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451" w:rsidRPr="007A4116" w:rsidRDefault="00795451" w:rsidP="00E0670C">
      <w:pPr>
        <w:pStyle w:val="a3"/>
        <w:tabs>
          <w:tab w:val="left" w:pos="1365"/>
        </w:tabs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  <w:r w:rsidRPr="006842D4">
        <w:rPr>
          <w:rFonts w:ascii="Times New Roman" w:hAnsi="Times New Roman"/>
          <w:bCs/>
          <w:sz w:val="28"/>
          <w:szCs w:val="28"/>
        </w:rPr>
        <w:t xml:space="preserve">Технологическая карта </w:t>
      </w:r>
      <w:r w:rsidR="007A4116">
        <w:rPr>
          <w:rFonts w:ascii="Times New Roman" w:hAnsi="Times New Roman"/>
          <w:bCs/>
          <w:sz w:val="28"/>
          <w:szCs w:val="28"/>
        </w:rPr>
        <w:t xml:space="preserve">бинарного </w:t>
      </w:r>
      <w:r w:rsidRPr="006842D4">
        <w:rPr>
          <w:rFonts w:ascii="Times New Roman" w:hAnsi="Times New Roman"/>
          <w:bCs/>
          <w:sz w:val="28"/>
          <w:szCs w:val="28"/>
        </w:rPr>
        <w:t xml:space="preserve">урока по дисциплине </w:t>
      </w:r>
      <w:r w:rsidR="00087100" w:rsidRPr="007A4116">
        <w:rPr>
          <w:rFonts w:ascii="Times New Roman" w:hAnsi="Times New Roman" w:cs="Times New Roman"/>
          <w:bCs/>
          <w:sz w:val="28"/>
          <w:szCs w:val="28"/>
        </w:rPr>
        <w:t>«</w:t>
      </w:r>
      <w:r w:rsidR="00087100" w:rsidRPr="007A4116">
        <w:rPr>
          <w:rFonts w:ascii="Times New Roman" w:hAnsi="Times New Roman" w:cs="Times New Roman"/>
          <w:sz w:val="28"/>
          <w:szCs w:val="28"/>
        </w:rPr>
        <w:t>Конструкция, техническое обслуживание и ремонт транспортного электрооборудования и автоматики</w:t>
      </w:r>
      <w:r w:rsidR="007A4116">
        <w:rPr>
          <w:rFonts w:ascii="Times New Roman" w:hAnsi="Times New Roman" w:cs="Times New Roman"/>
          <w:bCs/>
          <w:sz w:val="28"/>
          <w:szCs w:val="28"/>
        </w:rPr>
        <w:t>» и «Химия»</w:t>
      </w:r>
    </w:p>
    <w:p w:rsidR="00795451" w:rsidRPr="006842D4" w:rsidRDefault="00795451" w:rsidP="00795451">
      <w:pPr>
        <w:pStyle w:val="a3"/>
        <w:tabs>
          <w:tab w:val="left" w:pos="1365"/>
        </w:tabs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1601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239"/>
        <w:gridCol w:w="880"/>
        <w:gridCol w:w="4507"/>
        <w:gridCol w:w="4281"/>
      </w:tblGrid>
      <w:tr w:rsidR="00FF1BD9" w:rsidRPr="004B23B7" w:rsidTr="00FF1BD9">
        <w:trPr>
          <w:trHeight w:val="44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1BD9" w:rsidRPr="004B23B7" w:rsidRDefault="00FF1BD9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Тема урока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1BD9" w:rsidRPr="007A4116" w:rsidRDefault="00FF1BD9" w:rsidP="007A4116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 w:rsidRPr="007A4116">
              <w:rPr>
                <w:sz w:val="24"/>
                <w:szCs w:val="28"/>
              </w:rPr>
              <w:t>Датчики системы выпуска. Каталитический нейтрализатор. Устройство, принцип работы.</w:t>
            </w:r>
            <w:r w:rsidRPr="007A4116">
              <w:rPr>
                <w:rFonts w:eastAsia="MS Mincho"/>
                <w:b/>
                <w:sz w:val="24"/>
                <w:szCs w:val="28"/>
              </w:rPr>
              <w:t> 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ascii="Times" w:eastAsia="MS Mincho" w:hAnsi="Times"/>
              </w:rPr>
            </w:pPr>
            <w:r w:rsidRPr="004B23B7">
              <w:rPr>
                <w:rFonts w:eastAsia="MS Mincho"/>
                <w:b/>
              </w:rPr>
              <w:t>Тип урока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7A4116" w:rsidRDefault="007A4116" w:rsidP="007A4116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>
              <w:rPr>
                <w:rFonts w:eastAsia="MS Mincho"/>
                <w:sz w:val="24"/>
                <w:szCs w:val="28"/>
              </w:rPr>
              <w:t>Комбинированный урок с использованием информационно-коммуникативной технологии и проблемного обучения</w:t>
            </w:r>
            <w:r w:rsidRPr="007A4116">
              <w:rPr>
                <w:rFonts w:eastAsia="MS Mincho"/>
                <w:b/>
                <w:sz w:val="24"/>
                <w:szCs w:val="28"/>
              </w:rPr>
              <w:t> </w:t>
            </w:r>
            <w:r w:rsidR="00795451" w:rsidRPr="007A4116">
              <w:rPr>
                <w:rFonts w:eastAsia="MS Mincho"/>
                <w:b/>
                <w:sz w:val="24"/>
                <w:szCs w:val="28"/>
              </w:rPr>
              <w:t> 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Методическая цель урока (которую ставит перед собой педагог)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7A4116" w:rsidRDefault="007A4116" w:rsidP="00E80AAE">
            <w:pPr>
              <w:spacing w:before="100" w:beforeAutospacing="1" w:after="100" w:afterAutospacing="1"/>
              <w:jc w:val="both"/>
              <w:rPr>
                <w:rFonts w:eastAsia="MS Mincho"/>
                <w:b/>
                <w:sz w:val="24"/>
                <w:szCs w:val="28"/>
              </w:rPr>
            </w:pPr>
            <w:r>
              <w:rPr>
                <w:color w:val="333333"/>
                <w:sz w:val="24"/>
                <w:szCs w:val="28"/>
                <w:shd w:val="clear" w:color="auto" w:fill="FFFFFF"/>
              </w:rPr>
              <w:t xml:space="preserve">Совершенствование учебно-воспитательного процесса при проведении бинарного урока, расширение практики интеграции </w:t>
            </w:r>
            <w:r w:rsidR="00E80AAE">
              <w:rPr>
                <w:color w:val="333333"/>
                <w:sz w:val="24"/>
                <w:szCs w:val="28"/>
                <w:shd w:val="clear" w:color="auto" w:fill="FFFFFF"/>
              </w:rPr>
              <w:t>содержания</w:t>
            </w:r>
            <w:r>
              <w:rPr>
                <w:color w:val="333333"/>
                <w:sz w:val="24"/>
                <w:szCs w:val="28"/>
                <w:shd w:val="clear" w:color="auto" w:fill="FFFFFF"/>
              </w:rPr>
              <w:t xml:space="preserve"> дисциплин обще</w:t>
            </w:r>
            <w:r w:rsidR="00E80AAE">
              <w:rPr>
                <w:color w:val="333333"/>
                <w:sz w:val="24"/>
                <w:szCs w:val="28"/>
                <w:shd w:val="clear" w:color="auto" w:fill="FFFFFF"/>
              </w:rPr>
              <w:t>профессиона</w:t>
            </w:r>
            <w:r>
              <w:rPr>
                <w:color w:val="333333"/>
                <w:sz w:val="24"/>
                <w:szCs w:val="28"/>
                <w:shd w:val="clear" w:color="auto" w:fill="FFFFFF"/>
              </w:rPr>
              <w:t>льного цикла и проф</w:t>
            </w:r>
            <w:r w:rsidR="00E80AAE">
              <w:rPr>
                <w:color w:val="333333"/>
                <w:sz w:val="24"/>
                <w:szCs w:val="28"/>
                <w:shd w:val="clear" w:color="auto" w:fill="FFFFFF"/>
              </w:rPr>
              <w:t>ессиональных модулей с общеобразовательными дисциплинами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Материальное и информационное обеспечение урока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F1027" w:rsidRDefault="004F1027" w:rsidP="007A4116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 w:rsidRPr="004F1027">
              <w:rPr>
                <w:rFonts w:eastAsia="MS Mincho"/>
                <w:sz w:val="24"/>
                <w:szCs w:val="28"/>
              </w:rPr>
              <w:t>Презентация, раздаточный мате</w:t>
            </w:r>
            <w:r>
              <w:rPr>
                <w:rFonts w:eastAsia="MS Mincho"/>
                <w:sz w:val="24"/>
                <w:szCs w:val="28"/>
              </w:rPr>
              <w:t>риал, мультимедийный проектор, И</w:t>
            </w:r>
            <w:r w:rsidRPr="004F1027">
              <w:rPr>
                <w:rFonts w:eastAsia="MS Mincho"/>
                <w:sz w:val="24"/>
                <w:szCs w:val="28"/>
              </w:rPr>
              <w:t>нтернет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Цель урока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7A4116" w:rsidRDefault="001329EC" w:rsidP="004F1027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 w:rsidRPr="007A4116">
              <w:rPr>
                <w:rFonts w:eastAsia="MS Mincho"/>
                <w:sz w:val="24"/>
                <w:szCs w:val="28"/>
              </w:rPr>
              <w:t>Формирование понятия и принципов совместной работы кислородных датчиков и каталитических нейтрализаторов</w:t>
            </w:r>
            <w:r w:rsidR="004F1027">
              <w:rPr>
                <w:rFonts w:eastAsia="MS Mincho"/>
                <w:sz w:val="24"/>
                <w:szCs w:val="28"/>
              </w:rPr>
              <w:t>.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Задачи урока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AAE" w:rsidRDefault="00795451" w:rsidP="007A4116">
            <w:pPr>
              <w:jc w:val="both"/>
              <w:rPr>
                <w:rFonts w:eastAsia="MS Mincho"/>
                <w:bCs/>
                <w:sz w:val="24"/>
                <w:szCs w:val="28"/>
              </w:rPr>
            </w:pPr>
            <w:r w:rsidRPr="007A4116">
              <w:rPr>
                <w:rFonts w:eastAsia="MS Mincho"/>
                <w:bCs/>
                <w:sz w:val="24"/>
                <w:szCs w:val="28"/>
              </w:rPr>
              <w:t>Образовательная:</w:t>
            </w:r>
          </w:p>
          <w:p w:rsidR="00795451" w:rsidRPr="007A4116" w:rsidRDefault="00E80AAE" w:rsidP="007A4116">
            <w:pPr>
              <w:jc w:val="both"/>
              <w:rPr>
                <w:rFonts w:eastAsia="MS Mincho"/>
                <w:bCs/>
                <w:i/>
                <w:iCs/>
                <w:sz w:val="24"/>
                <w:szCs w:val="28"/>
              </w:rPr>
            </w:pPr>
            <w:r>
              <w:rPr>
                <w:rFonts w:eastAsia="MS Mincho"/>
                <w:bCs/>
                <w:sz w:val="24"/>
                <w:szCs w:val="28"/>
              </w:rPr>
              <w:t>с</w:t>
            </w:r>
            <w:r w:rsidR="001329EC" w:rsidRPr="007A4116">
              <w:rPr>
                <w:rFonts w:eastAsia="MS Mincho"/>
                <w:sz w:val="24"/>
                <w:szCs w:val="28"/>
              </w:rPr>
              <w:t xml:space="preserve">формировать понятия принципов работы кислородных датчиков и </w:t>
            </w:r>
            <w:r>
              <w:rPr>
                <w:rFonts w:eastAsia="MS Mincho"/>
                <w:sz w:val="24"/>
                <w:szCs w:val="28"/>
              </w:rPr>
              <w:t>каталитических нейтрализаторов,   п</w:t>
            </w:r>
            <w:r w:rsidR="001329EC" w:rsidRPr="007A4116">
              <w:rPr>
                <w:rFonts w:eastAsia="MS Mincho"/>
                <w:sz w:val="24"/>
                <w:szCs w:val="28"/>
              </w:rPr>
              <w:t>роанализировать их работу</w:t>
            </w:r>
            <w:r>
              <w:rPr>
                <w:rFonts w:eastAsia="MS Mincho"/>
                <w:sz w:val="24"/>
                <w:szCs w:val="28"/>
              </w:rPr>
              <w:t xml:space="preserve"> на основе химических понятий и процессов.</w:t>
            </w:r>
          </w:p>
          <w:p w:rsidR="00E80AAE" w:rsidRDefault="00795451" w:rsidP="00E80AAE">
            <w:pPr>
              <w:jc w:val="both"/>
              <w:rPr>
                <w:rFonts w:eastAsia="MS Mincho"/>
                <w:bCs/>
                <w:sz w:val="24"/>
                <w:szCs w:val="28"/>
              </w:rPr>
            </w:pPr>
            <w:r w:rsidRPr="007A4116">
              <w:rPr>
                <w:rFonts w:eastAsia="MS Mincho"/>
                <w:bCs/>
                <w:sz w:val="24"/>
                <w:szCs w:val="28"/>
              </w:rPr>
              <w:t>Воспитательная:</w:t>
            </w:r>
          </w:p>
          <w:p w:rsidR="00795451" w:rsidRPr="007A4116" w:rsidRDefault="00E80AAE" w:rsidP="00E80AA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  <w:shd w:val="clear" w:color="auto" w:fill="FFFFFF"/>
              </w:rPr>
              <w:t>п</w:t>
            </w:r>
            <w:r w:rsidR="00DF7386" w:rsidRPr="007A4116">
              <w:rPr>
                <w:sz w:val="24"/>
                <w:szCs w:val="28"/>
                <w:shd w:val="clear" w:color="auto" w:fill="FFFFFF"/>
              </w:rPr>
              <w:t>роявление</w:t>
            </w:r>
            <w:r w:rsidR="001329EC" w:rsidRPr="007A4116">
              <w:rPr>
                <w:sz w:val="24"/>
                <w:szCs w:val="28"/>
                <w:shd w:val="clear" w:color="auto" w:fill="FFFFFF"/>
              </w:rPr>
              <w:t xml:space="preserve"> интереса к</w:t>
            </w:r>
            <w:r>
              <w:rPr>
                <w:sz w:val="24"/>
                <w:szCs w:val="28"/>
                <w:shd w:val="clear" w:color="auto" w:fill="FFFFFF"/>
              </w:rPr>
              <w:t xml:space="preserve"> технологиям автомобилестроения, формирование</w:t>
            </w:r>
            <w:r>
              <w:rPr>
                <w:sz w:val="24"/>
                <w:szCs w:val="28"/>
              </w:rPr>
              <w:t xml:space="preserve"> осознанной готовности</w:t>
            </w:r>
            <w:r w:rsidR="001329EC" w:rsidRPr="007A4116">
              <w:rPr>
                <w:sz w:val="24"/>
                <w:szCs w:val="28"/>
              </w:rPr>
              <w:t xml:space="preserve"> непрерывно сов</w:t>
            </w:r>
            <w:r w:rsidR="00DF7386" w:rsidRPr="007A4116">
              <w:rPr>
                <w:sz w:val="24"/>
                <w:szCs w:val="28"/>
              </w:rPr>
              <w:t>ершенствовать полученные навыки.</w:t>
            </w:r>
          </w:p>
          <w:p w:rsidR="00E80AAE" w:rsidRDefault="00795451" w:rsidP="007A411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7A4116">
              <w:rPr>
                <w:rFonts w:eastAsia="MS Mincho"/>
                <w:bCs/>
                <w:szCs w:val="28"/>
              </w:rPr>
              <w:t>Развивающая:</w:t>
            </w:r>
          </w:p>
          <w:p w:rsidR="00795451" w:rsidRPr="007A4116" w:rsidRDefault="00E80AAE" w:rsidP="00E80AA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р</w:t>
            </w:r>
            <w:r w:rsidR="00DF7386" w:rsidRPr="007A4116">
              <w:rPr>
                <w:color w:val="000000"/>
                <w:szCs w:val="28"/>
              </w:rPr>
              <w:t>азвивать</w:t>
            </w:r>
            <w:proofErr w:type="gramEnd"/>
            <w:r w:rsidR="00DF7386" w:rsidRPr="007A4116">
              <w:rPr>
                <w:color w:val="000000"/>
                <w:szCs w:val="28"/>
              </w:rPr>
              <w:t xml:space="preserve"> техническое</w:t>
            </w:r>
            <w:r>
              <w:rPr>
                <w:color w:val="000000"/>
                <w:szCs w:val="28"/>
              </w:rPr>
              <w:t>,</w:t>
            </w:r>
            <w:r w:rsidRPr="007A4116">
              <w:rPr>
                <w:color w:val="000000"/>
                <w:szCs w:val="28"/>
              </w:rPr>
              <w:t xml:space="preserve">образное </w:t>
            </w:r>
            <w:r w:rsidR="00DF7386" w:rsidRPr="007A4116">
              <w:rPr>
                <w:color w:val="000000"/>
                <w:szCs w:val="28"/>
              </w:rPr>
              <w:t xml:space="preserve">мышление, умение планировать свою работу и работу </w:t>
            </w:r>
            <w:r>
              <w:rPr>
                <w:color w:val="000000"/>
                <w:szCs w:val="28"/>
              </w:rPr>
              <w:t>в команде,</w:t>
            </w:r>
            <w:r w:rsidRPr="007A4116">
              <w:rPr>
                <w:szCs w:val="28"/>
              </w:rPr>
              <w:t xml:space="preserve"> навыки</w:t>
            </w:r>
            <w:r w:rsidRPr="007A4116">
              <w:rPr>
                <w:szCs w:val="28"/>
                <w:shd w:val="clear" w:color="auto" w:fill="FFFFFF"/>
              </w:rPr>
              <w:t xml:space="preserve"> преобразовательной деятельности (репродуктивной и творческой) в процессе знакомства с устройством автомобиля и работы с соответствующей технической документацией</w:t>
            </w:r>
            <w:r>
              <w:rPr>
                <w:szCs w:val="28"/>
                <w:shd w:val="clear" w:color="auto" w:fill="FFFFFF"/>
              </w:rPr>
              <w:t>.</w:t>
            </w:r>
          </w:p>
        </w:tc>
        <w:bookmarkStart w:id="0" w:name="_GoBack"/>
        <w:bookmarkEnd w:id="0"/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 xml:space="preserve">Формы и методы обучения 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Default="00E80AAE" w:rsidP="00E80AA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MS Mincho"/>
                <w:bCs/>
                <w:szCs w:val="28"/>
              </w:rPr>
            </w:pPr>
            <w:r w:rsidRPr="00E80AAE">
              <w:rPr>
                <w:rFonts w:eastAsia="MS Mincho"/>
                <w:bCs/>
                <w:szCs w:val="28"/>
              </w:rPr>
              <w:t>Формы обучения:</w:t>
            </w:r>
            <w:r>
              <w:rPr>
                <w:rFonts w:eastAsia="MS Mincho"/>
                <w:bCs/>
                <w:szCs w:val="28"/>
              </w:rPr>
              <w:t xml:space="preserve"> фронтальная, индивидуальная, парная.</w:t>
            </w:r>
          </w:p>
          <w:p w:rsidR="00E80AAE" w:rsidRPr="007A4116" w:rsidRDefault="00E80AAE" w:rsidP="00E80AA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MS Mincho"/>
                <w:b/>
                <w:szCs w:val="28"/>
              </w:rPr>
            </w:pPr>
            <w:r>
              <w:rPr>
                <w:rFonts w:eastAsia="MS Mincho"/>
                <w:bCs/>
                <w:szCs w:val="28"/>
              </w:rPr>
              <w:t>Методы обучения: словесный, наглядный, практический.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Межпредметные связи на уроке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E80AAE" w:rsidRDefault="00E0670C" w:rsidP="002450C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eastAsia="MS Mincho"/>
                <w:b/>
                <w:color w:val="FF0000"/>
                <w:szCs w:val="28"/>
              </w:rPr>
            </w:pPr>
            <w:r>
              <w:rPr>
                <w:rFonts w:eastAsia="MS Mincho"/>
                <w:bCs/>
                <w:szCs w:val="28"/>
              </w:rPr>
              <w:t xml:space="preserve">Устройство автомобиля. Экология. </w:t>
            </w:r>
            <w:r w:rsidR="002450C4">
              <w:rPr>
                <w:rFonts w:eastAsia="MS Mincho"/>
                <w:bCs/>
                <w:szCs w:val="28"/>
              </w:rPr>
              <w:t>Автомобильные э</w:t>
            </w:r>
            <w:r w:rsidR="00E80AAE" w:rsidRPr="00E80AAE">
              <w:rPr>
                <w:rFonts w:eastAsia="MS Mincho"/>
                <w:bCs/>
                <w:szCs w:val="28"/>
              </w:rPr>
              <w:t>ксплуатационные материалы</w:t>
            </w:r>
            <w:r w:rsidR="004653ED">
              <w:rPr>
                <w:rFonts w:eastAsia="MS Mincho"/>
                <w:bCs/>
                <w:szCs w:val="28"/>
              </w:rPr>
              <w:t>.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  <w:b/>
              </w:rPr>
            </w:pPr>
            <w:r w:rsidRPr="004B23B7">
              <w:rPr>
                <w:rFonts w:eastAsia="MS Mincho"/>
                <w:b/>
              </w:rPr>
              <w:t>Инновационные методы и элементы технологий, используемые на уроке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AAE" w:rsidRPr="007A4116" w:rsidRDefault="00E80AAE" w:rsidP="004C3E4D">
            <w:pPr>
              <w:spacing w:before="100" w:beforeAutospacing="1" w:after="100" w:afterAutospacing="1"/>
              <w:jc w:val="both"/>
              <w:rPr>
                <w:rFonts w:eastAsia="MS Mincho"/>
                <w:b/>
                <w:sz w:val="24"/>
                <w:szCs w:val="28"/>
              </w:rPr>
            </w:pPr>
            <w:r>
              <w:rPr>
                <w:rFonts w:eastAsia="MS Mincho"/>
                <w:sz w:val="24"/>
                <w:szCs w:val="28"/>
              </w:rPr>
              <w:t>Элементы информационно-коммуникативной технологии, технологии проблемного обучения, критического мышления</w:t>
            </w:r>
          </w:p>
        </w:tc>
      </w:tr>
      <w:tr w:rsidR="00795451" w:rsidRPr="004B23B7" w:rsidTr="00FF1BD9">
        <w:trPr>
          <w:trHeight w:val="4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451" w:rsidRPr="004B23B7" w:rsidRDefault="00795451" w:rsidP="004653ED">
            <w:pPr>
              <w:rPr>
                <w:rFonts w:ascii="Times" w:eastAsia="MS Mincho" w:hAnsi="Times"/>
              </w:rPr>
            </w:pPr>
            <w:r w:rsidRPr="004B23B7">
              <w:rPr>
                <w:rFonts w:eastAsia="MS Mincho"/>
                <w:b/>
              </w:rPr>
              <w:t>Планируемые образовательные результаты: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47" w:rsidRPr="004653ED" w:rsidRDefault="004653ED" w:rsidP="004653ED">
            <w:pPr>
              <w:jc w:val="both"/>
              <w:rPr>
                <w:rFonts w:eastAsia="MS Mincho"/>
                <w:sz w:val="24"/>
                <w:szCs w:val="28"/>
              </w:rPr>
            </w:pPr>
            <w:r>
              <w:rPr>
                <w:rFonts w:eastAsia="MS Mincho"/>
                <w:sz w:val="24"/>
                <w:szCs w:val="28"/>
              </w:rPr>
              <w:t xml:space="preserve">Формирование знаний работы каталитических нейтрализаторов на основе </w:t>
            </w:r>
            <w:r>
              <w:rPr>
                <w:rFonts w:eastAsia="OfficinaSansBookC"/>
                <w:sz w:val="24"/>
                <w:szCs w:val="28"/>
              </w:rPr>
              <w:t>понимания</w:t>
            </w:r>
            <w:r w:rsidR="008C0D47" w:rsidRPr="008C0D47">
              <w:rPr>
                <w:rFonts w:eastAsia="OfficinaSansBookC"/>
                <w:sz w:val="24"/>
                <w:szCs w:val="28"/>
              </w:rPr>
              <w:t xml:space="preserve"> закономерностей протекания химических процессов в работе д</w:t>
            </w:r>
            <w:r w:rsidR="008C0D47" w:rsidRPr="008C0D47">
              <w:rPr>
                <w:sz w:val="24"/>
                <w:szCs w:val="28"/>
              </w:rPr>
              <w:t>атчиков си</w:t>
            </w:r>
            <w:r>
              <w:rPr>
                <w:sz w:val="24"/>
                <w:szCs w:val="28"/>
              </w:rPr>
              <w:t>стемы выпуска.</w:t>
            </w:r>
          </w:p>
        </w:tc>
      </w:tr>
      <w:tr w:rsidR="00795451" w:rsidRPr="004B23B7" w:rsidTr="00FF1BD9">
        <w:trPr>
          <w:trHeight w:val="36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rPr>
                <w:rFonts w:eastAsia="MS Mincho"/>
                <w:b/>
              </w:rPr>
            </w:pPr>
            <w:r w:rsidRPr="004B23B7">
              <w:rPr>
                <w:rFonts w:eastAsia="MS Mincho"/>
              </w:rPr>
              <w:t xml:space="preserve">ФормируемыеПК </w:t>
            </w:r>
            <w:r w:rsidRPr="004B23B7">
              <w:t>(в соответствии с ФГОС)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7A4116" w:rsidRDefault="00260224" w:rsidP="007A4116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 w:rsidRPr="007A4116">
              <w:rPr>
                <w:rFonts w:eastAsia="MS Mincho"/>
                <w:sz w:val="24"/>
                <w:szCs w:val="28"/>
              </w:rPr>
              <w:t>ПК 1.3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</w:rPr>
            </w:pPr>
            <w:r w:rsidRPr="004B23B7">
              <w:rPr>
                <w:rFonts w:eastAsia="MS Mincho"/>
              </w:rPr>
              <w:t xml:space="preserve">Формируемые ОК </w:t>
            </w:r>
            <w:r w:rsidRPr="004B23B7">
              <w:t>(в соответствии с ФГОС)</w:t>
            </w:r>
          </w:p>
        </w:tc>
        <w:tc>
          <w:tcPr>
            <w:tcW w:w="11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7A4116" w:rsidRDefault="004C3E4D" w:rsidP="007A4116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  <w:szCs w:val="28"/>
              </w:rPr>
            </w:pPr>
            <w:r>
              <w:rPr>
                <w:rFonts w:eastAsia="MS Mincho"/>
                <w:sz w:val="24"/>
                <w:szCs w:val="28"/>
              </w:rPr>
              <w:t>ОК 1</w:t>
            </w:r>
            <w:r w:rsidR="00260224" w:rsidRPr="007A4116">
              <w:rPr>
                <w:rFonts w:eastAsia="MS Mincho"/>
                <w:sz w:val="24"/>
                <w:szCs w:val="28"/>
              </w:rPr>
              <w:t>, ОК 3, ОК 6</w:t>
            </w:r>
            <w:r>
              <w:rPr>
                <w:rFonts w:eastAsia="MS Mincho"/>
                <w:sz w:val="24"/>
                <w:szCs w:val="28"/>
              </w:rPr>
              <w:t>, ОК 7</w:t>
            </w:r>
          </w:p>
        </w:tc>
      </w:tr>
      <w:tr w:rsidR="00795451" w:rsidRPr="004B23B7" w:rsidTr="00FF1BD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rFonts w:eastAsia="MS Mincho"/>
              </w:rPr>
            </w:pPr>
            <w:r w:rsidRPr="004B23B7">
              <w:t>Формируемые умения, знания (в соответствии с рабочей программой)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6A77B6" w:rsidRDefault="00795451" w:rsidP="008C0D47">
            <w:pPr>
              <w:jc w:val="both"/>
              <w:rPr>
                <w:rFonts w:eastAsia="MS Mincho"/>
                <w:sz w:val="24"/>
              </w:rPr>
            </w:pPr>
            <w:r w:rsidRPr="006A77B6">
              <w:rPr>
                <w:rFonts w:eastAsia="MS Mincho"/>
                <w:sz w:val="24"/>
              </w:rPr>
              <w:t>Умения</w:t>
            </w:r>
          </w:p>
          <w:p w:rsidR="00214D4E" w:rsidRPr="006A77B6" w:rsidRDefault="00214D4E" w:rsidP="008C0D47">
            <w:pPr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6A77B6">
              <w:rPr>
                <w:rFonts w:eastAsia="MS Mincho"/>
                <w:sz w:val="24"/>
              </w:rPr>
              <w:t xml:space="preserve">- </w:t>
            </w:r>
            <w:r w:rsidRPr="006A77B6">
              <w:rPr>
                <w:color w:val="000000"/>
                <w:sz w:val="24"/>
                <w:shd w:val="clear" w:color="auto" w:fill="FFFFFF"/>
              </w:rPr>
              <w:t xml:space="preserve">организовывать эксплуатацию транспортного электрооборудования и автоматики; производить </w:t>
            </w:r>
            <w:proofErr w:type="spellStart"/>
            <w:r w:rsidRPr="006A77B6">
              <w:rPr>
                <w:color w:val="000000"/>
                <w:sz w:val="24"/>
                <w:shd w:val="clear" w:color="auto" w:fill="FFFFFF"/>
              </w:rPr>
              <w:t>дефектовку</w:t>
            </w:r>
            <w:proofErr w:type="spellEnd"/>
            <w:r w:rsidRPr="006A77B6">
              <w:rPr>
                <w:color w:val="000000"/>
                <w:sz w:val="24"/>
                <w:shd w:val="clear" w:color="auto" w:fill="FFFFFF"/>
              </w:rPr>
              <w:t xml:space="preserve"> деталей и узлов транспортного электрооборудования</w:t>
            </w:r>
          </w:p>
          <w:p w:rsidR="00816398" w:rsidRPr="004F1027" w:rsidRDefault="002D49C3" w:rsidP="008C0D47">
            <w:pPr>
              <w:jc w:val="both"/>
              <w:rPr>
                <w:rFonts w:eastAsia="MS Mincho"/>
                <w:sz w:val="24"/>
                <w:highlight w:val="yellow"/>
              </w:rPr>
            </w:pPr>
            <w:r>
              <w:rPr>
                <w:color w:val="000000"/>
                <w:sz w:val="24"/>
                <w:shd w:val="clear" w:color="auto" w:fill="FFFFFF"/>
              </w:rPr>
              <w:t>-</w:t>
            </w:r>
            <w:r w:rsidR="00816398" w:rsidRPr="00816398">
              <w:rPr>
                <w:color w:val="000000"/>
                <w:sz w:val="24"/>
                <w:shd w:val="clear" w:color="auto" w:fill="FFFFFF"/>
              </w:rPr>
              <w:t>характеризовать химические процессы сгорания углеводородного топлива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D4E" w:rsidRPr="006A77B6" w:rsidRDefault="00795451" w:rsidP="008C0D47">
            <w:pPr>
              <w:jc w:val="both"/>
              <w:rPr>
                <w:rFonts w:eastAsia="MS Mincho"/>
                <w:sz w:val="24"/>
              </w:rPr>
            </w:pPr>
            <w:r w:rsidRPr="006A77B6">
              <w:rPr>
                <w:rFonts w:eastAsia="MS Mincho"/>
                <w:sz w:val="24"/>
              </w:rPr>
              <w:t>Знания</w:t>
            </w:r>
          </w:p>
          <w:p w:rsidR="00795451" w:rsidRPr="006A77B6" w:rsidRDefault="00214D4E" w:rsidP="008C0D47">
            <w:pPr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6A77B6">
              <w:rPr>
                <w:rFonts w:eastAsia="MS Mincho"/>
                <w:sz w:val="24"/>
              </w:rPr>
              <w:t>- знать ф</w:t>
            </w:r>
            <w:r w:rsidRPr="006A77B6">
              <w:rPr>
                <w:color w:val="000000"/>
                <w:sz w:val="24"/>
                <w:shd w:val="clear" w:color="auto" w:fill="FFFFFF"/>
              </w:rPr>
              <w:t>изические принципы работы, устройство, конструкцию, технические характеристики, области применения, правила эксплуатации транспортного электрооборудования и автоматик; порядок организации и проведения испытаний, эксплуатации, технического обслуживания и ремонта изделий транспортного электрооборудования</w:t>
            </w:r>
          </w:p>
          <w:p w:rsidR="00816398" w:rsidRPr="004F1027" w:rsidRDefault="002D49C3" w:rsidP="008C0D47">
            <w:pPr>
              <w:jc w:val="both"/>
              <w:rPr>
                <w:rFonts w:eastAsia="MS Mincho"/>
                <w:sz w:val="24"/>
                <w:highlight w:val="yellow"/>
              </w:rPr>
            </w:pPr>
            <w:r>
              <w:rPr>
                <w:color w:val="000000"/>
                <w:sz w:val="24"/>
                <w:shd w:val="clear" w:color="auto" w:fill="FFFFFF"/>
              </w:rPr>
              <w:t>-</w:t>
            </w:r>
            <w:r w:rsidR="00816398">
              <w:rPr>
                <w:color w:val="000000"/>
                <w:sz w:val="24"/>
                <w:shd w:val="clear" w:color="auto" w:fill="FFFFFF"/>
              </w:rPr>
              <w:t>п</w:t>
            </w:r>
            <w:r w:rsidR="00816398" w:rsidRPr="00816398">
              <w:rPr>
                <w:color w:val="000000"/>
                <w:sz w:val="24"/>
                <w:shd w:val="clear" w:color="auto" w:fill="FFFFFF"/>
              </w:rPr>
              <w:t>онятия катализ и катализаторы</w:t>
            </w:r>
          </w:p>
        </w:tc>
      </w:tr>
      <w:tr w:rsidR="00795451" w:rsidRPr="004B23B7" w:rsidTr="00FF1BD9"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b/>
                <w:bCs/>
              </w:rPr>
            </w:pPr>
            <w:r w:rsidRPr="004B23B7">
              <w:rPr>
                <w:b/>
                <w:bCs/>
              </w:rPr>
              <w:t>Ресурсы урока</w:t>
            </w:r>
          </w:p>
        </w:tc>
        <w:tc>
          <w:tcPr>
            <w:tcW w:w="2239" w:type="dxa"/>
          </w:tcPr>
          <w:p w:rsidR="00795451" w:rsidRPr="008C0D47" w:rsidRDefault="00795451" w:rsidP="008C0D47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</w:rPr>
            </w:pPr>
            <w:r w:rsidRPr="008C0D47">
              <w:rPr>
                <w:sz w:val="24"/>
              </w:rPr>
              <w:t>Материально-технические</w:t>
            </w:r>
          </w:p>
        </w:tc>
        <w:tc>
          <w:tcPr>
            <w:tcW w:w="5387" w:type="dxa"/>
            <w:gridSpan w:val="2"/>
          </w:tcPr>
          <w:p w:rsidR="00795451" w:rsidRPr="008C0D47" w:rsidRDefault="00795451" w:rsidP="008C0D47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</w:rPr>
            </w:pPr>
            <w:r w:rsidRPr="008C0D47">
              <w:rPr>
                <w:sz w:val="24"/>
              </w:rPr>
              <w:t>Литература</w:t>
            </w:r>
          </w:p>
        </w:tc>
        <w:tc>
          <w:tcPr>
            <w:tcW w:w="4281" w:type="dxa"/>
          </w:tcPr>
          <w:p w:rsidR="00795451" w:rsidRPr="008C0D47" w:rsidRDefault="00795451" w:rsidP="008C0D47">
            <w:pPr>
              <w:spacing w:before="100" w:beforeAutospacing="1" w:after="100" w:afterAutospacing="1"/>
              <w:jc w:val="both"/>
              <w:rPr>
                <w:rFonts w:eastAsia="MS Mincho"/>
                <w:sz w:val="24"/>
              </w:rPr>
            </w:pPr>
            <w:r w:rsidRPr="008C0D47">
              <w:rPr>
                <w:sz w:val="24"/>
              </w:rPr>
              <w:t>Электронно-информационные</w:t>
            </w:r>
          </w:p>
        </w:tc>
      </w:tr>
      <w:tr w:rsidR="00795451" w:rsidRPr="004B23B7" w:rsidTr="00FF1BD9"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2239" w:type="dxa"/>
          </w:tcPr>
          <w:p w:rsidR="004F1027" w:rsidRDefault="004F1027" w:rsidP="004F1027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Компьютер,</w:t>
            </w:r>
          </w:p>
          <w:p w:rsidR="00C67BA2" w:rsidRDefault="004F1027" w:rsidP="00C67BA2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мультимедийный</w:t>
            </w:r>
            <w:r w:rsidRPr="008C0D47">
              <w:rPr>
                <w:sz w:val="24"/>
              </w:rPr>
              <w:t>проектор</w:t>
            </w:r>
            <w:r w:rsidR="00C67BA2">
              <w:rPr>
                <w:sz w:val="24"/>
              </w:rPr>
              <w:t>,</w:t>
            </w:r>
          </w:p>
          <w:p w:rsidR="00795451" w:rsidRPr="008C0D47" w:rsidRDefault="00C67BA2" w:rsidP="00C67BA2">
            <w:pPr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8C0D47">
              <w:rPr>
                <w:sz w:val="24"/>
              </w:rPr>
              <w:t>аздаточный материал</w:t>
            </w:r>
            <w:r w:rsidR="004F1027">
              <w:rPr>
                <w:sz w:val="24"/>
              </w:rPr>
              <w:t>,</w:t>
            </w:r>
          </w:p>
        </w:tc>
        <w:tc>
          <w:tcPr>
            <w:tcW w:w="5387" w:type="dxa"/>
            <w:gridSpan w:val="2"/>
          </w:tcPr>
          <w:p w:rsidR="00795451" w:rsidRPr="005D3D49" w:rsidRDefault="00DF7386" w:rsidP="005D3D49">
            <w:pPr>
              <w:jc w:val="both"/>
              <w:rPr>
                <w:bCs/>
                <w:sz w:val="24"/>
                <w:szCs w:val="24"/>
              </w:rPr>
            </w:pPr>
            <w:r w:rsidRPr="005D3D49">
              <w:rPr>
                <w:bCs/>
                <w:sz w:val="24"/>
                <w:szCs w:val="24"/>
              </w:rPr>
              <w:t>1. Современный легковой автомобиль. Экология. Экономичность. Электроника. Эргономика (Тенденции и перспективы развития) : учебное пособие / В.Н. Гудцов. — 2-е изд., стер. —</w:t>
            </w:r>
            <w:proofErr w:type="gramStart"/>
            <w:r w:rsidRPr="005D3D49">
              <w:rPr>
                <w:bCs/>
                <w:sz w:val="24"/>
                <w:szCs w:val="24"/>
              </w:rPr>
              <w:t>М. :</w:t>
            </w:r>
            <w:proofErr w:type="gramEnd"/>
            <w:r w:rsidRPr="005D3D49">
              <w:rPr>
                <w:bCs/>
                <w:sz w:val="24"/>
                <w:szCs w:val="24"/>
              </w:rPr>
              <w:t xml:space="preserve"> КНОРУС, 2020. — 448 с. — (</w:t>
            </w:r>
            <w:proofErr w:type="spellStart"/>
            <w:r w:rsidRPr="005D3D49">
              <w:rPr>
                <w:bCs/>
                <w:sz w:val="24"/>
                <w:szCs w:val="24"/>
              </w:rPr>
              <w:t>Бакалавриат</w:t>
            </w:r>
            <w:proofErr w:type="spellEnd"/>
            <w:r w:rsidRPr="005D3D49">
              <w:rPr>
                <w:bCs/>
                <w:sz w:val="24"/>
                <w:szCs w:val="24"/>
              </w:rPr>
              <w:t>).</w:t>
            </w:r>
          </w:p>
          <w:p w:rsidR="005D3D49" w:rsidRPr="008C0D47" w:rsidRDefault="00C67BA2" w:rsidP="00C67BA2">
            <w:pPr>
              <w:rPr>
                <w:sz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="005D3D49" w:rsidRPr="005D3D49">
              <w:rPr>
                <w:color w:val="000000"/>
                <w:sz w:val="24"/>
                <w:szCs w:val="24"/>
                <w:shd w:val="clear" w:color="auto" w:fill="FFFFFF"/>
              </w:rPr>
              <w:t>Химия :</w:t>
            </w:r>
            <w:proofErr w:type="gramEnd"/>
            <w:r w:rsidR="005D3D49" w:rsidRPr="005D3D49">
              <w:rPr>
                <w:color w:val="000000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Ю. А. Лебедев, Г. Н. Фадеев, А. М. Голубев, В. Н. Шаповал ; под общей редакцией Г. Н. Фадеева. 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М. :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2025</w:t>
            </w:r>
            <w:r w:rsidR="005D3D49" w:rsidRPr="005D3D49">
              <w:rPr>
                <w:color w:val="000000"/>
                <w:sz w:val="24"/>
                <w:szCs w:val="24"/>
                <w:shd w:val="clear" w:color="auto" w:fill="FFFFFF"/>
              </w:rPr>
              <w:t>. — 445 с.</w:t>
            </w:r>
          </w:p>
        </w:tc>
        <w:tc>
          <w:tcPr>
            <w:tcW w:w="4281" w:type="dxa"/>
          </w:tcPr>
          <w:p w:rsidR="00795451" w:rsidRDefault="00C67BA2" w:rsidP="00C67BA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</w:p>
          <w:p w:rsidR="00C67BA2" w:rsidRDefault="00C67BA2" w:rsidP="00C67BA2">
            <w:pPr>
              <w:jc w:val="both"/>
              <w:rPr>
                <w:sz w:val="24"/>
              </w:rPr>
            </w:pPr>
            <w:r>
              <w:rPr>
                <w:sz w:val="24"/>
              </w:rPr>
              <w:t>видеоматериалы,</w:t>
            </w:r>
          </w:p>
          <w:p w:rsidR="00C67BA2" w:rsidRPr="008C0D47" w:rsidRDefault="00C67BA2" w:rsidP="00C67BA2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интерактивные ресурсы</w:t>
            </w:r>
          </w:p>
        </w:tc>
      </w:tr>
      <w:tr w:rsidR="00795451" w:rsidRPr="004B23B7" w:rsidTr="00FF1BD9"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4B23B7" w:rsidRDefault="00795451" w:rsidP="004653ED">
            <w:pPr>
              <w:spacing w:before="100" w:beforeAutospacing="1" w:after="100" w:afterAutospacing="1"/>
              <w:rPr>
                <w:b/>
                <w:bCs/>
              </w:rPr>
            </w:pPr>
            <w:r w:rsidRPr="004B23B7">
              <w:rPr>
                <w:b/>
                <w:bCs/>
              </w:rPr>
              <w:t>Формы и методы контроля, оценки результата изучения темы урока (в соответствии с рабочей программой)</w:t>
            </w:r>
          </w:p>
        </w:tc>
        <w:tc>
          <w:tcPr>
            <w:tcW w:w="11907" w:type="dxa"/>
            <w:gridSpan w:val="4"/>
          </w:tcPr>
          <w:p w:rsidR="003C255E" w:rsidRDefault="00214D4E" w:rsidP="008C0D47">
            <w:pPr>
              <w:jc w:val="both"/>
              <w:rPr>
                <w:sz w:val="24"/>
              </w:rPr>
            </w:pPr>
            <w:r w:rsidRPr="008C0D47">
              <w:rPr>
                <w:sz w:val="24"/>
              </w:rPr>
              <w:t xml:space="preserve">- </w:t>
            </w:r>
            <w:r w:rsidR="003C255E">
              <w:rPr>
                <w:sz w:val="24"/>
              </w:rPr>
              <w:t>тестирование</w:t>
            </w:r>
          </w:p>
          <w:p w:rsidR="00214D4E" w:rsidRPr="008C0D47" w:rsidRDefault="003C255E" w:rsidP="008C0D4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214D4E" w:rsidRPr="008C0D47">
              <w:rPr>
                <w:sz w:val="24"/>
              </w:rPr>
              <w:t>индивидуальные опросы по проведенной работе</w:t>
            </w:r>
          </w:p>
          <w:p w:rsidR="003C255E" w:rsidRDefault="00260224" w:rsidP="008C0D47">
            <w:pPr>
              <w:jc w:val="both"/>
              <w:rPr>
                <w:sz w:val="24"/>
              </w:rPr>
            </w:pPr>
            <w:r w:rsidRPr="008C0D47">
              <w:rPr>
                <w:sz w:val="24"/>
              </w:rPr>
              <w:t xml:space="preserve">- </w:t>
            </w:r>
            <w:r w:rsidR="003C255E">
              <w:rPr>
                <w:sz w:val="24"/>
              </w:rPr>
              <w:t>само- и взаимопроверка</w:t>
            </w:r>
          </w:p>
          <w:p w:rsidR="00021616" w:rsidRDefault="00021616" w:rsidP="008C0D47">
            <w:pPr>
              <w:jc w:val="both"/>
              <w:rPr>
                <w:sz w:val="24"/>
              </w:rPr>
            </w:pPr>
            <w:r>
              <w:rPr>
                <w:sz w:val="24"/>
              </w:rPr>
              <w:t>- решение проблемной задачи</w:t>
            </w:r>
          </w:p>
          <w:p w:rsidR="00795451" w:rsidRPr="008C0D47" w:rsidRDefault="003C255E" w:rsidP="0002161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260224" w:rsidRPr="008C0D47">
              <w:rPr>
                <w:sz w:val="24"/>
              </w:rPr>
              <w:t>задание для организации рефлексии</w:t>
            </w:r>
          </w:p>
        </w:tc>
      </w:tr>
    </w:tbl>
    <w:p w:rsidR="00CD3EE9" w:rsidRDefault="00CD3EE9" w:rsidP="00795451">
      <w:pPr>
        <w:jc w:val="center"/>
        <w:rPr>
          <w:b/>
          <w:sz w:val="28"/>
          <w:szCs w:val="28"/>
        </w:rPr>
      </w:pPr>
    </w:p>
    <w:p w:rsidR="00CD3EE9" w:rsidRDefault="00CD3EE9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95451" w:rsidRPr="00BB7608" w:rsidRDefault="00795451" w:rsidP="007954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</w:t>
      </w:r>
      <w:r w:rsidRPr="00BB7608">
        <w:rPr>
          <w:b/>
          <w:sz w:val="28"/>
          <w:szCs w:val="28"/>
        </w:rPr>
        <w:t xml:space="preserve">од </w:t>
      </w:r>
      <w:r>
        <w:rPr>
          <w:b/>
          <w:sz w:val="28"/>
          <w:szCs w:val="28"/>
        </w:rPr>
        <w:t>урока</w:t>
      </w:r>
    </w:p>
    <w:tbl>
      <w:tblPr>
        <w:tblW w:w="160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1784"/>
        <w:gridCol w:w="1620"/>
        <w:gridCol w:w="892"/>
        <w:gridCol w:w="1988"/>
        <w:gridCol w:w="2340"/>
        <w:gridCol w:w="2160"/>
        <w:gridCol w:w="2072"/>
        <w:gridCol w:w="2678"/>
      </w:tblGrid>
      <w:tr w:rsidR="00795451" w:rsidRPr="004B23B7" w:rsidTr="004653ED">
        <w:tc>
          <w:tcPr>
            <w:tcW w:w="484" w:type="dxa"/>
            <w:shd w:val="clear" w:color="auto" w:fill="auto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№</w:t>
            </w:r>
          </w:p>
        </w:tc>
        <w:tc>
          <w:tcPr>
            <w:tcW w:w="1784" w:type="dxa"/>
            <w:shd w:val="clear" w:color="auto" w:fill="auto"/>
          </w:tcPr>
          <w:p w:rsidR="00795451" w:rsidRPr="00CD3EE9" w:rsidRDefault="00795451" w:rsidP="00CD3EE9">
            <w:pPr>
              <w:jc w:val="center"/>
              <w:rPr>
                <w:b/>
              </w:rPr>
            </w:pPr>
            <w:r w:rsidRPr="004B23B7">
              <w:rPr>
                <w:b/>
              </w:rPr>
              <w:t>Этапы занятия</w:t>
            </w:r>
          </w:p>
        </w:tc>
        <w:tc>
          <w:tcPr>
            <w:tcW w:w="1620" w:type="dxa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Задачи этапа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</w:p>
        </w:tc>
        <w:tc>
          <w:tcPr>
            <w:tcW w:w="892" w:type="dxa"/>
            <w:shd w:val="clear" w:color="auto" w:fill="auto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Время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(мин.)</w:t>
            </w:r>
          </w:p>
        </w:tc>
        <w:tc>
          <w:tcPr>
            <w:tcW w:w="1988" w:type="dxa"/>
            <w:shd w:val="clear" w:color="auto" w:fill="auto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Содержание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этапа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</w:p>
        </w:tc>
        <w:tc>
          <w:tcPr>
            <w:tcW w:w="2340" w:type="dxa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Содержание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деятельности</w:t>
            </w:r>
          </w:p>
          <w:p w:rsidR="00795451" w:rsidRPr="004B23B7" w:rsidRDefault="00795451" w:rsidP="00CD3EE9">
            <w:pPr>
              <w:jc w:val="center"/>
              <w:rPr>
                <w:bCs/>
                <w:i/>
                <w:iCs/>
              </w:rPr>
            </w:pPr>
            <w:r w:rsidRPr="004B23B7">
              <w:rPr>
                <w:b/>
              </w:rPr>
              <w:t>преподавателя</w:t>
            </w:r>
          </w:p>
        </w:tc>
        <w:tc>
          <w:tcPr>
            <w:tcW w:w="2160" w:type="dxa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Содержание</w:t>
            </w:r>
          </w:p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деятельности</w:t>
            </w:r>
          </w:p>
          <w:p w:rsidR="00795451" w:rsidRPr="004B23B7" w:rsidRDefault="00795451" w:rsidP="00CD3EE9">
            <w:pPr>
              <w:jc w:val="center"/>
              <w:rPr>
                <w:b/>
              </w:rPr>
            </w:pPr>
            <w:r w:rsidRPr="004B23B7">
              <w:rPr>
                <w:b/>
              </w:rPr>
              <w:t>студента</w:t>
            </w:r>
          </w:p>
        </w:tc>
        <w:tc>
          <w:tcPr>
            <w:tcW w:w="2072" w:type="dxa"/>
            <w:shd w:val="clear" w:color="auto" w:fill="auto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Технологии,</w:t>
            </w:r>
          </w:p>
          <w:p w:rsidR="00795451" w:rsidRPr="004B23B7" w:rsidRDefault="00795451" w:rsidP="00CD3EE9">
            <w:pPr>
              <w:jc w:val="center"/>
              <w:rPr>
                <w:b/>
              </w:rPr>
            </w:pPr>
            <w:r w:rsidRPr="004B23B7">
              <w:rPr>
                <w:b/>
              </w:rPr>
              <w:t xml:space="preserve">методы, формы организации обучения </w:t>
            </w:r>
          </w:p>
        </w:tc>
        <w:tc>
          <w:tcPr>
            <w:tcW w:w="2678" w:type="dxa"/>
            <w:shd w:val="clear" w:color="auto" w:fill="auto"/>
          </w:tcPr>
          <w:p w:rsidR="00795451" w:rsidRPr="004B23B7" w:rsidRDefault="00795451" w:rsidP="004653ED">
            <w:pPr>
              <w:jc w:val="center"/>
              <w:rPr>
                <w:b/>
              </w:rPr>
            </w:pPr>
            <w:r w:rsidRPr="004B23B7">
              <w:rPr>
                <w:b/>
              </w:rPr>
              <w:t>Средства обучения и оборудование</w:t>
            </w:r>
          </w:p>
          <w:p w:rsidR="00795451" w:rsidRPr="004B23B7" w:rsidRDefault="00795451" w:rsidP="004653ED">
            <w:pPr>
              <w:jc w:val="center"/>
              <w:rPr>
                <w:b/>
                <w:color w:val="FF0000"/>
              </w:rPr>
            </w:pPr>
          </w:p>
        </w:tc>
      </w:tr>
      <w:tr w:rsidR="00795451" w:rsidRPr="004B23B7" w:rsidTr="004653ED">
        <w:tc>
          <w:tcPr>
            <w:tcW w:w="484" w:type="dxa"/>
            <w:shd w:val="clear" w:color="auto" w:fill="auto"/>
          </w:tcPr>
          <w:p w:rsidR="00795451" w:rsidRPr="004B23B7" w:rsidRDefault="00795451" w:rsidP="00772693">
            <w:pPr>
              <w:jc w:val="both"/>
            </w:pPr>
            <w:r w:rsidRPr="004B23B7">
              <w:t>1.</w:t>
            </w:r>
          </w:p>
        </w:tc>
        <w:tc>
          <w:tcPr>
            <w:tcW w:w="1784" w:type="dxa"/>
            <w:shd w:val="clear" w:color="auto" w:fill="auto"/>
          </w:tcPr>
          <w:p w:rsidR="00795451" w:rsidRPr="00946BDB" w:rsidRDefault="00795451" w:rsidP="00772693">
            <w:pPr>
              <w:jc w:val="both"/>
              <w:rPr>
                <w:i/>
                <w:iCs/>
              </w:rPr>
            </w:pPr>
            <w:r w:rsidRPr="00946BDB">
              <w:rPr>
                <w:i/>
                <w:iCs/>
              </w:rPr>
              <w:t>Организационный</w:t>
            </w:r>
          </w:p>
        </w:tc>
        <w:tc>
          <w:tcPr>
            <w:tcW w:w="1620" w:type="dxa"/>
          </w:tcPr>
          <w:p w:rsidR="00795451" w:rsidRPr="004B23B7" w:rsidRDefault="0002372D" w:rsidP="0077269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Психологическая подготовка студентов к началу работы</w:t>
            </w:r>
          </w:p>
        </w:tc>
        <w:tc>
          <w:tcPr>
            <w:tcW w:w="892" w:type="dxa"/>
            <w:shd w:val="clear" w:color="auto" w:fill="auto"/>
          </w:tcPr>
          <w:p w:rsidR="00795451" w:rsidRPr="004B23B7" w:rsidRDefault="0002372D" w:rsidP="0077269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1988" w:type="dxa"/>
            <w:shd w:val="clear" w:color="auto" w:fill="auto"/>
          </w:tcPr>
          <w:p w:rsidR="00795451" w:rsidRPr="004B23B7" w:rsidRDefault="0002372D" w:rsidP="0077269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Подготовка </w:t>
            </w:r>
            <w:r w:rsidR="00CD3EE9">
              <w:rPr>
                <w:i/>
                <w:iCs/>
              </w:rPr>
              <w:t>обучающихся</w:t>
            </w:r>
            <w:r>
              <w:rPr>
                <w:i/>
                <w:iCs/>
              </w:rPr>
              <w:t xml:space="preserve"> к работе</w:t>
            </w:r>
          </w:p>
        </w:tc>
        <w:tc>
          <w:tcPr>
            <w:tcW w:w="2340" w:type="dxa"/>
          </w:tcPr>
          <w:p w:rsidR="00795451" w:rsidRPr="004B23B7" w:rsidRDefault="0002372D" w:rsidP="00772693">
            <w:pPr>
              <w:jc w:val="both"/>
              <w:rPr>
                <w:i/>
                <w:iCs/>
              </w:rPr>
            </w:pPr>
            <w:r w:rsidRPr="000F636C">
              <w:rPr>
                <w:i/>
                <w:iCs/>
              </w:rPr>
              <w:t>Проверяет готовность студентов</w:t>
            </w:r>
            <w:r w:rsidR="00DF7776">
              <w:rPr>
                <w:i/>
                <w:iCs/>
              </w:rPr>
              <w:t xml:space="preserve"> </w:t>
            </w:r>
            <w:r w:rsidRPr="000F636C">
              <w:rPr>
                <w:i/>
                <w:iCs/>
              </w:rPr>
              <w:t xml:space="preserve">к учебному занятию, </w:t>
            </w:r>
            <w:r w:rsidR="00CD3EE9">
              <w:rPr>
                <w:i/>
                <w:iCs/>
              </w:rPr>
              <w:t xml:space="preserve">организация внимания </w:t>
            </w:r>
            <w:r w:rsidR="00DF7776">
              <w:rPr>
                <w:i/>
                <w:iCs/>
              </w:rPr>
              <w:t>студентов</w:t>
            </w:r>
          </w:p>
        </w:tc>
        <w:tc>
          <w:tcPr>
            <w:tcW w:w="2160" w:type="dxa"/>
          </w:tcPr>
          <w:p w:rsidR="00795451" w:rsidRPr="004B23B7" w:rsidRDefault="0002372D" w:rsidP="00772693">
            <w:pPr>
              <w:jc w:val="both"/>
              <w:rPr>
                <w:i/>
                <w:iCs/>
              </w:rPr>
            </w:pPr>
            <w:r w:rsidRPr="00C960F6">
              <w:rPr>
                <w:i/>
                <w:iCs/>
              </w:rPr>
              <w:t>Настраиваются на работу</w:t>
            </w:r>
            <w:r w:rsidR="00485FCA">
              <w:rPr>
                <w:i/>
                <w:iCs/>
              </w:rPr>
              <w:t>, демонстрируют подготовленность к занятию</w:t>
            </w:r>
          </w:p>
        </w:tc>
        <w:tc>
          <w:tcPr>
            <w:tcW w:w="2072" w:type="dxa"/>
            <w:shd w:val="clear" w:color="auto" w:fill="auto"/>
          </w:tcPr>
          <w:p w:rsidR="00795451" w:rsidRDefault="0002372D" w:rsidP="0077269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Словесные</w:t>
            </w:r>
            <w:r w:rsidR="00772693">
              <w:rPr>
                <w:i/>
                <w:iCs/>
              </w:rPr>
              <w:t>,</w:t>
            </w:r>
          </w:p>
          <w:p w:rsidR="00772693" w:rsidRPr="004B23B7" w:rsidRDefault="00772693" w:rsidP="0077269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фронтальная</w:t>
            </w:r>
          </w:p>
        </w:tc>
        <w:tc>
          <w:tcPr>
            <w:tcW w:w="2678" w:type="dxa"/>
            <w:shd w:val="clear" w:color="auto" w:fill="auto"/>
          </w:tcPr>
          <w:p w:rsidR="00795451" w:rsidRPr="004B23B7" w:rsidRDefault="00795451" w:rsidP="00772693">
            <w:pPr>
              <w:jc w:val="both"/>
              <w:rPr>
                <w:i/>
                <w:iCs/>
              </w:rPr>
            </w:pPr>
          </w:p>
        </w:tc>
      </w:tr>
      <w:tr w:rsidR="00DF7776" w:rsidRPr="0094531E" w:rsidTr="00DF7776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</w:pPr>
            <w:r>
              <w:t>2</w:t>
            </w:r>
            <w:r w:rsidRPr="00DF7776">
              <w:t>.</w:t>
            </w:r>
          </w:p>
          <w:p w:rsidR="00DF7776" w:rsidRPr="00DF7776" w:rsidRDefault="00DF7776" w:rsidP="00F6294D">
            <w:pPr>
              <w:jc w:val="both"/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Постановка темы занятия и совместное с обучающимися целеполагание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Использование катализатора в процессах сжигания углеводородного топлива как фактора регулирования продуктов сгорания и экологических последствий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Формулирование целей и задач занятия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Организации поисковой деятельности студентов в эвристической беседе с демонстрацией слайдов презентации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Поиск решения проблемного вопроса, формулирование цели и задач занятия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Словесные, наглядные, фронтальная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r w:rsidRPr="00DF7776">
              <w:rPr>
                <w:i/>
                <w:iCs/>
              </w:rPr>
              <w:t>Проектор,</w:t>
            </w:r>
          </w:p>
          <w:p w:rsidR="00DF7776" w:rsidRPr="00DF7776" w:rsidRDefault="00DF7776" w:rsidP="00F6294D">
            <w:pPr>
              <w:jc w:val="both"/>
              <w:rPr>
                <w:i/>
                <w:iCs/>
              </w:rPr>
            </w:pPr>
            <w:proofErr w:type="gramStart"/>
            <w:r w:rsidRPr="00DF7776">
              <w:rPr>
                <w:i/>
                <w:iCs/>
              </w:rPr>
              <w:t>раздаточный</w:t>
            </w:r>
            <w:proofErr w:type="gramEnd"/>
            <w:r w:rsidRPr="00DF7776">
              <w:rPr>
                <w:i/>
                <w:iCs/>
              </w:rPr>
              <w:t xml:space="preserve"> материал</w:t>
            </w:r>
          </w:p>
        </w:tc>
      </w:tr>
      <w:tr w:rsidR="00795451" w:rsidRPr="0094531E" w:rsidTr="004653ED">
        <w:tc>
          <w:tcPr>
            <w:tcW w:w="484" w:type="dxa"/>
            <w:shd w:val="clear" w:color="auto" w:fill="auto"/>
          </w:tcPr>
          <w:p w:rsidR="00795451" w:rsidRPr="0094531E" w:rsidRDefault="00DF7776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3</w:t>
            </w:r>
            <w:r w:rsidR="00795451" w:rsidRPr="0094531E">
              <w:rPr>
                <w:rFonts w:eastAsia="MS Mincho"/>
                <w:i/>
                <w:iCs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94531E" w:rsidRDefault="00795451" w:rsidP="00772693">
            <w:pPr>
              <w:jc w:val="both"/>
              <w:rPr>
                <w:rFonts w:eastAsia="MS Mincho"/>
                <w:i/>
                <w:iCs/>
              </w:rPr>
            </w:pPr>
            <w:r w:rsidRPr="00946BDB">
              <w:rPr>
                <w:rFonts w:eastAsia="MS Mincho"/>
                <w:i/>
                <w:iCs/>
              </w:rPr>
              <w:t xml:space="preserve">Актуализация имеющихся ЗУН для подготовки к усвоению новой темы </w:t>
            </w:r>
          </w:p>
        </w:tc>
        <w:tc>
          <w:tcPr>
            <w:tcW w:w="1620" w:type="dxa"/>
          </w:tcPr>
          <w:p w:rsidR="00795451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актуализация знаний по теме,</w:t>
            </w:r>
          </w:p>
          <w:p w:rsidR="00485FCA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текущий контроль</w:t>
            </w:r>
          </w:p>
          <w:p w:rsidR="00485FCA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</w:p>
        </w:tc>
        <w:tc>
          <w:tcPr>
            <w:tcW w:w="892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20</w:t>
            </w:r>
          </w:p>
        </w:tc>
        <w:tc>
          <w:tcPr>
            <w:tcW w:w="1988" w:type="dxa"/>
            <w:shd w:val="clear" w:color="auto" w:fill="auto"/>
          </w:tcPr>
          <w:p w:rsidR="00772693" w:rsidRPr="0094531E" w:rsidRDefault="00772693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 xml:space="preserve">актуализация знаний о скорости химических реакций, процессах горения, их продуктах и экологических последствиях; </w:t>
            </w:r>
          </w:p>
          <w:p w:rsidR="00795451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проверка знаний с использованием тестирования</w:t>
            </w:r>
          </w:p>
        </w:tc>
        <w:tc>
          <w:tcPr>
            <w:tcW w:w="2340" w:type="dxa"/>
          </w:tcPr>
          <w:p w:rsidR="00795451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Демонстрация видеофрагмента, беседа с использованием слайдов презентации, организация тестирования, анализ полученных результатов</w:t>
            </w:r>
          </w:p>
        </w:tc>
        <w:tc>
          <w:tcPr>
            <w:tcW w:w="2160" w:type="dxa"/>
          </w:tcPr>
          <w:p w:rsidR="00485FCA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 xml:space="preserve">Актуализируют знания, умения, </w:t>
            </w:r>
          </w:p>
          <w:p w:rsidR="00795451" w:rsidRPr="0094531E" w:rsidRDefault="00485FC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 xml:space="preserve">участвуют в обсуждении, выполняют </w:t>
            </w:r>
            <w:r w:rsidR="00772693" w:rsidRPr="0094531E">
              <w:rPr>
                <w:rFonts w:eastAsia="MS Mincho"/>
                <w:i/>
                <w:iCs/>
              </w:rPr>
              <w:t>тестирование</w:t>
            </w:r>
            <w:r w:rsidRPr="0094531E">
              <w:rPr>
                <w:rFonts w:eastAsia="MS Mincho"/>
                <w:i/>
                <w:iCs/>
              </w:rPr>
              <w:t>, проводят самооценку его выполнения</w:t>
            </w:r>
          </w:p>
        </w:tc>
        <w:tc>
          <w:tcPr>
            <w:tcW w:w="2072" w:type="dxa"/>
            <w:shd w:val="clear" w:color="auto" w:fill="auto"/>
          </w:tcPr>
          <w:p w:rsidR="00795451" w:rsidRPr="0094531E" w:rsidRDefault="00772693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Словесные, наглядные, индивидуальная работа</w:t>
            </w:r>
            <w:r w:rsidR="00DF7776">
              <w:rPr>
                <w:rFonts w:eastAsia="MS Mincho"/>
                <w:i/>
                <w:iCs/>
              </w:rPr>
              <w:t xml:space="preserve">, работа в </w:t>
            </w:r>
            <w:proofErr w:type="spellStart"/>
            <w:r w:rsidR="00DF7776">
              <w:rPr>
                <w:rFonts w:eastAsia="MS Mincho"/>
                <w:i/>
                <w:iCs/>
              </w:rPr>
              <w:t>микрогруппах</w:t>
            </w:r>
            <w:proofErr w:type="spellEnd"/>
          </w:p>
        </w:tc>
        <w:tc>
          <w:tcPr>
            <w:tcW w:w="2678" w:type="dxa"/>
            <w:shd w:val="clear" w:color="auto" w:fill="auto"/>
          </w:tcPr>
          <w:p w:rsidR="00795451" w:rsidRPr="0094531E" w:rsidRDefault="00772693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Проектор,</w:t>
            </w:r>
          </w:p>
          <w:p w:rsidR="00772693" w:rsidRPr="0094531E" w:rsidRDefault="00772693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Интернет, раздаточный материал</w:t>
            </w:r>
          </w:p>
        </w:tc>
      </w:tr>
      <w:tr w:rsidR="00795451" w:rsidRPr="0094531E" w:rsidTr="004653ED">
        <w:tc>
          <w:tcPr>
            <w:tcW w:w="484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4</w:t>
            </w:r>
            <w:r w:rsidR="00795451" w:rsidRPr="0094531E">
              <w:rPr>
                <w:rFonts w:eastAsia="MS Mincho"/>
                <w:i/>
                <w:iCs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94531E" w:rsidRDefault="00795451" w:rsidP="00772693">
            <w:pPr>
              <w:jc w:val="both"/>
              <w:rPr>
                <w:rFonts w:eastAsia="MS Mincho"/>
                <w:i/>
                <w:iCs/>
              </w:rPr>
            </w:pPr>
            <w:r w:rsidRPr="00946BDB">
              <w:rPr>
                <w:rFonts w:eastAsia="MS Mincho"/>
                <w:i/>
                <w:iCs/>
              </w:rPr>
              <w:t>Изучение нового материала</w:t>
            </w:r>
          </w:p>
        </w:tc>
        <w:tc>
          <w:tcPr>
            <w:tcW w:w="1620" w:type="dxa"/>
          </w:tcPr>
          <w:p w:rsidR="00795451" w:rsidRPr="0094531E" w:rsidRDefault="004B2A90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Выдача заданий</w:t>
            </w:r>
            <w:r w:rsidR="00DF7776">
              <w:rPr>
                <w:rFonts w:eastAsia="MS Mincho"/>
                <w:i/>
                <w:iCs/>
              </w:rPr>
              <w:t>,</w:t>
            </w:r>
            <w:r w:rsidRPr="0094531E">
              <w:rPr>
                <w:rFonts w:eastAsia="MS Mincho"/>
                <w:i/>
                <w:iCs/>
              </w:rPr>
              <w:t xml:space="preserve"> определение алгоритма выполнения работы и формы отчета</w:t>
            </w:r>
          </w:p>
        </w:tc>
        <w:tc>
          <w:tcPr>
            <w:tcW w:w="892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27</w:t>
            </w:r>
          </w:p>
        </w:tc>
        <w:tc>
          <w:tcPr>
            <w:tcW w:w="1988" w:type="dxa"/>
            <w:shd w:val="clear" w:color="auto" w:fill="auto"/>
          </w:tcPr>
          <w:p w:rsidR="00795451" w:rsidRPr="002D49C3" w:rsidRDefault="002D49C3" w:rsidP="00772693">
            <w:pPr>
              <w:jc w:val="both"/>
              <w:rPr>
                <w:rFonts w:eastAsia="MS Mincho"/>
                <w:i/>
                <w:iCs/>
              </w:rPr>
            </w:pPr>
            <w:r w:rsidRPr="002D49C3">
              <w:rPr>
                <w:i/>
              </w:rPr>
              <w:t>Изучение нового и закрепление полученных знаний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E0083" w:rsidRDefault="00C43FEF" w:rsidP="00772693">
            <w:pPr>
              <w:jc w:val="both"/>
              <w:rPr>
                <w:rFonts w:eastAsia="MS Mincho"/>
                <w:i/>
                <w:iCs/>
              </w:rPr>
            </w:pPr>
            <w:r w:rsidRPr="009E0083">
              <w:rPr>
                <w:i/>
              </w:rPr>
              <w:t>Активизация знаний студентов, создание проблемной ситуации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E0083" w:rsidRDefault="00C43FEF" w:rsidP="00772693">
            <w:pPr>
              <w:jc w:val="both"/>
              <w:rPr>
                <w:rFonts w:eastAsia="MS Mincho"/>
                <w:i/>
                <w:iCs/>
              </w:rPr>
            </w:pPr>
            <w:r w:rsidRPr="009E0083">
              <w:rPr>
                <w:i/>
              </w:rPr>
              <w:t>Изучают видеоматериал, записывают материал с проектора, выполняют краткие задания преподавателя.</w:t>
            </w:r>
            <w:r w:rsidRPr="009E0083">
              <w:rPr>
                <w:rFonts w:eastAsia="MS Mincho"/>
                <w:i/>
              </w:rPr>
              <w:t> </w:t>
            </w:r>
          </w:p>
        </w:tc>
        <w:tc>
          <w:tcPr>
            <w:tcW w:w="2072" w:type="dxa"/>
            <w:shd w:val="clear" w:color="auto" w:fill="auto"/>
          </w:tcPr>
          <w:p w:rsidR="00795451" w:rsidRPr="009E0083" w:rsidRDefault="00C43FEF" w:rsidP="00772693">
            <w:pPr>
              <w:jc w:val="both"/>
              <w:rPr>
                <w:rFonts w:eastAsia="MS Mincho"/>
                <w:i/>
                <w:iCs/>
              </w:rPr>
            </w:pPr>
            <w:r w:rsidRPr="009E0083">
              <w:rPr>
                <w:i/>
              </w:rPr>
              <w:t>Фронтальная, индивидуальная</w:t>
            </w:r>
            <w:r w:rsidRPr="009E0083">
              <w:rPr>
                <w:rFonts w:eastAsia="MS Mincho"/>
                <w:i/>
                <w:sz w:val="28"/>
                <w:szCs w:val="28"/>
              </w:rPr>
              <w:t> </w:t>
            </w:r>
          </w:p>
        </w:tc>
        <w:tc>
          <w:tcPr>
            <w:tcW w:w="2678" w:type="dxa"/>
            <w:shd w:val="clear" w:color="auto" w:fill="auto"/>
          </w:tcPr>
          <w:p w:rsidR="00795451" w:rsidRDefault="002D49C3" w:rsidP="00772693">
            <w:pPr>
              <w:jc w:val="both"/>
              <w:rPr>
                <w:rFonts w:eastAsia="MS Mincho"/>
                <w:i/>
                <w:iCs/>
              </w:rPr>
            </w:pPr>
            <w:proofErr w:type="gramStart"/>
            <w:r w:rsidRPr="0094531E">
              <w:rPr>
                <w:rFonts w:eastAsia="MS Mincho"/>
                <w:i/>
                <w:iCs/>
              </w:rPr>
              <w:t>раздаточный</w:t>
            </w:r>
            <w:proofErr w:type="gramEnd"/>
            <w:r w:rsidRPr="0094531E">
              <w:rPr>
                <w:rFonts w:eastAsia="MS Mincho"/>
                <w:i/>
                <w:iCs/>
              </w:rPr>
              <w:t xml:space="preserve"> материал</w:t>
            </w:r>
            <w:r w:rsidR="00DF7776">
              <w:rPr>
                <w:rFonts w:eastAsia="MS Mincho"/>
                <w:i/>
                <w:iCs/>
              </w:rPr>
              <w:t>,</w:t>
            </w:r>
          </w:p>
          <w:p w:rsidR="00DF7776" w:rsidRPr="0094531E" w:rsidRDefault="00DF7776" w:rsidP="00772693">
            <w:pPr>
              <w:jc w:val="both"/>
              <w:rPr>
                <w:rFonts w:eastAsia="MS Mincho"/>
                <w:i/>
                <w:iCs/>
              </w:rPr>
            </w:pPr>
            <w:proofErr w:type="gramStart"/>
            <w:r>
              <w:rPr>
                <w:rFonts w:eastAsia="MS Mincho"/>
                <w:i/>
                <w:iCs/>
              </w:rPr>
              <w:t>проектор</w:t>
            </w:r>
            <w:proofErr w:type="gramEnd"/>
          </w:p>
        </w:tc>
      </w:tr>
      <w:tr w:rsidR="00795451" w:rsidRPr="0094531E" w:rsidTr="004653ED">
        <w:tc>
          <w:tcPr>
            <w:tcW w:w="484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5</w:t>
            </w:r>
            <w:r w:rsidR="00795451" w:rsidRPr="0094531E">
              <w:rPr>
                <w:rFonts w:eastAsia="MS Mincho"/>
                <w:i/>
                <w:iCs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94531E" w:rsidRDefault="00795451" w:rsidP="00772693">
            <w:pPr>
              <w:jc w:val="both"/>
              <w:rPr>
                <w:rFonts w:eastAsia="MS Mincho"/>
                <w:i/>
                <w:iCs/>
              </w:rPr>
            </w:pPr>
            <w:r w:rsidRPr="00946BDB">
              <w:rPr>
                <w:rFonts w:eastAsia="MS Mincho"/>
                <w:i/>
                <w:iCs/>
              </w:rPr>
              <w:t>Закрепление знаний, формирование умений</w:t>
            </w:r>
          </w:p>
        </w:tc>
        <w:tc>
          <w:tcPr>
            <w:tcW w:w="1620" w:type="dxa"/>
          </w:tcPr>
          <w:p w:rsidR="00795451" w:rsidRPr="0094531E" w:rsidRDefault="004B2A90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Обработка полученных результатов</w:t>
            </w:r>
          </w:p>
        </w:tc>
        <w:tc>
          <w:tcPr>
            <w:tcW w:w="892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2</w:t>
            </w:r>
            <w:r w:rsidR="002D49C3">
              <w:rPr>
                <w:rFonts w:eastAsia="MS Mincho"/>
                <w:i/>
                <w:iCs/>
              </w:rPr>
              <w:t>0</w:t>
            </w:r>
          </w:p>
        </w:tc>
        <w:tc>
          <w:tcPr>
            <w:tcW w:w="1988" w:type="dxa"/>
            <w:shd w:val="clear" w:color="auto" w:fill="auto"/>
          </w:tcPr>
          <w:p w:rsidR="00795451" w:rsidRPr="002D49C3" w:rsidRDefault="002D49C3" w:rsidP="00772693">
            <w:pPr>
              <w:jc w:val="both"/>
              <w:rPr>
                <w:rFonts w:eastAsia="MS Mincho"/>
                <w:i/>
                <w:iCs/>
              </w:rPr>
            </w:pPr>
            <w:r w:rsidRPr="002D49C3">
              <w:rPr>
                <w:i/>
              </w:rPr>
              <w:t>Выполнение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Принимает ответы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Проходят опрос по практической значимости полученных умений и знаний на уроке</w:t>
            </w:r>
          </w:p>
        </w:tc>
        <w:tc>
          <w:tcPr>
            <w:tcW w:w="2072" w:type="dxa"/>
            <w:shd w:val="clear" w:color="auto" w:fill="auto"/>
          </w:tcPr>
          <w:p w:rsidR="008555EA" w:rsidRPr="0094531E" w:rsidRDefault="008555EA" w:rsidP="008555EA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Аналитический метод,</w:t>
            </w:r>
          </w:p>
          <w:p w:rsidR="00795451" w:rsidRDefault="008555EA" w:rsidP="008555EA">
            <w:pPr>
              <w:jc w:val="both"/>
              <w:rPr>
                <w:rFonts w:eastAsia="MS Mincho"/>
                <w:i/>
                <w:iCs/>
              </w:rPr>
            </w:pPr>
            <w:proofErr w:type="gramStart"/>
            <w:r w:rsidRPr="0094531E">
              <w:rPr>
                <w:rFonts w:eastAsia="MS Mincho"/>
                <w:i/>
                <w:iCs/>
              </w:rPr>
              <w:t>информационно</w:t>
            </w:r>
            <w:proofErr w:type="gramEnd"/>
            <w:r w:rsidRPr="0094531E">
              <w:rPr>
                <w:rFonts w:eastAsia="MS Mincho"/>
                <w:i/>
                <w:iCs/>
              </w:rPr>
              <w:t xml:space="preserve"> – коммуникационные технологии</w:t>
            </w:r>
            <w:r w:rsidR="00DF7776">
              <w:rPr>
                <w:rFonts w:eastAsia="MS Mincho"/>
                <w:i/>
                <w:iCs/>
              </w:rPr>
              <w:t>,</w:t>
            </w:r>
          </w:p>
          <w:p w:rsidR="00DF7776" w:rsidRPr="0094531E" w:rsidRDefault="00DF7776" w:rsidP="008555EA">
            <w:pPr>
              <w:jc w:val="both"/>
              <w:rPr>
                <w:rFonts w:eastAsia="MS Mincho"/>
                <w:i/>
                <w:iCs/>
              </w:rPr>
            </w:pPr>
            <w:proofErr w:type="gramStart"/>
            <w:r>
              <w:rPr>
                <w:rFonts w:eastAsia="MS Mincho"/>
                <w:i/>
                <w:iCs/>
              </w:rPr>
              <w:t>работа</w:t>
            </w:r>
            <w:proofErr w:type="gramEnd"/>
            <w:r>
              <w:rPr>
                <w:rFonts w:eastAsia="MS Mincho"/>
                <w:i/>
                <w:iCs/>
              </w:rPr>
              <w:t xml:space="preserve"> в </w:t>
            </w:r>
            <w:proofErr w:type="spellStart"/>
            <w:r>
              <w:rPr>
                <w:rFonts w:eastAsia="MS Mincho"/>
                <w:i/>
                <w:iCs/>
              </w:rPr>
              <w:t>микрогруппах</w:t>
            </w:r>
            <w:proofErr w:type="spellEnd"/>
          </w:p>
        </w:tc>
        <w:tc>
          <w:tcPr>
            <w:tcW w:w="2678" w:type="dxa"/>
            <w:shd w:val="clear" w:color="auto" w:fill="auto"/>
          </w:tcPr>
          <w:p w:rsidR="00795451" w:rsidRPr="0094531E" w:rsidRDefault="00C43FEF" w:rsidP="00772693">
            <w:pPr>
              <w:jc w:val="both"/>
              <w:rPr>
                <w:rFonts w:eastAsia="MS Mincho"/>
                <w:i/>
                <w:iCs/>
              </w:rPr>
            </w:pPr>
            <w:proofErr w:type="gramStart"/>
            <w:r w:rsidRPr="0094531E">
              <w:rPr>
                <w:rFonts w:eastAsia="MS Mincho"/>
                <w:i/>
                <w:iCs/>
              </w:rPr>
              <w:t>раздаточный</w:t>
            </w:r>
            <w:proofErr w:type="gramEnd"/>
            <w:r w:rsidRPr="0094531E">
              <w:rPr>
                <w:rFonts w:eastAsia="MS Mincho"/>
                <w:i/>
                <w:iCs/>
              </w:rPr>
              <w:t xml:space="preserve"> материал</w:t>
            </w:r>
          </w:p>
        </w:tc>
      </w:tr>
      <w:tr w:rsidR="00795451" w:rsidRPr="0094531E" w:rsidTr="004653ED">
        <w:tc>
          <w:tcPr>
            <w:tcW w:w="484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6</w:t>
            </w:r>
            <w:r w:rsidR="00795451" w:rsidRPr="0094531E">
              <w:rPr>
                <w:rFonts w:eastAsia="MS Mincho"/>
                <w:i/>
                <w:iCs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94531E" w:rsidRDefault="00795451" w:rsidP="00772693">
            <w:pPr>
              <w:jc w:val="both"/>
              <w:rPr>
                <w:rFonts w:eastAsia="MS Mincho"/>
                <w:i/>
                <w:iCs/>
              </w:rPr>
            </w:pPr>
            <w:r w:rsidRPr="00946BDB">
              <w:rPr>
                <w:rFonts w:eastAsia="MS Mincho"/>
                <w:i/>
                <w:iCs/>
              </w:rPr>
              <w:t>Рефлексия </w:t>
            </w:r>
          </w:p>
        </w:tc>
        <w:tc>
          <w:tcPr>
            <w:tcW w:w="1620" w:type="dxa"/>
          </w:tcPr>
          <w:p w:rsidR="00795451" w:rsidRPr="0094531E" w:rsidRDefault="002936FE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Самооценка мнения о практической значимости полученных умений и знаний и определения необходимости коррекции</w:t>
            </w:r>
          </w:p>
        </w:tc>
        <w:tc>
          <w:tcPr>
            <w:tcW w:w="892" w:type="dxa"/>
            <w:shd w:val="clear" w:color="auto" w:fill="auto"/>
          </w:tcPr>
          <w:p w:rsidR="00795451" w:rsidRPr="0094531E" w:rsidRDefault="002D49C3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10</w:t>
            </w:r>
          </w:p>
        </w:tc>
        <w:tc>
          <w:tcPr>
            <w:tcW w:w="1988" w:type="dxa"/>
            <w:shd w:val="clear" w:color="auto" w:fill="auto"/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Проведение рефлексии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Обсуждение достижения прогнозируемых результатов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Рефлексия</w:t>
            </w:r>
          </w:p>
        </w:tc>
        <w:tc>
          <w:tcPr>
            <w:tcW w:w="2072" w:type="dxa"/>
            <w:shd w:val="clear" w:color="auto" w:fill="auto"/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Фронтальная, индивидуальная,</w:t>
            </w:r>
          </w:p>
          <w:p w:rsidR="008555EA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Словесные, наглядные</w:t>
            </w:r>
          </w:p>
        </w:tc>
        <w:tc>
          <w:tcPr>
            <w:tcW w:w="2678" w:type="dxa"/>
            <w:shd w:val="clear" w:color="auto" w:fill="auto"/>
          </w:tcPr>
          <w:p w:rsidR="00795451" w:rsidRPr="0094531E" w:rsidRDefault="008555EA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раздаточный материал</w:t>
            </w:r>
          </w:p>
        </w:tc>
      </w:tr>
      <w:tr w:rsidR="00795451" w:rsidRPr="0094531E" w:rsidTr="004653ED">
        <w:tc>
          <w:tcPr>
            <w:tcW w:w="484" w:type="dxa"/>
            <w:shd w:val="clear" w:color="auto" w:fill="auto"/>
          </w:tcPr>
          <w:p w:rsidR="00795451" w:rsidRPr="0094531E" w:rsidRDefault="00E0670C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7</w:t>
            </w:r>
            <w:r w:rsidR="00795451" w:rsidRPr="0094531E">
              <w:rPr>
                <w:rFonts w:eastAsia="MS Mincho"/>
                <w:i/>
                <w:iCs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451" w:rsidRPr="0094531E" w:rsidRDefault="00795451" w:rsidP="008555EA">
            <w:pPr>
              <w:jc w:val="both"/>
              <w:rPr>
                <w:rFonts w:eastAsia="MS Mincho"/>
                <w:i/>
                <w:iCs/>
              </w:rPr>
            </w:pPr>
            <w:r w:rsidRPr="00946BDB">
              <w:rPr>
                <w:rFonts w:eastAsia="MS Mincho"/>
                <w:i/>
                <w:iCs/>
              </w:rPr>
              <w:t>Подведение итогов занятия педагогом</w:t>
            </w:r>
          </w:p>
        </w:tc>
        <w:tc>
          <w:tcPr>
            <w:tcW w:w="1620" w:type="dxa"/>
          </w:tcPr>
          <w:p w:rsidR="00795451" w:rsidRPr="0094531E" w:rsidRDefault="00A1420C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Подведение итога</w:t>
            </w:r>
            <w:r w:rsidR="00951541" w:rsidRPr="0094531E">
              <w:rPr>
                <w:rFonts w:eastAsia="MS Mincho"/>
                <w:i/>
                <w:iCs/>
              </w:rPr>
              <w:t>, задание для самостоятельной работы</w:t>
            </w:r>
          </w:p>
        </w:tc>
        <w:tc>
          <w:tcPr>
            <w:tcW w:w="892" w:type="dxa"/>
            <w:shd w:val="clear" w:color="auto" w:fill="auto"/>
          </w:tcPr>
          <w:p w:rsidR="00795451" w:rsidRPr="0094531E" w:rsidRDefault="002D49C3" w:rsidP="00772693">
            <w:pPr>
              <w:jc w:val="both"/>
              <w:rPr>
                <w:rFonts w:eastAsia="MS Mincho"/>
                <w:i/>
                <w:iCs/>
              </w:rPr>
            </w:pPr>
            <w:r>
              <w:rPr>
                <w:rFonts w:eastAsia="MS Mincho"/>
                <w:i/>
                <w:iCs/>
              </w:rPr>
              <w:t>5</w:t>
            </w:r>
          </w:p>
        </w:tc>
        <w:tc>
          <w:tcPr>
            <w:tcW w:w="1988" w:type="dxa"/>
            <w:shd w:val="clear" w:color="auto" w:fill="auto"/>
          </w:tcPr>
          <w:p w:rsidR="00795451" w:rsidRPr="0094531E" w:rsidRDefault="00951541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 xml:space="preserve">Задание для самостоятельной работы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951541" w:rsidP="00951541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Инструктаж, выдача</w:t>
            </w:r>
            <w:r w:rsidR="00AF2803" w:rsidRPr="0094531E">
              <w:rPr>
                <w:rFonts w:eastAsia="MS Mincho"/>
                <w:i/>
                <w:iCs/>
              </w:rPr>
              <w:t>задания для самостоятельной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451" w:rsidRPr="0094531E" w:rsidRDefault="00AF2803" w:rsidP="00AF280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Осмысление содержания и способов выполнения заданий самостоятельной работы</w:t>
            </w:r>
          </w:p>
        </w:tc>
        <w:tc>
          <w:tcPr>
            <w:tcW w:w="2072" w:type="dxa"/>
            <w:shd w:val="clear" w:color="auto" w:fill="auto"/>
          </w:tcPr>
          <w:p w:rsidR="00795451" w:rsidRPr="0094531E" w:rsidRDefault="00A1420C" w:rsidP="00772693">
            <w:pPr>
              <w:jc w:val="both"/>
              <w:rPr>
                <w:rFonts w:eastAsia="MS Mincho"/>
                <w:i/>
                <w:iCs/>
              </w:rPr>
            </w:pPr>
            <w:r w:rsidRPr="0094531E">
              <w:rPr>
                <w:rFonts w:eastAsia="MS Mincho"/>
                <w:i/>
                <w:iCs/>
              </w:rPr>
              <w:t>Словесный</w:t>
            </w:r>
          </w:p>
        </w:tc>
        <w:tc>
          <w:tcPr>
            <w:tcW w:w="2678" w:type="dxa"/>
            <w:shd w:val="clear" w:color="auto" w:fill="auto"/>
          </w:tcPr>
          <w:p w:rsidR="00795451" w:rsidRPr="0094531E" w:rsidRDefault="00795451" w:rsidP="00772693">
            <w:pPr>
              <w:jc w:val="both"/>
              <w:rPr>
                <w:rFonts w:eastAsia="MS Mincho"/>
                <w:i/>
                <w:iCs/>
              </w:rPr>
            </w:pPr>
          </w:p>
        </w:tc>
      </w:tr>
    </w:tbl>
    <w:p w:rsidR="00EB7A4E" w:rsidRPr="0094531E" w:rsidRDefault="00EB7A4E" w:rsidP="0094531E">
      <w:pPr>
        <w:jc w:val="both"/>
        <w:rPr>
          <w:rFonts w:eastAsia="MS Mincho"/>
          <w:i/>
          <w:iCs/>
        </w:rPr>
      </w:pPr>
    </w:p>
    <w:sectPr w:rsidR="00EB7A4E" w:rsidRPr="0094531E" w:rsidSect="00BB7608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Book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F6D4E"/>
    <w:rsid w:val="00021616"/>
    <w:rsid w:val="0002372D"/>
    <w:rsid w:val="00087100"/>
    <w:rsid w:val="001329EC"/>
    <w:rsid w:val="00160170"/>
    <w:rsid w:val="001F6D4E"/>
    <w:rsid w:val="00214D4E"/>
    <w:rsid w:val="002450C4"/>
    <w:rsid w:val="00260224"/>
    <w:rsid w:val="0028612F"/>
    <w:rsid w:val="002936FE"/>
    <w:rsid w:val="002D49C3"/>
    <w:rsid w:val="00324751"/>
    <w:rsid w:val="003406C3"/>
    <w:rsid w:val="003C255E"/>
    <w:rsid w:val="00412236"/>
    <w:rsid w:val="004653ED"/>
    <w:rsid w:val="00485FCA"/>
    <w:rsid w:val="004B2A90"/>
    <w:rsid w:val="004B422A"/>
    <w:rsid w:val="004C3E4D"/>
    <w:rsid w:val="004D02B9"/>
    <w:rsid w:val="004F1027"/>
    <w:rsid w:val="005D3D49"/>
    <w:rsid w:val="005F63AC"/>
    <w:rsid w:val="0063595B"/>
    <w:rsid w:val="006523B4"/>
    <w:rsid w:val="006A7010"/>
    <w:rsid w:val="006A77B6"/>
    <w:rsid w:val="006F7D01"/>
    <w:rsid w:val="00772693"/>
    <w:rsid w:val="0079523E"/>
    <w:rsid w:val="00795451"/>
    <w:rsid w:val="007A4116"/>
    <w:rsid w:val="00816398"/>
    <w:rsid w:val="008555EA"/>
    <w:rsid w:val="008604C6"/>
    <w:rsid w:val="008C0D47"/>
    <w:rsid w:val="0094531E"/>
    <w:rsid w:val="00951541"/>
    <w:rsid w:val="009610A4"/>
    <w:rsid w:val="009E0083"/>
    <w:rsid w:val="009E7698"/>
    <w:rsid w:val="009F017C"/>
    <w:rsid w:val="00A10FEE"/>
    <w:rsid w:val="00A1420C"/>
    <w:rsid w:val="00AF2803"/>
    <w:rsid w:val="00B82943"/>
    <w:rsid w:val="00BB7608"/>
    <w:rsid w:val="00C43FEF"/>
    <w:rsid w:val="00C67BA2"/>
    <w:rsid w:val="00CD3EE9"/>
    <w:rsid w:val="00D5481B"/>
    <w:rsid w:val="00DF7386"/>
    <w:rsid w:val="00DF7776"/>
    <w:rsid w:val="00E0670C"/>
    <w:rsid w:val="00E80AAE"/>
    <w:rsid w:val="00EB7A4E"/>
    <w:rsid w:val="00FF1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8D6EC-7B81-4749-A6A1-0A6A436C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23B4"/>
    <w:pPr>
      <w:keepNext/>
      <w:autoSpaceDE w:val="0"/>
      <w:autoSpaceDN w:val="0"/>
      <w:jc w:val="center"/>
      <w:outlineLvl w:val="0"/>
    </w:pPr>
    <w:rPr>
      <w:rFonts w:asciiTheme="minorHAnsi" w:eastAsiaTheme="minorHAnsi" w:hAnsiTheme="minorHAnsi" w:cstheme="minorBidi"/>
      <w:b/>
      <w: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6523B4"/>
    <w:pPr>
      <w:keepNext/>
      <w:outlineLvl w:val="1"/>
    </w:pPr>
    <w:rPr>
      <w:rFonts w:asciiTheme="minorHAnsi" w:eastAsiaTheme="majorEastAsia" w:hAnsiTheme="minorHAnsi" w:cstheme="majorBidi"/>
      <w:b/>
      <w:bCs/>
      <w:i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23B4"/>
    <w:rPr>
      <w:b/>
      <w:caps/>
      <w:sz w:val="24"/>
      <w:szCs w:val="24"/>
    </w:rPr>
  </w:style>
  <w:style w:type="character" w:customStyle="1" w:styleId="20">
    <w:name w:val="Заголовок 2 Знак"/>
    <w:basedOn w:val="a0"/>
    <w:link w:val="2"/>
    <w:rsid w:val="006523B4"/>
    <w:rPr>
      <w:rFonts w:eastAsiaTheme="majorEastAsia" w:cstheme="majorBidi"/>
      <w:b/>
      <w:bCs/>
      <w:iCs/>
      <w:sz w:val="24"/>
      <w:szCs w:val="28"/>
    </w:rPr>
  </w:style>
  <w:style w:type="paragraph" w:styleId="a3">
    <w:name w:val="List Paragraph"/>
    <w:basedOn w:val="a"/>
    <w:uiPriority w:val="34"/>
    <w:qFormat/>
    <w:rsid w:val="00B829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1">
    <w:name w:val="Font Style11"/>
    <w:rsid w:val="004B422A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Normal (Web)"/>
    <w:basedOn w:val="a"/>
    <w:uiPriority w:val="99"/>
    <w:unhideWhenUsed/>
    <w:rsid w:val="001329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Химия</cp:lastModifiedBy>
  <cp:revision>37</cp:revision>
  <cp:lastPrinted>2025-03-07T04:45:00Z</cp:lastPrinted>
  <dcterms:created xsi:type="dcterms:W3CDTF">2025-03-07T04:39:00Z</dcterms:created>
  <dcterms:modified xsi:type="dcterms:W3CDTF">2026-09-29T05:49:00Z</dcterms:modified>
</cp:coreProperties>
</file>