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0C" w:rsidRDefault="0091550C" w:rsidP="0091550C">
      <w:pPr>
        <w:jc w:val="right"/>
        <w:rPr>
          <w:rFonts w:ascii="Times New Roman" w:hAnsi="Times New Roman" w:cs="Times New Roman"/>
          <w:sz w:val="24"/>
          <w:szCs w:val="24"/>
        </w:rPr>
      </w:pPr>
      <w:r w:rsidRPr="008C15D9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91550C" w:rsidRDefault="0091550C" w:rsidP="0091550C">
      <w:pPr>
        <w:rPr>
          <w:rFonts w:ascii="Times New Roman" w:hAnsi="Times New Roman" w:cs="Times New Roman"/>
          <w:b/>
          <w:sz w:val="24"/>
          <w:szCs w:val="24"/>
        </w:rPr>
      </w:pPr>
    </w:p>
    <w:p w:rsidR="0005546D" w:rsidRDefault="0091550C" w:rsidP="0091550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550C">
        <w:rPr>
          <w:rFonts w:ascii="Times New Roman" w:hAnsi="Times New Roman" w:cs="Times New Roman"/>
          <w:b/>
          <w:sz w:val="24"/>
          <w:szCs w:val="24"/>
        </w:rPr>
        <w:t>III этап. Разработка информационно-просветительского материала (памятки) по теме «Здоровая семья – здоровая нация»</w:t>
      </w:r>
    </w:p>
    <w:p w:rsidR="00D72460" w:rsidRPr="00D72460" w:rsidRDefault="00D72460" w:rsidP="00D72460">
      <w:pPr>
        <w:spacing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72460">
        <w:rPr>
          <w:rFonts w:ascii="Times New Roman" w:eastAsia="Times New Roman" w:hAnsi="Times New Roman" w:cs="Times New Roman"/>
          <w:sz w:val="24"/>
          <w:szCs w:val="24"/>
        </w:rPr>
        <w:t xml:space="preserve">Материалы </w:t>
      </w:r>
      <w:r w:rsidR="00CD6F32">
        <w:rPr>
          <w:rFonts w:ascii="Times New Roman" w:eastAsia="Times New Roman" w:hAnsi="Times New Roman" w:cs="Times New Roman"/>
          <w:sz w:val="24"/>
          <w:szCs w:val="24"/>
        </w:rPr>
        <w:t>памятки</w:t>
      </w:r>
      <w:r w:rsidRPr="00D72460">
        <w:rPr>
          <w:rFonts w:ascii="Times New Roman" w:eastAsia="Times New Roman" w:hAnsi="Times New Roman" w:cs="Times New Roman"/>
          <w:sz w:val="24"/>
          <w:szCs w:val="24"/>
        </w:rPr>
        <w:t xml:space="preserve"> должны содержать следующие </w:t>
      </w:r>
      <w:r w:rsidR="00CD6F32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r w:rsidRPr="00D7246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72460" w:rsidRPr="00D72460" w:rsidRDefault="00CD6F32" w:rsidP="006F433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110F1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D72460" w:rsidRPr="00D7246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формляется</w:t>
      </w:r>
      <w:r w:rsidR="00D72460" w:rsidRPr="00D72460">
        <w:rPr>
          <w:rFonts w:ascii="Times New Roman" w:eastAsia="Times New Roman" w:hAnsi="Times New Roman" w:cs="Times New Roman"/>
          <w:color w:val="110F16"/>
          <w:sz w:val="24"/>
          <w:szCs w:val="24"/>
        </w:rPr>
        <w:t xml:space="preserve"> на листе</w:t>
      </w:r>
      <w:proofErr w:type="gramStart"/>
      <w:r w:rsidR="00D72460" w:rsidRPr="00D72460">
        <w:rPr>
          <w:rFonts w:ascii="Times New Roman" w:eastAsia="Times New Roman" w:hAnsi="Times New Roman" w:cs="Times New Roman"/>
          <w:color w:val="110F16"/>
          <w:sz w:val="24"/>
          <w:szCs w:val="24"/>
        </w:rPr>
        <w:t xml:space="preserve"> А</w:t>
      </w:r>
      <w:proofErr w:type="gramEnd"/>
      <w:r w:rsidR="00D72460" w:rsidRPr="00D72460">
        <w:rPr>
          <w:rFonts w:ascii="Times New Roman" w:eastAsia="Times New Roman" w:hAnsi="Times New Roman" w:cs="Times New Roman"/>
          <w:color w:val="110F16"/>
          <w:sz w:val="24"/>
          <w:szCs w:val="24"/>
        </w:rPr>
        <w:t xml:space="preserve"> 3.</w:t>
      </w:r>
    </w:p>
    <w:p w:rsidR="00D72460" w:rsidRPr="00D72460" w:rsidRDefault="00AA2C8A" w:rsidP="006F433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110F1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Памятка должна </w:t>
      </w:r>
      <w:r w:rsidR="00D72460" w:rsidRPr="00D72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72460" w:rsidRPr="00D7246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иметь профилактическую направленность.</w:t>
      </w:r>
    </w:p>
    <w:p w:rsidR="00CF6C3F" w:rsidRDefault="00CF6C3F" w:rsidP="006F4337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6C3F">
        <w:rPr>
          <w:rFonts w:ascii="Times New Roman" w:eastAsia="Times New Roman" w:hAnsi="Times New Roman" w:cs="Times New Roman"/>
          <w:bCs/>
          <w:sz w:val="24"/>
          <w:szCs w:val="24"/>
        </w:rPr>
        <w:t>Заголовок</w:t>
      </w:r>
      <w:r w:rsidRPr="00CF6C3F">
        <w:rPr>
          <w:rFonts w:ascii="Times New Roman" w:eastAsia="Times New Roman" w:hAnsi="Times New Roman" w:cs="Times New Roman"/>
          <w:sz w:val="24"/>
          <w:szCs w:val="24"/>
        </w:rPr>
        <w:t>: должен быть кратким, заметным и четко отражать суть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860" w:rsidRDefault="00D72460" w:rsidP="003C2860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460">
        <w:rPr>
          <w:rFonts w:ascii="Times New Roman" w:eastAsia="Times New Roman" w:hAnsi="Times New Roman" w:cs="Times New Roman"/>
          <w:sz w:val="24"/>
          <w:szCs w:val="24"/>
        </w:rPr>
        <w:t xml:space="preserve">Формат рисунков, таблиц, высота букв должны обеспечивать возможность беспрепятственного прочтения. </w:t>
      </w:r>
    </w:p>
    <w:p w:rsidR="003C2860" w:rsidRDefault="003C2860" w:rsidP="003C2860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860">
        <w:rPr>
          <w:rFonts w:ascii="Times New Roman" w:eastAsia="Times New Roman" w:hAnsi="Times New Roman" w:cs="Times New Roman"/>
          <w:sz w:val="24"/>
          <w:szCs w:val="24"/>
        </w:rPr>
        <w:t>Цветовая гамма должна так выделять текст, чтобы он воспринимался наилучшим образом. Цветом можно выделить наиболее важную информацию.</w:t>
      </w:r>
      <w:r w:rsidRPr="003C2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2460" w:rsidRPr="003C2860">
        <w:rPr>
          <w:rFonts w:ascii="Times New Roman" w:eastAsia="Times New Roman" w:hAnsi="Times New Roman" w:cs="Times New Roman"/>
          <w:sz w:val="24"/>
          <w:szCs w:val="24"/>
        </w:rPr>
        <w:t>При этом следует избегать излишней «пестроты».</w:t>
      </w:r>
      <w:r w:rsidR="000A4B89" w:rsidRPr="003C2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C2860" w:rsidRDefault="000A4B89" w:rsidP="003C2860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Язык</w:t>
      </w:r>
      <w:r w:rsidRPr="003C286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памятки должен быть лаконичен, нужно избегать длинных трудночитаемых предложений, непонятной медицинской терминологии.</w:t>
      </w:r>
    </w:p>
    <w:p w:rsidR="003C2860" w:rsidRDefault="003C038F" w:rsidP="003C2860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Иллюстрации, используемые в памятке, должны соответствовать излагаемому тексту и обладать определенной силой воздействия. </w:t>
      </w:r>
      <w:r w:rsidR="00CF6C3F" w:rsidRPr="003C286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Долю иллюстраций составляет до </w:t>
      </w:r>
      <w:r w:rsidR="00CF6C3F" w:rsidRPr="003C2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70%.</w:t>
      </w:r>
    </w:p>
    <w:p w:rsidR="003C2860" w:rsidRDefault="003C038F" w:rsidP="003C2860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860">
        <w:rPr>
          <w:rFonts w:ascii="Times New Roman" w:eastAsia="Times New Roman" w:hAnsi="Times New Roman" w:cs="Times New Roman"/>
          <w:sz w:val="24"/>
          <w:szCs w:val="24"/>
        </w:rPr>
        <w:t xml:space="preserve">Категорически недопустимы грамматические ошибки или стилистические неточности, так как это может вызвать недоверие к материалу. </w:t>
      </w:r>
    </w:p>
    <w:p w:rsidR="00F0439D" w:rsidRPr="003C2860" w:rsidRDefault="00F0439D" w:rsidP="003C2860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3C28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правом нижнем углу</w:t>
      </w:r>
      <w:r w:rsidRPr="003C2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памятки пишут </w:t>
      </w:r>
      <w:r w:rsidRPr="003C2860">
        <w:rPr>
          <w:rFonts w:ascii="Times New Roman" w:eastAsia="Times New Roman" w:hAnsi="Times New Roman" w:cs="Times New Roman"/>
          <w:color w:val="000000"/>
          <w:sz w:val="24"/>
          <w:szCs w:val="24"/>
        </w:rPr>
        <w:t>ФИО, курс, группа</w:t>
      </w:r>
      <w:r w:rsidRPr="003C28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2C8A" w:rsidRDefault="00AA2C8A" w:rsidP="00D72460">
      <w:pPr>
        <w:spacing w:line="360" w:lineRule="auto"/>
        <w:ind w:left="45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D72460" w:rsidRPr="00D72460" w:rsidRDefault="00D72460" w:rsidP="00D72460">
      <w:pPr>
        <w:spacing w:line="360" w:lineRule="auto"/>
        <w:ind w:left="450"/>
        <w:contextualSpacing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D72460">
        <w:rPr>
          <w:rFonts w:ascii="Times New Roman" w:eastAsia="Calibri" w:hAnsi="Times New Roman" w:cs="Times New Roman"/>
          <w:b/>
          <w:sz w:val="24"/>
          <w:szCs w:val="24"/>
        </w:rPr>
        <w:t>Критерии оценки памяток, предоставляемых на конкурс</w:t>
      </w:r>
    </w:p>
    <w:p w:rsidR="00D72460" w:rsidRPr="00D72460" w:rsidRDefault="00D72460" w:rsidP="00D72460">
      <w:pPr>
        <w:shd w:val="clear" w:color="auto" w:fill="FFFFFF"/>
        <w:ind w:left="720"/>
        <w:contextualSpacing/>
        <w:jc w:val="left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704"/>
        <w:gridCol w:w="7338"/>
        <w:gridCol w:w="1545"/>
      </w:tblGrid>
      <w:tr w:rsidR="00D72460" w:rsidRPr="00D72460" w:rsidTr="00F17CD6"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2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72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D72460" w:rsidRPr="00D72460" w:rsidTr="00F17CD6"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содержания теме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0 - 5</w:t>
            </w:r>
          </w:p>
        </w:tc>
      </w:tr>
      <w:tr w:rsidR="00D72460" w:rsidRPr="00D72460" w:rsidTr="00F17CD6"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Профилактическая направленность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0 - 5</w:t>
            </w:r>
          </w:p>
        </w:tc>
      </w:tr>
      <w:tr w:rsidR="00D72460" w:rsidRPr="00D72460" w:rsidTr="00F17CD6"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Доступность изложенного материала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0 - 5</w:t>
            </w:r>
          </w:p>
        </w:tc>
      </w:tr>
      <w:tr w:rsidR="00D72460" w:rsidRPr="00D72460" w:rsidTr="00F17CD6"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Выразительность и оригинальность стиля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0 - 5</w:t>
            </w:r>
          </w:p>
        </w:tc>
      </w:tr>
      <w:tr w:rsidR="00D72460" w:rsidRPr="00D72460" w:rsidTr="00F17CD6"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Продуманность деталей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0 - 5</w:t>
            </w:r>
          </w:p>
        </w:tc>
      </w:tr>
      <w:tr w:rsidR="00D72460" w:rsidRPr="00D72460" w:rsidTr="00F17CD6"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F0439D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Соответствие требованиям к оформлению 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0 - 5</w:t>
            </w:r>
          </w:p>
        </w:tc>
      </w:tr>
      <w:tr w:rsidR="00D72460" w:rsidRPr="00D72460" w:rsidTr="00F17CD6">
        <w:tc>
          <w:tcPr>
            <w:tcW w:w="3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jc w:val="left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8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72460" w:rsidRPr="00D72460" w:rsidRDefault="00D72460" w:rsidP="00D72460">
            <w:pPr>
              <w:spacing w:line="24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72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баллов</w:t>
            </w:r>
          </w:p>
        </w:tc>
      </w:tr>
    </w:tbl>
    <w:p w:rsidR="00D72460" w:rsidRDefault="00D72460" w:rsidP="0091550C">
      <w:pPr>
        <w:spacing w:line="360" w:lineRule="auto"/>
      </w:pPr>
    </w:p>
    <w:sectPr w:rsidR="00D72460" w:rsidSect="00055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558D9"/>
    <w:multiLevelType w:val="hybridMultilevel"/>
    <w:tmpl w:val="015EB0C0"/>
    <w:lvl w:ilvl="0" w:tplc="FFFFFFFF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Times New Roman" w:hint="default"/>
        <w:b/>
      </w:rPr>
    </w:lvl>
    <w:lvl w:ilvl="1" w:tplc="3E8AA764">
      <w:start w:val="5"/>
      <w:numFmt w:val="decimal"/>
      <w:lvlText w:val="%2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A26BA7"/>
    <w:multiLevelType w:val="hybridMultilevel"/>
    <w:tmpl w:val="3280A4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0B41D9B"/>
    <w:multiLevelType w:val="hybridMultilevel"/>
    <w:tmpl w:val="3280A4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F82C60"/>
    <w:multiLevelType w:val="multilevel"/>
    <w:tmpl w:val="1436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550C"/>
    <w:rsid w:val="0005546D"/>
    <w:rsid w:val="000A4B89"/>
    <w:rsid w:val="003C038F"/>
    <w:rsid w:val="003C2860"/>
    <w:rsid w:val="006038DA"/>
    <w:rsid w:val="006F4337"/>
    <w:rsid w:val="007F74E8"/>
    <w:rsid w:val="0091550C"/>
    <w:rsid w:val="00AA2C8A"/>
    <w:rsid w:val="00CD6F32"/>
    <w:rsid w:val="00CF6C3F"/>
    <w:rsid w:val="00D72460"/>
    <w:rsid w:val="00F0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3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9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U64</dc:creator>
  <cp:keywords/>
  <dc:description/>
  <cp:lastModifiedBy>Пользователь Windows</cp:lastModifiedBy>
  <cp:revision>11</cp:revision>
  <dcterms:created xsi:type="dcterms:W3CDTF">2026-03-23T07:30:00Z</dcterms:created>
  <dcterms:modified xsi:type="dcterms:W3CDTF">2026-03-23T14:48:00Z</dcterms:modified>
</cp:coreProperties>
</file>