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DC7" w:rsidRPr="0002361C" w:rsidRDefault="00BA2DC7" w:rsidP="004F388F">
      <w:pPr>
        <w:pStyle w:val="20"/>
        <w:spacing w:line="240" w:lineRule="auto"/>
        <w:rPr>
          <w:sz w:val="28"/>
          <w:szCs w:val="28"/>
        </w:rPr>
      </w:pPr>
      <w:r w:rsidRPr="0002361C">
        <w:rPr>
          <w:color w:val="000000"/>
          <w:sz w:val="28"/>
          <w:szCs w:val="28"/>
          <w:lang w:bidi="ru-RU"/>
        </w:rPr>
        <w:t>ГОСУДАРСТВЕННОЕ АВТОНОМНОЕ ПРОФЕССИОНАЛЬНОЕ</w:t>
      </w:r>
      <w:r w:rsidRPr="0002361C">
        <w:rPr>
          <w:color w:val="000000"/>
          <w:sz w:val="28"/>
          <w:szCs w:val="28"/>
          <w:lang w:bidi="ru-RU"/>
        </w:rPr>
        <w:br/>
        <w:t>ОБРАЗОВАТЕЛЬНОЕ УЧРЕЖДЕНИЕ РЕСПУБЛИКИ БАШКОРТОСТАН</w:t>
      </w:r>
      <w:r w:rsidRPr="0002361C">
        <w:rPr>
          <w:color w:val="000000"/>
          <w:sz w:val="28"/>
          <w:szCs w:val="28"/>
          <w:lang w:bidi="ru-RU"/>
        </w:rPr>
        <w:br/>
        <w:t>«БЕЛЕБЕЕВСКИЙ МЕДИЦИНСКИЙ КОЛЛЕДЖ»</w:t>
      </w:r>
    </w:p>
    <w:p w:rsidR="004F41E7" w:rsidRPr="0002361C" w:rsidRDefault="004F41E7" w:rsidP="00235B68">
      <w:pPr>
        <w:pStyle w:val="1"/>
        <w:spacing w:after="400"/>
        <w:rPr>
          <w:color w:val="000000"/>
          <w:lang w:bidi="ru-RU"/>
        </w:rPr>
      </w:pPr>
    </w:p>
    <w:p w:rsidR="004F41E7" w:rsidRPr="0002361C" w:rsidRDefault="004F41E7" w:rsidP="00235B68">
      <w:pPr>
        <w:pStyle w:val="1"/>
        <w:spacing w:after="400"/>
        <w:rPr>
          <w:color w:val="000000"/>
          <w:lang w:bidi="ru-RU"/>
        </w:rPr>
      </w:pPr>
    </w:p>
    <w:p w:rsidR="004F41E7" w:rsidRPr="0002361C" w:rsidRDefault="004F41E7" w:rsidP="00235B68">
      <w:pPr>
        <w:pStyle w:val="1"/>
        <w:spacing w:after="400"/>
        <w:rPr>
          <w:color w:val="000000"/>
          <w:lang w:bidi="ru-RU"/>
        </w:rPr>
      </w:pPr>
    </w:p>
    <w:p w:rsidR="00B12B8E" w:rsidRDefault="00BA2DC7" w:rsidP="004F388F">
      <w:pPr>
        <w:pStyle w:val="1"/>
        <w:spacing w:after="0" w:line="240" w:lineRule="auto"/>
        <w:rPr>
          <w:color w:val="000000"/>
          <w:lang w:bidi="ru-RU"/>
        </w:rPr>
      </w:pPr>
      <w:r w:rsidRPr="0002361C">
        <w:rPr>
          <w:color w:val="000000"/>
          <w:lang w:bidi="ru-RU"/>
        </w:rPr>
        <w:t>Методическая разработка</w:t>
      </w:r>
      <w:r w:rsidRPr="0002361C">
        <w:rPr>
          <w:color w:val="000000"/>
          <w:lang w:bidi="ru-RU"/>
        </w:rPr>
        <w:br/>
        <w:t xml:space="preserve">теоретического занятия для преподавателя </w:t>
      </w:r>
    </w:p>
    <w:p w:rsidR="00B12B8E" w:rsidRDefault="00B12B8E" w:rsidP="004F388F">
      <w:pPr>
        <w:pStyle w:val="1"/>
        <w:spacing w:after="0" w:line="240" w:lineRule="auto"/>
        <w:rPr>
          <w:color w:val="000000"/>
          <w:lang w:bidi="ru-RU"/>
        </w:rPr>
      </w:pPr>
      <w:r>
        <w:rPr>
          <w:color w:val="000000"/>
          <w:lang w:bidi="ru-RU"/>
        </w:rPr>
        <w:t xml:space="preserve">по учебной дисциплине </w:t>
      </w:r>
      <w:r w:rsidRPr="0002361C">
        <w:rPr>
          <w:color w:val="000000"/>
          <w:lang w:bidi="ru-RU"/>
        </w:rPr>
        <w:t>ОП.01"Анатомия и физиология человека"</w:t>
      </w:r>
    </w:p>
    <w:p w:rsidR="0057064E" w:rsidRDefault="0057064E" w:rsidP="004F388F">
      <w:pPr>
        <w:pStyle w:val="1"/>
        <w:spacing w:after="0" w:line="240" w:lineRule="auto"/>
        <w:rPr>
          <w:color w:val="000000"/>
          <w:lang w:bidi="ru-RU"/>
        </w:rPr>
      </w:pPr>
    </w:p>
    <w:p w:rsidR="00961A63" w:rsidRPr="0002361C" w:rsidRDefault="0057064E" w:rsidP="004F388F">
      <w:pPr>
        <w:pStyle w:val="1"/>
        <w:spacing w:after="0" w:line="240" w:lineRule="auto"/>
        <w:rPr>
          <w:color w:val="000000"/>
          <w:lang w:bidi="ru-RU"/>
        </w:rPr>
      </w:pPr>
      <w:r>
        <w:rPr>
          <w:color w:val="000000"/>
          <w:lang w:bidi="ru-RU"/>
        </w:rPr>
        <w:t>Тема</w:t>
      </w:r>
      <w:r w:rsidR="00961A63" w:rsidRPr="0002361C">
        <w:rPr>
          <w:color w:val="000000"/>
          <w:lang w:bidi="ru-RU"/>
        </w:rPr>
        <w:t>:</w:t>
      </w:r>
      <w:r w:rsidR="00BA2DC7" w:rsidRPr="0002361C">
        <w:rPr>
          <w:color w:val="000000"/>
          <w:lang w:bidi="ru-RU"/>
        </w:rPr>
        <w:t xml:space="preserve"> «</w:t>
      </w:r>
      <w:r w:rsidR="004F41E7" w:rsidRPr="0002361C">
        <w:rPr>
          <w:color w:val="000000"/>
          <w:lang w:bidi="ru-RU"/>
        </w:rPr>
        <w:t>Строение и деятельность сер</w:t>
      </w:r>
      <w:r w:rsidR="00421AAD" w:rsidRPr="0002361C">
        <w:rPr>
          <w:color w:val="000000"/>
          <w:lang w:bidi="ru-RU"/>
        </w:rPr>
        <w:t>дца»</w:t>
      </w:r>
    </w:p>
    <w:p w:rsidR="00A0061D" w:rsidRPr="0002361C" w:rsidRDefault="00961A63" w:rsidP="004F388F">
      <w:pPr>
        <w:pStyle w:val="1"/>
        <w:spacing w:after="0" w:line="240" w:lineRule="auto"/>
      </w:pPr>
      <w:r w:rsidRPr="0002361C">
        <w:rPr>
          <w:color w:val="000000"/>
          <w:lang w:bidi="ru-RU"/>
        </w:rPr>
        <w:t>Специальность 34.02.01 Сестринское дело</w:t>
      </w:r>
      <w:r w:rsidR="00421AAD" w:rsidRPr="0002361C">
        <w:rPr>
          <w:color w:val="000000"/>
          <w:lang w:bidi="ru-RU"/>
        </w:rPr>
        <w:br/>
      </w:r>
    </w:p>
    <w:p w:rsidR="00A0061D" w:rsidRPr="0002361C" w:rsidRDefault="00A0061D" w:rsidP="00A0061D">
      <w:pPr>
        <w:pStyle w:val="1"/>
        <w:spacing w:after="0" w:line="240" w:lineRule="auto"/>
        <w:jc w:val="left"/>
        <w:rPr>
          <w:color w:val="000000"/>
          <w:lang w:bidi="ru-RU"/>
        </w:rPr>
      </w:pPr>
    </w:p>
    <w:p w:rsidR="00961A63" w:rsidRPr="0002361C" w:rsidRDefault="00961A63" w:rsidP="00A0061D">
      <w:pPr>
        <w:pStyle w:val="1"/>
        <w:spacing w:after="0" w:line="240" w:lineRule="auto"/>
        <w:jc w:val="left"/>
        <w:rPr>
          <w:color w:val="000000"/>
          <w:lang w:bidi="ru-RU"/>
        </w:rPr>
      </w:pPr>
    </w:p>
    <w:p w:rsidR="00961A63" w:rsidRPr="0002361C" w:rsidRDefault="00961A63" w:rsidP="00A0061D">
      <w:pPr>
        <w:pStyle w:val="1"/>
        <w:spacing w:after="0" w:line="240" w:lineRule="auto"/>
        <w:jc w:val="left"/>
        <w:rPr>
          <w:color w:val="000000"/>
          <w:lang w:bidi="ru-RU"/>
        </w:rPr>
      </w:pPr>
    </w:p>
    <w:p w:rsidR="0057064E" w:rsidRDefault="0057064E" w:rsidP="00B12B8E">
      <w:pPr>
        <w:pStyle w:val="1"/>
        <w:spacing w:after="0" w:line="240" w:lineRule="auto"/>
        <w:jc w:val="right"/>
        <w:rPr>
          <w:color w:val="000000"/>
          <w:lang w:bidi="ru-RU"/>
        </w:rPr>
      </w:pPr>
      <w:r>
        <w:rPr>
          <w:color w:val="000000"/>
          <w:lang w:bidi="ru-RU"/>
        </w:rPr>
        <w:t xml:space="preserve">Автор: </w:t>
      </w:r>
      <w:r w:rsidR="00B12B8E">
        <w:rPr>
          <w:color w:val="000000"/>
          <w:lang w:bidi="ru-RU"/>
        </w:rPr>
        <w:t>Томилова</w:t>
      </w:r>
      <w:r>
        <w:rPr>
          <w:color w:val="000000"/>
          <w:lang w:bidi="ru-RU"/>
        </w:rPr>
        <w:t xml:space="preserve"> С.В.</w:t>
      </w:r>
      <w:r w:rsidR="00B12B8E">
        <w:rPr>
          <w:color w:val="000000"/>
          <w:lang w:bidi="ru-RU"/>
        </w:rPr>
        <w:t>, преподаватель</w:t>
      </w:r>
      <w:r>
        <w:rPr>
          <w:color w:val="000000"/>
          <w:lang w:bidi="ru-RU"/>
        </w:rPr>
        <w:t xml:space="preserve"> ГАПОУ</w:t>
      </w:r>
    </w:p>
    <w:p w:rsidR="0057064E" w:rsidRPr="0002361C" w:rsidRDefault="0057064E" w:rsidP="00B12B8E">
      <w:pPr>
        <w:pStyle w:val="1"/>
        <w:spacing w:after="0" w:line="240" w:lineRule="auto"/>
        <w:jc w:val="right"/>
        <w:rPr>
          <w:color w:val="000000"/>
          <w:lang w:bidi="ru-RU"/>
        </w:rPr>
      </w:pPr>
      <w:r>
        <w:rPr>
          <w:color w:val="000000"/>
          <w:lang w:bidi="ru-RU"/>
        </w:rPr>
        <w:t xml:space="preserve"> "Белебевский медицинский колледж</w:t>
      </w:r>
      <w:r w:rsidR="000D2EEB">
        <w:rPr>
          <w:color w:val="000000"/>
          <w:lang w:bidi="ru-RU"/>
        </w:rPr>
        <w:t>".</w:t>
      </w:r>
    </w:p>
    <w:p w:rsidR="00A0061D" w:rsidRPr="0002361C" w:rsidRDefault="00A0061D" w:rsidP="00A0061D">
      <w:pPr>
        <w:pStyle w:val="1"/>
        <w:spacing w:after="0" w:line="240" w:lineRule="auto"/>
        <w:jc w:val="left"/>
        <w:rPr>
          <w:color w:val="000000"/>
          <w:lang w:bidi="ru-RU"/>
        </w:rPr>
      </w:pPr>
    </w:p>
    <w:p w:rsidR="00BA2DC7" w:rsidRPr="0002361C" w:rsidRDefault="00BA2DC7" w:rsidP="00A0061D">
      <w:pPr>
        <w:pStyle w:val="1"/>
        <w:spacing w:after="0" w:line="240" w:lineRule="auto"/>
        <w:jc w:val="left"/>
      </w:pPr>
    </w:p>
    <w:p w:rsidR="00CA0AD7" w:rsidRPr="0002361C" w:rsidRDefault="00CA0AD7" w:rsidP="004F41E7">
      <w:pPr>
        <w:jc w:val="center"/>
        <w:rPr>
          <w:sz w:val="28"/>
          <w:szCs w:val="28"/>
        </w:rPr>
      </w:pPr>
    </w:p>
    <w:p w:rsidR="004F41E7" w:rsidRPr="0002361C" w:rsidRDefault="004F41E7" w:rsidP="004F41E7">
      <w:pPr>
        <w:jc w:val="center"/>
        <w:rPr>
          <w:sz w:val="28"/>
          <w:szCs w:val="28"/>
        </w:rPr>
      </w:pPr>
    </w:p>
    <w:p w:rsidR="00961A63" w:rsidRPr="0002361C" w:rsidRDefault="00961A63" w:rsidP="004F41E7">
      <w:pPr>
        <w:jc w:val="center"/>
        <w:rPr>
          <w:sz w:val="28"/>
          <w:szCs w:val="28"/>
        </w:rPr>
      </w:pPr>
    </w:p>
    <w:p w:rsidR="00E41446" w:rsidRPr="0002361C" w:rsidRDefault="00E41446" w:rsidP="004F41E7">
      <w:pPr>
        <w:jc w:val="center"/>
        <w:rPr>
          <w:sz w:val="28"/>
          <w:szCs w:val="28"/>
        </w:rPr>
      </w:pPr>
    </w:p>
    <w:p w:rsidR="00961A63" w:rsidRPr="0002361C" w:rsidRDefault="00961A63" w:rsidP="004F41E7">
      <w:pPr>
        <w:jc w:val="center"/>
        <w:rPr>
          <w:sz w:val="28"/>
          <w:szCs w:val="28"/>
        </w:rPr>
      </w:pPr>
    </w:p>
    <w:p w:rsidR="004F41E7" w:rsidRPr="0002361C" w:rsidRDefault="004F41E7" w:rsidP="004F41E7">
      <w:pPr>
        <w:jc w:val="center"/>
        <w:rPr>
          <w:sz w:val="28"/>
          <w:szCs w:val="28"/>
        </w:rPr>
      </w:pPr>
    </w:p>
    <w:p w:rsidR="004F41E7" w:rsidRPr="004F41E7" w:rsidRDefault="00BD7254" w:rsidP="004F4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37.7pt;margin-top:-6.05pt;width:233.3pt;height:90.05pt;z-index:-251657216;mso-wrap-distance-left:0;mso-wrap-distance-top:.7pt;mso-wrap-distance-right:0;mso-position-horizontal-relative:page" filled="f" stroked="f">
            <v:textbox inset="0,0,0,0">
              <w:txbxContent>
                <w:p w:rsidR="0020392B" w:rsidRDefault="0020392B" w:rsidP="009A19F9">
                  <w:pPr>
                    <w:pStyle w:val="1"/>
                    <w:spacing w:after="0" w:line="240" w:lineRule="auto"/>
                    <w:jc w:val="left"/>
                  </w:pPr>
                  <w:r>
                    <w:rPr>
                      <w:color w:val="000000"/>
                      <w:lang w:bidi="ru-RU"/>
                    </w:rPr>
                    <w:t>Составлена в соответствии с ФГОС СПО по специальности 34.02.01. Сестринское дело</w:t>
                  </w:r>
                </w:p>
                <w:p w:rsidR="0020392B" w:rsidRDefault="0020392B" w:rsidP="009A19F9">
                  <w:pPr>
                    <w:pStyle w:val="1"/>
                    <w:spacing w:after="0" w:line="240" w:lineRule="auto"/>
                    <w:jc w:val="left"/>
                    <w:rPr>
                      <w:color w:val="000000"/>
                      <w:lang w:bidi="ru-RU"/>
                    </w:rPr>
                  </w:pPr>
                  <w:r>
                    <w:rPr>
                      <w:color w:val="000000"/>
                      <w:lang w:bidi="ru-RU"/>
                    </w:rPr>
                    <w:t>Зав. отд. по учебной работе</w:t>
                  </w:r>
                </w:p>
                <w:p w:rsidR="0020392B" w:rsidRDefault="0020392B" w:rsidP="009A19F9">
                  <w:pPr>
                    <w:pStyle w:val="1"/>
                    <w:spacing w:after="0" w:line="240" w:lineRule="auto"/>
                    <w:jc w:val="left"/>
                  </w:pPr>
                  <w:r>
                    <w:rPr>
                      <w:color w:val="000000"/>
                      <w:lang w:bidi="ru-RU"/>
                    </w:rPr>
                    <w:t>/Логанова Л.Р./"_______"20_____г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202" style="position:absolute;left:0;text-align:left;margin-left:96.25pt;margin-top:-6.75pt;width:219.6pt;height:94.05pt;z-index:-251658240;mso-wrap-distance-left:0;mso-wrap-distance-right:0;mso-wrap-distance-bottom:.7pt;mso-position-horizontal-relative:page" filled="f" stroked="f">
            <v:textbox inset="0,0,0,0">
              <w:txbxContent>
                <w:p w:rsidR="0020392B" w:rsidRPr="009A19F9" w:rsidRDefault="0020392B" w:rsidP="004F41E7">
                  <w:pPr>
                    <w:pStyle w:val="1"/>
                    <w:spacing w:after="0" w:line="240" w:lineRule="auto"/>
                    <w:jc w:val="left"/>
                    <w:rPr>
                      <w:color w:val="000000"/>
                      <w:lang w:bidi="ru-RU"/>
                    </w:rPr>
                  </w:pPr>
                  <w:r>
                    <w:rPr>
                      <w:color w:val="000000"/>
                      <w:lang w:bidi="ru-RU"/>
                    </w:rPr>
                    <w:t>Рассмотрено и одобрено на заседании ЦМК общепрофессиональных дисциплин Протокол № ______</w:t>
                  </w:r>
                </w:p>
                <w:p w:rsidR="0020392B" w:rsidRDefault="0020392B" w:rsidP="009A19F9">
                  <w:pPr>
                    <w:pStyle w:val="1"/>
                    <w:tabs>
                      <w:tab w:val="left" w:leader="underscore" w:pos="3139"/>
                    </w:tabs>
                    <w:spacing w:after="4380" w:line="240" w:lineRule="auto"/>
                    <w:jc w:val="left"/>
                  </w:pPr>
                  <w:r>
                    <w:rPr>
                      <w:color w:val="000000"/>
                      <w:lang w:bidi="ru-RU"/>
                    </w:rPr>
                    <w:t>/Л.Н. Васильева/ «</w:t>
                  </w:r>
                  <w:r>
                    <w:rPr>
                      <w:color w:val="000000"/>
                      <w:lang w:bidi="ru-RU"/>
                    </w:rPr>
                    <w:tab/>
                    <w:t>»20____ г.</w:t>
                  </w:r>
                </w:p>
                <w:p w:rsidR="0020392B" w:rsidRDefault="0020392B" w:rsidP="004F41E7">
                  <w:pPr>
                    <w:pStyle w:val="1"/>
                    <w:spacing w:after="0" w:line="240" w:lineRule="auto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4F41E7" w:rsidRDefault="004F41E7" w:rsidP="004F41E7">
      <w:pPr>
        <w:jc w:val="center"/>
      </w:pPr>
    </w:p>
    <w:p w:rsidR="004F41E7" w:rsidRDefault="004F41E7" w:rsidP="004F41E7">
      <w:pPr>
        <w:jc w:val="center"/>
      </w:pPr>
    </w:p>
    <w:p w:rsidR="00982BDF" w:rsidRDefault="00982BDF" w:rsidP="004F41E7">
      <w:pPr>
        <w:jc w:val="center"/>
      </w:pPr>
    </w:p>
    <w:p w:rsidR="00982BDF" w:rsidRDefault="00982BDF" w:rsidP="00982BDF">
      <w:pPr>
        <w:pStyle w:val="1"/>
        <w:spacing w:after="0" w:line="240" w:lineRule="auto"/>
        <w:jc w:val="left"/>
      </w:pPr>
      <w:r>
        <w:rPr>
          <w:color w:val="000000"/>
          <w:lang w:bidi="ru-RU"/>
        </w:rPr>
        <w:t>Разработчик:</w:t>
      </w:r>
    </w:p>
    <w:p w:rsidR="00982BDF" w:rsidRDefault="00982BDF" w:rsidP="00982BDF">
      <w:pPr>
        <w:pStyle w:val="1"/>
        <w:spacing w:after="320" w:line="240" w:lineRule="auto"/>
        <w:jc w:val="left"/>
      </w:pPr>
      <w:r>
        <w:rPr>
          <w:color w:val="000000"/>
          <w:lang w:bidi="ru-RU"/>
        </w:rPr>
        <w:t>Томилова Светлана Владимировна - преподаватель анатомии и физиологии человека ГАПОУ РБ «Белебеевского медицинского колледжа»</w:t>
      </w:r>
    </w:p>
    <w:p w:rsidR="00982BDF" w:rsidRDefault="00982BDF" w:rsidP="00982BDF">
      <w:pPr>
        <w:pStyle w:val="1"/>
        <w:spacing w:after="0" w:line="240" w:lineRule="auto"/>
        <w:jc w:val="left"/>
      </w:pPr>
      <w:r>
        <w:rPr>
          <w:color w:val="000000"/>
          <w:lang w:bidi="ru-RU"/>
        </w:rPr>
        <w:t>Рецензенты:</w:t>
      </w:r>
    </w:p>
    <w:p w:rsidR="00982BDF" w:rsidRDefault="00961A63" w:rsidP="00982BDF">
      <w:pPr>
        <w:pStyle w:val="1"/>
        <w:spacing w:after="320" w:line="240" w:lineRule="auto"/>
        <w:jc w:val="left"/>
      </w:pPr>
      <w:r>
        <w:rPr>
          <w:color w:val="000000"/>
          <w:lang w:bidi="ru-RU"/>
        </w:rPr>
        <w:t xml:space="preserve">Горева </w:t>
      </w:r>
      <w:r w:rsidR="00982BDF">
        <w:rPr>
          <w:color w:val="000000"/>
          <w:lang w:bidi="ru-RU"/>
        </w:rPr>
        <w:t>Л.С. - методист ГАПОУ РБ «Белебеевский медицинский колледж»</w:t>
      </w:r>
    </w:p>
    <w:p w:rsidR="00982BDF" w:rsidRDefault="00982BDF" w:rsidP="00982BDF">
      <w:pPr>
        <w:pStyle w:val="1"/>
        <w:spacing w:after="0" w:line="240" w:lineRule="auto"/>
        <w:jc w:val="left"/>
      </w:pPr>
      <w:r>
        <w:rPr>
          <w:color w:val="000000"/>
          <w:lang w:bidi="ru-RU"/>
        </w:rPr>
        <w:t>Васильева Л.Н. - председатель цикла общепрофессиональных дисциплин</w:t>
      </w:r>
    </w:p>
    <w:p w:rsidR="00982BDF" w:rsidRDefault="00982BDF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  <w:r>
        <w:rPr>
          <w:color w:val="000000"/>
          <w:lang w:bidi="ru-RU"/>
        </w:rPr>
        <w:t>ГАПОУ РБ «Белебеевский медицинский колледж»</w:t>
      </w: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E4460E" w:rsidRDefault="00E4460E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961A63" w:rsidRDefault="00961A63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A84F97" w:rsidRPr="0002361C" w:rsidRDefault="007C7007" w:rsidP="00A84F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Белебей, 2025</w:t>
      </w:r>
    </w:p>
    <w:p w:rsidR="0067005D" w:rsidRDefault="0067005D" w:rsidP="0067005D">
      <w:pPr>
        <w:pStyle w:val="a5"/>
        <w:ind w:left="4032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>Содержание</w:t>
      </w:r>
    </w:p>
    <w:p w:rsidR="00207273" w:rsidRDefault="00207273" w:rsidP="0067005D">
      <w:pPr>
        <w:pStyle w:val="a5"/>
        <w:ind w:left="4032"/>
      </w:pPr>
    </w:p>
    <w:tbl>
      <w:tblPr>
        <w:tblOverlap w:val="never"/>
        <w:tblW w:w="9668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61"/>
        <w:gridCol w:w="7042"/>
        <w:gridCol w:w="1565"/>
      </w:tblGrid>
      <w:tr w:rsidR="0067005D" w:rsidTr="004B5A60">
        <w:trPr>
          <w:trHeight w:hRule="exact" w:val="58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005D" w:rsidRPr="00041370" w:rsidRDefault="0067005D" w:rsidP="00041370">
            <w:pPr>
              <w:pStyle w:val="a7"/>
              <w:spacing w:after="240" w:line="240" w:lineRule="auto"/>
              <w:jc w:val="left"/>
            </w:pPr>
            <w:r w:rsidRPr="00041370">
              <w:t xml:space="preserve"> № </w:t>
            </w:r>
            <w:r w:rsidR="00041370" w:rsidRPr="00041370">
              <w:rPr>
                <w:i/>
              </w:rPr>
              <w:t>п/п</w:t>
            </w:r>
            <w:r w:rsidRPr="00041370">
              <w:rPr>
                <w:i/>
              </w:rPr>
              <w:t xml:space="preserve">                 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05D" w:rsidRPr="00041370" w:rsidRDefault="0067005D" w:rsidP="0020392B">
            <w:pPr>
              <w:pStyle w:val="a7"/>
              <w:spacing w:after="0" w:line="240" w:lineRule="auto"/>
            </w:pPr>
            <w:r w:rsidRPr="00041370">
              <w:rPr>
                <w:i/>
                <w:iCs/>
                <w:color w:val="000000"/>
                <w:lang w:bidi="ru-RU"/>
              </w:rPr>
              <w:t>Содержание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05D" w:rsidRPr="00041370" w:rsidRDefault="0067005D" w:rsidP="00041370">
            <w:pPr>
              <w:pStyle w:val="a7"/>
              <w:spacing w:after="0" w:line="240" w:lineRule="auto"/>
              <w:ind w:left="-227" w:firstLine="320"/>
              <w:jc w:val="left"/>
            </w:pPr>
            <w:r w:rsidRPr="00041370">
              <w:rPr>
                <w:i/>
                <w:iCs/>
                <w:color w:val="000000"/>
                <w:lang w:bidi="ru-RU"/>
              </w:rPr>
              <w:t>Страницы</w:t>
            </w:r>
          </w:p>
        </w:tc>
      </w:tr>
      <w:tr w:rsidR="0067005D" w:rsidTr="004B5A60">
        <w:trPr>
          <w:trHeight w:hRule="exact" w:val="672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05D" w:rsidRDefault="0067005D" w:rsidP="0020392B">
            <w:pPr>
              <w:pStyle w:val="a7"/>
              <w:spacing w:after="0" w:line="240" w:lineRule="auto"/>
              <w:ind w:firstLine="360"/>
              <w:jc w:val="left"/>
            </w:pPr>
            <w:r>
              <w:rPr>
                <w:color w:val="000000"/>
                <w:lang w:bidi="ru-RU"/>
              </w:rPr>
              <w:t>1.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jc w:val="left"/>
            </w:pPr>
            <w:r>
              <w:rPr>
                <w:color w:val="000000"/>
                <w:lang w:bidi="ru-RU"/>
              </w:rPr>
              <w:t>Выписка из рабочей программы учебной дисциплины ОП.О1. Анатомия и физиология человека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05D" w:rsidRDefault="0067005D" w:rsidP="0020392B">
            <w:pPr>
              <w:pStyle w:val="a7"/>
              <w:spacing w:after="0" w:line="240" w:lineRule="auto"/>
              <w:ind w:firstLine="740"/>
              <w:jc w:val="left"/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67005D" w:rsidTr="004B5A60">
        <w:trPr>
          <w:trHeight w:hRule="exact" w:val="336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05D" w:rsidRDefault="0067005D" w:rsidP="0020392B">
            <w:pPr>
              <w:pStyle w:val="a7"/>
              <w:spacing w:after="0" w:line="240" w:lineRule="auto"/>
              <w:ind w:firstLine="360"/>
              <w:jc w:val="left"/>
            </w:pPr>
            <w:r>
              <w:rPr>
                <w:color w:val="000000"/>
                <w:lang w:bidi="ru-RU"/>
              </w:rPr>
              <w:t>2.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05D" w:rsidRDefault="0067005D" w:rsidP="0020392B">
            <w:pPr>
              <w:pStyle w:val="a7"/>
              <w:spacing w:after="0" w:line="240" w:lineRule="auto"/>
              <w:jc w:val="left"/>
            </w:pPr>
            <w:r>
              <w:rPr>
                <w:color w:val="000000"/>
                <w:lang w:bidi="ru-RU"/>
              </w:rPr>
              <w:t>Пояснительная записка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05D" w:rsidRDefault="00E4460E" w:rsidP="0020392B">
            <w:pPr>
              <w:pStyle w:val="a7"/>
              <w:spacing w:after="0" w:line="240" w:lineRule="auto"/>
              <w:ind w:firstLine="740"/>
              <w:jc w:val="left"/>
            </w:pPr>
            <w:r>
              <w:rPr>
                <w:color w:val="000000"/>
                <w:lang w:bidi="ru-RU"/>
              </w:rPr>
              <w:t>5</w:t>
            </w:r>
          </w:p>
        </w:tc>
      </w:tr>
      <w:tr w:rsidR="0067005D" w:rsidTr="004B5A60">
        <w:trPr>
          <w:trHeight w:hRule="exact" w:val="662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05D" w:rsidRDefault="0067005D" w:rsidP="0000713B">
            <w:pPr>
              <w:pStyle w:val="a7"/>
              <w:spacing w:after="0" w:line="240" w:lineRule="auto"/>
              <w:ind w:left="-113"/>
            </w:pPr>
            <w:r>
              <w:rPr>
                <w:color w:val="000000"/>
                <w:lang w:bidi="ru-RU"/>
              </w:rPr>
              <w:t>3.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005D" w:rsidRDefault="00E4460E" w:rsidP="00396FAF">
            <w:pPr>
              <w:pStyle w:val="a7"/>
              <w:spacing w:after="0" w:line="240" w:lineRule="auto"/>
              <w:jc w:val="left"/>
            </w:pPr>
            <w:r>
              <w:rPr>
                <w:color w:val="000000"/>
                <w:lang w:bidi="ru-RU"/>
              </w:rPr>
              <w:t xml:space="preserve">Структура  </w:t>
            </w:r>
            <w:r w:rsidR="00396FAF">
              <w:rPr>
                <w:color w:val="000000"/>
                <w:lang w:bidi="ru-RU"/>
              </w:rPr>
              <w:t>методической разработки: по теме "Строение и деятельность сердца". Цели занятия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05D" w:rsidRDefault="00396FAF" w:rsidP="0020392B">
            <w:pPr>
              <w:pStyle w:val="a7"/>
              <w:spacing w:after="0" w:line="240" w:lineRule="auto"/>
              <w:ind w:firstLine="740"/>
              <w:jc w:val="left"/>
            </w:pPr>
            <w:r>
              <w:rPr>
                <w:color w:val="000000"/>
                <w:lang w:bidi="ru-RU"/>
              </w:rPr>
              <w:t>7</w:t>
            </w:r>
          </w:p>
        </w:tc>
      </w:tr>
      <w:tr w:rsidR="0067005D" w:rsidTr="001E5EAE">
        <w:trPr>
          <w:trHeight w:hRule="exact" w:val="2665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005D" w:rsidRDefault="0067005D" w:rsidP="004B5A60">
            <w:pPr>
              <w:pStyle w:val="a7"/>
              <w:spacing w:after="1320" w:line="240" w:lineRule="auto"/>
              <w:ind w:firstLine="360"/>
              <w:jc w:val="left"/>
            </w:pPr>
            <w:r>
              <w:rPr>
                <w:color w:val="000000"/>
                <w:lang w:bidi="ru-RU"/>
              </w:rPr>
              <w:t>4.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005D" w:rsidRDefault="00396FAF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Формируемые компетенции</w:t>
            </w:r>
          </w:p>
          <w:p w:rsidR="00396FAF" w:rsidRDefault="00396FAF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Показатели оценки результата</w:t>
            </w:r>
          </w:p>
          <w:p w:rsidR="00396FAF" w:rsidRDefault="00396FAF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Форма организационной деятельности</w:t>
            </w:r>
          </w:p>
          <w:p w:rsidR="0000713B" w:rsidRDefault="0000713B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Методы обучения</w:t>
            </w:r>
          </w:p>
          <w:p w:rsidR="0000713B" w:rsidRDefault="0000713B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Формы контроля результатов обучения</w:t>
            </w:r>
          </w:p>
          <w:p w:rsidR="001E5EAE" w:rsidRDefault="001E5EAE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Оснащение теоретического занятия</w:t>
            </w:r>
          </w:p>
          <w:p w:rsidR="0000713B" w:rsidRDefault="0000713B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Оценочные материалы</w:t>
            </w:r>
          </w:p>
          <w:p w:rsidR="0000713B" w:rsidRDefault="0000713B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Список используемой литературы</w:t>
            </w:r>
          </w:p>
          <w:p w:rsidR="0000713B" w:rsidRDefault="0000713B" w:rsidP="0020392B">
            <w:pPr>
              <w:pStyle w:val="a7"/>
              <w:spacing w:after="0" w:line="240" w:lineRule="auto"/>
              <w:jc w:val="left"/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05D" w:rsidRDefault="0067005D" w:rsidP="004B5A60">
            <w:pPr>
              <w:pStyle w:val="a7"/>
              <w:spacing w:after="1200" w:line="240" w:lineRule="auto"/>
              <w:ind w:firstLine="740"/>
              <w:jc w:val="left"/>
            </w:pPr>
            <w:r>
              <w:rPr>
                <w:color w:val="000000"/>
                <w:lang w:bidi="ru-RU"/>
              </w:rPr>
              <w:t>8</w:t>
            </w:r>
          </w:p>
        </w:tc>
      </w:tr>
      <w:tr w:rsidR="0067005D" w:rsidTr="004B5A60">
        <w:trPr>
          <w:trHeight w:hRule="exact" w:val="336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</w:pPr>
            <w:r>
              <w:rPr>
                <w:color w:val="000000"/>
                <w:lang w:bidi="ru-RU"/>
              </w:rPr>
              <w:t>5.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jc w:val="left"/>
            </w:pPr>
            <w:r>
              <w:rPr>
                <w:color w:val="000000"/>
                <w:lang w:bidi="ru-RU"/>
              </w:rPr>
              <w:t>Схема междисциплинарных связей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ind w:firstLine="740"/>
              <w:jc w:val="both"/>
            </w:pPr>
            <w:r>
              <w:rPr>
                <w:color w:val="000000"/>
                <w:lang w:bidi="ru-RU"/>
              </w:rPr>
              <w:t>10</w:t>
            </w:r>
          </w:p>
        </w:tc>
      </w:tr>
      <w:tr w:rsidR="0067005D" w:rsidTr="004B5A60">
        <w:trPr>
          <w:trHeight w:hRule="exact" w:val="33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ind w:firstLine="360"/>
              <w:jc w:val="left"/>
            </w:pPr>
            <w:r>
              <w:rPr>
                <w:color w:val="000000"/>
                <w:lang w:bidi="ru-RU"/>
              </w:rPr>
              <w:t>6.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jc w:val="left"/>
            </w:pPr>
            <w:r>
              <w:rPr>
                <w:color w:val="000000"/>
                <w:lang w:bidi="ru-RU"/>
              </w:rPr>
              <w:t>Схема внутридисциплинарных связей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ind w:firstLine="740"/>
              <w:jc w:val="both"/>
            </w:pPr>
            <w:r>
              <w:rPr>
                <w:color w:val="000000"/>
                <w:lang w:bidi="ru-RU"/>
              </w:rPr>
              <w:t>11</w:t>
            </w:r>
          </w:p>
        </w:tc>
      </w:tr>
      <w:tr w:rsidR="0067005D" w:rsidTr="004B5A60">
        <w:trPr>
          <w:trHeight w:hRule="exact" w:val="336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</w:pPr>
            <w:r>
              <w:rPr>
                <w:color w:val="000000"/>
                <w:lang w:bidi="ru-RU"/>
              </w:rPr>
              <w:t>9.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7005D" w:rsidRDefault="004B5A60" w:rsidP="0020392B">
            <w:pPr>
              <w:pStyle w:val="a7"/>
              <w:spacing w:after="0" w:line="240" w:lineRule="auto"/>
              <w:jc w:val="left"/>
            </w:pPr>
            <w:r>
              <w:rPr>
                <w:color w:val="000000"/>
                <w:lang w:bidi="ru-RU"/>
              </w:rPr>
              <w:t>Этапы</w:t>
            </w:r>
            <w:r w:rsidR="0067005D">
              <w:rPr>
                <w:color w:val="000000"/>
                <w:lang w:bidi="ru-RU"/>
              </w:rPr>
              <w:t xml:space="preserve"> занятия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ind w:firstLine="740"/>
              <w:jc w:val="both"/>
            </w:pPr>
            <w:r>
              <w:rPr>
                <w:color w:val="000000"/>
                <w:lang w:bidi="ru-RU"/>
              </w:rPr>
              <w:t>1</w:t>
            </w:r>
            <w:r w:rsidR="004B5A60">
              <w:rPr>
                <w:color w:val="000000"/>
                <w:lang w:bidi="ru-RU"/>
              </w:rPr>
              <w:t>2</w:t>
            </w:r>
          </w:p>
        </w:tc>
      </w:tr>
      <w:tr w:rsidR="0067005D" w:rsidTr="004B5A60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ind w:firstLine="360"/>
              <w:jc w:val="left"/>
            </w:pPr>
            <w:r>
              <w:rPr>
                <w:color w:val="000000"/>
                <w:lang w:bidi="ru-RU"/>
              </w:rPr>
              <w:t>10.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jc w:val="left"/>
            </w:pPr>
            <w:r>
              <w:rPr>
                <w:color w:val="000000"/>
                <w:lang w:bidi="ru-RU"/>
              </w:rPr>
              <w:t>Ход занятия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05D" w:rsidRDefault="0067005D" w:rsidP="0020392B">
            <w:pPr>
              <w:pStyle w:val="a7"/>
              <w:spacing w:after="0" w:line="240" w:lineRule="auto"/>
              <w:ind w:firstLine="740"/>
              <w:jc w:val="both"/>
            </w:pPr>
            <w:r>
              <w:rPr>
                <w:color w:val="000000"/>
                <w:lang w:bidi="ru-RU"/>
              </w:rPr>
              <w:t>1</w:t>
            </w:r>
            <w:r w:rsidR="004B5A60">
              <w:rPr>
                <w:color w:val="000000"/>
                <w:lang w:bidi="ru-RU"/>
              </w:rPr>
              <w:t>3</w:t>
            </w:r>
          </w:p>
        </w:tc>
      </w:tr>
      <w:tr w:rsidR="004B5A60" w:rsidTr="004B5A60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ind w:firstLine="360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11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Приложение1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ind w:firstLine="740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</w:t>
            </w:r>
            <w:r w:rsidR="00853554">
              <w:rPr>
                <w:color w:val="000000"/>
                <w:lang w:bidi="ru-RU"/>
              </w:rPr>
              <w:t>5</w:t>
            </w:r>
          </w:p>
        </w:tc>
      </w:tr>
      <w:tr w:rsidR="004B5A60" w:rsidTr="004B5A60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ind w:firstLine="360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12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Приложение 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60" w:rsidRDefault="003C4EFF" w:rsidP="0020392B">
            <w:pPr>
              <w:pStyle w:val="a7"/>
              <w:spacing w:after="0" w:line="240" w:lineRule="auto"/>
              <w:ind w:firstLine="740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20</w:t>
            </w:r>
          </w:p>
        </w:tc>
      </w:tr>
      <w:tr w:rsidR="004B5A60" w:rsidTr="004B5A60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ind w:firstLine="360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13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Приложение 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60" w:rsidRDefault="003C4EFF" w:rsidP="0020392B">
            <w:pPr>
              <w:pStyle w:val="a7"/>
              <w:spacing w:after="0" w:line="240" w:lineRule="auto"/>
              <w:ind w:firstLine="740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21</w:t>
            </w:r>
          </w:p>
        </w:tc>
      </w:tr>
      <w:tr w:rsidR="004B5A60" w:rsidTr="004B5A60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ind w:firstLine="360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14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Приложение</w:t>
            </w:r>
            <w:r w:rsidR="003C4EFF">
              <w:rPr>
                <w:color w:val="000000"/>
                <w:lang w:bidi="ru-RU"/>
              </w:rPr>
              <w:t xml:space="preserve"> 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60" w:rsidRDefault="003C4EFF" w:rsidP="0020392B">
            <w:pPr>
              <w:pStyle w:val="a7"/>
              <w:spacing w:after="0" w:line="240" w:lineRule="auto"/>
              <w:ind w:firstLine="740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23</w:t>
            </w:r>
          </w:p>
        </w:tc>
      </w:tr>
      <w:tr w:rsidR="004B5A60" w:rsidTr="0020392B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ind w:firstLine="360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15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A60" w:rsidRPr="004B5A60" w:rsidRDefault="004B5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5A60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Приложение</w:t>
            </w:r>
            <w:r w:rsidR="003C4EFF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60" w:rsidRDefault="003C4EFF" w:rsidP="0020392B">
            <w:pPr>
              <w:pStyle w:val="a7"/>
              <w:spacing w:after="0" w:line="240" w:lineRule="auto"/>
              <w:ind w:firstLine="740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</w:t>
            </w:r>
          </w:p>
        </w:tc>
      </w:tr>
      <w:tr w:rsidR="004B5A60" w:rsidTr="0020392B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ind w:firstLine="360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16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A60" w:rsidRPr="004B5A60" w:rsidRDefault="004B5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5A60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Приложение</w:t>
            </w:r>
            <w:r w:rsidR="003C4EFF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60" w:rsidRDefault="003C4EFF" w:rsidP="0020392B">
            <w:pPr>
              <w:pStyle w:val="a7"/>
              <w:spacing w:after="0" w:line="240" w:lineRule="auto"/>
              <w:ind w:firstLine="740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25</w:t>
            </w:r>
          </w:p>
        </w:tc>
      </w:tr>
      <w:tr w:rsidR="004B5A60" w:rsidTr="0020392B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ind w:firstLine="360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17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A60" w:rsidRPr="004B5A60" w:rsidRDefault="004B5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5A60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Приложение</w:t>
            </w:r>
            <w:r w:rsidR="003C4EFF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60" w:rsidRDefault="003C4EFF" w:rsidP="0020392B">
            <w:pPr>
              <w:pStyle w:val="a7"/>
              <w:spacing w:after="0" w:line="240" w:lineRule="auto"/>
              <w:ind w:firstLine="740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26</w:t>
            </w:r>
          </w:p>
        </w:tc>
      </w:tr>
      <w:tr w:rsidR="004B5A60" w:rsidTr="0020392B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B5A60" w:rsidRDefault="004B5A60" w:rsidP="0020392B">
            <w:pPr>
              <w:pStyle w:val="a7"/>
              <w:spacing w:after="0" w:line="240" w:lineRule="auto"/>
              <w:ind w:firstLine="360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18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A60" w:rsidRPr="004B5A60" w:rsidRDefault="004B5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5A60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Приложение</w:t>
            </w:r>
            <w:r w:rsidR="003C4EFF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60" w:rsidRDefault="003C4EFF" w:rsidP="0020392B">
            <w:pPr>
              <w:pStyle w:val="a7"/>
              <w:spacing w:after="0" w:line="240" w:lineRule="auto"/>
              <w:ind w:firstLine="740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27</w:t>
            </w:r>
          </w:p>
        </w:tc>
      </w:tr>
      <w:tr w:rsidR="003C4EFF" w:rsidTr="0020392B">
        <w:trPr>
          <w:trHeight w:hRule="exact" w:val="34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C4EFF" w:rsidRDefault="003C4EFF" w:rsidP="0020392B">
            <w:pPr>
              <w:pStyle w:val="a7"/>
              <w:spacing w:after="0" w:line="240" w:lineRule="auto"/>
              <w:ind w:firstLine="360"/>
              <w:jc w:val="left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19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4EFF" w:rsidRPr="004B5A60" w:rsidRDefault="003C4EF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Приложение 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4EFF" w:rsidRDefault="003C4EFF" w:rsidP="0020392B">
            <w:pPr>
              <w:pStyle w:val="a7"/>
              <w:spacing w:after="0" w:line="240" w:lineRule="auto"/>
              <w:ind w:firstLine="740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28</w:t>
            </w:r>
          </w:p>
        </w:tc>
      </w:tr>
    </w:tbl>
    <w:p w:rsidR="0067005D" w:rsidRDefault="0067005D" w:rsidP="0067005D">
      <w:pPr>
        <w:sectPr w:rsidR="0067005D" w:rsidSect="00953751">
          <w:footerReference w:type="even" r:id="rId8"/>
          <w:footerReference w:type="default" r:id="rId9"/>
          <w:footerReference w:type="first" r:id="rId10"/>
          <w:pgSz w:w="11900" w:h="16840"/>
          <w:pgMar w:top="1276" w:right="701" w:bottom="1437" w:left="1701" w:header="1369" w:footer="340" w:gutter="0"/>
          <w:pgNumType w:start="1"/>
          <w:cols w:space="720"/>
          <w:noEndnote/>
          <w:titlePg/>
          <w:docGrid w:linePitch="360"/>
        </w:sectPr>
      </w:pPr>
    </w:p>
    <w:p w:rsidR="00484E6E" w:rsidRDefault="00484E6E" w:rsidP="00484E6E">
      <w:pPr>
        <w:pStyle w:val="1"/>
        <w:spacing w:after="0" w:line="240" w:lineRule="auto"/>
        <w:ind w:left="1400" w:hanging="180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lastRenderedPageBreak/>
        <w:t>Выписка из рабочей программы учебной дисциплины</w:t>
      </w:r>
    </w:p>
    <w:p w:rsidR="00484E6E" w:rsidRDefault="00484E6E" w:rsidP="00484E6E">
      <w:pPr>
        <w:pStyle w:val="1"/>
        <w:spacing w:after="0" w:line="240" w:lineRule="auto"/>
        <w:ind w:left="1400" w:hanging="180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ОП.О1. Анатомия и физиология человека.</w:t>
      </w:r>
    </w:p>
    <w:p w:rsidR="00484E6E" w:rsidRDefault="00484E6E" w:rsidP="009A0ED7">
      <w:pPr>
        <w:pStyle w:val="Heading3"/>
        <w:kinsoku w:val="0"/>
        <w:overflowPunct w:val="0"/>
        <w:ind w:firstLine="709"/>
        <w:jc w:val="both"/>
        <w:outlineLvl w:val="9"/>
        <w:rPr>
          <w:b w:val="0"/>
          <w:sz w:val="28"/>
          <w:szCs w:val="28"/>
        </w:rPr>
      </w:pPr>
      <w:r w:rsidRPr="00484E6E">
        <w:rPr>
          <w:b w:val="0"/>
          <w:color w:val="000000"/>
          <w:sz w:val="28"/>
          <w:szCs w:val="28"/>
          <w:lang w:bidi="ru-RU"/>
        </w:rPr>
        <w:t>Рабочая программа по учебной дисциплине ОП.О1. Анатомия и физиология человека составлена в соответствии с требованиями ФГОС СПО по специальности 34.02.01. Сестринское дело на основе</w:t>
      </w:r>
      <w:r w:rsidRPr="00484E6E">
        <w:rPr>
          <w:b w:val="0"/>
          <w:spacing w:val="-1"/>
          <w:sz w:val="28"/>
          <w:szCs w:val="28"/>
        </w:rPr>
        <w:t xml:space="preserve"> основной профессиональной образовательной программы "Профессионалитет", предоставленной ГАПОУ РБ "Бирский медико-фармацевтический колледж"</w:t>
      </w:r>
      <w:r w:rsidR="004738BC">
        <w:rPr>
          <w:b w:val="0"/>
          <w:spacing w:val="-1"/>
          <w:sz w:val="28"/>
          <w:szCs w:val="28"/>
        </w:rPr>
        <w:t>. Согласно ОПОП-П, утвержденного</w:t>
      </w:r>
      <w:r w:rsidR="004738BC" w:rsidRPr="004738BC">
        <w:rPr>
          <w:b w:val="0"/>
          <w:spacing w:val="-1"/>
          <w:sz w:val="28"/>
          <w:szCs w:val="28"/>
        </w:rPr>
        <w:t xml:space="preserve"> </w:t>
      </w:r>
      <w:r w:rsidR="004738BC" w:rsidRPr="004738BC">
        <w:rPr>
          <w:b w:val="0"/>
          <w:spacing w:val="48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приказом</w:t>
      </w:r>
      <w:r w:rsidR="004738BC" w:rsidRPr="004738BC">
        <w:rPr>
          <w:b w:val="0"/>
          <w:spacing w:val="47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Министерства</w:t>
      </w:r>
      <w:r w:rsidR="004738BC" w:rsidRPr="004738BC">
        <w:rPr>
          <w:b w:val="0"/>
          <w:spacing w:val="49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просвещения</w:t>
      </w:r>
      <w:r w:rsidR="004738BC" w:rsidRPr="004738BC">
        <w:rPr>
          <w:b w:val="0"/>
          <w:spacing w:val="47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Российской</w:t>
      </w:r>
      <w:r w:rsidR="004738BC" w:rsidRPr="004738BC">
        <w:rPr>
          <w:b w:val="0"/>
          <w:spacing w:val="51"/>
          <w:sz w:val="28"/>
          <w:szCs w:val="28"/>
        </w:rPr>
        <w:t xml:space="preserve"> </w:t>
      </w:r>
      <w:r w:rsidR="004738BC" w:rsidRPr="004738BC">
        <w:rPr>
          <w:b w:val="0"/>
          <w:spacing w:val="-2"/>
          <w:sz w:val="28"/>
          <w:szCs w:val="28"/>
        </w:rPr>
        <w:t>Федерации</w:t>
      </w:r>
      <w:r w:rsidR="004738BC" w:rsidRPr="004738BC">
        <w:rPr>
          <w:b w:val="0"/>
          <w:spacing w:val="49"/>
          <w:sz w:val="28"/>
          <w:szCs w:val="28"/>
        </w:rPr>
        <w:t xml:space="preserve"> </w:t>
      </w:r>
      <w:r w:rsidR="004738BC" w:rsidRPr="004738BC">
        <w:rPr>
          <w:b w:val="0"/>
          <w:sz w:val="28"/>
          <w:szCs w:val="28"/>
        </w:rPr>
        <w:t>от</w:t>
      </w:r>
      <w:r w:rsidR="004738BC" w:rsidRPr="004738BC">
        <w:rPr>
          <w:b w:val="0"/>
          <w:spacing w:val="48"/>
          <w:sz w:val="28"/>
          <w:szCs w:val="28"/>
        </w:rPr>
        <w:t xml:space="preserve"> </w:t>
      </w:r>
      <w:r w:rsidR="004738BC" w:rsidRPr="004738BC">
        <w:rPr>
          <w:b w:val="0"/>
          <w:sz w:val="28"/>
          <w:szCs w:val="28"/>
        </w:rPr>
        <w:t>4</w:t>
      </w:r>
      <w:r w:rsidR="004738BC" w:rsidRPr="004738BC">
        <w:rPr>
          <w:b w:val="0"/>
          <w:spacing w:val="48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июля</w:t>
      </w:r>
      <w:r w:rsidR="004738BC" w:rsidRPr="004738BC">
        <w:rPr>
          <w:b w:val="0"/>
          <w:spacing w:val="91"/>
          <w:sz w:val="28"/>
          <w:szCs w:val="28"/>
        </w:rPr>
        <w:t xml:space="preserve"> </w:t>
      </w:r>
      <w:r w:rsidR="004738BC" w:rsidRPr="004738BC">
        <w:rPr>
          <w:b w:val="0"/>
          <w:sz w:val="28"/>
          <w:szCs w:val="28"/>
        </w:rPr>
        <w:t>2022г</w:t>
      </w:r>
      <w:r w:rsidR="004738BC" w:rsidRPr="004738BC">
        <w:rPr>
          <w:b w:val="0"/>
          <w:spacing w:val="28"/>
          <w:sz w:val="28"/>
          <w:szCs w:val="28"/>
        </w:rPr>
        <w:t xml:space="preserve"> </w:t>
      </w:r>
      <w:r w:rsidR="004738BC" w:rsidRPr="004738BC">
        <w:rPr>
          <w:b w:val="0"/>
          <w:sz w:val="28"/>
          <w:szCs w:val="28"/>
        </w:rPr>
        <w:t>№</w:t>
      </w:r>
      <w:r w:rsidR="004738BC" w:rsidRPr="004738BC">
        <w:rPr>
          <w:b w:val="0"/>
          <w:spacing w:val="27"/>
          <w:sz w:val="28"/>
          <w:szCs w:val="28"/>
        </w:rPr>
        <w:t xml:space="preserve"> </w:t>
      </w:r>
      <w:r w:rsidR="004738BC" w:rsidRPr="004738BC">
        <w:rPr>
          <w:b w:val="0"/>
          <w:sz w:val="28"/>
          <w:szCs w:val="28"/>
        </w:rPr>
        <w:t>527</w:t>
      </w:r>
      <w:r w:rsidR="004738BC" w:rsidRPr="004738BC">
        <w:rPr>
          <w:b w:val="0"/>
          <w:spacing w:val="28"/>
          <w:sz w:val="28"/>
          <w:szCs w:val="28"/>
        </w:rPr>
        <w:t xml:space="preserve"> </w:t>
      </w:r>
      <w:r w:rsidR="004738BC" w:rsidRPr="004738BC">
        <w:rPr>
          <w:b w:val="0"/>
          <w:sz w:val="28"/>
          <w:szCs w:val="28"/>
        </w:rPr>
        <w:t>«Об</w:t>
      </w:r>
      <w:r w:rsidR="004738BC" w:rsidRPr="004738BC">
        <w:rPr>
          <w:b w:val="0"/>
          <w:spacing w:val="29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утверждении</w:t>
      </w:r>
      <w:r w:rsidR="004738BC" w:rsidRPr="004738BC">
        <w:rPr>
          <w:b w:val="0"/>
          <w:spacing w:val="28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федерального</w:t>
      </w:r>
      <w:r w:rsidR="004738BC" w:rsidRPr="004738BC">
        <w:rPr>
          <w:b w:val="0"/>
          <w:spacing w:val="26"/>
          <w:sz w:val="28"/>
          <w:szCs w:val="28"/>
        </w:rPr>
        <w:t xml:space="preserve"> </w:t>
      </w:r>
      <w:r w:rsidR="004738BC" w:rsidRPr="004738BC">
        <w:rPr>
          <w:b w:val="0"/>
          <w:spacing w:val="-2"/>
          <w:sz w:val="28"/>
          <w:szCs w:val="28"/>
        </w:rPr>
        <w:t>государственного</w:t>
      </w:r>
      <w:r w:rsidR="004738BC" w:rsidRPr="004738BC">
        <w:rPr>
          <w:b w:val="0"/>
          <w:spacing w:val="27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образовательного</w:t>
      </w:r>
      <w:r w:rsidR="004738BC" w:rsidRPr="004738BC">
        <w:rPr>
          <w:b w:val="0"/>
          <w:spacing w:val="29"/>
          <w:sz w:val="28"/>
          <w:szCs w:val="28"/>
        </w:rPr>
        <w:t xml:space="preserve"> </w:t>
      </w:r>
      <w:r w:rsidR="004738BC" w:rsidRPr="004738BC">
        <w:rPr>
          <w:b w:val="0"/>
          <w:spacing w:val="-2"/>
          <w:sz w:val="28"/>
          <w:szCs w:val="28"/>
        </w:rPr>
        <w:t>стандарта</w:t>
      </w:r>
      <w:r w:rsidR="004738BC" w:rsidRPr="004738BC">
        <w:rPr>
          <w:b w:val="0"/>
          <w:spacing w:val="79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среднего</w:t>
      </w:r>
      <w:r w:rsidR="004738BC" w:rsidRPr="004738BC">
        <w:rPr>
          <w:b w:val="0"/>
          <w:spacing w:val="16"/>
          <w:sz w:val="28"/>
          <w:szCs w:val="28"/>
        </w:rPr>
        <w:t xml:space="preserve"> </w:t>
      </w:r>
      <w:r w:rsidR="004738BC" w:rsidRPr="004738BC">
        <w:rPr>
          <w:b w:val="0"/>
          <w:spacing w:val="-2"/>
          <w:sz w:val="28"/>
          <w:szCs w:val="28"/>
        </w:rPr>
        <w:t>профессионального</w:t>
      </w:r>
      <w:r w:rsidR="004738BC" w:rsidRPr="004738BC">
        <w:rPr>
          <w:b w:val="0"/>
          <w:spacing w:val="17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образования</w:t>
      </w:r>
      <w:r w:rsidR="004738BC" w:rsidRPr="004738BC">
        <w:rPr>
          <w:b w:val="0"/>
          <w:spacing w:val="17"/>
          <w:sz w:val="28"/>
          <w:szCs w:val="28"/>
        </w:rPr>
        <w:t xml:space="preserve"> </w:t>
      </w:r>
      <w:r w:rsidR="004738BC" w:rsidRPr="004738BC">
        <w:rPr>
          <w:b w:val="0"/>
          <w:sz w:val="28"/>
          <w:szCs w:val="28"/>
        </w:rPr>
        <w:t>по</w:t>
      </w:r>
      <w:r w:rsidR="004738BC" w:rsidRPr="004738BC">
        <w:rPr>
          <w:b w:val="0"/>
          <w:spacing w:val="19"/>
          <w:sz w:val="28"/>
          <w:szCs w:val="28"/>
        </w:rPr>
        <w:t xml:space="preserve"> </w:t>
      </w:r>
      <w:r w:rsidR="004738BC" w:rsidRPr="004738BC">
        <w:rPr>
          <w:b w:val="0"/>
          <w:spacing w:val="-2"/>
          <w:sz w:val="28"/>
          <w:szCs w:val="28"/>
        </w:rPr>
        <w:t>специальности</w:t>
      </w:r>
      <w:r w:rsidR="004738BC" w:rsidRPr="004738BC">
        <w:rPr>
          <w:b w:val="0"/>
          <w:spacing w:val="19"/>
          <w:sz w:val="28"/>
          <w:szCs w:val="28"/>
        </w:rPr>
        <w:t xml:space="preserve"> </w:t>
      </w:r>
      <w:r w:rsidR="004738BC" w:rsidRPr="004738BC">
        <w:rPr>
          <w:b w:val="0"/>
          <w:sz w:val="28"/>
          <w:szCs w:val="28"/>
        </w:rPr>
        <w:t>34.02.01</w:t>
      </w:r>
      <w:r w:rsidR="004738BC" w:rsidRPr="004738BC">
        <w:rPr>
          <w:b w:val="0"/>
          <w:spacing w:val="16"/>
          <w:sz w:val="28"/>
          <w:szCs w:val="28"/>
        </w:rPr>
        <w:t xml:space="preserve"> </w:t>
      </w:r>
      <w:r w:rsidR="004738BC" w:rsidRPr="004738BC">
        <w:rPr>
          <w:b w:val="0"/>
          <w:spacing w:val="-1"/>
          <w:sz w:val="28"/>
          <w:szCs w:val="28"/>
        </w:rPr>
        <w:t>Сестринское</w:t>
      </w:r>
      <w:r w:rsidR="004738BC" w:rsidRPr="004738BC">
        <w:rPr>
          <w:b w:val="0"/>
          <w:spacing w:val="17"/>
          <w:sz w:val="28"/>
          <w:szCs w:val="28"/>
        </w:rPr>
        <w:t xml:space="preserve"> </w:t>
      </w:r>
      <w:r w:rsidR="004738BC" w:rsidRPr="004738BC">
        <w:rPr>
          <w:b w:val="0"/>
          <w:sz w:val="28"/>
          <w:szCs w:val="28"/>
        </w:rPr>
        <w:t>дело».</w:t>
      </w:r>
    </w:p>
    <w:p w:rsidR="005A30E4" w:rsidRPr="00117C9A" w:rsidRDefault="005A30E4" w:rsidP="009A0ED7">
      <w:pPr>
        <w:pStyle w:val="1"/>
        <w:spacing w:after="0" w:line="240" w:lineRule="auto"/>
        <w:ind w:firstLine="709"/>
        <w:jc w:val="both"/>
        <w:rPr>
          <w:i/>
        </w:rPr>
      </w:pPr>
      <w:r>
        <w:rPr>
          <w:color w:val="000000"/>
          <w:lang w:bidi="ru-RU"/>
        </w:rPr>
        <w:t>Содержание дисциплины ориентировано на подготовку обучающихся к освоению профессиональ</w:t>
      </w:r>
      <w:r w:rsidR="00630C5E">
        <w:rPr>
          <w:color w:val="000000"/>
          <w:lang w:bidi="ru-RU"/>
        </w:rPr>
        <w:t>ных модулей  по специальности 34</w:t>
      </w:r>
      <w:r>
        <w:rPr>
          <w:color w:val="000000"/>
          <w:lang w:bidi="ru-RU"/>
        </w:rPr>
        <w:t xml:space="preserve">.02.01 </w:t>
      </w:r>
      <w:r w:rsidR="00630C5E">
        <w:rPr>
          <w:color w:val="000000"/>
          <w:lang w:bidi="ru-RU"/>
        </w:rPr>
        <w:t>Сестринское</w:t>
      </w:r>
      <w:r>
        <w:rPr>
          <w:color w:val="000000"/>
          <w:lang w:bidi="ru-RU"/>
        </w:rPr>
        <w:t xml:space="preserve"> дело и овладению общими компетенциями:</w:t>
      </w:r>
    </w:p>
    <w:p w:rsidR="003A5056" w:rsidRPr="005A30E4" w:rsidRDefault="004F2AC9" w:rsidP="009A0ED7">
      <w:pPr>
        <w:pStyle w:val="TableParagraph"/>
        <w:kinsoku w:val="0"/>
        <w:overflowPunct w:val="0"/>
        <w:ind w:left="102" w:right="-1" w:firstLine="709"/>
        <w:jc w:val="both"/>
        <w:rPr>
          <w:spacing w:val="-2"/>
          <w:sz w:val="28"/>
          <w:szCs w:val="28"/>
        </w:rPr>
      </w:pPr>
      <w:r w:rsidRPr="005A30E4">
        <w:rPr>
          <w:spacing w:val="-2"/>
          <w:sz w:val="28"/>
          <w:szCs w:val="28"/>
        </w:rPr>
        <w:t>ОК1</w:t>
      </w:r>
      <w:r w:rsidR="00461EC2">
        <w:rPr>
          <w:spacing w:val="-2"/>
          <w:sz w:val="28"/>
          <w:szCs w:val="28"/>
        </w:rPr>
        <w:t>.</w:t>
      </w:r>
      <w:r w:rsidR="00117C9A" w:rsidRPr="005A30E4">
        <w:rPr>
          <w:spacing w:val="-2"/>
          <w:sz w:val="28"/>
          <w:szCs w:val="28"/>
        </w:rPr>
        <w:t>Выбирать</w:t>
      </w:r>
      <w:r w:rsidR="00117C9A" w:rsidRPr="005A30E4">
        <w:rPr>
          <w:sz w:val="28"/>
          <w:szCs w:val="28"/>
        </w:rPr>
        <w:t xml:space="preserve"> </w:t>
      </w:r>
      <w:r w:rsidR="00117C9A" w:rsidRPr="005A30E4">
        <w:rPr>
          <w:spacing w:val="-1"/>
          <w:sz w:val="28"/>
          <w:szCs w:val="28"/>
        </w:rPr>
        <w:t>способы</w:t>
      </w:r>
      <w:r w:rsidR="00117C9A" w:rsidRPr="005A30E4">
        <w:rPr>
          <w:spacing w:val="25"/>
          <w:sz w:val="28"/>
          <w:szCs w:val="28"/>
        </w:rPr>
        <w:t xml:space="preserve"> </w:t>
      </w:r>
      <w:r w:rsidR="00117C9A" w:rsidRPr="005A30E4">
        <w:rPr>
          <w:spacing w:val="-1"/>
          <w:sz w:val="28"/>
          <w:szCs w:val="28"/>
        </w:rPr>
        <w:t>решения</w:t>
      </w:r>
      <w:r w:rsidR="00117C9A" w:rsidRPr="005A30E4">
        <w:rPr>
          <w:spacing w:val="1"/>
          <w:sz w:val="28"/>
          <w:szCs w:val="28"/>
        </w:rPr>
        <w:t xml:space="preserve"> </w:t>
      </w:r>
      <w:r w:rsidR="00117C9A" w:rsidRPr="005A30E4">
        <w:rPr>
          <w:spacing w:val="-1"/>
          <w:sz w:val="28"/>
          <w:szCs w:val="28"/>
        </w:rPr>
        <w:t>задач</w:t>
      </w:r>
      <w:r w:rsidR="00117C9A" w:rsidRPr="005A30E4">
        <w:rPr>
          <w:spacing w:val="26"/>
          <w:sz w:val="28"/>
          <w:szCs w:val="28"/>
        </w:rPr>
        <w:t xml:space="preserve"> </w:t>
      </w:r>
      <w:r w:rsidR="00117C9A" w:rsidRPr="005A30E4">
        <w:rPr>
          <w:spacing w:val="-2"/>
          <w:sz w:val="28"/>
          <w:szCs w:val="28"/>
        </w:rPr>
        <w:t>профессиональной</w:t>
      </w:r>
      <w:r w:rsidR="00117C9A" w:rsidRPr="005A30E4">
        <w:rPr>
          <w:spacing w:val="30"/>
          <w:sz w:val="28"/>
          <w:szCs w:val="28"/>
        </w:rPr>
        <w:t xml:space="preserve"> </w:t>
      </w:r>
      <w:r w:rsidR="00117C9A" w:rsidRPr="005A30E4">
        <w:rPr>
          <w:spacing w:val="-2"/>
          <w:sz w:val="28"/>
          <w:szCs w:val="28"/>
        </w:rPr>
        <w:t>деятельности</w:t>
      </w:r>
      <w:r w:rsidR="00117C9A" w:rsidRPr="005A30E4">
        <w:rPr>
          <w:spacing w:val="30"/>
          <w:sz w:val="28"/>
          <w:szCs w:val="28"/>
        </w:rPr>
        <w:t xml:space="preserve"> </w:t>
      </w:r>
      <w:r w:rsidR="00117C9A" w:rsidRPr="005A30E4">
        <w:rPr>
          <w:spacing w:val="-2"/>
          <w:sz w:val="28"/>
          <w:szCs w:val="28"/>
        </w:rPr>
        <w:t xml:space="preserve">применительно </w:t>
      </w:r>
      <w:r w:rsidR="00117C9A" w:rsidRPr="005A30E4">
        <w:rPr>
          <w:sz w:val="28"/>
          <w:szCs w:val="28"/>
        </w:rPr>
        <w:t>к</w:t>
      </w:r>
      <w:r w:rsidR="00117C9A" w:rsidRPr="005A30E4">
        <w:rPr>
          <w:spacing w:val="-7"/>
          <w:sz w:val="28"/>
          <w:szCs w:val="28"/>
        </w:rPr>
        <w:t xml:space="preserve"> </w:t>
      </w:r>
      <w:r w:rsidR="00117C9A" w:rsidRPr="005A30E4">
        <w:rPr>
          <w:spacing w:val="-1"/>
          <w:sz w:val="28"/>
          <w:szCs w:val="28"/>
        </w:rPr>
        <w:t>различным</w:t>
      </w:r>
      <w:r w:rsidR="00117C9A" w:rsidRPr="005A30E4">
        <w:rPr>
          <w:spacing w:val="24"/>
          <w:sz w:val="28"/>
          <w:szCs w:val="28"/>
        </w:rPr>
        <w:t xml:space="preserve"> </w:t>
      </w:r>
      <w:r w:rsidR="00117C9A" w:rsidRPr="005A30E4">
        <w:rPr>
          <w:spacing w:val="-2"/>
          <w:sz w:val="28"/>
          <w:szCs w:val="28"/>
        </w:rPr>
        <w:t>контекстам</w:t>
      </w:r>
      <w:r w:rsidR="005A30E4">
        <w:rPr>
          <w:spacing w:val="-2"/>
          <w:sz w:val="28"/>
          <w:szCs w:val="28"/>
        </w:rPr>
        <w:t>.</w:t>
      </w:r>
    </w:p>
    <w:p w:rsidR="00117C9A" w:rsidRPr="005A30E4" w:rsidRDefault="00117C9A" w:rsidP="009A0ED7">
      <w:pPr>
        <w:pStyle w:val="TableParagraph"/>
        <w:kinsoku w:val="0"/>
        <w:overflowPunct w:val="0"/>
        <w:ind w:left="102" w:right="116" w:firstLine="709"/>
        <w:jc w:val="both"/>
        <w:rPr>
          <w:spacing w:val="-1"/>
          <w:w w:val="95"/>
          <w:sz w:val="28"/>
          <w:szCs w:val="28"/>
        </w:rPr>
      </w:pPr>
      <w:r w:rsidRPr="005A30E4">
        <w:rPr>
          <w:spacing w:val="-2"/>
          <w:sz w:val="28"/>
          <w:szCs w:val="28"/>
        </w:rPr>
        <w:t>ОК2</w:t>
      </w:r>
      <w:r w:rsidR="00461EC2">
        <w:rPr>
          <w:spacing w:val="-2"/>
          <w:sz w:val="28"/>
          <w:szCs w:val="28"/>
        </w:rPr>
        <w:t>.</w:t>
      </w:r>
      <w:r w:rsidR="004F2AC9" w:rsidRPr="005A30E4">
        <w:rPr>
          <w:spacing w:val="-2"/>
          <w:sz w:val="28"/>
          <w:szCs w:val="28"/>
        </w:rPr>
        <w:t>Использовать</w:t>
      </w:r>
      <w:r w:rsidR="004F2AC9" w:rsidRPr="005A30E4">
        <w:rPr>
          <w:spacing w:val="30"/>
          <w:sz w:val="28"/>
          <w:szCs w:val="28"/>
        </w:rPr>
        <w:t xml:space="preserve"> </w:t>
      </w:r>
      <w:r w:rsidR="004F2AC9" w:rsidRPr="005A30E4">
        <w:rPr>
          <w:spacing w:val="-1"/>
          <w:sz w:val="28"/>
          <w:szCs w:val="28"/>
        </w:rPr>
        <w:t>современные</w:t>
      </w:r>
      <w:r w:rsidR="004F2AC9" w:rsidRPr="005A30E4">
        <w:rPr>
          <w:spacing w:val="35"/>
          <w:sz w:val="28"/>
          <w:szCs w:val="28"/>
        </w:rPr>
        <w:t xml:space="preserve"> </w:t>
      </w:r>
      <w:r w:rsidR="004F2AC9" w:rsidRPr="005A30E4">
        <w:rPr>
          <w:spacing w:val="-2"/>
          <w:sz w:val="28"/>
          <w:szCs w:val="28"/>
        </w:rPr>
        <w:t>средства</w:t>
      </w:r>
      <w:r w:rsidR="004F2AC9" w:rsidRPr="005A30E4">
        <w:rPr>
          <w:spacing w:val="29"/>
          <w:sz w:val="28"/>
          <w:szCs w:val="28"/>
        </w:rPr>
        <w:t xml:space="preserve"> </w:t>
      </w:r>
      <w:r w:rsidR="004F2AC9" w:rsidRPr="005A30E4">
        <w:rPr>
          <w:spacing w:val="-1"/>
          <w:sz w:val="28"/>
          <w:szCs w:val="28"/>
        </w:rPr>
        <w:t>поиска,</w:t>
      </w:r>
      <w:r w:rsidR="004F2AC9" w:rsidRPr="005A30E4">
        <w:rPr>
          <w:spacing w:val="1"/>
          <w:sz w:val="28"/>
          <w:szCs w:val="28"/>
        </w:rPr>
        <w:t xml:space="preserve"> </w:t>
      </w:r>
      <w:r w:rsidR="004F2AC9" w:rsidRPr="005A30E4">
        <w:rPr>
          <w:spacing w:val="-1"/>
          <w:sz w:val="28"/>
          <w:szCs w:val="28"/>
        </w:rPr>
        <w:t xml:space="preserve">анализа </w:t>
      </w:r>
      <w:r w:rsidR="004F2AC9" w:rsidRPr="005A30E4">
        <w:rPr>
          <w:sz w:val="28"/>
          <w:szCs w:val="28"/>
        </w:rPr>
        <w:t>и</w:t>
      </w:r>
      <w:r w:rsidR="004F2AC9" w:rsidRPr="005A30E4">
        <w:rPr>
          <w:spacing w:val="23"/>
          <w:sz w:val="28"/>
          <w:szCs w:val="28"/>
        </w:rPr>
        <w:t xml:space="preserve"> </w:t>
      </w:r>
      <w:r w:rsidR="004F2AC9" w:rsidRPr="005A30E4">
        <w:rPr>
          <w:spacing w:val="-1"/>
          <w:sz w:val="28"/>
          <w:szCs w:val="28"/>
        </w:rPr>
        <w:t>интерпретации</w:t>
      </w:r>
      <w:r w:rsidR="004F2AC9" w:rsidRPr="005A30E4">
        <w:rPr>
          <w:spacing w:val="21"/>
          <w:sz w:val="28"/>
          <w:szCs w:val="28"/>
        </w:rPr>
        <w:t xml:space="preserve"> </w:t>
      </w:r>
      <w:r w:rsidR="004F2AC9" w:rsidRPr="005A30E4">
        <w:rPr>
          <w:spacing w:val="-2"/>
          <w:sz w:val="28"/>
          <w:szCs w:val="28"/>
        </w:rPr>
        <w:t>информации,</w:t>
      </w:r>
      <w:r w:rsidR="007544D5">
        <w:rPr>
          <w:spacing w:val="-2"/>
          <w:sz w:val="28"/>
          <w:szCs w:val="28"/>
        </w:rPr>
        <w:t xml:space="preserve"> </w:t>
      </w:r>
      <w:r w:rsidR="004F2AC9" w:rsidRPr="005A30E4">
        <w:rPr>
          <w:sz w:val="28"/>
          <w:szCs w:val="28"/>
        </w:rPr>
        <w:t>и</w:t>
      </w:r>
      <w:r w:rsidR="004F2AC9" w:rsidRPr="005A30E4">
        <w:rPr>
          <w:spacing w:val="1"/>
          <w:sz w:val="28"/>
          <w:szCs w:val="28"/>
        </w:rPr>
        <w:t xml:space="preserve"> </w:t>
      </w:r>
      <w:r w:rsidR="004F2AC9" w:rsidRPr="005A30E4">
        <w:rPr>
          <w:spacing w:val="-1"/>
          <w:sz w:val="28"/>
          <w:szCs w:val="28"/>
        </w:rPr>
        <w:t>информационные</w:t>
      </w:r>
      <w:r w:rsidR="004F2AC9" w:rsidRPr="005A30E4">
        <w:rPr>
          <w:spacing w:val="29"/>
          <w:sz w:val="28"/>
          <w:szCs w:val="28"/>
        </w:rPr>
        <w:t xml:space="preserve"> </w:t>
      </w:r>
      <w:r w:rsidR="004F2AC9" w:rsidRPr="005A30E4">
        <w:rPr>
          <w:spacing w:val="-1"/>
          <w:w w:val="95"/>
          <w:sz w:val="28"/>
          <w:szCs w:val="28"/>
        </w:rPr>
        <w:t>технологии</w:t>
      </w:r>
      <w:r w:rsidR="004F2AC9" w:rsidRPr="005A30E4">
        <w:rPr>
          <w:spacing w:val="17"/>
          <w:w w:val="95"/>
          <w:sz w:val="28"/>
          <w:szCs w:val="28"/>
        </w:rPr>
        <w:t xml:space="preserve"> </w:t>
      </w:r>
      <w:r w:rsidR="004F2AC9" w:rsidRPr="005A30E4">
        <w:rPr>
          <w:w w:val="95"/>
          <w:sz w:val="28"/>
          <w:szCs w:val="28"/>
        </w:rPr>
        <w:t>для</w:t>
      </w:r>
      <w:r w:rsidR="004F2AC9" w:rsidRPr="005A30E4">
        <w:rPr>
          <w:spacing w:val="26"/>
          <w:sz w:val="28"/>
          <w:szCs w:val="28"/>
        </w:rPr>
        <w:t xml:space="preserve"> </w:t>
      </w:r>
      <w:r w:rsidR="004F2AC9" w:rsidRPr="005A30E4">
        <w:rPr>
          <w:spacing w:val="-2"/>
          <w:w w:val="95"/>
          <w:sz w:val="28"/>
          <w:szCs w:val="28"/>
        </w:rPr>
        <w:t>выполнения</w:t>
      </w:r>
      <w:r w:rsidR="004F2AC9" w:rsidRPr="005A30E4">
        <w:rPr>
          <w:spacing w:val="27"/>
          <w:w w:val="95"/>
          <w:sz w:val="28"/>
          <w:szCs w:val="28"/>
        </w:rPr>
        <w:t xml:space="preserve"> </w:t>
      </w:r>
      <w:r w:rsidR="004F2AC9" w:rsidRPr="005A30E4">
        <w:rPr>
          <w:spacing w:val="-1"/>
          <w:w w:val="95"/>
          <w:sz w:val="28"/>
          <w:szCs w:val="28"/>
        </w:rPr>
        <w:t>задач</w:t>
      </w:r>
      <w:r w:rsidR="004F2AC9" w:rsidRPr="005A30E4">
        <w:rPr>
          <w:spacing w:val="-2"/>
          <w:sz w:val="28"/>
          <w:szCs w:val="28"/>
        </w:rPr>
        <w:t xml:space="preserve"> профессиональной</w:t>
      </w:r>
      <w:r w:rsidR="004F2AC9" w:rsidRPr="005A30E4">
        <w:rPr>
          <w:spacing w:val="30"/>
          <w:sz w:val="28"/>
          <w:szCs w:val="28"/>
        </w:rPr>
        <w:t xml:space="preserve"> </w:t>
      </w:r>
      <w:r w:rsidR="004F2AC9" w:rsidRPr="005A30E4">
        <w:rPr>
          <w:spacing w:val="-2"/>
          <w:sz w:val="28"/>
          <w:szCs w:val="28"/>
        </w:rPr>
        <w:t>деятельности</w:t>
      </w:r>
      <w:r w:rsidR="007544D5">
        <w:rPr>
          <w:spacing w:val="-2"/>
          <w:sz w:val="28"/>
          <w:szCs w:val="28"/>
        </w:rPr>
        <w:t>.</w:t>
      </w:r>
    </w:p>
    <w:p w:rsidR="003A5056" w:rsidRPr="005A30E4" w:rsidRDefault="004F2AC9" w:rsidP="009A0ED7">
      <w:pPr>
        <w:pStyle w:val="TableParagraph"/>
        <w:kinsoku w:val="0"/>
        <w:overflowPunct w:val="0"/>
        <w:ind w:left="102" w:firstLine="709"/>
        <w:jc w:val="both"/>
        <w:rPr>
          <w:spacing w:val="-2"/>
          <w:sz w:val="28"/>
          <w:szCs w:val="28"/>
        </w:rPr>
      </w:pPr>
      <w:r w:rsidRPr="005A30E4">
        <w:rPr>
          <w:spacing w:val="-2"/>
          <w:sz w:val="28"/>
          <w:szCs w:val="28"/>
        </w:rPr>
        <w:t>ОК8</w:t>
      </w:r>
      <w:r w:rsidR="00461EC2">
        <w:rPr>
          <w:spacing w:val="-2"/>
          <w:sz w:val="28"/>
          <w:szCs w:val="28"/>
        </w:rPr>
        <w:t>.</w:t>
      </w:r>
      <w:r w:rsidRPr="005A30E4">
        <w:rPr>
          <w:spacing w:val="-2"/>
          <w:sz w:val="28"/>
          <w:szCs w:val="28"/>
        </w:rPr>
        <w:t xml:space="preserve">Использовать </w:t>
      </w:r>
      <w:r w:rsidRPr="005A30E4">
        <w:rPr>
          <w:spacing w:val="-1"/>
          <w:sz w:val="28"/>
          <w:szCs w:val="28"/>
        </w:rPr>
        <w:t>средства</w:t>
      </w:r>
      <w:r w:rsidRPr="005A30E4">
        <w:rPr>
          <w:spacing w:val="4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физической</w:t>
      </w:r>
      <w:r w:rsidRPr="005A30E4">
        <w:rPr>
          <w:spacing w:val="27"/>
          <w:sz w:val="28"/>
          <w:szCs w:val="28"/>
        </w:rPr>
        <w:t xml:space="preserve"> </w:t>
      </w:r>
      <w:r w:rsidRPr="005A30E4">
        <w:rPr>
          <w:sz w:val="28"/>
          <w:szCs w:val="28"/>
        </w:rPr>
        <w:t xml:space="preserve">культуры  </w:t>
      </w:r>
      <w:r w:rsidRPr="005A30E4">
        <w:rPr>
          <w:spacing w:val="-1"/>
          <w:sz w:val="28"/>
          <w:szCs w:val="28"/>
        </w:rPr>
        <w:t>для</w:t>
      </w:r>
      <w:r w:rsidRPr="005A30E4">
        <w:rPr>
          <w:spacing w:val="20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 xml:space="preserve">сохранения </w:t>
      </w:r>
      <w:r w:rsidRPr="005A30E4">
        <w:rPr>
          <w:sz w:val="28"/>
          <w:szCs w:val="28"/>
        </w:rPr>
        <w:t xml:space="preserve">и </w:t>
      </w:r>
      <w:r w:rsidRPr="005A30E4">
        <w:rPr>
          <w:spacing w:val="-1"/>
          <w:sz w:val="28"/>
          <w:szCs w:val="28"/>
        </w:rPr>
        <w:t>укрепления</w:t>
      </w:r>
      <w:r w:rsidRPr="005A30E4">
        <w:rPr>
          <w:spacing w:val="26"/>
          <w:sz w:val="28"/>
          <w:szCs w:val="28"/>
        </w:rPr>
        <w:t xml:space="preserve"> </w:t>
      </w:r>
      <w:r w:rsidRPr="005A30E4">
        <w:rPr>
          <w:sz w:val="28"/>
          <w:szCs w:val="28"/>
        </w:rPr>
        <w:t>здоровья</w:t>
      </w:r>
      <w:r w:rsidR="005A30E4">
        <w:rPr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 xml:space="preserve"> процессе</w:t>
      </w:r>
      <w:r w:rsidRPr="005A30E4">
        <w:rPr>
          <w:spacing w:val="25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профессиональной</w:t>
      </w:r>
      <w:r w:rsidRPr="005A30E4">
        <w:rPr>
          <w:spacing w:val="30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 xml:space="preserve">деятельности </w:t>
      </w:r>
      <w:r w:rsidRPr="005A30E4">
        <w:rPr>
          <w:sz w:val="28"/>
          <w:szCs w:val="28"/>
        </w:rPr>
        <w:t>и</w:t>
      </w:r>
      <w:r w:rsidRPr="005A30E4">
        <w:rPr>
          <w:spacing w:val="1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поддержания необходимого</w:t>
      </w:r>
      <w:r w:rsidRPr="005A30E4">
        <w:rPr>
          <w:sz w:val="28"/>
          <w:szCs w:val="28"/>
        </w:rPr>
        <w:t xml:space="preserve"> уровня</w:t>
      </w:r>
      <w:r w:rsidRPr="005A30E4">
        <w:rPr>
          <w:spacing w:val="22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физической</w:t>
      </w:r>
      <w:r w:rsidRPr="005A30E4">
        <w:rPr>
          <w:spacing w:val="26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подготовленности</w:t>
      </w:r>
      <w:r w:rsidR="007544D5">
        <w:rPr>
          <w:spacing w:val="-2"/>
          <w:sz w:val="28"/>
          <w:szCs w:val="28"/>
        </w:rPr>
        <w:t>.</w:t>
      </w:r>
    </w:p>
    <w:p w:rsidR="007544D5" w:rsidRDefault="007544D5" w:rsidP="009A0ED7">
      <w:pPr>
        <w:pStyle w:val="1"/>
        <w:spacing w:after="0" w:line="240" w:lineRule="auto"/>
        <w:ind w:left="102" w:firstLine="709"/>
        <w:jc w:val="both"/>
      </w:pPr>
      <w:r>
        <w:rPr>
          <w:color w:val="000000"/>
          <w:lang w:bidi="ru-RU"/>
        </w:rPr>
        <w:t>Медицинская сестра/медицинский брат должен обладать профессиональными компетенциями:</w:t>
      </w:r>
    </w:p>
    <w:p w:rsidR="009D062B" w:rsidRPr="005A30E4" w:rsidRDefault="009D062B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2"/>
          <w:sz w:val="28"/>
          <w:szCs w:val="28"/>
        </w:rPr>
      </w:pPr>
      <w:r w:rsidRPr="005A30E4">
        <w:rPr>
          <w:spacing w:val="-2"/>
          <w:sz w:val="28"/>
          <w:szCs w:val="28"/>
        </w:rPr>
        <w:t>ПК 3.1 Консультировать</w:t>
      </w:r>
      <w:r w:rsidRPr="005A30E4">
        <w:rPr>
          <w:spacing w:val="21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 xml:space="preserve">население </w:t>
      </w:r>
      <w:r w:rsidRPr="005A30E4">
        <w:rPr>
          <w:sz w:val="28"/>
          <w:szCs w:val="28"/>
        </w:rPr>
        <w:t xml:space="preserve">по </w:t>
      </w:r>
      <w:r w:rsidRPr="005A30E4">
        <w:rPr>
          <w:spacing w:val="-1"/>
          <w:sz w:val="28"/>
          <w:szCs w:val="28"/>
        </w:rPr>
        <w:t>вопросам</w:t>
      </w:r>
      <w:r w:rsidRPr="005A30E4">
        <w:rPr>
          <w:spacing w:val="25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профилактики</w:t>
      </w:r>
      <w:r w:rsidRPr="005A30E4">
        <w:rPr>
          <w:spacing w:val="28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заболеваний</w:t>
      </w:r>
      <w:r w:rsidR="008D32FF">
        <w:rPr>
          <w:spacing w:val="-2"/>
          <w:sz w:val="28"/>
          <w:szCs w:val="28"/>
        </w:rPr>
        <w:t>.</w:t>
      </w:r>
    </w:p>
    <w:p w:rsidR="009D062B" w:rsidRPr="005A30E4" w:rsidRDefault="009D062B" w:rsidP="009A0ED7">
      <w:pPr>
        <w:pStyle w:val="TableParagraph"/>
        <w:kinsoku w:val="0"/>
        <w:overflowPunct w:val="0"/>
        <w:ind w:left="102" w:right="515" w:firstLine="709"/>
        <w:jc w:val="both"/>
        <w:rPr>
          <w:b/>
          <w:i/>
          <w:color w:val="000000"/>
          <w:sz w:val="28"/>
          <w:szCs w:val="28"/>
          <w:lang w:bidi="ru-RU"/>
        </w:rPr>
      </w:pPr>
      <w:r w:rsidRPr="005A30E4">
        <w:rPr>
          <w:spacing w:val="-1"/>
          <w:sz w:val="28"/>
          <w:szCs w:val="28"/>
        </w:rPr>
        <w:t>ПК 3.2 Пропагандировать</w:t>
      </w:r>
      <w:r w:rsidRPr="005A30E4">
        <w:rPr>
          <w:spacing w:val="27"/>
          <w:sz w:val="28"/>
          <w:szCs w:val="28"/>
        </w:rPr>
        <w:t xml:space="preserve"> </w:t>
      </w:r>
      <w:r w:rsidRPr="005A30E4">
        <w:rPr>
          <w:sz w:val="28"/>
          <w:szCs w:val="28"/>
        </w:rPr>
        <w:t xml:space="preserve">здоровый </w:t>
      </w:r>
      <w:r w:rsidRPr="005A30E4">
        <w:rPr>
          <w:spacing w:val="-1"/>
          <w:sz w:val="28"/>
          <w:szCs w:val="28"/>
        </w:rPr>
        <w:t>образ</w:t>
      </w:r>
      <w:r w:rsidRPr="005A30E4">
        <w:rPr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жизни</w:t>
      </w:r>
      <w:r w:rsidR="008D32FF">
        <w:rPr>
          <w:spacing w:val="-1"/>
          <w:sz w:val="28"/>
          <w:szCs w:val="28"/>
        </w:rPr>
        <w:t>.</w:t>
      </w:r>
    </w:p>
    <w:p w:rsidR="009D062B" w:rsidRPr="005A30E4" w:rsidRDefault="009D062B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1"/>
          <w:sz w:val="28"/>
          <w:szCs w:val="28"/>
        </w:rPr>
      </w:pPr>
      <w:r w:rsidRPr="005A30E4">
        <w:rPr>
          <w:spacing w:val="-2"/>
          <w:sz w:val="28"/>
          <w:szCs w:val="28"/>
        </w:rPr>
        <w:t>ПК3.3 Участвовать</w:t>
      </w:r>
      <w:r w:rsidRPr="005A30E4">
        <w:rPr>
          <w:spacing w:val="1"/>
          <w:sz w:val="28"/>
          <w:szCs w:val="28"/>
        </w:rPr>
        <w:t xml:space="preserve"> </w:t>
      </w:r>
      <w:r w:rsidRPr="005A30E4">
        <w:rPr>
          <w:sz w:val="28"/>
          <w:szCs w:val="28"/>
        </w:rPr>
        <w:t>в</w:t>
      </w:r>
      <w:r w:rsidRPr="005A30E4">
        <w:rPr>
          <w:spacing w:val="23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проведении</w:t>
      </w:r>
      <w:r w:rsidRPr="005A30E4">
        <w:rPr>
          <w:spacing w:val="27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профилактических</w:t>
      </w:r>
      <w:r w:rsidRPr="005A30E4">
        <w:rPr>
          <w:spacing w:val="30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осмотров</w:t>
      </w:r>
      <w:r w:rsidRPr="005A30E4">
        <w:rPr>
          <w:sz w:val="28"/>
          <w:szCs w:val="28"/>
        </w:rPr>
        <w:t xml:space="preserve"> и</w:t>
      </w:r>
      <w:r w:rsidRPr="005A30E4">
        <w:rPr>
          <w:spacing w:val="26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диспансеризации</w:t>
      </w:r>
      <w:r w:rsidRPr="005A30E4">
        <w:rPr>
          <w:spacing w:val="29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населения</w:t>
      </w:r>
      <w:r w:rsidR="008D32FF">
        <w:rPr>
          <w:spacing w:val="-1"/>
          <w:sz w:val="28"/>
          <w:szCs w:val="28"/>
        </w:rPr>
        <w:t>.</w:t>
      </w:r>
    </w:p>
    <w:p w:rsidR="009D062B" w:rsidRPr="005A30E4" w:rsidRDefault="009D062B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1"/>
          <w:sz w:val="28"/>
          <w:szCs w:val="28"/>
        </w:rPr>
      </w:pPr>
      <w:r w:rsidRPr="005A30E4">
        <w:rPr>
          <w:spacing w:val="-1"/>
          <w:sz w:val="28"/>
          <w:szCs w:val="28"/>
        </w:rPr>
        <w:t>ПК 4.1</w:t>
      </w:r>
      <w:r w:rsidR="00B91D39" w:rsidRPr="005A30E4">
        <w:rPr>
          <w:spacing w:val="-1"/>
          <w:sz w:val="28"/>
          <w:szCs w:val="28"/>
        </w:rPr>
        <w:t xml:space="preserve"> Проводить оценку состояния пациента</w:t>
      </w:r>
      <w:r w:rsidR="008D32FF">
        <w:rPr>
          <w:spacing w:val="-1"/>
          <w:sz w:val="28"/>
          <w:szCs w:val="28"/>
        </w:rPr>
        <w:t>.</w:t>
      </w:r>
    </w:p>
    <w:p w:rsidR="00B91D39" w:rsidRPr="005A30E4" w:rsidRDefault="00B91D39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2"/>
          <w:sz w:val="28"/>
          <w:szCs w:val="28"/>
        </w:rPr>
      </w:pPr>
      <w:r w:rsidRPr="005A30E4">
        <w:rPr>
          <w:spacing w:val="-1"/>
          <w:sz w:val="28"/>
          <w:szCs w:val="28"/>
        </w:rPr>
        <w:t>ПК 4.2 Выполнять</w:t>
      </w:r>
      <w:r w:rsidRPr="005A30E4">
        <w:rPr>
          <w:spacing w:val="27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медицинские</w:t>
      </w:r>
      <w:r w:rsidRPr="005A30E4">
        <w:rPr>
          <w:spacing w:val="28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манипуляции</w:t>
      </w:r>
      <w:r w:rsidRPr="005A30E4">
        <w:rPr>
          <w:spacing w:val="1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при</w:t>
      </w:r>
      <w:r w:rsidRPr="005A30E4">
        <w:rPr>
          <w:spacing w:val="27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оказании</w:t>
      </w:r>
      <w:r w:rsidRPr="005A30E4">
        <w:rPr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медицинской</w:t>
      </w:r>
      <w:r w:rsidRPr="005A30E4">
        <w:rPr>
          <w:spacing w:val="23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 xml:space="preserve">помощи </w:t>
      </w:r>
      <w:r w:rsidRPr="005A30E4">
        <w:rPr>
          <w:spacing w:val="-2"/>
          <w:sz w:val="28"/>
          <w:szCs w:val="28"/>
        </w:rPr>
        <w:t>пациенту</w:t>
      </w:r>
      <w:r w:rsidR="008D32FF">
        <w:rPr>
          <w:spacing w:val="-2"/>
          <w:sz w:val="28"/>
          <w:szCs w:val="28"/>
        </w:rPr>
        <w:t>.</w:t>
      </w:r>
    </w:p>
    <w:p w:rsidR="00B91D39" w:rsidRPr="005A30E4" w:rsidRDefault="00B91D39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2"/>
          <w:sz w:val="28"/>
          <w:szCs w:val="28"/>
        </w:rPr>
      </w:pPr>
      <w:r w:rsidRPr="005A30E4">
        <w:rPr>
          <w:spacing w:val="-2"/>
          <w:sz w:val="28"/>
          <w:szCs w:val="28"/>
        </w:rPr>
        <w:t>ПК 4.3 Осуществлять</w:t>
      </w:r>
      <w:r w:rsidRPr="005A30E4">
        <w:rPr>
          <w:spacing w:val="21"/>
          <w:sz w:val="28"/>
          <w:szCs w:val="28"/>
        </w:rPr>
        <w:t xml:space="preserve"> </w:t>
      </w:r>
      <w:r w:rsidRPr="005A30E4">
        <w:rPr>
          <w:sz w:val="28"/>
          <w:szCs w:val="28"/>
        </w:rPr>
        <w:t>уход за</w:t>
      </w:r>
      <w:r w:rsidRPr="005A30E4">
        <w:rPr>
          <w:spacing w:val="-1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пациентом</w:t>
      </w:r>
      <w:r w:rsidR="008D32FF">
        <w:rPr>
          <w:spacing w:val="-2"/>
          <w:sz w:val="28"/>
          <w:szCs w:val="28"/>
        </w:rPr>
        <w:t>.</w:t>
      </w:r>
    </w:p>
    <w:p w:rsidR="00B91D39" w:rsidRPr="005A30E4" w:rsidRDefault="00B91D39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2"/>
          <w:sz w:val="28"/>
          <w:szCs w:val="28"/>
        </w:rPr>
      </w:pPr>
      <w:r w:rsidRPr="005A30E4">
        <w:rPr>
          <w:spacing w:val="-2"/>
          <w:sz w:val="28"/>
          <w:szCs w:val="28"/>
        </w:rPr>
        <w:t>ПК 4.5 Оказывать</w:t>
      </w:r>
      <w:r w:rsidRPr="005A30E4">
        <w:rPr>
          <w:spacing w:val="26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медицинскую</w:t>
      </w:r>
      <w:r w:rsidRPr="005A30E4">
        <w:rPr>
          <w:spacing w:val="58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помощь</w:t>
      </w:r>
      <w:r w:rsidRPr="005A30E4">
        <w:rPr>
          <w:spacing w:val="59"/>
          <w:sz w:val="28"/>
          <w:szCs w:val="28"/>
        </w:rPr>
        <w:t xml:space="preserve"> </w:t>
      </w:r>
      <w:r w:rsidRPr="005A30E4">
        <w:rPr>
          <w:sz w:val="28"/>
          <w:szCs w:val="28"/>
        </w:rPr>
        <w:t>в</w:t>
      </w:r>
      <w:r w:rsidRPr="005A30E4">
        <w:rPr>
          <w:spacing w:val="25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неотложной</w:t>
      </w:r>
      <w:r w:rsidRPr="005A30E4">
        <w:rPr>
          <w:spacing w:val="-2"/>
          <w:sz w:val="28"/>
          <w:szCs w:val="28"/>
        </w:rPr>
        <w:t xml:space="preserve"> </w:t>
      </w:r>
      <w:r w:rsidRPr="005A30E4">
        <w:rPr>
          <w:sz w:val="28"/>
          <w:szCs w:val="28"/>
        </w:rPr>
        <w:t>форме</w:t>
      </w:r>
      <w:r w:rsidR="008D32FF">
        <w:rPr>
          <w:sz w:val="28"/>
          <w:szCs w:val="28"/>
        </w:rPr>
        <w:t>.</w:t>
      </w:r>
      <w:r w:rsidRPr="005A30E4">
        <w:rPr>
          <w:spacing w:val="-2"/>
          <w:sz w:val="28"/>
          <w:szCs w:val="28"/>
        </w:rPr>
        <w:t xml:space="preserve"> </w:t>
      </w:r>
    </w:p>
    <w:p w:rsidR="00B91D39" w:rsidRPr="005A30E4" w:rsidRDefault="00B91D39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2"/>
          <w:sz w:val="28"/>
          <w:szCs w:val="28"/>
        </w:rPr>
      </w:pPr>
      <w:r w:rsidRPr="005A30E4">
        <w:rPr>
          <w:spacing w:val="-2"/>
          <w:sz w:val="28"/>
          <w:szCs w:val="28"/>
        </w:rPr>
        <w:t xml:space="preserve">ПК 4.6 Участвовать  </w:t>
      </w:r>
      <w:r w:rsidRPr="005A30E4">
        <w:rPr>
          <w:spacing w:val="-1"/>
          <w:sz w:val="28"/>
          <w:szCs w:val="28"/>
        </w:rPr>
        <w:t>проведении</w:t>
      </w:r>
      <w:r w:rsidRPr="005A30E4">
        <w:rPr>
          <w:spacing w:val="27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мероприятий</w:t>
      </w:r>
      <w:r w:rsidRPr="005A30E4">
        <w:rPr>
          <w:spacing w:val="29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медицинской</w:t>
      </w:r>
      <w:r w:rsidRPr="005A30E4">
        <w:rPr>
          <w:spacing w:val="28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реабилитации</w:t>
      </w:r>
      <w:r w:rsidR="008D32FF">
        <w:rPr>
          <w:spacing w:val="-2"/>
          <w:sz w:val="28"/>
          <w:szCs w:val="28"/>
        </w:rPr>
        <w:t>.</w:t>
      </w:r>
    </w:p>
    <w:p w:rsidR="00B91D39" w:rsidRPr="005A30E4" w:rsidRDefault="00B91D39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1"/>
          <w:sz w:val="28"/>
          <w:szCs w:val="28"/>
        </w:rPr>
      </w:pPr>
      <w:r w:rsidRPr="005A30E4">
        <w:rPr>
          <w:spacing w:val="-2"/>
          <w:sz w:val="28"/>
          <w:szCs w:val="28"/>
        </w:rPr>
        <w:t xml:space="preserve">ПК 5.1 </w:t>
      </w:r>
      <w:r w:rsidRPr="005A30E4">
        <w:rPr>
          <w:spacing w:val="-1"/>
          <w:sz w:val="28"/>
          <w:szCs w:val="28"/>
        </w:rPr>
        <w:t>Распознавать</w:t>
      </w:r>
      <w:r w:rsidRPr="005A30E4">
        <w:rPr>
          <w:spacing w:val="29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состояния,</w:t>
      </w:r>
      <w:r w:rsidRPr="005A30E4">
        <w:rPr>
          <w:spacing w:val="29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представляющие</w:t>
      </w:r>
      <w:r w:rsidRPr="005A30E4">
        <w:rPr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угрозу</w:t>
      </w:r>
      <w:r w:rsidRPr="005A30E4">
        <w:rPr>
          <w:spacing w:val="31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жизни</w:t>
      </w:r>
      <w:r w:rsidR="008D32FF">
        <w:rPr>
          <w:spacing w:val="-1"/>
          <w:sz w:val="28"/>
          <w:szCs w:val="28"/>
        </w:rPr>
        <w:t>.</w:t>
      </w:r>
    </w:p>
    <w:p w:rsidR="00B91D39" w:rsidRPr="005A30E4" w:rsidRDefault="00B91D39" w:rsidP="009A0ED7">
      <w:pPr>
        <w:pStyle w:val="TableParagraph"/>
        <w:kinsoku w:val="0"/>
        <w:overflowPunct w:val="0"/>
        <w:ind w:left="102" w:right="515" w:firstLine="709"/>
        <w:jc w:val="both"/>
        <w:rPr>
          <w:sz w:val="28"/>
          <w:szCs w:val="28"/>
        </w:rPr>
      </w:pPr>
      <w:r w:rsidRPr="005A30E4">
        <w:rPr>
          <w:spacing w:val="-1"/>
          <w:sz w:val="28"/>
          <w:szCs w:val="28"/>
        </w:rPr>
        <w:t xml:space="preserve">ПК 5.2 </w:t>
      </w:r>
      <w:r w:rsidRPr="005A30E4">
        <w:rPr>
          <w:spacing w:val="-2"/>
          <w:sz w:val="28"/>
          <w:szCs w:val="28"/>
        </w:rPr>
        <w:t>Оказывать</w:t>
      </w:r>
      <w:r w:rsidRPr="005A30E4">
        <w:rPr>
          <w:spacing w:val="26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медицинскую</w:t>
      </w:r>
      <w:r w:rsidRPr="005A30E4">
        <w:rPr>
          <w:spacing w:val="58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помощь</w:t>
      </w:r>
      <w:r w:rsidRPr="005A30E4">
        <w:rPr>
          <w:spacing w:val="59"/>
          <w:sz w:val="28"/>
          <w:szCs w:val="28"/>
        </w:rPr>
        <w:t xml:space="preserve"> </w:t>
      </w:r>
      <w:r w:rsidRPr="005A30E4">
        <w:rPr>
          <w:sz w:val="28"/>
          <w:szCs w:val="28"/>
        </w:rPr>
        <w:t>в</w:t>
      </w:r>
      <w:r w:rsidRPr="005A30E4">
        <w:rPr>
          <w:spacing w:val="25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экстренной</w:t>
      </w:r>
      <w:r w:rsidRPr="005A30E4">
        <w:rPr>
          <w:spacing w:val="-2"/>
          <w:sz w:val="28"/>
          <w:szCs w:val="28"/>
        </w:rPr>
        <w:t xml:space="preserve"> </w:t>
      </w:r>
      <w:r w:rsidRPr="005A30E4">
        <w:rPr>
          <w:sz w:val="28"/>
          <w:szCs w:val="28"/>
        </w:rPr>
        <w:t>форме</w:t>
      </w:r>
      <w:r w:rsidR="008D32FF">
        <w:rPr>
          <w:sz w:val="28"/>
          <w:szCs w:val="28"/>
        </w:rPr>
        <w:t>.</w:t>
      </w:r>
    </w:p>
    <w:p w:rsidR="00B91D39" w:rsidRPr="005A30E4" w:rsidRDefault="00B91D39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1"/>
          <w:sz w:val="28"/>
          <w:szCs w:val="28"/>
        </w:rPr>
      </w:pPr>
      <w:r w:rsidRPr="005A30E4">
        <w:rPr>
          <w:sz w:val="28"/>
          <w:szCs w:val="28"/>
        </w:rPr>
        <w:t>ПК</w:t>
      </w:r>
      <w:r w:rsidR="00461EC2">
        <w:rPr>
          <w:sz w:val="28"/>
          <w:szCs w:val="28"/>
        </w:rPr>
        <w:t xml:space="preserve"> </w:t>
      </w:r>
      <w:r w:rsidRPr="005A30E4">
        <w:rPr>
          <w:sz w:val="28"/>
          <w:szCs w:val="28"/>
        </w:rPr>
        <w:t>5.3 Проводить</w:t>
      </w:r>
      <w:r w:rsidRPr="005A30E4">
        <w:rPr>
          <w:spacing w:val="21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мероприятия</w:t>
      </w:r>
      <w:r w:rsidRPr="005A30E4">
        <w:rPr>
          <w:spacing w:val="-2"/>
          <w:sz w:val="28"/>
          <w:szCs w:val="28"/>
        </w:rPr>
        <w:t xml:space="preserve"> </w:t>
      </w:r>
      <w:r w:rsidRPr="005A30E4">
        <w:rPr>
          <w:sz w:val="28"/>
          <w:szCs w:val="28"/>
        </w:rPr>
        <w:t>по</w:t>
      </w:r>
      <w:r w:rsidRPr="005A30E4">
        <w:rPr>
          <w:spacing w:val="20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поддержанию</w:t>
      </w:r>
      <w:r w:rsidRPr="005A30E4">
        <w:rPr>
          <w:spacing w:val="29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жизнедеятельности</w:t>
      </w:r>
      <w:r w:rsidRPr="005A30E4">
        <w:rPr>
          <w:spacing w:val="25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организма пациента</w:t>
      </w:r>
      <w:r w:rsidRPr="005A30E4">
        <w:rPr>
          <w:spacing w:val="21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 xml:space="preserve">(пострадавшего) </w:t>
      </w:r>
      <w:r w:rsidRPr="005A30E4">
        <w:rPr>
          <w:sz w:val="28"/>
          <w:szCs w:val="28"/>
        </w:rPr>
        <w:t>до</w:t>
      </w:r>
      <w:r w:rsidRPr="005A30E4">
        <w:rPr>
          <w:spacing w:val="22"/>
          <w:sz w:val="28"/>
          <w:szCs w:val="28"/>
        </w:rPr>
        <w:t xml:space="preserve"> </w:t>
      </w:r>
      <w:r w:rsidRPr="005A30E4">
        <w:rPr>
          <w:spacing w:val="-3"/>
          <w:sz w:val="28"/>
          <w:szCs w:val="28"/>
        </w:rPr>
        <w:t>прибытия</w:t>
      </w:r>
      <w:r w:rsidRPr="005A30E4">
        <w:rPr>
          <w:spacing w:val="-38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врача</w:t>
      </w:r>
      <w:r w:rsidRPr="005A30E4">
        <w:rPr>
          <w:spacing w:val="-37"/>
          <w:sz w:val="28"/>
          <w:szCs w:val="28"/>
        </w:rPr>
        <w:t xml:space="preserve"> </w:t>
      </w:r>
      <w:r w:rsidRPr="005A30E4">
        <w:rPr>
          <w:sz w:val="28"/>
          <w:szCs w:val="28"/>
        </w:rPr>
        <w:t>или</w:t>
      </w:r>
      <w:r w:rsidRPr="005A30E4">
        <w:rPr>
          <w:spacing w:val="28"/>
          <w:sz w:val="28"/>
          <w:szCs w:val="28"/>
        </w:rPr>
        <w:t xml:space="preserve"> </w:t>
      </w:r>
      <w:r w:rsidRPr="005A30E4">
        <w:rPr>
          <w:sz w:val="28"/>
          <w:szCs w:val="28"/>
        </w:rPr>
        <w:t xml:space="preserve">бригады </w:t>
      </w:r>
      <w:r w:rsidRPr="005A30E4">
        <w:rPr>
          <w:spacing w:val="-1"/>
          <w:sz w:val="28"/>
          <w:szCs w:val="28"/>
        </w:rPr>
        <w:t>скорой</w:t>
      </w:r>
      <w:r w:rsidRPr="005A30E4">
        <w:rPr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помощи</w:t>
      </w:r>
      <w:r w:rsidR="008D32FF">
        <w:rPr>
          <w:spacing w:val="-1"/>
          <w:sz w:val="28"/>
          <w:szCs w:val="28"/>
        </w:rPr>
        <w:t>.</w:t>
      </w:r>
    </w:p>
    <w:p w:rsidR="00B91D39" w:rsidRDefault="00B91D39" w:rsidP="009A0ED7">
      <w:pPr>
        <w:pStyle w:val="TableParagraph"/>
        <w:kinsoku w:val="0"/>
        <w:overflowPunct w:val="0"/>
        <w:ind w:left="102" w:right="515" w:firstLine="709"/>
        <w:jc w:val="both"/>
        <w:rPr>
          <w:spacing w:val="-2"/>
          <w:sz w:val="28"/>
          <w:szCs w:val="28"/>
        </w:rPr>
      </w:pPr>
      <w:r w:rsidRPr="005A30E4">
        <w:rPr>
          <w:spacing w:val="-1"/>
          <w:sz w:val="28"/>
          <w:szCs w:val="28"/>
        </w:rPr>
        <w:t>ПК 5.4</w:t>
      </w:r>
      <w:r w:rsidRPr="005A30E4">
        <w:rPr>
          <w:spacing w:val="-2"/>
          <w:sz w:val="28"/>
          <w:szCs w:val="28"/>
        </w:rPr>
        <w:t xml:space="preserve"> Осуществлять</w:t>
      </w:r>
      <w:r w:rsidRPr="005A30E4">
        <w:rPr>
          <w:spacing w:val="21"/>
          <w:sz w:val="28"/>
          <w:szCs w:val="28"/>
        </w:rPr>
        <w:t xml:space="preserve"> </w:t>
      </w:r>
      <w:r w:rsidRPr="005A30E4">
        <w:rPr>
          <w:spacing w:val="-2"/>
          <w:sz w:val="28"/>
          <w:szCs w:val="28"/>
        </w:rPr>
        <w:t>клиническое</w:t>
      </w:r>
      <w:r w:rsidRPr="005A30E4">
        <w:rPr>
          <w:spacing w:val="30"/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>использование</w:t>
      </w:r>
      <w:r w:rsidRPr="005A30E4">
        <w:rPr>
          <w:sz w:val="28"/>
          <w:szCs w:val="28"/>
        </w:rPr>
        <w:t xml:space="preserve"> </w:t>
      </w:r>
      <w:r w:rsidRPr="005A30E4">
        <w:rPr>
          <w:spacing w:val="-1"/>
          <w:sz w:val="28"/>
          <w:szCs w:val="28"/>
        </w:rPr>
        <w:t xml:space="preserve">крови </w:t>
      </w:r>
      <w:r w:rsidRPr="005A30E4">
        <w:rPr>
          <w:sz w:val="28"/>
          <w:szCs w:val="28"/>
        </w:rPr>
        <w:t>и</w:t>
      </w:r>
      <w:r w:rsidRPr="005A30E4">
        <w:rPr>
          <w:spacing w:val="29"/>
          <w:sz w:val="28"/>
          <w:szCs w:val="28"/>
        </w:rPr>
        <w:t xml:space="preserve"> </w:t>
      </w:r>
      <w:r w:rsidRPr="005A30E4">
        <w:rPr>
          <w:sz w:val="28"/>
          <w:szCs w:val="28"/>
        </w:rPr>
        <w:t xml:space="preserve">(или) </w:t>
      </w:r>
      <w:r w:rsidRPr="005A30E4">
        <w:rPr>
          <w:spacing w:val="-1"/>
          <w:sz w:val="28"/>
          <w:szCs w:val="28"/>
        </w:rPr>
        <w:t xml:space="preserve">ее </w:t>
      </w:r>
      <w:r w:rsidRPr="005A30E4">
        <w:rPr>
          <w:spacing w:val="-2"/>
          <w:sz w:val="28"/>
          <w:szCs w:val="28"/>
        </w:rPr>
        <w:t>компонентов</w:t>
      </w:r>
      <w:r w:rsidR="008D32FF">
        <w:rPr>
          <w:spacing w:val="-2"/>
          <w:sz w:val="28"/>
          <w:szCs w:val="28"/>
        </w:rPr>
        <w:t>.</w:t>
      </w:r>
    </w:p>
    <w:p w:rsidR="00D747F6" w:rsidRPr="00EF0DE8" w:rsidRDefault="00D747F6" w:rsidP="009A0ED7">
      <w:pPr>
        <w:pStyle w:val="ac"/>
        <w:kinsoku w:val="0"/>
        <w:overflowPunct w:val="0"/>
        <w:ind w:left="142" w:firstLine="709"/>
        <w:rPr>
          <w:sz w:val="28"/>
          <w:szCs w:val="28"/>
        </w:rPr>
      </w:pPr>
      <w:r w:rsidRPr="00EF0DE8">
        <w:rPr>
          <w:sz w:val="28"/>
          <w:szCs w:val="28"/>
        </w:rPr>
        <w:t>при</w:t>
      </w:r>
      <w:r w:rsidRPr="00EF0DE8">
        <w:rPr>
          <w:spacing w:val="-2"/>
          <w:sz w:val="28"/>
          <w:szCs w:val="28"/>
        </w:rPr>
        <w:t xml:space="preserve"> формировании</w:t>
      </w:r>
      <w:r w:rsidRPr="00EF0DE8">
        <w:rPr>
          <w:spacing w:val="-1"/>
          <w:sz w:val="28"/>
          <w:szCs w:val="28"/>
        </w:rPr>
        <w:t xml:space="preserve"> </w:t>
      </w:r>
      <w:r w:rsidRPr="00EF0DE8">
        <w:rPr>
          <w:sz w:val="28"/>
          <w:szCs w:val="28"/>
        </w:rPr>
        <w:t>и</w:t>
      </w:r>
      <w:r w:rsidRPr="00EF0DE8">
        <w:rPr>
          <w:spacing w:val="1"/>
          <w:sz w:val="28"/>
          <w:szCs w:val="28"/>
        </w:rPr>
        <w:t xml:space="preserve"> </w:t>
      </w:r>
      <w:r w:rsidRPr="00EF0DE8">
        <w:rPr>
          <w:spacing w:val="-2"/>
          <w:sz w:val="28"/>
          <w:szCs w:val="28"/>
        </w:rPr>
        <w:t>развитии</w:t>
      </w:r>
      <w:r w:rsidRPr="00EF0DE8">
        <w:rPr>
          <w:spacing w:val="1"/>
          <w:sz w:val="28"/>
          <w:szCs w:val="28"/>
        </w:rPr>
        <w:t xml:space="preserve"> </w:t>
      </w:r>
      <w:r w:rsidRPr="00EF0DE8">
        <w:rPr>
          <w:b/>
          <w:bCs/>
          <w:spacing w:val="-1"/>
          <w:sz w:val="28"/>
          <w:szCs w:val="28"/>
        </w:rPr>
        <w:t>личностных</w:t>
      </w:r>
      <w:r w:rsidRPr="00EF0DE8">
        <w:rPr>
          <w:b/>
          <w:bCs/>
          <w:sz w:val="28"/>
          <w:szCs w:val="28"/>
        </w:rPr>
        <w:t xml:space="preserve"> </w:t>
      </w:r>
      <w:r w:rsidRPr="00EF0DE8">
        <w:rPr>
          <w:b/>
          <w:bCs/>
          <w:spacing w:val="-1"/>
          <w:sz w:val="28"/>
          <w:szCs w:val="28"/>
        </w:rPr>
        <w:t>результатов</w:t>
      </w:r>
      <w:r w:rsidRPr="00EF0DE8">
        <w:rPr>
          <w:b/>
          <w:bCs/>
          <w:sz w:val="28"/>
          <w:szCs w:val="28"/>
        </w:rPr>
        <w:t xml:space="preserve"> </w:t>
      </w:r>
      <w:r w:rsidRPr="00EF0DE8">
        <w:rPr>
          <w:spacing w:val="-1"/>
          <w:sz w:val="28"/>
          <w:szCs w:val="28"/>
        </w:rPr>
        <w:t>(ЛР)</w:t>
      </w:r>
      <w:r w:rsidRPr="00EF0DE8">
        <w:rPr>
          <w:b/>
          <w:bCs/>
          <w:spacing w:val="-1"/>
          <w:sz w:val="28"/>
          <w:szCs w:val="28"/>
        </w:rPr>
        <w:t>:</w:t>
      </w:r>
    </w:p>
    <w:p w:rsidR="008D32FF" w:rsidRPr="004D6DA0" w:rsidRDefault="008D32FF" w:rsidP="009A0ED7">
      <w:pPr>
        <w:pStyle w:val="TableParagraph"/>
        <w:kinsoku w:val="0"/>
        <w:overflowPunct w:val="0"/>
        <w:ind w:left="102" w:right="-1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ЛР6. </w:t>
      </w:r>
      <w:r w:rsidRPr="004D6DA0">
        <w:rPr>
          <w:spacing w:val="-2"/>
          <w:sz w:val="28"/>
          <w:szCs w:val="28"/>
        </w:rPr>
        <w:t>Ориентированный</w:t>
      </w:r>
      <w:r w:rsidRPr="004D6DA0">
        <w:rPr>
          <w:spacing w:val="28"/>
          <w:sz w:val="28"/>
          <w:szCs w:val="28"/>
        </w:rPr>
        <w:t xml:space="preserve"> </w:t>
      </w:r>
      <w:r w:rsidRPr="004D6DA0">
        <w:rPr>
          <w:sz w:val="28"/>
          <w:szCs w:val="28"/>
        </w:rPr>
        <w:t>на</w:t>
      </w:r>
      <w:r w:rsidRPr="004D6DA0">
        <w:rPr>
          <w:spacing w:val="28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профессиональные</w:t>
      </w:r>
      <w:r w:rsidRPr="004D6DA0">
        <w:rPr>
          <w:spacing w:val="2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достижения,</w:t>
      </w:r>
      <w:r w:rsidRPr="004D6DA0">
        <w:rPr>
          <w:spacing w:val="27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деятельно</w:t>
      </w:r>
      <w:r w:rsidRPr="004D6DA0">
        <w:rPr>
          <w:spacing w:val="71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выражающий</w:t>
      </w:r>
      <w:r w:rsidRPr="004D6DA0">
        <w:rPr>
          <w:spacing w:val="26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познавательные</w:t>
      </w:r>
      <w:r w:rsidRPr="004D6DA0">
        <w:rPr>
          <w:spacing w:val="23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интересы</w:t>
      </w:r>
      <w:r w:rsidRPr="004D6DA0">
        <w:rPr>
          <w:spacing w:val="28"/>
          <w:sz w:val="28"/>
          <w:szCs w:val="28"/>
        </w:rPr>
        <w:t xml:space="preserve"> </w:t>
      </w:r>
      <w:r w:rsidRPr="004D6DA0">
        <w:rPr>
          <w:sz w:val="28"/>
          <w:szCs w:val="28"/>
        </w:rPr>
        <w:t>с</w:t>
      </w:r>
      <w:r w:rsidRPr="004D6DA0">
        <w:rPr>
          <w:spacing w:val="27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учетом</w:t>
      </w:r>
      <w:r w:rsidRPr="004D6DA0">
        <w:rPr>
          <w:spacing w:val="27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своих</w:t>
      </w:r>
      <w:r w:rsidRPr="004D6DA0">
        <w:rPr>
          <w:spacing w:val="26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способностей,</w:t>
      </w:r>
      <w:r w:rsidRPr="004D6DA0">
        <w:rPr>
          <w:spacing w:val="81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образовательного</w:t>
      </w:r>
      <w:r w:rsidRPr="004D6DA0">
        <w:rPr>
          <w:spacing w:val="32"/>
          <w:sz w:val="28"/>
          <w:szCs w:val="28"/>
        </w:rPr>
        <w:t xml:space="preserve"> </w:t>
      </w:r>
      <w:r w:rsidRPr="004D6DA0">
        <w:rPr>
          <w:sz w:val="28"/>
          <w:szCs w:val="28"/>
        </w:rPr>
        <w:t>и</w:t>
      </w:r>
      <w:r w:rsidRPr="004D6DA0">
        <w:rPr>
          <w:spacing w:val="32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профессионального</w:t>
      </w:r>
      <w:r w:rsidRPr="004D6DA0">
        <w:rPr>
          <w:spacing w:val="33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маршрута,</w:t>
      </w:r>
      <w:r w:rsidRPr="004D6DA0">
        <w:rPr>
          <w:spacing w:val="33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выбранной</w:t>
      </w:r>
      <w:r w:rsidRPr="004D6DA0">
        <w:rPr>
          <w:spacing w:val="67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квалификации</w:t>
      </w:r>
      <w:r w:rsidR="004D6DA0" w:rsidRPr="004D6DA0">
        <w:rPr>
          <w:spacing w:val="-2"/>
          <w:sz w:val="28"/>
          <w:szCs w:val="28"/>
        </w:rPr>
        <w:t>.</w:t>
      </w:r>
    </w:p>
    <w:p w:rsidR="008D32FF" w:rsidRPr="004D6DA0" w:rsidRDefault="008D32FF" w:rsidP="009A0ED7">
      <w:pPr>
        <w:pStyle w:val="TableParagraph"/>
        <w:kinsoku w:val="0"/>
        <w:overflowPunct w:val="0"/>
        <w:ind w:left="102" w:right="-1" w:firstLine="709"/>
        <w:jc w:val="both"/>
        <w:rPr>
          <w:spacing w:val="-2"/>
          <w:sz w:val="28"/>
          <w:szCs w:val="28"/>
        </w:rPr>
      </w:pPr>
      <w:r w:rsidRPr="004D6DA0">
        <w:rPr>
          <w:spacing w:val="-2"/>
          <w:sz w:val="28"/>
          <w:szCs w:val="28"/>
        </w:rPr>
        <w:t>ЛР7.</w:t>
      </w:r>
      <w:r w:rsidRPr="004D6DA0">
        <w:rPr>
          <w:spacing w:val="-1"/>
          <w:sz w:val="28"/>
          <w:szCs w:val="28"/>
        </w:rPr>
        <w:t xml:space="preserve"> Осознающий</w:t>
      </w:r>
      <w:r w:rsidRPr="004D6DA0">
        <w:rPr>
          <w:spacing w:val="43"/>
          <w:sz w:val="28"/>
          <w:szCs w:val="28"/>
        </w:rPr>
        <w:t xml:space="preserve"> </w:t>
      </w:r>
      <w:r w:rsidRPr="004D6DA0">
        <w:rPr>
          <w:sz w:val="28"/>
          <w:szCs w:val="28"/>
        </w:rPr>
        <w:t>и</w:t>
      </w:r>
      <w:r w:rsidRPr="004D6DA0">
        <w:rPr>
          <w:spacing w:val="44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деятельно</w:t>
      </w:r>
      <w:r w:rsidRPr="004D6DA0">
        <w:rPr>
          <w:spacing w:val="44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выражающий</w:t>
      </w:r>
      <w:r w:rsidRPr="004D6DA0">
        <w:rPr>
          <w:spacing w:val="44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приоритетную</w:t>
      </w:r>
      <w:r w:rsidRPr="004D6DA0">
        <w:rPr>
          <w:spacing w:val="40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ценность</w:t>
      </w:r>
      <w:r w:rsidRPr="004D6DA0">
        <w:rPr>
          <w:spacing w:val="43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каждой</w:t>
      </w:r>
      <w:r w:rsidRPr="004D6DA0">
        <w:rPr>
          <w:spacing w:val="79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человеческой</w:t>
      </w:r>
      <w:r w:rsidRPr="004D6DA0">
        <w:rPr>
          <w:spacing w:val="30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жизни,</w:t>
      </w:r>
      <w:r w:rsidRPr="004D6DA0">
        <w:rPr>
          <w:spacing w:val="26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уважающий</w:t>
      </w:r>
      <w:r w:rsidRPr="004D6DA0">
        <w:rPr>
          <w:spacing w:val="30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достоинство</w:t>
      </w:r>
      <w:r w:rsidRPr="004D6DA0">
        <w:rPr>
          <w:spacing w:val="2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личности</w:t>
      </w:r>
      <w:r w:rsidRPr="004D6DA0">
        <w:rPr>
          <w:spacing w:val="28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каждого</w:t>
      </w:r>
      <w:r w:rsidRPr="004D6DA0">
        <w:rPr>
          <w:spacing w:val="5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человека,</w:t>
      </w:r>
      <w:r w:rsidRPr="004D6DA0">
        <w:rPr>
          <w:spacing w:val="41"/>
          <w:sz w:val="28"/>
          <w:szCs w:val="28"/>
        </w:rPr>
        <w:t xml:space="preserve"> </w:t>
      </w:r>
      <w:r w:rsidRPr="004D6DA0">
        <w:rPr>
          <w:sz w:val="28"/>
          <w:szCs w:val="28"/>
        </w:rPr>
        <w:t>собственную</w:t>
      </w:r>
      <w:r w:rsidRPr="004D6DA0">
        <w:rPr>
          <w:spacing w:val="40"/>
          <w:sz w:val="28"/>
          <w:szCs w:val="28"/>
        </w:rPr>
        <w:t xml:space="preserve"> </w:t>
      </w:r>
      <w:r w:rsidRPr="004D6DA0">
        <w:rPr>
          <w:sz w:val="28"/>
          <w:szCs w:val="28"/>
        </w:rPr>
        <w:t>и</w:t>
      </w:r>
      <w:r w:rsidRPr="004D6DA0">
        <w:rPr>
          <w:spacing w:val="42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чужую</w:t>
      </w:r>
      <w:r w:rsidRPr="004D6DA0">
        <w:rPr>
          <w:spacing w:val="3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уникальность,</w:t>
      </w:r>
      <w:r w:rsidRPr="004D6DA0">
        <w:rPr>
          <w:spacing w:val="42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свободу</w:t>
      </w:r>
      <w:r w:rsidRPr="004D6DA0">
        <w:rPr>
          <w:spacing w:val="47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мировоззренческого</w:t>
      </w:r>
      <w:r w:rsidRPr="004D6DA0">
        <w:rPr>
          <w:spacing w:val="21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выбора,</w:t>
      </w:r>
      <w:r w:rsidRPr="004D6DA0">
        <w:rPr>
          <w:spacing w:val="19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самоопределения.</w:t>
      </w:r>
      <w:r w:rsidRPr="004D6DA0">
        <w:rPr>
          <w:spacing w:val="1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Проявляющий</w:t>
      </w:r>
      <w:r w:rsidRPr="004D6DA0">
        <w:rPr>
          <w:spacing w:val="1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бережливое</w:t>
      </w:r>
      <w:r w:rsidRPr="004D6DA0">
        <w:rPr>
          <w:spacing w:val="93"/>
          <w:sz w:val="28"/>
          <w:szCs w:val="28"/>
        </w:rPr>
        <w:t xml:space="preserve"> </w:t>
      </w:r>
      <w:r w:rsidRPr="004D6DA0">
        <w:rPr>
          <w:sz w:val="28"/>
          <w:szCs w:val="28"/>
        </w:rPr>
        <w:t>и</w:t>
      </w:r>
      <w:r w:rsidRPr="004D6DA0">
        <w:rPr>
          <w:spacing w:val="3"/>
          <w:sz w:val="28"/>
          <w:szCs w:val="28"/>
        </w:rPr>
        <w:t xml:space="preserve"> </w:t>
      </w:r>
      <w:r w:rsidRPr="004D6DA0">
        <w:rPr>
          <w:sz w:val="28"/>
          <w:szCs w:val="28"/>
        </w:rPr>
        <w:t>чуткое</w:t>
      </w:r>
      <w:r w:rsidRPr="004D6DA0">
        <w:rPr>
          <w:spacing w:val="2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отношение</w:t>
      </w:r>
      <w:r w:rsidRPr="004D6DA0">
        <w:rPr>
          <w:spacing w:val="1"/>
          <w:sz w:val="28"/>
          <w:szCs w:val="28"/>
        </w:rPr>
        <w:t xml:space="preserve"> </w:t>
      </w:r>
      <w:r w:rsidRPr="004D6DA0">
        <w:rPr>
          <w:sz w:val="28"/>
          <w:szCs w:val="28"/>
        </w:rPr>
        <w:t xml:space="preserve">к </w:t>
      </w:r>
      <w:r w:rsidRPr="004D6DA0">
        <w:rPr>
          <w:spacing w:val="-1"/>
          <w:sz w:val="28"/>
          <w:szCs w:val="28"/>
        </w:rPr>
        <w:t>религиозной</w:t>
      </w:r>
      <w:r w:rsidRPr="004D6DA0">
        <w:rPr>
          <w:spacing w:val="2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принадлежности</w:t>
      </w:r>
      <w:r w:rsidRPr="004D6DA0">
        <w:rPr>
          <w:spacing w:val="5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каждого</w:t>
      </w:r>
      <w:r w:rsidRPr="004D6DA0">
        <w:rPr>
          <w:spacing w:val="2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человека,</w:t>
      </w:r>
      <w:r w:rsidRPr="004D6DA0">
        <w:rPr>
          <w:spacing w:val="61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предупредительный</w:t>
      </w:r>
      <w:r w:rsidRPr="004D6DA0">
        <w:rPr>
          <w:spacing w:val="38"/>
          <w:sz w:val="28"/>
          <w:szCs w:val="28"/>
        </w:rPr>
        <w:t xml:space="preserve"> </w:t>
      </w:r>
      <w:r w:rsidRPr="004D6DA0">
        <w:rPr>
          <w:sz w:val="28"/>
          <w:szCs w:val="28"/>
        </w:rPr>
        <w:t>в</w:t>
      </w:r>
      <w:r w:rsidRPr="004D6DA0">
        <w:rPr>
          <w:spacing w:val="35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отношении</w:t>
      </w:r>
      <w:r w:rsidRPr="004D6DA0">
        <w:rPr>
          <w:spacing w:val="38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выражения</w:t>
      </w:r>
      <w:r w:rsidRPr="004D6DA0">
        <w:rPr>
          <w:spacing w:val="34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прав</w:t>
      </w:r>
      <w:r w:rsidRPr="004D6DA0">
        <w:rPr>
          <w:spacing w:val="36"/>
          <w:sz w:val="28"/>
          <w:szCs w:val="28"/>
        </w:rPr>
        <w:t xml:space="preserve"> </w:t>
      </w:r>
      <w:r w:rsidRPr="004D6DA0">
        <w:rPr>
          <w:sz w:val="28"/>
          <w:szCs w:val="28"/>
        </w:rPr>
        <w:t>и</w:t>
      </w:r>
      <w:r w:rsidRPr="004D6DA0">
        <w:rPr>
          <w:spacing w:val="34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законных</w:t>
      </w:r>
      <w:r w:rsidRPr="004D6DA0">
        <w:rPr>
          <w:spacing w:val="36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интересов</w:t>
      </w:r>
      <w:r w:rsidRPr="004D6DA0">
        <w:rPr>
          <w:spacing w:val="67"/>
          <w:sz w:val="28"/>
          <w:szCs w:val="28"/>
        </w:rPr>
        <w:t xml:space="preserve"> </w:t>
      </w:r>
      <w:r w:rsidRPr="004D6DA0">
        <w:rPr>
          <w:sz w:val="28"/>
          <w:szCs w:val="28"/>
        </w:rPr>
        <w:t xml:space="preserve">других </w:t>
      </w:r>
      <w:r w:rsidRPr="004D6DA0">
        <w:rPr>
          <w:spacing w:val="-2"/>
          <w:sz w:val="28"/>
          <w:szCs w:val="28"/>
        </w:rPr>
        <w:t>людей</w:t>
      </w:r>
      <w:r w:rsidR="004D6DA0" w:rsidRPr="004D6DA0">
        <w:rPr>
          <w:spacing w:val="-2"/>
          <w:sz w:val="28"/>
          <w:szCs w:val="28"/>
        </w:rPr>
        <w:t>.</w:t>
      </w:r>
    </w:p>
    <w:p w:rsidR="00484E6E" w:rsidRPr="004D6DA0" w:rsidRDefault="008D32FF" w:rsidP="009A0ED7">
      <w:pPr>
        <w:pStyle w:val="TableParagraph"/>
        <w:kinsoku w:val="0"/>
        <w:overflowPunct w:val="0"/>
        <w:ind w:left="102" w:right="-1" w:firstLine="709"/>
        <w:jc w:val="both"/>
        <w:rPr>
          <w:spacing w:val="-1"/>
          <w:sz w:val="28"/>
          <w:szCs w:val="28"/>
        </w:rPr>
      </w:pPr>
      <w:r w:rsidRPr="004D6DA0">
        <w:rPr>
          <w:spacing w:val="-2"/>
          <w:sz w:val="28"/>
          <w:szCs w:val="28"/>
        </w:rPr>
        <w:t>ЛР9. Сознающий</w:t>
      </w:r>
      <w:r w:rsidRPr="004D6DA0">
        <w:rPr>
          <w:spacing w:val="40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ценность</w:t>
      </w:r>
      <w:r w:rsidRPr="004D6DA0">
        <w:rPr>
          <w:spacing w:val="37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жизни,</w:t>
      </w:r>
      <w:r w:rsidRPr="004D6DA0">
        <w:rPr>
          <w:spacing w:val="38"/>
          <w:sz w:val="28"/>
          <w:szCs w:val="28"/>
        </w:rPr>
        <w:t xml:space="preserve"> </w:t>
      </w:r>
      <w:r w:rsidRPr="004D6DA0">
        <w:rPr>
          <w:sz w:val="28"/>
          <w:szCs w:val="28"/>
        </w:rPr>
        <w:t>здоровья</w:t>
      </w:r>
      <w:r w:rsidRPr="004D6DA0">
        <w:rPr>
          <w:spacing w:val="38"/>
          <w:sz w:val="28"/>
          <w:szCs w:val="28"/>
        </w:rPr>
        <w:t xml:space="preserve"> </w:t>
      </w:r>
      <w:r w:rsidRPr="004D6DA0">
        <w:rPr>
          <w:sz w:val="28"/>
          <w:szCs w:val="28"/>
        </w:rPr>
        <w:t>и</w:t>
      </w:r>
      <w:r w:rsidRPr="004D6DA0">
        <w:rPr>
          <w:spacing w:val="45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безопасности.</w:t>
      </w:r>
      <w:r w:rsidRPr="004D6DA0">
        <w:rPr>
          <w:spacing w:val="44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Соблюдающий</w:t>
      </w:r>
      <w:r w:rsidRPr="004D6DA0">
        <w:rPr>
          <w:spacing w:val="37"/>
          <w:sz w:val="28"/>
          <w:szCs w:val="28"/>
        </w:rPr>
        <w:t xml:space="preserve"> </w:t>
      </w:r>
      <w:r w:rsidRPr="004D6DA0">
        <w:rPr>
          <w:sz w:val="28"/>
          <w:szCs w:val="28"/>
        </w:rPr>
        <w:t>и</w:t>
      </w:r>
      <w:r w:rsidRPr="004D6DA0">
        <w:rPr>
          <w:spacing w:val="65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пропагандирующий</w:t>
      </w:r>
      <w:r w:rsidRPr="004D6DA0">
        <w:rPr>
          <w:spacing w:val="17"/>
          <w:sz w:val="28"/>
          <w:szCs w:val="28"/>
        </w:rPr>
        <w:t xml:space="preserve"> </w:t>
      </w:r>
      <w:r w:rsidRPr="004D6DA0">
        <w:rPr>
          <w:sz w:val="28"/>
          <w:szCs w:val="28"/>
        </w:rPr>
        <w:t>здоровый</w:t>
      </w:r>
      <w:r w:rsidRPr="004D6DA0">
        <w:rPr>
          <w:spacing w:val="22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образ</w:t>
      </w:r>
      <w:r w:rsidRPr="004D6DA0">
        <w:rPr>
          <w:spacing w:val="20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жизни</w:t>
      </w:r>
      <w:r w:rsidRPr="004D6DA0">
        <w:rPr>
          <w:spacing w:val="21"/>
          <w:sz w:val="28"/>
          <w:szCs w:val="28"/>
        </w:rPr>
        <w:t xml:space="preserve"> </w:t>
      </w:r>
      <w:r w:rsidRPr="004D6DA0">
        <w:rPr>
          <w:sz w:val="28"/>
          <w:szCs w:val="28"/>
        </w:rPr>
        <w:t xml:space="preserve">(здоровое </w:t>
      </w:r>
      <w:r w:rsidRPr="004D6DA0">
        <w:rPr>
          <w:spacing w:val="18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питание,</w:t>
      </w:r>
      <w:r w:rsidRPr="004D6DA0">
        <w:rPr>
          <w:spacing w:val="43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соблюдение</w:t>
      </w:r>
      <w:r w:rsidRPr="004D6DA0">
        <w:rPr>
          <w:spacing w:val="50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гигиены,</w:t>
      </w:r>
      <w:r w:rsidRPr="004D6DA0">
        <w:rPr>
          <w:spacing w:val="45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режим</w:t>
      </w:r>
      <w:r w:rsidRPr="004D6DA0">
        <w:rPr>
          <w:spacing w:val="50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занятий</w:t>
      </w:r>
      <w:r w:rsidRPr="004D6DA0">
        <w:rPr>
          <w:spacing w:val="49"/>
          <w:sz w:val="28"/>
          <w:szCs w:val="28"/>
        </w:rPr>
        <w:t xml:space="preserve"> </w:t>
      </w:r>
      <w:r w:rsidRPr="004D6DA0">
        <w:rPr>
          <w:sz w:val="28"/>
          <w:szCs w:val="28"/>
        </w:rPr>
        <w:t>и</w:t>
      </w:r>
      <w:r w:rsidRPr="004D6DA0">
        <w:rPr>
          <w:spacing w:val="4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отдыха,</w:t>
      </w:r>
      <w:r w:rsidRPr="004D6DA0">
        <w:rPr>
          <w:spacing w:val="51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физическая</w:t>
      </w:r>
      <w:r w:rsidRPr="004D6DA0">
        <w:rPr>
          <w:spacing w:val="51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активность),</w:t>
      </w:r>
      <w:r w:rsidRPr="004D6DA0">
        <w:rPr>
          <w:spacing w:val="75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демонстрирующий</w:t>
      </w:r>
      <w:r w:rsidRPr="004D6DA0">
        <w:rPr>
          <w:spacing w:val="1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стремление</w:t>
      </w:r>
      <w:r w:rsidRPr="004D6DA0">
        <w:rPr>
          <w:spacing w:val="16"/>
          <w:sz w:val="28"/>
          <w:szCs w:val="28"/>
        </w:rPr>
        <w:t xml:space="preserve"> </w:t>
      </w:r>
      <w:r w:rsidRPr="004D6DA0">
        <w:rPr>
          <w:sz w:val="28"/>
          <w:szCs w:val="28"/>
        </w:rPr>
        <w:t>к</w:t>
      </w:r>
      <w:r w:rsidRPr="004D6DA0">
        <w:rPr>
          <w:spacing w:val="17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физическому</w:t>
      </w:r>
      <w:r w:rsidRPr="004D6DA0">
        <w:rPr>
          <w:spacing w:val="20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совершенствованию.</w:t>
      </w:r>
      <w:r w:rsidRPr="004D6DA0">
        <w:rPr>
          <w:spacing w:val="53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Проявляющий</w:t>
      </w:r>
      <w:r w:rsidRPr="004D6DA0">
        <w:rPr>
          <w:spacing w:val="26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сознательное</w:t>
      </w:r>
      <w:r w:rsidR="004D6DA0" w:rsidRPr="004D6DA0">
        <w:rPr>
          <w:spacing w:val="-1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и</w:t>
      </w:r>
      <w:r w:rsidRPr="004D6DA0">
        <w:rPr>
          <w:spacing w:val="26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обоснованное</w:t>
      </w:r>
      <w:r w:rsidRPr="004D6DA0">
        <w:rPr>
          <w:spacing w:val="23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неприятие</w:t>
      </w:r>
      <w:r w:rsidRPr="004D6DA0">
        <w:rPr>
          <w:spacing w:val="27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вредных</w:t>
      </w:r>
      <w:r w:rsidRPr="004D6DA0">
        <w:rPr>
          <w:spacing w:val="23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привычек</w:t>
      </w:r>
      <w:r w:rsidRPr="004D6DA0">
        <w:rPr>
          <w:spacing w:val="63"/>
          <w:sz w:val="28"/>
          <w:szCs w:val="28"/>
        </w:rPr>
        <w:t xml:space="preserve"> </w:t>
      </w:r>
      <w:r w:rsidRPr="004D6DA0">
        <w:rPr>
          <w:sz w:val="28"/>
          <w:szCs w:val="28"/>
        </w:rPr>
        <w:t>и</w:t>
      </w:r>
      <w:r w:rsidRPr="004D6DA0">
        <w:rPr>
          <w:spacing w:val="37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опасных</w:t>
      </w:r>
      <w:r w:rsidRPr="004D6DA0">
        <w:rPr>
          <w:spacing w:val="34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наклонностей</w:t>
      </w:r>
      <w:r w:rsidRPr="004D6DA0">
        <w:rPr>
          <w:spacing w:val="36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(курение,</w:t>
      </w:r>
      <w:r w:rsidRPr="004D6DA0">
        <w:rPr>
          <w:spacing w:val="35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употребление</w:t>
      </w:r>
      <w:r w:rsidRPr="004D6DA0">
        <w:rPr>
          <w:spacing w:val="36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алкоголя,</w:t>
      </w:r>
      <w:r w:rsidRPr="004D6DA0">
        <w:rPr>
          <w:spacing w:val="33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наркотиков,</w:t>
      </w:r>
      <w:r w:rsidRPr="004D6DA0">
        <w:rPr>
          <w:spacing w:val="6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психоактивных</w:t>
      </w:r>
      <w:r w:rsidRPr="004D6DA0">
        <w:rPr>
          <w:spacing w:val="10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веществ,</w:t>
      </w:r>
      <w:r w:rsidRPr="004D6DA0">
        <w:rPr>
          <w:spacing w:val="7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азартных</w:t>
      </w:r>
      <w:r w:rsidRPr="004D6DA0">
        <w:rPr>
          <w:spacing w:val="7"/>
          <w:sz w:val="28"/>
          <w:szCs w:val="28"/>
        </w:rPr>
        <w:t xml:space="preserve"> </w:t>
      </w:r>
      <w:r w:rsidRPr="004D6DA0">
        <w:rPr>
          <w:sz w:val="28"/>
          <w:szCs w:val="28"/>
        </w:rPr>
        <w:t>игр,</w:t>
      </w:r>
      <w:r w:rsidRPr="004D6DA0">
        <w:rPr>
          <w:spacing w:val="9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любых</w:t>
      </w:r>
      <w:r w:rsidRPr="004D6DA0">
        <w:rPr>
          <w:spacing w:val="10"/>
          <w:sz w:val="28"/>
          <w:szCs w:val="28"/>
        </w:rPr>
        <w:t xml:space="preserve"> </w:t>
      </w:r>
      <w:r w:rsidRPr="004D6DA0">
        <w:rPr>
          <w:sz w:val="28"/>
          <w:szCs w:val="28"/>
        </w:rPr>
        <w:t>форм</w:t>
      </w:r>
      <w:r w:rsidRPr="004D6DA0">
        <w:rPr>
          <w:spacing w:val="9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зависимостей),</w:t>
      </w:r>
      <w:r w:rsidRPr="004D6DA0">
        <w:rPr>
          <w:spacing w:val="69"/>
          <w:sz w:val="28"/>
          <w:szCs w:val="28"/>
        </w:rPr>
        <w:t xml:space="preserve"> </w:t>
      </w:r>
      <w:r w:rsidRPr="004D6DA0">
        <w:rPr>
          <w:sz w:val="28"/>
          <w:szCs w:val="28"/>
        </w:rPr>
        <w:t>деструктивного</w:t>
      </w:r>
      <w:r w:rsidRPr="004D6DA0">
        <w:rPr>
          <w:spacing w:val="-2"/>
          <w:sz w:val="28"/>
          <w:szCs w:val="28"/>
        </w:rPr>
        <w:t xml:space="preserve"> поведения</w:t>
      </w:r>
      <w:r w:rsidRPr="004D6DA0">
        <w:rPr>
          <w:sz w:val="28"/>
          <w:szCs w:val="28"/>
        </w:rPr>
        <w:t xml:space="preserve"> в</w:t>
      </w:r>
      <w:r w:rsidRPr="004D6DA0">
        <w:rPr>
          <w:spacing w:val="-1"/>
          <w:sz w:val="28"/>
          <w:szCs w:val="28"/>
        </w:rPr>
        <w:t xml:space="preserve"> </w:t>
      </w:r>
      <w:r w:rsidRPr="004D6DA0">
        <w:rPr>
          <w:spacing w:val="-2"/>
          <w:sz w:val="28"/>
          <w:szCs w:val="28"/>
        </w:rPr>
        <w:t>обществе,</w:t>
      </w:r>
      <w:r w:rsidRPr="004D6DA0">
        <w:rPr>
          <w:sz w:val="28"/>
          <w:szCs w:val="28"/>
        </w:rPr>
        <w:t xml:space="preserve"> в</w:t>
      </w:r>
      <w:r w:rsidRPr="004D6DA0">
        <w:rPr>
          <w:spacing w:val="-1"/>
          <w:sz w:val="28"/>
          <w:szCs w:val="28"/>
        </w:rPr>
        <w:t xml:space="preserve"> том числе </w:t>
      </w:r>
      <w:r w:rsidRPr="004D6DA0">
        <w:rPr>
          <w:sz w:val="28"/>
          <w:szCs w:val="28"/>
        </w:rPr>
        <w:t xml:space="preserve">в </w:t>
      </w:r>
      <w:r w:rsidRPr="004D6DA0">
        <w:rPr>
          <w:spacing w:val="-1"/>
          <w:sz w:val="28"/>
          <w:szCs w:val="28"/>
        </w:rPr>
        <w:t>цифровой</w:t>
      </w:r>
      <w:r w:rsidRPr="004D6DA0">
        <w:rPr>
          <w:spacing w:val="1"/>
          <w:sz w:val="28"/>
          <w:szCs w:val="28"/>
        </w:rPr>
        <w:t xml:space="preserve"> </w:t>
      </w:r>
      <w:r w:rsidRPr="004D6DA0">
        <w:rPr>
          <w:spacing w:val="-1"/>
          <w:sz w:val="28"/>
          <w:szCs w:val="28"/>
        </w:rPr>
        <w:t>среде.</w:t>
      </w:r>
    </w:p>
    <w:p w:rsidR="008D32FF" w:rsidRPr="004D6DA0" w:rsidRDefault="008D32FF" w:rsidP="009A0ED7">
      <w:pPr>
        <w:pStyle w:val="TableParagraph"/>
        <w:kinsoku w:val="0"/>
        <w:overflowPunct w:val="0"/>
        <w:ind w:left="102" w:right="-1" w:firstLine="709"/>
        <w:jc w:val="both"/>
        <w:rPr>
          <w:spacing w:val="-1"/>
          <w:sz w:val="28"/>
          <w:szCs w:val="28"/>
        </w:rPr>
      </w:pPr>
      <w:r w:rsidRPr="004D6DA0">
        <w:rPr>
          <w:spacing w:val="-1"/>
          <w:sz w:val="28"/>
          <w:szCs w:val="28"/>
        </w:rPr>
        <w:t>ЛР 13.</w:t>
      </w:r>
      <w:r w:rsidR="004D6DA0" w:rsidRPr="004D6DA0">
        <w:rPr>
          <w:spacing w:val="-2"/>
          <w:sz w:val="28"/>
          <w:szCs w:val="28"/>
        </w:rPr>
        <w:t xml:space="preserve"> Непрерывно</w:t>
      </w:r>
      <w:r w:rsidR="004D6DA0" w:rsidRPr="004D6DA0">
        <w:rPr>
          <w:spacing w:val="48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совершенствующий</w:t>
      </w:r>
      <w:r w:rsidR="004D6DA0" w:rsidRPr="004D6DA0">
        <w:rPr>
          <w:spacing w:val="48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профессиональные</w:t>
      </w:r>
      <w:r w:rsidR="004D6DA0" w:rsidRPr="004D6DA0">
        <w:rPr>
          <w:spacing w:val="48"/>
          <w:sz w:val="28"/>
          <w:szCs w:val="28"/>
        </w:rPr>
        <w:t xml:space="preserve"> </w:t>
      </w:r>
      <w:r w:rsidR="004D6DA0" w:rsidRPr="004D6DA0">
        <w:rPr>
          <w:spacing w:val="-2"/>
          <w:sz w:val="28"/>
          <w:szCs w:val="28"/>
        </w:rPr>
        <w:t>навыки</w:t>
      </w:r>
      <w:r w:rsidR="004D6DA0" w:rsidRPr="004D6DA0">
        <w:rPr>
          <w:spacing w:val="49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через</w:t>
      </w:r>
      <w:r w:rsidR="004D6DA0" w:rsidRPr="004D6DA0">
        <w:rPr>
          <w:spacing w:val="83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дополнительное</w:t>
      </w:r>
      <w:r w:rsidR="004D6DA0" w:rsidRPr="004D6DA0">
        <w:rPr>
          <w:sz w:val="28"/>
          <w:szCs w:val="28"/>
        </w:rPr>
        <w:t xml:space="preserve"> </w:t>
      </w:r>
      <w:r w:rsidR="004D6DA0" w:rsidRPr="004D6DA0">
        <w:rPr>
          <w:spacing w:val="-2"/>
          <w:sz w:val="28"/>
          <w:szCs w:val="28"/>
        </w:rPr>
        <w:t>профессиональное</w:t>
      </w:r>
      <w:r w:rsidR="004D6DA0" w:rsidRPr="004D6DA0">
        <w:rPr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образование</w:t>
      </w:r>
      <w:r w:rsidR="004D6DA0" w:rsidRPr="004D6DA0">
        <w:rPr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(программы</w:t>
      </w:r>
      <w:r w:rsidR="004D6DA0" w:rsidRPr="004D6DA0">
        <w:rPr>
          <w:spacing w:val="59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повышения</w:t>
      </w:r>
      <w:r w:rsidR="004D6DA0" w:rsidRPr="004D6DA0">
        <w:rPr>
          <w:spacing w:val="89"/>
          <w:sz w:val="28"/>
          <w:szCs w:val="28"/>
        </w:rPr>
        <w:t xml:space="preserve"> </w:t>
      </w:r>
      <w:r w:rsidR="004D6DA0" w:rsidRPr="004D6DA0">
        <w:rPr>
          <w:spacing w:val="-2"/>
          <w:sz w:val="28"/>
          <w:szCs w:val="28"/>
        </w:rPr>
        <w:t>квалификации</w:t>
      </w:r>
      <w:r w:rsidR="004D6DA0" w:rsidRPr="004D6DA0">
        <w:rPr>
          <w:spacing w:val="26"/>
          <w:sz w:val="28"/>
          <w:szCs w:val="28"/>
        </w:rPr>
        <w:t xml:space="preserve"> </w:t>
      </w:r>
      <w:r w:rsidR="004D6DA0" w:rsidRPr="004D6DA0">
        <w:rPr>
          <w:sz w:val="28"/>
          <w:szCs w:val="28"/>
        </w:rPr>
        <w:t>и</w:t>
      </w:r>
      <w:r w:rsidR="004D6DA0" w:rsidRPr="004D6DA0">
        <w:rPr>
          <w:spacing w:val="25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программы</w:t>
      </w:r>
      <w:r w:rsidR="004D6DA0" w:rsidRPr="004D6DA0">
        <w:rPr>
          <w:spacing w:val="23"/>
          <w:sz w:val="28"/>
          <w:szCs w:val="28"/>
        </w:rPr>
        <w:t xml:space="preserve"> </w:t>
      </w:r>
      <w:r w:rsidR="004D6DA0" w:rsidRPr="004D6DA0">
        <w:rPr>
          <w:spacing w:val="-2"/>
          <w:sz w:val="28"/>
          <w:szCs w:val="28"/>
        </w:rPr>
        <w:t>профессиональной</w:t>
      </w:r>
      <w:r w:rsidR="004D6DA0" w:rsidRPr="004D6DA0">
        <w:rPr>
          <w:spacing w:val="23"/>
          <w:sz w:val="28"/>
          <w:szCs w:val="28"/>
        </w:rPr>
        <w:t xml:space="preserve"> </w:t>
      </w:r>
      <w:r w:rsidR="004D6DA0" w:rsidRPr="004D6DA0">
        <w:rPr>
          <w:spacing w:val="-2"/>
          <w:sz w:val="28"/>
          <w:szCs w:val="28"/>
        </w:rPr>
        <w:t>переподготовки),</w:t>
      </w:r>
      <w:r w:rsidR="004D6DA0" w:rsidRPr="004D6DA0">
        <w:rPr>
          <w:spacing w:val="79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наставничество,</w:t>
      </w:r>
      <w:r w:rsidR="004D6DA0" w:rsidRPr="004D6DA0">
        <w:rPr>
          <w:spacing w:val="18"/>
          <w:sz w:val="28"/>
          <w:szCs w:val="28"/>
        </w:rPr>
        <w:t xml:space="preserve"> </w:t>
      </w:r>
      <w:r w:rsidR="004D6DA0" w:rsidRPr="004D6DA0">
        <w:rPr>
          <w:sz w:val="28"/>
          <w:szCs w:val="28"/>
        </w:rPr>
        <w:t>а</w:t>
      </w:r>
      <w:r w:rsidR="004D6DA0" w:rsidRPr="004D6DA0">
        <w:rPr>
          <w:spacing w:val="15"/>
          <w:sz w:val="28"/>
          <w:szCs w:val="28"/>
        </w:rPr>
        <w:t xml:space="preserve"> </w:t>
      </w:r>
      <w:r w:rsidR="004D6DA0" w:rsidRPr="004D6DA0">
        <w:rPr>
          <w:sz w:val="28"/>
          <w:szCs w:val="28"/>
        </w:rPr>
        <w:t>также</w:t>
      </w:r>
      <w:r w:rsidR="004D6DA0" w:rsidRPr="004D6DA0">
        <w:rPr>
          <w:spacing w:val="16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стажировки,</w:t>
      </w:r>
      <w:r w:rsidR="004D6DA0" w:rsidRPr="004D6DA0">
        <w:rPr>
          <w:spacing w:val="14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использование</w:t>
      </w:r>
      <w:r w:rsidR="004D6DA0" w:rsidRPr="004D6DA0">
        <w:rPr>
          <w:spacing w:val="17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дистанционных</w:t>
      </w:r>
      <w:r w:rsidR="004D6DA0" w:rsidRPr="004D6DA0">
        <w:rPr>
          <w:spacing w:val="39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образовательных</w:t>
      </w:r>
      <w:r w:rsidR="004D6DA0" w:rsidRPr="004D6DA0">
        <w:rPr>
          <w:spacing w:val="22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технологий</w:t>
      </w:r>
      <w:r w:rsidR="004D6DA0" w:rsidRPr="004D6DA0">
        <w:rPr>
          <w:spacing w:val="23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(образовательный</w:t>
      </w:r>
      <w:r w:rsidR="004D6DA0" w:rsidRPr="004D6DA0">
        <w:rPr>
          <w:spacing w:val="21"/>
          <w:sz w:val="28"/>
          <w:szCs w:val="28"/>
        </w:rPr>
        <w:t xml:space="preserve"> </w:t>
      </w:r>
      <w:r w:rsidR="004D6DA0" w:rsidRPr="004D6DA0">
        <w:rPr>
          <w:sz w:val="28"/>
          <w:szCs w:val="28"/>
        </w:rPr>
        <w:t>портал</w:t>
      </w:r>
      <w:r w:rsidR="004D6DA0" w:rsidRPr="004D6DA0">
        <w:rPr>
          <w:spacing w:val="19"/>
          <w:sz w:val="28"/>
          <w:szCs w:val="28"/>
        </w:rPr>
        <w:t xml:space="preserve"> </w:t>
      </w:r>
      <w:r w:rsidR="004D6DA0" w:rsidRPr="004D6DA0">
        <w:rPr>
          <w:sz w:val="28"/>
          <w:szCs w:val="28"/>
        </w:rPr>
        <w:t>и</w:t>
      </w:r>
      <w:r w:rsidR="004D6DA0" w:rsidRPr="004D6DA0">
        <w:rPr>
          <w:spacing w:val="20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вебинары),</w:t>
      </w:r>
      <w:r w:rsidR="004D6DA0" w:rsidRPr="004D6DA0">
        <w:rPr>
          <w:spacing w:val="67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тренинги</w:t>
      </w:r>
      <w:r w:rsidR="004D6DA0" w:rsidRPr="004D6DA0">
        <w:rPr>
          <w:sz w:val="28"/>
          <w:szCs w:val="28"/>
        </w:rPr>
        <w:t xml:space="preserve"> в</w:t>
      </w:r>
      <w:r w:rsidR="004D6DA0" w:rsidRPr="004D6DA0">
        <w:rPr>
          <w:spacing w:val="1"/>
          <w:sz w:val="28"/>
          <w:szCs w:val="28"/>
        </w:rPr>
        <w:t xml:space="preserve"> </w:t>
      </w:r>
      <w:r w:rsidR="004D6DA0" w:rsidRPr="004D6DA0">
        <w:rPr>
          <w:spacing w:val="-2"/>
          <w:sz w:val="28"/>
          <w:szCs w:val="28"/>
        </w:rPr>
        <w:t>симуляционных</w:t>
      </w:r>
      <w:r w:rsidR="004D6DA0" w:rsidRPr="004D6DA0">
        <w:rPr>
          <w:spacing w:val="1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центрах,</w:t>
      </w:r>
      <w:r w:rsidR="004D6DA0" w:rsidRPr="004D6DA0">
        <w:rPr>
          <w:spacing w:val="-3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участие</w:t>
      </w:r>
      <w:r w:rsidR="004D6DA0" w:rsidRPr="004D6DA0">
        <w:rPr>
          <w:spacing w:val="-4"/>
          <w:sz w:val="28"/>
          <w:szCs w:val="28"/>
        </w:rPr>
        <w:t xml:space="preserve"> </w:t>
      </w:r>
      <w:r w:rsidR="004D6DA0" w:rsidRPr="004D6DA0">
        <w:rPr>
          <w:sz w:val="28"/>
          <w:szCs w:val="28"/>
        </w:rPr>
        <w:t>в</w:t>
      </w:r>
      <w:r w:rsidR="004D6DA0" w:rsidRPr="004D6DA0">
        <w:rPr>
          <w:spacing w:val="-1"/>
          <w:sz w:val="28"/>
          <w:szCs w:val="28"/>
        </w:rPr>
        <w:t xml:space="preserve"> </w:t>
      </w:r>
      <w:r w:rsidR="004D6DA0" w:rsidRPr="004D6DA0">
        <w:rPr>
          <w:spacing w:val="-2"/>
          <w:sz w:val="28"/>
          <w:szCs w:val="28"/>
        </w:rPr>
        <w:t>конгрессных</w:t>
      </w:r>
      <w:r w:rsidR="004D6DA0" w:rsidRPr="004D6DA0">
        <w:rPr>
          <w:spacing w:val="1"/>
          <w:sz w:val="28"/>
          <w:szCs w:val="28"/>
        </w:rPr>
        <w:t xml:space="preserve"> </w:t>
      </w:r>
      <w:r w:rsidR="004D6DA0" w:rsidRPr="004D6DA0">
        <w:rPr>
          <w:spacing w:val="-1"/>
          <w:sz w:val="28"/>
          <w:szCs w:val="28"/>
        </w:rPr>
        <w:t>мероприятиях.</w:t>
      </w:r>
    </w:p>
    <w:p w:rsidR="00961A63" w:rsidRPr="00961A63" w:rsidRDefault="00961A63" w:rsidP="009A0ED7">
      <w:pPr>
        <w:pStyle w:val="1"/>
        <w:spacing w:after="0" w:line="240" w:lineRule="auto"/>
        <w:ind w:firstLine="709"/>
        <w:rPr>
          <w:b/>
          <w:color w:val="000000"/>
          <w:lang w:bidi="ru-RU"/>
        </w:rPr>
      </w:pPr>
      <w:r w:rsidRPr="00961A63">
        <w:rPr>
          <w:b/>
          <w:color w:val="000000"/>
          <w:lang w:bidi="ru-RU"/>
        </w:rPr>
        <w:t>Пояснительная записка.</w:t>
      </w:r>
    </w:p>
    <w:p w:rsidR="00716D70" w:rsidRDefault="00DA0FA5" w:rsidP="009A0ED7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Целью</w:t>
      </w:r>
      <w:r w:rsidR="00716D70">
        <w:rPr>
          <w:color w:val="000000"/>
          <w:sz w:val="28"/>
          <w:szCs w:val="28"/>
        </w:rPr>
        <w:t xml:space="preserve"> среднего</w:t>
      </w:r>
      <w:r w:rsidRPr="00DA0FA5">
        <w:rPr>
          <w:color w:val="000000"/>
          <w:sz w:val="28"/>
          <w:szCs w:val="28"/>
        </w:rPr>
        <w:t xml:space="preserve"> профессионального о</w:t>
      </w:r>
      <w:r w:rsidR="00716D70">
        <w:rPr>
          <w:color w:val="000000"/>
          <w:sz w:val="28"/>
          <w:szCs w:val="28"/>
        </w:rPr>
        <w:t>бразования является подготовка  квалифицированного</w:t>
      </w:r>
      <w:r w:rsidRPr="00DA0FA5">
        <w:rPr>
          <w:color w:val="000000"/>
          <w:sz w:val="28"/>
          <w:szCs w:val="28"/>
        </w:rPr>
        <w:t xml:space="preserve"> специалиста соответствующего уровня и профиля</w:t>
      </w:r>
      <w:r w:rsidR="00716D70">
        <w:rPr>
          <w:color w:val="000000"/>
          <w:sz w:val="28"/>
          <w:szCs w:val="28"/>
        </w:rPr>
        <w:t>,</w:t>
      </w:r>
      <w:r w:rsidRPr="00DA0FA5">
        <w:rPr>
          <w:color w:val="000000"/>
          <w:sz w:val="28"/>
          <w:szCs w:val="28"/>
        </w:rPr>
        <w:t xml:space="preserve"> конкурентоспособного на рынке труда</w:t>
      </w:r>
      <w:r w:rsidR="00716D70">
        <w:rPr>
          <w:color w:val="000000"/>
          <w:sz w:val="28"/>
          <w:szCs w:val="28"/>
        </w:rPr>
        <w:t>,</w:t>
      </w:r>
      <w:r w:rsidRPr="00DA0FA5">
        <w:rPr>
          <w:color w:val="000000"/>
          <w:sz w:val="28"/>
          <w:szCs w:val="28"/>
        </w:rPr>
        <w:t xml:space="preserve"> компетентного</w:t>
      </w:r>
      <w:r w:rsidR="00716D70">
        <w:rPr>
          <w:color w:val="000000"/>
          <w:sz w:val="28"/>
          <w:szCs w:val="28"/>
        </w:rPr>
        <w:t>,</w:t>
      </w:r>
      <w:r w:rsidRPr="00DA0FA5">
        <w:rPr>
          <w:color w:val="000000"/>
          <w:sz w:val="28"/>
          <w:szCs w:val="28"/>
        </w:rPr>
        <w:t xml:space="preserve"> ответственного владеющего своей профессией. </w:t>
      </w:r>
    </w:p>
    <w:p w:rsidR="00DA0FA5" w:rsidRPr="005027D4" w:rsidRDefault="00716D70" w:rsidP="009A0ED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DA0FA5" w:rsidRPr="00DA0FA5">
        <w:rPr>
          <w:color w:val="000000"/>
          <w:sz w:val="28"/>
          <w:szCs w:val="28"/>
        </w:rPr>
        <w:t xml:space="preserve">ля повышения качества подготовки специалистов средних профессиональных учреждений необходимо совершенствовать </w:t>
      </w:r>
      <w:r>
        <w:rPr>
          <w:color w:val="000000"/>
          <w:sz w:val="28"/>
          <w:szCs w:val="28"/>
        </w:rPr>
        <w:t>у</w:t>
      </w:r>
      <w:r w:rsidR="00DA0FA5" w:rsidRPr="00DA0FA5">
        <w:rPr>
          <w:color w:val="000000"/>
          <w:sz w:val="28"/>
          <w:szCs w:val="28"/>
        </w:rPr>
        <w:t>чебный процесс</w:t>
      </w:r>
      <w:r>
        <w:rPr>
          <w:color w:val="000000"/>
          <w:sz w:val="28"/>
          <w:szCs w:val="28"/>
        </w:rPr>
        <w:t>,</w:t>
      </w:r>
      <w:r w:rsidR="00DA0FA5" w:rsidRPr="00DA0FA5">
        <w:rPr>
          <w:color w:val="000000"/>
          <w:sz w:val="28"/>
          <w:szCs w:val="28"/>
        </w:rPr>
        <w:t xml:space="preserve"> формы и методы преподавания</w:t>
      </w:r>
      <w:r>
        <w:rPr>
          <w:color w:val="000000"/>
          <w:sz w:val="28"/>
          <w:szCs w:val="28"/>
        </w:rPr>
        <w:t>,</w:t>
      </w:r>
      <w:r w:rsidR="00DA0FA5" w:rsidRPr="00DA0FA5">
        <w:rPr>
          <w:color w:val="000000"/>
          <w:sz w:val="28"/>
          <w:szCs w:val="28"/>
        </w:rPr>
        <w:t xml:space="preserve"> контроль знаний умений и навыков</w:t>
      </w:r>
      <w:r>
        <w:rPr>
          <w:color w:val="000000"/>
          <w:sz w:val="28"/>
          <w:szCs w:val="28"/>
        </w:rPr>
        <w:t>,</w:t>
      </w:r>
      <w:r w:rsidR="00DA0FA5" w:rsidRPr="00DA0FA5">
        <w:rPr>
          <w:color w:val="000000"/>
          <w:sz w:val="28"/>
          <w:szCs w:val="28"/>
        </w:rPr>
        <w:t xml:space="preserve"> степень сформированности компетенции.</w:t>
      </w:r>
      <w:r w:rsidR="005027D4" w:rsidRPr="005027D4">
        <w:rPr>
          <w:color w:val="000000"/>
          <w:lang w:bidi="ru-RU"/>
        </w:rPr>
        <w:t xml:space="preserve"> </w:t>
      </w:r>
      <w:r w:rsidR="005027D4" w:rsidRPr="005027D4">
        <w:rPr>
          <w:color w:val="000000"/>
          <w:sz w:val="28"/>
          <w:szCs w:val="28"/>
          <w:lang w:bidi="ru-RU"/>
        </w:rPr>
        <w:t>Методическая разработка предназначена для наилучшей организации образовательного процесса, для реализации программы подготовки специалистов среднего звена в соответствии с ФГОС.</w:t>
      </w:r>
    </w:p>
    <w:p w:rsidR="00D32D6C" w:rsidRPr="00D32D6C" w:rsidRDefault="00961A63" w:rsidP="00207273">
      <w:pPr>
        <w:pStyle w:val="futurismarkdown-paragraph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bidi="ru-RU"/>
        </w:rPr>
      </w:pPr>
      <w:r w:rsidRPr="00A652E5">
        <w:rPr>
          <w:color w:val="000000"/>
          <w:sz w:val="28"/>
          <w:szCs w:val="28"/>
          <w:lang w:bidi="ru-RU"/>
        </w:rPr>
        <w:t xml:space="preserve">Методическая разработка теоретического занятия по теме: «Строение и деятельность сердца" </w:t>
      </w:r>
      <w:r w:rsidR="00DE6228" w:rsidRPr="00A652E5">
        <w:rPr>
          <w:color w:val="000000"/>
          <w:sz w:val="28"/>
          <w:szCs w:val="28"/>
          <w:lang w:bidi="ru-RU"/>
        </w:rPr>
        <w:t xml:space="preserve">по учебной дисциплине ОП.О1. Анатомия и физиология человека </w:t>
      </w:r>
      <w:r w:rsidRPr="00A652E5">
        <w:rPr>
          <w:color w:val="000000"/>
          <w:sz w:val="28"/>
          <w:szCs w:val="28"/>
          <w:lang w:bidi="ru-RU"/>
        </w:rPr>
        <w:t>составлена в соответствии с требовани</w:t>
      </w:r>
      <w:r w:rsidR="0022594C" w:rsidRPr="00A652E5">
        <w:rPr>
          <w:color w:val="000000"/>
          <w:sz w:val="28"/>
          <w:szCs w:val="28"/>
          <w:lang w:bidi="ru-RU"/>
        </w:rPr>
        <w:t>ями ФГОС СПО по специальности 34</w:t>
      </w:r>
      <w:r w:rsidRPr="00A652E5">
        <w:rPr>
          <w:color w:val="000000"/>
          <w:sz w:val="28"/>
          <w:szCs w:val="28"/>
          <w:lang w:bidi="ru-RU"/>
        </w:rPr>
        <w:t xml:space="preserve">.02.01. </w:t>
      </w:r>
      <w:r w:rsidR="0022594C" w:rsidRPr="00A652E5">
        <w:rPr>
          <w:color w:val="000000"/>
          <w:sz w:val="28"/>
          <w:szCs w:val="28"/>
          <w:lang w:bidi="ru-RU"/>
        </w:rPr>
        <w:t>Сестринское</w:t>
      </w:r>
      <w:r w:rsidRPr="00A652E5">
        <w:rPr>
          <w:color w:val="000000"/>
          <w:sz w:val="28"/>
          <w:szCs w:val="28"/>
          <w:lang w:bidi="ru-RU"/>
        </w:rPr>
        <w:t xml:space="preserve"> дело</w:t>
      </w:r>
      <w:r w:rsidR="0051325D" w:rsidRPr="00A652E5">
        <w:rPr>
          <w:color w:val="000000"/>
          <w:sz w:val="28"/>
          <w:szCs w:val="28"/>
          <w:lang w:bidi="ru-RU"/>
        </w:rPr>
        <w:t xml:space="preserve"> и</w:t>
      </w:r>
      <w:r w:rsidR="00DE6228" w:rsidRPr="00A652E5">
        <w:rPr>
          <w:color w:val="000000"/>
          <w:sz w:val="28"/>
          <w:szCs w:val="28"/>
          <w:lang w:bidi="ru-RU"/>
        </w:rPr>
        <w:t xml:space="preserve"> </w:t>
      </w:r>
      <w:r w:rsidRPr="00A652E5">
        <w:rPr>
          <w:color w:val="000000"/>
          <w:sz w:val="28"/>
          <w:szCs w:val="28"/>
          <w:lang w:bidi="ru-RU"/>
        </w:rPr>
        <w:t>является составной частью учебно-методического комплекса раздела: «Сердечно</w:t>
      </w:r>
      <w:r w:rsidRPr="00A652E5">
        <w:rPr>
          <w:color w:val="000000"/>
          <w:sz w:val="28"/>
          <w:szCs w:val="28"/>
          <w:lang w:bidi="ru-RU"/>
        </w:rPr>
        <w:softHyphen/>
      </w:r>
      <w:r w:rsidR="00A652E5">
        <w:rPr>
          <w:color w:val="000000"/>
          <w:sz w:val="28"/>
          <w:szCs w:val="28"/>
          <w:lang w:bidi="ru-RU"/>
        </w:rPr>
        <w:t>-</w:t>
      </w:r>
      <w:r w:rsidRPr="00A652E5">
        <w:rPr>
          <w:color w:val="000000"/>
          <w:sz w:val="28"/>
          <w:szCs w:val="28"/>
          <w:lang w:bidi="ru-RU"/>
        </w:rPr>
        <w:t>сосудистая система».</w:t>
      </w:r>
      <w:r w:rsidR="00EA77EE" w:rsidRPr="00A652E5">
        <w:rPr>
          <w:color w:val="000000"/>
          <w:sz w:val="28"/>
          <w:szCs w:val="28"/>
          <w:lang w:bidi="ru-RU"/>
        </w:rPr>
        <w:t xml:space="preserve"> </w:t>
      </w:r>
      <w:r w:rsidR="00474028" w:rsidRPr="00A652E5">
        <w:rPr>
          <w:color w:val="000000"/>
          <w:sz w:val="28"/>
          <w:szCs w:val="28"/>
          <w:lang w:bidi="ru-RU"/>
        </w:rPr>
        <w:t>На теоретическое занятие по данной теме выделено 2 часа</w:t>
      </w:r>
      <w:r w:rsidR="003A4C43" w:rsidRPr="00A652E5">
        <w:rPr>
          <w:color w:val="000000"/>
          <w:sz w:val="28"/>
          <w:szCs w:val="28"/>
          <w:lang w:bidi="ru-RU"/>
        </w:rPr>
        <w:t>, на практическое занятие -</w:t>
      </w:r>
      <w:r w:rsidR="00F63135" w:rsidRPr="00A652E5">
        <w:rPr>
          <w:color w:val="000000"/>
          <w:sz w:val="28"/>
          <w:szCs w:val="28"/>
          <w:lang w:bidi="ru-RU"/>
        </w:rPr>
        <w:t xml:space="preserve"> 4</w:t>
      </w:r>
      <w:r w:rsidR="003A4C43" w:rsidRPr="00A652E5">
        <w:rPr>
          <w:color w:val="000000"/>
          <w:sz w:val="28"/>
          <w:szCs w:val="28"/>
          <w:lang w:bidi="ru-RU"/>
        </w:rPr>
        <w:t xml:space="preserve"> часа.</w:t>
      </w:r>
      <w:r w:rsidR="003A4C43" w:rsidRPr="0051325D">
        <w:rPr>
          <w:b/>
          <w:color w:val="000000"/>
          <w:sz w:val="28"/>
          <w:szCs w:val="28"/>
          <w:lang w:bidi="ru-RU"/>
        </w:rPr>
        <w:t xml:space="preserve"> </w:t>
      </w:r>
      <w:r w:rsidR="00A652E5" w:rsidRPr="00D32D6C">
        <w:rPr>
          <w:color w:val="000000"/>
          <w:sz w:val="28"/>
          <w:szCs w:val="28"/>
          <w:lang w:bidi="ru-RU"/>
        </w:rPr>
        <w:t xml:space="preserve">Изучение предыдущей темы, связанной с  общими вопросами строения сердечно-сосудистой системы и последующих тем, освещающих </w:t>
      </w:r>
      <w:r w:rsidR="00A652E5" w:rsidRPr="00D32D6C">
        <w:rPr>
          <w:color w:val="000000"/>
          <w:sz w:val="28"/>
          <w:szCs w:val="28"/>
          <w:lang w:bidi="ru-RU"/>
        </w:rPr>
        <w:lastRenderedPageBreak/>
        <w:t>артерии и вены большого круга крово</w:t>
      </w:r>
      <w:r w:rsidR="00D32D6C">
        <w:rPr>
          <w:color w:val="000000"/>
          <w:sz w:val="28"/>
          <w:szCs w:val="28"/>
          <w:lang w:bidi="ru-RU"/>
        </w:rPr>
        <w:t>о</w:t>
      </w:r>
      <w:r w:rsidR="00A652E5" w:rsidRPr="00D32D6C">
        <w:rPr>
          <w:color w:val="000000"/>
          <w:sz w:val="28"/>
          <w:szCs w:val="28"/>
          <w:lang w:bidi="ru-RU"/>
        </w:rPr>
        <w:t xml:space="preserve">бращения и лимфатическую систему </w:t>
      </w:r>
      <w:r w:rsidR="00D32D6C" w:rsidRPr="00D32D6C">
        <w:rPr>
          <w:color w:val="000000"/>
          <w:sz w:val="28"/>
          <w:szCs w:val="28"/>
          <w:lang w:bidi="ru-RU"/>
        </w:rPr>
        <w:t>объединяет, дополняет и конкретизирует знания и умения.</w:t>
      </w:r>
    </w:p>
    <w:p w:rsidR="00A652E5" w:rsidRPr="0023365E" w:rsidRDefault="00A652E5" w:rsidP="0023365E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3365E">
        <w:rPr>
          <w:sz w:val="28"/>
          <w:szCs w:val="28"/>
        </w:rPr>
        <w:t>Также существуют </w:t>
      </w:r>
      <w:r w:rsidRPr="0023365E">
        <w:rPr>
          <w:rStyle w:val="af5"/>
          <w:b w:val="0"/>
          <w:sz w:val="28"/>
          <w:szCs w:val="28"/>
        </w:rPr>
        <w:t>межпредметные связи</w:t>
      </w:r>
      <w:r w:rsidRPr="0023365E">
        <w:rPr>
          <w:sz w:val="28"/>
          <w:szCs w:val="28"/>
        </w:rPr>
        <w:t> с такими дисциплинами, как гигиена и экология человека, психология, решение проблем пациента посредство</w:t>
      </w:r>
      <w:r w:rsidR="0023365E">
        <w:rPr>
          <w:sz w:val="28"/>
          <w:szCs w:val="28"/>
        </w:rPr>
        <w:t xml:space="preserve">м сестринского ухода, </w:t>
      </w:r>
      <w:r w:rsidRPr="0023365E">
        <w:rPr>
          <w:sz w:val="28"/>
          <w:szCs w:val="28"/>
        </w:rPr>
        <w:t>фармакология, основы патологии. </w:t>
      </w:r>
      <w:r w:rsidR="0023365E" w:rsidRPr="0023365E">
        <w:rPr>
          <w:sz w:val="28"/>
          <w:szCs w:val="28"/>
        </w:rPr>
        <w:t xml:space="preserve"> </w:t>
      </w:r>
    </w:p>
    <w:p w:rsidR="00A652E5" w:rsidRPr="0023365E" w:rsidRDefault="00A652E5" w:rsidP="0023365E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3365E">
        <w:rPr>
          <w:sz w:val="28"/>
          <w:szCs w:val="28"/>
        </w:rPr>
        <w:t>Кроме того, </w:t>
      </w:r>
      <w:r w:rsidRPr="0023365E">
        <w:rPr>
          <w:rStyle w:val="af5"/>
          <w:b w:val="0"/>
          <w:sz w:val="28"/>
          <w:szCs w:val="28"/>
        </w:rPr>
        <w:t>внутрипредметные связи</w:t>
      </w:r>
      <w:r w:rsidRPr="0023365E">
        <w:rPr>
          <w:sz w:val="28"/>
          <w:szCs w:val="28"/>
        </w:rPr>
        <w:t> есть с такими темами, как дыхательная система, опорно-двигательный аппарат, пищеварительная система, мочеполовая система, эндокринная система. </w:t>
      </w:r>
      <w:r w:rsidR="0023365E" w:rsidRPr="0023365E">
        <w:rPr>
          <w:sz w:val="28"/>
          <w:szCs w:val="28"/>
        </w:rPr>
        <w:t xml:space="preserve"> </w:t>
      </w:r>
    </w:p>
    <w:p w:rsidR="003D582A" w:rsidRPr="0051325D" w:rsidRDefault="00EA77EE" w:rsidP="009A0ED7">
      <w:pPr>
        <w:pStyle w:val="Heading3"/>
        <w:kinsoku w:val="0"/>
        <w:overflowPunct w:val="0"/>
        <w:ind w:firstLine="709"/>
        <w:jc w:val="both"/>
        <w:outlineLvl w:val="9"/>
        <w:rPr>
          <w:b w:val="0"/>
          <w:color w:val="000000"/>
          <w:sz w:val="28"/>
          <w:szCs w:val="28"/>
          <w:lang w:bidi="ru-RU"/>
        </w:rPr>
      </w:pPr>
      <w:r w:rsidRPr="0051325D">
        <w:rPr>
          <w:b w:val="0"/>
          <w:color w:val="000000"/>
          <w:sz w:val="28"/>
          <w:szCs w:val="28"/>
          <w:lang w:bidi="ru-RU"/>
        </w:rPr>
        <w:t xml:space="preserve">Актуальность данной темы заключается в том, что каждый медицинский работник обязан знать </w:t>
      </w:r>
      <w:r w:rsidR="00FB3996" w:rsidRPr="0051325D">
        <w:rPr>
          <w:b w:val="0"/>
          <w:color w:val="000000"/>
          <w:sz w:val="28"/>
          <w:szCs w:val="28"/>
          <w:lang w:bidi="ru-RU"/>
        </w:rPr>
        <w:t>строение и физиологию сердца, т</w:t>
      </w:r>
      <w:r w:rsidR="004710F3" w:rsidRPr="0051325D">
        <w:rPr>
          <w:b w:val="0"/>
          <w:color w:val="000000"/>
          <w:sz w:val="28"/>
          <w:szCs w:val="28"/>
          <w:lang w:bidi="ru-RU"/>
        </w:rPr>
        <w:t>ак как</w:t>
      </w:r>
      <w:r w:rsidRPr="0051325D">
        <w:rPr>
          <w:b w:val="0"/>
          <w:color w:val="000000"/>
          <w:sz w:val="28"/>
          <w:szCs w:val="28"/>
          <w:lang w:bidi="ru-RU"/>
        </w:rPr>
        <w:t xml:space="preserve"> сердце </w:t>
      </w:r>
      <w:r w:rsidR="00FB3996" w:rsidRPr="0051325D">
        <w:rPr>
          <w:b w:val="0"/>
          <w:color w:val="000000"/>
          <w:sz w:val="28"/>
          <w:szCs w:val="28"/>
          <w:lang w:bidi="ru-RU"/>
        </w:rPr>
        <w:t xml:space="preserve">- </w:t>
      </w:r>
      <w:r w:rsidR="004710F3" w:rsidRPr="0051325D">
        <w:rPr>
          <w:b w:val="0"/>
          <w:color w:val="000000"/>
          <w:sz w:val="28"/>
          <w:szCs w:val="28"/>
          <w:lang w:bidi="ru-RU"/>
        </w:rPr>
        <w:t xml:space="preserve">это </w:t>
      </w:r>
      <w:r w:rsidRPr="0051325D">
        <w:rPr>
          <w:b w:val="0"/>
          <w:color w:val="000000"/>
          <w:sz w:val="28"/>
          <w:szCs w:val="28"/>
          <w:lang w:bidi="ru-RU"/>
        </w:rPr>
        <w:t>главный орган</w:t>
      </w:r>
      <w:r w:rsidR="004710F3" w:rsidRPr="0051325D">
        <w:rPr>
          <w:b w:val="0"/>
          <w:color w:val="000000"/>
          <w:sz w:val="28"/>
          <w:szCs w:val="28"/>
          <w:lang w:bidi="ru-RU"/>
        </w:rPr>
        <w:t>,</w:t>
      </w:r>
      <w:r w:rsidRPr="0051325D">
        <w:rPr>
          <w:b w:val="0"/>
          <w:color w:val="000000"/>
          <w:sz w:val="28"/>
          <w:szCs w:val="28"/>
          <w:lang w:bidi="ru-RU"/>
        </w:rPr>
        <w:t xml:space="preserve"> обеспечивающий все процессы метаболизма в организме человека и является компонентом различных функциональных сис</w:t>
      </w:r>
      <w:r w:rsidR="005027D4" w:rsidRPr="0051325D">
        <w:rPr>
          <w:b w:val="0"/>
          <w:color w:val="000000"/>
          <w:sz w:val="28"/>
          <w:szCs w:val="28"/>
          <w:lang w:bidi="ru-RU"/>
        </w:rPr>
        <w:t>тем, определяющих гомео</w:t>
      </w:r>
      <w:r w:rsidRPr="0051325D">
        <w:rPr>
          <w:b w:val="0"/>
          <w:color w:val="000000"/>
          <w:sz w:val="28"/>
          <w:szCs w:val="28"/>
          <w:lang w:bidi="ru-RU"/>
        </w:rPr>
        <w:t>стаз.</w:t>
      </w:r>
      <w:r w:rsidR="004710F3" w:rsidRPr="0051325D">
        <w:rPr>
          <w:b w:val="0"/>
          <w:color w:val="000000"/>
          <w:sz w:val="28"/>
          <w:szCs w:val="28"/>
          <w:lang w:bidi="ru-RU"/>
        </w:rPr>
        <w:t xml:space="preserve"> Распространенность се</w:t>
      </w:r>
      <w:r w:rsidR="00BD4554">
        <w:rPr>
          <w:b w:val="0"/>
          <w:color w:val="000000"/>
          <w:sz w:val="28"/>
          <w:szCs w:val="28"/>
          <w:lang w:bidi="ru-RU"/>
        </w:rPr>
        <w:t>редечно-сосудистых заболеваний, постановка диагноза и</w:t>
      </w:r>
      <w:r w:rsidR="004710F3" w:rsidRPr="0051325D">
        <w:rPr>
          <w:b w:val="0"/>
          <w:color w:val="000000"/>
          <w:sz w:val="28"/>
          <w:szCs w:val="28"/>
          <w:lang w:bidi="ru-RU"/>
        </w:rPr>
        <w:t xml:space="preserve"> возможность прогнозирования развития заболевания </w:t>
      </w:r>
      <w:r w:rsidR="00DF63F9" w:rsidRPr="0051325D">
        <w:rPr>
          <w:b w:val="0"/>
          <w:color w:val="000000"/>
          <w:sz w:val="28"/>
          <w:szCs w:val="28"/>
          <w:lang w:bidi="ru-RU"/>
        </w:rPr>
        <w:t>также связано с особенностями строения</w:t>
      </w:r>
      <w:r w:rsidR="00EC546F" w:rsidRPr="0051325D">
        <w:rPr>
          <w:b w:val="0"/>
          <w:color w:val="000000"/>
          <w:sz w:val="28"/>
          <w:szCs w:val="28"/>
          <w:lang w:bidi="ru-RU"/>
        </w:rPr>
        <w:t xml:space="preserve"> и деятельность</w:t>
      </w:r>
      <w:r w:rsidR="005027D4" w:rsidRPr="0051325D">
        <w:rPr>
          <w:b w:val="0"/>
          <w:color w:val="000000"/>
          <w:sz w:val="28"/>
          <w:szCs w:val="28"/>
          <w:lang w:bidi="ru-RU"/>
        </w:rPr>
        <w:t>ю</w:t>
      </w:r>
      <w:r w:rsidR="00EC546F" w:rsidRPr="0051325D">
        <w:rPr>
          <w:b w:val="0"/>
          <w:color w:val="000000"/>
          <w:sz w:val="28"/>
          <w:szCs w:val="28"/>
          <w:lang w:bidi="ru-RU"/>
        </w:rPr>
        <w:t xml:space="preserve"> сердца</w:t>
      </w:r>
      <w:r w:rsidR="00DF63F9" w:rsidRPr="0051325D">
        <w:rPr>
          <w:b w:val="0"/>
          <w:color w:val="000000"/>
          <w:sz w:val="28"/>
          <w:szCs w:val="28"/>
          <w:lang w:bidi="ru-RU"/>
        </w:rPr>
        <w:t>.</w:t>
      </w:r>
      <w:r w:rsidR="00CB1CE8" w:rsidRPr="0051325D">
        <w:rPr>
          <w:b w:val="0"/>
          <w:color w:val="000000"/>
          <w:sz w:val="28"/>
          <w:szCs w:val="28"/>
          <w:lang w:bidi="ru-RU"/>
        </w:rPr>
        <w:t xml:space="preserve"> Методы для оценки анатомо-физиологических особенностей: пульс, артериальное давление</w:t>
      </w:r>
      <w:r w:rsidR="003D582A" w:rsidRPr="0051325D">
        <w:rPr>
          <w:b w:val="0"/>
          <w:color w:val="000000"/>
          <w:sz w:val="28"/>
          <w:szCs w:val="28"/>
          <w:lang w:bidi="ru-RU"/>
        </w:rPr>
        <w:t>, ЭКГ</w:t>
      </w:r>
      <w:r w:rsidR="005027D4" w:rsidRPr="0051325D">
        <w:rPr>
          <w:b w:val="0"/>
          <w:color w:val="000000"/>
          <w:sz w:val="28"/>
          <w:szCs w:val="28"/>
          <w:lang w:bidi="ru-RU"/>
        </w:rPr>
        <w:t xml:space="preserve"> -</w:t>
      </w:r>
      <w:r w:rsidR="003D582A" w:rsidRPr="0051325D">
        <w:rPr>
          <w:b w:val="0"/>
          <w:color w:val="000000"/>
          <w:sz w:val="28"/>
          <w:szCs w:val="28"/>
          <w:lang w:bidi="ru-RU"/>
        </w:rPr>
        <w:t xml:space="preserve"> это основные профессиональные знания и навыки, которым должен владеть специалист с медицинским образованием.</w:t>
      </w:r>
    </w:p>
    <w:p w:rsidR="00961A63" w:rsidRDefault="00961A63" w:rsidP="009A0ED7">
      <w:pPr>
        <w:pStyle w:val="1"/>
        <w:spacing w:after="0" w:line="240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В методической разработке представлены методы реализации и формирования общих и профессиональных компетенций, определенных содержанием темы.</w:t>
      </w:r>
    </w:p>
    <w:p w:rsidR="00550024" w:rsidRDefault="00514AA7" w:rsidP="009A0ED7">
      <w:pPr>
        <w:shd w:val="clear" w:color="auto" w:fill="FFFFFF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514AA7">
        <w:rPr>
          <w:rFonts w:ascii="Times New Roman" w:hAnsi="Times New Roman" w:cs="Times New Roman"/>
          <w:color w:val="000000"/>
          <w:sz w:val="28"/>
          <w:szCs w:val="28"/>
        </w:rPr>
        <w:t>На сегодняшний день в системе образования основополагающим является личностно</w:t>
      </w:r>
      <w:r>
        <w:rPr>
          <w:color w:val="000000"/>
          <w:sz w:val="28"/>
          <w:szCs w:val="28"/>
        </w:rPr>
        <w:t>-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>ориентированный подход</w:t>
      </w:r>
      <w:r>
        <w:rPr>
          <w:color w:val="000000"/>
          <w:sz w:val="28"/>
          <w:szCs w:val="28"/>
        </w:rPr>
        <w:t>,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 xml:space="preserve"> который предполагает наличие в методике преподавания основ личностного развития</w:t>
      </w:r>
      <w:r>
        <w:rPr>
          <w:color w:val="000000"/>
          <w:sz w:val="28"/>
          <w:szCs w:val="28"/>
        </w:rPr>
        <w:t>,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 xml:space="preserve"> социализации</w:t>
      </w:r>
      <w:r>
        <w:rPr>
          <w:color w:val="000000"/>
          <w:sz w:val="28"/>
          <w:szCs w:val="28"/>
        </w:rPr>
        <w:t>,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 xml:space="preserve"> основ здорового образа жизни</w:t>
      </w:r>
      <w:r>
        <w:rPr>
          <w:color w:val="000000"/>
          <w:sz w:val="28"/>
          <w:szCs w:val="28"/>
        </w:rPr>
        <w:t>,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 xml:space="preserve"> что инициирует гармоничное развитие личности в условиях современного мира. </w:t>
      </w:r>
      <w:r w:rsidRPr="007A11D5">
        <w:rPr>
          <w:rFonts w:ascii="Times New Roman" w:hAnsi="Times New Roman" w:cs="Times New Roman"/>
          <w:color w:val="000000"/>
          <w:sz w:val="28"/>
          <w:szCs w:val="28"/>
        </w:rPr>
        <w:t xml:space="preserve">Методика 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>преподавания теоретического курса анатомии физиологии человека должна обеспечивать достижение цели личностно-ориентированного подхода и развивающего обучения</w:t>
      </w:r>
      <w:r>
        <w:rPr>
          <w:color w:val="000000"/>
          <w:sz w:val="28"/>
          <w:szCs w:val="28"/>
        </w:rPr>
        <w:t xml:space="preserve">. </w:t>
      </w:r>
      <w:r w:rsidRPr="00D34CC1">
        <w:rPr>
          <w:rFonts w:ascii="Times New Roman" w:hAnsi="Times New Roman" w:cs="Times New Roman"/>
          <w:color w:val="000000"/>
          <w:sz w:val="28"/>
          <w:szCs w:val="28"/>
        </w:rPr>
        <w:t>Это приведёт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 xml:space="preserve"> к систематизации знаний обучающихся</w:t>
      </w:r>
      <w:r w:rsidR="001556C7">
        <w:rPr>
          <w:color w:val="000000"/>
          <w:sz w:val="28"/>
          <w:szCs w:val="28"/>
        </w:rPr>
        <w:t>,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 xml:space="preserve"> к облегчению усвоению материала</w:t>
      </w:r>
      <w:r w:rsidR="001556C7">
        <w:rPr>
          <w:color w:val="000000"/>
          <w:sz w:val="28"/>
          <w:szCs w:val="28"/>
        </w:rPr>
        <w:t xml:space="preserve">, </w:t>
      </w:r>
      <w:r w:rsidR="001556C7" w:rsidRPr="00A16252">
        <w:rPr>
          <w:rFonts w:ascii="Times New Roman" w:hAnsi="Times New Roman" w:cs="Times New Roman"/>
          <w:color w:val="000000"/>
          <w:sz w:val="28"/>
          <w:szCs w:val="28"/>
        </w:rPr>
        <w:t>вызовет интерес не только</w:t>
      </w:r>
      <w:r w:rsidR="001556C7">
        <w:rPr>
          <w:color w:val="000000"/>
          <w:sz w:val="28"/>
          <w:szCs w:val="28"/>
        </w:rPr>
        <w:t xml:space="preserve"> к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 xml:space="preserve"> науке анатомии</w:t>
      </w:r>
      <w:r w:rsidR="001556C7">
        <w:rPr>
          <w:color w:val="000000"/>
          <w:sz w:val="28"/>
          <w:szCs w:val="28"/>
        </w:rPr>
        <w:t>,</w:t>
      </w:r>
      <w:r w:rsidRPr="00514AA7">
        <w:rPr>
          <w:rFonts w:ascii="Times New Roman" w:hAnsi="Times New Roman" w:cs="Times New Roman"/>
          <w:color w:val="000000"/>
          <w:sz w:val="28"/>
          <w:szCs w:val="28"/>
        </w:rPr>
        <w:t xml:space="preserve"> но и связанным с ней другим областям знаний</w:t>
      </w:r>
      <w:r w:rsidR="001556C7">
        <w:rPr>
          <w:color w:val="000000"/>
          <w:sz w:val="28"/>
          <w:szCs w:val="28"/>
        </w:rPr>
        <w:t>.</w:t>
      </w:r>
      <w:r w:rsidR="00716D70">
        <w:rPr>
          <w:color w:val="000000"/>
          <w:sz w:val="28"/>
          <w:szCs w:val="28"/>
        </w:rPr>
        <w:t xml:space="preserve"> </w:t>
      </w:r>
    </w:p>
    <w:p w:rsidR="00C42D26" w:rsidRDefault="00716D70" w:rsidP="009A0E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6252">
        <w:rPr>
          <w:rFonts w:ascii="Times New Roman" w:hAnsi="Times New Roman" w:cs="Times New Roman"/>
          <w:color w:val="000000"/>
          <w:sz w:val="28"/>
          <w:szCs w:val="28"/>
        </w:rPr>
        <w:t xml:space="preserve">Теоретическое занятие необходимо для </w:t>
      </w:r>
      <w:r w:rsidRPr="00A16252">
        <w:rPr>
          <w:rFonts w:ascii="Times New Roman" w:eastAsia="Times New Roman" w:hAnsi="Times New Roman" w:cs="Times New Roman"/>
          <w:sz w:val="28"/>
          <w:szCs w:val="28"/>
        </w:rPr>
        <w:t>формирование новых знаний и закрепление предыдущего материала</w:t>
      </w:r>
      <w:r w:rsidR="00A16252">
        <w:rPr>
          <w:rFonts w:ascii="Times New Roman" w:eastAsia="Times New Roman" w:hAnsi="Times New Roman" w:cs="Times New Roman"/>
          <w:sz w:val="28"/>
          <w:szCs w:val="28"/>
        </w:rPr>
        <w:t xml:space="preserve">, имеется возможность </w:t>
      </w:r>
      <w:r w:rsidRPr="00716D70">
        <w:rPr>
          <w:rFonts w:ascii="Times New Roman" w:eastAsia="Times New Roman" w:hAnsi="Times New Roman" w:cs="Times New Roman"/>
          <w:sz w:val="28"/>
          <w:szCs w:val="28"/>
        </w:rPr>
        <w:t>расшир</w:t>
      </w:r>
      <w:r w:rsidR="00A16252">
        <w:rPr>
          <w:rFonts w:ascii="Times New Roman" w:eastAsia="Times New Roman" w:hAnsi="Times New Roman" w:cs="Times New Roman"/>
          <w:sz w:val="28"/>
          <w:szCs w:val="28"/>
        </w:rPr>
        <w:t xml:space="preserve">ить </w:t>
      </w:r>
      <w:r w:rsidRPr="00716D70">
        <w:rPr>
          <w:rFonts w:ascii="Times New Roman" w:eastAsia="Times New Roman" w:hAnsi="Times New Roman" w:cs="Times New Roman"/>
          <w:sz w:val="28"/>
          <w:szCs w:val="28"/>
        </w:rPr>
        <w:t xml:space="preserve"> кругозор</w:t>
      </w:r>
      <w:r w:rsidR="00A16252">
        <w:rPr>
          <w:rFonts w:ascii="Times New Roman" w:eastAsia="Times New Roman" w:hAnsi="Times New Roman" w:cs="Times New Roman"/>
          <w:sz w:val="28"/>
          <w:szCs w:val="28"/>
        </w:rPr>
        <w:t xml:space="preserve"> по изучаемому предмету, </w:t>
      </w:r>
      <w:r w:rsidRPr="00716D70">
        <w:rPr>
          <w:rFonts w:ascii="Times New Roman" w:eastAsia="Times New Roman" w:hAnsi="Times New Roman" w:cs="Times New Roman"/>
          <w:sz w:val="28"/>
          <w:szCs w:val="28"/>
        </w:rPr>
        <w:t>актуализ</w:t>
      </w:r>
      <w:r w:rsidR="00A16252">
        <w:rPr>
          <w:rFonts w:ascii="Times New Roman" w:eastAsia="Times New Roman" w:hAnsi="Times New Roman" w:cs="Times New Roman"/>
          <w:sz w:val="28"/>
          <w:szCs w:val="28"/>
        </w:rPr>
        <w:t xml:space="preserve">ировать опорные знания и жизненный </w:t>
      </w:r>
      <w:r w:rsidRPr="00716D70">
        <w:rPr>
          <w:rFonts w:ascii="Times New Roman" w:eastAsia="Times New Roman" w:hAnsi="Times New Roman" w:cs="Times New Roman"/>
          <w:sz w:val="28"/>
          <w:szCs w:val="28"/>
        </w:rPr>
        <w:t>опыт</w:t>
      </w:r>
      <w:r w:rsidR="00A1625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42D26">
        <w:rPr>
          <w:rFonts w:ascii="Times New Roman" w:eastAsia="Times New Roman" w:hAnsi="Times New Roman" w:cs="Times New Roman"/>
          <w:sz w:val="28"/>
          <w:szCs w:val="28"/>
        </w:rPr>
        <w:t xml:space="preserve"> Теоретическое занятие - это основа мотивации к обучению, пробуждению интереса к предмету, формированию способностей учиться.</w:t>
      </w:r>
    </w:p>
    <w:p w:rsidR="00DA0FA5" w:rsidRDefault="00DA0FA5" w:rsidP="009A0E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FA5">
        <w:rPr>
          <w:rFonts w:ascii="Times New Roman" w:hAnsi="Times New Roman" w:cs="Times New Roman"/>
          <w:color w:val="000000"/>
          <w:sz w:val="28"/>
          <w:szCs w:val="28"/>
        </w:rPr>
        <w:t>Дисциплина анатомия физиологии человека изучается на первом курсе обучающийся недостаточно адаптированы к методам работы в колледже</w:t>
      </w:r>
      <w:r w:rsidR="00CB550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A0FA5">
        <w:rPr>
          <w:rFonts w:ascii="Times New Roman" w:hAnsi="Times New Roman" w:cs="Times New Roman"/>
          <w:color w:val="000000"/>
          <w:sz w:val="28"/>
          <w:szCs w:val="28"/>
        </w:rPr>
        <w:t xml:space="preserve"> что может привести к постепенному накоплению умственной и психологической усталости</w:t>
      </w:r>
      <w:r w:rsidR="00CB550D">
        <w:rPr>
          <w:rFonts w:ascii="Times New Roman" w:hAnsi="Times New Roman" w:cs="Times New Roman"/>
          <w:color w:val="000000"/>
          <w:sz w:val="28"/>
          <w:szCs w:val="28"/>
        </w:rPr>
        <w:t>, п</w:t>
      </w:r>
      <w:r w:rsidRPr="00DA0FA5">
        <w:rPr>
          <w:rFonts w:ascii="Times New Roman" w:hAnsi="Times New Roman" w:cs="Times New Roman"/>
          <w:color w:val="000000"/>
          <w:sz w:val="28"/>
          <w:szCs w:val="28"/>
        </w:rPr>
        <w:t xml:space="preserve">оэтому </w:t>
      </w:r>
      <w:r w:rsidR="00CB550D">
        <w:rPr>
          <w:rFonts w:ascii="Times New Roman" w:hAnsi="Times New Roman" w:cs="Times New Roman"/>
          <w:color w:val="000000"/>
          <w:sz w:val="28"/>
          <w:szCs w:val="28"/>
        </w:rPr>
        <w:t>возникает необходимость</w:t>
      </w:r>
      <w:r w:rsidRPr="00DA0FA5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разработать методику </w:t>
      </w:r>
      <w:r w:rsidR="00CB550D">
        <w:rPr>
          <w:rFonts w:ascii="Times New Roman" w:hAnsi="Times New Roman" w:cs="Times New Roman"/>
          <w:color w:val="000000"/>
          <w:sz w:val="28"/>
          <w:szCs w:val="28"/>
        </w:rPr>
        <w:t xml:space="preserve">теоретического занятия, </w:t>
      </w:r>
      <w:r w:rsidRPr="00DA0FA5">
        <w:rPr>
          <w:rFonts w:ascii="Times New Roman" w:hAnsi="Times New Roman" w:cs="Times New Roman"/>
          <w:color w:val="000000"/>
          <w:sz w:val="28"/>
          <w:szCs w:val="28"/>
        </w:rPr>
        <w:t>чтобы она не привела к стрессовой ситуации</w:t>
      </w:r>
      <w:r w:rsidR="00C237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65F4C" w:rsidRDefault="00C2373A" w:rsidP="009A0E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Форма проведения занятия - лекция информация, ориентированная на изложении и объяснении материала, который необходим для конспектирования и з</w:t>
      </w:r>
      <w:r w:rsidR="00854B7E">
        <w:rPr>
          <w:rFonts w:ascii="Times New Roman" w:hAnsi="Times New Roman" w:cs="Times New Roman"/>
          <w:color w:val="000000"/>
          <w:sz w:val="28"/>
          <w:szCs w:val="28"/>
        </w:rPr>
        <w:t>апоминания; также в форме лекции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визуализация</w:t>
      </w:r>
      <w:r w:rsidR="00854B7E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которой используются визуальные</w:t>
      </w:r>
      <w:r w:rsidR="00010EAF">
        <w:rPr>
          <w:rFonts w:ascii="Times New Roman" w:hAnsi="Times New Roman" w:cs="Times New Roman"/>
          <w:color w:val="000000"/>
          <w:sz w:val="28"/>
          <w:szCs w:val="28"/>
        </w:rPr>
        <w:t xml:space="preserve"> формы восприятия в виде аудиотехники и </w:t>
      </w:r>
      <w:r w:rsidR="00010E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видеоматериала.</w:t>
      </w:r>
      <w:r w:rsidR="005B5FCE">
        <w:rPr>
          <w:rFonts w:ascii="Times New Roman" w:hAnsi="Times New Roman" w:cs="Times New Roman"/>
          <w:color w:val="000000"/>
          <w:sz w:val="28"/>
          <w:szCs w:val="28"/>
        </w:rPr>
        <w:t xml:space="preserve"> Данные формы позволяют </w:t>
      </w:r>
      <w:r w:rsidR="005B5FCE" w:rsidRPr="00A65F4C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более полное представление о рассматриваемом предмете, повышается их уровень осведомлённости и, соответственно, понижается уровень неопределённости знаний, касающихся этого объекта. </w:t>
      </w:r>
    </w:p>
    <w:p w:rsidR="007A11D5" w:rsidRDefault="007A11D5" w:rsidP="009A0E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Данная методическая разработка включает в себя пояснительную записку, схему междисциплинарных и внутридисциплинарных связей, </w:t>
      </w:r>
      <w:r w:rsidR="00196F31">
        <w:rPr>
          <w:rFonts w:ascii="Times New Roman" w:hAnsi="Times New Roman" w:cs="Times New Roman"/>
          <w:color w:val="000000"/>
          <w:sz w:val="28"/>
          <w:szCs w:val="28"/>
        </w:rPr>
        <w:t xml:space="preserve">план занятия, ход занятия, информационный блок, </w:t>
      </w:r>
      <w:r w:rsidR="002F3D90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использование инновационных технологий в виде </w:t>
      </w:r>
      <w:r w:rsidR="00196F31">
        <w:rPr>
          <w:rFonts w:ascii="Times New Roman" w:hAnsi="Times New Roman" w:cs="Times New Roman"/>
          <w:color w:val="000000"/>
          <w:sz w:val="28"/>
          <w:szCs w:val="28"/>
        </w:rPr>
        <w:t xml:space="preserve"> инфографики, </w:t>
      </w:r>
      <w:r w:rsidR="002F3D90">
        <w:rPr>
          <w:rFonts w:ascii="Times New Roman" w:hAnsi="Times New Roman" w:cs="Times New Roman"/>
          <w:color w:val="000000"/>
          <w:sz w:val="28"/>
          <w:szCs w:val="28"/>
        </w:rPr>
        <w:t>мультимедий</w:t>
      </w:r>
      <w:r w:rsidR="00CB5311">
        <w:rPr>
          <w:rFonts w:ascii="Times New Roman" w:hAnsi="Times New Roman" w:cs="Times New Roman"/>
          <w:color w:val="000000"/>
          <w:sz w:val="28"/>
          <w:szCs w:val="28"/>
        </w:rPr>
        <w:t xml:space="preserve">ной схемы и </w:t>
      </w:r>
      <w:r w:rsidR="00196F31">
        <w:rPr>
          <w:rFonts w:ascii="Times New Roman" w:hAnsi="Times New Roman" w:cs="Times New Roman"/>
          <w:color w:val="000000"/>
          <w:sz w:val="28"/>
          <w:szCs w:val="28"/>
        </w:rPr>
        <w:t xml:space="preserve">таблицы, </w:t>
      </w:r>
      <w:r w:rsidR="00CB5311">
        <w:rPr>
          <w:rFonts w:ascii="Times New Roman" w:hAnsi="Times New Roman" w:cs="Times New Roman"/>
          <w:color w:val="000000"/>
          <w:sz w:val="28"/>
          <w:szCs w:val="28"/>
        </w:rPr>
        <w:t xml:space="preserve">а также </w:t>
      </w:r>
      <w:r w:rsidR="00196F31">
        <w:rPr>
          <w:rFonts w:ascii="Times New Roman" w:hAnsi="Times New Roman" w:cs="Times New Roman"/>
          <w:color w:val="000000"/>
          <w:sz w:val="28"/>
          <w:szCs w:val="28"/>
        </w:rPr>
        <w:t>иллюстрации.</w:t>
      </w:r>
    </w:p>
    <w:p w:rsidR="00196F31" w:rsidRDefault="00196F31" w:rsidP="009A0ED7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6F31">
        <w:rPr>
          <w:color w:val="000000"/>
          <w:sz w:val="28"/>
          <w:szCs w:val="28"/>
        </w:rPr>
        <w:t>В начале занятия преподаватель сообщает тему и план занятий</w:t>
      </w:r>
      <w:r w:rsidR="008C5999">
        <w:rPr>
          <w:color w:val="000000"/>
          <w:sz w:val="28"/>
          <w:szCs w:val="28"/>
        </w:rPr>
        <w:t xml:space="preserve">, обращая </w:t>
      </w:r>
      <w:r w:rsidRPr="00196F31">
        <w:rPr>
          <w:color w:val="000000"/>
          <w:sz w:val="28"/>
          <w:szCs w:val="28"/>
        </w:rPr>
        <w:t>внимани</w:t>
      </w:r>
      <w:r w:rsidR="008C5999">
        <w:rPr>
          <w:color w:val="000000"/>
          <w:sz w:val="28"/>
          <w:szCs w:val="28"/>
        </w:rPr>
        <w:t>е обучающихся на важность знания</w:t>
      </w:r>
      <w:r w:rsidRPr="00196F31">
        <w:rPr>
          <w:color w:val="000000"/>
          <w:sz w:val="28"/>
          <w:szCs w:val="28"/>
        </w:rPr>
        <w:t xml:space="preserve"> вопросов данной темы для последующего изучения всех клинических дисциплин и практической работы медицинской сестры</w:t>
      </w:r>
      <w:r w:rsidR="009866ED">
        <w:rPr>
          <w:color w:val="000000"/>
          <w:sz w:val="28"/>
          <w:szCs w:val="28"/>
        </w:rPr>
        <w:t>.</w:t>
      </w:r>
      <w:r w:rsidR="009B4729">
        <w:rPr>
          <w:color w:val="000000"/>
          <w:sz w:val="28"/>
          <w:szCs w:val="28"/>
        </w:rPr>
        <w:t xml:space="preserve"> </w:t>
      </w:r>
      <w:r w:rsidR="00AE5037">
        <w:rPr>
          <w:color w:val="000000"/>
          <w:sz w:val="28"/>
          <w:szCs w:val="28"/>
        </w:rPr>
        <w:t xml:space="preserve">Проверяет исходный уровень знаний в виде фронтального опроса. </w:t>
      </w:r>
      <w:r w:rsidR="009B4729">
        <w:rPr>
          <w:color w:val="000000"/>
          <w:sz w:val="28"/>
          <w:szCs w:val="28"/>
        </w:rPr>
        <w:t>П</w:t>
      </w:r>
      <w:r w:rsidR="009866ED">
        <w:rPr>
          <w:color w:val="000000"/>
          <w:sz w:val="28"/>
          <w:szCs w:val="28"/>
        </w:rPr>
        <w:t xml:space="preserve">реподаватель </w:t>
      </w:r>
      <w:r w:rsidR="009B4729">
        <w:rPr>
          <w:color w:val="000000"/>
          <w:sz w:val="28"/>
          <w:szCs w:val="28"/>
        </w:rPr>
        <w:t>д</w:t>
      </w:r>
      <w:r w:rsidR="006604A7">
        <w:rPr>
          <w:color w:val="000000"/>
          <w:sz w:val="28"/>
          <w:szCs w:val="28"/>
        </w:rPr>
        <w:t>алее изл</w:t>
      </w:r>
      <w:r w:rsidR="009B4729">
        <w:rPr>
          <w:color w:val="000000"/>
          <w:sz w:val="28"/>
          <w:szCs w:val="28"/>
        </w:rPr>
        <w:t>агает</w:t>
      </w:r>
      <w:r w:rsidR="006604A7">
        <w:rPr>
          <w:color w:val="000000"/>
          <w:sz w:val="28"/>
          <w:szCs w:val="28"/>
        </w:rPr>
        <w:t xml:space="preserve"> и объясн</w:t>
      </w:r>
      <w:r w:rsidR="009B4729">
        <w:rPr>
          <w:color w:val="000000"/>
          <w:sz w:val="28"/>
          <w:szCs w:val="28"/>
        </w:rPr>
        <w:t xml:space="preserve">яет новый </w:t>
      </w:r>
      <w:r w:rsidR="006604A7">
        <w:rPr>
          <w:color w:val="000000"/>
          <w:sz w:val="28"/>
          <w:szCs w:val="28"/>
        </w:rPr>
        <w:t>материала</w:t>
      </w:r>
      <w:r w:rsidR="001E2213">
        <w:rPr>
          <w:color w:val="000000"/>
          <w:sz w:val="28"/>
          <w:szCs w:val="28"/>
        </w:rPr>
        <w:t>: топография сердца, особенности внешнего и внутреннего строение сердца, строение стенки сердца, основные сосуды сердца,</w:t>
      </w:r>
      <w:r w:rsidR="006604A7">
        <w:rPr>
          <w:color w:val="000000"/>
          <w:sz w:val="28"/>
          <w:szCs w:val="28"/>
        </w:rPr>
        <w:t xml:space="preserve"> </w:t>
      </w:r>
      <w:r w:rsidR="001E2213">
        <w:rPr>
          <w:color w:val="000000"/>
          <w:sz w:val="28"/>
          <w:szCs w:val="28"/>
        </w:rPr>
        <w:t xml:space="preserve">функционирование сердца и регуляция работы. </w:t>
      </w:r>
      <w:r w:rsidR="00B73FF7">
        <w:rPr>
          <w:color w:val="000000"/>
          <w:sz w:val="28"/>
          <w:szCs w:val="28"/>
        </w:rPr>
        <w:t xml:space="preserve">Заканчиваем выходным контролем для закрепления изученного материала, </w:t>
      </w:r>
      <w:r w:rsidR="006604A7">
        <w:rPr>
          <w:color w:val="000000"/>
          <w:sz w:val="28"/>
          <w:szCs w:val="28"/>
        </w:rPr>
        <w:t xml:space="preserve">в виде решения </w:t>
      </w:r>
      <w:r w:rsidR="00E95C6D">
        <w:rPr>
          <w:color w:val="000000"/>
          <w:sz w:val="28"/>
          <w:szCs w:val="28"/>
        </w:rPr>
        <w:t>мультимедийный</w:t>
      </w:r>
      <w:r w:rsidR="006604A7">
        <w:rPr>
          <w:color w:val="000000"/>
          <w:sz w:val="28"/>
          <w:szCs w:val="28"/>
        </w:rPr>
        <w:t xml:space="preserve"> кроссво</w:t>
      </w:r>
      <w:r w:rsidR="003D0043">
        <w:rPr>
          <w:color w:val="000000"/>
          <w:sz w:val="28"/>
          <w:szCs w:val="28"/>
        </w:rPr>
        <w:t>рд, и озвучивание</w:t>
      </w:r>
      <w:r w:rsidR="00B73FF7">
        <w:rPr>
          <w:color w:val="000000"/>
          <w:sz w:val="28"/>
          <w:szCs w:val="28"/>
        </w:rPr>
        <w:t>м</w:t>
      </w:r>
      <w:r w:rsidR="003D0043">
        <w:rPr>
          <w:color w:val="000000"/>
          <w:sz w:val="28"/>
          <w:szCs w:val="28"/>
        </w:rPr>
        <w:t xml:space="preserve"> домашней работы. </w:t>
      </w:r>
    </w:p>
    <w:p w:rsidR="003D0043" w:rsidRPr="003D0043" w:rsidRDefault="003D0043" w:rsidP="009A0ED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0043">
        <w:rPr>
          <w:color w:val="000000"/>
          <w:sz w:val="28"/>
          <w:szCs w:val="28"/>
        </w:rPr>
        <w:t xml:space="preserve">Методическая разработка </w:t>
      </w:r>
      <w:r w:rsidR="00B70C9D">
        <w:rPr>
          <w:color w:val="000000"/>
          <w:sz w:val="28"/>
          <w:szCs w:val="28"/>
        </w:rPr>
        <w:t>теоретического занятия</w:t>
      </w:r>
      <w:r w:rsidRPr="003D0043">
        <w:rPr>
          <w:color w:val="000000"/>
          <w:sz w:val="28"/>
          <w:szCs w:val="28"/>
        </w:rPr>
        <w:t xml:space="preserve"> по теме </w:t>
      </w:r>
      <w:r w:rsidR="00E41446">
        <w:rPr>
          <w:color w:val="000000"/>
          <w:sz w:val="28"/>
          <w:szCs w:val="28"/>
        </w:rPr>
        <w:t xml:space="preserve">"Строение и деятельность сердца" </w:t>
      </w:r>
      <w:r w:rsidRPr="003D0043">
        <w:rPr>
          <w:color w:val="000000"/>
          <w:sz w:val="28"/>
          <w:szCs w:val="28"/>
        </w:rPr>
        <w:t xml:space="preserve"> формир</w:t>
      </w:r>
      <w:r w:rsidR="00B70C9D">
        <w:rPr>
          <w:color w:val="000000"/>
          <w:sz w:val="28"/>
          <w:szCs w:val="28"/>
        </w:rPr>
        <w:t>у</w:t>
      </w:r>
      <w:r w:rsidRPr="003D0043">
        <w:rPr>
          <w:color w:val="000000"/>
          <w:sz w:val="28"/>
          <w:szCs w:val="28"/>
        </w:rPr>
        <w:t>е</w:t>
      </w:r>
      <w:r w:rsidR="00B70C9D">
        <w:rPr>
          <w:color w:val="000000"/>
          <w:sz w:val="28"/>
          <w:szCs w:val="28"/>
        </w:rPr>
        <w:t>т профессиональный интерес</w:t>
      </w:r>
      <w:r w:rsidRPr="003D0043">
        <w:rPr>
          <w:color w:val="000000"/>
          <w:sz w:val="28"/>
          <w:szCs w:val="28"/>
        </w:rPr>
        <w:t xml:space="preserve"> к изучению строения и работы сердца</w:t>
      </w:r>
      <w:r w:rsidR="005E564F">
        <w:rPr>
          <w:color w:val="000000"/>
          <w:sz w:val="28"/>
          <w:szCs w:val="28"/>
        </w:rPr>
        <w:t>;</w:t>
      </w:r>
      <w:r w:rsidRPr="003D0043">
        <w:rPr>
          <w:color w:val="000000"/>
          <w:sz w:val="28"/>
          <w:szCs w:val="28"/>
        </w:rPr>
        <w:t xml:space="preserve"> </w:t>
      </w:r>
      <w:r w:rsidR="002F3D90">
        <w:rPr>
          <w:color w:val="000000"/>
          <w:sz w:val="28"/>
          <w:szCs w:val="28"/>
        </w:rPr>
        <w:t xml:space="preserve">к изучению </w:t>
      </w:r>
      <w:r w:rsidR="0026712B">
        <w:rPr>
          <w:color w:val="000000"/>
          <w:sz w:val="28"/>
          <w:szCs w:val="28"/>
        </w:rPr>
        <w:t>основ</w:t>
      </w:r>
      <w:r w:rsidR="005E564F">
        <w:rPr>
          <w:color w:val="000000"/>
          <w:sz w:val="28"/>
          <w:szCs w:val="28"/>
        </w:rPr>
        <w:t>,</w:t>
      </w:r>
      <w:r w:rsidR="0026712B">
        <w:rPr>
          <w:color w:val="000000"/>
          <w:sz w:val="28"/>
          <w:szCs w:val="28"/>
        </w:rPr>
        <w:t xml:space="preserve"> лежащих</w:t>
      </w:r>
      <w:r w:rsidR="002F3D90">
        <w:rPr>
          <w:color w:val="000000"/>
          <w:sz w:val="28"/>
          <w:szCs w:val="28"/>
        </w:rPr>
        <w:t xml:space="preserve"> в освоении манипуляции</w:t>
      </w:r>
      <w:r w:rsidR="0026712B">
        <w:rPr>
          <w:color w:val="000000"/>
          <w:sz w:val="28"/>
          <w:szCs w:val="28"/>
        </w:rPr>
        <w:t xml:space="preserve"> определения пульса, измерения артериа</w:t>
      </w:r>
      <w:r w:rsidR="002F3D90">
        <w:rPr>
          <w:color w:val="000000"/>
          <w:sz w:val="28"/>
          <w:szCs w:val="28"/>
        </w:rPr>
        <w:t>льного давления, проведение ЭКГ. В</w:t>
      </w:r>
      <w:r w:rsidR="00B70C9D">
        <w:rPr>
          <w:color w:val="000000"/>
          <w:sz w:val="28"/>
          <w:szCs w:val="28"/>
        </w:rPr>
        <w:t xml:space="preserve"> результате изучения строения сердца возникает понимание</w:t>
      </w:r>
      <w:r w:rsidRPr="003D0043">
        <w:rPr>
          <w:color w:val="000000"/>
          <w:sz w:val="28"/>
          <w:szCs w:val="28"/>
        </w:rPr>
        <w:t xml:space="preserve"> проблем возникающих при патологии данного органа. </w:t>
      </w:r>
      <w:r w:rsidR="0026712B">
        <w:rPr>
          <w:color w:val="000000"/>
          <w:sz w:val="28"/>
          <w:szCs w:val="28"/>
        </w:rPr>
        <w:t xml:space="preserve">Также информация полученная в результате </w:t>
      </w:r>
      <w:r w:rsidR="005E564F">
        <w:rPr>
          <w:color w:val="000000"/>
          <w:sz w:val="28"/>
          <w:szCs w:val="28"/>
        </w:rPr>
        <w:t xml:space="preserve">изучения </w:t>
      </w:r>
      <w:r w:rsidR="0026712B">
        <w:rPr>
          <w:color w:val="000000"/>
          <w:sz w:val="28"/>
          <w:szCs w:val="28"/>
        </w:rPr>
        <w:t xml:space="preserve">данной лекции </w:t>
      </w:r>
      <w:r w:rsidRPr="003D0043">
        <w:rPr>
          <w:color w:val="000000"/>
          <w:sz w:val="28"/>
          <w:szCs w:val="28"/>
        </w:rPr>
        <w:t>будет и</w:t>
      </w:r>
      <w:r w:rsidR="002F3D90">
        <w:rPr>
          <w:color w:val="000000"/>
          <w:sz w:val="28"/>
          <w:szCs w:val="28"/>
        </w:rPr>
        <w:t xml:space="preserve">спользована при изучении </w:t>
      </w:r>
      <w:r w:rsidRPr="003D0043">
        <w:rPr>
          <w:color w:val="000000"/>
          <w:sz w:val="28"/>
          <w:szCs w:val="28"/>
        </w:rPr>
        <w:t>клинических дисциплин</w:t>
      </w:r>
      <w:r w:rsidR="00E41446">
        <w:rPr>
          <w:color w:val="000000"/>
          <w:sz w:val="28"/>
          <w:szCs w:val="28"/>
        </w:rPr>
        <w:t>,</w:t>
      </w:r>
      <w:r w:rsidRPr="003D0043">
        <w:rPr>
          <w:color w:val="000000"/>
          <w:sz w:val="28"/>
          <w:szCs w:val="28"/>
        </w:rPr>
        <w:t xml:space="preserve"> технологии оказания медицинских услуг</w:t>
      </w:r>
      <w:r w:rsidR="00E41446">
        <w:rPr>
          <w:color w:val="000000"/>
          <w:sz w:val="28"/>
          <w:szCs w:val="28"/>
        </w:rPr>
        <w:t>,</w:t>
      </w:r>
      <w:r w:rsidRPr="003D0043">
        <w:rPr>
          <w:color w:val="000000"/>
          <w:sz w:val="28"/>
          <w:szCs w:val="28"/>
        </w:rPr>
        <w:t xml:space="preserve"> основ реабилитации</w:t>
      </w:r>
      <w:r w:rsidR="00E41446">
        <w:rPr>
          <w:color w:val="000000"/>
          <w:sz w:val="28"/>
          <w:szCs w:val="28"/>
        </w:rPr>
        <w:t>,</w:t>
      </w:r>
      <w:r w:rsidRPr="003D0043">
        <w:rPr>
          <w:color w:val="000000"/>
          <w:sz w:val="28"/>
          <w:szCs w:val="28"/>
        </w:rPr>
        <w:t xml:space="preserve"> физиотерапии и ЛФК</w:t>
      </w:r>
      <w:r w:rsidR="00E41446">
        <w:rPr>
          <w:color w:val="000000"/>
          <w:sz w:val="28"/>
          <w:szCs w:val="28"/>
        </w:rPr>
        <w:t>, массажа</w:t>
      </w:r>
      <w:r w:rsidRPr="003D0043">
        <w:rPr>
          <w:color w:val="000000"/>
          <w:sz w:val="28"/>
          <w:szCs w:val="28"/>
        </w:rPr>
        <w:t xml:space="preserve"> и освоения основной профессиональной образовательной программы</w:t>
      </w:r>
      <w:r w:rsidR="00E41446">
        <w:rPr>
          <w:color w:val="000000"/>
          <w:sz w:val="28"/>
          <w:szCs w:val="28"/>
        </w:rPr>
        <w:t>.</w:t>
      </w:r>
    </w:p>
    <w:p w:rsidR="00514AA7" w:rsidRPr="00E07F40" w:rsidRDefault="00123D5D" w:rsidP="001E5EAE">
      <w:pPr>
        <w:pStyle w:val="1"/>
        <w:spacing w:after="0" w:line="240" w:lineRule="auto"/>
        <w:ind w:firstLine="709"/>
        <w:jc w:val="both"/>
        <w:rPr>
          <w:b/>
          <w:color w:val="000000"/>
          <w:lang w:bidi="ru-RU"/>
        </w:rPr>
      </w:pPr>
      <w:r>
        <w:rPr>
          <w:b/>
          <w:color w:val="000000"/>
          <w:lang w:bidi="ru-RU"/>
        </w:rPr>
        <w:t>Структура м</w:t>
      </w:r>
      <w:r w:rsidR="00E07F40" w:rsidRPr="00E07F40">
        <w:rPr>
          <w:b/>
          <w:color w:val="000000"/>
          <w:lang w:bidi="ru-RU"/>
        </w:rPr>
        <w:t>етодическая разработка теоретического занятия для преподавателя по теме: "Строение и деятельность сердца"</w:t>
      </w:r>
    </w:p>
    <w:p w:rsidR="00514AA7" w:rsidRDefault="00E95C6D" w:rsidP="00E95C6D">
      <w:pPr>
        <w:pStyle w:val="1"/>
        <w:spacing w:after="0" w:line="240" w:lineRule="auto"/>
        <w:jc w:val="both"/>
        <w:rPr>
          <w:b/>
        </w:rPr>
      </w:pPr>
      <w:r>
        <w:rPr>
          <w:b/>
        </w:rPr>
        <w:t>Цели занятия:</w:t>
      </w:r>
    </w:p>
    <w:p w:rsidR="00E25B7A" w:rsidRPr="00E25B7A" w:rsidRDefault="00E95C6D" w:rsidP="00014752">
      <w:pPr>
        <w:pStyle w:val="1"/>
        <w:numPr>
          <w:ilvl w:val="0"/>
          <w:numId w:val="17"/>
        </w:numPr>
        <w:spacing w:after="0" w:line="240" w:lineRule="auto"/>
        <w:jc w:val="both"/>
      </w:pPr>
      <w:r>
        <w:rPr>
          <w:b/>
        </w:rPr>
        <w:t xml:space="preserve">Дидактическая: </w:t>
      </w:r>
    </w:p>
    <w:p w:rsidR="00123D5D" w:rsidRDefault="00E25B7A" w:rsidP="00E25B7A">
      <w:pPr>
        <w:pStyle w:val="1"/>
        <w:spacing w:after="0" w:line="240" w:lineRule="auto"/>
        <w:ind w:left="720"/>
        <w:jc w:val="both"/>
      </w:pPr>
      <w:r>
        <w:t>И</w:t>
      </w:r>
      <w:r w:rsidR="00E95C6D" w:rsidRPr="00E95C6D">
        <w:t>зуч</w:t>
      </w:r>
      <w:r w:rsidR="00123D5D">
        <w:t>ить</w:t>
      </w:r>
      <w:r w:rsidR="0076354F">
        <w:t xml:space="preserve"> </w:t>
      </w:r>
      <w:r w:rsidR="00123D5D">
        <w:t xml:space="preserve"> и систематизировать</w:t>
      </w:r>
      <w:r w:rsidR="009D59B8">
        <w:t xml:space="preserve"> </w:t>
      </w:r>
      <w:r w:rsidR="00267A9C">
        <w:t>новые знания</w:t>
      </w:r>
      <w:r w:rsidR="0076354F">
        <w:t xml:space="preserve"> по разделу "Сердечно-сосудистая система</w:t>
      </w:r>
      <w:r w:rsidR="00123D5D">
        <w:t xml:space="preserve">": </w:t>
      </w:r>
      <w:r w:rsidR="00FE72C9">
        <w:t>топографии, стр</w:t>
      </w:r>
      <w:r w:rsidR="00267A9C">
        <w:t>оению и функционированию</w:t>
      </w:r>
      <w:r w:rsidR="00123D5D">
        <w:t xml:space="preserve"> сердца.</w:t>
      </w:r>
    </w:p>
    <w:p w:rsidR="00E95C6D" w:rsidRDefault="00123D5D" w:rsidP="00123D5D">
      <w:pPr>
        <w:pStyle w:val="1"/>
        <w:spacing w:after="0" w:line="240" w:lineRule="auto"/>
        <w:ind w:left="720"/>
        <w:jc w:val="both"/>
      </w:pPr>
      <w:r>
        <w:t>П</w:t>
      </w:r>
      <w:r w:rsidR="00527C3E">
        <w:t>родолжить формирование</w:t>
      </w:r>
      <w:r w:rsidR="0076354F">
        <w:t xml:space="preserve"> общих и профессиональных компетенций.</w:t>
      </w:r>
    </w:p>
    <w:p w:rsidR="00527C3E" w:rsidRDefault="0076354F" w:rsidP="00014752">
      <w:pPr>
        <w:pStyle w:val="1"/>
        <w:numPr>
          <w:ilvl w:val="0"/>
          <w:numId w:val="17"/>
        </w:numPr>
        <w:spacing w:after="0" w:line="240" w:lineRule="auto"/>
        <w:jc w:val="both"/>
      </w:pPr>
      <w:r w:rsidRPr="00FE12F5">
        <w:rPr>
          <w:b/>
        </w:rPr>
        <w:t>Развивающая</w:t>
      </w:r>
      <w:r>
        <w:t xml:space="preserve">: </w:t>
      </w:r>
    </w:p>
    <w:p w:rsidR="009D59B8" w:rsidRDefault="00527C3E" w:rsidP="00014752">
      <w:pPr>
        <w:pStyle w:val="1"/>
        <w:spacing w:after="0" w:line="240" w:lineRule="auto"/>
        <w:ind w:left="720"/>
        <w:jc w:val="both"/>
      </w:pPr>
      <w:r>
        <w:t>Р</w:t>
      </w:r>
      <w:r w:rsidR="0076354F">
        <w:t>азвивать у обучающихся</w:t>
      </w:r>
      <w:r>
        <w:t xml:space="preserve"> </w:t>
      </w:r>
      <w:r w:rsidR="00FE12F5">
        <w:t>клиническое и логич</w:t>
      </w:r>
      <w:r>
        <w:t xml:space="preserve">еское мышление, </w:t>
      </w:r>
      <w:r w:rsidR="00AB655C">
        <w:t xml:space="preserve"> внимание и память.</w:t>
      </w:r>
    </w:p>
    <w:p w:rsidR="00FE12F5" w:rsidRDefault="00AB655C" w:rsidP="00014752">
      <w:pPr>
        <w:pStyle w:val="1"/>
        <w:spacing w:after="0" w:line="240" w:lineRule="auto"/>
        <w:ind w:left="720"/>
        <w:jc w:val="both"/>
      </w:pPr>
      <w:r>
        <w:t xml:space="preserve">Развивать познавательные </w:t>
      </w:r>
      <w:r w:rsidR="00F0714D">
        <w:t>и творчески</w:t>
      </w:r>
      <w:r>
        <w:t>е</w:t>
      </w:r>
      <w:r w:rsidR="00F0714D">
        <w:t xml:space="preserve"> способност</w:t>
      </w:r>
      <w:r>
        <w:t>и.</w:t>
      </w:r>
    </w:p>
    <w:p w:rsidR="00F0714D" w:rsidRDefault="00AB655C" w:rsidP="00014752">
      <w:pPr>
        <w:pStyle w:val="1"/>
        <w:spacing w:after="0" w:line="240" w:lineRule="auto"/>
        <w:ind w:left="720"/>
        <w:jc w:val="both"/>
      </w:pPr>
      <w:r>
        <w:t>Развивать самостоятельность.</w:t>
      </w:r>
    </w:p>
    <w:p w:rsidR="00E25B7A" w:rsidRDefault="00FE12F5" w:rsidP="00014752">
      <w:pPr>
        <w:pStyle w:val="1"/>
        <w:numPr>
          <w:ilvl w:val="0"/>
          <w:numId w:val="17"/>
        </w:numPr>
        <w:spacing w:after="0" w:line="240" w:lineRule="auto"/>
        <w:jc w:val="both"/>
        <w:rPr>
          <w:b/>
        </w:rPr>
      </w:pPr>
      <w:r w:rsidRPr="009D59B8">
        <w:rPr>
          <w:b/>
        </w:rPr>
        <w:t>Воспитательная:</w:t>
      </w:r>
      <w:r w:rsidR="009D59B8">
        <w:rPr>
          <w:b/>
        </w:rPr>
        <w:t xml:space="preserve"> </w:t>
      </w:r>
    </w:p>
    <w:p w:rsidR="00FE12F5" w:rsidRPr="009D59B8" w:rsidRDefault="00E25B7A" w:rsidP="00E25B7A">
      <w:pPr>
        <w:pStyle w:val="1"/>
        <w:spacing w:after="0" w:line="240" w:lineRule="auto"/>
        <w:ind w:left="720"/>
        <w:jc w:val="both"/>
        <w:rPr>
          <w:b/>
        </w:rPr>
      </w:pPr>
      <w:r>
        <w:t>С</w:t>
      </w:r>
      <w:r w:rsidR="009D59B8" w:rsidRPr="00AB655C">
        <w:t>ф</w:t>
      </w:r>
      <w:r w:rsidR="00AB655C">
        <w:t>ормировать общие и профессиональные компетенции</w:t>
      </w:r>
      <w:r>
        <w:t>, позитивные</w:t>
      </w:r>
      <w:r w:rsidR="009D59B8">
        <w:t xml:space="preserve"> качеств</w:t>
      </w:r>
      <w:r>
        <w:t>а</w:t>
      </w:r>
      <w:r w:rsidR="009D59B8">
        <w:t xml:space="preserve"> личности</w:t>
      </w:r>
      <w:r w:rsidR="00F0714D">
        <w:t>, добр</w:t>
      </w:r>
      <w:r>
        <w:t>осовестное отношение к изучаемой дисциплине</w:t>
      </w:r>
      <w:r w:rsidR="00F0714D">
        <w:t>.</w:t>
      </w:r>
    </w:p>
    <w:p w:rsidR="007E71A4" w:rsidRDefault="007E71A4" w:rsidP="007E71A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8B35E7">
        <w:rPr>
          <w:b/>
          <w:color w:val="000000"/>
          <w:sz w:val="28"/>
          <w:szCs w:val="28"/>
          <w:lang w:bidi="ru-RU"/>
        </w:rPr>
        <w:lastRenderedPageBreak/>
        <w:t>Формиру</w:t>
      </w:r>
      <w:r w:rsidR="005C4B9B">
        <w:rPr>
          <w:b/>
          <w:color w:val="000000"/>
          <w:sz w:val="28"/>
          <w:szCs w:val="28"/>
          <w:lang w:bidi="ru-RU"/>
        </w:rPr>
        <w:t>емые</w:t>
      </w:r>
      <w:r w:rsidRPr="008B35E7">
        <w:rPr>
          <w:b/>
          <w:color w:val="000000"/>
          <w:sz w:val="28"/>
          <w:szCs w:val="28"/>
          <w:lang w:bidi="ru-RU"/>
        </w:rPr>
        <w:t xml:space="preserve"> компетенции</w:t>
      </w:r>
      <w:r>
        <w:rPr>
          <w:color w:val="000000"/>
          <w:sz w:val="28"/>
          <w:szCs w:val="28"/>
          <w:lang w:bidi="ru-RU"/>
        </w:rPr>
        <w:t>: в</w:t>
      </w:r>
      <w:r w:rsidRPr="00790162">
        <w:rPr>
          <w:color w:val="000000"/>
          <w:sz w:val="28"/>
          <w:szCs w:val="28"/>
          <w:lang w:bidi="ru-RU"/>
        </w:rPr>
        <w:t xml:space="preserve"> результате освоения знаний и умений обучающимся необходимо освоить </w:t>
      </w:r>
      <w:r w:rsidRPr="008B35E7">
        <w:rPr>
          <w:color w:val="000000"/>
          <w:sz w:val="28"/>
          <w:szCs w:val="28"/>
          <w:lang w:bidi="ru-RU"/>
        </w:rPr>
        <w:t>общие и профессиональные компетенции:</w:t>
      </w:r>
      <w:r w:rsidRPr="008B35E7">
        <w:rPr>
          <w:spacing w:val="-1"/>
          <w:sz w:val="28"/>
          <w:szCs w:val="28"/>
        </w:rPr>
        <w:t xml:space="preserve"> ПК</w:t>
      </w:r>
      <w:r w:rsidRPr="008B35E7">
        <w:rPr>
          <w:sz w:val="28"/>
          <w:szCs w:val="28"/>
        </w:rPr>
        <w:t xml:space="preserve"> 3.1., ПК 3.2., </w:t>
      </w:r>
      <w:r w:rsidRPr="008B35E7">
        <w:rPr>
          <w:spacing w:val="-1"/>
          <w:sz w:val="28"/>
          <w:szCs w:val="28"/>
        </w:rPr>
        <w:t>ПК</w:t>
      </w:r>
      <w:r w:rsidRPr="008B35E7">
        <w:rPr>
          <w:sz w:val="28"/>
          <w:szCs w:val="28"/>
        </w:rPr>
        <w:t xml:space="preserve"> 3.3., ПК 4,1.,</w:t>
      </w:r>
      <w:r w:rsidRPr="008B35E7">
        <w:rPr>
          <w:spacing w:val="-1"/>
          <w:sz w:val="28"/>
          <w:szCs w:val="28"/>
        </w:rPr>
        <w:t>ПК</w:t>
      </w:r>
      <w:r w:rsidRPr="008B35E7">
        <w:rPr>
          <w:sz w:val="28"/>
          <w:szCs w:val="28"/>
        </w:rPr>
        <w:t xml:space="preserve"> 4.2., ПК 4.3.,</w:t>
      </w:r>
      <w:r w:rsidRPr="008B35E7">
        <w:rPr>
          <w:spacing w:val="-1"/>
          <w:sz w:val="28"/>
          <w:szCs w:val="28"/>
        </w:rPr>
        <w:t>ПК</w:t>
      </w:r>
      <w:r w:rsidRPr="008B35E7">
        <w:rPr>
          <w:sz w:val="28"/>
          <w:szCs w:val="28"/>
        </w:rPr>
        <w:t xml:space="preserve"> 4.5., ПК 4.6.,</w:t>
      </w:r>
      <w:r w:rsidRPr="008B35E7">
        <w:rPr>
          <w:spacing w:val="-1"/>
          <w:sz w:val="28"/>
          <w:szCs w:val="28"/>
        </w:rPr>
        <w:t>ПК</w:t>
      </w:r>
      <w:r w:rsidRPr="008B35E7">
        <w:rPr>
          <w:sz w:val="28"/>
          <w:szCs w:val="28"/>
        </w:rPr>
        <w:t xml:space="preserve"> 5.1., ПК</w:t>
      </w:r>
      <w:r w:rsidRPr="00790162">
        <w:rPr>
          <w:sz w:val="28"/>
          <w:szCs w:val="28"/>
        </w:rPr>
        <w:t xml:space="preserve"> 5.2.,</w:t>
      </w:r>
      <w:r w:rsidRPr="00790162">
        <w:rPr>
          <w:spacing w:val="-1"/>
          <w:sz w:val="28"/>
          <w:szCs w:val="28"/>
        </w:rPr>
        <w:t>ПК</w:t>
      </w:r>
      <w:r w:rsidRPr="00790162">
        <w:rPr>
          <w:sz w:val="28"/>
          <w:szCs w:val="28"/>
        </w:rPr>
        <w:t xml:space="preserve"> 5.3., ПК 5.4.</w:t>
      </w:r>
      <w:r>
        <w:rPr>
          <w:sz w:val="28"/>
          <w:szCs w:val="28"/>
        </w:rPr>
        <w:t xml:space="preserve">, </w:t>
      </w:r>
      <w:r w:rsidRPr="00790162">
        <w:rPr>
          <w:spacing w:val="-1"/>
          <w:sz w:val="28"/>
          <w:szCs w:val="28"/>
        </w:rPr>
        <w:t>ОК</w:t>
      </w:r>
      <w:r>
        <w:rPr>
          <w:spacing w:val="-1"/>
          <w:sz w:val="28"/>
          <w:szCs w:val="28"/>
        </w:rPr>
        <w:t xml:space="preserve"> </w:t>
      </w:r>
      <w:r w:rsidRPr="00790162">
        <w:rPr>
          <w:spacing w:val="-1"/>
          <w:sz w:val="28"/>
          <w:szCs w:val="28"/>
        </w:rPr>
        <w:t>01,</w:t>
      </w:r>
      <w:r w:rsidRPr="00790162">
        <w:rPr>
          <w:sz w:val="28"/>
          <w:szCs w:val="28"/>
        </w:rPr>
        <w:t xml:space="preserve"> ОК 02,</w:t>
      </w:r>
      <w:r w:rsidRPr="00790162">
        <w:rPr>
          <w:spacing w:val="-1"/>
          <w:sz w:val="28"/>
          <w:szCs w:val="28"/>
        </w:rPr>
        <w:t>ОК</w:t>
      </w:r>
      <w:r w:rsidRPr="00790162">
        <w:rPr>
          <w:sz w:val="28"/>
          <w:szCs w:val="28"/>
        </w:rPr>
        <w:t xml:space="preserve"> 08. ЛР6, ЛР7,</w:t>
      </w:r>
      <w:r w:rsidRPr="00790162">
        <w:rPr>
          <w:spacing w:val="-2"/>
          <w:sz w:val="28"/>
          <w:szCs w:val="28"/>
        </w:rPr>
        <w:t xml:space="preserve"> </w:t>
      </w:r>
      <w:r w:rsidRPr="00790162">
        <w:rPr>
          <w:sz w:val="28"/>
          <w:szCs w:val="28"/>
        </w:rPr>
        <w:t>ЛР</w:t>
      </w:r>
      <w:r w:rsidRPr="00790162">
        <w:rPr>
          <w:spacing w:val="-4"/>
          <w:sz w:val="28"/>
          <w:szCs w:val="28"/>
        </w:rPr>
        <w:t xml:space="preserve"> </w:t>
      </w:r>
      <w:r w:rsidRPr="00790162">
        <w:rPr>
          <w:sz w:val="28"/>
          <w:szCs w:val="28"/>
        </w:rPr>
        <w:t>9,</w:t>
      </w:r>
      <w:r w:rsidRPr="00790162">
        <w:rPr>
          <w:spacing w:val="22"/>
          <w:sz w:val="28"/>
          <w:szCs w:val="28"/>
        </w:rPr>
        <w:t xml:space="preserve"> </w:t>
      </w:r>
      <w:r w:rsidRPr="00790162">
        <w:rPr>
          <w:sz w:val="28"/>
          <w:szCs w:val="28"/>
        </w:rPr>
        <w:t>ЛР13</w:t>
      </w:r>
      <w:r w:rsidR="00D75085">
        <w:rPr>
          <w:sz w:val="28"/>
          <w:szCs w:val="28"/>
        </w:rPr>
        <w:t xml:space="preserve"> (см стр.3)</w:t>
      </w:r>
      <w:r w:rsidRPr="00790162">
        <w:rPr>
          <w:sz w:val="28"/>
          <w:szCs w:val="28"/>
        </w:rPr>
        <w:t>.</w:t>
      </w:r>
    </w:p>
    <w:p w:rsidR="001C1068" w:rsidRDefault="001C1068" w:rsidP="007E71A4">
      <w:pPr>
        <w:pStyle w:val="TableParagraph"/>
        <w:kinsoku w:val="0"/>
        <w:overflowPunct w:val="0"/>
        <w:jc w:val="both"/>
        <w:rPr>
          <w:b/>
          <w:sz w:val="28"/>
          <w:szCs w:val="28"/>
        </w:rPr>
      </w:pPr>
      <w:r w:rsidRPr="001C1068">
        <w:rPr>
          <w:b/>
          <w:sz w:val="28"/>
          <w:szCs w:val="28"/>
        </w:rPr>
        <w:t>Показатели оценки результатов</w:t>
      </w:r>
      <w:r>
        <w:rPr>
          <w:b/>
          <w:sz w:val="28"/>
          <w:szCs w:val="28"/>
        </w:rPr>
        <w:t>:</w:t>
      </w:r>
    </w:p>
    <w:p w:rsidR="006948EA" w:rsidRDefault="006948EA" w:rsidP="007E71A4">
      <w:pPr>
        <w:pStyle w:val="TableParagraph"/>
        <w:kinsoku w:val="0"/>
        <w:overflowPunct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6948EA">
        <w:rPr>
          <w:sz w:val="28"/>
          <w:szCs w:val="28"/>
        </w:rPr>
        <w:t>уровень усвоения (интерактивное обучение)</w:t>
      </w:r>
      <w:r>
        <w:rPr>
          <w:sz w:val="28"/>
          <w:szCs w:val="28"/>
        </w:rPr>
        <w:t>;</w:t>
      </w:r>
    </w:p>
    <w:p w:rsidR="006948EA" w:rsidRDefault="006948EA" w:rsidP="007E71A4">
      <w:pPr>
        <w:pStyle w:val="TableParagraph"/>
        <w:kinsoku w:val="0"/>
        <w:overflowPunct w:val="0"/>
        <w:jc w:val="both"/>
        <w:rPr>
          <w:b/>
          <w:sz w:val="28"/>
          <w:szCs w:val="28"/>
        </w:rPr>
      </w:pPr>
      <w:r w:rsidRPr="006948EA"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уровень результата (решение кроссворда с применением видов контроля: самопроверка, взаимопроверка)</w:t>
      </w:r>
    </w:p>
    <w:p w:rsidR="00961A63" w:rsidRDefault="00B30F03" w:rsidP="00C00C63">
      <w:pPr>
        <w:pStyle w:val="1"/>
        <w:spacing w:after="0" w:line="240" w:lineRule="auto"/>
        <w:jc w:val="both"/>
        <w:rPr>
          <w:color w:val="000000"/>
          <w:lang w:bidi="ru-RU"/>
        </w:rPr>
      </w:pPr>
      <w:r w:rsidRPr="00B30F03">
        <w:rPr>
          <w:b/>
          <w:color w:val="000000"/>
          <w:lang w:bidi="ru-RU"/>
        </w:rPr>
        <w:t>Форма</w:t>
      </w:r>
      <w:r w:rsidR="00C00C63">
        <w:rPr>
          <w:b/>
          <w:color w:val="000000"/>
          <w:lang w:bidi="ru-RU"/>
        </w:rPr>
        <w:t xml:space="preserve"> организации учебной деятельности</w:t>
      </w:r>
      <w:r>
        <w:rPr>
          <w:b/>
          <w:color w:val="000000"/>
          <w:lang w:bidi="ru-RU"/>
        </w:rPr>
        <w:t xml:space="preserve">: </w:t>
      </w:r>
      <w:r w:rsidRPr="00B30F03">
        <w:rPr>
          <w:color w:val="000000"/>
          <w:lang w:bidi="ru-RU"/>
        </w:rPr>
        <w:t xml:space="preserve">учебное </w:t>
      </w:r>
      <w:r>
        <w:rPr>
          <w:color w:val="000000"/>
          <w:lang w:bidi="ru-RU"/>
        </w:rPr>
        <w:t xml:space="preserve">комбинированное </w:t>
      </w:r>
      <w:r w:rsidRPr="00B30F03">
        <w:rPr>
          <w:color w:val="000000"/>
          <w:lang w:bidi="ru-RU"/>
        </w:rPr>
        <w:t>занятие</w:t>
      </w:r>
      <w:r>
        <w:rPr>
          <w:color w:val="000000"/>
          <w:lang w:bidi="ru-RU"/>
        </w:rPr>
        <w:t>.</w:t>
      </w:r>
    </w:p>
    <w:p w:rsidR="00612087" w:rsidRDefault="00612087" w:rsidP="00C00C63">
      <w:pPr>
        <w:pStyle w:val="1"/>
        <w:spacing w:after="0" w:line="240" w:lineRule="auto"/>
        <w:jc w:val="both"/>
        <w:rPr>
          <w:b/>
          <w:color w:val="000000"/>
          <w:lang w:bidi="ru-RU"/>
        </w:rPr>
      </w:pPr>
      <w:r w:rsidRPr="00612087">
        <w:rPr>
          <w:b/>
          <w:color w:val="000000"/>
          <w:lang w:bidi="ru-RU"/>
        </w:rPr>
        <w:t>Методы обучения:</w:t>
      </w:r>
    </w:p>
    <w:p w:rsidR="00612087" w:rsidRPr="004B076C" w:rsidRDefault="00612087" w:rsidP="00C00C63">
      <w:pPr>
        <w:pStyle w:val="1"/>
        <w:spacing w:after="0" w:line="240" w:lineRule="auto"/>
        <w:jc w:val="both"/>
        <w:rPr>
          <w:color w:val="000000"/>
          <w:lang w:bidi="ru-RU"/>
        </w:rPr>
      </w:pPr>
      <w:r w:rsidRPr="004B076C">
        <w:rPr>
          <w:color w:val="000000"/>
          <w:lang w:bidi="ru-RU"/>
        </w:rPr>
        <w:t>-</w:t>
      </w:r>
      <w:r w:rsidR="004B076C" w:rsidRPr="004B076C">
        <w:rPr>
          <w:color w:val="000000"/>
          <w:lang w:bidi="ru-RU"/>
        </w:rPr>
        <w:t>интерактивный метод</w:t>
      </w:r>
      <w:r w:rsidRPr="004B076C">
        <w:rPr>
          <w:color w:val="000000"/>
          <w:lang w:bidi="ru-RU"/>
        </w:rPr>
        <w:t>,</w:t>
      </w:r>
    </w:p>
    <w:p w:rsidR="00612087" w:rsidRPr="004B076C" w:rsidRDefault="004B076C" w:rsidP="00C00C63">
      <w:pPr>
        <w:pStyle w:val="1"/>
        <w:spacing w:after="0" w:line="240" w:lineRule="auto"/>
        <w:jc w:val="both"/>
        <w:rPr>
          <w:color w:val="000000"/>
          <w:lang w:bidi="ru-RU"/>
        </w:rPr>
      </w:pPr>
      <w:r w:rsidRPr="004B076C">
        <w:rPr>
          <w:color w:val="000000"/>
          <w:lang w:bidi="ru-RU"/>
        </w:rPr>
        <w:t>-информационный метод</w:t>
      </w:r>
      <w:r w:rsidR="00612087" w:rsidRPr="004B076C">
        <w:rPr>
          <w:color w:val="000000"/>
          <w:lang w:bidi="ru-RU"/>
        </w:rPr>
        <w:t>,</w:t>
      </w:r>
    </w:p>
    <w:p w:rsidR="00612087" w:rsidRPr="004B076C" w:rsidRDefault="00612087" w:rsidP="00C00C63">
      <w:pPr>
        <w:pStyle w:val="1"/>
        <w:spacing w:after="0" w:line="240" w:lineRule="auto"/>
        <w:jc w:val="both"/>
        <w:rPr>
          <w:color w:val="000000"/>
          <w:lang w:bidi="ru-RU"/>
        </w:rPr>
      </w:pPr>
      <w:r w:rsidRPr="004B076C">
        <w:rPr>
          <w:color w:val="000000"/>
          <w:lang w:bidi="ru-RU"/>
        </w:rPr>
        <w:t>-</w:t>
      </w:r>
      <w:r w:rsidR="004B076C" w:rsidRPr="004B076C">
        <w:rPr>
          <w:color w:val="000000"/>
          <w:lang w:bidi="ru-RU"/>
        </w:rPr>
        <w:t>проблемный метод</w:t>
      </w:r>
      <w:r w:rsidRPr="004B076C">
        <w:rPr>
          <w:color w:val="000000"/>
          <w:lang w:bidi="ru-RU"/>
        </w:rPr>
        <w:t>,</w:t>
      </w:r>
    </w:p>
    <w:p w:rsidR="004B076C" w:rsidRDefault="004B076C" w:rsidP="00C00C63">
      <w:pPr>
        <w:pStyle w:val="1"/>
        <w:spacing w:after="0" w:line="240" w:lineRule="auto"/>
        <w:jc w:val="both"/>
        <w:rPr>
          <w:color w:val="000000"/>
          <w:lang w:bidi="ru-RU"/>
        </w:rPr>
      </w:pPr>
      <w:r w:rsidRPr="004B076C">
        <w:rPr>
          <w:color w:val="000000"/>
          <w:lang w:bidi="ru-RU"/>
        </w:rPr>
        <w:t>-игровые технологии.</w:t>
      </w:r>
    </w:p>
    <w:p w:rsidR="004B076C" w:rsidRDefault="004B076C" w:rsidP="00C00C63">
      <w:pPr>
        <w:pStyle w:val="1"/>
        <w:spacing w:after="0" w:line="240" w:lineRule="auto"/>
        <w:jc w:val="both"/>
        <w:rPr>
          <w:b/>
          <w:color w:val="000000"/>
          <w:lang w:bidi="ru-RU"/>
        </w:rPr>
      </w:pPr>
      <w:r w:rsidRPr="004B076C">
        <w:rPr>
          <w:b/>
          <w:color w:val="000000"/>
          <w:lang w:bidi="ru-RU"/>
        </w:rPr>
        <w:t>Формы контроля результатов обучения:</w:t>
      </w:r>
    </w:p>
    <w:p w:rsidR="004B076C" w:rsidRPr="004B076C" w:rsidRDefault="004B076C" w:rsidP="00C00C63">
      <w:pPr>
        <w:pStyle w:val="1"/>
        <w:spacing w:after="0" w:line="240" w:lineRule="auto"/>
        <w:jc w:val="both"/>
        <w:rPr>
          <w:color w:val="000000"/>
          <w:lang w:bidi="ru-RU"/>
        </w:rPr>
      </w:pPr>
      <w:r w:rsidRPr="004B076C">
        <w:rPr>
          <w:color w:val="000000"/>
          <w:lang w:bidi="ru-RU"/>
        </w:rPr>
        <w:t>-групповая</w:t>
      </w:r>
      <w:r w:rsidR="00AE0252">
        <w:rPr>
          <w:color w:val="000000"/>
          <w:lang w:bidi="ru-RU"/>
        </w:rPr>
        <w:t xml:space="preserve"> форма</w:t>
      </w:r>
      <w:r w:rsidRPr="004B076C">
        <w:rPr>
          <w:color w:val="000000"/>
          <w:lang w:bidi="ru-RU"/>
        </w:rPr>
        <w:t>,</w:t>
      </w:r>
    </w:p>
    <w:p w:rsidR="004B076C" w:rsidRPr="004B076C" w:rsidRDefault="004B076C" w:rsidP="00C00C63">
      <w:pPr>
        <w:pStyle w:val="1"/>
        <w:spacing w:after="0" w:line="240" w:lineRule="auto"/>
        <w:jc w:val="both"/>
        <w:rPr>
          <w:color w:val="000000"/>
          <w:lang w:bidi="ru-RU"/>
        </w:rPr>
      </w:pPr>
      <w:r w:rsidRPr="004B076C">
        <w:rPr>
          <w:color w:val="000000"/>
          <w:lang w:bidi="ru-RU"/>
        </w:rPr>
        <w:t>-фронтальная</w:t>
      </w:r>
      <w:r w:rsidR="00AE0252">
        <w:rPr>
          <w:color w:val="000000"/>
          <w:lang w:bidi="ru-RU"/>
        </w:rPr>
        <w:t xml:space="preserve"> форма</w:t>
      </w:r>
      <w:r w:rsidRPr="004B076C">
        <w:rPr>
          <w:color w:val="000000"/>
          <w:lang w:bidi="ru-RU"/>
        </w:rPr>
        <w:t>.</w:t>
      </w:r>
    </w:p>
    <w:p w:rsidR="00B30F03" w:rsidRDefault="00B30F03" w:rsidP="00014752">
      <w:pPr>
        <w:pStyle w:val="1"/>
        <w:spacing w:after="0" w:line="240" w:lineRule="auto"/>
        <w:jc w:val="left"/>
        <w:rPr>
          <w:color w:val="000000"/>
          <w:lang w:bidi="ru-RU"/>
        </w:rPr>
      </w:pPr>
      <w:r w:rsidRPr="00B30F03">
        <w:rPr>
          <w:b/>
          <w:color w:val="000000"/>
          <w:lang w:bidi="ru-RU"/>
        </w:rPr>
        <w:t>Продолжительность занятия</w:t>
      </w:r>
      <w:r>
        <w:rPr>
          <w:color w:val="000000"/>
          <w:lang w:bidi="ru-RU"/>
        </w:rPr>
        <w:t>: 2 часа (90 минут).</w:t>
      </w:r>
    </w:p>
    <w:p w:rsidR="00B30F03" w:rsidRDefault="00B30F03" w:rsidP="00014752">
      <w:pPr>
        <w:pStyle w:val="1"/>
        <w:spacing w:after="0" w:line="240" w:lineRule="auto"/>
        <w:jc w:val="left"/>
        <w:rPr>
          <w:color w:val="000000"/>
          <w:lang w:bidi="ru-RU"/>
        </w:rPr>
      </w:pPr>
      <w:r w:rsidRPr="00B30F03">
        <w:rPr>
          <w:b/>
          <w:color w:val="000000"/>
          <w:lang w:bidi="ru-RU"/>
        </w:rPr>
        <w:t>Место проведения</w:t>
      </w:r>
      <w:r>
        <w:rPr>
          <w:color w:val="000000"/>
          <w:lang w:bidi="ru-RU"/>
        </w:rPr>
        <w:t>: учебный кабинет.</w:t>
      </w:r>
    </w:p>
    <w:p w:rsidR="009A5C8E" w:rsidRDefault="009A5C8E" w:rsidP="00014752">
      <w:pPr>
        <w:pStyle w:val="1"/>
        <w:spacing w:after="0" w:line="240" w:lineRule="auto"/>
        <w:jc w:val="both"/>
        <w:rPr>
          <w:color w:val="000000"/>
          <w:lang w:bidi="ru-RU"/>
        </w:rPr>
      </w:pPr>
      <w:r w:rsidRPr="009A5C8E">
        <w:rPr>
          <w:b/>
          <w:color w:val="000000"/>
          <w:lang w:bidi="ru-RU"/>
        </w:rPr>
        <w:t>Оснащение занятия:</w:t>
      </w:r>
    </w:p>
    <w:p w:rsidR="009A5C8E" w:rsidRDefault="00F1117F" w:rsidP="00F1117F">
      <w:pPr>
        <w:pStyle w:val="1"/>
        <w:numPr>
          <w:ilvl w:val="0"/>
          <w:numId w:val="32"/>
        </w:numPr>
        <w:spacing w:after="0" w:line="240" w:lineRule="auto"/>
        <w:ind w:left="426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Т</w:t>
      </w:r>
      <w:r w:rsidR="009A5C8E">
        <w:rPr>
          <w:color w:val="000000"/>
          <w:lang w:bidi="ru-RU"/>
        </w:rPr>
        <w:t>ехнические средства обучения -</w:t>
      </w:r>
      <w:r w:rsidR="005C4B9B">
        <w:rPr>
          <w:color w:val="000000"/>
          <w:lang w:bidi="ru-RU"/>
        </w:rPr>
        <w:t xml:space="preserve"> </w:t>
      </w:r>
      <w:r w:rsidR="009A5C8E">
        <w:rPr>
          <w:color w:val="000000"/>
          <w:lang w:bidi="ru-RU"/>
        </w:rPr>
        <w:t>компьютер, мультимедийный проектор, интерактивная доска, видеофильм "Анатомия сердца"</w:t>
      </w:r>
      <w:r>
        <w:rPr>
          <w:color w:val="000000"/>
          <w:lang w:bidi="ru-RU"/>
        </w:rPr>
        <w:t>.</w:t>
      </w:r>
    </w:p>
    <w:p w:rsidR="00F1117F" w:rsidRDefault="00F1117F" w:rsidP="00F1117F">
      <w:pPr>
        <w:pStyle w:val="1"/>
        <w:numPr>
          <w:ilvl w:val="0"/>
          <w:numId w:val="32"/>
        </w:numPr>
        <w:spacing w:after="0" w:line="240" w:lineRule="auto"/>
        <w:ind w:left="426"/>
        <w:jc w:val="both"/>
        <w:rPr>
          <w:lang w:bidi="ru-RU"/>
        </w:rPr>
      </w:pPr>
      <w:r>
        <w:rPr>
          <w:color w:val="000000"/>
          <w:lang w:bidi="ru-RU"/>
        </w:rPr>
        <w:t xml:space="preserve">Информационные средства - </w:t>
      </w:r>
      <w:r>
        <w:t>атласы и учебники анатомии и физиологии человека,</w:t>
      </w:r>
      <w:r>
        <w:rPr>
          <w:color w:val="000000"/>
          <w:lang w:bidi="ru-RU"/>
        </w:rPr>
        <w:t xml:space="preserve"> мультимедийная презентация, </w:t>
      </w:r>
      <w:r w:rsidRPr="00790162">
        <w:rPr>
          <w:lang w:bidi="ru-RU"/>
        </w:rPr>
        <w:t>атлас</w:t>
      </w:r>
      <w:r>
        <w:rPr>
          <w:lang w:bidi="ru-RU"/>
        </w:rPr>
        <w:t xml:space="preserve"> </w:t>
      </w:r>
      <w:r>
        <w:rPr>
          <w:lang w:val="en-US" w:bidi="ru-RU"/>
        </w:rPr>
        <w:t>Arteksa</w:t>
      </w:r>
      <w:r w:rsidRPr="00790162">
        <w:rPr>
          <w:lang w:bidi="ru-RU"/>
        </w:rPr>
        <w:t xml:space="preserve"> </w:t>
      </w:r>
      <w:r>
        <w:rPr>
          <w:lang w:val="en-US" w:bidi="ru-RU"/>
        </w:rPr>
        <w:t>Virtual</w:t>
      </w:r>
      <w:r w:rsidRPr="00790162">
        <w:rPr>
          <w:lang w:bidi="ru-RU"/>
        </w:rPr>
        <w:t xml:space="preserve"> </w:t>
      </w:r>
      <w:r>
        <w:rPr>
          <w:lang w:val="en-US" w:bidi="ru-RU"/>
        </w:rPr>
        <w:t>Anatomy</w:t>
      </w:r>
      <w:r w:rsidRPr="00790162">
        <w:rPr>
          <w:lang w:bidi="ru-RU"/>
        </w:rPr>
        <w:t xml:space="preserve"> 4.0.</w:t>
      </w:r>
    </w:p>
    <w:p w:rsidR="009A5C8E" w:rsidRPr="00F1117F" w:rsidRDefault="00F1117F" w:rsidP="00F1117F">
      <w:pPr>
        <w:pStyle w:val="1"/>
        <w:numPr>
          <w:ilvl w:val="0"/>
          <w:numId w:val="32"/>
        </w:numPr>
        <w:spacing w:after="0" w:line="240" w:lineRule="auto"/>
        <w:ind w:left="426"/>
        <w:jc w:val="both"/>
        <w:rPr>
          <w:lang w:bidi="ru-RU"/>
        </w:rPr>
      </w:pPr>
      <w:r>
        <w:rPr>
          <w:color w:val="000000"/>
          <w:lang w:bidi="ru-RU"/>
        </w:rPr>
        <w:t>У</w:t>
      </w:r>
      <w:r w:rsidR="009A5C8E">
        <w:rPr>
          <w:color w:val="000000"/>
          <w:lang w:bidi="ru-RU"/>
        </w:rPr>
        <w:t xml:space="preserve">чебно-методическое обеспечение - </w:t>
      </w:r>
      <w:r w:rsidR="008073C5">
        <w:rPr>
          <w:color w:val="000000"/>
          <w:lang w:bidi="ru-RU"/>
        </w:rPr>
        <w:t>методическая разработка теоретического занятия для преподавателя</w:t>
      </w:r>
      <w:r>
        <w:rPr>
          <w:color w:val="000000"/>
          <w:lang w:bidi="ru-RU"/>
        </w:rPr>
        <w:t>.</w:t>
      </w:r>
    </w:p>
    <w:p w:rsidR="00F1117F" w:rsidRDefault="00F1117F" w:rsidP="00F1117F">
      <w:pPr>
        <w:pStyle w:val="1"/>
        <w:numPr>
          <w:ilvl w:val="0"/>
          <w:numId w:val="32"/>
        </w:numPr>
        <w:spacing w:after="0" w:line="240" w:lineRule="auto"/>
        <w:ind w:left="426"/>
        <w:jc w:val="both"/>
        <w:rPr>
          <w:lang w:bidi="ru-RU"/>
        </w:rPr>
      </w:pPr>
      <w:r>
        <w:rPr>
          <w:color w:val="000000"/>
          <w:lang w:bidi="ru-RU"/>
        </w:rPr>
        <w:t xml:space="preserve">Оборудование - </w:t>
      </w:r>
      <w:r w:rsidR="00D74E26">
        <w:rPr>
          <w:color w:val="000000"/>
          <w:lang w:bidi="ru-RU"/>
        </w:rPr>
        <w:t>муляжи торса человека, муляжи сердца, планшеты, плакаты. Скелет человека. Тонометр. Мультипроектор. Интерактивная доска.</w:t>
      </w:r>
    </w:p>
    <w:p w:rsidR="001F6EEA" w:rsidRDefault="001F6EEA" w:rsidP="00014752">
      <w:pPr>
        <w:pStyle w:val="1"/>
        <w:spacing w:after="0" w:line="240" w:lineRule="auto"/>
        <w:jc w:val="both"/>
        <w:rPr>
          <w:b/>
          <w:lang w:bidi="ru-RU"/>
        </w:rPr>
      </w:pPr>
      <w:r w:rsidRPr="001F6EEA">
        <w:rPr>
          <w:b/>
          <w:lang w:bidi="ru-RU"/>
        </w:rPr>
        <w:t>Оценочные материалы:</w:t>
      </w:r>
    </w:p>
    <w:p w:rsidR="001F6EEA" w:rsidRDefault="001F6EEA" w:rsidP="00014752">
      <w:pPr>
        <w:pStyle w:val="1"/>
        <w:spacing w:after="0" w:line="240" w:lineRule="auto"/>
        <w:jc w:val="both"/>
        <w:rPr>
          <w:lang w:bidi="ru-RU"/>
        </w:rPr>
      </w:pPr>
      <w:r w:rsidRPr="001F6EEA">
        <w:rPr>
          <w:lang w:bidi="ru-RU"/>
        </w:rPr>
        <w:t>-кроссворд,</w:t>
      </w:r>
    </w:p>
    <w:p w:rsidR="001F6EEA" w:rsidRPr="001F6EEA" w:rsidRDefault="001F6EEA" w:rsidP="00014752">
      <w:pPr>
        <w:pStyle w:val="1"/>
        <w:spacing w:after="0" w:line="240" w:lineRule="auto"/>
        <w:jc w:val="both"/>
        <w:rPr>
          <w:lang w:bidi="ru-RU"/>
        </w:rPr>
      </w:pPr>
      <w:r>
        <w:rPr>
          <w:lang w:bidi="ru-RU"/>
        </w:rPr>
        <w:t>-вопросы  к опросу.</w:t>
      </w:r>
    </w:p>
    <w:p w:rsidR="008073C5" w:rsidRDefault="00695562" w:rsidP="00014752">
      <w:pPr>
        <w:pStyle w:val="1"/>
        <w:spacing w:after="0" w:line="240" w:lineRule="auto"/>
        <w:jc w:val="both"/>
        <w:rPr>
          <w:b/>
          <w:lang w:bidi="ru-RU"/>
        </w:rPr>
      </w:pPr>
      <w:r>
        <w:rPr>
          <w:b/>
          <w:lang w:bidi="ru-RU"/>
        </w:rPr>
        <w:t xml:space="preserve">Список используемой </w:t>
      </w:r>
      <w:r w:rsidR="008073C5">
        <w:rPr>
          <w:b/>
          <w:lang w:bidi="ru-RU"/>
        </w:rPr>
        <w:t>литературы.</w:t>
      </w:r>
    </w:p>
    <w:p w:rsidR="002037EC" w:rsidRPr="00CE6A47" w:rsidRDefault="008073C5" w:rsidP="00014752">
      <w:pPr>
        <w:pStyle w:val="ac"/>
        <w:kinsoku w:val="0"/>
        <w:overflowPunct w:val="0"/>
        <w:spacing w:before="39"/>
        <w:ind w:left="0" w:right="155"/>
        <w:jc w:val="both"/>
        <w:rPr>
          <w:u w:val="single"/>
          <w:lang w:bidi="ru-RU"/>
        </w:rPr>
      </w:pPr>
      <w:r w:rsidRPr="00CE6A47">
        <w:rPr>
          <w:sz w:val="28"/>
          <w:szCs w:val="28"/>
          <w:u w:val="single"/>
          <w:lang w:bidi="ru-RU"/>
        </w:rPr>
        <w:t>Основные источники:</w:t>
      </w:r>
      <w:r w:rsidR="002037EC" w:rsidRPr="00CE6A47">
        <w:rPr>
          <w:u w:val="single"/>
          <w:lang w:bidi="ru-RU"/>
        </w:rPr>
        <w:t xml:space="preserve"> </w:t>
      </w:r>
    </w:p>
    <w:p w:rsidR="002037EC" w:rsidRDefault="002037EC" w:rsidP="00014752">
      <w:pPr>
        <w:pStyle w:val="ac"/>
        <w:kinsoku w:val="0"/>
        <w:overflowPunct w:val="0"/>
        <w:spacing w:before="39"/>
        <w:ind w:left="0" w:right="155"/>
        <w:jc w:val="both"/>
        <w:rPr>
          <w:spacing w:val="25"/>
          <w:sz w:val="28"/>
          <w:szCs w:val="28"/>
        </w:rPr>
      </w:pPr>
      <w:r w:rsidRPr="009759AF">
        <w:rPr>
          <w:spacing w:val="-1"/>
          <w:sz w:val="28"/>
          <w:szCs w:val="28"/>
        </w:rPr>
        <w:t>1.Самусев,</w:t>
      </w:r>
      <w:r w:rsidRPr="009759AF">
        <w:rPr>
          <w:spacing w:val="21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Р.П.</w:t>
      </w:r>
      <w:r w:rsidRPr="009759AF">
        <w:rPr>
          <w:spacing w:val="21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Атлас</w:t>
      </w:r>
      <w:r w:rsidRPr="009759AF">
        <w:rPr>
          <w:spacing w:val="21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анатомии</w:t>
      </w:r>
      <w:r w:rsidRPr="009759AF">
        <w:rPr>
          <w:spacing w:val="25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человека</w:t>
      </w:r>
      <w:r w:rsidRPr="009759AF">
        <w:rPr>
          <w:spacing w:val="23"/>
          <w:sz w:val="28"/>
          <w:szCs w:val="28"/>
        </w:rPr>
        <w:t xml:space="preserve"> </w:t>
      </w:r>
      <w:r w:rsidRPr="009759AF">
        <w:rPr>
          <w:sz w:val="28"/>
          <w:szCs w:val="28"/>
        </w:rPr>
        <w:t>:</w:t>
      </w:r>
      <w:r w:rsidRPr="009759AF">
        <w:rPr>
          <w:spacing w:val="22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учеб.</w:t>
      </w:r>
      <w:r w:rsidRPr="009759AF">
        <w:rPr>
          <w:spacing w:val="24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пособие</w:t>
      </w:r>
      <w:r w:rsidRPr="009759AF">
        <w:rPr>
          <w:spacing w:val="21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/Р.П.Самусев.-7-е</w:t>
      </w:r>
      <w:r w:rsidRPr="009759AF">
        <w:rPr>
          <w:spacing w:val="20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изд.,</w:t>
      </w:r>
      <w:r w:rsidRPr="009759AF">
        <w:rPr>
          <w:spacing w:val="22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перераб.</w:t>
      </w:r>
      <w:r w:rsidRPr="009759AF">
        <w:rPr>
          <w:spacing w:val="22"/>
          <w:sz w:val="28"/>
          <w:szCs w:val="28"/>
        </w:rPr>
        <w:t xml:space="preserve"> </w:t>
      </w:r>
      <w:r w:rsidRPr="009759AF">
        <w:rPr>
          <w:sz w:val="28"/>
          <w:szCs w:val="28"/>
        </w:rPr>
        <w:t>и</w:t>
      </w:r>
      <w:r w:rsidRPr="009759AF">
        <w:rPr>
          <w:spacing w:val="77"/>
          <w:sz w:val="28"/>
          <w:szCs w:val="28"/>
        </w:rPr>
        <w:t xml:space="preserve"> </w:t>
      </w:r>
      <w:r w:rsidRPr="009759AF">
        <w:rPr>
          <w:sz w:val="28"/>
          <w:szCs w:val="28"/>
        </w:rPr>
        <w:t xml:space="preserve">доп.-М.: </w:t>
      </w:r>
      <w:r w:rsidRPr="009759AF">
        <w:rPr>
          <w:spacing w:val="-1"/>
          <w:sz w:val="28"/>
          <w:szCs w:val="28"/>
        </w:rPr>
        <w:t>АСТ;</w:t>
      </w:r>
      <w:r w:rsidRPr="009759AF">
        <w:rPr>
          <w:spacing w:val="-3"/>
          <w:sz w:val="28"/>
          <w:szCs w:val="28"/>
        </w:rPr>
        <w:t xml:space="preserve"> </w:t>
      </w:r>
      <w:r w:rsidRPr="009759AF">
        <w:rPr>
          <w:sz w:val="28"/>
          <w:szCs w:val="28"/>
        </w:rPr>
        <w:t xml:space="preserve">Мир и </w:t>
      </w:r>
      <w:r w:rsidRPr="009759AF">
        <w:rPr>
          <w:spacing w:val="-1"/>
          <w:sz w:val="28"/>
          <w:szCs w:val="28"/>
        </w:rPr>
        <w:t>образование,</w:t>
      </w:r>
      <w:r w:rsidRPr="009759AF">
        <w:rPr>
          <w:sz w:val="28"/>
          <w:szCs w:val="28"/>
        </w:rPr>
        <w:t xml:space="preserve"> 2022.</w:t>
      </w:r>
      <w:r w:rsidRPr="009759AF">
        <w:rPr>
          <w:spacing w:val="1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Гриф</w:t>
      </w:r>
      <w:r w:rsidRPr="009759AF">
        <w:rPr>
          <w:spacing w:val="-2"/>
          <w:sz w:val="28"/>
          <w:szCs w:val="28"/>
        </w:rPr>
        <w:t xml:space="preserve"> </w:t>
      </w:r>
      <w:r w:rsidRPr="009759AF">
        <w:rPr>
          <w:sz w:val="28"/>
          <w:szCs w:val="28"/>
        </w:rPr>
        <w:t xml:space="preserve">ФГАУ </w:t>
      </w:r>
      <w:r w:rsidRPr="009759AF">
        <w:rPr>
          <w:spacing w:val="-1"/>
          <w:sz w:val="28"/>
          <w:szCs w:val="28"/>
        </w:rPr>
        <w:t>«ФИРО»,</w:t>
      </w:r>
      <w:r w:rsidRPr="009759AF">
        <w:rPr>
          <w:sz w:val="28"/>
          <w:szCs w:val="28"/>
        </w:rPr>
        <w:t xml:space="preserve"> МО и</w:t>
      </w:r>
      <w:r w:rsidRPr="009759AF">
        <w:rPr>
          <w:spacing w:val="-2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науки</w:t>
      </w:r>
      <w:r w:rsidRPr="009759AF">
        <w:rPr>
          <w:sz w:val="28"/>
          <w:szCs w:val="28"/>
        </w:rPr>
        <w:t xml:space="preserve"> РФ</w:t>
      </w:r>
      <w:r w:rsidRPr="009759AF">
        <w:rPr>
          <w:spacing w:val="25"/>
          <w:sz w:val="28"/>
          <w:szCs w:val="28"/>
        </w:rPr>
        <w:t xml:space="preserve"> </w:t>
      </w:r>
    </w:p>
    <w:p w:rsidR="002037EC" w:rsidRDefault="002037EC" w:rsidP="00014752">
      <w:pPr>
        <w:pStyle w:val="ac"/>
        <w:kinsoku w:val="0"/>
        <w:overflowPunct w:val="0"/>
        <w:spacing w:before="39"/>
        <w:ind w:left="0" w:right="155"/>
        <w:jc w:val="both"/>
        <w:rPr>
          <w:spacing w:val="-1"/>
          <w:sz w:val="28"/>
          <w:szCs w:val="28"/>
        </w:rPr>
      </w:pPr>
      <w:r w:rsidRPr="009759AF">
        <w:rPr>
          <w:spacing w:val="-2"/>
          <w:sz w:val="28"/>
          <w:szCs w:val="28"/>
        </w:rPr>
        <w:t>2.Смольянникова,</w:t>
      </w:r>
      <w:r w:rsidRPr="009759AF">
        <w:rPr>
          <w:spacing w:val="-5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Н.В.</w:t>
      </w:r>
      <w:r w:rsidRPr="009759AF">
        <w:rPr>
          <w:spacing w:val="-6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Анатомия</w:t>
      </w:r>
      <w:r w:rsidRPr="009759AF">
        <w:rPr>
          <w:spacing w:val="-3"/>
          <w:sz w:val="28"/>
          <w:szCs w:val="28"/>
        </w:rPr>
        <w:t xml:space="preserve"> </w:t>
      </w:r>
      <w:r w:rsidRPr="009759AF">
        <w:rPr>
          <w:sz w:val="28"/>
          <w:szCs w:val="28"/>
        </w:rPr>
        <w:t>и</w:t>
      </w:r>
      <w:r w:rsidRPr="009759AF">
        <w:rPr>
          <w:spacing w:val="-7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физиология: учебник</w:t>
      </w:r>
      <w:r w:rsidRPr="009759AF">
        <w:rPr>
          <w:spacing w:val="-2"/>
          <w:sz w:val="28"/>
          <w:szCs w:val="28"/>
        </w:rPr>
        <w:t xml:space="preserve"> </w:t>
      </w:r>
      <w:r w:rsidRPr="009759AF">
        <w:rPr>
          <w:sz w:val="28"/>
          <w:szCs w:val="28"/>
        </w:rPr>
        <w:t>/</w:t>
      </w:r>
      <w:r w:rsidRPr="009759AF">
        <w:rPr>
          <w:spacing w:val="-2"/>
          <w:sz w:val="28"/>
          <w:szCs w:val="28"/>
        </w:rPr>
        <w:t xml:space="preserve"> Н.В.</w:t>
      </w:r>
      <w:r w:rsidRPr="009759AF">
        <w:rPr>
          <w:spacing w:val="-6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Смольянникова,</w:t>
      </w:r>
      <w:r w:rsidRPr="009759AF">
        <w:rPr>
          <w:sz w:val="28"/>
          <w:szCs w:val="28"/>
        </w:rPr>
        <w:t xml:space="preserve"> </w:t>
      </w:r>
      <w:r w:rsidRPr="009759AF">
        <w:rPr>
          <w:spacing w:val="14"/>
          <w:sz w:val="28"/>
          <w:szCs w:val="28"/>
        </w:rPr>
        <w:t xml:space="preserve"> </w:t>
      </w:r>
      <w:r w:rsidRPr="009759AF">
        <w:rPr>
          <w:sz w:val="28"/>
          <w:szCs w:val="28"/>
        </w:rPr>
        <w:t>Е.Ф.</w:t>
      </w:r>
      <w:r w:rsidRPr="009759AF">
        <w:rPr>
          <w:spacing w:val="85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Фалина,</w:t>
      </w:r>
      <w:r w:rsidRPr="009759AF">
        <w:rPr>
          <w:sz w:val="28"/>
          <w:szCs w:val="28"/>
        </w:rPr>
        <w:t xml:space="preserve"> В.А. Сагун.</w:t>
      </w:r>
      <w:r w:rsidRPr="009759AF">
        <w:rPr>
          <w:spacing w:val="1"/>
          <w:sz w:val="28"/>
          <w:szCs w:val="28"/>
        </w:rPr>
        <w:t xml:space="preserve"> </w:t>
      </w:r>
      <w:r w:rsidRPr="009759AF">
        <w:rPr>
          <w:sz w:val="28"/>
          <w:szCs w:val="28"/>
        </w:rPr>
        <w:t>–</w:t>
      </w:r>
      <w:r w:rsidRPr="009759AF">
        <w:rPr>
          <w:spacing w:val="-2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Москва:</w:t>
      </w:r>
      <w:r w:rsidRPr="009759AF">
        <w:rPr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ГЭОТАР-Медиа,</w:t>
      </w:r>
      <w:r w:rsidRPr="009759AF">
        <w:rPr>
          <w:spacing w:val="-2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2021.</w:t>
      </w:r>
      <w:r w:rsidRPr="009759AF">
        <w:rPr>
          <w:sz w:val="28"/>
          <w:szCs w:val="28"/>
        </w:rPr>
        <w:t xml:space="preserve"> – 576 </w:t>
      </w:r>
      <w:r w:rsidRPr="009759AF">
        <w:rPr>
          <w:spacing w:val="-1"/>
          <w:sz w:val="28"/>
          <w:szCs w:val="28"/>
        </w:rPr>
        <w:t>с.</w:t>
      </w:r>
    </w:p>
    <w:p w:rsidR="002037EC" w:rsidRPr="00CE6A47" w:rsidRDefault="002037EC" w:rsidP="00014752">
      <w:pPr>
        <w:pStyle w:val="ac"/>
        <w:kinsoku w:val="0"/>
        <w:overflowPunct w:val="0"/>
        <w:spacing w:before="39"/>
        <w:ind w:left="0" w:right="155"/>
        <w:jc w:val="both"/>
        <w:rPr>
          <w:spacing w:val="-1"/>
          <w:sz w:val="28"/>
          <w:szCs w:val="28"/>
          <w:u w:val="single"/>
        </w:rPr>
      </w:pPr>
      <w:r w:rsidRPr="00CE6A47">
        <w:rPr>
          <w:spacing w:val="-1"/>
          <w:sz w:val="28"/>
          <w:szCs w:val="28"/>
          <w:u w:val="single"/>
        </w:rPr>
        <w:t>Дополнительные источники:</w:t>
      </w:r>
    </w:p>
    <w:p w:rsidR="00E814B2" w:rsidRDefault="009C4DE4" w:rsidP="00E814B2">
      <w:pPr>
        <w:pStyle w:val="ac"/>
        <w:numPr>
          <w:ilvl w:val="0"/>
          <w:numId w:val="1"/>
        </w:numPr>
        <w:tabs>
          <w:tab w:val="left" w:pos="234"/>
        </w:tabs>
        <w:kinsoku w:val="0"/>
        <w:overflowPunct w:val="0"/>
        <w:spacing w:before="2"/>
        <w:ind w:left="0" w:right="-43" w:firstLine="0"/>
        <w:jc w:val="both"/>
        <w:rPr>
          <w:sz w:val="28"/>
          <w:szCs w:val="28"/>
        </w:rPr>
      </w:pPr>
      <w:r w:rsidRPr="009759AF">
        <w:rPr>
          <w:spacing w:val="-2"/>
          <w:sz w:val="28"/>
          <w:szCs w:val="28"/>
        </w:rPr>
        <w:t>.Анатомия</w:t>
      </w:r>
      <w:r w:rsidRPr="009759AF">
        <w:rPr>
          <w:spacing w:val="5"/>
          <w:sz w:val="28"/>
          <w:szCs w:val="28"/>
        </w:rPr>
        <w:t xml:space="preserve"> </w:t>
      </w:r>
      <w:r w:rsidRPr="009759AF">
        <w:rPr>
          <w:sz w:val="28"/>
          <w:szCs w:val="28"/>
        </w:rPr>
        <w:t>и</w:t>
      </w:r>
      <w:r w:rsidRPr="009759AF">
        <w:rPr>
          <w:spacing w:val="6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физиология</w:t>
      </w:r>
      <w:r w:rsidRPr="009759AF">
        <w:rPr>
          <w:spacing w:val="8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человека:</w:t>
      </w:r>
      <w:r w:rsidRPr="009759AF">
        <w:rPr>
          <w:spacing w:val="7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учебник</w:t>
      </w:r>
      <w:r w:rsidRPr="009759AF">
        <w:rPr>
          <w:spacing w:val="4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/И.Д</w:t>
      </w:r>
      <w:r w:rsidRPr="009759AF">
        <w:rPr>
          <w:spacing w:val="6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Гайворонский</w:t>
      </w:r>
      <w:r w:rsidRPr="009759AF">
        <w:rPr>
          <w:spacing w:val="9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[и</w:t>
      </w:r>
      <w:r w:rsidRPr="009759AF">
        <w:rPr>
          <w:spacing w:val="6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др.].-</w:t>
      </w:r>
      <w:r w:rsidRPr="009759AF">
        <w:rPr>
          <w:spacing w:val="6"/>
          <w:sz w:val="28"/>
          <w:szCs w:val="28"/>
        </w:rPr>
        <w:t xml:space="preserve"> </w:t>
      </w:r>
      <w:r w:rsidRPr="009759AF">
        <w:rPr>
          <w:sz w:val="28"/>
          <w:szCs w:val="28"/>
        </w:rPr>
        <w:t>М.:</w:t>
      </w:r>
      <w:r w:rsidRPr="009759AF">
        <w:rPr>
          <w:spacing w:val="7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ГЭОТАР-</w:t>
      </w:r>
      <w:r w:rsidRPr="009759AF">
        <w:rPr>
          <w:spacing w:val="91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Медиа,</w:t>
      </w:r>
      <w:r w:rsidRPr="009759AF">
        <w:rPr>
          <w:spacing w:val="7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2023.-</w:t>
      </w:r>
      <w:r w:rsidRPr="009759AF">
        <w:rPr>
          <w:spacing w:val="6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Текст:</w:t>
      </w:r>
      <w:r w:rsidRPr="009759AF">
        <w:rPr>
          <w:spacing w:val="6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электронный.-</w:t>
      </w:r>
      <w:r w:rsidRPr="009759AF">
        <w:rPr>
          <w:spacing w:val="6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URL:</w:t>
      </w:r>
      <w:r w:rsidRPr="009759AF">
        <w:rPr>
          <w:spacing w:val="7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http://</w:t>
      </w:r>
      <w:r w:rsidRPr="009759AF">
        <w:rPr>
          <w:spacing w:val="7"/>
          <w:sz w:val="28"/>
          <w:szCs w:val="28"/>
        </w:rPr>
        <w:t xml:space="preserve"> </w:t>
      </w:r>
      <w:hyperlink r:id="rId11" w:history="1">
        <w:r w:rsidRPr="009759AF">
          <w:rPr>
            <w:rStyle w:val="ae"/>
            <w:spacing w:val="-2"/>
            <w:sz w:val="28"/>
            <w:szCs w:val="28"/>
          </w:rPr>
          <w:t>www.studentlibrary.ru</w:t>
        </w:r>
      </w:hyperlink>
      <w:r w:rsidRPr="009759AF">
        <w:rPr>
          <w:spacing w:val="7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(дата</w:t>
      </w:r>
      <w:r w:rsidRPr="009759AF">
        <w:rPr>
          <w:spacing w:val="6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обращения:</w:t>
      </w:r>
      <w:r w:rsidRPr="009759AF">
        <w:rPr>
          <w:spacing w:val="87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23.08.2022).- Режим доступа:</w:t>
      </w:r>
      <w:r w:rsidRPr="009759AF">
        <w:rPr>
          <w:spacing w:val="1"/>
          <w:sz w:val="28"/>
          <w:szCs w:val="28"/>
        </w:rPr>
        <w:t xml:space="preserve"> </w:t>
      </w:r>
      <w:r w:rsidRPr="009759AF">
        <w:rPr>
          <w:sz w:val="28"/>
          <w:szCs w:val="28"/>
        </w:rPr>
        <w:t>по</w:t>
      </w:r>
      <w:r w:rsidRPr="009759AF">
        <w:rPr>
          <w:spacing w:val="-3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lastRenderedPageBreak/>
        <w:t>подписке.</w:t>
      </w:r>
    </w:p>
    <w:p w:rsidR="009C4DE4" w:rsidRPr="00E814B2" w:rsidRDefault="009C4DE4" w:rsidP="00E814B2">
      <w:pPr>
        <w:pStyle w:val="ac"/>
        <w:numPr>
          <w:ilvl w:val="0"/>
          <w:numId w:val="1"/>
        </w:numPr>
        <w:tabs>
          <w:tab w:val="left" w:pos="234"/>
        </w:tabs>
        <w:kinsoku w:val="0"/>
        <w:overflowPunct w:val="0"/>
        <w:spacing w:before="2"/>
        <w:ind w:left="0" w:right="-43" w:firstLine="0"/>
        <w:jc w:val="both"/>
        <w:rPr>
          <w:sz w:val="28"/>
          <w:szCs w:val="28"/>
        </w:rPr>
      </w:pPr>
      <w:r w:rsidRPr="00E814B2">
        <w:rPr>
          <w:spacing w:val="-2"/>
          <w:sz w:val="28"/>
          <w:szCs w:val="28"/>
        </w:rPr>
        <w:t>.Анатомия</w:t>
      </w:r>
      <w:r w:rsidRPr="00E814B2">
        <w:rPr>
          <w:spacing w:val="7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человека</w:t>
      </w:r>
      <w:r w:rsidRPr="00E814B2">
        <w:rPr>
          <w:spacing w:val="4"/>
          <w:sz w:val="28"/>
          <w:szCs w:val="28"/>
        </w:rPr>
        <w:t xml:space="preserve"> </w:t>
      </w:r>
      <w:r w:rsidRPr="00E814B2">
        <w:rPr>
          <w:sz w:val="28"/>
          <w:szCs w:val="28"/>
        </w:rPr>
        <w:t>:</w:t>
      </w:r>
      <w:r w:rsidRPr="00E814B2">
        <w:rPr>
          <w:spacing w:val="5"/>
          <w:sz w:val="28"/>
          <w:szCs w:val="28"/>
        </w:rPr>
        <w:t xml:space="preserve"> </w:t>
      </w:r>
      <w:r w:rsidRPr="00E814B2">
        <w:rPr>
          <w:sz w:val="28"/>
          <w:szCs w:val="28"/>
        </w:rPr>
        <w:t>в</w:t>
      </w:r>
      <w:r w:rsidRPr="00E814B2">
        <w:rPr>
          <w:spacing w:val="6"/>
          <w:sz w:val="28"/>
          <w:szCs w:val="28"/>
        </w:rPr>
        <w:t xml:space="preserve"> </w:t>
      </w:r>
      <w:r w:rsidRPr="00E814B2">
        <w:rPr>
          <w:sz w:val="28"/>
          <w:szCs w:val="28"/>
        </w:rPr>
        <w:t>2</w:t>
      </w:r>
      <w:r w:rsidRPr="00E814B2">
        <w:rPr>
          <w:spacing w:val="7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томах.</w:t>
      </w:r>
      <w:r w:rsidRPr="00E814B2">
        <w:rPr>
          <w:spacing w:val="7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Т.</w:t>
      </w:r>
      <w:r w:rsidRPr="00E814B2">
        <w:rPr>
          <w:spacing w:val="7"/>
          <w:sz w:val="28"/>
          <w:szCs w:val="28"/>
        </w:rPr>
        <w:t xml:space="preserve"> </w:t>
      </w:r>
      <w:r w:rsidRPr="00E814B2">
        <w:rPr>
          <w:sz w:val="28"/>
          <w:szCs w:val="28"/>
        </w:rPr>
        <w:t>I</w:t>
      </w:r>
      <w:r w:rsidRPr="00E814B2">
        <w:rPr>
          <w:spacing w:val="4"/>
          <w:sz w:val="28"/>
          <w:szCs w:val="28"/>
        </w:rPr>
        <w:t xml:space="preserve"> </w:t>
      </w:r>
      <w:r w:rsidRPr="00E814B2">
        <w:rPr>
          <w:sz w:val="28"/>
          <w:szCs w:val="28"/>
        </w:rPr>
        <w:t>:</w:t>
      </w:r>
      <w:r w:rsidRPr="00E814B2">
        <w:rPr>
          <w:spacing w:val="5"/>
          <w:sz w:val="28"/>
          <w:szCs w:val="28"/>
        </w:rPr>
        <w:t xml:space="preserve"> </w:t>
      </w:r>
      <w:r w:rsidRPr="00E814B2">
        <w:rPr>
          <w:spacing w:val="-2"/>
          <w:sz w:val="28"/>
          <w:szCs w:val="28"/>
        </w:rPr>
        <w:t>учебник</w:t>
      </w:r>
      <w:r w:rsidRPr="00E814B2">
        <w:rPr>
          <w:spacing w:val="5"/>
          <w:sz w:val="28"/>
          <w:szCs w:val="28"/>
        </w:rPr>
        <w:t xml:space="preserve"> </w:t>
      </w:r>
      <w:r w:rsidRPr="00E814B2">
        <w:rPr>
          <w:sz w:val="28"/>
          <w:szCs w:val="28"/>
        </w:rPr>
        <w:t>/</w:t>
      </w:r>
      <w:r w:rsidRPr="00E814B2">
        <w:rPr>
          <w:spacing w:val="7"/>
          <w:sz w:val="28"/>
          <w:szCs w:val="28"/>
        </w:rPr>
        <w:t xml:space="preserve"> </w:t>
      </w:r>
      <w:r w:rsidRPr="00E814B2">
        <w:rPr>
          <w:sz w:val="28"/>
          <w:szCs w:val="28"/>
        </w:rPr>
        <w:t>М.</w:t>
      </w:r>
      <w:r w:rsidRPr="00E814B2">
        <w:rPr>
          <w:spacing w:val="4"/>
          <w:sz w:val="28"/>
          <w:szCs w:val="28"/>
        </w:rPr>
        <w:t xml:space="preserve"> </w:t>
      </w:r>
      <w:r w:rsidRPr="00E814B2">
        <w:rPr>
          <w:sz w:val="28"/>
          <w:szCs w:val="28"/>
        </w:rPr>
        <w:t>Р.</w:t>
      </w:r>
      <w:r w:rsidRPr="00E814B2">
        <w:rPr>
          <w:spacing w:val="4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Сапин,</w:t>
      </w:r>
      <w:r w:rsidRPr="00E814B2">
        <w:rPr>
          <w:spacing w:val="3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Д.</w:t>
      </w:r>
      <w:r w:rsidRPr="00E814B2">
        <w:rPr>
          <w:spacing w:val="7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Б.</w:t>
      </w:r>
      <w:r w:rsidRPr="00E814B2">
        <w:rPr>
          <w:spacing w:val="7"/>
          <w:sz w:val="28"/>
          <w:szCs w:val="28"/>
        </w:rPr>
        <w:t xml:space="preserve"> </w:t>
      </w:r>
      <w:r w:rsidRPr="00E814B2">
        <w:rPr>
          <w:spacing w:val="-2"/>
          <w:sz w:val="28"/>
          <w:szCs w:val="28"/>
        </w:rPr>
        <w:t>Никитюк,</w:t>
      </w:r>
      <w:r w:rsidRPr="00E814B2">
        <w:rPr>
          <w:spacing w:val="5"/>
          <w:sz w:val="28"/>
          <w:szCs w:val="28"/>
        </w:rPr>
        <w:t xml:space="preserve"> </w:t>
      </w:r>
      <w:r w:rsidRPr="00E814B2">
        <w:rPr>
          <w:sz w:val="28"/>
          <w:szCs w:val="28"/>
        </w:rPr>
        <w:t>В.</w:t>
      </w:r>
      <w:r w:rsidRPr="00E814B2">
        <w:rPr>
          <w:spacing w:val="7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Н.</w:t>
      </w:r>
      <w:r w:rsidRPr="00E814B2">
        <w:rPr>
          <w:spacing w:val="70"/>
          <w:sz w:val="28"/>
          <w:szCs w:val="28"/>
        </w:rPr>
        <w:t xml:space="preserve"> </w:t>
      </w:r>
      <w:r w:rsidRPr="00E814B2">
        <w:rPr>
          <w:spacing w:val="-2"/>
          <w:sz w:val="28"/>
          <w:szCs w:val="28"/>
        </w:rPr>
        <w:t>Николенко,</w:t>
      </w:r>
      <w:r w:rsidRPr="00E814B2">
        <w:rPr>
          <w:spacing w:val="2"/>
          <w:sz w:val="28"/>
          <w:szCs w:val="28"/>
        </w:rPr>
        <w:t xml:space="preserve"> </w:t>
      </w:r>
      <w:r w:rsidRPr="00E814B2">
        <w:rPr>
          <w:sz w:val="28"/>
          <w:szCs w:val="28"/>
        </w:rPr>
        <w:t>С.</w:t>
      </w:r>
      <w:r w:rsidRPr="00E814B2">
        <w:rPr>
          <w:spacing w:val="2"/>
          <w:sz w:val="28"/>
          <w:szCs w:val="28"/>
        </w:rPr>
        <w:t xml:space="preserve"> </w:t>
      </w:r>
      <w:r w:rsidRPr="00E814B2">
        <w:rPr>
          <w:sz w:val="28"/>
          <w:szCs w:val="28"/>
        </w:rPr>
        <w:t>В.</w:t>
      </w:r>
      <w:r w:rsidRPr="00E814B2">
        <w:rPr>
          <w:spacing w:val="2"/>
          <w:sz w:val="28"/>
          <w:szCs w:val="28"/>
        </w:rPr>
        <w:t xml:space="preserve"> </w:t>
      </w:r>
      <w:r w:rsidRPr="00E814B2">
        <w:rPr>
          <w:spacing w:val="-2"/>
          <w:sz w:val="28"/>
          <w:szCs w:val="28"/>
        </w:rPr>
        <w:t>Клочкова</w:t>
      </w:r>
      <w:r w:rsidRPr="00E814B2">
        <w:rPr>
          <w:spacing w:val="4"/>
          <w:sz w:val="28"/>
          <w:szCs w:val="28"/>
        </w:rPr>
        <w:t xml:space="preserve"> </w:t>
      </w:r>
      <w:r w:rsidRPr="00E814B2">
        <w:rPr>
          <w:sz w:val="28"/>
          <w:szCs w:val="28"/>
        </w:rPr>
        <w:t>;</w:t>
      </w:r>
      <w:r w:rsidRPr="00E814B2">
        <w:rPr>
          <w:spacing w:val="2"/>
          <w:sz w:val="28"/>
          <w:szCs w:val="28"/>
        </w:rPr>
        <w:t xml:space="preserve"> </w:t>
      </w:r>
      <w:r w:rsidRPr="00E814B2">
        <w:rPr>
          <w:sz w:val="28"/>
          <w:szCs w:val="28"/>
        </w:rPr>
        <w:t>под</w:t>
      </w:r>
      <w:r w:rsidRPr="00E814B2">
        <w:rPr>
          <w:spacing w:val="5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ред.</w:t>
      </w:r>
      <w:r w:rsidRPr="00E814B2">
        <w:rPr>
          <w:spacing w:val="5"/>
          <w:sz w:val="28"/>
          <w:szCs w:val="28"/>
        </w:rPr>
        <w:t xml:space="preserve"> </w:t>
      </w:r>
      <w:r w:rsidRPr="00E814B2">
        <w:rPr>
          <w:sz w:val="28"/>
          <w:szCs w:val="28"/>
        </w:rPr>
        <w:t>М.</w:t>
      </w:r>
      <w:r w:rsidRPr="00E814B2">
        <w:rPr>
          <w:spacing w:val="2"/>
          <w:sz w:val="28"/>
          <w:szCs w:val="28"/>
        </w:rPr>
        <w:t xml:space="preserve"> </w:t>
      </w:r>
      <w:r w:rsidRPr="00E814B2">
        <w:rPr>
          <w:sz w:val="28"/>
          <w:szCs w:val="28"/>
        </w:rPr>
        <w:t>Р.</w:t>
      </w:r>
      <w:r w:rsidRPr="00E814B2">
        <w:rPr>
          <w:spacing w:val="2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Сапина.</w:t>
      </w:r>
      <w:r w:rsidRPr="00E814B2">
        <w:rPr>
          <w:spacing w:val="7"/>
          <w:sz w:val="28"/>
          <w:szCs w:val="28"/>
        </w:rPr>
        <w:t xml:space="preserve"> </w:t>
      </w:r>
      <w:r w:rsidRPr="00E814B2">
        <w:rPr>
          <w:sz w:val="28"/>
          <w:szCs w:val="28"/>
        </w:rPr>
        <w:t>-</w:t>
      </w:r>
      <w:r w:rsidRPr="00E814B2">
        <w:rPr>
          <w:spacing w:val="4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Москва</w:t>
      </w:r>
      <w:r w:rsidRPr="00E814B2">
        <w:rPr>
          <w:spacing w:val="3"/>
          <w:sz w:val="28"/>
          <w:szCs w:val="28"/>
        </w:rPr>
        <w:t xml:space="preserve"> </w:t>
      </w:r>
      <w:r w:rsidRPr="00E814B2">
        <w:rPr>
          <w:sz w:val="28"/>
          <w:szCs w:val="28"/>
        </w:rPr>
        <w:t>:</w:t>
      </w:r>
      <w:r w:rsidRPr="00E814B2">
        <w:rPr>
          <w:spacing w:val="2"/>
          <w:sz w:val="28"/>
          <w:szCs w:val="28"/>
        </w:rPr>
        <w:t xml:space="preserve"> </w:t>
      </w:r>
      <w:r w:rsidRPr="00E814B2">
        <w:rPr>
          <w:spacing w:val="-2"/>
          <w:sz w:val="28"/>
          <w:szCs w:val="28"/>
        </w:rPr>
        <w:t>ГЭОТАР-Медиа,</w:t>
      </w:r>
      <w:r w:rsidRPr="00E814B2">
        <w:rPr>
          <w:spacing w:val="2"/>
          <w:sz w:val="28"/>
          <w:szCs w:val="28"/>
        </w:rPr>
        <w:t xml:space="preserve"> </w:t>
      </w:r>
      <w:r w:rsidRPr="00E814B2">
        <w:rPr>
          <w:sz w:val="28"/>
          <w:szCs w:val="28"/>
        </w:rPr>
        <w:t>2022.</w:t>
      </w:r>
      <w:r w:rsidRPr="00E814B2">
        <w:rPr>
          <w:spacing w:val="4"/>
          <w:sz w:val="28"/>
          <w:szCs w:val="28"/>
        </w:rPr>
        <w:t xml:space="preserve"> </w:t>
      </w:r>
      <w:r w:rsidRPr="00E814B2">
        <w:rPr>
          <w:sz w:val="28"/>
          <w:szCs w:val="28"/>
        </w:rPr>
        <w:t>-</w:t>
      </w:r>
      <w:r w:rsidRPr="00E814B2">
        <w:rPr>
          <w:spacing w:val="4"/>
          <w:sz w:val="28"/>
          <w:szCs w:val="28"/>
        </w:rPr>
        <w:t xml:space="preserve"> </w:t>
      </w:r>
      <w:r w:rsidRPr="00E814B2">
        <w:rPr>
          <w:sz w:val="28"/>
          <w:szCs w:val="28"/>
        </w:rPr>
        <w:t>528</w:t>
      </w:r>
      <w:r w:rsidRPr="00E814B2">
        <w:rPr>
          <w:spacing w:val="2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с.</w:t>
      </w:r>
      <w:r w:rsidR="00CE6A47" w:rsidRPr="00E814B2">
        <w:rPr>
          <w:spacing w:val="-1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ISBN</w:t>
      </w:r>
      <w:r w:rsidRPr="00E814B2">
        <w:rPr>
          <w:spacing w:val="36"/>
          <w:sz w:val="28"/>
          <w:szCs w:val="28"/>
        </w:rPr>
        <w:t xml:space="preserve"> </w:t>
      </w:r>
      <w:r w:rsidRPr="00E814B2">
        <w:rPr>
          <w:spacing w:val="-2"/>
          <w:sz w:val="28"/>
          <w:szCs w:val="28"/>
        </w:rPr>
        <w:t>978-5-9704-6883-8.</w:t>
      </w:r>
      <w:r w:rsidRPr="00E814B2">
        <w:rPr>
          <w:spacing w:val="36"/>
          <w:sz w:val="28"/>
          <w:szCs w:val="28"/>
        </w:rPr>
        <w:t xml:space="preserve"> </w:t>
      </w:r>
      <w:r w:rsidRPr="00E814B2">
        <w:rPr>
          <w:sz w:val="28"/>
          <w:szCs w:val="28"/>
        </w:rPr>
        <w:t>-</w:t>
      </w:r>
      <w:r w:rsidRPr="00E814B2">
        <w:rPr>
          <w:spacing w:val="35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Текст</w:t>
      </w:r>
      <w:r w:rsidRPr="00E814B2">
        <w:rPr>
          <w:spacing w:val="36"/>
          <w:sz w:val="28"/>
          <w:szCs w:val="28"/>
        </w:rPr>
        <w:t xml:space="preserve"> </w:t>
      </w:r>
      <w:r w:rsidRPr="00E814B2">
        <w:rPr>
          <w:sz w:val="28"/>
          <w:szCs w:val="28"/>
        </w:rPr>
        <w:t>:</w:t>
      </w:r>
      <w:r w:rsidRPr="00E814B2">
        <w:rPr>
          <w:spacing w:val="36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электронный</w:t>
      </w:r>
      <w:r w:rsidRPr="00E814B2">
        <w:rPr>
          <w:spacing w:val="37"/>
          <w:sz w:val="28"/>
          <w:szCs w:val="28"/>
        </w:rPr>
        <w:t xml:space="preserve"> </w:t>
      </w:r>
      <w:r w:rsidRPr="00E814B2">
        <w:rPr>
          <w:sz w:val="28"/>
          <w:szCs w:val="28"/>
        </w:rPr>
        <w:t>//</w:t>
      </w:r>
      <w:r w:rsidRPr="00E814B2">
        <w:rPr>
          <w:spacing w:val="36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ЭБС</w:t>
      </w:r>
      <w:r w:rsidRPr="00E814B2">
        <w:rPr>
          <w:spacing w:val="36"/>
          <w:sz w:val="28"/>
          <w:szCs w:val="28"/>
        </w:rPr>
        <w:t xml:space="preserve"> </w:t>
      </w:r>
      <w:r w:rsidRPr="00E814B2">
        <w:rPr>
          <w:spacing w:val="-2"/>
          <w:sz w:val="28"/>
          <w:szCs w:val="28"/>
        </w:rPr>
        <w:t>"Консультант</w:t>
      </w:r>
      <w:r w:rsidRPr="00E814B2">
        <w:rPr>
          <w:spacing w:val="37"/>
          <w:sz w:val="28"/>
          <w:szCs w:val="28"/>
        </w:rPr>
        <w:t xml:space="preserve"> </w:t>
      </w:r>
      <w:r w:rsidRPr="00E814B2">
        <w:rPr>
          <w:spacing w:val="-2"/>
          <w:sz w:val="28"/>
          <w:szCs w:val="28"/>
        </w:rPr>
        <w:t>студента"</w:t>
      </w:r>
      <w:r w:rsidRPr="00E814B2">
        <w:rPr>
          <w:spacing w:val="36"/>
          <w:sz w:val="28"/>
          <w:szCs w:val="28"/>
        </w:rPr>
        <w:t xml:space="preserve"> </w:t>
      </w:r>
      <w:r w:rsidRPr="00E814B2">
        <w:rPr>
          <w:sz w:val="28"/>
          <w:szCs w:val="28"/>
        </w:rPr>
        <w:t>:</w:t>
      </w:r>
      <w:r w:rsidRPr="00E814B2">
        <w:rPr>
          <w:spacing w:val="36"/>
          <w:sz w:val="28"/>
          <w:szCs w:val="28"/>
        </w:rPr>
        <w:t xml:space="preserve"> </w:t>
      </w:r>
      <w:r w:rsidRPr="00E814B2">
        <w:rPr>
          <w:spacing w:val="-2"/>
          <w:sz w:val="28"/>
          <w:szCs w:val="28"/>
        </w:rPr>
        <w:t>[сайт].</w:t>
      </w:r>
      <w:r w:rsidRPr="00E814B2">
        <w:rPr>
          <w:spacing w:val="41"/>
          <w:sz w:val="28"/>
          <w:szCs w:val="28"/>
        </w:rPr>
        <w:t xml:space="preserve"> </w:t>
      </w:r>
      <w:r w:rsidRPr="00E814B2">
        <w:rPr>
          <w:sz w:val="28"/>
          <w:szCs w:val="28"/>
        </w:rPr>
        <w:t>-</w:t>
      </w:r>
      <w:r w:rsidRPr="00E814B2">
        <w:rPr>
          <w:spacing w:val="93"/>
          <w:sz w:val="28"/>
          <w:szCs w:val="28"/>
        </w:rPr>
        <w:t xml:space="preserve"> </w:t>
      </w:r>
      <w:r w:rsidRPr="00E814B2">
        <w:rPr>
          <w:sz w:val="28"/>
          <w:szCs w:val="28"/>
        </w:rPr>
        <w:t>URL</w:t>
      </w:r>
      <w:r w:rsidRPr="00E814B2">
        <w:rPr>
          <w:spacing w:val="43"/>
          <w:sz w:val="28"/>
          <w:szCs w:val="28"/>
        </w:rPr>
        <w:t xml:space="preserve"> </w:t>
      </w:r>
      <w:r w:rsidRPr="00E814B2">
        <w:rPr>
          <w:sz w:val="28"/>
          <w:szCs w:val="28"/>
        </w:rPr>
        <w:t>:</w:t>
      </w:r>
      <w:r w:rsidRPr="00E814B2">
        <w:rPr>
          <w:spacing w:val="48"/>
          <w:sz w:val="28"/>
          <w:szCs w:val="28"/>
        </w:rPr>
        <w:t xml:space="preserve"> </w:t>
      </w:r>
      <w:hyperlink r:id="rId12" w:history="1">
        <w:r w:rsidRPr="00E814B2">
          <w:rPr>
            <w:rStyle w:val="ae"/>
            <w:spacing w:val="-2"/>
            <w:sz w:val="28"/>
            <w:szCs w:val="28"/>
          </w:rPr>
          <w:t>https://www</w:t>
        </w:r>
      </w:hyperlink>
      <w:r w:rsidRPr="00E814B2">
        <w:rPr>
          <w:spacing w:val="-2"/>
          <w:sz w:val="28"/>
          <w:szCs w:val="28"/>
        </w:rPr>
        <w:t>.stu</w:t>
      </w:r>
      <w:hyperlink r:id="rId13" w:history="1">
        <w:r w:rsidRPr="00E814B2">
          <w:rPr>
            <w:rStyle w:val="ae"/>
            <w:spacing w:val="-2"/>
            <w:sz w:val="28"/>
            <w:szCs w:val="28"/>
          </w:rPr>
          <w:t>dentlibrary.ru/book/ISBN9785970468838.ht</w:t>
        </w:r>
      </w:hyperlink>
      <w:r w:rsidRPr="00E814B2">
        <w:rPr>
          <w:spacing w:val="-2"/>
          <w:sz w:val="28"/>
          <w:szCs w:val="28"/>
        </w:rPr>
        <w:t>m</w:t>
      </w:r>
      <w:hyperlink r:id="rId14" w:history="1">
        <w:r w:rsidRPr="00E814B2">
          <w:rPr>
            <w:rStyle w:val="ae"/>
            <w:spacing w:val="-2"/>
            <w:sz w:val="28"/>
            <w:szCs w:val="28"/>
          </w:rPr>
          <w:t>l</w:t>
        </w:r>
      </w:hyperlink>
      <w:r w:rsidRPr="00E814B2">
        <w:rPr>
          <w:spacing w:val="46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(дата</w:t>
      </w:r>
      <w:r w:rsidRPr="00E814B2">
        <w:rPr>
          <w:spacing w:val="47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>обращения:</w:t>
      </w:r>
      <w:r w:rsidRPr="00E814B2">
        <w:rPr>
          <w:spacing w:val="103"/>
          <w:sz w:val="28"/>
          <w:szCs w:val="28"/>
        </w:rPr>
        <w:t xml:space="preserve"> </w:t>
      </w:r>
      <w:r w:rsidRPr="00E814B2">
        <w:rPr>
          <w:spacing w:val="-1"/>
          <w:sz w:val="28"/>
          <w:szCs w:val="28"/>
        </w:rPr>
        <w:t xml:space="preserve">23.08.2022). </w:t>
      </w:r>
      <w:r w:rsidRPr="00E814B2">
        <w:rPr>
          <w:sz w:val="28"/>
          <w:szCs w:val="28"/>
        </w:rPr>
        <w:t>-</w:t>
      </w:r>
      <w:r w:rsidRPr="00E814B2">
        <w:rPr>
          <w:spacing w:val="-1"/>
          <w:sz w:val="28"/>
          <w:szCs w:val="28"/>
        </w:rPr>
        <w:t xml:space="preserve"> Режим доступа </w:t>
      </w:r>
      <w:r w:rsidRPr="00E814B2">
        <w:rPr>
          <w:sz w:val="28"/>
          <w:szCs w:val="28"/>
        </w:rPr>
        <w:t>:</w:t>
      </w:r>
      <w:r w:rsidRPr="00E814B2">
        <w:rPr>
          <w:spacing w:val="-2"/>
          <w:sz w:val="28"/>
          <w:szCs w:val="28"/>
        </w:rPr>
        <w:t xml:space="preserve"> </w:t>
      </w:r>
      <w:r w:rsidRPr="00E814B2">
        <w:rPr>
          <w:sz w:val="28"/>
          <w:szCs w:val="28"/>
        </w:rPr>
        <w:t xml:space="preserve">по </w:t>
      </w:r>
      <w:r w:rsidRPr="00E814B2">
        <w:rPr>
          <w:spacing w:val="-1"/>
          <w:sz w:val="28"/>
          <w:szCs w:val="28"/>
        </w:rPr>
        <w:t>подписке.</w:t>
      </w:r>
    </w:p>
    <w:p w:rsidR="009C4DE4" w:rsidRPr="009759AF" w:rsidRDefault="009C4DE4" w:rsidP="00014752">
      <w:pPr>
        <w:pStyle w:val="ac"/>
        <w:tabs>
          <w:tab w:val="left" w:pos="474"/>
        </w:tabs>
        <w:kinsoku w:val="0"/>
        <w:overflowPunct w:val="0"/>
        <w:spacing w:before="2"/>
        <w:ind w:left="0" w:right="145"/>
        <w:jc w:val="both"/>
        <w:rPr>
          <w:spacing w:val="-1"/>
          <w:sz w:val="28"/>
          <w:szCs w:val="28"/>
        </w:rPr>
      </w:pPr>
      <w:r>
        <w:rPr>
          <w:spacing w:val="-2"/>
          <w:sz w:val="28"/>
          <w:szCs w:val="28"/>
        </w:rPr>
        <w:t>3.</w:t>
      </w:r>
      <w:r w:rsidRPr="009759AF">
        <w:rPr>
          <w:spacing w:val="-2"/>
          <w:sz w:val="28"/>
          <w:szCs w:val="28"/>
        </w:rPr>
        <w:t>Анатомия</w:t>
      </w:r>
      <w:r w:rsidRPr="009759AF">
        <w:rPr>
          <w:spacing w:val="40"/>
          <w:sz w:val="28"/>
          <w:szCs w:val="28"/>
        </w:rPr>
        <w:t xml:space="preserve"> </w:t>
      </w:r>
      <w:r w:rsidRPr="009759AF">
        <w:rPr>
          <w:sz w:val="28"/>
          <w:szCs w:val="28"/>
        </w:rPr>
        <w:t>–</w:t>
      </w:r>
      <w:r w:rsidRPr="009759AF">
        <w:rPr>
          <w:spacing w:val="40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анатомический</w:t>
      </w:r>
      <w:r w:rsidRPr="009759AF">
        <w:rPr>
          <w:spacing w:val="43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атлас</w:t>
      </w:r>
      <w:r w:rsidRPr="009759AF">
        <w:rPr>
          <w:spacing w:val="39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человека</w:t>
      </w:r>
      <w:r w:rsidRPr="009759AF">
        <w:rPr>
          <w:spacing w:val="38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[Электронный</w:t>
      </w:r>
      <w:r w:rsidRPr="009759AF">
        <w:rPr>
          <w:spacing w:val="40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ресурс]</w:t>
      </w:r>
      <w:r w:rsidRPr="009759AF">
        <w:rPr>
          <w:spacing w:val="40"/>
          <w:sz w:val="28"/>
          <w:szCs w:val="28"/>
        </w:rPr>
        <w:t xml:space="preserve"> </w:t>
      </w:r>
      <w:r w:rsidRPr="009759AF">
        <w:rPr>
          <w:sz w:val="28"/>
          <w:szCs w:val="28"/>
        </w:rPr>
        <w:t>–</w:t>
      </w:r>
      <w:r w:rsidRPr="009759AF">
        <w:rPr>
          <w:spacing w:val="40"/>
          <w:sz w:val="28"/>
          <w:szCs w:val="28"/>
        </w:rPr>
        <w:t xml:space="preserve"> </w:t>
      </w:r>
      <w:r w:rsidRPr="009759AF">
        <w:rPr>
          <w:sz w:val="28"/>
          <w:szCs w:val="28"/>
        </w:rPr>
        <w:t>Электрон.</w:t>
      </w:r>
      <w:r w:rsidRPr="009759AF">
        <w:rPr>
          <w:spacing w:val="38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дан.</w:t>
      </w:r>
      <w:r w:rsidRPr="009759AF">
        <w:rPr>
          <w:spacing w:val="41"/>
          <w:sz w:val="28"/>
          <w:szCs w:val="28"/>
        </w:rPr>
        <w:t xml:space="preserve"> </w:t>
      </w:r>
      <w:r w:rsidRPr="009759AF">
        <w:rPr>
          <w:sz w:val="28"/>
          <w:szCs w:val="28"/>
        </w:rPr>
        <w:t>—</w:t>
      </w:r>
      <w:r w:rsidRPr="009759AF">
        <w:rPr>
          <w:spacing w:val="38"/>
          <w:sz w:val="28"/>
          <w:szCs w:val="28"/>
        </w:rPr>
        <w:t xml:space="preserve"> </w:t>
      </w:r>
      <w:r w:rsidRPr="009759AF">
        <w:rPr>
          <w:sz w:val="28"/>
          <w:szCs w:val="28"/>
        </w:rPr>
        <w:t>М.:</w:t>
      </w:r>
      <w:r w:rsidRPr="009759AF">
        <w:rPr>
          <w:spacing w:val="71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Webstudia.biz</w:t>
      </w:r>
      <w:r w:rsidRPr="009759AF">
        <w:rPr>
          <w:spacing w:val="-1"/>
          <w:sz w:val="28"/>
          <w:szCs w:val="28"/>
        </w:rPr>
        <w:t xml:space="preserve"> </w:t>
      </w:r>
      <w:r w:rsidRPr="009759AF">
        <w:rPr>
          <w:sz w:val="28"/>
          <w:szCs w:val="28"/>
        </w:rPr>
        <w:t>-</w:t>
      </w:r>
      <w:r w:rsidRPr="009759AF">
        <w:rPr>
          <w:spacing w:val="-1"/>
          <w:sz w:val="28"/>
          <w:szCs w:val="28"/>
        </w:rPr>
        <w:t xml:space="preserve"> UR</w:t>
      </w:r>
      <w:hyperlink r:id="rId15" w:history="1">
        <w:r w:rsidRPr="009759AF">
          <w:rPr>
            <w:rStyle w:val="ae"/>
            <w:spacing w:val="-1"/>
            <w:sz w:val="28"/>
            <w:szCs w:val="28"/>
          </w:rPr>
          <w:t>L:</w:t>
        </w:r>
        <w:r w:rsidRPr="009759AF">
          <w:rPr>
            <w:rStyle w:val="ae"/>
            <w:spacing w:val="-2"/>
            <w:sz w:val="28"/>
            <w:szCs w:val="28"/>
          </w:rPr>
          <w:t xml:space="preserve"> http://www.anatomy.tj/</w:t>
        </w:r>
      </w:hyperlink>
      <w:r w:rsidRPr="009759AF">
        <w:rPr>
          <w:sz w:val="28"/>
          <w:szCs w:val="28"/>
        </w:rPr>
        <w:t xml:space="preserve"> , </w:t>
      </w:r>
      <w:r w:rsidRPr="009759AF">
        <w:rPr>
          <w:spacing w:val="-2"/>
          <w:sz w:val="28"/>
          <w:szCs w:val="28"/>
        </w:rPr>
        <w:t xml:space="preserve">свободный. </w:t>
      </w:r>
      <w:r w:rsidRPr="009759AF">
        <w:rPr>
          <w:sz w:val="28"/>
          <w:szCs w:val="28"/>
        </w:rPr>
        <w:t xml:space="preserve">— </w:t>
      </w:r>
      <w:r w:rsidRPr="009759AF">
        <w:rPr>
          <w:spacing w:val="-1"/>
          <w:sz w:val="28"/>
          <w:szCs w:val="28"/>
        </w:rPr>
        <w:t>Загл.</w:t>
      </w:r>
      <w:r w:rsidRPr="009759AF">
        <w:rPr>
          <w:sz w:val="28"/>
          <w:szCs w:val="28"/>
        </w:rPr>
        <w:t xml:space="preserve"> с</w:t>
      </w:r>
      <w:r w:rsidRPr="009759AF">
        <w:rPr>
          <w:spacing w:val="-1"/>
          <w:sz w:val="28"/>
          <w:szCs w:val="28"/>
        </w:rPr>
        <w:t xml:space="preserve"> экрана.-</w:t>
      </w:r>
      <w:r w:rsidRPr="009759AF">
        <w:rPr>
          <w:spacing w:val="-4"/>
          <w:sz w:val="28"/>
          <w:szCs w:val="28"/>
        </w:rPr>
        <w:t xml:space="preserve"> </w:t>
      </w:r>
      <w:r w:rsidRPr="009759AF">
        <w:rPr>
          <w:sz w:val="28"/>
          <w:szCs w:val="28"/>
        </w:rPr>
        <w:t xml:space="preserve">Яз. </w:t>
      </w:r>
      <w:r w:rsidRPr="009759AF">
        <w:rPr>
          <w:spacing w:val="-1"/>
          <w:sz w:val="28"/>
          <w:szCs w:val="28"/>
        </w:rPr>
        <w:t>рус.</w:t>
      </w:r>
    </w:p>
    <w:p w:rsidR="009C4DE4" w:rsidRPr="009759AF" w:rsidRDefault="009C4DE4" w:rsidP="00014752">
      <w:pPr>
        <w:pStyle w:val="ac"/>
        <w:tabs>
          <w:tab w:val="left" w:pos="474"/>
        </w:tabs>
        <w:kinsoku w:val="0"/>
        <w:overflowPunct w:val="0"/>
        <w:ind w:left="0" w:right="153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4.</w:t>
      </w:r>
      <w:r w:rsidRPr="009759AF">
        <w:rPr>
          <w:spacing w:val="-1"/>
          <w:sz w:val="28"/>
          <w:szCs w:val="28"/>
        </w:rPr>
        <w:t>Анатомия.</w:t>
      </w:r>
      <w:r w:rsidRPr="009759AF">
        <w:rPr>
          <w:spacing w:val="2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Виртуальный</w:t>
      </w:r>
      <w:r w:rsidRPr="009759AF">
        <w:rPr>
          <w:spacing w:val="2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атлас.</w:t>
      </w:r>
      <w:r w:rsidRPr="009759AF">
        <w:rPr>
          <w:spacing w:val="2"/>
          <w:sz w:val="28"/>
          <w:szCs w:val="28"/>
        </w:rPr>
        <w:t xml:space="preserve"> </w:t>
      </w:r>
      <w:r w:rsidRPr="009759AF">
        <w:rPr>
          <w:sz w:val="28"/>
          <w:szCs w:val="28"/>
        </w:rPr>
        <w:t>Строение</w:t>
      </w:r>
      <w:r w:rsidRPr="009759AF">
        <w:rPr>
          <w:spacing w:val="2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человека [Электронный</w:t>
      </w:r>
      <w:r w:rsidRPr="009759AF">
        <w:rPr>
          <w:spacing w:val="4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ресурс].</w:t>
      </w:r>
      <w:r w:rsidRPr="009759AF">
        <w:rPr>
          <w:spacing w:val="4"/>
          <w:sz w:val="28"/>
          <w:szCs w:val="28"/>
        </w:rPr>
        <w:t xml:space="preserve"> </w:t>
      </w:r>
      <w:r w:rsidRPr="009759AF">
        <w:rPr>
          <w:sz w:val="28"/>
          <w:szCs w:val="28"/>
        </w:rPr>
        <w:t xml:space="preserve">URL: </w:t>
      </w:r>
      <w:r w:rsidRPr="009759AF">
        <w:rPr>
          <w:spacing w:val="-1"/>
          <w:sz w:val="28"/>
          <w:szCs w:val="28"/>
        </w:rPr>
        <w:t>http://www.e-</w:t>
      </w:r>
      <w:r w:rsidRPr="009759AF">
        <w:rPr>
          <w:spacing w:val="33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anatomy.ru/</w:t>
      </w:r>
    </w:p>
    <w:p w:rsidR="009C4DE4" w:rsidRDefault="009C4DE4" w:rsidP="00014752">
      <w:pPr>
        <w:pStyle w:val="ac"/>
        <w:tabs>
          <w:tab w:val="left" w:pos="474"/>
        </w:tabs>
        <w:kinsoku w:val="0"/>
        <w:overflowPunct w:val="0"/>
        <w:ind w:left="0"/>
      </w:pPr>
      <w:r>
        <w:rPr>
          <w:sz w:val="28"/>
          <w:szCs w:val="28"/>
        </w:rPr>
        <w:t>5.</w:t>
      </w:r>
      <w:r w:rsidRPr="009759AF">
        <w:rPr>
          <w:sz w:val="28"/>
          <w:szCs w:val="28"/>
        </w:rPr>
        <w:t>Атлас</w:t>
      </w:r>
      <w:r w:rsidRPr="009759AF">
        <w:rPr>
          <w:spacing w:val="-2"/>
          <w:sz w:val="28"/>
          <w:szCs w:val="28"/>
        </w:rPr>
        <w:t xml:space="preserve"> </w:t>
      </w:r>
      <w:r w:rsidRPr="009759AF">
        <w:rPr>
          <w:spacing w:val="-1"/>
          <w:sz w:val="28"/>
          <w:szCs w:val="28"/>
        </w:rPr>
        <w:t>анатомии</w:t>
      </w:r>
      <w:r w:rsidRPr="009759AF">
        <w:rPr>
          <w:spacing w:val="1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человека</w:t>
      </w:r>
      <w:r w:rsidRPr="009759AF">
        <w:rPr>
          <w:spacing w:val="-1"/>
          <w:sz w:val="28"/>
          <w:szCs w:val="28"/>
        </w:rPr>
        <w:t xml:space="preserve"> </w:t>
      </w:r>
      <w:r w:rsidRPr="009759AF">
        <w:rPr>
          <w:spacing w:val="-2"/>
          <w:sz w:val="28"/>
          <w:szCs w:val="28"/>
        </w:rPr>
        <w:t>[Электронный</w:t>
      </w:r>
      <w:r w:rsidRPr="009759AF">
        <w:rPr>
          <w:spacing w:val="-1"/>
          <w:sz w:val="28"/>
          <w:szCs w:val="28"/>
        </w:rPr>
        <w:t xml:space="preserve"> ресурс]. UR</w:t>
      </w:r>
      <w:hyperlink r:id="rId16" w:history="1">
        <w:r w:rsidRPr="009759AF">
          <w:rPr>
            <w:rStyle w:val="ae"/>
            <w:spacing w:val="-1"/>
            <w:sz w:val="28"/>
            <w:szCs w:val="28"/>
          </w:rPr>
          <w:t>L:</w:t>
        </w:r>
        <w:r w:rsidRPr="009759AF">
          <w:rPr>
            <w:rStyle w:val="ae"/>
            <w:spacing w:val="-2"/>
            <w:sz w:val="28"/>
            <w:szCs w:val="28"/>
          </w:rPr>
          <w:t xml:space="preserve"> https://anatomcom.ru/</w:t>
        </w:r>
      </w:hyperlink>
      <w:r w:rsidR="001F6EEA">
        <w:t>.</w:t>
      </w:r>
    </w:p>
    <w:p w:rsidR="001F6EEA" w:rsidRDefault="001F6EEA" w:rsidP="00014752">
      <w:pPr>
        <w:pStyle w:val="ac"/>
        <w:tabs>
          <w:tab w:val="left" w:pos="474"/>
        </w:tabs>
        <w:kinsoku w:val="0"/>
        <w:overflowPunct w:val="0"/>
        <w:ind w:left="0"/>
        <w:rPr>
          <w:b/>
          <w:sz w:val="28"/>
          <w:szCs w:val="28"/>
        </w:rPr>
      </w:pPr>
      <w:r w:rsidRPr="001F6EEA">
        <w:rPr>
          <w:b/>
          <w:sz w:val="28"/>
          <w:szCs w:val="28"/>
        </w:rPr>
        <w:t>Домашнее задание:</w:t>
      </w:r>
    </w:p>
    <w:p w:rsidR="001F6EEA" w:rsidRPr="001F6EEA" w:rsidRDefault="001F6EEA" w:rsidP="001F6EEA">
      <w:pPr>
        <w:pStyle w:val="ac"/>
        <w:tabs>
          <w:tab w:val="left" w:pos="474"/>
        </w:tabs>
        <w:kinsoku w:val="0"/>
        <w:overflowPunct w:val="0"/>
        <w:ind w:left="0"/>
        <w:jc w:val="both"/>
        <w:rPr>
          <w:spacing w:val="-2"/>
          <w:sz w:val="28"/>
          <w:szCs w:val="28"/>
        </w:rPr>
      </w:pPr>
      <w:r>
        <w:rPr>
          <w:b/>
          <w:sz w:val="28"/>
          <w:szCs w:val="28"/>
        </w:rPr>
        <w:t>-</w:t>
      </w:r>
      <w:r w:rsidRPr="001F6EEA">
        <w:rPr>
          <w:sz w:val="28"/>
          <w:szCs w:val="28"/>
        </w:rPr>
        <w:t xml:space="preserve">опорный конспект </w:t>
      </w:r>
      <w:r>
        <w:rPr>
          <w:sz w:val="28"/>
          <w:szCs w:val="28"/>
        </w:rPr>
        <w:t xml:space="preserve">"Строение сердца" </w:t>
      </w:r>
      <w:r w:rsidRPr="001F6EEA">
        <w:rPr>
          <w:sz w:val="28"/>
          <w:szCs w:val="28"/>
        </w:rPr>
        <w:t>с цифровыми обозначениями по изучаемой теме.</w:t>
      </w:r>
    </w:p>
    <w:p w:rsidR="002156BE" w:rsidRDefault="002156BE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C4239A" w:rsidRDefault="00C4239A" w:rsidP="00982BDF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C4239A" w:rsidRDefault="00C4239A" w:rsidP="00982BDF">
      <w:pPr>
        <w:pStyle w:val="1"/>
        <w:spacing w:after="160" w:line="240" w:lineRule="auto"/>
        <w:jc w:val="left"/>
        <w:rPr>
          <w:color w:val="000000"/>
          <w:lang w:bidi="ru-RU"/>
        </w:rPr>
        <w:sectPr w:rsidR="00C4239A" w:rsidSect="00B36FFC">
          <w:footerReference w:type="even" r:id="rId17"/>
          <w:footerReference w:type="default" r:id="rId18"/>
          <w:footerReference w:type="first" r:id="rId19"/>
          <w:pgSz w:w="11900" w:h="16840"/>
          <w:pgMar w:top="999" w:right="701" w:bottom="1134" w:left="1701" w:header="0" w:footer="227" w:gutter="0"/>
          <w:pgNumType w:start="4"/>
          <w:cols w:space="720"/>
          <w:noEndnote/>
          <w:titlePg/>
          <w:docGrid w:linePitch="360"/>
        </w:sectPr>
      </w:pPr>
    </w:p>
    <w:p w:rsidR="002156BE" w:rsidRDefault="002156BE" w:rsidP="002156BE">
      <w:pPr>
        <w:pStyle w:val="1"/>
        <w:spacing w:after="160" w:line="240" w:lineRule="auto"/>
        <w:rPr>
          <w:color w:val="000000"/>
          <w:lang w:bidi="ru-RU"/>
        </w:rPr>
      </w:pPr>
    </w:p>
    <w:p w:rsidR="00B65673" w:rsidRDefault="00B65673" w:rsidP="002156BE">
      <w:pPr>
        <w:pStyle w:val="1"/>
        <w:spacing w:after="160" w:line="240" w:lineRule="auto"/>
        <w:rPr>
          <w:b/>
          <w:color w:val="000000"/>
          <w:lang w:bidi="ru-RU"/>
        </w:rPr>
      </w:pPr>
    </w:p>
    <w:p w:rsidR="002156BE" w:rsidRDefault="002156BE" w:rsidP="002156BE">
      <w:pPr>
        <w:pStyle w:val="1"/>
        <w:spacing w:after="160" w:line="240" w:lineRule="auto"/>
        <w:rPr>
          <w:b/>
          <w:color w:val="000000"/>
          <w:lang w:bidi="ru-RU"/>
        </w:rPr>
      </w:pPr>
      <w:r w:rsidRPr="002156BE">
        <w:rPr>
          <w:b/>
          <w:color w:val="000000"/>
          <w:lang w:bidi="ru-RU"/>
        </w:rPr>
        <w:t>Схема междисциплинарных связей</w:t>
      </w:r>
    </w:p>
    <w:p w:rsidR="00B65673" w:rsidRDefault="00B65673" w:rsidP="002156BE">
      <w:pPr>
        <w:pStyle w:val="1"/>
        <w:spacing w:after="160" w:line="240" w:lineRule="auto"/>
        <w:rPr>
          <w:b/>
          <w:color w:val="000000"/>
          <w:lang w:bidi="ru-RU"/>
        </w:rPr>
      </w:pPr>
    </w:p>
    <w:p w:rsidR="00B65673" w:rsidRDefault="00B65673" w:rsidP="002156BE">
      <w:pPr>
        <w:pStyle w:val="1"/>
        <w:spacing w:after="160" w:line="240" w:lineRule="auto"/>
        <w:rPr>
          <w:b/>
          <w:color w:val="000000"/>
          <w:lang w:bidi="ru-RU"/>
        </w:rPr>
      </w:pPr>
    </w:p>
    <w:p w:rsidR="002156BE" w:rsidRDefault="00BD7254" w:rsidP="002156BE">
      <w:pPr>
        <w:pStyle w:val="1"/>
        <w:spacing w:after="160" w:line="240" w:lineRule="auto"/>
        <w:rPr>
          <w:b/>
          <w:color w:val="000000"/>
          <w:lang w:bidi="ru-RU"/>
        </w:rPr>
      </w:pPr>
      <w:r>
        <w:rPr>
          <w:b/>
          <w:noProof/>
          <w:color w:val="000000"/>
        </w:rPr>
        <w:pict>
          <v:rect id="_x0000_s1039" style="position:absolute;left:0;text-align:left;margin-left:541.85pt;margin-top:16.75pt;width:130.5pt;height:60pt;z-index:251670528">
            <v:textbox style="mso-next-textbox:#_x0000_s1039">
              <w:txbxContent>
                <w:p w:rsidR="0020392B" w:rsidRPr="00014752" w:rsidRDefault="0020392B" w:rsidP="003D686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Здоровый человек </w:t>
                  </w:r>
                </w:p>
                <w:p w:rsidR="0020392B" w:rsidRPr="00014752" w:rsidRDefault="0020392B" w:rsidP="003D686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 его окружение</w:t>
                  </w:r>
                </w:p>
                <w:p w:rsidR="0020392B" w:rsidRPr="00014752" w:rsidRDefault="0020392B" w:rsidP="003D686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(зрелый возраст)</w:t>
                  </w:r>
                </w:p>
              </w:txbxContent>
            </v:textbox>
          </v:rect>
        </w:pict>
      </w:r>
    </w:p>
    <w:p w:rsidR="002156BE" w:rsidRDefault="00BD7254" w:rsidP="002156BE">
      <w:pPr>
        <w:pStyle w:val="1"/>
        <w:spacing w:after="160" w:line="240" w:lineRule="auto"/>
        <w:rPr>
          <w:b/>
          <w:color w:val="000000"/>
          <w:lang w:bidi="ru-RU"/>
        </w:rPr>
      </w:pPr>
      <w:r>
        <w:rPr>
          <w:b/>
          <w:noProof/>
          <w:color w:val="000000"/>
        </w:rPr>
        <w:pict>
          <v:rect id="_x0000_s1031" style="position:absolute;left:0;text-align:left;margin-left:43.1pt;margin-top:3.9pt;width:103.5pt;height:40.5pt;z-index:251662336">
            <v:textbox style="mso-next-textbox:#_x0000_s1031">
              <w:txbxContent>
                <w:p w:rsidR="0020392B" w:rsidRPr="00014752" w:rsidRDefault="0020392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Фармакология</w:t>
                  </w:r>
                </w:p>
              </w:txbxContent>
            </v:textbox>
          </v:rect>
        </w:pict>
      </w:r>
      <w:r>
        <w:rPr>
          <w:b/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6" type="#_x0000_t32" style="position:absolute;left:0;text-align:left;margin-left:193.85pt;margin-top:129.15pt;width:92.25pt;height:0;z-index:251687936" o:connectortype="straight">
            <v:stroke endarrow="block"/>
          </v:shape>
        </w:pict>
      </w:r>
      <w:r>
        <w:rPr>
          <w:b/>
          <w:noProof/>
          <w:color w:val="000000"/>
        </w:rPr>
        <w:pict>
          <v:shape id="_x0000_s1055" type="#_x0000_t32" style="position:absolute;left:0;text-align:left;margin-left:187.1pt;margin-top:144.15pt;width:99pt;height:57.75pt;flip:x;z-index:251686912" o:connectortype="straight">
            <v:stroke endarrow="block"/>
          </v:shape>
        </w:pict>
      </w:r>
      <w:r>
        <w:rPr>
          <w:b/>
          <w:noProof/>
          <w:color w:val="000000"/>
        </w:rPr>
        <w:pict>
          <v:shape id="_x0000_s1054" type="#_x0000_t32" style="position:absolute;left:0;text-align:left;margin-left:337.1pt;margin-top:156.9pt;width:.75pt;height:45pt;flip:x;z-index:251685888" o:connectortype="straight">
            <v:stroke endarrow="block"/>
          </v:shape>
        </w:pict>
      </w:r>
      <w:r>
        <w:rPr>
          <w:b/>
          <w:noProof/>
          <w:color w:val="000000"/>
        </w:rPr>
        <w:pict>
          <v:shape id="_x0000_s1053" type="#_x0000_t32" style="position:absolute;left:0;text-align:left;margin-left:399.35pt;margin-top:156.9pt;width:65.25pt;height:45pt;z-index:251684864" o:connectortype="straight">
            <v:stroke endarrow="block"/>
          </v:shape>
        </w:pict>
      </w:r>
      <w:r>
        <w:rPr>
          <w:b/>
          <w:noProof/>
          <w:color w:val="000000"/>
        </w:rPr>
        <w:pict>
          <v:shape id="_x0000_s1052" type="#_x0000_t32" style="position:absolute;left:0;text-align:left;margin-left:420.35pt;margin-top:144.15pt;width:186.75pt;height:47.25pt;z-index:251683840" o:connectortype="straight">
            <v:stroke endarrow="block"/>
          </v:shape>
        </w:pict>
      </w:r>
      <w:r>
        <w:rPr>
          <w:b/>
          <w:noProof/>
          <w:color w:val="000000"/>
        </w:rPr>
        <w:pict>
          <v:shape id="_x0000_s1051" type="#_x0000_t32" style="position:absolute;left:0;text-align:left;margin-left:420.35pt;margin-top:129.15pt;width:186.75pt;height:7.5pt;flip:y;z-index:251682816" o:connectortype="straight">
            <v:stroke endarrow="block"/>
          </v:shape>
        </w:pict>
      </w:r>
      <w:r>
        <w:rPr>
          <w:b/>
          <w:noProof/>
          <w:color w:val="000000"/>
        </w:rPr>
        <w:pict>
          <v:shape id="_x0000_s1050" type="#_x0000_t32" style="position:absolute;left:0;text-align:left;margin-left:420.35pt;margin-top:52.65pt;width:129pt;height:66.75pt;flip:x;z-index:251681792" o:connectortype="straight">
            <v:stroke startarrow="block" endarrow="block"/>
          </v:shape>
        </w:pict>
      </w:r>
      <w:r>
        <w:rPr>
          <w:b/>
          <w:noProof/>
          <w:color w:val="000000"/>
        </w:rPr>
        <w:pict>
          <v:shape id="_x0000_s1049" type="#_x0000_t32" style="position:absolute;left:0;text-align:left;margin-left:136.1pt;margin-top:39.15pt;width:162pt;height:76.5pt;z-index:251680768" o:connectortype="straight">
            <v:stroke endarrow="block"/>
          </v:shape>
        </w:pict>
      </w:r>
      <w:r>
        <w:rPr>
          <w:b/>
          <w:noProof/>
          <w:color w:val="000000"/>
        </w:rPr>
        <w:pict>
          <v:shape id="_x0000_s1041" type="#_x0000_t32" style="position:absolute;left:0;text-align:left;margin-left:365.6pt;margin-top:44.4pt;width:33.75pt;height:71.25pt;flip:x;z-index:251672576" o:connectortype="straight">
            <v:stroke endarrow="block"/>
          </v:shape>
        </w:pict>
      </w:r>
      <w:r>
        <w:rPr>
          <w:b/>
          <w:noProof/>
          <w:color w:val="000000"/>
        </w:rPr>
        <w:pict>
          <v:shape id="_x0000_s1040" type="#_x0000_t32" style="position:absolute;left:0;text-align:left;margin-left:244.85pt;margin-top:39.15pt;width:87pt;height:76.5pt;z-index:251671552" o:connectortype="straight">
            <v:stroke endarrow="block"/>
          </v:shape>
        </w:pict>
      </w:r>
      <w:r>
        <w:rPr>
          <w:b/>
          <w:noProof/>
          <w:color w:val="000000"/>
        </w:rPr>
        <w:pict>
          <v:rect id="_x0000_s1030" style="position:absolute;left:0;text-align:left;margin-left:176.6pt;margin-top:.15pt;width:134.25pt;height:39pt;z-index:251661312">
            <v:textbox style="mso-next-textbox:#_x0000_s1030">
              <w:txbxContent>
                <w:p w:rsidR="0020392B" w:rsidRPr="00014752" w:rsidRDefault="0020392B" w:rsidP="00D116A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Основы патологии</w:t>
                  </w:r>
                </w:p>
              </w:txbxContent>
            </v:textbox>
          </v:rect>
        </w:pict>
      </w:r>
      <w:r>
        <w:rPr>
          <w:b/>
          <w:noProof/>
          <w:color w:val="000000"/>
        </w:rPr>
        <w:pict>
          <v:rect id="_x0000_s1038" style="position:absolute;left:0;text-align:left;margin-left:351.35pt;margin-top:.15pt;width:158.25pt;height:44.25pt;z-index:251669504">
            <v:textbox style="mso-next-textbox:#_x0000_s1038">
              <w:txbxContent>
                <w:p w:rsidR="0020392B" w:rsidRPr="00014752" w:rsidRDefault="0020392B" w:rsidP="0016434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Основы латинского языка и медицинской терминологии</w:t>
                  </w:r>
                </w:p>
              </w:txbxContent>
            </v:textbox>
          </v:rect>
        </w:pict>
      </w:r>
      <w:r>
        <w:rPr>
          <w:b/>
          <w:noProof/>
          <w:color w:val="000000"/>
        </w:rPr>
        <w:pict>
          <v:rect id="_x0000_s1032" style="position:absolute;left:0;text-align:left;margin-left:39.35pt;margin-top:96.15pt;width:154.5pt;height:60.75pt;z-index:251663360">
            <v:textbox style="mso-next-textbox:#_x0000_s1032">
              <w:txbxContent>
                <w:p w:rsidR="0020392B" w:rsidRPr="00014752" w:rsidRDefault="0020392B" w:rsidP="0016434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Основы</w:t>
                  </w:r>
                </w:p>
                <w:p w:rsidR="0020392B" w:rsidRPr="00014752" w:rsidRDefault="0020392B" w:rsidP="0016434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сестринского</w:t>
                  </w:r>
                </w:p>
                <w:p w:rsidR="0020392B" w:rsidRPr="00014752" w:rsidRDefault="0020392B" w:rsidP="0016434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дела</w:t>
                  </w:r>
                </w:p>
              </w:txbxContent>
            </v:textbox>
          </v:rect>
        </w:pict>
      </w:r>
      <w:r>
        <w:rPr>
          <w:b/>
          <w:noProof/>
          <w:color w:val="000000"/>
        </w:rPr>
        <w:pict>
          <v:rect id="_x0000_s1033" style="position:absolute;left:0;text-align:left;margin-left:75.35pt;margin-top:201.9pt;width:111.75pt;height:36pt;z-index:251664384">
            <v:textbox style="mso-next-textbox:#_x0000_s1033">
              <w:txbxContent>
                <w:p w:rsidR="0020392B" w:rsidRPr="00014752" w:rsidRDefault="0020392B" w:rsidP="0016434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Терапия</w:t>
                  </w:r>
                </w:p>
              </w:txbxContent>
            </v:textbox>
          </v:rect>
        </w:pict>
      </w:r>
      <w:r>
        <w:rPr>
          <w:b/>
          <w:noProof/>
          <w:color w:val="000000"/>
        </w:rPr>
        <w:pict>
          <v:rect id="_x0000_s1034" style="position:absolute;left:0;text-align:left;margin-left:264.35pt;margin-top:201.9pt;width:109.5pt;height:36pt;z-index:251665408">
            <v:textbox style="mso-next-textbox:#_x0000_s1034">
              <w:txbxContent>
                <w:p w:rsidR="0020392B" w:rsidRPr="00014752" w:rsidRDefault="0020392B" w:rsidP="0016434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Педиатрия</w:t>
                  </w:r>
                </w:p>
              </w:txbxContent>
            </v:textbox>
          </v:rect>
        </w:pict>
      </w:r>
      <w:r>
        <w:rPr>
          <w:b/>
          <w:noProof/>
          <w:color w:val="000000"/>
        </w:rPr>
        <w:pict>
          <v:rect id="_x0000_s1035" style="position:absolute;left:0;text-align:left;margin-left:436.85pt;margin-top:201.9pt;width:112.5pt;height:36pt;z-index:251666432">
            <v:textbox style="mso-next-textbox:#_x0000_s1035">
              <w:txbxContent>
                <w:p w:rsidR="0020392B" w:rsidRPr="00014752" w:rsidRDefault="0020392B" w:rsidP="0016434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Хирургия</w:t>
                  </w:r>
                </w:p>
              </w:txbxContent>
            </v:textbox>
          </v:rect>
        </w:pict>
      </w:r>
      <w:r>
        <w:rPr>
          <w:b/>
          <w:noProof/>
          <w:color w:val="000000"/>
        </w:rPr>
        <w:pict>
          <v:rect id="_x0000_s1037" style="position:absolute;left:0;text-align:left;margin-left:607.1pt;margin-top:111.9pt;width:94.5pt;height:32.25pt;z-index:251668480">
            <v:textbox style="mso-next-textbox:#_x0000_s1037">
              <w:txbxContent>
                <w:p w:rsidR="0020392B" w:rsidRPr="0016434A" w:rsidRDefault="0020392B" w:rsidP="0016434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6434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Гинекология</w:t>
                  </w:r>
                </w:p>
              </w:txbxContent>
            </v:textbox>
          </v:rect>
        </w:pict>
      </w:r>
      <w:r>
        <w:rPr>
          <w:b/>
          <w:noProof/>
          <w:color w:val="000000"/>
        </w:rPr>
        <w:pict>
          <v:rect id="_x0000_s1036" style="position:absolute;left:0;text-align:left;margin-left:595.1pt;margin-top:191.4pt;width:99.75pt;height:36pt;z-index:251667456">
            <v:textbox style="mso-next-textbox:#_x0000_s1036">
              <w:txbxContent>
                <w:p w:rsidR="0020392B" w:rsidRPr="00014752" w:rsidRDefault="0020392B" w:rsidP="0016434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147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Акушерство</w:t>
                  </w:r>
                </w:p>
              </w:txbxContent>
            </v:textbox>
          </v:rect>
        </w:pict>
      </w:r>
      <w:r>
        <w:rPr>
          <w:b/>
          <w:noProof/>
          <w:color w:val="000000"/>
        </w:rPr>
        <w:pict>
          <v:rect id="_x0000_s1029" style="position:absolute;left:0;text-align:left;margin-left:286.1pt;margin-top:119.4pt;width:134.25pt;height:33pt;z-index:251660288" strokeweight="3pt">
            <v:textbox style="mso-next-textbox:#_x0000_s1029">
              <w:txbxContent>
                <w:p w:rsidR="0020392B" w:rsidRPr="00B82D10" w:rsidRDefault="0020392B" w:rsidP="00B82D1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B82D10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АНАТОМИЯ</w:t>
                  </w:r>
                </w:p>
              </w:txbxContent>
            </v:textbox>
          </v:rect>
        </w:pict>
      </w:r>
    </w:p>
    <w:p w:rsidR="002156BE" w:rsidRPr="002156BE" w:rsidRDefault="002156BE" w:rsidP="002156BE">
      <w:pPr>
        <w:pStyle w:val="1"/>
        <w:spacing w:after="160" w:line="240" w:lineRule="auto"/>
        <w:rPr>
          <w:b/>
          <w:color w:val="000000"/>
          <w:lang w:bidi="ru-RU"/>
        </w:rPr>
        <w:sectPr w:rsidR="002156BE" w:rsidRPr="002156BE" w:rsidSect="00B36FFC">
          <w:footerReference w:type="first" r:id="rId20"/>
          <w:pgSz w:w="16840" w:h="11900" w:orient="landscape"/>
          <w:pgMar w:top="561" w:right="1344" w:bottom="1276" w:left="998" w:header="0" w:footer="227" w:gutter="0"/>
          <w:pgNumType w:start="10"/>
          <w:cols w:space="720"/>
          <w:noEndnote/>
          <w:titlePg/>
          <w:docGrid w:linePitch="360"/>
        </w:sectPr>
      </w:pPr>
    </w:p>
    <w:p w:rsidR="00016194" w:rsidRDefault="00016194" w:rsidP="00016194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016194" w:rsidRDefault="00016194" w:rsidP="00016194">
      <w:pPr>
        <w:pStyle w:val="1"/>
        <w:spacing w:after="160" w:line="240" w:lineRule="auto"/>
        <w:jc w:val="left"/>
        <w:rPr>
          <w:color w:val="000000"/>
          <w:lang w:bidi="ru-RU"/>
        </w:rPr>
      </w:pPr>
    </w:p>
    <w:p w:rsidR="00016194" w:rsidRPr="000D7A7E" w:rsidRDefault="00016194" w:rsidP="00016194">
      <w:pPr>
        <w:pStyle w:val="1"/>
        <w:spacing w:after="160" w:line="240" w:lineRule="auto"/>
        <w:rPr>
          <w:b/>
          <w:color w:val="000000"/>
          <w:lang w:bidi="ru-RU"/>
        </w:rPr>
      </w:pPr>
      <w:r w:rsidRPr="000D7A7E">
        <w:rPr>
          <w:b/>
          <w:color w:val="000000"/>
          <w:lang w:bidi="ru-RU"/>
        </w:rPr>
        <w:t>Схема внутридисциплинарных связей.</w:t>
      </w:r>
    </w:p>
    <w:p w:rsidR="00016194" w:rsidRDefault="00016194" w:rsidP="00016194">
      <w:pPr>
        <w:pStyle w:val="1"/>
        <w:spacing w:after="160" w:line="240" w:lineRule="auto"/>
        <w:rPr>
          <w:color w:val="000000"/>
          <w:lang w:bidi="ru-RU"/>
        </w:rPr>
      </w:pPr>
    </w:p>
    <w:p w:rsidR="00016194" w:rsidRDefault="00016194" w:rsidP="00016194">
      <w:pPr>
        <w:pStyle w:val="1"/>
        <w:spacing w:after="160" w:line="240" w:lineRule="auto"/>
        <w:rPr>
          <w:color w:val="000000"/>
          <w:lang w:bidi="ru-RU"/>
        </w:rPr>
      </w:pPr>
    </w:p>
    <w:p w:rsidR="00016194" w:rsidRDefault="00016194" w:rsidP="00016194">
      <w:pPr>
        <w:pStyle w:val="1"/>
        <w:spacing w:after="160" w:line="240" w:lineRule="auto"/>
        <w:rPr>
          <w:color w:val="000000"/>
          <w:lang w:bidi="ru-RU"/>
        </w:rPr>
      </w:pPr>
    </w:p>
    <w:p w:rsidR="000D7A7E" w:rsidRDefault="000D7A7E" w:rsidP="00016194">
      <w:pPr>
        <w:pStyle w:val="1"/>
        <w:spacing w:after="160" w:line="240" w:lineRule="auto"/>
        <w:rPr>
          <w:color w:val="000000"/>
          <w:lang w:bidi="ru-RU"/>
        </w:rPr>
      </w:pPr>
    </w:p>
    <w:p w:rsidR="00016194" w:rsidRDefault="00BD7254" w:rsidP="00016194">
      <w:pPr>
        <w:pStyle w:val="1"/>
        <w:spacing w:after="160" w:line="240" w:lineRule="auto"/>
        <w:rPr>
          <w:color w:val="000000"/>
          <w:lang w:bidi="ru-RU"/>
        </w:rPr>
      </w:pPr>
      <w:r>
        <w:rPr>
          <w:noProof/>
          <w:color w:val="000000"/>
        </w:rPr>
        <w:pict>
          <v:rect id="_x0000_s1060" style="position:absolute;left:0;text-align:left;margin-left:201.35pt;margin-top:174.6pt;width:149.25pt;height:40.5pt;z-index:251692032">
            <v:textbox>
              <w:txbxContent>
                <w:p w:rsidR="0020392B" w:rsidRPr="00ED3023" w:rsidRDefault="0020392B" w:rsidP="000D7A7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302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Сердечнососудистая система</w:t>
                  </w:r>
                </w:p>
              </w:txbxContent>
            </v:textbox>
          </v:rect>
        </w:pict>
      </w:r>
      <w:r>
        <w:rPr>
          <w:noProof/>
          <w:color w:val="000000"/>
        </w:rPr>
        <w:pict>
          <v:rect id="_x0000_s1061" style="position:absolute;left:0;text-align:left;margin-left:529.85pt;margin-top:113pt;width:116.25pt;height:45.75pt;z-index:251693056">
            <v:textbox>
              <w:txbxContent>
                <w:p w:rsidR="0020392B" w:rsidRPr="00ED3023" w:rsidRDefault="0020392B" w:rsidP="000D7A7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302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Нервная система человека</w:t>
                  </w:r>
                </w:p>
              </w:txbxContent>
            </v:textbox>
          </v:rect>
        </w:pict>
      </w:r>
      <w:r>
        <w:rPr>
          <w:noProof/>
          <w:color w:val="000000"/>
        </w:rPr>
        <w:pict>
          <v:rect id="_x0000_s1059" style="position:absolute;left:0;text-align:left;margin-left:398.6pt;margin-top:180.6pt;width:123.75pt;height:34.5pt;z-index:251691008">
            <v:textbox>
              <w:txbxContent>
                <w:p w:rsidR="0020392B" w:rsidRPr="00ED3023" w:rsidRDefault="0020392B" w:rsidP="000D7A7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302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Скелет человека</w:t>
                  </w:r>
                </w:p>
              </w:txbxContent>
            </v:textbox>
          </v:rect>
        </w:pict>
      </w:r>
      <w:r>
        <w:rPr>
          <w:noProof/>
          <w:color w:val="000000"/>
        </w:rPr>
        <w:pict>
          <v:shape id="_x0000_s1066" type="#_x0000_t32" style="position:absolute;left:0;text-align:left;margin-left:514.85pt;margin-top:77.85pt;width:49.5pt;height:35.15pt;z-index:251697152" o:connectortype="straight">
            <v:stroke endarrow="block"/>
          </v:shape>
        </w:pict>
      </w:r>
      <w:r>
        <w:rPr>
          <w:noProof/>
          <w:color w:val="000000"/>
        </w:rPr>
        <w:pict>
          <v:shape id="_x0000_s1065" type="#_x0000_t32" style="position:absolute;left:0;text-align:left;margin-left:427.1pt;margin-top:77.85pt;width:49.5pt;height:102.75pt;z-index:251696128" o:connectortype="straight">
            <v:stroke endarrow="block"/>
          </v:shape>
        </w:pict>
      </w:r>
      <w:r>
        <w:rPr>
          <w:noProof/>
          <w:color w:val="000000"/>
        </w:rPr>
        <w:pict>
          <v:shape id="_x0000_s1064" type="#_x0000_t32" style="position:absolute;left:0;text-align:left;margin-left:256.1pt;margin-top:77.85pt;width:39pt;height:96.75pt;flip:x;z-index:251695104" o:connectortype="straight">
            <v:stroke endarrow="block"/>
          </v:shape>
        </w:pict>
      </w:r>
      <w:r>
        <w:rPr>
          <w:noProof/>
          <w:color w:val="000000"/>
        </w:rPr>
        <w:pict>
          <v:shape id="_x0000_s1063" type="#_x0000_t32" style="position:absolute;left:0;text-align:left;margin-left:181.85pt;margin-top:77.85pt;width:66.75pt;height:35.15pt;flip:x;z-index:251694080" o:connectortype="straight">
            <v:stroke endarrow="block"/>
          </v:shape>
        </w:pict>
      </w:r>
      <w:r>
        <w:rPr>
          <w:noProof/>
          <w:color w:val="000000"/>
        </w:rPr>
        <w:pict>
          <v:rect id="_x0000_s1058" style="position:absolute;left:0;text-align:left;margin-left:85.1pt;margin-top:113pt;width:135.75pt;height:40.5pt;z-index:251689984">
            <v:textbox>
              <w:txbxContent>
                <w:p w:rsidR="0020392B" w:rsidRPr="00ED3023" w:rsidRDefault="0020392B" w:rsidP="000D7A7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302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Основы гистологии.</w:t>
                  </w:r>
                </w:p>
                <w:p w:rsidR="0020392B" w:rsidRPr="00ED3023" w:rsidRDefault="0020392B" w:rsidP="000D7A7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302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Ткани</w:t>
                  </w:r>
                </w:p>
              </w:txbxContent>
            </v:textbox>
          </v:rect>
        </w:pict>
      </w:r>
      <w:r>
        <w:rPr>
          <w:noProof/>
          <w:color w:val="000000"/>
        </w:rPr>
        <w:pict>
          <v:rect id="_x0000_s1057" style="position:absolute;left:0;text-align:left;margin-left:234.35pt;margin-top:30.6pt;width:295.5pt;height:47.25pt;z-index:251688960" strokeweight="3pt">
            <v:textbox>
              <w:txbxContent>
                <w:p w:rsidR="0020392B" w:rsidRPr="00016194" w:rsidRDefault="0020392B" w:rsidP="0001619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01619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Тема: " Строение и деятельность сердца"</w:t>
                  </w:r>
                </w:p>
              </w:txbxContent>
            </v:textbox>
          </v:rect>
        </w:pict>
      </w:r>
    </w:p>
    <w:p w:rsidR="00016194" w:rsidRDefault="00016194" w:rsidP="00016194">
      <w:pPr>
        <w:pStyle w:val="1"/>
        <w:spacing w:after="160" w:line="240" w:lineRule="auto"/>
        <w:rPr>
          <w:color w:val="000000"/>
          <w:lang w:bidi="ru-RU"/>
        </w:rPr>
        <w:sectPr w:rsidR="00016194" w:rsidSect="00B36FFC">
          <w:pgSz w:w="16840" w:h="11900" w:orient="landscape"/>
          <w:pgMar w:top="561" w:right="1344" w:bottom="1276" w:left="998" w:header="0" w:footer="283" w:gutter="0"/>
          <w:pgNumType w:start="11"/>
          <w:cols w:space="720"/>
          <w:noEndnote/>
          <w:titlePg/>
          <w:docGrid w:linePitch="360"/>
        </w:sectPr>
      </w:pPr>
    </w:p>
    <w:p w:rsidR="00961A63" w:rsidRDefault="005A1F1E" w:rsidP="005257C1">
      <w:pPr>
        <w:pStyle w:val="1"/>
        <w:spacing w:after="160" w:line="240" w:lineRule="auto"/>
        <w:rPr>
          <w:b/>
        </w:rPr>
      </w:pPr>
      <w:r>
        <w:rPr>
          <w:b/>
        </w:rPr>
        <w:lastRenderedPageBreak/>
        <w:t>ЭТАПЫ</w:t>
      </w:r>
      <w:r w:rsidR="005257C1" w:rsidRPr="005257C1">
        <w:rPr>
          <w:b/>
        </w:rPr>
        <w:t xml:space="preserve"> ЗАНЯТИЯ</w:t>
      </w:r>
    </w:p>
    <w:tbl>
      <w:tblPr>
        <w:tblStyle w:val="af2"/>
        <w:tblW w:w="0" w:type="auto"/>
        <w:tblLook w:val="04A0"/>
      </w:tblPr>
      <w:tblGrid>
        <w:gridCol w:w="861"/>
        <w:gridCol w:w="6760"/>
        <w:gridCol w:w="2659"/>
      </w:tblGrid>
      <w:tr w:rsidR="005257C1" w:rsidTr="005257C1">
        <w:tc>
          <w:tcPr>
            <w:tcW w:w="861" w:type="dxa"/>
          </w:tcPr>
          <w:p w:rsidR="005257C1" w:rsidRPr="005257C1" w:rsidRDefault="005257C1" w:rsidP="005257C1">
            <w:pPr>
              <w:pStyle w:val="1"/>
              <w:spacing w:after="160" w:line="240" w:lineRule="auto"/>
            </w:pPr>
            <w:r w:rsidRPr="005257C1">
              <w:t>№п/п</w:t>
            </w:r>
          </w:p>
        </w:tc>
        <w:tc>
          <w:tcPr>
            <w:tcW w:w="6760" w:type="dxa"/>
          </w:tcPr>
          <w:p w:rsidR="005257C1" w:rsidRPr="005257C1" w:rsidRDefault="005257C1" w:rsidP="005257C1">
            <w:pPr>
              <w:pStyle w:val="1"/>
              <w:spacing w:after="160" w:line="240" w:lineRule="auto"/>
              <w:rPr>
                <w:i/>
              </w:rPr>
            </w:pPr>
            <w:r w:rsidRPr="005257C1">
              <w:rPr>
                <w:i/>
              </w:rPr>
              <w:t>Структурные элементы занятия</w:t>
            </w:r>
          </w:p>
        </w:tc>
        <w:tc>
          <w:tcPr>
            <w:tcW w:w="2659" w:type="dxa"/>
          </w:tcPr>
          <w:p w:rsidR="005257C1" w:rsidRPr="005257C1" w:rsidRDefault="005257C1" w:rsidP="005257C1">
            <w:pPr>
              <w:pStyle w:val="1"/>
              <w:spacing w:after="160" w:line="240" w:lineRule="auto"/>
              <w:rPr>
                <w:i/>
              </w:rPr>
            </w:pPr>
            <w:r w:rsidRPr="005257C1">
              <w:rPr>
                <w:i/>
              </w:rPr>
              <w:t>Ориентировочное время</w:t>
            </w:r>
          </w:p>
        </w:tc>
      </w:tr>
      <w:tr w:rsidR="005257C1" w:rsidTr="005257C1">
        <w:tc>
          <w:tcPr>
            <w:tcW w:w="861" w:type="dxa"/>
          </w:tcPr>
          <w:p w:rsidR="005257C1" w:rsidRPr="00B41F10" w:rsidRDefault="005257C1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</w:tcPr>
          <w:p w:rsidR="005257C1" w:rsidRPr="005257C1" w:rsidRDefault="005257C1" w:rsidP="00044FE9">
            <w:pPr>
              <w:pStyle w:val="1"/>
              <w:spacing w:after="160" w:line="240" w:lineRule="auto"/>
              <w:jc w:val="left"/>
            </w:pPr>
            <w:r w:rsidRPr="005257C1">
              <w:t>Организационн</w:t>
            </w:r>
            <w:r w:rsidR="00695562">
              <w:t xml:space="preserve">о - </w:t>
            </w:r>
            <w:r w:rsidR="00044FE9">
              <w:t>мотивационный этап</w:t>
            </w:r>
          </w:p>
        </w:tc>
        <w:tc>
          <w:tcPr>
            <w:tcW w:w="2659" w:type="dxa"/>
          </w:tcPr>
          <w:p w:rsidR="005257C1" w:rsidRPr="000B2255" w:rsidRDefault="008555F8" w:rsidP="005257C1">
            <w:pPr>
              <w:pStyle w:val="1"/>
              <w:spacing w:after="160" w:line="240" w:lineRule="auto"/>
            </w:pPr>
            <w:r>
              <w:t>5</w:t>
            </w:r>
            <w:r w:rsidR="000B2255" w:rsidRPr="000B2255">
              <w:t xml:space="preserve"> мин</w:t>
            </w:r>
          </w:p>
        </w:tc>
      </w:tr>
      <w:tr w:rsidR="005257C1" w:rsidTr="005257C1">
        <w:tc>
          <w:tcPr>
            <w:tcW w:w="861" w:type="dxa"/>
          </w:tcPr>
          <w:p w:rsidR="005257C1" w:rsidRPr="00B41F10" w:rsidRDefault="005257C1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</w:tcPr>
          <w:p w:rsidR="005257C1" w:rsidRPr="005257C1" w:rsidRDefault="005257C1" w:rsidP="005257C1">
            <w:pPr>
              <w:pStyle w:val="1"/>
              <w:spacing w:after="160" w:line="240" w:lineRule="auto"/>
              <w:jc w:val="left"/>
            </w:pPr>
            <w:r>
              <w:t>Сообщение темы, плана, постановка целей</w:t>
            </w:r>
            <w:r w:rsidR="00695562">
              <w:t>, проверка исходного уровня знаний</w:t>
            </w:r>
          </w:p>
        </w:tc>
        <w:tc>
          <w:tcPr>
            <w:tcW w:w="2659" w:type="dxa"/>
          </w:tcPr>
          <w:p w:rsidR="005257C1" w:rsidRPr="000B2255" w:rsidRDefault="00695562" w:rsidP="005257C1">
            <w:pPr>
              <w:pStyle w:val="1"/>
              <w:spacing w:after="160" w:line="240" w:lineRule="auto"/>
            </w:pPr>
            <w:r>
              <w:t>1</w:t>
            </w:r>
            <w:r w:rsidR="008555F8">
              <w:t>0</w:t>
            </w:r>
            <w:r w:rsidR="000B2255">
              <w:t xml:space="preserve"> мин</w:t>
            </w:r>
          </w:p>
        </w:tc>
      </w:tr>
      <w:tr w:rsidR="003A7876" w:rsidTr="003A7876">
        <w:trPr>
          <w:trHeight w:val="975"/>
        </w:trPr>
        <w:tc>
          <w:tcPr>
            <w:tcW w:w="861" w:type="dxa"/>
            <w:vMerge w:val="restart"/>
          </w:tcPr>
          <w:p w:rsidR="003A7876" w:rsidRPr="00B41F10" w:rsidRDefault="003A7876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  <w:tcBorders>
              <w:bottom w:val="single" w:sz="4" w:space="0" w:color="auto"/>
            </w:tcBorders>
          </w:tcPr>
          <w:p w:rsidR="003A7876" w:rsidRDefault="00695562" w:rsidP="005257C1">
            <w:pPr>
              <w:pStyle w:val="1"/>
              <w:spacing w:after="160" w:line="240" w:lineRule="auto"/>
              <w:jc w:val="left"/>
            </w:pPr>
            <w:r>
              <w:t>Операционально-исполнительный этап</w:t>
            </w:r>
            <w:r w:rsidR="003A7876">
              <w:t>:</w:t>
            </w:r>
          </w:p>
          <w:p w:rsidR="003A7876" w:rsidRPr="005257C1" w:rsidRDefault="003A7876" w:rsidP="00A47C4E">
            <w:pPr>
              <w:pStyle w:val="aa"/>
              <w:numPr>
                <w:ilvl w:val="0"/>
                <w:numId w:val="19"/>
              </w:numPr>
              <w:ind w:left="557"/>
            </w:pPr>
            <w:r w:rsidRPr="00B41F10">
              <w:rPr>
                <w:rFonts w:ascii="Times New Roman" w:eastAsia="Times New Roman" w:hAnsi="Times New Roman"/>
                <w:sz w:val="28"/>
                <w:szCs w:val="28"/>
              </w:rPr>
              <w:t>Топография сердца.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:rsidR="003A7876" w:rsidRDefault="003A7876" w:rsidP="00221DD1">
            <w:pPr>
              <w:pStyle w:val="1"/>
              <w:spacing w:after="0" w:line="240" w:lineRule="auto"/>
            </w:pPr>
          </w:p>
          <w:p w:rsidR="003A7876" w:rsidRDefault="008555F8" w:rsidP="00221DD1">
            <w:pPr>
              <w:pStyle w:val="1"/>
              <w:spacing w:after="0" w:line="240" w:lineRule="auto"/>
            </w:pPr>
            <w:r>
              <w:t>5</w:t>
            </w:r>
          </w:p>
          <w:p w:rsidR="003A7876" w:rsidRPr="000B2255" w:rsidRDefault="003A7876" w:rsidP="00221DD1">
            <w:pPr>
              <w:pStyle w:val="1"/>
              <w:spacing w:after="0" w:line="240" w:lineRule="auto"/>
            </w:pPr>
          </w:p>
        </w:tc>
      </w:tr>
      <w:tr w:rsidR="003A7876" w:rsidTr="003A7876">
        <w:trPr>
          <w:trHeight w:val="511"/>
        </w:trPr>
        <w:tc>
          <w:tcPr>
            <w:tcW w:w="861" w:type="dxa"/>
            <w:vMerge/>
          </w:tcPr>
          <w:p w:rsidR="003A7876" w:rsidRPr="00B41F10" w:rsidRDefault="003A7876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Default="003A7876" w:rsidP="00A47C4E">
            <w:pPr>
              <w:pStyle w:val="aa"/>
              <w:numPr>
                <w:ilvl w:val="0"/>
                <w:numId w:val="19"/>
              </w:numPr>
              <w:ind w:left="557"/>
            </w:pPr>
            <w:r w:rsidRPr="00B41F10">
              <w:rPr>
                <w:rFonts w:ascii="Times New Roman" w:eastAsia="Times New Roman" w:hAnsi="Times New Roman"/>
                <w:sz w:val="28"/>
                <w:szCs w:val="28"/>
              </w:rPr>
              <w:t xml:space="preserve">Строение сосудов, их виды </w:t>
            </w:r>
          </w:p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Default="00EA3150" w:rsidP="00221DD1">
            <w:pPr>
              <w:pStyle w:val="1"/>
              <w:spacing w:after="0" w:line="240" w:lineRule="auto"/>
            </w:pPr>
            <w:r>
              <w:t>5</w:t>
            </w:r>
          </w:p>
        </w:tc>
      </w:tr>
      <w:tr w:rsidR="003A7876" w:rsidTr="003A7876">
        <w:trPr>
          <w:trHeight w:val="600"/>
        </w:trPr>
        <w:tc>
          <w:tcPr>
            <w:tcW w:w="861" w:type="dxa"/>
            <w:vMerge/>
          </w:tcPr>
          <w:p w:rsidR="003A7876" w:rsidRPr="00B41F10" w:rsidRDefault="003A7876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Pr="00B41F10" w:rsidRDefault="003A7876" w:rsidP="00A47C4E">
            <w:pPr>
              <w:pStyle w:val="aa"/>
              <w:numPr>
                <w:ilvl w:val="0"/>
                <w:numId w:val="19"/>
              </w:numPr>
              <w:ind w:left="5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1F10">
              <w:rPr>
                <w:rFonts w:ascii="Times New Roman" w:eastAsia="Times New Roman" w:hAnsi="Times New Roman"/>
                <w:sz w:val="28"/>
                <w:szCs w:val="28"/>
              </w:rPr>
              <w:t>Строение сердца - поверхности, камеры, сосуды</w:t>
            </w:r>
          </w:p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Default="003A7876" w:rsidP="00221DD1">
            <w:pPr>
              <w:pStyle w:val="1"/>
              <w:spacing w:after="0" w:line="240" w:lineRule="auto"/>
            </w:pPr>
            <w:r>
              <w:t>1</w:t>
            </w:r>
            <w:r w:rsidR="00EA3150">
              <w:t>0</w:t>
            </w:r>
          </w:p>
        </w:tc>
      </w:tr>
      <w:tr w:rsidR="003A7876" w:rsidTr="003A7876">
        <w:trPr>
          <w:trHeight w:val="555"/>
        </w:trPr>
        <w:tc>
          <w:tcPr>
            <w:tcW w:w="861" w:type="dxa"/>
            <w:vMerge/>
          </w:tcPr>
          <w:p w:rsidR="003A7876" w:rsidRPr="00B41F10" w:rsidRDefault="003A7876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Pr="00B41F10" w:rsidRDefault="003A7876" w:rsidP="00A47C4E">
            <w:pPr>
              <w:pStyle w:val="aa"/>
              <w:numPr>
                <w:ilvl w:val="0"/>
                <w:numId w:val="19"/>
              </w:numPr>
              <w:ind w:left="5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1F10">
              <w:rPr>
                <w:rFonts w:ascii="Times New Roman" w:eastAsia="Times New Roman" w:hAnsi="Times New Roman"/>
                <w:sz w:val="28"/>
                <w:szCs w:val="28"/>
              </w:rPr>
              <w:t>Оболочки сердца, клапаны</w:t>
            </w:r>
          </w:p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Default="00EA3150" w:rsidP="00221DD1">
            <w:pPr>
              <w:pStyle w:val="1"/>
              <w:spacing w:after="0" w:line="240" w:lineRule="auto"/>
            </w:pPr>
            <w:r>
              <w:t>10</w:t>
            </w:r>
          </w:p>
        </w:tc>
      </w:tr>
      <w:tr w:rsidR="003A7876" w:rsidTr="003A7876">
        <w:trPr>
          <w:trHeight w:val="570"/>
        </w:trPr>
        <w:tc>
          <w:tcPr>
            <w:tcW w:w="861" w:type="dxa"/>
            <w:vMerge/>
          </w:tcPr>
          <w:p w:rsidR="003A7876" w:rsidRPr="00B41F10" w:rsidRDefault="003A7876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Pr="00B41F10" w:rsidRDefault="003A7876" w:rsidP="00A47C4E">
            <w:pPr>
              <w:pStyle w:val="aa"/>
              <w:numPr>
                <w:ilvl w:val="0"/>
                <w:numId w:val="19"/>
              </w:numPr>
              <w:ind w:left="5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1F10">
              <w:rPr>
                <w:rFonts w:ascii="Times New Roman" w:eastAsia="Times New Roman" w:hAnsi="Times New Roman"/>
                <w:sz w:val="28"/>
                <w:szCs w:val="28"/>
              </w:rPr>
              <w:t>Проводящая система сердца</w:t>
            </w:r>
          </w:p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Default="008555F8" w:rsidP="00221DD1">
            <w:pPr>
              <w:pStyle w:val="1"/>
              <w:spacing w:after="0" w:line="240" w:lineRule="auto"/>
            </w:pPr>
            <w:r>
              <w:t>5</w:t>
            </w:r>
          </w:p>
        </w:tc>
      </w:tr>
      <w:tr w:rsidR="003A7876" w:rsidTr="003A7876">
        <w:trPr>
          <w:trHeight w:val="555"/>
        </w:trPr>
        <w:tc>
          <w:tcPr>
            <w:tcW w:w="861" w:type="dxa"/>
            <w:vMerge/>
          </w:tcPr>
          <w:p w:rsidR="003A7876" w:rsidRPr="00B41F10" w:rsidRDefault="003A7876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Pr="00B41F10" w:rsidRDefault="003A7876" w:rsidP="00A47C4E">
            <w:pPr>
              <w:pStyle w:val="aa"/>
              <w:numPr>
                <w:ilvl w:val="0"/>
                <w:numId w:val="19"/>
              </w:numPr>
              <w:ind w:left="5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1F10">
              <w:rPr>
                <w:rFonts w:ascii="Times New Roman" w:eastAsia="Times New Roman" w:hAnsi="Times New Roman"/>
                <w:sz w:val="28"/>
                <w:szCs w:val="28"/>
              </w:rPr>
              <w:t>Сердечный цикл</w:t>
            </w:r>
          </w:p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Default="003A7876" w:rsidP="00221DD1">
            <w:pPr>
              <w:pStyle w:val="1"/>
              <w:spacing w:after="0" w:line="240" w:lineRule="auto"/>
            </w:pPr>
            <w:r>
              <w:t>5</w:t>
            </w:r>
          </w:p>
        </w:tc>
      </w:tr>
      <w:tr w:rsidR="003A7876" w:rsidTr="003A7876">
        <w:trPr>
          <w:trHeight w:val="675"/>
        </w:trPr>
        <w:tc>
          <w:tcPr>
            <w:tcW w:w="861" w:type="dxa"/>
            <w:vMerge/>
          </w:tcPr>
          <w:p w:rsidR="003A7876" w:rsidRPr="00B41F10" w:rsidRDefault="003A7876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Pr="00B41F10" w:rsidRDefault="003A7876" w:rsidP="00A47C4E">
            <w:pPr>
              <w:pStyle w:val="aa"/>
              <w:numPr>
                <w:ilvl w:val="0"/>
                <w:numId w:val="19"/>
              </w:numPr>
              <w:ind w:left="5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1F10">
              <w:rPr>
                <w:rFonts w:ascii="Times New Roman" w:eastAsia="Times New Roman" w:hAnsi="Times New Roman"/>
                <w:sz w:val="28"/>
                <w:szCs w:val="28"/>
              </w:rPr>
              <w:t>Тоны сердца</w:t>
            </w:r>
          </w:p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</w:tcPr>
          <w:p w:rsidR="003A7876" w:rsidRDefault="003A7876" w:rsidP="00221DD1">
            <w:pPr>
              <w:pStyle w:val="1"/>
              <w:spacing w:after="0" w:line="240" w:lineRule="auto"/>
            </w:pPr>
            <w:r>
              <w:t>1</w:t>
            </w:r>
            <w:r w:rsidR="00EA3150">
              <w:t>0</w:t>
            </w:r>
          </w:p>
        </w:tc>
      </w:tr>
      <w:tr w:rsidR="003A7876" w:rsidTr="003A7876">
        <w:trPr>
          <w:trHeight w:val="873"/>
        </w:trPr>
        <w:tc>
          <w:tcPr>
            <w:tcW w:w="861" w:type="dxa"/>
            <w:vMerge/>
          </w:tcPr>
          <w:p w:rsidR="003A7876" w:rsidRPr="00B41F10" w:rsidRDefault="003A7876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  <w:tcBorders>
              <w:top w:val="single" w:sz="4" w:space="0" w:color="auto"/>
            </w:tcBorders>
          </w:tcPr>
          <w:p w:rsidR="003A7876" w:rsidRPr="00B41F10" w:rsidRDefault="003A7876" w:rsidP="00A47C4E">
            <w:pPr>
              <w:pStyle w:val="aa"/>
              <w:numPr>
                <w:ilvl w:val="0"/>
                <w:numId w:val="19"/>
              </w:numPr>
              <w:ind w:left="5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1F10">
              <w:rPr>
                <w:rFonts w:ascii="Times New Roman" w:eastAsia="Times New Roman" w:hAnsi="Times New Roman"/>
                <w:sz w:val="28"/>
                <w:szCs w:val="28"/>
              </w:rPr>
              <w:t>Регуляция деятельности сердца</w:t>
            </w:r>
          </w:p>
        </w:tc>
        <w:tc>
          <w:tcPr>
            <w:tcW w:w="2659" w:type="dxa"/>
            <w:tcBorders>
              <w:top w:val="single" w:sz="4" w:space="0" w:color="auto"/>
            </w:tcBorders>
          </w:tcPr>
          <w:p w:rsidR="003A7876" w:rsidRDefault="00B36A89" w:rsidP="00221DD1">
            <w:pPr>
              <w:pStyle w:val="1"/>
              <w:spacing w:after="0" w:line="240" w:lineRule="auto"/>
            </w:pPr>
            <w:r>
              <w:t>10</w:t>
            </w:r>
          </w:p>
        </w:tc>
      </w:tr>
      <w:tr w:rsidR="005257C1" w:rsidTr="005257C1">
        <w:tc>
          <w:tcPr>
            <w:tcW w:w="861" w:type="dxa"/>
          </w:tcPr>
          <w:p w:rsidR="005257C1" w:rsidRPr="00B41F10" w:rsidRDefault="005257C1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</w:tcPr>
          <w:p w:rsidR="005257C1" w:rsidRPr="005257C1" w:rsidRDefault="00695562" w:rsidP="005257C1">
            <w:pPr>
              <w:pStyle w:val="1"/>
              <w:spacing w:after="160" w:line="240" w:lineRule="auto"/>
              <w:jc w:val="left"/>
            </w:pPr>
            <w:r>
              <w:t>Рефлексивно-оценочный этап</w:t>
            </w:r>
          </w:p>
        </w:tc>
        <w:tc>
          <w:tcPr>
            <w:tcW w:w="2659" w:type="dxa"/>
          </w:tcPr>
          <w:p w:rsidR="005257C1" w:rsidRPr="000B2255" w:rsidRDefault="005A1F1E" w:rsidP="005257C1">
            <w:pPr>
              <w:pStyle w:val="1"/>
              <w:spacing w:after="160" w:line="240" w:lineRule="auto"/>
            </w:pPr>
            <w:r>
              <w:t>13</w:t>
            </w:r>
            <w:r w:rsidR="00221DD1">
              <w:t xml:space="preserve"> мин</w:t>
            </w:r>
          </w:p>
        </w:tc>
      </w:tr>
      <w:tr w:rsidR="000B2255" w:rsidTr="005257C1">
        <w:tc>
          <w:tcPr>
            <w:tcW w:w="861" w:type="dxa"/>
          </w:tcPr>
          <w:p w:rsidR="000B2255" w:rsidRPr="00B41F10" w:rsidRDefault="000B2255" w:rsidP="00A47C4E">
            <w:pPr>
              <w:pStyle w:val="1"/>
              <w:numPr>
                <w:ilvl w:val="0"/>
                <w:numId w:val="18"/>
              </w:numPr>
              <w:spacing w:after="160" w:line="240" w:lineRule="auto"/>
            </w:pPr>
          </w:p>
        </w:tc>
        <w:tc>
          <w:tcPr>
            <w:tcW w:w="6760" w:type="dxa"/>
          </w:tcPr>
          <w:p w:rsidR="000B2255" w:rsidRPr="005257C1" w:rsidRDefault="000B2255" w:rsidP="005257C1">
            <w:pPr>
              <w:pStyle w:val="1"/>
              <w:spacing w:after="160" w:line="240" w:lineRule="auto"/>
              <w:jc w:val="left"/>
            </w:pPr>
            <w:r>
              <w:t>Сообщение домашнего задания</w:t>
            </w:r>
          </w:p>
        </w:tc>
        <w:tc>
          <w:tcPr>
            <w:tcW w:w="2659" w:type="dxa"/>
          </w:tcPr>
          <w:p w:rsidR="000B2255" w:rsidRPr="000B2255" w:rsidRDefault="00221DD1" w:rsidP="005257C1">
            <w:pPr>
              <w:pStyle w:val="1"/>
              <w:spacing w:after="160" w:line="240" w:lineRule="auto"/>
            </w:pPr>
            <w:r>
              <w:t>2 мин</w:t>
            </w:r>
          </w:p>
        </w:tc>
      </w:tr>
    </w:tbl>
    <w:p w:rsidR="005257C1" w:rsidRDefault="005257C1" w:rsidP="005257C1">
      <w:pPr>
        <w:pStyle w:val="1"/>
        <w:spacing w:after="160" w:line="240" w:lineRule="auto"/>
        <w:rPr>
          <w:b/>
        </w:rPr>
      </w:pPr>
    </w:p>
    <w:p w:rsidR="005257C1" w:rsidRPr="005257C1" w:rsidRDefault="005257C1" w:rsidP="005257C1">
      <w:pPr>
        <w:pStyle w:val="1"/>
        <w:spacing w:after="160" w:line="240" w:lineRule="auto"/>
        <w:rPr>
          <w:b/>
        </w:rPr>
        <w:sectPr w:rsidR="005257C1" w:rsidRPr="005257C1" w:rsidSect="00B36FFC">
          <w:pgSz w:w="11900" w:h="16840"/>
          <w:pgMar w:top="999" w:right="560" w:bottom="1341" w:left="1276" w:header="0" w:footer="283" w:gutter="0"/>
          <w:pgNumType w:start="12"/>
          <w:cols w:space="720"/>
          <w:noEndnote/>
          <w:titlePg/>
          <w:docGrid w:linePitch="360"/>
        </w:sectPr>
      </w:pPr>
    </w:p>
    <w:p w:rsidR="000005AA" w:rsidRDefault="000005AA" w:rsidP="000005AA">
      <w:pPr>
        <w:widowControl w:val="0"/>
        <w:spacing w:after="0" w:line="240" w:lineRule="auto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5AA">
        <w:rPr>
          <w:rFonts w:ascii="Times New Roman" w:hAnsi="Times New Roman" w:cs="Times New Roman"/>
          <w:b/>
          <w:sz w:val="28"/>
          <w:szCs w:val="28"/>
        </w:rPr>
        <w:lastRenderedPageBreak/>
        <w:t>ХОД ЗАНЯТИЙ</w:t>
      </w:r>
    </w:p>
    <w:tbl>
      <w:tblPr>
        <w:tblStyle w:val="af2"/>
        <w:tblW w:w="0" w:type="auto"/>
        <w:tblInd w:w="786" w:type="dxa"/>
        <w:tblLook w:val="04A0"/>
      </w:tblPr>
      <w:tblGrid>
        <w:gridCol w:w="3589"/>
        <w:gridCol w:w="1120"/>
        <w:gridCol w:w="4536"/>
        <w:gridCol w:w="4961"/>
      </w:tblGrid>
      <w:tr w:rsidR="00754084" w:rsidTr="005D57D3">
        <w:trPr>
          <w:trHeight w:val="661"/>
        </w:trPr>
        <w:tc>
          <w:tcPr>
            <w:tcW w:w="3589" w:type="dxa"/>
          </w:tcPr>
          <w:p w:rsidR="00754084" w:rsidRPr="00D94791" w:rsidRDefault="00754084" w:rsidP="000005AA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4791">
              <w:rPr>
                <w:rFonts w:ascii="Times New Roman" w:hAnsi="Times New Roman" w:cs="Times New Roman"/>
                <w:i/>
                <w:sz w:val="28"/>
                <w:szCs w:val="28"/>
              </w:rPr>
              <w:t>Структурные элементы преподавателя</w:t>
            </w:r>
          </w:p>
        </w:tc>
        <w:tc>
          <w:tcPr>
            <w:tcW w:w="1120" w:type="dxa"/>
          </w:tcPr>
          <w:p w:rsidR="00754084" w:rsidRDefault="00754084" w:rsidP="000005AA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Время,</w:t>
            </w:r>
          </w:p>
          <w:p w:rsidR="00754084" w:rsidRPr="00D94791" w:rsidRDefault="00754084" w:rsidP="000005AA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мин</w:t>
            </w:r>
          </w:p>
        </w:tc>
        <w:tc>
          <w:tcPr>
            <w:tcW w:w="4536" w:type="dxa"/>
          </w:tcPr>
          <w:p w:rsidR="00754084" w:rsidRPr="00D94791" w:rsidRDefault="00754084" w:rsidP="000005AA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Содержание элемента занятия</w:t>
            </w:r>
          </w:p>
        </w:tc>
        <w:tc>
          <w:tcPr>
            <w:tcW w:w="4961" w:type="dxa"/>
          </w:tcPr>
          <w:p w:rsidR="00754084" w:rsidRPr="00D94791" w:rsidRDefault="00754084" w:rsidP="000005AA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Методическое обоснование</w:t>
            </w:r>
          </w:p>
        </w:tc>
      </w:tr>
      <w:tr w:rsidR="00754084" w:rsidTr="000949B5">
        <w:tc>
          <w:tcPr>
            <w:tcW w:w="3589" w:type="dxa"/>
          </w:tcPr>
          <w:p w:rsidR="00754084" w:rsidRPr="003A6055" w:rsidRDefault="005A1F1E" w:rsidP="00D9479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1.Организационно-мотивационный</w:t>
            </w:r>
            <w:r w:rsidR="00754084" w:rsidRPr="003A6055">
              <w:rPr>
                <w:rFonts w:ascii="Times New Roman" w:hAnsi="Times New Roman" w:cs="Times New Roman"/>
                <w:sz w:val="28"/>
                <w:szCs w:val="28"/>
              </w:rPr>
              <w:t xml:space="preserve"> момент</w:t>
            </w:r>
          </w:p>
        </w:tc>
        <w:tc>
          <w:tcPr>
            <w:tcW w:w="1120" w:type="dxa"/>
          </w:tcPr>
          <w:p w:rsidR="00754084" w:rsidRPr="003A6055" w:rsidRDefault="005A1F1E" w:rsidP="000005A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54084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4536" w:type="dxa"/>
          </w:tcPr>
          <w:p w:rsidR="00754084" w:rsidRDefault="00754084" w:rsidP="005A1F1E">
            <w:pPr>
              <w:widowControl w:val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Взаимное приветствие преподавателя и студентов, проверка отсутствующих, проверка готовности аудитории и студентов к занятию, концентрация внимания.</w:t>
            </w:r>
          </w:p>
          <w:p w:rsidR="00044FE9" w:rsidRDefault="005A1F1E" w:rsidP="005A1F1E">
            <w:pPr>
              <w:widowControl w:val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к теме занятия, определение цели урока, мотивация необходимости  важности данной изучаемой темы. </w:t>
            </w:r>
          </w:p>
          <w:p w:rsidR="005A1F1E" w:rsidRPr="003A6055" w:rsidRDefault="005A1F1E" w:rsidP="005A1F1E">
            <w:pPr>
              <w:widowControl w:val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должна знать расположения сердца, особенности функционирования, основные показатели работы сердца, чтобы грамотно оказывать доврачебную помощь.</w:t>
            </w:r>
          </w:p>
        </w:tc>
        <w:tc>
          <w:tcPr>
            <w:tcW w:w="4961" w:type="dxa"/>
          </w:tcPr>
          <w:p w:rsidR="00754084" w:rsidRPr="00754084" w:rsidRDefault="00754084" w:rsidP="00044FE9">
            <w:pPr>
              <w:pStyle w:val="a7"/>
              <w:spacing w:after="0" w:line="240" w:lineRule="auto"/>
              <w:ind w:firstLine="601"/>
              <w:jc w:val="both"/>
            </w:pPr>
            <w:r w:rsidRPr="00754084">
              <w:rPr>
                <w:color w:val="000000"/>
                <w:lang w:bidi="ru-RU"/>
              </w:rPr>
              <w:t>Студенты психологически подготавливаются к занятию. Воспитывается организованность, дисциплинированность.</w:t>
            </w:r>
          </w:p>
          <w:p w:rsidR="00754084" w:rsidRDefault="00754084" w:rsidP="00044FE9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754084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Достигается мобилизация внимания обучающихся.</w:t>
            </w:r>
          </w:p>
          <w:p w:rsidR="00044FE9" w:rsidRDefault="00044FE9" w:rsidP="00044FE9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514F84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У студентов формируются внимательность, познавательный интерес к изучаемому материалу. </w:t>
            </w:r>
          </w:p>
          <w:p w:rsidR="00044FE9" w:rsidRPr="003A6055" w:rsidRDefault="00044FE9" w:rsidP="00044FE9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4F84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Нацеливает студентов на осознанное восприятие материала, формируется интерес к будущей профессии, к выполнению самостоятельной работы, возникает побуждение к более глубокому изучению и осмыслению дисциплины.</w:t>
            </w:r>
          </w:p>
        </w:tc>
      </w:tr>
      <w:tr w:rsidR="00754084" w:rsidTr="000949B5">
        <w:tc>
          <w:tcPr>
            <w:tcW w:w="3589" w:type="dxa"/>
          </w:tcPr>
          <w:p w:rsidR="00754084" w:rsidRPr="003A6055" w:rsidRDefault="007A46FC" w:rsidP="007A46F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540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r w:rsidRPr="007A46FC">
              <w:rPr>
                <w:rFonts w:ascii="Times New Roman" w:hAnsi="Times New Roman" w:cs="Times New Roman"/>
                <w:sz w:val="28"/>
                <w:szCs w:val="28"/>
              </w:rPr>
              <w:t>Операционально-исполнительный  момент</w:t>
            </w:r>
          </w:p>
        </w:tc>
        <w:tc>
          <w:tcPr>
            <w:tcW w:w="1120" w:type="dxa"/>
          </w:tcPr>
          <w:p w:rsidR="00754084" w:rsidRPr="003A6055" w:rsidRDefault="00044FE9" w:rsidP="000005A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54084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4536" w:type="dxa"/>
          </w:tcPr>
          <w:p w:rsidR="007A46FC" w:rsidRDefault="00754084" w:rsidP="00044FE9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План-конспект по теме: "Строение и деятельность сердца", мультимедийная презентация.</w:t>
            </w:r>
          </w:p>
          <w:p w:rsidR="00754084" w:rsidRPr="003A6055" w:rsidRDefault="007A46FC" w:rsidP="00044FE9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студента с а</w:t>
            </w:r>
            <w:r w:rsidR="00044FE9">
              <w:rPr>
                <w:rFonts w:ascii="Times New Roman" w:hAnsi="Times New Roman" w:cs="Times New Roman"/>
                <w:sz w:val="28"/>
                <w:szCs w:val="28"/>
              </w:rPr>
              <w:t>тлас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044FE9" w:rsidRPr="00790162">
              <w:rPr>
                <w:lang w:bidi="ru-RU"/>
              </w:rPr>
              <w:t xml:space="preserve"> </w:t>
            </w:r>
            <w:r w:rsidR="00044FE9" w:rsidRPr="00044FE9">
              <w:rPr>
                <w:rFonts w:ascii="Times New Roman" w:hAnsi="Times New Roman" w:cs="Times New Roman"/>
                <w:sz w:val="28"/>
                <w:szCs w:val="28"/>
                <w:lang w:val="en-US" w:bidi="ru-RU"/>
              </w:rPr>
              <w:t>Arteksa</w:t>
            </w:r>
            <w:r w:rsidR="00044FE9" w:rsidRPr="00044FE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="00044FE9" w:rsidRPr="00044FE9">
              <w:rPr>
                <w:rFonts w:ascii="Times New Roman" w:hAnsi="Times New Roman" w:cs="Times New Roman"/>
                <w:sz w:val="28"/>
                <w:szCs w:val="28"/>
                <w:lang w:val="en-US" w:bidi="ru-RU"/>
              </w:rPr>
              <w:t>Virtual</w:t>
            </w:r>
            <w:r w:rsidR="00044FE9" w:rsidRPr="00044FE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="00044FE9" w:rsidRPr="00044FE9">
              <w:rPr>
                <w:rFonts w:ascii="Times New Roman" w:hAnsi="Times New Roman" w:cs="Times New Roman"/>
                <w:sz w:val="28"/>
                <w:szCs w:val="28"/>
                <w:lang w:val="en-US" w:bidi="ru-RU"/>
              </w:rPr>
              <w:t>Anatomy</w:t>
            </w:r>
            <w:r w:rsidR="00044FE9" w:rsidRPr="00044FE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4.0.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="0063585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"Изучение основных структур сердца".</w:t>
            </w:r>
          </w:p>
        </w:tc>
        <w:tc>
          <w:tcPr>
            <w:tcW w:w="4961" w:type="dxa"/>
          </w:tcPr>
          <w:p w:rsidR="00754084" w:rsidRPr="000F69D1" w:rsidRDefault="000F69D1" w:rsidP="005D57D3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9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Обеспечение восприятия, осознания, систематизации и обобщения материала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обучающимися</w:t>
            </w:r>
            <w:r w:rsidRPr="000F69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 </w:t>
            </w:r>
          </w:p>
        </w:tc>
      </w:tr>
      <w:tr w:rsidR="00754084" w:rsidTr="000949B5">
        <w:tc>
          <w:tcPr>
            <w:tcW w:w="3589" w:type="dxa"/>
          </w:tcPr>
          <w:p w:rsidR="00754084" w:rsidRPr="003A6055" w:rsidRDefault="007A46FC" w:rsidP="007A46F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5408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A46FC">
              <w:rPr>
                <w:rFonts w:ascii="Times New Roman" w:hAnsi="Times New Roman" w:cs="Times New Roman"/>
                <w:sz w:val="28"/>
                <w:szCs w:val="28"/>
              </w:rPr>
              <w:t>Рефлексивно-оценочный момент</w:t>
            </w:r>
          </w:p>
        </w:tc>
        <w:tc>
          <w:tcPr>
            <w:tcW w:w="1120" w:type="dxa"/>
          </w:tcPr>
          <w:p w:rsidR="00754084" w:rsidRPr="003A6055" w:rsidRDefault="00754084" w:rsidP="000005A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мин</w:t>
            </w:r>
          </w:p>
        </w:tc>
        <w:tc>
          <w:tcPr>
            <w:tcW w:w="4536" w:type="dxa"/>
          </w:tcPr>
          <w:p w:rsidR="00754084" w:rsidRPr="003A6055" w:rsidRDefault="0063585B" w:rsidP="0063585B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рамках этого этапа у</w:t>
            </w:r>
            <w:r w:rsidR="00754084">
              <w:rPr>
                <w:rFonts w:ascii="Times New Roman" w:hAnsi="Times New Roman" w:cs="Times New Roman"/>
                <w:sz w:val="28"/>
                <w:szCs w:val="28"/>
              </w:rPr>
              <w:t xml:space="preserve">стное решение мультимедийного </w:t>
            </w:r>
            <w:r w:rsidR="005D57D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54084">
              <w:rPr>
                <w:rFonts w:ascii="Times New Roman" w:hAnsi="Times New Roman" w:cs="Times New Roman"/>
                <w:sz w:val="28"/>
                <w:szCs w:val="28"/>
              </w:rPr>
              <w:t>кроссворда</w:t>
            </w:r>
          </w:p>
        </w:tc>
        <w:tc>
          <w:tcPr>
            <w:tcW w:w="4961" w:type="dxa"/>
          </w:tcPr>
          <w:p w:rsidR="00754084" w:rsidRPr="003A6055" w:rsidRDefault="000F69D1" w:rsidP="005D57D3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Стимулирует интерес к учебе, создается благоприятный фон для совместной работы преподавателя и студента</w:t>
            </w:r>
          </w:p>
        </w:tc>
      </w:tr>
      <w:tr w:rsidR="00754084" w:rsidTr="000949B5">
        <w:tc>
          <w:tcPr>
            <w:tcW w:w="3589" w:type="dxa"/>
          </w:tcPr>
          <w:p w:rsidR="00754084" w:rsidRPr="003A6055" w:rsidRDefault="00754084" w:rsidP="003A6055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5.Домашнее задание</w:t>
            </w:r>
          </w:p>
        </w:tc>
        <w:tc>
          <w:tcPr>
            <w:tcW w:w="1120" w:type="dxa"/>
          </w:tcPr>
          <w:p w:rsidR="00754084" w:rsidRPr="003A6055" w:rsidRDefault="00754084" w:rsidP="000005A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4536" w:type="dxa"/>
          </w:tcPr>
          <w:p w:rsidR="00754084" w:rsidRPr="003A6055" w:rsidRDefault="00754084" w:rsidP="005D57D3">
            <w:pPr>
              <w:widowControl w:val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Изучить тему используя учебник, нарисовать опорный конспект "Строение сердца"</w:t>
            </w:r>
          </w:p>
        </w:tc>
        <w:tc>
          <w:tcPr>
            <w:tcW w:w="4961" w:type="dxa"/>
          </w:tcPr>
          <w:p w:rsidR="00754084" w:rsidRPr="003A6055" w:rsidRDefault="000F69D1" w:rsidP="005D57D3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Формируется сознательное отношение к учебе, интерес к предстоящему занятию, к самостоятельной работе.</w:t>
            </w:r>
          </w:p>
        </w:tc>
      </w:tr>
    </w:tbl>
    <w:p w:rsidR="000005AA" w:rsidRPr="000005AA" w:rsidRDefault="000005AA" w:rsidP="000005AA">
      <w:pPr>
        <w:widowControl w:val="0"/>
        <w:spacing w:after="0" w:line="240" w:lineRule="auto"/>
        <w:ind w:left="786"/>
        <w:jc w:val="center"/>
        <w:rPr>
          <w:rFonts w:ascii="Times New Roman" w:hAnsi="Times New Roman" w:cs="Times New Roman"/>
          <w:b/>
          <w:sz w:val="28"/>
          <w:szCs w:val="28"/>
        </w:rPr>
        <w:sectPr w:rsidR="000005AA" w:rsidRPr="000005AA" w:rsidSect="00B36FFC">
          <w:footerReference w:type="default" r:id="rId21"/>
          <w:pgSz w:w="16840" w:h="11900" w:orient="landscape"/>
          <w:pgMar w:top="714" w:right="919" w:bottom="1452" w:left="941" w:header="510" w:footer="397" w:gutter="0"/>
          <w:pgNumType w:start="13"/>
          <w:cols w:space="720"/>
          <w:noEndnote/>
          <w:docGrid w:linePitch="360"/>
        </w:sectPr>
      </w:pPr>
    </w:p>
    <w:p w:rsidR="009B026D" w:rsidRDefault="009B026D" w:rsidP="009B026D">
      <w:pPr>
        <w:shd w:val="clear" w:color="auto" w:fill="FFFFFF"/>
        <w:spacing w:after="0" w:line="240" w:lineRule="auto"/>
        <w:ind w:firstLine="283"/>
        <w:jc w:val="right"/>
        <w:rPr>
          <w:rFonts w:ascii="Times New Roman" w:hAnsi="Times New Roman"/>
          <w:b/>
          <w:i/>
          <w:sz w:val="28"/>
          <w:szCs w:val="28"/>
        </w:rPr>
      </w:pPr>
      <w:r w:rsidRPr="009B026D">
        <w:rPr>
          <w:rFonts w:ascii="Times New Roman" w:hAnsi="Times New Roman"/>
          <w:b/>
          <w:i/>
          <w:sz w:val="28"/>
          <w:szCs w:val="28"/>
        </w:rPr>
        <w:lastRenderedPageBreak/>
        <w:t>приложение 1</w:t>
      </w:r>
    </w:p>
    <w:p w:rsidR="009B026D" w:rsidRDefault="009B026D" w:rsidP="009B026D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 исходного уровня знаний:</w:t>
      </w:r>
    </w:p>
    <w:p w:rsidR="009B026D" w:rsidRDefault="009B026D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B026D"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026D">
        <w:rPr>
          <w:rFonts w:ascii="Times New Roman" w:hAnsi="Times New Roman"/>
          <w:sz w:val="28"/>
          <w:szCs w:val="28"/>
        </w:rPr>
        <w:t>располагается сердце</w:t>
      </w:r>
      <w:r w:rsidR="004F2139">
        <w:rPr>
          <w:rFonts w:ascii="Times New Roman" w:hAnsi="Times New Roman"/>
          <w:sz w:val="28"/>
          <w:szCs w:val="28"/>
        </w:rPr>
        <w:t>?</w:t>
      </w:r>
    </w:p>
    <w:p w:rsidR="009B026D" w:rsidRDefault="004F2139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 камер у сердца человека?</w:t>
      </w:r>
    </w:p>
    <w:p w:rsidR="001B7F5C" w:rsidRDefault="001B7F5C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Клапаны сердца?</w:t>
      </w:r>
    </w:p>
    <w:p w:rsidR="004F2139" w:rsidRPr="00612E6A" w:rsidRDefault="004F2139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4F2139">
        <w:rPr>
          <w:rFonts w:ascii="Times New Roman" w:hAnsi="Times New Roman"/>
          <w:sz w:val="28"/>
          <w:szCs w:val="28"/>
          <w:shd w:val="clear" w:color="auto" w:fill="FFFFFF"/>
        </w:rPr>
        <w:t>Как называется средний мощный мышечный слой сердца?</w:t>
      </w:r>
    </w:p>
    <w:p w:rsidR="00612E6A" w:rsidRDefault="00612E6A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желудочков кровь поступает?</w:t>
      </w:r>
    </w:p>
    <w:p w:rsidR="00612E6A" w:rsidRPr="00612E6A" w:rsidRDefault="00612E6A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612E6A">
        <w:rPr>
          <w:rFonts w:ascii="Times New Roman" w:hAnsi="Times New Roman"/>
          <w:sz w:val="28"/>
          <w:szCs w:val="28"/>
          <w:shd w:val="clear" w:color="auto" w:fill="FFFFFF"/>
        </w:rPr>
        <w:t>Сосуды, по которым кровь течёт к сердцу, называются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>?</w:t>
      </w:r>
    </w:p>
    <w:p w:rsidR="00612E6A" w:rsidRPr="00612E6A" w:rsidRDefault="00612E6A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Венечный или коронарный круг кровообращения кровоснабжает?</w:t>
      </w:r>
    </w:p>
    <w:p w:rsidR="00612E6A" w:rsidRPr="00C81455" w:rsidRDefault="00612E6A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Что </w:t>
      </w:r>
      <w:r w:rsidR="00C81455">
        <w:rPr>
          <w:rFonts w:ascii="Times New Roman" w:hAnsi="Times New Roman"/>
          <w:sz w:val="28"/>
          <w:szCs w:val="28"/>
          <w:shd w:val="clear" w:color="auto" w:fill="FFFFFF"/>
        </w:rPr>
        <w:t>такое автоматизм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сердц</w:t>
      </w:r>
      <w:r w:rsidR="00C81455">
        <w:rPr>
          <w:rFonts w:ascii="Times New Roman" w:hAnsi="Times New Roman"/>
          <w:sz w:val="28"/>
          <w:szCs w:val="28"/>
          <w:shd w:val="clear" w:color="auto" w:fill="FFFFFF"/>
        </w:rPr>
        <w:t>а?</w:t>
      </w:r>
    </w:p>
    <w:p w:rsidR="00C81455" w:rsidRPr="001B7F5C" w:rsidRDefault="00A05D74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A05D74">
        <w:rPr>
          <w:rFonts w:ascii="Times New Roman" w:hAnsi="Times New Roman"/>
          <w:sz w:val="28"/>
          <w:szCs w:val="28"/>
          <w:shd w:val="clear" w:color="auto" w:fill="FFFFFF"/>
        </w:rPr>
        <w:t>В покое сердце здорового человека сокращается за одну минуту</w:t>
      </w:r>
      <w:r w:rsidR="001B7F5C">
        <w:rPr>
          <w:rFonts w:ascii="Times New Roman" w:hAnsi="Times New Roman"/>
          <w:sz w:val="28"/>
          <w:szCs w:val="28"/>
          <w:shd w:val="clear" w:color="auto" w:fill="FFFFFF"/>
        </w:rPr>
        <w:t>?</w:t>
      </w:r>
    </w:p>
    <w:p w:rsidR="001B7F5C" w:rsidRPr="00A05D74" w:rsidRDefault="001B7F5C" w:rsidP="009B026D">
      <w:pPr>
        <w:pStyle w:val="aa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Сердечный цикл?</w:t>
      </w:r>
    </w:p>
    <w:p w:rsidR="009B026D" w:rsidRPr="009B026D" w:rsidRDefault="009B026D" w:rsidP="009B026D">
      <w:pPr>
        <w:shd w:val="clear" w:color="auto" w:fill="FFFFFF"/>
        <w:spacing w:after="0" w:line="240" w:lineRule="auto"/>
        <w:ind w:firstLine="283"/>
        <w:rPr>
          <w:rFonts w:ascii="Times New Roman" w:hAnsi="Times New Roman"/>
          <w:sz w:val="28"/>
          <w:szCs w:val="28"/>
        </w:rPr>
      </w:pPr>
    </w:p>
    <w:p w:rsidR="00827ED0" w:rsidRDefault="00827ED0" w:rsidP="001B7F5C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90A76">
        <w:rPr>
          <w:rFonts w:ascii="Times New Roman" w:hAnsi="Times New Roman"/>
          <w:b/>
          <w:sz w:val="28"/>
          <w:szCs w:val="28"/>
        </w:rPr>
        <w:t>Информационный блок</w:t>
      </w:r>
    </w:p>
    <w:p w:rsidR="00E20E61" w:rsidRPr="00E90A76" w:rsidRDefault="00E20E61" w:rsidP="007B5CDD">
      <w:pPr>
        <w:shd w:val="clear" w:color="auto" w:fill="FFFFFF"/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Строение сердца.</w:t>
      </w:r>
    </w:p>
    <w:p w:rsidR="00E90A76" w:rsidRDefault="00C3751C" w:rsidP="001F0AEC">
      <w:pPr>
        <w:jc w:val="both"/>
        <w:rPr>
          <w:rFonts w:ascii="Times New Roman" w:hAnsi="Times New Roman" w:cs="Times New Roman"/>
          <w:sz w:val="28"/>
          <w:szCs w:val="28"/>
        </w:rPr>
      </w:pPr>
      <w:r w:rsidRPr="00E90A76">
        <w:rPr>
          <w:rFonts w:ascii="Times New Roman" w:hAnsi="Times New Roman" w:cs="Times New Roman"/>
          <w:b/>
          <w:bCs/>
          <w:sz w:val="28"/>
          <w:szCs w:val="28"/>
        </w:rPr>
        <w:t>СЕРДЦЕ (</w:t>
      </w:r>
      <w:r w:rsidRPr="00E90A76">
        <w:rPr>
          <w:rFonts w:ascii="Times New Roman" w:hAnsi="Times New Roman" w:cs="Times New Roman"/>
          <w:b/>
          <w:bCs/>
          <w:sz w:val="28"/>
          <w:szCs w:val="28"/>
          <w:lang w:val="en-US"/>
        </w:rPr>
        <w:t>cor</w:t>
      </w:r>
      <w:r w:rsidRPr="00E90A7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E90A76">
        <w:rPr>
          <w:rFonts w:ascii="Times New Roman" w:hAnsi="Times New Roman" w:cs="Times New Roman"/>
          <w:b/>
          <w:bCs/>
          <w:sz w:val="28"/>
          <w:szCs w:val="28"/>
          <w:lang w:val="en-US"/>
        </w:rPr>
        <w:t>cardia</w:t>
      </w:r>
      <w:r w:rsidRPr="00E90A76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E90A76">
        <w:rPr>
          <w:rFonts w:ascii="Times New Roman" w:hAnsi="Times New Roman" w:cs="Times New Roman"/>
          <w:sz w:val="28"/>
          <w:szCs w:val="28"/>
        </w:rPr>
        <w:t xml:space="preserve"> </w:t>
      </w:r>
      <w:r w:rsidR="00E90A76" w:rsidRPr="00E90A76">
        <w:rPr>
          <w:rFonts w:ascii="Times New Roman" w:hAnsi="Times New Roman" w:cs="Times New Roman"/>
          <w:sz w:val="28"/>
          <w:szCs w:val="28"/>
        </w:rPr>
        <w:t>полый конусообразный мышечный ор</w:t>
      </w:r>
      <w:r w:rsidR="00176240">
        <w:rPr>
          <w:rFonts w:ascii="Times New Roman" w:hAnsi="Times New Roman" w:cs="Times New Roman"/>
          <w:sz w:val="28"/>
          <w:szCs w:val="28"/>
        </w:rPr>
        <w:t>ган массой 240-330г, расположен</w:t>
      </w:r>
      <w:r w:rsidR="00C81455">
        <w:rPr>
          <w:rFonts w:ascii="Times New Roman" w:hAnsi="Times New Roman" w:cs="Times New Roman"/>
          <w:sz w:val="28"/>
          <w:szCs w:val="28"/>
        </w:rPr>
        <w:t>н</w:t>
      </w:r>
      <w:r w:rsidR="00176240">
        <w:rPr>
          <w:rFonts w:ascii="Times New Roman" w:hAnsi="Times New Roman" w:cs="Times New Roman"/>
          <w:sz w:val="28"/>
          <w:szCs w:val="28"/>
        </w:rPr>
        <w:t>ый</w:t>
      </w:r>
      <w:r w:rsidR="00E90A76" w:rsidRPr="00E90A76">
        <w:rPr>
          <w:rFonts w:ascii="Times New Roman" w:hAnsi="Times New Roman" w:cs="Times New Roman"/>
          <w:sz w:val="28"/>
          <w:szCs w:val="28"/>
        </w:rPr>
        <w:t xml:space="preserve"> ассиметрично </w:t>
      </w:r>
      <w:r w:rsidR="00E90A76">
        <w:rPr>
          <w:rFonts w:ascii="Times New Roman" w:hAnsi="Times New Roman" w:cs="Times New Roman"/>
          <w:sz w:val="28"/>
          <w:szCs w:val="28"/>
        </w:rPr>
        <w:t xml:space="preserve">позади грудины </w:t>
      </w:r>
      <w:r w:rsidR="00E90A76" w:rsidRPr="00E90A76">
        <w:rPr>
          <w:rFonts w:ascii="Times New Roman" w:hAnsi="Times New Roman" w:cs="Times New Roman"/>
          <w:sz w:val="28"/>
          <w:szCs w:val="28"/>
        </w:rPr>
        <w:t>в средостении</w:t>
      </w:r>
      <w:r w:rsidR="00960710">
        <w:rPr>
          <w:rFonts w:ascii="Times New Roman" w:hAnsi="Times New Roman" w:cs="Times New Roman"/>
          <w:sz w:val="28"/>
          <w:szCs w:val="28"/>
        </w:rPr>
        <w:t>, на сухожильном центре диафрагмы.</w:t>
      </w:r>
      <w:r w:rsidR="00E115F5">
        <w:rPr>
          <w:rFonts w:ascii="Times New Roman" w:hAnsi="Times New Roman" w:cs="Times New Roman"/>
          <w:sz w:val="28"/>
          <w:szCs w:val="28"/>
        </w:rPr>
        <w:t xml:space="preserve"> В грудной полости оно занимает косое положение и обращено широкой частью - основанием (</w:t>
      </w:r>
      <w:r w:rsidR="00E115F5">
        <w:rPr>
          <w:rFonts w:ascii="Times New Roman" w:hAnsi="Times New Roman" w:cs="Times New Roman"/>
          <w:sz w:val="28"/>
          <w:szCs w:val="28"/>
          <w:lang w:val="en-US"/>
        </w:rPr>
        <w:t>basis</w:t>
      </w:r>
      <w:r w:rsidR="00E115F5" w:rsidRPr="00E115F5">
        <w:rPr>
          <w:rFonts w:ascii="Times New Roman" w:hAnsi="Times New Roman" w:cs="Times New Roman"/>
          <w:sz w:val="28"/>
          <w:szCs w:val="28"/>
        </w:rPr>
        <w:t xml:space="preserve"> </w:t>
      </w:r>
      <w:r w:rsidR="00E115F5">
        <w:rPr>
          <w:rFonts w:ascii="Times New Roman" w:hAnsi="Times New Roman" w:cs="Times New Roman"/>
          <w:sz w:val="28"/>
          <w:szCs w:val="28"/>
          <w:lang w:val="en-US"/>
        </w:rPr>
        <w:t>cordis</w:t>
      </w:r>
      <w:r w:rsidR="00E115F5" w:rsidRPr="00E115F5">
        <w:rPr>
          <w:rFonts w:ascii="Times New Roman" w:hAnsi="Times New Roman" w:cs="Times New Roman"/>
          <w:sz w:val="28"/>
          <w:szCs w:val="28"/>
        </w:rPr>
        <w:t xml:space="preserve">) </w:t>
      </w:r>
      <w:r w:rsidR="00E115F5">
        <w:rPr>
          <w:rFonts w:ascii="Times New Roman" w:hAnsi="Times New Roman" w:cs="Times New Roman"/>
          <w:sz w:val="28"/>
          <w:szCs w:val="28"/>
        </w:rPr>
        <w:t xml:space="preserve"> кверху</w:t>
      </w:r>
      <w:r w:rsidR="001E2C61">
        <w:rPr>
          <w:rFonts w:ascii="Times New Roman" w:hAnsi="Times New Roman" w:cs="Times New Roman"/>
          <w:sz w:val="28"/>
          <w:szCs w:val="28"/>
        </w:rPr>
        <w:t>, назад и вправо, а узкой - верхушкой (</w:t>
      </w:r>
      <w:r w:rsidR="001E2C61">
        <w:rPr>
          <w:rFonts w:ascii="Times New Roman" w:hAnsi="Times New Roman" w:cs="Times New Roman"/>
          <w:sz w:val="28"/>
          <w:szCs w:val="28"/>
          <w:lang w:val="en-US"/>
        </w:rPr>
        <w:t>apex</w:t>
      </w:r>
      <w:r w:rsidR="001E2C61" w:rsidRPr="001E2C61">
        <w:rPr>
          <w:rFonts w:ascii="Times New Roman" w:hAnsi="Times New Roman" w:cs="Times New Roman"/>
          <w:sz w:val="28"/>
          <w:szCs w:val="28"/>
        </w:rPr>
        <w:t xml:space="preserve"> </w:t>
      </w:r>
      <w:r w:rsidR="001E2C61">
        <w:rPr>
          <w:rFonts w:ascii="Times New Roman" w:hAnsi="Times New Roman" w:cs="Times New Roman"/>
          <w:sz w:val="28"/>
          <w:szCs w:val="28"/>
          <w:lang w:val="en-US"/>
        </w:rPr>
        <w:t>cordis</w:t>
      </w:r>
      <w:r w:rsidR="001E2C61" w:rsidRPr="001E2C61">
        <w:rPr>
          <w:rFonts w:ascii="Times New Roman" w:hAnsi="Times New Roman" w:cs="Times New Roman"/>
          <w:sz w:val="28"/>
          <w:szCs w:val="28"/>
        </w:rPr>
        <w:t xml:space="preserve">) - </w:t>
      </w:r>
      <w:r w:rsidR="001E2C61">
        <w:rPr>
          <w:rFonts w:ascii="Times New Roman" w:hAnsi="Times New Roman" w:cs="Times New Roman"/>
          <w:sz w:val="28"/>
          <w:szCs w:val="28"/>
        </w:rPr>
        <w:t>вперед, вниз и влево, поэтому оно на 2/3 располагается в левой половине грудной полости.</w:t>
      </w:r>
      <w:r w:rsidR="00E90A76" w:rsidRPr="00E90A76">
        <w:rPr>
          <w:rFonts w:ascii="Times New Roman" w:hAnsi="Times New Roman" w:cs="Times New Roman"/>
          <w:sz w:val="28"/>
          <w:szCs w:val="28"/>
        </w:rPr>
        <w:t xml:space="preserve"> Основанием обращено вверх вправо и назад, верхушкой вперед  вниз и влево. </w:t>
      </w:r>
      <w:r w:rsidR="00E90A76" w:rsidRPr="00E90A76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E90A76" w:rsidRPr="00E90A76">
        <w:rPr>
          <w:rFonts w:ascii="Times New Roman" w:hAnsi="Times New Roman" w:cs="Times New Roman"/>
          <w:bCs/>
          <w:sz w:val="28"/>
          <w:szCs w:val="28"/>
          <w:u w:val="single"/>
        </w:rPr>
        <w:t>опография:</w:t>
      </w:r>
      <w:r w:rsidR="00E90A76" w:rsidRPr="00E90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A76" w:rsidRDefault="00E90A76" w:rsidP="00A47C4E">
      <w:pPr>
        <w:pStyle w:val="aa"/>
        <w:numPr>
          <w:ilvl w:val="0"/>
          <w:numId w:val="3"/>
        </w:numPr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90A76">
        <w:rPr>
          <w:rFonts w:ascii="Times New Roman" w:hAnsi="Times New Roman"/>
          <w:bCs/>
          <w:sz w:val="28"/>
          <w:szCs w:val="28"/>
        </w:rPr>
        <w:t>верхняя граница</w:t>
      </w:r>
      <w:r w:rsidRPr="00E90A76">
        <w:rPr>
          <w:rFonts w:ascii="Times New Roman" w:hAnsi="Times New Roman"/>
          <w:sz w:val="28"/>
          <w:szCs w:val="28"/>
        </w:rPr>
        <w:t xml:space="preserve"> - находиться на уровне верхних краев хрящей третьей пары ребер; </w:t>
      </w:r>
    </w:p>
    <w:p w:rsidR="00E90A76" w:rsidRDefault="00E90A76" w:rsidP="00A47C4E">
      <w:pPr>
        <w:pStyle w:val="aa"/>
        <w:numPr>
          <w:ilvl w:val="0"/>
          <w:numId w:val="3"/>
        </w:numPr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90A76">
        <w:rPr>
          <w:rFonts w:ascii="Times New Roman" w:hAnsi="Times New Roman"/>
          <w:bCs/>
          <w:sz w:val="28"/>
          <w:szCs w:val="28"/>
        </w:rPr>
        <w:t>правая граница</w:t>
      </w:r>
      <w:r w:rsidRPr="00E90A76">
        <w:rPr>
          <w:rFonts w:ascii="Times New Roman" w:hAnsi="Times New Roman"/>
          <w:sz w:val="28"/>
          <w:szCs w:val="28"/>
        </w:rPr>
        <w:t xml:space="preserve"> - выступает на 2 см за правый край грудины и идет от третьего до пятого правых реберных хрящей; </w:t>
      </w:r>
    </w:p>
    <w:p w:rsidR="00E90A76" w:rsidRDefault="00E90A76" w:rsidP="00A47C4E">
      <w:pPr>
        <w:pStyle w:val="aa"/>
        <w:numPr>
          <w:ilvl w:val="0"/>
          <w:numId w:val="3"/>
        </w:numPr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90A76">
        <w:rPr>
          <w:rFonts w:ascii="Times New Roman" w:hAnsi="Times New Roman"/>
          <w:bCs/>
          <w:sz w:val="28"/>
          <w:szCs w:val="28"/>
        </w:rPr>
        <w:t>левая граница</w:t>
      </w:r>
      <w:r w:rsidRPr="00E90A76">
        <w:rPr>
          <w:rFonts w:ascii="Times New Roman" w:hAnsi="Times New Roman"/>
          <w:sz w:val="28"/>
          <w:szCs w:val="28"/>
        </w:rPr>
        <w:t xml:space="preserve"> - идет по дугообразной линии от хряща третьего ребра до проекции верхушки сердца, которая определяется в левом пятом межреберье на 1-2 см медиальнее левой среднеключичной линии. </w:t>
      </w:r>
    </w:p>
    <w:p w:rsidR="00F83C47" w:rsidRPr="00F12E1F" w:rsidRDefault="005736D4" w:rsidP="00A47C4E">
      <w:pPr>
        <w:pStyle w:val="aa"/>
        <w:numPr>
          <w:ilvl w:val="0"/>
          <w:numId w:val="3"/>
        </w:numPr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нижняя граница - идет </w:t>
      </w:r>
      <w:r w:rsidR="00F83C47">
        <w:rPr>
          <w:rFonts w:ascii="Times New Roman" w:hAnsi="Times New Roman"/>
          <w:sz w:val="28"/>
          <w:szCs w:val="28"/>
        </w:rPr>
        <w:t xml:space="preserve"> пятого реберного  хряща до верхушки сердца.</w:t>
      </w:r>
      <w:r w:rsidR="00F12E1F">
        <w:rPr>
          <w:rFonts w:ascii="Times New Roman" w:hAnsi="Times New Roman"/>
          <w:sz w:val="28"/>
          <w:szCs w:val="28"/>
        </w:rPr>
        <w:t xml:space="preserve"> </w:t>
      </w:r>
      <w:r w:rsidR="00F12E1F" w:rsidRPr="00F12E1F">
        <w:rPr>
          <w:rFonts w:ascii="Times New Roman" w:hAnsi="Times New Roman"/>
          <w:i/>
          <w:sz w:val="28"/>
          <w:szCs w:val="28"/>
        </w:rPr>
        <w:t>(см.приложение 2. инфографика)</w:t>
      </w:r>
    </w:p>
    <w:p w:rsidR="00E90A76" w:rsidRDefault="00E90A76" w:rsidP="0062027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05F">
        <w:rPr>
          <w:rFonts w:ascii="Times New Roman" w:hAnsi="Times New Roman" w:cs="Times New Roman"/>
          <w:b/>
          <w:i/>
          <w:sz w:val="28"/>
          <w:szCs w:val="28"/>
        </w:rPr>
        <w:t>Поверхности сердца</w:t>
      </w:r>
      <w:r w:rsidRPr="006C205F">
        <w:rPr>
          <w:rFonts w:ascii="Times New Roman" w:hAnsi="Times New Roman" w:cs="Times New Roman"/>
          <w:b/>
          <w:sz w:val="28"/>
          <w:szCs w:val="28"/>
        </w:rPr>
        <w:t>:</w:t>
      </w:r>
      <w:r w:rsidRPr="00E90A76">
        <w:rPr>
          <w:rFonts w:ascii="Times New Roman" w:hAnsi="Times New Roman" w:cs="Times New Roman"/>
          <w:sz w:val="28"/>
          <w:szCs w:val="28"/>
        </w:rPr>
        <w:t xml:space="preserve"> </w:t>
      </w:r>
      <w:r w:rsidR="001E2C61">
        <w:rPr>
          <w:rFonts w:ascii="Times New Roman" w:hAnsi="Times New Roman" w:cs="Times New Roman"/>
          <w:sz w:val="28"/>
          <w:szCs w:val="28"/>
        </w:rPr>
        <w:t xml:space="preserve">передняя поверхность </w:t>
      </w:r>
      <w:r w:rsidRPr="00E90A76">
        <w:rPr>
          <w:rFonts w:ascii="Times New Roman" w:hAnsi="Times New Roman" w:cs="Times New Roman"/>
          <w:sz w:val="28"/>
          <w:szCs w:val="28"/>
        </w:rPr>
        <w:t>грудино-реберная,</w:t>
      </w:r>
      <w:r w:rsidR="001E2C61">
        <w:rPr>
          <w:rFonts w:ascii="Times New Roman" w:hAnsi="Times New Roman" w:cs="Times New Roman"/>
          <w:sz w:val="28"/>
          <w:szCs w:val="28"/>
        </w:rPr>
        <w:t xml:space="preserve"> более выпуклая обращена к задней поверхности грудины и ребер; нижняя -</w:t>
      </w:r>
      <w:r w:rsidRPr="00E90A76">
        <w:rPr>
          <w:rFonts w:ascii="Times New Roman" w:hAnsi="Times New Roman" w:cs="Times New Roman"/>
          <w:sz w:val="28"/>
          <w:szCs w:val="28"/>
        </w:rPr>
        <w:t xml:space="preserve"> диафрагмальная, </w:t>
      </w:r>
      <w:r w:rsidR="006C205F">
        <w:rPr>
          <w:rFonts w:ascii="Times New Roman" w:hAnsi="Times New Roman" w:cs="Times New Roman"/>
          <w:sz w:val="28"/>
          <w:szCs w:val="28"/>
        </w:rPr>
        <w:t xml:space="preserve">прилежит к диафрагме. Боковые поверхности сердца обращены в легким - </w:t>
      </w:r>
      <w:r w:rsidRPr="00E90A76">
        <w:rPr>
          <w:rFonts w:ascii="Times New Roman" w:hAnsi="Times New Roman" w:cs="Times New Roman"/>
          <w:sz w:val="28"/>
          <w:szCs w:val="28"/>
        </w:rPr>
        <w:t>легочная.</w:t>
      </w:r>
    </w:p>
    <w:p w:rsidR="006C205F" w:rsidRDefault="006C205F" w:rsidP="0062027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диафрагме прилежат части левого и правого желудочков, правое предсердие с нижней полой веной.</w:t>
      </w:r>
    </w:p>
    <w:p w:rsidR="001F0AEC" w:rsidRDefault="001F0AEC" w:rsidP="00620271">
      <w:pPr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C205F" w:rsidRPr="006C205F" w:rsidRDefault="006C205F" w:rsidP="0062027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05F">
        <w:rPr>
          <w:rFonts w:ascii="Times New Roman" w:hAnsi="Times New Roman" w:cs="Times New Roman"/>
          <w:b/>
          <w:i/>
          <w:sz w:val="28"/>
          <w:szCs w:val="28"/>
        </w:rPr>
        <w:lastRenderedPageBreak/>
        <w:t>Внешнее строение: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поверхности сердца заметны две продольные борозды: передняя межжелудочковая</w:t>
      </w:r>
      <w:r w:rsidR="000971F2">
        <w:rPr>
          <w:rFonts w:ascii="Times New Roman" w:hAnsi="Times New Roman" w:cs="Times New Roman"/>
          <w:sz w:val="28"/>
          <w:szCs w:val="28"/>
        </w:rPr>
        <w:t xml:space="preserve"> и задняя межжелудочковая, которые охватывают сердце спереди и сзади, и одна поперечная - венечна</w:t>
      </w:r>
      <w:r w:rsidR="00551789">
        <w:rPr>
          <w:rFonts w:ascii="Times New Roman" w:hAnsi="Times New Roman" w:cs="Times New Roman"/>
          <w:sz w:val="28"/>
          <w:szCs w:val="28"/>
        </w:rPr>
        <w:t>я борозда, расположенная кольце</w:t>
      </w:r>
      <w:r w:rsidR="000971F2">
        <w:rPr>
          <w:rFonts w:ascii="Times New Roman" w:hAnsi="Times New Roman" w:cs="Times New Roman"/>
          <w:sz w:val="28"/>
          <w:szCs w:val="28"/>
        </w:rPr>
        <w:t>образно; вдоль них проходят собственные артерии и вены сердца. Этим бороздам соответствуют перегородки, разделяющие сердце на четыре отдела</w:t>
      </w:r>
      <w:r w:rsidR="00FD17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0AEC" w:rsidRDefault="001F0AEC" w:rsidP="00620271">
      <w:pPr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415BF" w:rsidRPr="00C415BF" w:rsidRDefault="00E90A76" w:rsidP="0062027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05F">
        <w:rPr>
          <w:rFonts w:ascii="Times New Roman" w:hAnsi="Times New Roman" w:cs="Times New Roman"/>
          <w:b/>
          <w:i/>
          <w:sz w:val="28"/>
          <w:szCs w:val="28"/>
        </w:rPr>
        <w:t>Внутренне</w:t>
      </w:r>
      <w:r w:rsidR="00FD17C0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6C205F">
        <w:rPr>
          <w:rFonts w:ascii="Times New Roman" w:hAnsi="Times New Roman" w:cs="Times New Roman"/>
          <w:b/>
          <w:i/>
          <w:sz w:val="28"/>
          <w:szCs w:val="28"/>
        </w:rPr>
        <w:t xml:space="preserve"> строение:</w:t>
      </w:r>
      <w:r w:rsidRPr="00E90A76">
        <w:rPr>
          <w:rFonts w:ascii="Times New Roman" w:hAnsi="Times New Roman" w:cs="Times New Roman"/>
          <w:sz w:val="28"/>
          <w:szCs w:val="28"/>
        </w:rPr>
        <w:t xml:space="preserve"> </w:t>
      </w:r>
      <w:r w:rsidR="00C415BF">
        <w:rPr>
          <w:rFonts w:ascii="Times New Roman" w:hAnsi="Times New Roman" w:cs="Times New Roman"/>
          <w:sz w:val="28"/>
          <w:szCs w:val="28"/>
        </w:rPr>
        <w:t xml:space="preserve">продольная межпредсердная и межжелудочковые перегородки делят орган на две изолированные половины - правое и левое сердце. Предсердно-желудочковая перегородка каждую из этих половин делит на верхнюю камеру - предсердие </w:t>
      </w:r>
      <w:r w:rsidR="00C415BF" w:rsidRPr="00C415BF">
        <w:rPr>
          <w:rFonts w:ascii="Times New Roman" w:hAnsi="Times New Roman" w:cs="Times New Roman"/>
          <w:sz w:val="28"/>
          <w:szCs w:val="28"/>
        </w:rPr>
        <w:t>(</w:t>
      </w:r>
      <w:r w:rsidR="00C415BF">
        <w:rPr>
          <w:rFonts w:ascii="Times New Roman" w:hAnsi="Times New Roman" w:cs="Times New Roman"/>
          <w:sz w:val="28"/>
          <w:szCs w:val="28"/>
          <w:lang w:val="en-US"/>
        </w:rPr>
        <w:t>atrium</w:t>
      </w:r>
      <w:r w:rsidR="00C415BF" w:rsidRPr="00C415BF">
        <w:rPr>
          <w:rFonts w:ascii="Times New Roman" w:hAnsi="Times New Roman" w:cs="Times New Roman"/>
          <w:sz w:val="28"/>
          <w:szCs w:val="28"/>
        </w:rPr>
        <w:t>)</w:t>
      </w:r>
      <w:r w:rsidR="007B5CDD">
        <w:rPr>
          <w:rFonts w:ascii="Times New Roman" w:hAnsi="Times New Roman" w:cs="Times New Roman"/>
          <w:sz w:val="28"/>
          <w:szCs w:val="28"/>
        </w:rPr>
        <w:t xml:space="preserve"> правое и левое,</w:t>
      </w:r>
      <w:r w:rsidR="00C415BF">
        <w:rPr>
          <w:rFonts w:ascii="Times New Roman" w:hAnsi="Times New Roman" w:cs="Times New Roman"/>
          <w:sz w:val="28"/>
          <w:szCs w:val="28"/>
        </w:rPr>
        <w:t xml:space="preserve"> и нижнюю </w:t>
      </w:r>
      <w:r w:rsidR="007B5CDD">
        <w:rPr>
          <w:rFonts w:ascii="Times New Roman" w:hAnsi="Times New Roman" w:cs="Times New Roman"/>
          <w:sz w:val="28"/>
          <w:szCs w:val="28"/>
        </w:rPr>
        <w:t xml:space="preserve">желудочки </w:t>
      </w:r>
      <w:r w:rsidR="00C415BF" w:rsidRPr="000D4669">
        <w:rPr>
          <w:rFonts w:ascii="Times New Roman" w:hAnsi="Times New Roman" w:cs="Times New Roman"/>
          <w:sz w:val="28"/>
          <w:szCs w:val="28"/>
        </w:rPr>
        <w:t>(</w:t>
      </w:r>
      <w:r w:rsidR="00C415BF">
        <w:rPr>
          <w:rFonts w:ascii="Times New Roman" w:hAnsi="Times New Roman" w:cs="Times New Roman"/>
          <w:sz w:val="28"/>
          <w:szCs w:val="28"/>
          <w:lang w:val="en-US"/>
        </w:rPr>
        <w:t>ventriculus</w:t>
      </w:r>
      <w:r w:rsidR="00C415BF" w:rsidRPr="000D4669">
        <w:rPr>
          <w:rFonts w:ascii="Times New Roman" w:hAnsi="Times New Roman" w:cs="Times New Roman"/>
          <w:sz w:val="28"/>
          <w:szCs w:val="28"/>
        </w:rPr>
        <w:t xml:space="preserve">) </w:t>
      </w:r>
      <w:r w:rsidR="007B5CDD">
        <w:rPr>
          <w:rFonts w:ascii="Times New Roman" w:hAnsi="Times New Roman" w:cs="Times New Roman"/>
          <w:sz w:val="28"/>
          <w:szCs w:val="28"/>
        </w:rPr>
        <w:t>правый и левый соответственно.</w:t>
      </w:r>
      <w:r w:rsidR="00C97542">
        <w:rPr>
          <w:rFonts w:ascii="Times New Roman" w:hAnsi="Times New Roman" w:cs="Times New Roman"/>
          <w:sz w:val="28"/>
          <w:szCs w:val="28"/>
        </w:rPr>
        <w:t xml:space="preserve"> К</w:t>
      </w:r>
      <w:r w:rsidR="000D4669">
        <w:rPr>
          <w:rFonts w:ascii="Times New Roman" w:hAnsi="Times New Roman" w:cs="Times New Roman"/>
          <w:sz w:val="28"/>
          <w:szCs w:val="28"/>
        </w:rPr>
        <w:t>аждое предсердие сообщается с соответствующим желудочко</w:t>
      </w:r>
      <w:r w:rsidR="00551789">
        <w:rPr>
          <w:rFonts w:ascii="Times New Roman" w:hAnsi="Times New Roman" w:cs="Times New Roman"/>
          <w:sz w:val="28"/>
          <w:szCs w:val="28"/>
        </w:rPr>
        <w:t>м предсердно-желудочковым отвер</w:t>
      </w:r>
      <w:r w:rsidR="000D4669">
        <w:rPr>
          <w:rFonts w:ascii="Times New Roman" w:hAnsi="Times New Roman" w:cs="Times New Roman"/>
          <w:sz w:val="28"/>
          <w:szCs w:val="28"/>
        </w:rPr>
        <w:t>стием. Правая половина сердца содержит венозную кровь, а левая - артериальную.</w:t>
      </w:r>
    </w:p>
    <w:p w:rsidR="00E90A76" w:rsidRPr="00F12E1F" w:rsidRDefault="000D4669" w:rsidP="00620271">
      <w:pPr>
        <w:ind w:firstLine="567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90A76" w:rsidRPr="00E90A76">
        <w:rPr>
          <w:rFonts w:ascii="Times New Roman" w:hAnsi="Times New Roman" w:cs="Times New Roman"/>
          <w:sz w:val="28"/>
          <w:szCs w:val="28"/>
        </w:rPr>
        <w:t>ежпредсердная перегородка и межжелудочковая перегородка не имеющие отверстия, а между правым предсердием и правым желудочком отверстие закрытое трехстворчатый клапан, между левым предсердием и левым желудочком - двухстворчатый или митральный клапан.</w:t>
      </w:r>
      <w:r w:rsidR="008B4E89">
        <w:rPr>
          <w:rFonts w:ascii="Times New Roman" w:hAnsi="Times New Roman" w:cs="Times New Roman"/>
          <w:sz w:val="28"/>
          <w:szCs w:val="28"/>
        </w:rPr>
        <w:t xml:space="preserve"> </w:t>
      </w:r>
      <w:r w:rsidR="008B4E89" w:rsidRPr="00F12E1F">
        <w:rPr>
          <w:rFonts w:ascii="Times New Roman" w:hAnsi="Times New Roman" w:cs="Times New Roman"/>
          <w:bCs/>
          <w:i/>
          <w:sz w:val="28"/>
          <w:szCs w:val="28"/>
        </w:rPr>
        <w:t>(см.приложение</w:t>
      </w:r>
      <w:r w:rsidR="001B7F5C" w:rsidRPr="00F12E1F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7B5CDD" w:rsidRPr="00F12E1F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8B4E89" w:rsidRPr="00F12E1F">
        <w:rPr>
          <w:rFonts w:ascii="Times New Roman" w:hAnsi="Times New Roman" w:cs="Times New Roman"/>
          <w:bCs/>
          <w:i/>
          <w:sz w:val="28"/>
          <w:szCs w:val="28"/>
        </w:rPr>
        <w:t xml:space="preserve"> с</w:t>
      </w:r>
      <w:r w:rsidR="00620271" w:rsidRPr="00F12E1F">
        <w:rPr>
          <w:rFonts w:ascii="Times New Roman" w:hAnsi="Times New Roman" w:cs="Times New Roman"/>
          <w:bCs/>
          <w:i/>
          <w:sz w:val="28"/>
          <w:szCs w:val="28"/>
        </w:rPr>
        <w:t>хема; слайд ММ презентации)</w:t>
      </w:r>
    </w:p>
    <w:p w:rsidR="001F0AEC" w:rsidRDefault="001F0AEC" w:rsidP="0062027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0271" w:rsidRDefault="00E90A76" w:rsidP="0062027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620271">
        <w:rPr>
          <w:rFonts w:ascii="Times New Roman" w:hAnsi="Times New Roman" w:cs="Times New Roman"/>
          <w:b/>
          <w:bCs/>
          <w:i/>
          <w:sz w:val="28"/>
          <w:szCs w:val="28"/>
        </w:rPr>
        <w:t>Строение стенки сердца</w:t>
      </w:r>
      <w:r w:rsidRPr="00E90A7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90A76">
        <w:rPr>
          <w:rFonts w:ascii="Times New Roman" w:hAnsi="Times New Roman" w:cs="Times New Roman"/>
          <w:sz w:val="28"/>
          <w:szCs w:val="28"/>
        </w:rPr>
        <w:t xml:space="preserve"> состоит из трех слоев: </w:t>
      </w:r>
      <w:r w:rsidR="00327D6A" w:rsidRPr="00620271">
        <w:rPr>
          <w:rFonts w:ascii="Times New Roman" w:hAnsi="Times New Roman"/>
          <w:sz w:val="28"/>
          <w:szCs w:val="28"/>
        </w:rPr>
        <w:t xml:space="preserve">стенка сердца состоит из трех слоев: </w:t>
      </w:r>
    </w:p>
    <w:p w:rsidR="00061845" w:rsidRPr="001F0AEC" w:rsidRDefault="00327D6A" w:rsidP="00A47C4E">
      <w:pPr>
        <w:pStyle w:val="aa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F0AEC">
        <w:rPr>
          <w:rFonts w:ascii="Times New Roman" w:hAnsi="Times New Roman"/>
          <w:sz w:val="28"/>
          <w:szCs w:val="28"/>
        </w:rPr>
        <w:t xml:space="preserve">внутренний - </w:t>
      </w:r>
      <w:r w:rsidRPr="001F0AEC">
        <w:rPr>
          <w:rFonts w:ascii="Times New Roman" w:hAnsi="Times New Roman"/>
          <w:bCs/>
          <w:sz w:val="28"/>
          <w:szCs w:val="28"/>
        </w:rPr>
        <w:t>эндокард</w:t>
      </w:r>
      <w:r w:rsidRPr="001F0AEC">
        <w:rPr>
          <w:rFonts w:ascii="Times New Roman" w:hAnsi="Times New Roman"/>
          <w:sz w:val="28"/>
          <w:szCs w:val="28"/>
        </w:rPr>
        <w:t xml:space="preserve"> </w:t>
      </w:r>
    </w:p>
    <w:p w:rsidR="00061845" w:rsidRPr="001F0AEC" w:rsidRDefault="00327D6A" w:rsidP="00A47C4E">
      <w:pPr>
        <w:pStyle w:val="aa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0AEC">
        <w:rPr>
          <w:rFonts w:ascii="Times New Roman" w:hAnsi="Times New Roman"/>
          <w:sz w:val="28"/>
          <w:szCs w:val="28"/>
        </w:rPr>
        <w:t xml:space="preserve">средний - </w:t>
      </w:r>
      <w:r w:rsidRPr="001F0AEC">
        <w:rPr>
          <w:rFonts w:ascii="Times New Roman" w:hAnsi="Times New Roman"/>
          <w:bCs/>
          <w:sz w:val="28"/>
          <w:szCs w:val="28"/>
        </w:rPr>
        <w:t>миокард</w:t>
      </w:r>
      <w:r w:rsidRPr="001F0AEC">
        <w:rPr>
          <w:rFonts w:ascii="Times New Roman" w:hAnsi="Times New Roman"/>
          <w:sz w:val="28"/>
          <w:szCs w:val="28"/>
        </w:rPr>
        <w:t xml:space="preserve"> </w:t>
      </w:r>
    </w:p>
    <w:p w:rsidR="00061845" w:rsidRPr="001F0AEC" w:rsidRDefault="00327D6A" w:rsidP="00A47C4E">
      <w:pPr>
        <w:pStyle w:val="aa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0AEC">
        <w:rPr>
          <w:rFonts w:ascii="Times New Roman" w:hAnsi="Times New Roman"/>
          <w:sz w:val="28"/>
          <w:szCs w:val="28"/>
        </w:rPr>
        <w:t xml:space="preserve">наружный - </w:t>
      </w:r>
      <w:r w:rsidRPr="001F0AEC">
        <w:rPr>
          <w:rFonts w:ascii="Times New Roman" w:hAnsi="Times New Roman"/>
          <w:bCs/>
          <w:sz w:val="28"/>
          <w:szCs w:val="28"/>
        </w:rPr>
        <w:t>эпикард</w:t>
      </w:r>
      <w:r w:rsidRPr="001F0AEC">
        <w:rPr>
          <w:rFonts w:ascii="Times New Roman" w:hAnsi="Times New Roman"/>
          <w:sz w:val="28"/>
          <w:szCs w:val="28"/>
        </w:rPr>
        <w:t xml:space="preserve"> </w:t>
      </w:r>
    </w:p>
    <w:p w:rsidR="00061845" w:rsidRPr="00620271" w:rsidRDefault="00327D6A" w:rsidP="0062027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AEC">
        <w:rPr>
          <w:rFonts w:ascii="Times New Roman" w:hAnsi="Times New Roman" w:cs="Times New Roman"/>
          <w:sz w:val="28"/>
          <w:szCs w:val="28"/>
        </w:rPr>
        <w:t xml:space="preserve">Эпикард покрывает сердце снаружи и является внутренним листом околосердечной  </w:t>
      </w:r>
      <w:r w:rsidR="001F0AEC" w:rsidRPr="001F0AEC">
        <w:rPr>
          <w:rFonts w:ascii="Times New Roman" w:hAnsi="Times New Roman" w:cs="Times New Roman"/>
          <w:sz w:val="28"/>
          <w:szCs w:val="28"/>
        </w:rPr>
        <w:t>сумки. Н</w:t>
      </w:r>
      <w:r w:rsidRPr="001F0AEC">
        <w:rPr>
          <w:rFonts w:ascii="Times New Roman" w:hAnsi="Times New Roman" w:cs="Times New Roman"/>
          <w:sz w:val="28"/>
          <w:szCs w:val="28"/>
        </w:rPr>
        <w:t xml:space="preserve">аружный листок околосердечной сумки называется </w:t>
      </w:r>
      <w:r w:rsidRPr="001F0AEC">
        <w:rPr>
          <w:rFonts w:ascii="Times New Roman" w:hAnsi="Times New Roman" w:cs="Times New Roman"/>
          <w:bCs/>
          <w:sz w:val="28"/>
          <w:szCs w:val="28"/>
        </w:rPr>
        <w:t xml:space="preserve">- перикардом. </w:t>
      </w:r>
      <w:r w:rsidRPr="001F0AEC">
        <w:rPr>
          <w:rFonts w:ascii="Times New Roman" w:hAnsi="Times New Roman" w:cs="Times New Roman"/>
          <w:sz w:val="28"/>
          <w:szCs w:val="28"/>
        </w:rPr>
        <w:t>Между эпикардом и перикардом имеется узкая</w:t>
      </w:r>
      <w:r w:rsidRPr="001F0AEC">
        <w:rPr>
          <w:rFonts w:ascii="Times New Roman" w:hAnsi="Times New Roman" w:cs="Times New Roman"/>
          <w:bCs/>
          <w:sz w:val="28"/>
          <w:szCs w:val="28"/>
        </w:rPr>
        <w:t xml:space="preserve"> перикардиальная щель, </w:t>
      </w:r>
      <w:r w:rsidRPr="001F0AEC">
        <w:rPr>
          <w:rFonts w:ascii="Times New Roman" w:hAnsi="Times New Roman" w:cs="Times New Roman"/>
          <w:sz w:val="28"/>
          <w:szCs w:val="28"/>
        </w:rPr>
        <w:t>содержащая серозную жидкость,</w:t>
      </w:r>
      <w:r w:rsidRPr="00620271">
        <w:rPr>
          <w:rFonts w:ascii="Times New Roman" w:hAnsi="Times New Roman" w:cs="Times New Roman"/>
          <w:sz w:val="28"/>
          <w:szCs w:val="28"/>
        </w:rPr>
        <w:t xml:space="preserve"> которая способствует уменьшению трения между листками во время работа сердца.</w:t>
      </w:r>
    </w:p>
    <w:p w:rsidR="001F0AEC" w:rsidRDefault="001F0AEC" w:rsidP="001F0AEC">
      <w:pPr>
        <w:pStyle w:val="1"/>
        <w:spacing w:after="0" w:line="240" w:lineRule="auto"/>
        <w:jc w:val="both"/>
        <w:rPr>
          <w:b/>
          <w:i/>
          <w:color w:val="000000"/>
          <w:lang w:bidi="ru-RU"/>
        </w:rPr>
      </w:pPr>
    </w:p>
    <w:p w:rsidR="001F0AEC" w:rsidRPr="001F0AEC" w:rsidRDefault="001F0AEC" w:rsidP="001F0AEC">
      <w:pPr>
        <w:pStyle w:val="1"/>
        <w:spacing w:after="0" w:line="240" w:lineRule="auto"/>
        <w:jc w:val="both"/>
        <w:rPr>
          <w:b/>
          <w:i/>
        </w:rPr>
      </w:pPr>
      <w:r w:rsidRPr="001F0AEC">
        <w:rPr>
          <w:b/>
          <w:i/>
          <w:color w:val="000000"/>
          <w:lang w:bidi="ru-RU"/>
        </w:rPr>
        <w:t>Клапаны сердца</w:t>
      </w:r>
    </w:p>
    <w:p w:rsidR="001F0AEC" w:rsidRDefault="001F0AEC" w:rsidP="001F0AEC">
      <w:pPr>
        <w:pStyle w:val="1"/>
        <w:spacing w:after="0" w:line="240" w:lineRule="auto"/>
        <w:jc w:val="both"/>
      </w:pPr>
      <w:r>
        <w:rPr>
          <w:color w:val="000000"/>
          <w:lang w:bidi="ru-RU"/>
        </w:rPr>
        <w:t>В сердце два вида клапанов: створчатые и полулунные.</w:t>
      </w:r>
    </w:p>
    <w:p w:rsidR="001F0AEC" w:rsidRDefault="001F0AEC" w:rsidP="001F0AEC">
      <w:pPr>
        <w:pStyle w:val="1"/>
        <w:spacing w:after="0" w:line="240" w:lineRule="auto"/>
        <w:jc w:val="both"/>
      </w:pPr>
      <w:r>
        <w:rPr>
          <w:i/>
          <w:iCs/>
          <w:color w:val="000000"/>
          <w:lang w:bidi="ru-RU"/>
        </w:rPr>
        <w:t>Створчатые клапаны</w:t>
      </w:r>
      <w:r>
        <w:rPr>
          <w:color w:val="000000"/>
          <w:lang w:bidi="ru-RU"/>
        </w:rPr>
        <w:t xml:space="preserve"> состоят из створок (складок эндокарда), сосочковых мышц (выростов миокарда) и сухожильных нитей.</w:t>
      </w:r>
    </w:p>
    <w:p w:rsidR="001F0AEC" w:rsidRDefault="001F0AEC" w:rsidP="001F0AEC">
      <w:pPr>
        <w:pStyle w:val="1"/>
        <w:spacing w:after="0" w:line="240" w:lineRule="auto"/>
        <w:jc w:val="both"/>
      </w:pPr>
      <w:r>
        <w:rPr>
          <w:i/>
          <w:iCs/>
          <w:color w:val="000000"/>
          <w:lang w:bidi="ru-RU"/>
        </w:rPr>
        <w:t>Полулунные створчатые клапаны</w:t>
      </w:r>
      <w:r>
        <w:rPr>
          <w:color w:val="000000"/>
          <w:lang w:bidi="ru-RU"/>
        </w:rPr>
        <w:t xml:space="preserve"> расположены у начала аорты и легочного ствола. Они представляют собой складки эндокарда в виде трех кармашков. Полулунные клапаны препятствуют прохождению крови из аорты и легочного ствола в желудочки во время диастолы.</w:t>
      </w:r>
    </w:p>
    <w:p w:rsidR="008B4E89" w:rsidRDefault="008B4E89" w:rsidP="00E20E61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27ED0" w:rsidRDefault="00E20E61" w:rsidP="00E20E61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20E61">
        <w:rPr>
          <w:rFonts w:ascii="Times New Roman" w:hAnsi="Times New Roman"/>
          <w:b/>
          <w:sz w:val="28"/>
          <w:szCs w:val="28"/>
        </w:rPr>
        <w:lastRenderedPageBreak/>
        <w:t>Физиология сердца</w:t>
      </w:r>
    </w:p>
    <w:p w:rsidR="00AE35B9" w:rsidRDefault="00AE35B9" w:rsidP="00AE35B9">
      <w:pPr>
        <w:pStyle w:val="1"/>
        <w:tabs>
          <w:tab w:val="left" w:pos="7464"/>
        </w:tabs>
        <w:spacing w:after="0" w:line="240" w:lineRule="auto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Миокард обладает следующими свойствами:</w:t>
      </w:r>
    </w:p>
    <w:p w:rsidR="00AE35B9" w:rsidRDefault="00AE35B9" w:rsidP="00A47C4E">
      <w:pPr>
        <w:pStyle w:val="1"/>
        <w:numPr>
          <w:ilvl w:val="0"/>
          <w:numId w:val="7"/>
        </w:numPr>
        <w:tabs>
          <w:tab w:val="left" w:pos="7464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>возбудимостью,</w:t>
      </w:r>
    </w:p>
    <w:p w:rsidR="00AE35B9" w:rsidRDefault="00AE35B9" w:rsidP="00A47C4E">
      <w:pPr>
        <w:pStyle w:val="1"/>
        <w:numPr>
          <w:ilvl w:val="0"/>
          <w:numId w:val="7"/>
        </w:numPr>
        <w:spacing w:after="0" w:line="240" w:lineRule="auto"/>
        <w:jc w:val="both"/>
        <w:rPr>
          <w:i/>
          <w:iCs/>
          <w:color w:val="000000"/>
          <w:lang w:bidi="ru-RU"/>
        </w:rPr>
      </w:pPr>
      <w:r>
        <w:rPr>
          <w:i/>
          <w:iCs/>
          <w:color w:val="000000"/>
          <w:lang w:bidi="ru-RU"/>
        </w:rPr>
        <w:t xml:space="preserve">проводимостью, </w:t>
      </w:r>
    </w:p>
    <w:p w:rsidR="00AE35B9" w:rsidRDefault="00AE35B9" w:rsidP="00A47C4E">
      <w:pPr>
        <w:pStyle w:val="1"/>
        <w:numPr>
          <w:ilvl w:val="0"/>
          <w:numId w:val="7"/>
        </w:numPr>
        <w:spacing w:after="0" w:line="240" w:lineRule="auto"/>
        <w:jc w:val="both"/>
        <w:rPr>
          <w:i/>
          <w:iCs/>
          <w:color w:val="000000"/>
          <w:lang w:bidi="ru-RU"/>
        </w:rPr>
      </w:pPr>
      <w:r>
        <w:rPr>
          <w:i/>
          <w:iCs/>
          <w:color w:val="000000"/>
          <w:lang w:bidi="ru-RU"/>
        </w:rPr>
        <w:t>сократимостью</w:t>
      </w:r>
    </w:p>
    <w:p w:rsidR="00AE35B9" w:rsidRDefault="00AE35B9" w:rsidP="00A47C4E">
      <w:pPr>
        <w:pStyle w:val="1"/>
        <w:numPr>
          <w:ilvl w:val="0"/>
          <w:numId w:val="7"/>
        </w:numPr>
        <w:spacing w:after="0" w:line="240" w:lineRule="auto"/>
        <w:jc w:val="both"/>
        <w:rPr>
          <w:color w:val="000000"/>
          <w:lang w:bidi="ru-RU"/>
        </w:rPr>
      </w:pPr>
      <w:r>
        <w:rPr>
          <w:i/>
          <w:iCs/>
          <w:color w:val="000000"/>
          <w:lang w:bidi="ru-RU"/>
        </w:rPr>
        <w:t>автоматизмом.</w:t>
      </w:r>
      <w:r>
        <w:rPr>
          <w:color w:val="000000"/>
          <w:lang w:bidi="ru-RU"/>
        </w:rPr>
        <w:t xml:space="preserve"> </w:t>
      </w:r>
    </w:p>
    <w:p w:rsidR="00AE35B9" w:rsidRDefault="00AE35B9" w:rsidP="00AE35B9">
      <w:pPr>
        <w:pStyle w:val="1"/>
        <w:spacing w:after="0" w:line="240" w:lineRule="auto"/>
        <w:jc w:val="both"/>
      </w:pPr>
      <w:r>
        <w:rPr>
          <w:color w:val="000000"/>
          <w:lang w:bidi="ru-RU"/>
        </w:rPr>
        <w:t>Способность сердца ритмически сокращаться под влиянием импульсов, возникающих в нем самом, носит название сердечного автоматизма. В сердце имеется рабочая мускулатура и атипические кардиомиоциты, которые образуют сердечный синцитий, формирующий проводящую систему сердца.</w:t>
      </w:r>
    </w:p>
    <w:p w:rsidR="00AE35B9" w:rsidRDefault="00AE35B9" w:rsidP="00A47C4E">
      <w:pPr>
        <w:pStyle w:val="1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 xml:space="preserve">Синусно-предсердный узел (синоаурикулярный, узел Кис-Флека) </w:t>
      </w:r>
      <w:r>
        <w:rPr>
          <w:color w:val="000000"/>
          <w:lang w:bidi="ru-RU"/>
        </w:rPr>
        <w:t>расположен на задней стенке правого предсердия у места впадения полых вен. Он является ведущим в деятельности сердца - водителем ритма.</w:t>
      </w:r>
    </w:p>
    <w:p w:rsidR="00AE35B9" w:rsidRDefault="00AE35B9" w:rsidP="00A47C4E">
      <w:pPr>
        <w:pStyle w:val="1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>Предсердно-желудочковый узел (атриовентрикулярный, узел Ашоффа- Тавара)</w:t>
      </w:r>
      <w:r>
        <w:rPr>
          <w:color w:val="000000"/>
          <w:lang w:bidi="ru-RU"/>
        </w:rPr>
        <w:t xml:space="preserve"> расположен в правом предсердии вблизи перегородок: межпредсердной и правой предсердно-желудочковой.</w:t>
      </w:r>
    </w:p>
    <w:p w:rsidR="00AE35B9" w:rsidRDefault="00AE35B9" w:rsidP="00A47C4E">
      <w:pPr>
        <w:pStyle w:val="1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>Пучок Гиса (предсердно-желудочковый пучок).</w:t>
      </w:r>
    </w:p>
    <w:p w:rsidR="00AE35B9" w:rsidRDefault="00AE35B9" w:rsidP="00A47C4E">
      <w:pPr>
        <w:pStyle w:val="1"/>
        <w:numPr>
          <w:ilvl w:val="0"/>
          <w:numId w:val="8"/>
        </w:numPr>
        <w:tabs>
          <w:tab w:val="left" w:pos="382"/>
          <w:tab w:val="left" w:pos="426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>Волокна Пуркинье.</w:t>
      </w:r>
      <w:r w:rsidR="007C7F2C">
        <w:rPr>
          <w:i/>
          <w:iCs/>
          <w:color w:val="000000"/>
          <w:lang w:bidi="ru-RU"/>
        </w:rPr>
        <w:t xml:space="preserve"> </w:t>
      </w:r>
      <w:r w:rsidR="00F12E1F">
        <w:rPr>
          <w:i/>
          <w:iCs/>
          <w:color w:val="000000"/>
          <w:lang w:bidi="ru-RU"/>
        </w:rPr>
        <w:t>(см приложение 4.схема)</w:t>
      </w:r>
    </w:p>
    <w:p w:rsidR="005D1ACF" w:rsidRDefault="005D1ACF" w:rsidP="009F05BD">
      <w:pPr>
        <w:pStyle w:val="1"/>
        <w:spacing w:after="0" w:line="240" w:lineRule="auto"/>
        <w:jc w:val="both"/>
        <w:rPr>
          <w:b/>
          <w:i/>
          <w:color w:val="000000"/>
          <w:lang w:bidi="ru-RU"/>
        </w:rPr>
      </w:pPr>
    </w:p>
    <w:p w:rsidR="009F05BD" w:rsidRPr="009F05BD" w:rsidRDefault="009F05BD" w:rsidP="009F05BD">
      <w:pPr>
        <w:pStyle w:val="1"/>
        <w:spacing w:after="0" w:line="240" w:lineRule="auto"/>
        <w:jc w:val="both"/>
        <w:rPr>
          <w:b/>
          <w:i/>
          <w:color w:val="000000"/>
          <w:lang w:bidi="ru-RU"/>
        </w:rPr>
      </w:pPr>
      <w:r w:rsidRPr="009F05BD">
        <w:rPr>
          <w:b/>
          <w:i/>
          <w:color w:val="000000"/>
          <w:lang w:bidi="ru-RU"/>
        </w:rPr>
        <w:t xml:space="preserve">Цикл сердечной деятельности </w:t>
      </w:r>
    </w:p>
    <w:p w:rsidR="009F05BD" w:rsidRDefault="009F05BD" w:rsidP="009F05BD">
      <w:pPr>
        <w:pStyle w:val="1"/>
        <w:spacing w:after="0" w:line="240" w:lineRule="auto"/>
        <w:jc w:val="both"/>
      </w:pPr>
      <w:r>
        <w:rPr>
          <w:color w:val="000000"/>
          <w:lang w:bidi="ru-RU"/>
        </w:rPr>
        <w:t>при частоте сердечных сокращений 60 - 80 за 1 минуту продолжается 0,8 секунды и включает три фазы:</w:t>
      </w:r>
    </w:p>
    <w:p w:rsidR="009F05BD" w:rsidRDefault="009F05BD" w:rsidP="00A47C4E">
      <w:pPr>
        <w:pStyle w:val="1"/>
        <w:numPr>
          <w:ilvl w:val="0"/>
          <w:numId w:val="9"/>
        </w:numPr>
        <w:tabs>
          <w:tab w:val="left" w:pos="387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>систола предсердий — 0,1 сек.;</w:t>
      </w:r>
    </w:p>
    <w:p w:rsidR="009F05BD" w:rsidRDefault="009F05BD" w:rsidP="00A47C4E">
      <w:pPr>
        <w:pStyle w:val="1"/>
        <w:numPr>
          <w:ilvl w:val="0"/>
          <w:numId w:val="9"/>
        </w:numPr>
        <w:tabs>
          <w:tab w:val="left" w:pos="402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>систола желудочков — 0,3 сек.;</w:t>
      </w:r>
    </w:p>
    <w:p w:rsidR="009F05BD" w:rsidRDefault="009F05BD" w:rsidP="00A47C4E">
      <w:pPr>
        <w:pStyle w:val="1"/>
        <w:numPr>
          <w:ilvl w:val="0"/>
          <w:numId w:val="9"/>
        </w:numPr>
        <w:tabs>
          <w:tab w:val="left" w:pos="397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>диастола -0,4 сек.</w:t>
      </w:r>
    </w:p>
    <w:p w:rsidR="009F05BD" w:rsidRPr="009F05BD" w:rsidRDefault="009F05BD" w:rsidP="009F05BD">
      <w:pPr>
        <w:pStyle w:val="1"/>
        <w:spacing w:after="0" w:line="240" w:lineRule="auto"/>
        <w:jc w:val="both"/>
        <w:rPr>
          <w:i/>
        </w:rPr>
      </w:pPr>
      <w:r w:rsidRPr="009F05BD">
        <w:rPr>
          <w:i/>
          <w:color w:val="000000"/>
          <w:lang w:bidi="ru-RU"/>
        </w:rPr>
        <w:t>Систолический объем сердца</w:t>
      </w:r>
    </w:p>
    <w:p w:rsidR="009F05BD" w:rsidRDefault="009F05BD" w:rsidP="009F05BD">
      <w:pPr>
        <w:pStyle w:val="1"/>
        <w:spacing w:after="0" w:line="240" w:lineRule="auto"/>
        <w:jc w:val="both"/>
      </w:pPr>
      <w:r>
        <w:rPr>
          <w:color w:val="000000"/>
          <w:lang w:bidi="ru-RU"/>
        </w:rPr>
        <w:t>Желудочек сердца человека в покое при каждом сокращении выбрасывает примерно половину содержащейся в нем крови - 60 - 80 мл - это систолический объем. Он одинаков для левого и правого желудочков. При физической нагрузке он может возрастать до 200 мл.</w:t>
      </w:r>
    </w:p>
    <w:p w:rsidR="00B54CCE" w:rsidRDefault="009F05BD" w:rsidP="00B54CCE">
      <w:pPr>
        <w:pStyle w:val="1"/>
        <w:spacing w:after="0" w:line="240" w:lineRule="auto"/>
        <w:jc w:val="both"/>
      </w:pPr>
      <w:r>
        <w:rPr>
          <w:i/>
          <w:iCs/>
          <w:color w:val="000000"/>
          <w:lang w:bidi="ru-RU"/>
        </w:rPr>
        <w:t>Минутный объем сердца -</w:t>
      </w:r>
      <w:r>
        <w:rPr>
          <w:color w:val="000000"/>
          <w:lang w:bidi="ru-RU"/>
        </w:rPr>
        <w:t xml:space="preserve"> это количество крови, выбрасываемой сердцем за 1 минуту. </w:t>
      </w:r>
      <w:r w:rsidR="00B54CCE" w:rsidRPr="00B54CCE">
        <w:rPr>
          <w:color w:val="000000"/>
          <w:lang w:bidi="ru-RU"/>
        </w:rPr>
        <w:t>Время кругооборота крови</w:t>
      </w:r>
      <w:r w:rsidR="00B54CCE">
        <w:rPr>
          <w:color w:val="000000"/>
          <w:lang w:bidi="ru-RU"/>
        </w:rPr>
        <w:t xml:space="preserve"> - это время, необходимое для прохождения крови по двум кругам кровообращения. У взрослого человека при 70-80 сокращениях сердца за 1 минуту полный кругооборот крови происходит за 20 - 23 сек.</w:t>
      </w:r>
    </w:p>
    <w:p w:rsidR="009F05BD" w:rsidRDefault="00B54CCE" w:rsidP="00B54CCE">
      <w:pPr>
        <w:pStyle w:val="1"/>
        <w:spacing w:after="0" w:line="240" w:lineRule="auto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1\5 этого времени приходится на малый круг кровообращения</w:t>
      </w:r>
    </w:p>
    <w:p w:rsidR="009F05BD" w:rsidRPr="009F05BD" w:rsidRDefault="009F05BD" w:rsidP="009F05BD">
      <w:pPr>
        <w:pStyle w:val="1"/>
        <w:spacing w:after="0" w:line="240" w:lineRule="auto"/>
        <w:jc w:val="both"/>
        <w:rPr>
          <w:b/>
          <w:i/>
        </w:rPr>
      </w:pPr>
      <w:r w:rsidRPr="009F05BD">
        <w:rPr>
          <w:b/>
          <w:i/>
          <w:color w:val="000000"/>
          <w:lang w:bidi="ru-RU"/>
        </w:rPr>
        <w:t>Тоны сердца</w:t>
      </w:r>
    </w:p>
    <w:p w:rsidR="009F05BD" w:rsidRDefault="009F05BD" w:rsidP="009F05BD">
      <w:pPr>
        <w:pStyle w:val="1"/>
        <w:spacing w:after="0" w:line="240" w:lineRule="auto"/>
        <w:jc w:val="both"/>
      </w:pPr>
      <w:r>
        <w:rPr>
          <w:color w:val="000000"/>
          <w:lang w:bidi="ru-RU"/>
        </w:rPr>
        <w:t xml:space="preserve">Во время работы сердца возникают звуки, которые называются </w:t>
      </w:r>
      <w:r>
        <w:rPr>
          <w:b/>
          <w:bCs/>
          <w:i/>
          <w:iCs/>
          <w:color w:val="000000"/>
          <w:lang w:bidi="ru-RU"/>
        </w:rPr>
        <w:t>тонами сердца.</w:t>
      </w:r>
    </w:p>
    <w:p w:rsidR="009F05BD" w:rsidRDefault="009F05BD" w:rsidP="009F05BD">
      <w:pPr>
        <w:pStyle w:val="1"/>
        <w:spacing w:after="0" w:line="240" w:lineRule="auto"/>
        <w:jc w:val="both"/>
      </w:pPr>
      <w:r>
        <w:rPr>
          <w:color w:val="000000"/>
          <w:lang w:bidi="ru-RU"/>
        </w:rPr>
        <w:t>Различают 2 тона сердца:</w:t>
      </w:r>
    </w:p>
    <w:p w:rsidR="009F05BD" w:rsidRDefault="009F05BD" w:rsidP="00A47C4E">
      <w:pPr>
        <w:pStyle w:val="1"/>
        <w:numPr>
          <w:ilvl w:val="0"/>
          <w:numId w:val="10"/>
        </w:numPr>
        <w:tabs>
          <w:tab w:val="left" w:pos="278"/>
        </w:tabs>
        <w:spacing w:after="0" w:line="240" w:lineRule="auto"/>
        <w:jc w:val="left"/>
      </w:pPr>
      <w:r>
        <w:rPr>
          <w:color w:val="000000"/>
          <w:lang w:bidi="ru-RU"/>
        </w:rPr>
        <w:t>тон - систолический - низкий, глухой, продолжительный.</w:t>
      </w:r>
    </w:p>
    <w:p w:rsidR="009F05BD" w:rsidRDefault="009F05BD" w:rsidP="00A47C4E">
      <w:pPr>
        <w:pStyle w:val="1"/>
        <w:numPr>
          <w:ilvl w:val="0"/>
          <w:numId w:val="10"/>
        </w:numPr>
        <w:tabs>
          <w:tab w:val="left" w:pos="315"/>
        </w:tabs>
        <w:spacing w:after="0" w:line="240" w:lineRule="auto"/>
        <w:jc w:val="left"/>
      </w:pPr>
      <w:r>
        <w:rPr>
          <w:color w:val="000000"/>
          <w:lang w:bidi="ru-RU"/>
        </w:rPr>
        <w:t>тон - диастолический - короткий и высокий.</w:t>
      </w:r>
    </w:p>
    <w:p w:rsidR="009F05BD" w:rsidRDefault="009F05BD" w:rsidP="009F05BD">
      <w:pPr>
        <w:pStyle w:val="1"/>
        <w:spacing w:after="0" w:line="240" w:lineRule="auto"/>
        <w:jc w:val="left"/>
      </w:pPr>
      <w:r>
        <w:rPr>
          <w:i/>
          <w:iCs/>
          <w:color w:val="000000"/>
          <w:lang w:bidi="ru-RU"/>
        </w:rPr>
        <w:t>Причины 1-го тона,</w:t>
      </w:r>
      <w:r>
        <w:rPr>
          <w:color w:val="000000"/>
          <w:lang w:bidi="ru-RU"/>
        </w:rPr>
        <w:t xml:space="preserve"> возникающего вначале систолы желудочков:</w:t>
      </w:r>
    </w:p>
    <w:p w:rsidR="009F05BD" w:rsidRDefault="009F05BD" w:rsidP="00A47C4E">
      <w:pPr>
        <w:pStyle w:val="1"/>
        <w:numPr>
          <w:ilvl w:val="0"/>
          <w:numId w:val="11"/>
        </w:numPr>
        <w:tabs>
          <w:tab w:val="left" w:pos="610"/>
        </w:tabs>
        <w:spacing w:after="0" w:line="240" w:lineRule="auto"/>
        <w:jc w:val="both"/>
      </w:pPr>
      <w:r>
        <w:rPr>
          <w:color w:val="000000"/>
          <w:lang w:bidi="ru-RU"/>
        </w:rPr>
        <w:t xml:space="preserve">колебания створок захлопывающихся предсердно-желудочковых </w:t>
      </w:r>
      <w:r>
        <w:rPr>
          <w:color w:val="000000"/>
          <w:lang w:bidi="ru-RU"/>
        </w:rPr>
        <w:lastRenderedPageBreak/>
        <w:t>клапанов;</w:t>
      </w:r>
    </w:p>
    <w:p w:rsidR="009F05BD" w:rsidRDefault="009F05BD" w:rsidP="00A47C4E">
      <w:pPr>
        <w:pStyle w:val="1"/>
        <w:numPr>
          <w:ilvl w:val="0"/>
          <w:numId w:val="11"/>
        </w:numPr>
        <w:tabs>
          <w:tab w:val="left" w:pos="610"/>
        </w:tabs>
        <w:spacing w:after="0" w:line="240" w:lineRule="auto"/>
        <w:jc w:val="left"/>
      </w:pPr>
      <w:r>
        <w:rPr>
          <w:color w:val="000000"/>
          <w:lang w:bidi="ru-RU"/>
        </w:rPr>
        <w:t>колебание мускулатуры сокращающихся желудочков;</w:t>
      </w:r>
    </w:p>
    <w:p w:rsidR="009F05BD" w:rsidRDefault="009F05BD" w:rsidP="00A47C4E">
      <w:pPr>
        <w:pStyle w:val="1"/>
        <w:numPr>
          <w:ilvl w:val="0"/>
          <w:numId w:val="11"/>
        </w:numPr>
        <w:tabs>
          <w:tab w:val="left" w:pos="610"/>
        </w:tabs>
        <w:spacing w:after="0" w:line="240" w:lineRule="auto"/>
        <w:jc w:val="left"/>
      </w:pPr>
      <w:r>
        <w:rPr>
          <w:color w:val="000000"/>
          <w:lang w:bidi="ru-RU"/>
        </w:rPr>
        <w:t>колебания натягивающихся сухожильных нитей.</w:t>
      </w:r>
    </w:p>
    <w:p w:rsidR="009F05BD" w:rsidRDefault="009F05BD" w:rsidP="009F05BD">
      <w:pPr>
        <w:pStyle w:val="1"/>
        <w:spacing w:after="0" w:line="240" w:lineRule="auto"/>
        <w:jc w:val="both"/>
      </w:pPr>
      <w:r>
        <w:rPr>
          <w:i/>
          <w:iCs/>
          <w:color w:val="000000"/>
          <w:lang w:bidi="ru-RU"/>
        </w:rPr>
        <w:t>2-й тон возникает</w:t>
      </w:r>
      <w:r>
        <w:rPr>
          <w:color w:val="000000"/>
          <w:lang w:bidi="ru-RU"/>
        </w:rPr>
        <w:t xml:space="preserve"> вначале диастолы в момент захлопывания полулунных клапанов аорты и легочного ствола.</w:t>
      </w:r>
    </w:p>
    <w:p w:rsidR="009F05BD" w:rsidRPr="00F822E3" w:rsidRDefault="00F822E3" w:rsidP="009F05BD">
      <w:pPr>
        <w:pStyle w:val="1"/>
        <w:spacing w:after="0" w:line="240" w:lineRule="auto"/>
        <w:jc w:val="both"/>
        <w:rPr>
          <w:b/>
          <w:i/>
          <w:color w:val="000000"/>
          <w:lang w:bidi="ru-RU"/>
        </w:rPr>
      </w:pPr>
      <w:r w:rsidRPr="00F822E3">
        <w:rPr>
          <w:b/>
          <w:i/>
          <w:color w:val="000000"/>
          <w:lang w:bidi="ru-RU"/>
        </w:rPr>
        <w:t>Места выслушивания клапанов</w:t>
      </w:r>
    </w:p>
    <w:p w:rsidR="009F05BD" w:rsidRDefault="009F05BD" w:rsidP="00A47C4E">
      <w:pPr>
        <w:pStyle w:val="1"/>
        <w:numPr>
          <w:ilvl w:val="0"/>
          <w:numId w:val="12"/>
        </w:numPr>
        <w:spacing w:after="0" w:line="240" w:lineRule="auto"/>
        <w:jc w:val="both"/>
      </w:pPr>
      <w:r w:rsidRPr="00F822E3">
        <w:rPr>
          <w:color w:val="000000"/>
          <w:lang w:bidi="ru-RU"/>
        </w:rPr>
        <w:t>Тоны митрального клапана выслушивают с помощью фонендоскопа в области верхушки сердца</w:t>
      </w:r>
      <w:r>
        <w:rPr>
          <w:color w:val="000000"/>
          <w:lang w:bidi="ru-RU"/>
        </w:rPr>
        <w:t xml:space="preserve"> - в пятом межреберье на 1 - 1,5 см медиальнее левой среднеключичной линии.</w:t>
      </w:r>
    </w:p>
    <w:p w:rsidR="009F05BD" w:rsidRDefault="009F05BD" w:rsidP="00A47C4E">
      <w:pPr>
        <w:pStyle w:val="1"/>
        <w:numPr>
          <w:ilvl w:val="0"/>
          <w:numId w:val="12"/>
        </w:numPr>
        <w:spacing w:after="0" w:line="240" w:lineRule="auto"/>
        <w:jc w:val="left"/>
      </w:pPr>
      <w:r w:rsidRPr="00F822E3">
        <w:rPr>
          <w:iCs/>
          <w:color w:val="000000"/>
          <w:lang w:bidi="ru-RU"/>
        </w:rPr>
        <w:t>Тоны аортального клапана</w:t>
      </w:r>
      <w:r>
        <w:rPr>
          <w:color w:val="000000"/>
          <w:lang w:bidi="ru-RU"/>
        </w:rPr>
        <w:t xml:space="preserve"> - во 2-м межреберье справа у грудины.</w:t>
      </w:r>
    </w:p>
    <w:p w:rsidR="009F05BD" w:rsidRDefault="009F05BD" w:rsidP="00A47C4E">
      <w:pPr>
        <w:pStyle w:val="1"/>
        <w:numPr>
          <w:ilvl w:val="0"/>
          <w:numId w:val="12"/>
        </w:numPr>
        <w:spacing w:after="0" w:line="240" w:lineRule="auto"/>
        <w:jc w:val="left"/>
      </w:pPr>
      <w:r w:rsidRPr="00F822E3">
        <w:rPr>
          <w:iCs/>
          <w:color w:val="000000"/>
          <w:lang w:bidi="ru-RU"/>
        </w:rPr>
        <w:t>Клапаны легочного ствола</w:t>
      </w:r>
      <w:r>
        <w:rPr>
          <w:i/>
          <w:iCs/>
          <w:color w:val="000000"/>
          <w:lang w:bidi="ru-RU"/>
        </w:rPr>
        <w:t xml:space="preserve"> -</w:t>
      </w:r>
      <w:r>
        <w:rPr>
          <w:color w:val="000000"/>
          <w:lang w:bidi="ru-RU"/>
        </w:rPr>
        <w:t xml:space="preserve"> во 2-м межреберье слева у края грудины.</w:t>
      </w:r>
    </w:p>
    <w:p w:rsidR="009F05BD" w:rsidRPr="00DD05BA" w:rsidRDefault="009F05BD" w:rsidP="00A47C4E">
      <w:pPr>
        <w:pStyle w:val="1"/>
        <w:numPr>
          <w:ilvl w:val="0"/>
          <w:numId w:val="12"/>
        </w:numPr>
        <w:spacing w:after="0" w:line="240" w:lineRule="auto"/>
        <w:jc w:val="both"/>
        <w:rPr>
          <w:i/>
        </w:rPr>
      </w:pPr>
      <w:r w:rsidRPr="00F822E3">
        <w:rPr>
          <w:iCs/>
          <w:color w:val="000000"/>
          <w:lang w:bidi="ru-RU"/>
        </w:rPr>
        <w:t>Тоны трехстворчатого клапана</w:t>
      </w:r>
      <w:r>
        <w:rPr>
          <w:color w:val="000000"/>
          <w:lang w:bidi="ru-RU"/>
        </w:rPr>
        <w:t xml:space="preserve"> выслушивают у места соединения мечевидного отростка с телом грудины.</w:t>
      </w:r>
      <w:r w:rsidR="00F12E1F">
        <w:rPr>
          <w:color w:val="000000"/>
          <w:lang w:bidi="ru-RU"/>
        </w:rPr>
        <w:t xml:space="preserve"> </w:t>
      </w:r>
      <w:r w:rsidR="00F12E1F" w:rsidRPr="00DD05BA">
        <w:rPr>
          <w:i/>
          <w:color w:val="000000"/>
          <w:lang w:bidi="ru-RU"/>
        </w:rPr>
        <w:t>(см.приложение 5. слайд ММ презентации</w:t>
      </w:r>
      <w:r w:rsidR="00DD05BA">
        <w:rPr>
          <w:i/>
          <w:color w:val="000000"/>
          <w:lang w:bidi="ru-RU"/>
        </w:rPr>
        <w:t>).</w:t>
      </w:r>
    </w:p>
    <w:p w:rsidR="00F12E1F" w:rsidRDefault="00F12E1F" w:rsidP="00B67D5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F822E3" w:rsidRDefault="00B67D5E" w:rsidP="00B67D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67D5E">
        <w:rPr>
          <w:rFonts w:ascii="Times New Roman" w:hAnsi="Times New Roman"/>
          <w:b/>
          <w:i/>
          <w:sz w:val="28"/>
          <w:szCs w:val="28"/>
        </w:rPr>
        <w:t xml:space="preserve">Регуляция </w:t>
      </w:r>
      <w:r w:rsidRPr="00B67D5E">
        <w:rPr>
          <w:rFonts w:ascii="Times New Roman" w:hAnsi="Times New Roman" w:cs="Times New Roman"/>
          <w:b/>
          <w:i/>
          <w:color w:val="000000"/>
          <w:sz w:val="28"/>
          <w:szCs w:val="28"/>
          <w:lang w:bidi="ru-RU"/>
        </w:rPr>
        <w:t>сердечной деятельности и сосудистого тонуса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8B2C1E" w:rsidRPr="008B2C1E" w:rsidRDefault="008B2C1E" w:rsidP="008B2C1E">
      <w:pPr>
        <w:pStyle w:val="1"/>
        <w:tabs>
          <w:tab w:val="left" w:pos="368"/>
        </w:tabs>
        <w:spacing w:after="0" w:line="240" w:lineRule="auto"/>
        <w:jc w:val="both"/>
        <w:rPr>
          <w:iCs/>
          <w:color w:val="000000"/>
          <w:lang w:bidi="ru-RU"/>
        </w:rPr>
      </w:pPr>
      <w:r>
        <w:rPr>
          <w:iCs/>
          <w:color w:val="000000"/>
          <w:lang w:bidi="ru-RU"/>
        </w:rPr>
        <w:t>1.</w:t>
      </w:r>
      <w:r w:rsidRPr="008B2C1E">
        <w:rPr>
          <w:iCs/>
          <w:color w:val="000000"/>
          <w:lang w:bidi="ru-RU"/>
        </w:rPr>
        <w:t>Местные механизмы</w:t>
      </w:r>
      <w:r>
        <w:rPr>
          <w:iCs/>
          <w:color w:val="000000"/>
          <w:lang w:bidi="ru-RU"/>
        </w:rPr>
        <w:t>:</w:t>
      </w:r>
    </w:p>
    <w:p w:rsidR="008B2C1E" w:rsidRDefault="008B2C1E" w:rsidP="00A47C4E">
      <w:pPr>
        <w:pStyle w:val="1"/>
        <w:numPr>
          <w:ilvl w:val="0"/>
          <w:numId w:val="13"/>
        </w:numPr>
        <w:tabs>
          <w:tab w:val="left" w:pos="368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>Закон Старлинга (закон сердечного волокна).</w:t>
      </w:r>
      <w:r>
        <w:rPr>
          <w:color w:val="000000"/>
          <w:lang w:bidi="ru-RU"/>
        </w:rPr>
        <w:t xml:space="preserve"> Чем больше растянуто сердечное волокно, тем сильнее оно сокращается. Значит, чем больше к сердцу за диастолу притечет крови, тем сильнее растягиваются камеры сердца и сильнее будет систола.</w:t>
      </w:r>
    </w:p>
    <w:p w:rsidR="008B2C1E" w:rsidRDefault="008B2C1E" w:rsidP="00A47C4E">
      <w:pPr>
        <w:pStyle w:val="1"/>
        <w:numPr>
          <w:ilvl w:val="0"/>
          <w:numId w:val="13"/>
        </w:numPr>
        <w:tabs>
          <w:tab w:val="left" w:pos="368"/>
        </w:tabs>
        <w:spacing w:after="0" w:line="240" w:lineRule="auto"/>
        <w:jc w:val="both"/>
      </w:pPr>
      <w:r>
        <w:rPr>
          <w:i/>
          <w:iCs/>
          <w:color w:val="000000"/>
          <w:lang w:bidi="ru-RU"/>
        </w:rPr>
        <w:t>Рефлекс Бейнбриджа (закон сердечного ритма).</w:t>
      </w:r>
      <w:r>
        <w:rPr>
          <w:color w:val="000000"/>
          <w:lang w:bidi="ru-RU"/>
        </w:rPr>
        <w:t xml:space="preserve"> Чем больше приток крови, тем больше сила и частота сердечных сокращений.</w:t>
      </w:r>
    </w:p>
    <w:p w:rsidR="008B2C1E" w:rsidRDefault="008B2C1E" w:rsidP="008B2C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B2C1E">
        <w:rPr>
          <w:rFonts w:ascii="Times New Roman" w:hAnsi="Times New Roman"/>
          <w:color w:val="000000"/>
          <w:sz w:val="28"/>
          <w:szCs w:val="28"/>
          <w:lang w:bidi="ru-RU"/>
        </w:rPr>
        <w:t>Оба закона проявляются одновременно. Значение их в том, что они приспосабливают работу сердца к изменяющимся условиям существования и относятся к механизмам саморегуляции.</w:t>
      </w:r>
    </w:p>
    <w:p w:rsidR="008B2C1E" w:rsidRDefault="00B572CC" w:rsidP="008B2C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2.Центральные механизмы:</w:t>
      </w:r>
    </w:p>
    <w:p w:rsidR="00B572CC" w:rsidRPr="000C628C" w:rsidRDefault="000C628C" w:rsidP="00A47C4E">
      <w:pPr>
        <w:pStyle w:val="a7"/>
        <w:numPr>
          <w:ilvl w:val="0"/>
          <w:numId w:val="14"/>
        </w:numPr>
        <w:tabs>
          <w:tab w:val="right" w:pos="4598"/>
        </w:tabs>
        <w:spacing w:after="0" w:line="240" w:lineRule="auto"/>
        <w:jc w:val="both"/>
      </w:pPr>
      <w:r>
        <w:rPr>
          <w:color w:val="000000"/>
          <w:lang w:bidi="ru-RU"/>
        </w:rPr>
        <w:t>Нервный механизм - с</w:t>
      </w:r>
      <w:r w:rsidR="00B572CC">
        <w:rPr>
          <w:color w:val="000000"/>
          <w:lang w:bidi="ru-RU"/>
        </w:rPr>
        <w:t>ердечно-сосудистый</w:t>
      </w:r>
      <w:r w:rsidR="00A76C33">
        <w:rPr>
          <w:color w:val="000000"/>
          <w:lang w:bidi="ru-RU"/>
        </w:rPr>
        <w:t xml:space="preserve">  </w:t>
      </w:r>
      <w:r w:rsidR="00B572CC">
        <w:rPr>
          <w:color w:val="000000"/>
          <w:lang w:bidi="ru-RU"/>
        </w:rPr>
        <w:t>центр</w:t>
      </w:r>
      <w:r w:rsidR="00A76C33">
        <w:rPr>
          <w:color w:val="000000"/>
          <w:lang w:bidi="ru-RU"/>
        </w:rPr>
        <w:t xml:space="preserve"> </w:t>
      </w:r>
      <w:r w:rsidR="00B572CC">
        <w:rPr>
          <w:color w:val="000000"/>
          <w:lang w:bidi="ru-RU"/>
        </w:rPr>
        <w:t>продолговатого мозга.</w:t>
      </w:r>
      <w:r w:rsidR="00A76C33">
        <w:rPr>
          <w:color w:val="000000"/>
          <w:lang w:bidi="ru-RU"/>
        </w:rPr>
        <w:t xml:space="preserve"> </w:t>
      </w:r>
      <w:r w:rsidR="00B572CC">
        <w:rPr>
          <w:color w:val="000000"/>
          <w:lang w:bidi="ru-RU"/>
        </w:rPr>
        <w:t xml:space="preserve">В нем находится ядро блуждающего нерва </w:t>
      </w:r>
      <w:r w:rsidR="00B572CC" w:rsidRPr="00A76C33">
        <w:rPr>
          <w:color w:val="000000"/>
          <w:lang w:bidi="ru-RU"/>
        </w:rPr>
        <w:t>(парасимпатический центр), вызывающего замедление сердечного ритма, уменьшение тонуса и расширение сосудов, а также симпатический сосудодвигательный центр, состоящий из двух зон: прессорной</w:t>
      </w:r>
      <w:r>
        <w:rPr>
          <w:color w:val="000000"/>
          <w:lang w:bidi="ru-RU"/>
        </w:rPr>
        <w:t xml:space="preserve"> и </w:t>
      </w:r>
      <w:r w:rsidR="00B572CC" w:rsidRPr="00A76C33">
        <w:rPr>
          <w:color w:val="000000"/>
          <w:lang w:bidi="ru-RU"/>
        </w:rPr>
        <w:t>депрессорной</w:t>
      </w:r>
      <w:r w:rsidR="00B572CC">
        <w:rPr>
          <w:color w:val="000000"/>
          <w:lang w:bidi="ru-RU"/>
        </w:rPr>
        <w:t>.</w:t>
      </w:r>
      <w:r>
        <w:rPr>
          <w:color w:val="000000"/>
          <w:lang w:bidi="ru-RU"/>
        </w:rPr>
        <w:t xml:space="preserve"> </w:t>
      </w:r>
      <w:r w:rsidR="00B572CC">
        <w:rPr>
          <w:color w:val="000000"/>
          <w:lang w:bidi="ru-RU"/>
        </w:rPr>
        <w:t>В норме сердце находится под тормозным действием блуждающих нервов. При эмоциональном возбуждении и при физической нагрузке этот тормоз устраняется, и частота сердечных сокращений возрастает. В состоянии покоя</w:t>
      </w:r>
      <w:r>
        <w:rPr>
          <w:color w:val="000000"/>
          <w:lang w:bidi="ru-RU"/>
        </w:rPr>
        <w:t xml:space="preserve"> </w:t>
      </w:r>
      <w:r w:rsidR="00B572CC">
        <w:rPr>
          <w:color w:val="000000"/>
          <w:lang w:bidi="ru-RU"/>
        </w:rPr>
        <w:t>сокращения</w:t>
      </w:r>
      <w:r>
        <w:rPr>
          <w:color w:val="000000"/>
          <w:lang w:bidi="ru-RU"/>
        </w:rPr>
        <w:t xml:space="preserve"> </w:t>
      </w:r>
      <w:r w:rsidR="00B572CC">
        <w:rPr>
          <w:color w:val="000000"/>
          <w:lang w:bidi="ru-RU"/>
        </w:rPr>
        <w:tab/>
        <w:t>сердца</w:t>
      </w:r>
      <w:r>
        <w:rPr>
          <w:color w:val="000000"/>
          <w:lang w:bidi="ru-RU"/>
        </w:rPr>
        <w:t xml:space="preserve">  з</w:t>
      </w:r>
      <w:r w:rsidR="00B572CC">
        <w:rPr>
          <w:color w:val="000000"/>
          <w:lang w:bidi="ru-RU"/>
        </w:rPr>
        <w:t>амедляются.</w:t>
      </w:r>
    </w:p>
    <w:p w:rsidR="000C628C" w:rsidRDefault="000C628C" w:rsidP="00A47C4E">
      <w:pPr>
        <w:pStyle w:val="a7"/>
        <w:numPr>
          <w:ilvl w:val="0"/>
          <w:numId w:val="15"/>
        </w:numPr>
        <w:tabs>
          <w:tab w:val="right" w:pos="4555"/>
        </w:tabs>
        <w:spacing w:after="0" w:line="240" w:lineRule="auto"/>
        <w:jc w:val="both"/>
      </w:pPr>
      <w:r w:rsidRPr="00782C39">
        <w:rPr>
          <w:color w:val="000000"/>
          <w:lang w:bidi="ru-RU"/>
        </w:rPr>
        <w:t xml:space="preserve">Гуморальный механизм - </w:t>
      </w:r>
      <w:r w:rsidR="00782C39" w:rsidRPr="00782C39">
        <w:rPr>
          <w:color w:val="000000"/>
          <w:lang w:bidi="ru-RU"/>
        </w:rPr>
        <w:t xml:space="preserve">    </w:t>
      </w:r>
      <w:r w:rsidRPr="00782C39">
        <w:rPr>
          <w:color w:val="000000"/>
          <w:lang w:bidi="ru-RU"/>
        </w:rPr>
        <w:t>сосудосуживающие</w:t>
      </w:r>
      <w:r w:rsidRPr="00782C39">
        <w:rPr>
          <w:color w:val="000000"/>
          <w:lang w:bidi="ru-RU"/>
        </w:rPr>
        <w:tab/>
        <w:t>вещества: адреналин, норадреналин</w:t>
      </w:r>
      <w:r w:rsidRPr="00782C39">
        <w:rPr>
          <w:color w:val="000000"/>
          <w:lang w:bidi="ru-RU"/>
        </w:rPr>
        <w:tab/>
      </w:r>
      <w:r w:rsidR="00782C39" w:rsidRPr="00782C39">
        <w:rPr>
          <w:color w:val="000000"/>
          <w:lang w:bidi="ru-RU"/>
        </w:rPr>
        <w:t xml:space="preserve"> </w:t>
      </w:r>
      <w:r w:rsidRPr="00782C39">
        <w:rPr>
          <w:color w:val="000000"/>
          <w:lang w:bidi="ru-RU"/>
        </w:rPr>
        <w:t>(медиаторы симпатической части нервной системы и гормоны надпочечников), серотонин (биологически активное вещество клеток соединительной ткани),</w:t>
      </w:r>
      <w:r w:rsidRPr="00782C39">
        <w:rPr>
          <w:color w:val="000000"/>
          <w:lang w:bidi="ru-RU"/>
        </w:rPr>
        <w:tab/>
      </w:r>
      <w:r w:rsidR="00782C39" w:rsidRPr="00782C39">
        <w:rPr>
          <w:color w:val="000000"/>
          <w:lang w:bidi="ru-RU"/>
        </w:rPr>
        <w:t xml:space="preserve"> </w:t>
      </w:r>
      <w:r w:rsidRPr="00782C39">
        <w:rPr>
          <w:color w:val="000000"/>
          <w:lang w:bidi="ru-RU"/>
        </w:rPr>
        <w:t>вазопрессин</w:t>
      </w:r>
      <w:r w:rsidR="00782C39" w:rsidRPr="00782C39">
        <w:rPr>
          <w:color w:val="000000"/>
          <w:lang w:bidi="ru-RU"/>
        </w:rPr>
        <w:t xml:space="preserve"> </w:t>
      </w:r>
      <w:r w:rsidRPr="00782C39">
        <w:rPr>
          <w:color w:val="000000"/>
          <w:lang w:bidi="ru-RU"/>
        </w:rPr>
        <w:t>(гормон</w:t>
      </w:r>
      <w:r w:rsidR="00782C39" w:rsidRPr="00782C39">
        <w:rPr>
          <w:color w:val="000000"/>
          <w:lang w:bidi="ru-RU"/>
        </w:rPr>
        <w:t xml:space="preserve"> гипофиза), </w:t>
      </w:r>
      <w:r w:rsidRPr="00782C39">
        <w:rPr>
          <w:color w:val="000000"/>
          <w:lang w:bidi="ru-RU"/>
        </w:rPr>
        <w:t>тироксин</w:t>
      </w:r>
      <w:r w:rsidR="00782C39" w:rsidRPr="00782C39">
        <w:rPr>
          <w:color w:val="000000"/>
          <w:lang w:bidi="ru-RU"/>
        </w:rPr>
        <w:t xml:space="preserve"> </w:t>
      </w:r>
      <w:r w:rsidRPr="00782C39">
        <w:rPr>
          <w:color w:val="000000"/>
          <w:lang w:bidi="ru-RU"/>
        </w:rPr>
        <w:t>(гормон</w:t>
      </w:r>
      <w:r w:rsidR="00782C39" w:rsidRPr="00782C39">
        <w:rPr>
          <w:color w:val="000000"/>
          <w:lang w:bidi="ru-RU"/>
        </w:rPr>
        <w:t xml:space="preserve"> </w:t>
      </w:r>
      <w:r w:rsidRPr="00782C39">
        <w:rPr>
          <w:color w:val="000000"/>
          <w:lang w:bidi="ru-RU"/>
        </w:rPr>
        <w:t>щитовидной железы).</w:t>
      </w:r>
      <w:r w:rsidR="00782C39" w:rsidRPr="00782C39">
        <w:rPr>
          <w:color w:val="000000"/>
          <w:lang w:bidi="ru-RU"/>
        </w:rPr>
        <w:t xml:space="preserve"> С</w:t>
      </w:r>
      <w:r w:rsidRPr="00782C39">
        <w:rPr>
          <w:color w:val="000000"/>
          <w:lang w:bidi="ru-RU"/>
        </w:rPr>
        <w:t>осудорасширяющие вещества: гистамин (образуется в базофилах, в стенках желудка и кишечника), ацетилхолин, аурикулин (гормон кардиомиоцитов</w:t>
      </w:r>
      <w:r w:rsidR="00782C39">
        <w:rPr>
          <w:color w:val="000000"/>
          <w:lang w:bidi="ru-RU"/>
        </w:rPr>
        <w:t xml:space="preserve"> </w:t>
      </w:r>
      <w:r w:rsidRPr="00782C39">
        <w:rPr>
          <w:color w:val="000000"/>
          <w:lang w:bidi="ru-RU"/>
        </w:rPr>
        <w:t>ушек сердца</w:t>
      </w:r>
      <w:r w:rsidR="00782C39">
        <w:rPr>
          <w:color w:val="000000"/>
          <w:lang w:bidi="ru-RU"/>
        </w:rPr>
        <w:t>)</w:t>
      </w:r>
      <w:r w:rsidRPr="00782C39">
        <w:rPr>
          <w:color w:val="000000"/>
          <w:lang w:bidi="ru-RU"/>
        </w:rPr>
        <w:t>,</w:t>
      </w:r>
      <w:r w:rsidR="00782C39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молочная кислота, ионы калия, магния </w:t>
      </w:r>
      <w:r>
        <w:rPr>
          <w:color w:val="000000"/>
          <w:lang w:bidi="ru-RU"/>
        </w:rPr>
        <w:lastRenderedPageBreak/>
        <w:t>и т.д.</w:t>
      </w:r>
    </w:p>
    <w:p w:rsidR="000C628C" w:rsidRDefault="005A15E0" w:rsidP="00782C39">
      <w:pPr>
        <w:pStyle w:val="a7"/>
        <w:tabs>
          <w:tab w:val="right" w:pos="4598"/>
        </w:tabs>
        <w:spacing w:after="0" w:line="240" w:lineRule="auto"/>
        <w:ind w:left="720"/>
        <w:jc w:val="both"/>
        <w:rPr>
          <w:color w:val="000000"/>
          <w:lang w:bidi="ru-RU"/>
        </w:rPr>
      </w:pPr>
      <w:r>
        <w:t>Усиливает работу сердца -</w:t>
      </w:r>
      <w:r w:rsidRPr="005A15E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адреналин, норадреналин и тироксин, а также ионы кальция, АТФ, снижение pH, увеличение уровня мочевины и молочной кислоты.</w:t>
      </w:r>
    </w:p>
    <w:p w:rsidR="005A15E0" w:rsidRPr="00F12E1F" w:rsidRDefault="005A15E0" w:rsidP="00A47C4E">
      <w:pPr>
        <w:pStyle w:val="a7"/>
        <w:numPr>
          <w:ilvl w:val="0"/>
          <w:numId w:val="15"/>
        </w:numPr>
        <w:tabs>
          <w:tab w:val="left" w:pos="3005"/>
        </w:tabs>
        <w:spacing w:after="0" w:line="240" w:lineRule="auto"/>
        <w:jc w:val="both"/>
        <w:rPr>
          <w:i/>
        </w:rPr>
      </w:pPr>
      <w:r w:rsidRPr="005A15E0">
        <w:rPr>
          <w:color w:val="000000"/>
          <w:lang w:bidi="ru-RU"/>
        </w:rPr>
        <w:t>Ослабляет работу ССС - ацетилхолин, недостаток кислорода, ацидоз</w:t>
      </w:r>
      <w:r w:rsidR="00F12E1F">
        <w:rPr>
          <w:color w:val="000000"/>
          <w:lang w:bidi="ru-RU"/>
        </w:rPr>
        <w:t xml:space="preserve">. </w:t>
      </w:r>
      <w:r w:rsidR="00F12E1F" w:rsidRPr="00F12E1F">
        <w:rPr>
          <w:i/>
          <w:color w:val="000000"/>
          <w:lang w:bidi="ru-RU"/>
        </w:rPr>
        <w:t>(см.приложение 6.таблица)</w:t>
      </w:r>
      <w:r w:rsidR="00DD05BA">
        <w:rPr>
          <w:i/>
          <w:color w:val="000000"/>
          <w:lang w:bidi="ru-RU"/>
        </w:rPr>
        <w:t>.</w:t>
      </w:r>
    </w:p>
    <w:p w:rsidR="00F12E1F" w:rsidRDefault="00F12E1F" w:rsidP="00B54CCE">
      <w:pPr>
        <w:pStyle w:val="70"/>
        <w:rPr>
          <w:b/>
          <w:i/>
          <w:color w:val="000000"/>
          <w:sz w:val="28"/>
          <w:szCs w:val="28"/>
          <w:u w:val="none"/>
          <w:lang w:bidi="ru-RU"/>
        </w:rPr>
      </w:pPr>
    </w:p>
    <w:p w:rsidR="00B54CCE" w:rsidRPr="00B54CCE" w:rsidRDefault="00B54CCE" w:rsidP="00B54CCE">
      <w:pPr>
        <w:pStyle w:val="70"/>
        <w:rPr>
          <w:b/>
          <w:i/>
          <w:sz w:val="28"/>
          <w:szCs w:val="28"/>
          <w:u w:val="none"/>
        </w:rPr>
      </w:pPr>
      <w:r w:rsidRPr="00B54CCE">
        <w:rPr>
          <w:b/>
          <w:i/>
          <w:color w:val="000000"/>
          <w:sz w:val="28"/>
          <w:szCs w:val="28"/>
          <w:u w:val="none"/>
          <w:lang w:bidi="ru-RU"/>
        </w:rPr>
        <w:t>Критерии оценки системы кровообращения: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358"/>
        </w:tabs>
        <w:spacing w:after="0" w:line="240" w:lineRule="auto"/>
        <w:jc w:val="left"/>
      </w:pPr>
      <w:r>
        <w:rPr>
          <w:color w:val="000000"/>
          <w:lang w:bidi="ru-RU"/>
        </w:rPr>
        <w:t>Самочувствие.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387"/>
        </w:tabs>
        <w:spacing w:after="0" w:line="240" w:lineRule="auto"/>
        <w:jc w:val="left"/>
      </w:pPr>
      <w:r>
        <w:rPr>
          <w:color w:val="000000"/>
          <w:lang w:bidi="ru-RU"/>
        </w:rPr>
        <w:t>Положение человека.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382"/>
        </w:tabs>
        <w:spacing w:after="0" w:line="240" w:lineRule="auto"/>
        <w:jc w:val="left"/>
      </w:pPr>
      <w:r>
        <w:rPr>
          <w:color w:val="000000"/>
          <w:lang w:bidi="ru-RU"/>
        </w:rPr>
        <w:t>Цвет и тургор кожи.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382"/>
        </w:tabs>
        <w:spacing w:after="0" w:line="240" w:lineRule="auto"/>
        <w:jc w:val="both"/>
      </w:pPr>
      <w:r>
        <w:rPr>
          <w:color w:val="000000"/>
          <w:lang w:bidi="ru-RU"/>
        </w:rPr>
        <w:t>Отеки.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373"/>
        </w:tabs>
        <w:spacing w:after="0" w:line="240" w:lineRule="auto"/>
        <w:jc w:val="both"/>
      </w:pPr>
      <w:r>
        <w:rPr>
          <w:color w:val="000000"/>
          <w:lang w:bidi="ru-RU"/>
        </w:rPr>
        <w:t>Видимое состояние сосудов.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378"/>
        </w:tabs>
        <w:spacing w:after="0" w:line="240" w:lineRule="auto"/>
        <w:jc w:val="both"/>
      </w:pPr>
      <w:r w:rsidRPr="00B54CCE">
        <w:rPr>
          <w:color w:val="000000"/>
          <w:lang w:bidi="ru-RU"/>
        </w:rPr>
        <w:t xml:space="preserve">Пульс </w:t>
      </w:r>
      <w:r>
        <w:rPr>
          <w:color w:val="000000"/>
          <w:lang w:bidi="ru-RU"/>
        </w:rPr>
        <w:t>- периодические колебания стенок периферических артерий, обусловленные поступлением крови в аорту во время систолы.</w:t>
      </w:r>
    </w:p>
    <w:p w:rsidR="00B54CCE" w:rsidRDefault="00B54CCE" w:rsidP="00B54CCE">
      <w:pPr>
        <w:pStyle w:val="1"/>
        <w:spacing w:after="0" w:line="240" w:lineRule="auto"/>
        <w:jc w:val="both"/>
      </w:pPr>
      <w:r>
        <w:rPr>
          <w:i/>
          <w:iCs/>
          <w:color w:val="000000"/>
          <w:lang w:bidi="ru-RU"/>
        </w:rPr>
        <w:t>Свойства пульса:</w:t>
      </w:r>
      <w:r>
        <w:rPr>
          <w:color w:val="000000"/>
          <w:lang w:bidi="ru-RU"/>
        </w:rPr>
        <w:t xml:space="preserve"> частота, ритмичность, наполнение и напряжение. </w:t>
      </w:r>
      <w:r>
        <w:rPr>
          <w:i/>
          <w:iCs/>
          <w:color w:val="000000"/>
          <w:lang w:bidi="ru-RU"/>
        </w:rPr>
        <w:t>Брадикардия -</w:t>
      </w:r>
      <w:r>
        <w:rPr>
          <w:color w:val="000000"/>
          <w:lang w:bidi="ru-RU"/>
        </w:rPr>
        <w:t xml:space="preserve"> уменьшение частоты пульса. </w:t>
      </w:r>
      <w:r>
        <w:rPr>
          <w:i/>
          <w:iCs/>
          <w:color w:val="000000"/>
          <w:lang w:bidi="ru-RU"/>
        </w:rPr>
        <w:t>Тахикардия -</w:t>
      </w:r>
      <w:r>
        <w:rPr>
          <w:color w:val="000000"/>
          <w:lang w:bidi="ru-RU"/>
        </w:rPr>
        <w:t xml:space="preserve"> учащение частоты пульса.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382"/>
        </w:tabs>
        <w:spacing w:after="0" w:line="240" w:lineRule="auto"/>
        <w:jc w:val="both"/>
      </w:pPr>
      <w:r w:rsidRPr="00B54CCE">
        <w:rPr>
          <w:color w:val="000000"/>
          <w:lang w:bidi="ru-RU"/>
        </w:rPr>
        <w:t>Артериальное давление. Определяется</w:t>
      </w:r>
      <w:r>
        <w:rPr>
          <w:color w:val="000000"/>
          <w:lang w:bidi="ru-RU"/>
        </w:rPr>
        <w:t xml:space="preserve"> с помощью тонометра на плечевой артерии. У здорового человека систолическое давление = 100 - 139 мм рт. ст., а диастолическое - 60 - 80 мм рт. ст. Повышение АД - гипертония (гипертензия), а понижение - гипотония (гипотензия).</w:t>
      </w:r>
    </w:p>
    <w:p w:rsidR="00B54CCE" w:rsidRDefault="00B54CCE" w:rsidP="00B54CCE">
      <w:pPr>
        <w:pStyle w:val="1"/>
        <w:spacing w:after="0" w:line="240" w:lineRule="auto"/>
        <w:jc w:val="both"/>
      </w:pPr>
      <w:r>
        <w:rPr>
          <w:color w:val="000000"/>
          <w:lang w:bidi="ru-RU"/>
        </w:rPr>
        <w:t>Пульсовое давление = 35 - 55 мм рт. ст. Это разность между систолическим и диастолическим давлением. Оно необходимо для открытия полулунных клапанов во время систолы желудочков.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378"/>
        </w:tabs>
        <w:spacing w:after="0" w:line="240" w:lineRule="auto"/>
        <w:jc w:val="both"/>
      </w:pPr>
      <w:r w:rsidRPr="00B54CCE">
        <w:rPr>
          <w:color w:val="000000"/>
          <w:lang w:bidi="ru-RU"/>
        </w:rPr>
        <w:t>Сердечный толчок.</w:t>
      </w:r>
      <w:r>
        <w:rPr>
          <w:color w:val="000000"/>
          <w:lang w:bidi="ru-RU"/>
        </w:rPr>
        <w:t xml:space="preserve"> При значительном расширении сердца, большая поверхность правого желудочка прилежит к передней поверхности грудной клетки. При этом можно видеть резко выраженную разлитую пульсацию. Это и есть сердечный толчок.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378"/>
        </w:tabs>
        <w:spacing w:after="0" w:line="240" w:lineRule="auto"/>
        <w:jc w:val="both"/>
      </w:pPr>
      <w:r>
        <w:rPr>
          <w:color w:val="000000"/>
          <w:lang w:bidi="ru-RU"/>
        </w:rPr>
        <w:t>Границы сердца.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498"/>
        </w:tabs>
        <w:spacing w:after="0" w:line="240" w:lineRule="auto"/>
        <w:jc w:val="both"/>
      </w:pPr>
      <w:r>
        <w:rPr>
          <w:color w:val="000000"/>
          <w:lang w:bidi="ru-RU"/>
        </w:rPr>
        <w:t>Сердечные тоны.</w:t>
      </w:r>
    </w:p>
    <w:p w:rsidR="00B54CCE" w:rsidRDefault="00B54CCE" w:rsidP="00A47C4E">
      <w:pPr>
        <w:pStyle w:val="1"/>
        <w:numPr>
          <w:ilvl w:val="0"/>
          <w:numId w:val="16"/>
        </w:numPr>
        <w:tabs>
          <w:tab w:val="left" w:pos="493"/>
        </w:tabs>
        <w:spacing w:after="0" w:line="240" w:lineRule="auto"/>
        <w:jc w:val="left"/>
      </w:pPr>
      <w:r>
        <w:rPr>
          <w:color w:val="000000"/>
          <w:lang w:bidi="ru-RU"/>
        </w:rPr>
        <w:t>Функциональные сердечно-сосудистые пробы.</w:t>
      </w:r>
    </w:p>
    <w:p w:rsidR="00B54CCE" w:rsidRPr="00F12E1F" w:rsidRDefault="00B54CCE" w:rsidP="00A47C4E">
      <w:pPr>
        <w:pStyle w:val="1"/>
        <w:numPr>
          <w:ilvl w:val="0"/>
          <w:numId w:val="16"/>
        </w:numPr>
        <w:tabs>
          <w:tab w:val="left" w:pos="498"/>
        </w:tabs>
        <w:spacing w:after="0" w:line="240" w:lineRule="auto"/>
        <w:jc w:val="left"/>
        <w:rPr>
          <w:i/>
        </w:rPr>
      </w:pPr>
      <w:r w:rsidRPr="00237A29">
        <w:rPr>
          <w:color w:val="000000"/>
          <w:lang w:bidi="ru-RU"/>
        </w:rPr>
        <w:t>ЭКГ</w:t>
      </w:r>
      <w:r w:rsidR="00DD05BA">
        <w:rPr>
          <w:color w:val="000000"/>
          <w:lang w:bidi="ru-RU"/>
        </w:rPr>
        <w:t xml:space="preserve"> </w:t>
      </w:r>
      <w:r w:rsidR="00F12E1F" w:rsidRPr="00F12E1F">
        <w:rPr>
          <w:i/>
          <w:color w:val="000000"/>
          <w:lang w:bidi="ru-RU"/>
        </w:rPr>
        <w:t>(см приложение 7.  слайд ММ презентации)</w:t>
      </w:r>
      <w:r w:rsidR="00DD05BA">
        <w:rPr>
          <w:i/>
          <w:color w:val="000000"/>
          <w:lang w:bidi="ru-RU"/>
        </w:rPr>
        <w:t>.</w:t>
      </w:r>
    </w:p>
    <w:p w:rsidR="00B54CCE" w:rsidRDefault="00B54CCE" w:rsidP="00B54CCE">
      <w:pPr>
        <w:pStyle w:val="1"/>
        <w:spacing w:after="0" w:line="240" w:lineRule="auto"/>
        <w:jc w:val="right"/>
      </w:pPr>
    </w:p>
    <w:p w:rsidR="00D30581" w:rsidRDefault="00D30581" w:rsidP="00B54CCE">
      <w:pPr>
        <w:pStyle w:val="1"/>
        <w:spacing w:after="0" w:line="240" w:lineRule="auto"/>
        <w:jc w:val="right"/>
        <w:rPr>
          <w:sz w:val="24"/>
          <w:szCs w:val="24"/>
        </w:rPr>
      </w:pPr>
    </w:p>
    <w:p w:rsidR="001E1F9B" w:rsidRPr="00ED485E" w:rsidRDefault="001E1F9B" w:rsidP="001E1F9B">
      <w:pPr>
        <w:pStyle w:val="1"/>
        <w:spacing w:after="0" w:line="240" w:lineRule="auto"/>
        <w:jc w:val="both"/>
        <w:rPr>
          <w:i/>
          <w:lang w:bidi="ru-RU"/>
        </w:rPr>
      </w:pPr>
      <w:r w:rsidRPr="001E1F9B">
        <w:rPr>
          <w:b/>
        </w:rPr>
        <w:t>Самостоятельная работа</w:t>
      </w:r>
      <w:r>
        <w:t xml:space="preserve"> студента с атласом</w:t>
      </w:r>
      <w:r w:rsidRPr="00790162">
        <w:rPr>
          <w:lang w:bidi="ru-RU"/>
        </w:rPr>
        <w:t xml:space="preserve"> </w:t>
      </w:r>
      <w:r w:rsidRPr="00044FE9">
        <w:rPr>
          <w:lang w:val="en-US" w:bidi="ru-RU"/>
        </w:rPr>
        <w:t>Arteksa</w:t>
      </w:r>
      <w:r w:rsidRPr="00044FE9">
        <w:rPr>
          <w:lang w:bidi="ru-RU"/>
        </w:rPr>
        <w:t xml:space="preserve"> </w:t>
      </w:r>
      <w:r w:rsidRPr="00044FE9">
        <w:rPr>
          <w:lang w:val="en-US" w:bidi="ru-RU"/>
        </w:rPr>
        <w:t>Virtual</w:t>
      </w:r>
      <w:r w:rsidRPr="00044FE9">
        <w:rPr>
          <w:lang w:bidi="ru-RU"/>
        </w:rPr>
        <w:t xml:space="preserve"> </w:t>
      </w:r>
      <w:r w:rsidRPr="00044FE9">
        <w:rPr>
          <w:lang w:val="en-US" w:bidi="ru-RU"/>
        </w:rPr>
        <w:t>Anatomy</w:t>
      </w:r>
      <w:r w:rsidRPr="00044FE9">
        <w:rPr>
          <w:lang w:bidi="ru-RU"/>
        </w:rPr>
        <w:t xml:space="preserve"> 4.0.</w:t>
      </w:r>
      <w:r>
        <w:rPr>
          <w:lang w:bidi="ru-RU"/>
        </w:rPr>
        <w:t xml:space="preserve">  "Изучение основных структур сердца".</w:t>
      </w:r>
      <w:r w:rsidR="00F12E1F">
        <w:rPr>
          <w:lang w:bidi="ru-RU"/>
        </w:rPr>
        <w:t xml:space="preserve"> </w:t>
      </w:r>
      <w:r w:rsidR="00F12E1F" w:rsidRPr="00ED485E">
        <w:rPr>
          <w:i/>
          <w:lang w:bidi="ru-RU"/>
        </w:rPr>
        <w:t>(см</w:t>
      </w:r>
      <w:r w:rsidR="00ED485E" w:rsidRPr="00ED485E">
        <w:rPr>
          <w:i/>
          <w:lang w:bidi="ru-RU"/>
        </w:rPr>
        <w:t>.приложение 8.Диаграмма)</w:t>
      </w:r>
    </w:p>
    <w:p w:rsidR="00ED485E" w:rsidRDefault="00ED485E" w:rsidP="00137CA7">
      <w:pPr>
        <w:pStyle w:val="1"/>
        <w:spacing w:after="0" w:line="240" w:lineRule="auto"/>
        <w:jc w:val="both"/>
        <w:rPr>
          <w:b/>
        </w:rPr>
      </w:pPr>
    </w:p>
    <w:p w:rsidR="00D30581" w:rsidRPr="00ED485E" w:rsidRDefault="00137CA7" w:rsidP="00137CA7">
      <w:pPr>
        <w:pStyle w:val="1"/>
        <w:spacing w:after="0" w:line="240" w:lineRule="auto"/>
        <w:jc w:val="both"/>
        <w:rPr>
          <w:i/>
        </w:rPr>
      </w:pPr>
      <w:r w:rsidRPr="00137CA7">
        <w:rPr>
          <w:b/>
        </w:rPr>
        <w:t xml:space="preserve">Рефлексивно-оценочный </w:t>
      </w:r>
      <w:r>
        <w:rPr>
          <w:b/>
        </w:rPr>
        <w:t xml:space="preserve">этап - </w:t>
      </w:r>
      <w:r>
        <w:t>устное</w:t>
      </w:r>
      <w:r w:rsidR="00D30581">
        <w:t xml:space="preserve"> решение мультимедийного кроссворда по теме "Строение и деятельность  сердца"</w:t>
      </w:r>
      <w:r w:rsidR="000F3F27">
        <w:t xml:space="preserve">.   </w:t>
      </w:r>
      <w:r w:rsidR="00ED485E" w:rsidRPr="00ED485E">
        <w:rPr>
          <w:i/>
        </w:rPr>
        <w:t>(см.приложение 9. ММкроссворд)</w:t>
      </w:r>
      <w:r w:rsidR="000F3F27" w:rsidRPr="00ED485E">
        <w:rPr>
          <w:i/>
        </w:rPr>
        <w:t xml:space="preserve">                                       </w:t>
      </w:r>
    </w:p>
    <w:p w:rsidR="00D07E79" w:rsidRDefault="00D07E79" w:rsidP="000F3F27">
      <w:pPr>
        <w:pStyle w:val="1"/>
        <w:spacing w:after="0" w:line="240" w:lineRule="auto"/>
        <w:jc w:val="right"/>
        <w:rPr>
          <w:sz w:val="24"/>
          <w:szCs w:val="24"/>
        </w:rPr>
      </w:pPr>
    </w:p>
    <w:p w:rsidR="00D07E79" w:rsidRDefault="00D07E79" w:rsidP="000F3F27">
      <w:pPr>
        <w:pStyle w:val="1"/>
        <w:spacing w:after="0" w:line="240" w:lineRule="auto"/>
        <w:jc w:val="right"/>
        <w:rPr>
          <w:sz w:val="24"/>
          <w:szCs w:val="24"/>
        </w:rPr>
      </w:pPr>
    </w:p>
    <w:p w:rsidR="002831B9" w:rsidRDefault="002831B9" w:rsidP="000F3F27">
      <w:pPr>
        <w:pStyle w:val="1"/>
        <w:spacing w:after="0" w:line="240" w:lineRule="auto"/>
        <w:jc w:val="right"/>
        <w:rPr>
          <w:sz w:val="24"/>
          <w:szCs w:val="24"/>
        </w:rPr>
      </w:pPr>
    </w:p>
    <w:p w:rsidR="00137CA7" w:rsidRDefault="00137CA7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831B9" w:rsidRPr="000D1D84" w:rsidRDefault="000D1D84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0D1D84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2</w:t>
      </w:r>
    </w:p>
    <w:p w:rsidR="002831B9" w:rsidRPr="00CA3141" w:rsidRDefault="00BD7254" w:rsidP="002831B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7254">
        <w:rPr>
          <w:b/>
          <w:noProof/>
          <w:sz w:val="32"/>
          <w:szCs w:val="32"/>
        </w:rPr>
        <w:pict>
          <v:rect id="_x0000_s1076" style="position:absolute;left:0;text-align:left;margin-left:85.8pt;margin-top:28.65pt;width:250.95pt;height:53.15pt;z-index:251707392">
            <v:textbox>
              <w:txbxContent>
                <w:p w:rsidR="0020392B" w:rsidRPr="006360C7" w:rsidRDefault="0020392B" w:rsidP="002831B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6360C7">
                    <w:rPr>
                      <w:rFonts w:ascii="Times New Roman" w:hAnsi="Times New Roman" w:cs="Times New Roman"/>
                      <w:b/>
                    </w:rPr>
                    <w:t>Сердце (</w:t>
                  </w:r>
                  <w:r w:rsidRPr="006360C7">
                    <w:rPr>
                      <w:rFonts w:ascii="Times New Roman" w:hAnsi="Times New Roman" w:cs="Times New Roman"/>
                      <w:b/>
                      <w:lang w:val="en-US"/>
                    </w:rPr>
                    <w:t>cor</w:t>
                  </w:r>
                  <w:r w:rsidRPr="006360C7">
                    <w:rPr>
                      <w:rFonts w:ascii="Times New Roman" w:hAnsi="Times New Roman" w:cs="Times New Roman"/>
                      <w:b/>
                    </w:rPr>
                    <w:t xml:space="preserve">, </w:t>
                  </w:r>
                  <w:r w:rsidRPr="006360C7">
                    <w:rPr>
                      <w:rFonts w:ascii="Times New Roman" w:hAnsi="Times New Roman" w:cs="Times New Roman"/>
                      <w:b/>
                      <w:lang w:val="en-US"/>
                    </w:rPr>
                    <w:t>cardia</w:t>
                  </w:r>
                  <w:r w:rsidRPr="006360C7">
                    <w:rPr>
                      <w:rFonts w:ascii="Times New Roman" w:hAnsi="Times New Roman" w:cs="Times New Roman"/>
                      <w:b/>
                    </w:rPr>
                    <w:t xml:space="preserve">) - </w:t>
                  </w:r>
                  <w:r w:rsidRPr="00BC2B45">
                    <w:rPr>
                      <w:rFonts w:ascii="Times New Roman" w:hAnsi="Times New Roman" w:cs="Times New Roman"/>
                    </w:rPr>
                    <w:t>полый мышечный орган, расположенный ассиметрично позади грудины в средостении, на сухожильном центре диафрагмы.</w:t>
                  </w:r>
                </w:p>
              </w:txbxContent>
            </v:textbox>
          </v:rect>
        </w:pict>
      </w:r>
      <w:r w:rsidR="002831B9" w:rsidRPr="00CA3141">
        <w:rPr>
          <w:rFonts w:ascii="Times New Roman" w:hAnsi="Times New Roman" w:cs="Times New Roman"/>
          <w:b/>
          <w:sz w:val="32"/>
          <w:szCs w:val="32"/>
        </w:rPr>
        <w:t>Топография сердца</w:t>
      </w:r>
    </w:p>
    <w:p w:rsidR="002831B9" w:rsidRDefault="002831B9" w:rsidP="002831B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831B9" w:rsidRPr="00606C51" w:rsidRDefault="002831B9" w:rsidP="002831B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831B9" w:rsidRDefault="00BD7254" w:rsidP="002831B9"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73" type="#_x0000_t13" style="position:absolute;margin-left:282.15pt;margin-top:9.45pt;width:34.75pt;height:18.8pt;z-index:251704320" fillcolor="#002060" strokecolor="#548dd4 [1951]" strokeweight="2.5pt">
            <v:shadow color="#868686"/>
          </v:shape>
        </w:pict>
      </w:r>
      <w:r>
        <w:rPr>
          <w:noProof/>
        </w:rPr>
        <w:pict>
          <v:rect id="_x0000_s1069" style="position:absolute;margin-left:324.6pt;margin-top:1.4pt;width:147.25pt;height:177.85pt;z-index:251700224">
            <v:textbox>
              <w:txbxContent>
                <w:p w:rsidR="0020392B" w:rsidRPr="00B76497" w:rsidRDefault="0020392B" w:rsidP="00A47C4E">
                  <w:pPr>
                    <w:pStyle w:val="aa"/>
                    <w:numPr>
                      <w:ilvl w:val="0"/>
                      <w:numId w:val="3"/>
                    </w:numPr>
                    <w:spacing w:after="0"/>
                    <w:ind w:left="0" w:hanging="283"/>
                    <w:jc w:val="both"/>
                    <w:rPr>
                      <w:sz w:val="24"/>
                      <w:szCs w:val="24"/>
                    </w:rPr>
                  </w:pPr>
                  <w:r w:rsidRPr="00B76497">
                    <w:rPr>
                      <w:rFonts w:ascii="Times New Roman" w:hAnsi="Times New Roman"/>
                      <w:color w:val="FFFF00"/>
                      <w:sz w:val="44"/>
                      <w:szCs w:val="44"/>
                      <w:shd w:val="clear" w:color="auto" w:fill="002060"/>
                    </w:rPr>
                    <w:t>Л</w:t>
                  </w:r>
                  <w:r w:rsidRPr="00B76497">
                    <w:rPr>
                      <w:rFonts w:ascii="Times New Roman" w:hAnsi="Times New Roman"/>
                      <w:color w:val="FFFF00"/>
                      <w:sz w:val="44"/>
                      <w:szCs w:val="44"/>
                    </w:rPr>
                    <w:t xml:space="preserve"> </w:t>
                  </w:r>
                  <w:r>
                    <w:t>-</w:t>
                  </w:r>
                  <w:r w:rsidRPr="00B764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B7649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левая граница</w:t>
                  </w:r>
                  <w:r w:rsidRPr="00B76497">
                    <w:rPr>
                      <w:rFonts w:ascii="Times New Roman" w:hAnsi="Times New Roman"/>
                      <w:sz w:val="24"/>
                      <w:szCs w:val="24"/>
                    </w:rPr>
                    <w:t xml:space="preserve"> - идет по дугообразной линии от хряща третьего ребра до проекции верхушки сердца, которая определяется в левом пятом межреберье на 1-2 см медиальнее левой</w:t>
                  </w:r>
                  <w:r w:rsidRPr="00E90A76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B76497">
                    <w:rPr>
                      <w:rFonts w:ascii="Times New Roman" w:hAnsi="Times New Roman"/>
                      <w:sz w:val="24"/>
                      <w:szCs w:val="24"/>
                    </w:rPr>
                    <w:t>среднеключичной линии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8" style="position:absolute;margin-left:-41.5pt;margin-top:19.65pt;width:147.25pt;height:84.85pt;z-index:251699200">
            <v:textbox>
              <w:txbxContent>
                <w:p w:rsidR="0020392B" w:rsidRPr="00C87503" w:rsidRDefault="0020392B" w:rsidP="00A47C4E">
                  <w:pPr>
                    <w:pStyle w:val="aa"/>
                    <w:numPr>
                      <w:ilvl w:val="0"/>
                      <w:numId w:val="3"/>
                    </w:numPr>
                    <w:spacing w:after="0"/>
                    <w:ind w:left="0" w:hanging="283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87503">
                    <w:rPr>
                      <w:rFonts w:ascii="Times New Roman" w:hAnsi="Times New Roman"/>
                      <w:color w:val="FFFF00"/>
                      <w:sz w:val="44"/>
                      <w:szCs w:val="44"/>
                      <w:shd w:val="clear" w:color="auto" w:fill="002060"/>
                    </w:rPr>
                    <w:t>В</w:t>
                  </w:r>
                  <w:r w:rsidRPr="00C87503">
                    <w:rPr>
                      <w:rFonts w:ascii="Times New Roman" w:hAnsi="Times New Roman"/>
                      <w:color w:val="FFFF00"/>
                      <w:sz w:val="44"/>
                      <w:szCs w:val="44"/>
                    </w:rPr>
                    <w:t xml:space="preserve"> </w:t>
                  </w:r>
                  <w:r>
                    <w:t>-</w:t>
                  </w:r>
                  <w:r w:rsidRPr="00C87503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C87503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верхняя граница</w:t>
                  </w:r>
                  <w:r w:rsidRPr="00C87503">
                    <w:rPr>
                      <w:rFonts w:ascii="Times New Roman" w:hAnsi="Times New Roman"/>
                      <w:sz w:val="24"/>
                      <w:szCs w:val="24"/>
                    </w:rPr>
                    <w:t xml:space="preserve"> - находиться на уровне верхних 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раев хрящей третьей пары ребер.</w:t>
                  </w:r>
                </w:p>
                <w:p w:rsidR="0020392B" w:rsidRDefault="0020392B" w:rsidP="002831B9"/>
              </w:txbxContent>
            </v:textbox>
          </v:rect>
        </w:pict>
      </w:r>
    </w:p>
    <w:p w:rsidR="002831B9" w:rsidRDefault="00BD7254" w:rsidP="002831B9">
      <w:r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75" type="#_x0000_t66" style="position:absolute;margin-left:126.9pt;margin-top:235.35pt;width:35.45pt;height:18.7pt;rotation:-1779050fd;z-index:251706368" fillcolor="#002060" strokecolor="#4bacc6 [3208]" strokeweight="2.5pt">
            <v:shadow color="#868686"/>
          </v:shape>
        </w:pict>
      </w:r>
      <w:r>
        <w:rPr>
          <w:noProof/>
        </w:rPr>
        <w:pict>
          <v:rect id="_x0000_s1070" style="position:absolute;margin-left:-41.5pt;margin-top:136.15pt;width:147.25pt;height:124.65pt;z-index:251701248">
            <v:textbox>
              <w:txbxContent>
                <w:p w:rsidR="0020392B" w:rsidRPr="00B76497" w:rsidRDefault="0020392B" w:rsidP="00A47C4E">
                  <w:pPr>
                    <w:pStyle w:val="aa"/>
                    <w:numPr>
                      <w:ilvl w:val="0"/>
                      <w:numId w:val="3"/>
                    </w:numPr>
                    <w:spacing w:after="0"/>
                    <w:ind w:left="0" w:hanging="283"/>
                    <w:jc w:val="both"/>
                    <w:rPr>
                      <w:sz w:val="24"/>
                      <w:szCs w:val="24"/>
                    </w:rPr>
                  </w:pPr>
                  <w:r w:rsidRPr="00B76497">
                    <w:rPr>
                      <w:rFonts w:ascii="Times New Roman" w:hAnsi="Times New Roman"/>
                      <w:color w:val="FFFF00"/>
                      <w:sz w:val="44"/>
                      <w:szCs w:val="44"/>
                      <w:shd w:val="clear" w:color="auto" w:fill="002060"/>
                    </w:rPr>
                    <w:t>П</w:t>
                  </w:r>
                  <w:r w:rsidRPr="00B76497">
                    <w:rPr>
                      <w:rFonts w:ascii="Times New Roman" w:hAnsi="Times New Roman"/>
                      <w:color w:val="FFFF00"/>
                      <w:sz w:val="44"/>
                      <w:szCs w:val="44"/>
                    </w:rPr>
                    <w:t xml:space="preserve"> </w:t>
                  </w:r>
                  <w:r>
                    <w:t>-</w:t>
                  </w:r>
                  <w:r w:rsidRPr="00B764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B7649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правая граница</w:t>
                  </w:r>
                  <w:r w:rsidRPr="00B76497">
                    <w:rPr>
                      <w:rFonts w:ascii="Times New Roman" w:hAnsi="Times New Roman"/>
                      <w:sz w:val="24"/>
                      <w:szCs w:val="24"/>
                    </w:rPr>
                    <w:t xml:space="preserve"> - выступает на 2 см за правый край грудины и идет от третьего до пятого правых реберных хрящей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74" type="#_x0000_t13" style="position:absolute;margin-left:282.6pt;margin-top:234.85pt;width:39.55pt;height:15.85pt;rotation:874201fd;z-index:251705344" fillcolor="#002060" strokecolor="#548dd4 [1951]" strokeweight="2.5pt">
            <v:shadow color="#868686"/>
          </v:shape>
        </w:pict>
      </w:r>
      <w:r>
        <w:rPr>
          <w:noProof/>
        </w:rPr>
        <w:pict>
          <v:shape id="_x0000_s1072" type="#_x0000_t66" style="position:absolute;margin-left:110.8pt;margin-top:2.8pt;width:35.45pt;height:18.25pt;z-index:251703296" fillcolor="#002060" strokecolor="#4bacc6 [3208]" strokeweight="2.5pt">
            <v:shadow color="#868686"/>
          </v:shape>
        </w:pict>
      </w:r>
      <w:r>
        <w:rPr>
          <w:noProof/>
        </w:rPr>
        <w:pict>
          <v:rect id="_x0000_s1071" style="position:absolute;margin-left:324.6pt;margin-top:170.5pt;width:147.25pt;height:84.85pt;z-index:251702272">
            <v:textbox>
              <w:txbxContent>
                <w:p w:rsidR="0020392B" w:rsidRDefault="0020392B" w:rsidP="00A47C4E">
                  <w:pPr>
                    <w:pStyle w:val="aa"/>
                    <w:numPr>
                      <w:ilvl w:val="0"/>
                      <w:numId w:val="3"/>
                    </w:numPr>
                    <w:spacing w:after="0"/>
                    <w:ind w:left="0" w:hanging="283"/>
                    <w:jc w:val="both"/>
                  </w:pPr>
                  <w:r w:rsidRPr="002B3F78">
                    <w:rPr>
                      <w:rFonts w:ascii="Times New Roman" w:hAnsi="Times New Roman"/>
                      <w:color w:val="FFFF00"/>
                      <w:sz w:val="44"/>
                      <w:szCs w:val="44"/>
                      <w:shd w:val="clear" w:color="auto" w:fill="002060"/>
                    </w:rPr>
                    <w:t>Н</w:t>
                  </w:r>
                  <w:r w:rsidRPr="002B3F78">
                    <w:rPr>
                      <w:rFonts w:ascii="Times New Roman" w:hAnsi="Times New Roman"/>
                      <w:color w:val="FFFF00"/>
                      <w:sz w:val="44"/>
                      <w:szCs w:val="44"/>
                    </w:rPr>
                    <w:t xml:space="preserve"> </w:t>
                  </w:r>
                  <w:r>
                    <w:t>-</w:t>
                  </w:r>
                  <w:r w:rsidRPr="002B3F78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2B3F7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нижняя граница</w:t>
                  </w:r>
                  <w:r w:rsidRPr="002B3F78">
                    <w:rPr>
                      <w:rFonts w:ascii="Times New Roman" w:hAnsi="Times New Roman"/>
                      <w:sz w:val="24"/>
                      <w:szCs w:val="24"/>
                    </w:rPr>
                    <w:t xml:space="preserve"> -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V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правого реберного хряща до верхушки сердца.</w:t>
                  </w:r>
                </w:p>
              </w:txbxContent>
            </v:textbox>
          </v:rect>
        </w:pict>
      </w:r>
      <w:r w:rsidR="002831B9">
        <w:t xml:space="preserve">                                                   </w:t>
      </w:r>
      <w:r w:rsidR="002831B9">
        <w:rPr>
          <w:noProof/>
        </w:rPr>
        <w:drawing>
          <wp:inline distT="0" distB="0" distL="0" distR="0">
            <wp:extent cx="2185065" cy="2920621"/>
            <wp:effectExtent l="19050" t="0" r="5685" b="0"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57216" t="7362" r="5977" b="27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64" cy="292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  <w:sectPr w:rsidR="002831B9" w:rsidSect="00B36FFC">
          <w:footerReference w:type="default" r:id="rId23"/>
          <w:pgSz w:w="11906" w:h="16838"/>
          <w:pgMar w:top="1134" w:right="850" w:bottom="1134" w:left="1701" w:header="708" w:footer="708" w:gutter="0"/>
          <w:pgNumType w:start="15"/>
          <w:cols w:space="708"/>
          <w:docGrid w:linePitch="360"/>
        </w:sectPr>
      </w:pPr>
    </w:p>
    <w:p w:rsidR="002831B9" w:rsidRPr="00ED485E" w:rsidRDefault="000D1D84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D485E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3</w:t>
      </w:r>
    </w:p>
    <w:p w:rsidR="002831B9" w:rsidRDefault="00BD7254" w:rsidP="002831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8" type="#_x0000_t32" style="position:absolute;left:0;text-align:left;margin-left:407.95pt;margin-top:18.65pt;width:85.4pt;height:23.45pt;z-index:2517094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7" type="#_x0000_t32" style="position:absolute;left:0;text-align:left;margin-left:212.9pt;margin-top:18.65pt;width:77pt;height:15.1pt;flip:x;z-index:251708416" o:connectortype="straight">
            <v:stroke endarrow="block"/>
          </v:shape>
        </w:pict>
      </w:r>
      <w:r w:rsidR="002831B9" w:rsidRPr="000134A4">
        <w:rPr>
          <w:rFonts w:ascii="Times New Roman" w:hAnsi="Times New Roman" w:cs="Times New Roman"/>
          <w:b/>
          <w:sz w:val="28"/>
          <w:szCs w:val="28"/>
        </w:rPr>
        <w:t>Строение сердца</w:t>
      </w:r>
    </w:p>
    <w:p w:rsidR="002831B9" w:rsidRPr="000134A4" w:rsidRDefault="00BD7254" w:rsidP="002831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80" style="position:absolute;left:0;text-align:left;margin-left:400.65pt;margin-top:21.1pt;width:147.35pt;height:29.3pt;z-index:251711488">
            <v:textbox>
              <w:txbxContent>
                <w:p w:rsidR="0020392B" w:rsidRPr="00AB7E9C" w:rsidRDefault="0020392B" w:rsidP="002831B9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B7E9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внутреннее строение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79" style="position:absolute;left:0;text-align:left;margin-left:99pt;margin-top:21.1pt;width:135.65pt;height:29.3pt;z-index:251710464">
            <v:textbox>
              <w:txbxContent>
                <w:p w:rsidR="0020392B" w:rsidRPr="00AB7E9C" w:rsidRDefault="0020392B" w:rsidP="002831B9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B7E9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внешнее строение</w:t>
                  </w:r>
                </w:p>
              </w:txbxContent>
            </v:textbox>
          </v:rect>
        </w:pict>
      </w:r>
    </w:p>
    <w:p w:rsidR="002831B9" w:rsidRDefault="00BD7254" w:rsidP="002831B9">
      <w:r>
        <w:rPr>
          <w:noProof/>
        </w:rPr>
        <w:pict>
          <v:shape id="_x0000_s1094" type="#_x0000_t32" style="position:absolute;margin-left:548pt;margin-top:10.2pt;width:70.95pt;height:22pt;z-index:251725824" o:connectortype="straight">
            <v:stroke endarrow="block"/>
          </v:shape>
        </w:pict>
      </w:r>
      <w:r>
        <w:rPr>
          <w:noProof/>
        </w:rPr>
        <w:pict>
          <v:shape id="_x0000_s1093" type="#_x0000_t32" style="position:absolute;margin-left:425.55pt;margin-top:21.9pt;width:30.1pt;height:29.3pt;flip:x;z-index:251724800" o:connectortype="straight">
            <v:stroke endarrow="block"/>
          </v:shape>
        </w:pict>
      </w:r>
      <w:r>
        <w:rPr>
          <w:noProof/>
        </w:rPr>
        <w:pict>
          <v:shape id="_x0000_s1088" type="#_x0000_t32" style="position:absolute;margin-left:155.95pt;margin-top:21.9pt;width:26.8pt;height:329pt;flip:x;z-index:251719680" o:connectortype="straight">
            <v:stroke endarrow="block"/>
          </v:shape>
        </w:pict>
      </w:r>
      <w:r>
        <w:rPr>
          <w:noProof/>
        </w:rPr>
        <w:pict>
          <v:shape id="_x0000_s1087" type="#_x0000_t32" style="position:absolute;margin-left:141.7pt;margin-top:21.9pt;width:33.5pt;height:154.3pt;flip:x;z-index:251718656" o:connectortype="straight">
            <v:stroke endarrow="block"/>
          </v:shape>
        </w:pict>
      </w:r>
      <w:r>
        <w:rPr>
          <w:noProof/>
        </w:rPr>
        <w:pict>
          <v:shape id="_x0000_s1086" type="#_x0000_t32" style="position:absolute;margin-left:188.6pt;margin-top:21.9pt;width:50.25pt;height:47.7pt;z-index:251717632" o:connectortype="straight">
            <v:stroke endarrow="block"/>
          </v:shape>
        </w:pict>
      </w:r>
      <w:r>
        <w:rPr>
          <w:noProof/>
        </w:rPr>
        <w:pict>
          <v:shape id="_x0000_s1081" type="#_x0000_t32" style="position:absolute;margin-left:73.05pt;margin-top:21.9pt;width:82.9pt;height:33.5pt;flip:x;z-index:251712512" o:connectortype="straight">
            <v:stroke endarrow="block"/>
          </v:shape>
        </w:pict>
      </w:r>
    </w:p>
    <w:p w:rsidR="002831B9" w:rsidRDefault="00BD7254" w:rsidP="002831B9">
      <w:pPr>
        <w:sectPr w:rsidR="002831B9" w:rsidSect="00953751">
          <w:pgSz w:w="16838" w:h="11906" w:orient="landscape"/>
          <w:pgMar w:top="851" w:right="1134" w:bottom="1701" w:left="1134" w:header="709" w:footer="340" w:gutter="0"/>
          <w:cols w:space="708"/>
          <w:docGrid w:linePitch="360"/>
        </w:sectPr>
      </w:pPr>
      <w:r>
        <w:rPr>
          <w:noProof/>
        </w:rPr>
        <w:pict>
          <v:rect id="_x0000_s1092" style="position:absolute;margin-left:517.6pt;margin-top:273.55pt;width:226.05pt;height:122.25pt;z-index:251723776">
            <v:textbox>
              <w:txbxContent>
                <w:p w:rsidR="0020392B" w:rsidRDefault="0020392B" w:rsidP="002831B9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07CB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Дополнительные образование</w:t>
                  </w:r>
                </w:p>
                <w:p w:rsidR="0020392B" w:rsidRPr="003620AE" w:rsidRDefault="0020392B" w:rsidP="00A47C4E">
                  <w:pPr>
                    <w:pStyle w:val="aa"/>
                    <w:numPr>
                      <w:ilvl w:val="0"/>
                      <w:numId w:val="28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620AE">
                    <w:rPr>
                      <w:rFonts w:ascii="Times New Roman" w:hAnsi="Times New Roman"/>
                      <w:sz w:val="28"/>
                      <w:szCs w:val="28"/>
                    </w:rPr>
                    <w:t>гребенчатые мышцы</w:t>
                  </w:r>
                </w:p>
                <w:p w:rsidR="0020392B" w:rsidRPr="003620AE" w:rsidRDefault="0020392B" w:rsidP="00A47C4E">
                  <w:pPr>
                    <w:pStyle w:val="aa"/>
                    <w:numPr>
                      <w:ilvl w:val="0"/>
                      <w:numId w:val="28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620AE">
                    <w:rPr>
                      <w:rFonts w:ascii="Times New Roman" w:hAnsi="Times New Roman"/>
                      <w:sz w:val="28"/>
                      <w:szCs w:val="28"/>
                    </w:rPr>
                    <w:t>сосочковые мышцы</w:t>
                  </w:r>
                </w:p>
                <w:p w:rsidR="0020392B" w:rsidRPr="003620AE" w:rsidRDefault="0020392B" w:rsidP="00A47C4E">
                  <w:pPr>
                    <w:pStyle w:val="aa"/>
                    <w:numPr>
                      <w:ilvl w:val="0"/>
                      <w:numId w:val="28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620AE">
                    <w:rPr>
                      <w:rFonts w:ascii="Times New Roman" w:hAnsi="Times New Roman"/>
                      <w:sz w:val="28"/>
                      <w:szCs w:val="28"/>
                    </w:rPr>
                    <w:t>трабекулы</w:t>
                  </w:r>
                </w:p>
                <w:p w:rsidR="0020392B" w:rsidRPr="003620AE" w:rsidRDefault="0020392B" w:rsidP="00A47C4E">
                  <w:pPr>
                    <w:pStyle w:val="aa"/>
                    <w:numPr>
                      <w:ilvl w:val="0"/>
                      <w:numId w:val="28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620AE">
                    <w:rPr>
                      <w:rFonts w:ascii="Times New Roman" w:hAnsi="Times New Roman"/>
                      <w:sz w:val="28"/>
                      <w:szCs w:val="28"/>
                    </w:rPr>
                    <w:t>узелки клапанов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95" type="#_x0000_t32" style="position:absolute;margin-left:425.55pt;margin-top:129pt;width:0;height:41.6pt;z-index:251726848" o:connectortype="straight">
            <v:stroke endarrow="block"/>
          </v:shape>
        </w:pict>
      </w:r>
      <w:r>
        <w:rPr>
          <w:noProof/>
        </w:rPr>
        <w:pict>
          <v:rect id="_x0000_s1089" style="position:absolute;margin-left:363.6pt;margin-top:170.6pt;width:260.6pt;height:95.55pt;z-index:251720704">
            <v:textbox>
              <w:txbxContent>
                <w:p w:rsidR="0020392B" w:rsidRPr="006E3297" w:rsidRDefault="0020392B" w:rsidP="002831B9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Перегородки:</w:t>
                  </w:r>
                </w:p>
                <w:p w:rsidR="0020392B" w:rsidRPr="006E3297" w:rsidRDefault="0020392B" w:rsidP="00A47C4E">
                  <w:pPr>
                    <w:pStyle w:val="aa"/>
                    <w:numPr>
                      <w:ilvl w:val="0"/>
                      <w:numId w:val="24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межпредсердная</w:t>
                  </w:r>
                </w:p>
                <w:p w:rsidR="0020392B" w:rsidRPr="006E3297" w:rsidRDefault="0020392B" w:rsidP="00A47C4E">
                  <w:pPr>
                    <w:pStyle w:val="aa"/>
                    <w:numPr>
                      <w:ilvl w:val="0"/>
                      <w:numId w:val="24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межжелудочквая</w:t>
                  </w:r>
                </w:p>
                <w:p w:rsidR="0020392B" w:rsidRPr="006E3297" w:rsidRDefault="0020392B" w:rsidP="00A47C4E">
                  <w:pPr>
                    <w:pStyle w:val="aa"/>
                    <w:numPr>
                      <w:ilvl w:val="0"/>
                      <w:numId w:val="24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правая предсердно-желудочковая</w:t>
                  </w:r>
                </w:p>
                <w:p w:rsidR="0020392B" w:rsidRPr="006E3297" w:rsidRDefault="0020392B" w:rsidP="00A47C4E">
                  <w:pPr>
                    <w:pStyle w:val="aa"/>
                    <w:numPr>
                      <w:ilvl w:val="0"/>
                      <w:numId w:val="24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левая предсердно-желудочковая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90" style="position:absolute;margin-left:548pt;margin-top:6.75pt;width:214.35pt;height:2in;z-index:251721728">
            <v:textbox>
              <w:txbxContent>
                <w:p w:rsidR="0020392B" w:rsidRPr="006E3297" w:rsidRDefault="0020392B" w:rsidP="002831B9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Клапаны створчатые:</w:t>
                  </w:r>
                </w:p>
                <w:p w:rsidR="0020392B" w:rsidRPr="006E3297" w:rsidRDefault="0020392B" w:rsidP="00A47C4E">
                  <w:pPr>
                    <w:pStyle w:val="aa"/>
                    <w:numPr>
                      <w:ilvl w:val="0"/>
                      <w:numId w:val="26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трехстворчатый</w:t>
                  </w:r>
                </w:p>
                <w:p w:rsidR="0020392B" w:rsidRDefault="0020392B" w:rsidP="00A47C4E">
                  <w:pPr>
                    <w:pStyle w:val="aa"/>
                    <w:numPr>
                      <w:ilvl w:val="0"/>
                      <w:numId w:val="26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двухстворчатый или митральный</w:t>
                  </w:r>
                </w:p>
                <w:p w:rsidR="0020392B" w:rsidRDefault="0020392B" w:rsidP="002831B9">
                  <w:pPr>
                    <w:pStyle w:val="aa"/>
                    <w:spacing w:after="0"/>
                    <w:ind w:left="57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907CB9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Клапаны полулунные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:</w:t>
                  </w:r>
                </w:p>
                <w:p w:rsidR="0020392B" w:rsidRPr="00907CB9" w:rsidRDefault="0020392B" w:rsidP="00A47C4E">
                  <w:pPr>
                    <w:pStyle w:val="aa"/>
                    <w:numPr>
                      <w:ilvl w:val="0"/>
                      <w:numId w:val="27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07CB9">
                    <w:rPr>
                      <w:rFonts w:ascii="Times New Roman" w:hAnsi="Times New Roman"/>
                      <w:sz w:val="28"/>
                      <w:szCs w:val="28"/>
                    </w:rPr>
                    <w:t>клапан легочного ствола</w:t>
                  </w:r>
                </w:p>
                <w:p w:rsidR="0020392B" w:rsidRPr="00907CB9" w:rsidRDefault="0020392B" w:rsidP="00A47C4E">
                  <w:pPr>
                    <w:pStyle w:val="aa"/>
                    <w:numPr>
                      <w:ilvl w:val="0"/>
                      <w:numId w:val="27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07CB9">
                    <w:rPr>
                      <w:rFonts w:ascii="Times New Roman" w:hAnsi="Times New Roman"/>
                      <w:sz w:val="28"/>
                      <w:szCs w:val="28"/>
                    </w:rPr>
                    <w:t>аортальный клапан</w:t>
                  </w:r>
                </w:p>
              </w:txbxContent>
            </v:textbox>
          </v:rect>
        </w:pict>
      </w:r>
      <w:r>
        <w:rPr>
          <w:noProof/>
        </w:rPr>
        <w:pict>
          <v:rect id="_x0000_s1091" style="position:absolute;margin-left:368pt;margin-top:29.95pt;width:168.05pt;height:99.05pt;z-index:251722752">
            <v:textbox>
              <w:txbxContent>
                <w:p w:rsidR="0020392B" w:rsidRPr="006E3297" w:rsidRDefault="0020392B" w:rsidP="002831B9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Камеры:</w:t>
                  </w:r>
                </w:p>
                <w:p w:rsidR="0020392B" w:rsidRPr="006E3297" w:rsidRDefault="0020392B" w:rsidP="00A47C4E">
                  <w:pPr>
                    <w:pStyle w:val="aa"/>
                    <w:numPr>
                      <w:ilvl w:val="0"/>
                      <w:numId w:val="25"/>
                    </w:numPr>
                    <w:spacing w:after="0"/>
                    <w:ind w:left="34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правое предсердие</w:t>
                  </w:r>
                </w:p>
                <w:p w:rsidR="0020392B" w:rsidRPr="006E3297" w:rsidRDefault="0020392B" w:rsidP="00A47C4E">
                  <w:pPr>
                    <w:pStyle w:val="aa"/>
                    <w:numPr>
                      <w:ilvl w:val="0"/>
                      <w:numId w:val="25"/>
                    </w:numPr>
                    <w:spacing w:after="0"/>
                    <w:ind w:left="34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левое предсердие</w:t>
                  </w:r>
                </w:p>
                <w:p w:rsidR="0020392B" w:rsidRPr="006E3297" w:rsidRDefault="0020392B" w:rsidP="00A47C4E">
                  <w:pPr>
                    <w:pStyle w:val="aa"/>
                    <w:numPr>
                      <w:ilvl w:val="0"/>
                      <w:numId w:val="25"/>
                    </w:numPr>
                    <w:spacing w:after="0"/>
                    <w:ind w:left="34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правый желудочек</w:t>
                  </w:r>
                </w:p>
                <w:p w:rsidR="0020392B" w:rsidRPr="006E3297" w:rsidRDefault="0020392B" w:rsidP="00A47C4E">
                  <w:pPr>
                    <w:pStyle w:val="aa"/>
                    <w:numPr>
                      <w:ilvl w:val="0"/>
                      <w:numId w:val="25"/>
                    </w:numPr>
                    <w:spacing w:after="0"/>
                    <w:ind w:left="34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E3297">
                    <w:rPr>
                      <w:rFonts w:ascii="Times New Roman" w:hAnsi="Times New Roman"/>
                      <w:sz w:val="28"/>
                      <w:szCs w:val="28"/>
                    </w:rPr>
                    <w:t>левый желудочек</w:t>
                  </w:r>
                </w:p>
              </w:txbxContent>
            </v:textbox>
          </v:rect>
        </w:pict>
      </w:r>
      <w:r>
        <w:rPr>
          <w:noProof/>
        </w:rPr>
        <w:pict>
          <v:rect id="_x0000_s1084" style="position:absolute;margin-left:196.1pt;margin-top:60.1pt;width:151.55pt;height:145.95pt;z-index:251715584">
            <v:textbox>
              <w:txbxContent>
                <w:p w:rsidR="0020392B" w:rsidRPr="0046237A" w:rsidRDefault="0020392B" w:rsidP="002831B9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6237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Части:</w:t>
                  </w:r>
                </w:p>
                <w:p w:rsidR="0020392B" w:rsidRPr="0046237A" w:rsidRDefault="0020392B" w:rsidP="00A47C4E">
                  <w:pPr>
                    <w:pStyle w:val="aa"/>
                    <w:numPr>
                      <w:ilvl w:val="0"/>
                      <w:numId w:val="22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6237A">
                    <w:rPr>
                      <w:rFonts w:ascii="Times New Roman" w:hAnsi="Times New Roman"/>
                      <w:sz w:val="28"/>
                      <w:szCs w:val="28"/>
                    </w:rPr>
                    <w:t>Левое ушко</w:t>
                  </w:r>
                </w:p>
                <w:p w:rsidR="0020392B" w:rsidRPr="0046237A" w:rsidRDefault="0020392B" w:rsidP="00A47C4E">
                  <w:pPr>
                    <w:pStyle w:val="aa"/>
                    <w:numPr>
                      <w:ilvl w:val="0"/>
                      <w:numId w:val="22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6237A">
                    <w:rPr>
                      <w:rFonts w:ascii="Times New Roman" w:hAnsi="Times New Roman"/>
                      <w:sz w:val="28"/>
                      <w:szCs w:val="28"/>
                    </w:rPr>
                    <w:t>Правое ушко</w:t>
                  </w:r>
                </w:p>
                <w:p w:rsidR="0020392B" w:rsidRPr="0046237A" w:rsidRDefault="0020392B" w:rsidP="00A47C4E">
                  <w:pPr>
                    <w:pStyle w:val="aa"/>
                    <w:numPr>
                      <w:ilvl w:val="0"/>
                      <w:numId w:val="22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6237A">
                    <w:rPr>
                      <w:rFonts w:ascii="Times New Roman" w:hAnsi="Times New Roman"/>
                      <w:sz w:val="28"/>
                      <w:szCs w:val="28"/>
                    </w:rPr>
                    <w:t>Левый желудочек</w:t>
                  </w:r>
                </w:p>
                <w:p w:rsidR="0020392B" w:rsidRPr="0046237A" w:rsidRDefault="0020392B" w:rsidP="00A47C4E">
                  <w:pPr>
                    <w:pStyle w:val="aa"/>
                    <w:numPr>
                      <w:ilvl w:val="0"/>
                      <w:numId w:val="22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6237A">
                    <w:rPr>
                      <w:rFonts w:ascii="Times New Roman" w:hAnsi="Times New Roman"/>
                      <w:sz w:val="28"/>
                      <w:szCs w:val="28"/>
                    </w:rPr>
                    <w:t>Правый желудочек</w:t>
                  </w:r>
                </w:p>
                <w:p w:rsidR="0020392B" w:rsidRPr="0046237A" w:rsidRDefault="0020392B" w:rsidP="00A47C4E">
                  <w:pPr>
                    <w:pStyle w:val="aa"/>
                    <w:numPr>
                      <w:ilvl w:val="0"/>
                      <w:numId w:val="22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6237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Основание </w:t>
                  </w:r>
                </w:p>
                <w:p w:rsidR="0020392B" w:rsidRPr="0046237A" w:rsidRDefault="0020392B" w:rsidP="00A47C4E">
                  <w:pPr>
                    <w:pStyle w:val="aa"/>
                    <w:numPr>
                      <w:ilvl w:val="0"/>
                      <w:numId w:val="22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6237A">
                    <w:rPr>
                      <w:rFonts w:ascii="Times New Roman" w:hAnsi="Times New Roman"/>
                      <w:sz w:val="28"/>
                      <w:szCs w:val="28"/>
                    </w:rPr>
                    <w:t>Верхушка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83" style="position:absolute;margin-left:-17.4pt;margin-top:150.75pt;width:159.1pt;height:137.3pt;z-index:251714560">
            <v:textbox>
              <w:txbxContent>
                <w:p w:rsidR="0020392B" w:rsidRPr="00255E1F" w:rsidRDefault="0020392B" w:rsidP="002831B9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55E1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Сосуды:</w:t>
                  </w:r>
                </w:p>
                <w:p w:rsidR="0020392B" w:rsidRPr="00255E1F" w:rsidRDefault="0020392B" w:rsidP="00A47C4E">
                  <w:pPr>
                    <w:pStyle w:val="aa"/>
                    <w:numPr>
                      <w:ilvl w:val="0"/>
                      <w:numId w:val="23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55E1F">
                    <w:rPr>
                      <w:rFonts w:ascii="Times New Roman" w:hAnsi="Times New Roman"/>
                      <w:sz w:val="28"/>
                      <w:szCs w:val="28"/>
                    </w:rPr>
                    <w:t>верхняя и нижняя полые вены</w:t>
                  </w:r>
                </w:p>
                <w:p w:rsidR="0020392B" w:rsidRPr="00255E1F" w:rsidRDefault="0020392B" w:rsidP="00A47C4E">
                  <w:pPr>
                    <w:pStyle w:val="aa"/>
                    <w:numPr>
                      <w:ilvl w:val="0"/>
                      <w:numId w:val="23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55E1F">
                    <w:rPr>
                      <w:rFonts w:ascii="Times New Roman" w:hAnsi="Times New Roman"/>
                      <w:sz w:val="28"/>
                      <w:szCs w:val="28"/>
                    </w:rPr>
                    <w:t>венечный синус</w:t>
                  </w:r>
                </w:p>
                <w:p w:rsidR="0020392B" w:rsidRPr="00255E1F" w:rsidRDefault="0020392B" w:rsidP="00A47C4E">
                  <w:pPr>
                    <w:pStyle w:val="aa"/>
                    <w:numPr>
                      <w:ilvl w:val="0"/>
                      <w:numId w:val="23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55E1F">
                    <w:rPr>
                      <w:rFonts w:ascii="Times New Roman" w:hAnsi="Times New Roman"/>
                      <w:sz w:val="28"/>
                      <w:szCs w:val="28"/>
                    </w:rPr>
                    <w:t>легочные вены</w:t>
                  </w:r>
                </w:p>
                <w:p w:rsidR="0020392B" w:rsidRPr="00255E1F" w:rsidRDefault="0020392B" w:rsidP="00A47C4E">
                  <w:pPr>
                    <w:pStyle w:val="aa"/>
                    <w:numPr>
                      <w:ilvl w:val="0"/>
                      <w:numId w:val="23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55E1F">
                    <w:rPr>
                      <w:rFonts w:ascii="Times New Roman" w:hAnsi="Times New Roman"/>
                      <w:sz w:val="28"/>
                      <w:szCs w:val="28"/>
                    </w:rPr>
                    <w:t>аорта</w:t>
                  </w:r>
                </w:p>
                <w:p w:rsidR="0020392B" w:rsidRPr="00255E1F" w:rsidRDefault="0020392B" w:rsidP="00A47C4E">
                  <w:pPr>
                    <w:pStyle w:val="aa"/>
                    <w:numPr>
                      <w:ilvl w:val="0"/>
                      <w:numId w:val="23"/>
                    </w:numPr>
                    <w:spacing w:after="0"/>
                    <w:ind w:left="39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55E1F">
                    <w:rPr>
                      <w:rFonts w:ascii="Times New Roman" w:hAnsi="Times New Roman"/>
                      <w:sz w:val="28"/>
                      <w:szCs w:val="28"/>
                    </w:rPr>
                    <w:t>легочной ствол</w:t>
                  </w:r>
                </w:p>
                <w:p w:rsidR="0020392B" w:rsidRDefault="0020392B" w:rsidP="002831B9">
                  <w:pPr>
                    <w:spacing w:after="0"/>
                  </w:pPr>
                </w:p>
              </w:txbxContent>
            </v:textbox>
          </v:rect>
        </w:pict>
      </w:r>
      <w:r>
        <w:rPr>
          <w:noProof/>
        </w:rPr>
        <w:pict>
          <v:rect id="_x0000_s1085" style="position:absolute;margin-left:-4.85pt;margin-top:325.45pt;width:284.6pt;height:82.8pt;z-index:251716608">
            <v:textbox>
              <w:txbxContent>
                <w:p w:rsidR="0020392B" w:rsidRPr="006372E2" w:rsidRDefault="0020392B" w:rsidP="002831B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372E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Борозды</w:t>
                  </w:r>
                  <w:r w:rsidRPr="006372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  <w:p w:rsidR="0020392B" w:rsidRPr="006372E2" w:rsidRDefault="0020392B" w:rsidP="00A47C4E">
                  <w:pPr>
                    <w:pStyle w:val="aa"/>
                    <w:numPr>
                      <w:ilvl w:val="0"/>
                      <w:numId w:val="21"/>
                    </w:numPr>
                    <w:spacing w:after="0"/>
                    <w:ind w:left="283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72E2">
                    <w:rPr>
                      <w:rFonts w:ascii="Times New Roman" w:hAnsi="Times New Roman"/>
                      <w:sz w:val="28"/>
                      <w:szCs w:val="28"/>
                    </w:rPr>
                    <w:t>продольная передняя межжелудочковая</w:t>
                  </w:r>
                </w:p>
                <w:p w:rsidR="0020392B" w:rsidRPr="006372E2" w:rsidRDefault="0020392B" w:rsidP="00A47C4E">
                  <w:pPr>
                    <w:pStyle w:val="aa"/>
                    <w:numPr>
                      <w:ilvl w:val="0"/>
                      <w:numId w:val="21"/>
                    </w:numPr>
                    <w:spacing w:after="0"/>
                    <w:ind w:left="283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72E2">
                    <w:rPr>
                      <w:rFonts w:ascii="Times New Roman" w:hAnsi="Times New Roman"/>
                      <w:sz w:val="28"/>
                      <w:szCs w:val="28"/>
                    </w:rPr>
                    <w:t>продольная задняя межжелудочковая</w:t>
                  </w:r>
                </w:p>
                <w:p w:rsidR="0020392B" w:rsidRPr="006372E2" w:rsidRDefault="0020392B" w:rsidP="00A47C4E">
                  <w:pPr>
                    <w:pStyle w:val="aa"/>
                    <w:numPr>
                      <w:ilvl w:val="0"/>
                      <w:numId w:val="21"/>
                    </w:numPr>
                    <w:spacing w:after="0"/>
                    <w:ind w:left="283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72E2">
                    <w:rPr>
                      <w:rFonts w:ascii="Times New Roman" w:hAnsi="Times New Roman"/>
                      <w:sz w:val="28"/>
                      <w:szCs w:val="28"/>
                    </w:rPr>
                    <w:t>поперечная венечная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82" style="position:absolute;margin-left:-17.4pt;margin-top:44.15pt;width:159.1pt;height:81.2pt;z-index:251713536">
            <v:textbox>
              <w:txbxContent>
                <w:p w:rsidR="0020392B" w:rsidRPr="00AB7E9C" w:rsidRDefault="0020392B" w:rsidP="002831B9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B7E9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Поверхности:</w:t>
                  </w:r>
                </w:p>
                <w:p w:rsidR="0020392B" w:rsidRPr="00AB7E9C" w:rsidRDefault="0020392B" w:rsidP="00A47C4E">
                  <w:pPr>
                    <w:pStyle w:val="aa"/>
                    <w:numPr>
                      <w:ilvl w:val="0"/>
                      <w:numId w:val="20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B7E9C">
                    <w:rPr>
                      <w:rFonts w:ascii="Times New Roman" w:hAnsi="Times New Roman"/>
                      <w:sz w:val="28"/>
                      <w:szCs w:val="28"/>
                    </w:rPr>
                    <w:t>диафрагмальная</w:t>
                  </w:r>
                </w:p>
                <w:p w:rsidR="0020392B" w:rsidRPr="00AB7E9C" w:rsidRDefault="0020392B" w:rsidP="00A47C4E">
                  <w:pPr>
                    <w:pStyle w:val="aa"/>
                    <w:numPr>
                      <w:ilvl w:val="0"/>
                      <w:numId w:val="20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B7E9C">
                    <w:rPr>
                      <w:rFonts w:ascii="Times New Roman" w:hAnsi="Times New Roman"/>
                      <w:sz w:val="28"/>
                      <w:szCs w:val="28"/>
                    </w:rPr>
                    <w:t>грудино-реберная</w:t>
                  </w:r>
                </w:p>
                <w:p w:rsidR="0020392B" w:rsidRPr="00AB7E9C" w:rsidRDefault="0020392B" w:rsidP="00A47C4E">
                  <w:pPr>
                    <w:pStyle w:val="aa"/>
                    <w:numPr>
                      <w:ilvl w:val="0"/>
                      <w:numId w:val="20"/>
                    </w:num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B7E9C">
                    <w:rPr>
                      <w:rFonts w:ascii="Times New Roman" w:hAnsi="Times New Roman"/>
                      <w:sz w:val="28"/>
                      <w:szCs w:val="28"/>
                    </w:rPr>
                    <w:t>легочная</w:t>
                  </w:r>
                </w:p>
              </w:txbxContent>
            </v:textbox>
          </v:rect>
        </w:pict>
      </w:r>
    </w:p>
    <w:p w:rsidR="002831B9" w:rsidRPr="00226095" w:rsidRDefault="00226095" w:rsidP="002260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095">
        <w:rPr>
          <w:rFonts w:ascii="Times New Roman" w:hAnsi="Times New Roman" w:cs="Times New Roman"/>
          <w:b/>
          <w:sz w:val="28"/>
          <w:szCs w:val="28"/>
        </w:rPr>
        <w:lastRenderedPageBreak/>
        <w:t>Строение сердца</w:t>
      </w:r>
    </w:p>
    <w:p w:rsidR="002831B9" w:rsidRPr="00027B3B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right"/>
      </w:pPr>
      <w:r>
        <w:rPr>
          <w:noProof/>
        </w:rPr>
        <w:drawing>
          <wp:inline distT="0" distB="0" distL="0" distR="0">
            <wp:extent cx="5940425" cy="4459857"/>
            <wp:effectExtent l="19050" t="0" r="317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/>
    <w:p w:rsidR="002831B9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831B9" w:rsidRP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D485E">
        <w:rPr>
          <w:rFonts w:ascii="Times New Roman" w:hAnsi="Times New Roman" w:cs="Times New Roman"/>
          <w:b/>
          <w:i/>
          <w:sz w:val="28"/>
          <w:szCs w:val="28"/>
        </w:rPr>
        <w:t>приложение 4</w:t>
      </w:r>
    </w:p>
    <w:p w:rsidR="002831B9" w:rsidRPr="00386077" w:rsidRDefault="002831B9" w:rsidP="002831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rPr>
          <w:rFonts w:ascii="Times New Roman" w:hAnsi="Times New Roman" w:cs="Times New Roman"/>
          <w:sz w:val="24"/>
          <w:szCs w:val="24"/>
        </w:rPr>
      </w:pPr>
      <w:r w:rsidRPr="00386077">
        <w:rPr>
          <w:rFonts w:ascii="Times New Roman" w:hAnsi="Times New Roman" w:cs="Times New Roman"/>
          <w:sz w:val="24"/>
          <w:szCs w:val="24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8pt;height:327.7pt" o:ole="">
            <v:imagedata r:id="rId25" o:title=""/>
          </v:shape>
          <o:OLEObject Type="Embed" ProgID="PowerPoint.Slide.12" ShapeID="_x0000_i1025" DrawAspect="Content" ObjectID="_1809281135" r:id="rId26"/>
        </w:object>
      </w:r>
    </w:p>
    <w:p w:rsidR="002831B9" w:rsidRDefault="002831B9" w:rsidP="002831B9">
      <w:pPr>
        <w:rPr>
          <w:rFonts w:ascii="Times New Roman" w:hAnsi="Times New Roman" w:cs="Times New Roman"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831B9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D485E">
        <w:rPr>
          <w:rFonts w:ascii="Times New Roman" w:hAnsi="Times New Roman" w:cs="Times New Roman"/>
          <w:b/>
          <w:i/>
          <w:sz w:val="28"/>
          <w:szCs w:val="28"/>
        </w:rPr>
        <w:t>приложение 5</w:t>
      </w:r>
      <w:r w:rsidR="002831B9" w:rsidRPr="00ED485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26095" w:rsidRDefault="00226095" w:rsidP="0022609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Аускультация сердца. </w:t>
      </w:r>
    </w:p>
    <w:p w:rsidR="00226095" w:rsidRPr="00ED485E" w:rsidRDefault="00226095" w:rsidP="0022609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Места выслушивания тонов сердца.</w:t>
      </w:r>
    </w:p>
    <w:p w:rsidR="002831B9" w:rsidRDefault="002831B9" w:rsidP="002831B9">
      <w:pPr>
        <w:jc w:val="center"/>
      </w:pPr>
      <w:r w:rsidRPr="00A74B44">
        <w:object w:dxaOrig="7216" w:dyaOrig="5390">
          <v:shape id="_x0000_i1026" type="#_x0000_t75" style="width:420.85pt;height:270.6pt" o:ole="">
            <v:imagedata r:id="rId27" o:title=""/>
          </v:shape>
          <o:OLEObject Type="Embed" ProgID="PowerPoint.Slide.12" ShapeID="_x0000_i1026" DrawAspect="Content" ObjectID="_1809281136" r:id="rId28"/>
        </w:object>
      </w:r>
    </w:p>
    <w:p w:rsidR="002831B9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D485E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831B9" w:rsidRDefault="000D1D84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ED485E"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 </w:t>
      </w:r>
      <w:r w:rsidR="00ED485E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2831B9" w:rsidRPr="000D1D8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26095" w:rsidRPr="000D1D84" w:rsidRDefault="00226095" w:rsidP="0022609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26095">
        <w:rPr>
          <w:rFonts w:ascii="Times New Roman" w:hAnsi="Times New Roman" w:cs="Times New Roman"/>
          <w:b/>
          <w:sz w:val="28"/>
          <w:szCs w:val="28"/>
        </w:rPr>
        <w:t>Регуляция работы сердца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tbl>
      <w:tblPr>
        <w:tblStyle w:val="af2"/>
        <w:tblW w:w="0" w:type="auto"/>
        <w:tblLook w:val="04A0"/>
      </w:tblPr>
      <w:tblGrid>
        <w:gridCol w:w="675"/>
        <w:gridCol w:w="2268"/>
        <w:gridCol w:w="6628"/>
      </w:tblGrid>
      <w:tr w:rsidR="002831B9" w:rsidTr="0002361C">
        <w:tc>
          <w:tcPr>
            <w:tcW w:w="9571" w:type="dxa"/>
            <w:gridSpan w:val="3"/>
          </w:tcPr>
          <w:p w:rsidR="002831B9" w:rsidRPr="000B17EB" w:rsidRDefault="002831B9" w:rsidP="000236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EB">
              <w:rPr>
                <w:rFonts w:ascii="Times New Roman" w:hAnsi="Times New Roman" w:cs="Times New Roman"/>
                <w:b/>
                <w:sz w:val="24"/>
                <w:szCs w:val="24"/>
              </w:rPr>
              <w:t>Регуляция сердечной деятельности</w:t>
            </w:r>
          </w:p>
        </w:tc>
      </w:tr>
      <w:tr w:rsidR="002831B9" w:rsidTr="0002361C">
        <w:tc>
          <w:tcPr>
            <w:tcW w:w="675" w:type="dxa"/>
          </w:tcPr>
          <w:p w:rsidR="002831B9" w:rsidRPr="000B17EB" w:rsidRDefault="002831B9" w:rsidP="00A47C4E">
            <w:pPr>
              <w:pStyle w:val="aa"/>
              <w:numPr>
                <w:ilvl w:val="0"/>
                <w:numId w:val="29"/>
              </w:numPr>
              <w:ind w:left="39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831B9" w:rsidRPr="000A40AE" w:rsidRDefault="002831B9" w:rsidP="000236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0AE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механизм</w:t>
            </w:r>
          </w:p>
        </w:tc>
        <w:tc>
          <w:tcPr>
            <w:tcW w:w="6628" w:type="dxa"/>
          </w:tcPr>
          <w:p w:rsidR="002831B9" w:rsidRPr="00817E41" w:rsidRDefault="002831B9" w:rsidP="00023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A40AE">
              <w:rPr>
                <w:rFonts w:ascii="Times New Roman" w:hAnsi="Times New Roman" w:cs="Times New Roman"/>
                <w:b/>
                <w:sz w:val="24"/>
                <w:szCs w:val="24"/>
              </w:rPr>
              <w:t>.Закон Старлинга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ч</w:t>
            </w:r>
            <w:r w:rsidRPr="00817E4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ем больше растянуто сердечное волокно, тем сильнее оно сокращается.</w:t>
            </w:r>
          </w:p>
          <w:p w:rsidR="002831B9" w:rsidRDefault="002831B9" w:rsidP="00023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A40A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 Бейнбриджа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7E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ч</w:t>
            </w:r>
            <w:r w:rsidRPr="00817E4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ем больше приток крови, тем больше сила и частота сердечных сокращений</w:t>
            </w:r>
          </w:p>
        </w:tc>
      </w:tr>
      <w:tr w:rsidR="002831B9" w:rsidTr="0002361C">
        <w:tc>
          <w:tcPr>
            <w:tcW w:w="675" w:type="dxa"/>
          </w:tcPr>
          <w:p w:rsidR="002831B9" w:rsidRPr="000B17EB" w:rsidRDefault="002831B9" w:rsidP="00A47C4E">
            <w:pPr>
              <w:pStyle w:val="aa"/>
              <w:numPr>
                <w:ilvl w:val="0"/>
                <w:numId w:val="29"/>
              </w:numPr>
              <w:ind w:left="39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831B9" w:rsidRPr="000A40AE" w:rsidRDefault="002831B9" w:rsidP="000236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0AE">
              <w:rPr>
                <w:rFonts w:ascii="Times New Roman" w:hAnsi="Times New Roman" w:cs="Times New Roman"/>
                <w:b/>
                <w:sz w:val="24"/>
                <w:szCs w:val="24"/>
              </w:rPr>
              <w:t>Нервный механизм</w:t>
            </w:r>
          </w:p>
        </w:tc>
        <w:tc>
          <w:tcPr>
            <w:tcW w:w="6628" w:type="dxa"/>
          </w:tcPr>
          <w:p w:rsidR="002831B9" w:rsidRPr="00F20C7D" w:rsidRDefault="002831B9" w:rsidP="00023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0AE">
              <w:rPr>
                <w:rFonts w:ascii="Times New Roman" w:hAnsi="Times New Roman" w:cs="Times New Roman"/>
                <w:b/>
                <w:sz w:val="24"/>
                <w:szCs w:val="24"/>
              </w:rPr>
              <w:t>Сердечно-сосудистый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парой черепно-мозговых нервов:</w:t>
            </w:r>
            <w:r>
              <w:rPr>
                <w:color w:val="000000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</w:t>
            </w:r>
            <w:r w:rsidRPr="00EE3EA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нем находится ядро блуждающего нерва (парасимпатический центр), вызывающего замедление сердечного ритма, уменьшение тонуса и расширение сосудов, а также симпатический сосудодвигательный центр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, который активизируется во время стресса и физической нагрузке.</w:t>
            </w:r>
          </w:p>
        </w:tc>
      </w:tr>
      <w:tr w:rsidR="002831B9" w:rsidTr="0002361C">
        <w:trPr>
          <w:trHeight w:val="5486"/>
        </w:trPr>
        <w:tc>
          <w:tcPr>
            <w:tcW w:w="675" w:type="dxa"/>
          </w:tcPr>
          <w:p w:rsidR="002831B9" w:rsidRPr="000B17EB" w:rsidRDefault="002831B9" w:rsidP="00A47C4E">
            <w:pPr>
              <w:pStyle w:val="aa"/>
              <w:numPr>
                <w:ilvl w:val="0"/>
                <w:numId w:val="29"/>
              </w:numPr>
              <w:ind w:left="39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831B9" w:rsidRPr="000A40AE" w:rsidRDefault="002831B9" w:rsidP="000236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0AE">
              <w:rPr>
                <w:rFonts w:ascii="Times New Roman" w:hAnsi="Times New Roman" w:cs="Times New Roman"/>
                <w:b/>
                <w:sz w:val="24"/>
                <w:szCs w:val="24"/>
              </w:rPr>
              <w:t>Гуморальный механизм</w:t>
            </w:r>
          </w:p>
        </w:tc>
        <w:tc>
          <w:tcPr>
            <w:tcW w:w="6628" w:type="dxa"/>
          </w:tcPr>
          <w:p w:rsidR="002831B9" w:rsidRDefault="002831B9" w:rsidP="00023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82C39">
              <w:rPr>
                <w:color w:val="000000"/>
                <w:lang w:bidi="ru-RU"/>
              </w:rPr>
              <w:t xml:space="preserve"> </w:t>
            </w:r>
            <w:r w:rsidRPr="000A4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Сосудосуживающие вещества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831B9" w:rsidRPr="00817E41" w:rsidRDefault="002831B9" w:rsidP="00A47C4E">
            <w:pPr>
              <w:pStyle w:val="aa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E4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адреналин, норадреналин</w:t>
            </w:r>
            <w:r w:rsidRPr="00817E4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ab/>
              <w:t xml:space="preserve"> (медиаторы симпатической части нервной системы и гормоны надпочечников), </w:t>
            </w:r>
          </w:p>
          <w:p w:rsidR="002831B9" w:rsidRPr="00817E41" w:rsidRDefault="002831B9" w:rsidP="00A47C4E">
            <w:pPr>
              <w:pStyle w:val="aa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E4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серотонин (биологически активное вещество клеток соединительной ткани),</w:t>
            </w:r>
            <w:r w:rsidRPr="00817E4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ab/>
            </w:r>
          </w:p>
          <w:p w:rsidR="002831B9" w:rsidRPr="00817E41" w:rsidRDefault="002831B9" w:rsidP="00A47C4E">
            <w:pPr>
              <w:pStyle w:val="aa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E4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вазопрессин (гормон гипофиза), </w:t>
            </w:r>
          </w:p>
          <w:p w:rsidR="002831B9" w:rsidRPr="00817E41" w:rsidRDefault="002831B9" w:rsidP="00A47C4E">
            <w:pPr>
              <w:pStyle w:val="aa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E4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тироксин (гормон щитовидной железы).</w:t>
            </w:r>
          </w:p>
          <w:p w:rsidR="002831B9" w:rsidRDefault="002831B9" w:rsidP="00023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A40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A40AE">
              <w:rPr>
                <w:b/>
                <w:color w:val="000000"/>
                <w:lang w:bidi="ru-RU"/>
              </w:rPr>
              <w:t xml:space="preserve"> </w:t>
            </w:r>
            <w:r w:rsidRPr="000A4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Сосудорасширяющие вещества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831B9" w:rsidRPr="00E91C8F" w:rsidRDefault="002831B9" w:rsidP="00A47C4E">
            <w:pPr>
              <w:pStyle w:val="a7"/>
              <w:numPr>
                <w:ilvl w:val="0"/>
                <w:numId w:val="15"/>
              </w:numPr>
              <w:tabs>
                <w:tab w:val="right" w:pos="4555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E91C8F">
              <w:rPr>
                <w:color w:val="000000"/>
                <w:sz w:val="24"/>
                <w:szCs w:val="24"/>
                <w:lang w:bidi="ru-RU"/>
              </w:rPr>
              <w:t xml:space="preserve">гистамин (образуется в базофилах, в стенках желудка и кишечника), </w:t>
            </w:r>
          </w:p>
          <w:p w:rsidR="002831B9" w:rsidRPr="00E91C8F" w:rsidRDefault="002831B9" w:rsidP="00A47C4E">
            <w:pPr>
              <w:pStyle w:val="a7"/>
              <w:numPr>
                <w:ilvl w:val="0"/>
                <w:numId w:val="15"/>
              </w:numPr>
              <w:tabs>
                <w:tab w:val="right" w:pos="4555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E91C8F">
              <w:rPr>
                <w:color w:val="000000"/>
                <w:sz w:val="24"/>
                <w:szCs w:val="24"/>
                <w:lang w:bidi="ru-RU"/>
              </w:rPr>
              <w:t xml:space="preserve">ацетилхолин, </w:t>
            </w:r>
          </w:p>
          <w:p w:rsidR="002831B9" w:rsidRPr="00E91C8F" w:rsidRDefault="002831B9" w:rsidP="00A47C4E">
            <w:pPr>
              <w:pStyle w:val="a7"/>
              <w:numPr>
                <w:ilvl w:val="0"/>
                <w:numId w:val="15"/>
              </w:numPr>
              <w:tabs>
                <w:tab w:val="right" w:pos="4555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E91C8F">
              <w:rPr>
                <w:color w:val="000000"/>
                <w:sz w:val="24"/>
                <w:szCs w:val="24"/>
                <w:lang w:bidi="ru-RU"/>
              </w:rPr>
              <w:t xml:space="preserve">аурикулин (гормон кардиомиоцитов ушек сердца), </w:t>
            </w:r>
          </w:p>
          <w:p w:rsidR="002831B9" w:rsidRPr="00E91C8F" w:rsidRDefault="002831B9" w:rsidP="00A47C4E">
            <w:pPr>
              <w:pStyle w:val="a7"/>
              <w:numPr>
                <w:ilvl w:val="0"/>
                <w:numId w:val="15"/>
              </w:numPr>
              <w:tabs>
                <w:tab w:val="right" w:pos="4555"/>
              </w:tabs>
              <w:spacing w:after="0" w:line="240" w:lineRule="auto"/>
              <w:jc w:val="both"/>
            </w:pPr>
            <w:r w:rsidRPr="00E91C8F">
              <w:rPr>
                <w:color w:val="000000"/>
                <w:sz w:val="24"/>
                <w:szCs w:val="24"/>
                <w:lang w:bidi="ru-RU"/>
              </w:rPr>
              <w:t>молочная кислота, ионы калия, магния и т.д</w:t>
            </w:r>
            <w:r>
              <w:rPr>
                <w:color w:val="000000"/>
                <w:lang w:bidi="ru-RU"/>
              </w:rPr>
              <w:t>.</w:t>
            </w:r>
          </w:p>
          <w:p w:rsidR="002831B9" w:rsidRDefault="002831B9" w:rsidP="0002361C">
            <w:pPr>
              <w:pStyle w:val="a7"/>
              <w:tabs>
                <w:tab w:val="right" w:pos="4598"/>
              </w:tabs>
              <w:spacing w:after="0" w:line="240" w:lineRule="auto"/>
              <w:ind w:left="34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lang w:bidi="ru-RU"/>
              </w:rPr>
              <w:t>3.</w:t>
            </w:r>
            <w:r>
              <w:t xml:space="preserve"> </w:t>
            </w:r>
            <w:r w:rsidRPr="000A40AE">
              <w:rPr>
                <w:b/>
                <w:sz w:val="24"/>
                <w:szCs w:val="24"/>
              </w:rPr>
              <w:t>Усиливает работу сердца</w:t>
            </w:r>
            <w:r w:rsidRPr="00E91C8F">
              <w:rPr>
                <w:sz w:val="24"/>
                <w:szCs w:val="24"/>
              </w:rPr>
              <w:t xml:space="preserve"> -</w:t>
            </w:r>
            <w:r w:rsidRPr="00E91C8F">
              <w:rPr>
                <w:color w:val="000000"/>
                <w:sz w:val="24"/>
                <w:szCs w:val="24"/>
                <w:lang w:bidi="ru-RU"/>
              </w:rPr>
              <w:t xml:space="preserve"> адреналин, норадреналин и тироксин, а также ионы кальция, АТФ, снижение pH, увеличение уровня мочевины и молочной кислоты.</w:t>
            </w:r>
          </w:p>
          <w:p w:rsidR="002831B9" w:rsidRPr="00274DF3" w:rsidRDefault="002831B9" w:rsidP="0002361C">
            <w:pPr>
              <w:pStyle w:val="a7"/>
              <w:tabs>
                <w:tab w:val="left" w:pos="3005"/>
              </w:tabs>
              <w:spacing w:after="0" w:line="240" w:lineRule="auto"/>
              <w:ind w:left="34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>4.</w:t>
            </w:r>
            <w:r w:rsidRPr="005A15E0">
              <w:rPr>
                <w:color w:val="000000"/>
                <w:lang w:bidi="ru-RU"/>
              </w:rPr>
              <w:t xml:space="preserve"> </w:t>
            </w:r>
            <w:r w:rsidRPr="000A40AE">
              <w:rPr>
                <w:b/>
                <w:color w:val="000000"/>
                <w:sz w:val="24"/>
                <w:szCs w:val="24"/>
                <w:lang w:bidi="ru-RU"/>
              </w:rPr>
              <w:t>Ослабляет работу ССС</w:t>
            </w:r>
            <w:r w:rsidRPr="00E91C8F">
              <w:rPr>
                <w:color w:val="000000"/>
                <w:sz w:val="24"/>
                <w:szCs w:val="24"/>
                <w:lang w:bidi="ru-RU"/>
              </w:rPr>
              <w:t xml:space="preserve"> - ацетилхолин, недостаток кислорода, ацидоз .</w:t>
            </w:r>
          </w:p>
          <w:p w:rsidR="002831B9" w:rsidRPr="00E91C8F" w:rsidRDefault="002831B9" w:rsidP="0002361C">
            <w:pPr>
              <w:pStyle w:val="a7"/>
              <w:tabs>
                <w:tab w:val="right" w:pos="4598"/>
              </w:tabs>
              <w:spacing w:after="0" w:line="240" w:lineRule="auto"/>
              <w:ind w:left="34"/>
              <w:jc w:val="both"/>
              <w:rPr>
                <w:color w:val="000000"/>
                <w:sz w:val="24"/>
                <w:szCs w:val="24"/>
                <w:lang w:bidi="ru-RU"/>
              </w:rPr>
            </w:pPr>
          </w:p>
          <w:p w:rsidR="002831B9" w:rsidRPr="00E91C8F" w:rsidRDefault="002831B9" w:rsidP="0002361C">
            <w:pPr>
              <w:pStyle w:val="a7"/>
              <w:tabs>
                <w:tab w:val="right" w:pos="4555"/>
              </w:tabs>
              <w:spacing w:after="0" w:line="240" w:lineRule="auto"/>
              <w:jc w:val="both"/>
            </w:pPr>
          </w:p>
        </w:tc>
      </w:tr>
    </w:tbl>
    <w:p w:rsidR="002831B9" w:rsidRDefault="002831B9" w:rsidP="00283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1B9" w:rsidRDefault="00ED485E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D485E">
        <w:rPr>
          <w:rFonts w:ascii="Times New Roman" w:hAnsi="Times New Roman" w:cs="Times New Roman"/>
          <w:b/>
          <w:i/>
          <w:sz w:val="28"/>
          <w:szCs w:val="28"/>
        </w:rPr>
        <w:t>приложение 7</w:t>
      </w:r>
    </w:p>
    <w:p w:rsidR="00226095" w:rsidRPr="003F6DC8" w:rsidRDefault="00226095" w:rsidP="002260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DC8">
        <w:rPr>
          <w:rFonts w:ascii="Times New Roman" w:hAnsi="Times New Roman" w:cs="Times New Roman"/>
          <w:b/>
          <w:sz w:val="28"/>
          <w:szCs w:val="28"/>
        </w:rPr>
        <w:t>Определение пульса</w:t>
      </w:r>
      <w:r w:rsidR="003F6DC8" w:rsidRPr="003F6DC8">
        <w:rPr>
          <w:rFonts w:ascii="Times New Roman" w:hAnsi="Times New Roman" w:cs="Times New Roman"/>
          <w:b/>
          <w:sz w:val="28"/>
          <w:szCs w:val="28"/>
        </w:rPr>
        <w:t xml:space="preserve"> и артериального давления.</w:t>
      </w:r>
    </w:p>
    <w:p w:rsidR="002831B9" w:rsidRDefault="002831B9" w:rsidP="002831B9">
      <w:pPr>
        <w:jc w:val="both"/>
        <w:rPr>
          <w:rFonts w:ascii="Times New Roman" w:hAnsi="Times New Roman" w:cs="Times New Roman"/>
          <w:sz w:val="24"/>
          <w:szCs w:val="24"/>
        </w:rPr>
      </w:pPr>
      <w:r w:rsidRPr="007358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86075" cy="3429000"/>
            <wp:effectExtent l="19050" t="0" r="9525" b="0"/>
            <wp:docPr id="5" name="Рисунок 1" descr="https://vrednuga.ru/wp-content/uploads/2019/10/2edqlvy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0" name="Picture 2" descr="https://vrednuga.ru/wp-content/uploads/2019/10/2edqlvyp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858" cy="3432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58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90825" cy="3429000"/>
            <wp:effectExtent l="1905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31B9" w:rsidRDefault="002831B9" w:rsidP="002831B9">
      <w:pPr>
        <w:jc w:val="center"/>
        <w:rPr>
          <w:rFonts w:ascii="Times New Roman" w:hAnsi="Times New Roman" w:cs="Times New Roman"/>
          <w:sz w:val="24"/>
          <w:szCs w:val="24"/>
        </w:rPr>
      </w:pPr>
      <w:r w:rsidRPr="0073585F">
        <w:rPr>
          <w:rFonts w:ascii="Times New Roman" w:hAnsi="Times New Roman" w:cs="Times New Roman"/>
          <w:sz w:val="24"/>
          <w:szCs w:val="24"/>
        </w:rPr>
        <w:object w:dxaOrig="7216" w:dyaOrig="5390">
          <v:shape id="_x0000_i1027" type="#_x0000_t75" style="width:361.25pt;height:269.4pt" o:ole="">
            <v:imagedata r:id="rId31" o:title=""/>
          </v:shape>
          <o:OLEObject Type="Embed" ProgID="PowerPoint.Slide.12" ShapeID="_x0000_i1027" DrawAspect="Content" ObjectID="_1809281137" r:id="rId32"/>
        </w:object>
      </w:r>
    </w:p>
    <w:p w:rsidR="002831B9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831B9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D1D84" w:rsidRDefault="000D1D84" w:rsidP="000D1D8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D485E">
        <w:rPr>
          <w:rFonts w:ascii="Times New Roman" w:hAnsi="Times New Roman" w:cs="Times New Roman"/>
          <w:b/>
          <w:i/>
          <w:sz w:val="28"/>
          <w:szCs w:val="28"/>
        </w:rPr>
        <w:t>приложение 8</w:t>
      </w:r>
    </w:p>
    <w:p w:rsidR="003F6DC8" w:rsidRPr="003F6DC8" w:rsidRDefault="003F6DC8" w:rsidP="003F6D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DC8">
        <w:rPr>
          <w:rFonts w:ascii="Times New Roman" w:hAnsi="Times New Roman" w:cs="Times New Roman"/>
          <w:b/>
          <w:sz w:val="28"/>
          <w:szCs w:val="28"/>
        </w:rPr>
        <w:t>Самостоятельная работ</w:t>
      </w:r>
      <w:r>
        <w:rPr>
          <w:rFonts w:ascii="Times New Roman" w:hAnsi="Times New Roman" w:cs="Times New Roman"/>
          <w:b/>
          <w:sz w:val="28"/>
          <w:szCs w:val="28"/>
        </w:rPr>
        <w:t>а с атласом А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rtexsa</w:t>
      </w:r>
      <w:r w:rsidRPr="003F6DC8">
        <w:rPr>
          <w:rFonts w:ascii="Times New Roman" w:hAnsi="Times New Roman" w:cs="Times New Roman"/>
          <w:b/>
          <w:sz w:val="28"/>
          <w:szCs w:val="28"/>
        </w:rPr>
        <w:t xml:space="preserve"> 4,0</w:t>
      </w:r>
    </w:p>
    <w:p w:rsidR="000D1D84" w:rsidRPr="000D1D84" w:rsidRDefault="000D1D84" w:rsidP="000D1D8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w:drawing>
          <wp:inline distT="0" distB="0" distL="0" distR="0">
            <wp:extent cx="5715000" cy="4467225"/>
            <wp:effectExtent l="19050" t="0" r="0" b="0"/>
            <wp:docPr id="1" name="Рисунок 6" descr="C:\Users\01\Desktop\2025-01-10_19-05-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1\Desktop\2025-01-10_19-05-4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17411" t="23835" r="30663" b="19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72A" w:rsidRDefault="00D5472A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5472A" w:rsidRDefault="00D5472A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5472A" w:rsidRDefault="00D5472A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5472A" w:rsidRDefault="00D5472A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5472A" w:rsidRDefault="00D5472A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5472A" w:rsidRDefault="00D5472A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5472A" w:rsidRDefault="00D5472A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0392B" w:rsidRDefault="0020392B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0392B" w:rsidRDefault="0020392B" w:rsidP="002831B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831B9" w:rsidRPr="003F6DC8" w:rsidRDefault="000D1D84" w:rsidP="002831B9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226095">
        <w:rPr>
          <w:rFonts w:ascii="Times New Roman" w:hAnsi="Times New Roman" w:cs="Times New Roman"/>
          <w:b/>
          <w:i/>
          <w:sz w:val="28"/>
          <w:szCs w:val="28"/>
        </w:rPr>
        <w:t>приложение 9</w:t>
      </w:r>
    </w:p>
    <w:p w:rsidR="003F6DC8" w:rsidRDefault="003F6DC8" w:rsidP="003F6D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DC8">
        <w:rPr>
          <w:rFonts w:ascii="Times New Roman" w:hAnsi="Times New Roman" w:cs="Times New Roman"/>
          <w:b/>
          <w:sz w:val="28"/>
          <w:szCs w:val="28"/>
        </w:rPr>
        <w:lastRenderedPageBreak/>
        <w:t>Мультимедийный кроссворд</w:t>
      </w:r>
    </w:p>
    <w:p w:rsidR="003F6DC8" w:rsidRPr="003F6DC8" w:rsidRDefault="003F6DC8" w:rsidP="003F6D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DC8">
        <w:rPr>
          <w:rFonts w:ascii="Times New Roman" w:hAnsi="Times New Roman" w:cs="Times New Roman"/>
          <w:b/>
          <w:sz w:val="28"/>
          <w:szCs w:val="28"/>
        </w:rPr>
        <w:t xml:space="preserve"> "Строение и деятельность сердца"</w:t>
      </w:r>
    </w:p>
    <w:p w:rsidR="002831B9" w:rsidRDefault="002831B9" w:rsidP="002831B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88685" cy="3876675"/>
            <wp:effectExtent l="19050" t="0" r="0" b="0"/>
            <wp:docPr id="6" name="Рисунок 3" descr="C:\Users\01\Desktop\Кроссор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\Desktop\Кроссорд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34473" t="23674" r="954" b="10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2CC" w:rsidRPr="008B2C1E" w:rsidRDefault="002831B9" w:rsidP="008535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48250" cy="4114800"/>
            <wp:effectExtent l="19050" t="0" r="0" b="0"/>
            <wp:docPr id="7" name="Рисунок 4" descr="C:\Users\01\Desktop\Кроссор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\Desktop\Кроссорд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t="23362" r="65847" b="18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72CC" w:rsidRPr="008B2C1E" w:rsidSect="007B5CDD">
      <w:pgSz w:w="11900" w:h="16840"/>
      <w:pgMar w:top="1134" w:right="584" w:bottom="1135" w:left="1560" w:header="1369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F09" w:rsidRDefault="007C0F09" w:rsidP="00CA0AD7">
      <w:pPr>
        <w:spacing w:after="0" w:line="240" w:lineRule="auto"/>
      </w:pPr>
      <w:r>
        <w:separator/>
      </w:r>
    </w:p>
  </w:endnote>
  <w:endnote w:type="continuationSeparator" w:id="1">
    <w:p w:rsidR="007C0F09" w:rsidRDefault="007C0F09" w:rsidP="00CA0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2B" w:rsidRDefault="00BD7254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61.55pt;margin-top:810.2pt;width:4.55pt;height:8.4pt;z-index:-251652096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20392B" w:rsidRDefault="0020392B">
                <w:pPr>
                  <w:pStyle w:val="a9"/>
                </w:pPr>
                <w:r>
                  <w:rPr>
                    <w:color w:val="000000"/>
                    <w:sz w:val="24"/>
                    <w:szCs w:val="24"/>
                    <w:lang w:bidi="ru-RU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95816"/>
      <w:docPartObj>
        <w:docPartGallery w:val="Page Numbers (Bottom of Page)"/>
        <w:docPartUnique/>
      </w:docPartObj>
    </w:sdtPr>
    <w:sdtContent>
      <w:p w:rsidR="0020392B" w:rsidRDefault="00BD7254">
        <w:pPr>
          <w:pStyle w:val="af6"/>
          <w:jc w:val="center"/>
        </w:pPr>
        <w:fldSimple w:instr=" PAGE   \* MERGEFORMAT ">
          <w:r w:rsidR="007C7007">
            <w:rPr>
              <w:noProof/>
            </w:rPr>
            <w:t>2</w:t>
          </w:r>
        </w:fldSimple>
      </w:p>
    </w:sdtContent>
  </w:sdt>
  <w:p w:rsidR="0020392B" w:rsidRDefault="0020392B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2B" w:rsidRDefault="0020392B">
    <w:pPr>
      <w:pStyle w:val="af6"/>
      <w:jc w:val="center"/>
    </w:pPr>
  </w:p>
  <w:p w:rsidR="0020392B" w:rsidRDefault="0020392B">
    <w:pPr>
      <w:pStyle w:val="af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2B" w:rsidRDefault="00BD7254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65.2pt;margin-top:803.55pt;width:5.3pt;height:8.65pt;z-index:-251655168;mso-wrap-style:none;mso-wrap-distance-left:0;mso-wrap-distance-right:0;mso-position-horizontal-relative:page;mso-position-vertical-relative:page" wrapcoords="0 0" filled="f" stroked="f">
          <v:textbox style="mso-next-textbox:#_x0000_s2050;mso-fit-shape-to-text:t" inset="0,0,0,0">
            <w:txbxContent>
              <w:p w:rsidR="0020392B" w:rsidRDefault="0020392B">
                <w:pPr>
                  <w:pStyle w:val="22"/>
                  <w:rPr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4"/>
                    <w:szCs w:val="24"/>
                    <w:lang w:bidi="ru-RU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95910"/>
      <w:docPartObj>
        <w:docPartGallery w:val="Page Numbers (Bottom of Page)"/>
        <w:docPartUnique/>
      </w:docPartObj>
    </w:sdtPr>
    <w:sdtContent>
      <w:p w:rsidR="0020392B" w:rsidRDefault="00BD7254">
        <w:pPr>
          <w:pStyle w:val="af6"/>
          <w:jc w:val="center"/>
        </w:pPr>
        <w:fldSimple w:instr=" PAGE   \* MERGEFORMAT ">
          <w:r w:rsidR="007C7007">
            <w:rPr>
              <w:noProof/>
            </w:rPr>
            <w:t>9</w:t>
          </w:r>
        </w:fldSimple>
      </w:p>
    </w:sdtContent>
  </w:sdt>
  <w:p w:rsidR="0020392B" w:rsidRDefault="0020392B">
    <w:pPr>
      <w:spacing w:line="1" w:lineRule="exac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95823"/>
      <w:docPartObj>
        <w:docPartGallery w:val="Page Numbers (Bottom of Page)"/>
        <w:docPartUnique/>
      </w:docPartObj>
    </w:sdtPr>
    <w:sdtContent>
      <w:p w:rsidR="0020392B" w:rsidRDefault="0020392B">
        <w:pPr>
          <w:pStyle w:val="af6"/>
          <w:jc w:val="center"/>
        </w:pPr>
        <w:r>
          <w:t>4</w:t>
        </w:r>
      </w:p>
    </w:sdtContent>
  </w:sdt>
  <w:p w:rsidR="0020392B" w:rsidRDefault="0020392B">
    <w:pPr>
      <w:spacing w:line="1" w:lineRule="exact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95914"/>
      <w:docPartObj>
        <w:docPartGallery w:val="Page Numbers (Bottom of Page)"/>
        <w:docPartUnique/>
      </w:docPartObj>
    </w:sdtPr>
    <w:sdtContent>
      <w:p w:rsidR="0020392B" w:rsidRDefault="00BD7254">
        <w:pPr>
          <w:pStyle w:val="af6"/>
          <w:jc w:val="center"/>
        </w:pPr>
        <w:fldSimple w:instr=" PAGE   \* MERGEFORMAT ">
          <w:r w:rsidR="007C7007">
            <w:rPr>
              <w:noProof/>
            </w:rPr>
            <w:t>12</w:t>
          </w:r>
        </w:fldSimple>
      </w:p>
    </w:sdtContent>
  </w:sdt>
  <w:p w:rsidR="0020392B" w:rsidRDefault="0020392B">
    <w:pPr>
      <w:spacing w:line="1" w:lineRule="exact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95917"/>
      <w:docPartObj>
        <w:docPartGallery w:val="Page Numbers (Bottom of Page)"/>
        <w:docPartUnique/>
      </w:docPartObj>
    </w:sdtPr>
    <w:sdtContent>
      <w:p w:rsidR="0020392B" w:rsidRDefault="00BD7254">
        <w:pPr>
          <w:pStyle w:val="af6"/>
          <w:jc w:val="center"/>
        </w:pPr>
        <w:fldSimple w:instr=" PAGE   \* MERGEFORMAT ">
          <w:r w:rsidR="007C7007">
            <w:rPr>
              <w:noProof/>
            </w:rPr>
            <w:t>14</w:t>
          </w:r>
        </w:fldSimple>
      </w:p>
    </w:sdtContent>
  </w:sdt>
  <w:p w:rsidR="0020392B" w:rsidRDefault="0020392B">
    <w:pPr>
      <w:spacing w:line="1" w:lineRule="exact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95918"/>
      <w:docPartObj>
        <w:docPartGallery w:val="Page Numbers (Bottom of Page)"/>
        <w:docPartUnique/>
      </w:docPartObj>
    </w:sdtPr>
    <w:sdtContent>
      <w:p w:rsidR="0020392B" w:rsidRDefault="00BD7254">
        <w:pPr>
          <w:pStyle w:val="af6"/>
          <w:jc w:val="center"/>
        </w:pPr>
        <w:fldSimple w:instr=" PAGE   \* MERGEFORMAT ">
          <w:r w:rsidR="007C7007">
            <w:rPr>
              <w:noProof/>
            </w:rPr>
            <w:t>28</w:t>
          </w:r>
        </w:fldSimple>
      </w:p>
    </w:sdtContent>
  </w:sdt>
  <w:p w:rsidR="0020392B" w:rsidRDefault="0020392B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F09" w:rsidRDefault="007C0F09" w:rsidP="00CA0AD7">
      <w:pPr>
        <w:spacing w:after="0" w:line="240" w:lineRule="auto"/>
      </w:pPr>
      <w:r>
        <w:separator/>
      </w:r>
    </w:p>
  </w:footnote>
  <w:footnote w:type="continuationSeparator" w:id="1">
    <w:p w:rsidR="007C0F09" w:rsidRDefault="007C0F09" w:rsidP="00CA0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5B2"/>
    <w:multiLevelType w:val="multilevel"/>
    <w:tmpl w:val="00000A35"/>
    <w:lvl w:ilvl="0">
      <w:numFmt w:val="bullet"/>
      <w:lvlText w:val="-"/>
      <w:lvlJc w:val="left"/>
      <w:pPr>
        <w:ind w:left="113" w:hanging="1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61" w:hanging="140"/>
      </w:pPr>
    </w:lvl>
    <w:lvl w:ilvl="2">
      <w:numFmt w:val="bullet"/>
      <w:lvlText w:val="•"/>
      <w:lvlJc w:val="left"/>
      <w:pPr>
        <w:ind w:left="2008" w:hanging="140"/>
      </w:pPr>
    </w:lvl>
    <w:lvl w:ilvl="3">
      <w:numFmt w:val="bullet"/>
      <w:lvlText w:val="•"/>
      <w:lvlJc w:val="left"/>
      <w:pPr>
        <w:ind w:left="2956" w:hanging="140"/>
      </w:pPr>
    </w:lvl>
    <w:lvl w:ilvl="4">
      <w:numFmt w:val="bullet"/>
      <w:lvlText w:val="•"/>
      <w:lvlJc w:val="left"/>
      <w:pPr>
        <w:ind w:left="3904" w:hanging="140"/>
      </w:pPr>
    </w:lvl>
    <w:lvl w:ilvl="5">
      <w:numFmt w:val="bullet"/>
      <w:lvlText w:val="•"/>
      <w:lvlJc w:val="left"/>
      <w:pPr>
        <w:ind w:left="4852" w:hanging="140"/>
      </w:pPr>
    </w:lvl>
    <w:lvl w:ilvl="6">
      <w:numFmt w:val="bullet"/>
      <w:lvlText w:val="•"/>
      <w:lvlJc w:val="left"/>
      <w:pPr>
        <w:ind w:left="5800" w:hanging="140"/>
      </w:pPr>
    </w:lvl>
    <w:lvl w:ilvl="7">
      <w:numFmt w:val="bullet"/>
      <w:lvlText w:val="•"/>
      <w:lvlJc w:val="left"/>
      <w:pPr>
        <w:ind w:left="6747" w:hanging="140"/>
      </w:pPr>
    </w:lvl>
    <w:lvl w:ilvl="8">
      <w:numFmt w:val="bullet"/>
      <w:lvlText w:val="•"/>
      <w:lvlJc w:val="left"/>
      <w:pPr>
        <w:ind w:left="7695" w:hanging="140"/>
      </w:pPr>
    </w:lvl>
  </w:abstractNum>
  <w:abstractNum w:abstractNumId="1">
    <w:nsid w:val="000005C9"/>
    <w:multiLevelType w:val="multilevel"/>
    <w:tmpl w:val="00000A4C"/>
    <w:lvl w:ilvl="0">
      <w:start w:val="1"/>
      <w:numFmt w:val="decimal"/>
      <w:lvlText w:val="%1"/>
      <w:lvlJc w:val="left"/>
      <w:pPr>
        <w:ind w:left="113" w:hanging="12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89" w:hanging="120"/>
      </w:pPr>
    </w:lvl>
    <w:lvl w:ilvl="2">
      <w:numFmt w:val="bullet"/>
      <w:lvlText w:val="•"/>
      <w:lvlJc w:val="left"/>
      <w:pPr>
        <w:ind w:left="2064" w:hanging="120"/>
      </w:pPr>
    </w:lvl>
    <w:lvl w:ilvl="3">
      <w:numFmt w:val="bullet"/>
      <w:lvlText w:val="•"/>
      <w:lvlJc w:val="left"/>
      <w:pPr>
        <w:ind w:left="3040" w:hanging="120"/>
      </w:pPr>
    </w:lvl>
    <w:lvl w:ilvl="4">
      <w:numFmt w:val="bullet"/>
      <w:lvlText w:val="•"/>
      <w:lvlJc w:val="left"/>
      <w:pPr>
        <w:ind w:left="4016" w:hanging="120"/>
      </w:pPr>
    </w:lvl>
    <w:lvl w:ilvl="5">
      <w:numFmt w:val="bullet"/>
      <w:lvlText w:val="•"/>
      <w:lvlJc w:val="left"/>
      <w:pPr>
        <w:ind w:left="4992" w:hanging="120"/>
      </w:pPr>
    </w:lvl>
    <w:lvl w:ilvl="6">
      <w:numFmt w:val="bullet"/>
      <w:lvlText w:val="•"/>
      <w:lvlJc w:val="left"/>
      <w:pPr>
        <w:ind w:left="5968" w:hanging="120"/>
      </w:pPr>
    </w:lvl>
    <w:lvl w:ilvl="7">
      <w:numFmt w:val="bullet"/>
      <w:lvlText w:val="•"/>
      <w:lvlJc w:val="left"/>
      <w:pPr>
        <w:ind w:left="6943" w:hanging="120"/>
      </w:pPr>
    </w:lvl>
    <w:lvl w:ilvl="8">
      <w:numFmt w:val="bullet"/>
      <w:lvlText w:val="•"/>
      <w:lvlJc w:val="left"/>
      <w:pPr>
        <w:ind w:left="7919" w:hanging="120"/>
      </w:pPr>
    </w:lvl>
  </w:abstractNum>
  <w:abstractNum w:abstractNumId="2">
    <w:nsid w:val="00C11330"/>
    <w:multiLevelType w:val="hybridMultilevel"/>
    <w:tmpl w:val="8828DFF8"/>
    <w:lvl w:ilvl="0" w:tplc="0D5AA3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8938CF"/>
    <w:multiLevelType w:val="multilevel"/>
    <w:tmpl w:val="4B509D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5292EB8"/>
    <w:multiLevelType w:val="hybridMultilevel"/>
    <w:tmpl w:val="138C6478"/>
    <w:lvl w:ilvl="0" w:tplc="0D5AA3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85DC8"/>
    <w:multiLevelType w:val="hybridMultilevel"/>
    <w:tmpl w:val="80780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776C6"/>
    <w:multiLevelType w:val="hybridMultilevel"/>
    <w:tmpl w:val="C7B85B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2F4B13"/>
    <w:multiLevelType w:val="hybridMultilevel"/>
    <w:tmpl w:val="DD824064"/>
    <w:lvl w:ilvl="0" w:tplc="0D5AA3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023EC1"/>
    <w:multiLevelType w:val="hybridMultilevel"/>
    <w:tmpl w:val="CE0E7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8605FF"/>
    <w:multiLevelType w:val="hybridMultilevel"/>
    <w:tmpl w:val="94588F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E6567F"/>
    <w:multiLevelType w:val="hybridMultilevel"/>
    <w:tmpl w:val="877CFF7A"/>
    <w:lvl w:ilvl="0" w:tplc="0D5AA34A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28341FB"/>
    <w:multiLevelType w:val="hybridMultilevel"/>
    <w:tmpl w:val="E57EBB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3E46DA"/>
    <w:multiLevelType w:val="hybridMultilevel"/>
    <w:tmpl w:val="CAB644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4226D20"/>
    <w:multiLevelType w:val="hybridMultilevel"/>
    <w:tmpl w:val="7C7AC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4819E1"/>
    <w:multiLevelType w:val="hybridMultilevel"/>
    <w:tmpl w:val="1068E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DA5C9D"/>
    <w:multiLevelType w:val="hybridMultilevel"/>
    <w:tmpl w:val="5B0EBD1E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>
    <w:nsid w:val="2A8F6FFC"/>
    <w:multiLevelType w:val="hybridMultilevel"/>
    <w:tmpl w:val="E2FA3B1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417AF8"/>
    <w:multiLevelType w:val="multilevel"/>
    <w:tmpl w:val="7E6C7DD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95409C"/>
    <w:multiLevelType w:val="hybridMultilevel"/>
    <w:tmpl w:val="C3703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434C2B"/>
    <w:multiLevelType w:val="hybridMultilevel"/>
    <w:tmpl w:val="A3B4C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0977FB"/>
    <w:multiLevelType w:val="hybridMultilevel"/>
    <w:tmpl w:val="709A61E6"/>
    <w:lvl w:ilvl="0" w:tplc="0D5AA3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C05F48"/>
    <w:multiLevelType w:val="hybridMultilevel"/>
    <w:tmpl w:val="4BEC0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4E2B45"/>
    <w:multiLevelType w:val="hybridMultilevel"/>
    <w:tmpl w:val="5AB8A518"/>
    <w:lvl w:ilvl="0" w:tplc="0D5AA3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EC646B"/>
    <w:multiLevelType w:val="hybridMultilevel"/>
    <w:tmpl w:val="DD0CD654"/>
    <w:lvl w:ilvl="0" w:tplc="0D5AA3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F20C9D"/>
    <w:multiLevelType w:val="hybridMultilevel"/>
    <w:tmpl w:val="1428A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053F7A"/>
    <w:multiLevelType w:val="hybridMultilevel"/>
    <w:tmpl w:val="D34CB586"/>
    <w:lvl w:ilvl="0" w:tplc="0D5AA3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5048DA"/>
    <w:multiLevelType w:val="hybridMultilevel"/>
    <w:tmpl w:val="3B2C5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7523E0"/>
    <w:multiLevelType w:val="hybridMultilevel"/>
    <w:tmpl w:val="0EA63474"/>
    <w:lvl w:ilvl="0" w:tplc="0D5AA3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A7691F"/>
    <w:multiLevelType w:val="hybridMultilevel"/>
    <w:tmpl w:val="0886757E"/>
    <w:lvl w:ilvl="0" w:tplc="C346CE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4857AA"/>
    <w:multiLevelType w:val="hybridMultilevel"/>
    <w:tmpl w:val="A00094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9D3641"/>
    <w:multiLevelType w:val="hybridMultilevel"/>
    <w:tmpl w:val="2932C832"/>
    <w:lvl w:ilvl="0" w:tplc="0D5AA34A">
      <w:start w:val="1"/>
      <w:numFmt w:val="bullet"/>
      <w:lvlText w:val="•"/>
      <w:lvlJc w:val="left"/>
      <w:pPr>
        <w:ind w:left="1866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1">
    <w:nsid w:val="71C31B94"/>
    <w:multiLevelType w:val="multilevel"/>
    <w:tmpl w:val="637023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6"/>
  </w:num>
  <w:num w:numId="4">
    <w:abstractNumId w:val="10"/>
  </w:num>
  <w:num w:numId="5">
    <w:abstractNumId w:val="7"/>
  </w:num>
  <w:num w:numId="6">
    <w:abstractNumId w:val="27"/>
  </w:num>
  <w:num w:numId="7">
    <w:abstractNumId w:val="20"/>
  </w:num>
  <w:num w:numId="8">
    <w:abstractNumId w:val="14"/>
  </w:num>
  <w:num w:numId="9">
    <w:abstractNumId w:val="3"/>
  </w:num>
  <w:num w:numId="10">
    <w:abstractNumId w:val="17"/>
  </w:num>
  <w:num w:numId="11">
    <w:abstractNumId w:val="2"/>
  </w:num>
  <w:num w:numId="12">
    <w:abstractNumId w:val="13"/>
  </w:num>
  <w:num w:numId="13">
    <w:abstractNumId w:val="25"/>
  </w:num>
  <w:num w:numId="14">
    <w:abstractNumId w:val="23"/>
  </w:num>
  <w:num w:numId="15">
    <w:abstractNumId w:val="22"/>
  </w:num>
  <w:num w:numId="16">
    <w:abstractNumId w:val="31"/>
  </w:num>
  <w:num w:numId="17">
    <w:abstractNumId w:val="8"/>
  </w:num>
  <w:num w:numId="18">
    <w:abstractNumId w:val="5"/>
  </w:num>
  <w:num w:numId="19">
    <w:abstractNumId w:val="30"/>
  </w:num>
  <w:num w:numId="20">
    <w:abstractNumId w:val="12"/>
  </w:num>
  <w:num w:numId="21">
    <w:abstractNumId w:val="19"/>
  </w:num>
  <w:num w:numId="22">
    <w:abstractNumId w:val="16"/>
  </w:num>
  <w:num w:numId="23">
    <w:abstractNumId w:val="9"/>
  </w:num>
  <w:num w:numId="24">
    <w:abstractNumId w:val="29"/>
  </w:num>
  <w:num w:numId="25">
    <w:abstractNumId w:val="24"/>
  </w:num>
  <w:num w:numId="26">
    <w:abstractNumId w:val="18"/>
  </w:num>
  <w:num w:numId="27">
    <w:abstractNumId w:val="15"/>
  </w:num>
  <w:num w:numId="28">
    <w:abstractNumId w:val="11"/>
  </w:num>
  <w:num w:numId="29">
    <w:abstractNumId w:val="26"/>
  </w:num>
  <w:num w:numId="30">
    <w:abstractNumId w:val="4"/>
  </w:num>
  <w:num w:numId="31">
    <w:abstractNumId w:val="28"/>
  </w:num>
  <w:num w:numId="32">
    <w:abstractNumId w:val="21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A2DC7"/>
    <w:rsid w:val="000005AA"/>
    <w:rsid w:val="00001E63"/>
    <w:rsid w:val="0000713B"/>
    <w:rsid w:val="00010EAF"/>
    <w:rsid w:val="00014752"/>
    <w:rsid w:val="00016194"/>
    <w:rsid w:val="0002361C"/>
    <w:rsid w:val="00041370"/>
    <w:rsid w:val="00044FE9"/>
    <w:rsid w:val="00061845"/>
    <w:rsid w:val="00077E0F"/>
    <w:rsid w:val="0008180A"/>
    <w:rsid w:val="00091159"/>
    <w:rsid w:val="00091A66"/>
    <w:rsid w:val="000949B5"/>
    <w:rsid w:val="000971F2"/>
    <w:rsid w:val="00097E86"/>
    <w:rsid w:val="000B05FA"/>
    <w:rsid w:val="000B2255"/>
    <w:rsid w:val="000C628C"/>
    <w:rsid w:val="000D1D84"/>
    <w:rsid w:val="000D2EEB"/>
    <w:rsid w:val="000D4669"/>
    <w:rsid w:val="000D7A7E"/>
    <w:rsid w:val="000E482A"/>
    <w:rsid w:val="000F3F27"/>
    <w:rsid w:val="000F69D1"/>
    <w:rsid w:val="00110812"/>
    <w:rsid w:val="00117C9A"/>
    <w:rsid w:val="001217F5"/>
    <w:rsid w:val="00123D5D"/>
    <w:rsid w:val="0013730C"/>
    <w:rsid w:val="00137CA7"/>
    <w:rsid w:val="001516FF"/>
    <w:rsid w:val="001556C7"/>
    <w:rsid w:val="0016434A"/>
    <w:rsid w:val="00176240"/>
    <w:rsid w:val="0018037E"/>
    <w:rsid w:val="001873E0"/>
    <w:rsid w:val="00196F31"/>
    <w:rsid w:val="001A6A2C"/>
    <w:rsid w:val="001B7F5C"/>
    <w:rsid w:val="001C1068"/>
    <w:rsid w:val="001D2D48"/>
    <w:rsid w:val="001D3E44"/>
    <w:rsid w:val="001E1F9B"/>
    <w:rsid w:val="001E2213"/>
    <w:rsid w:val="001E2847"/>
    <w:rsid w:val="001E2C61"/>
    <w:rsid w:val="001E5EAE"/>
    <w:rsid w:val="001F0AEC"/>
    <w:rsid w:val="001F13C1"/>
    <w:rsid w:val="001F5C54"/>
    <w:rsid w:val="001F6EEA"/>
    <w:rsid w:val="002037EC"/>
    <w:rsid w:val="0020392B"/>
    <w:rsid w:val="00207273"/>
    <w:rsid w:val="002156BE"/>
    <w:rsid w:val="00221DD1"/>
    <w:rsid w:val="0022594C"/>
    <w:rsid w:val="00226095"/>
    <w:rsid w:val="0023365E"/>
    <w:rsid w:val="00235B68"/>
    <w:rsid w:val="00237A29"/>
    <w:rsid w:val="0026712B"/>
    <w:rsid w:val="00267A9C"/>
    <w:rsid w:val="00274DF3"/>
    <w:rsid w:val="002831B9"/>
    <w:rsid w:val="002A103B"/>
    <w:rsid w:val="002C021B"/>
    <w:rsid w:val="002C2452"/>
    <w:rsid w:val="002C2C86"/>
    <w:rsid w:val="002C656A"/>
    <w:rsid w:val="002D0FA7"/>
    <w:rsid w:val="002D12F7"/>
    <w:rsid w:val="002D62E6"/>
    <w:rsid w:val="002F3D90"/>
    <w:rsid w:val="00327D6A"/>
    <w:rsid w:val="00336009"/>
    <w:rsid w:val="00346B58"/>
    <w:rsid w:val="003630E1"/>
    <w:rsid w:val="003708B9"/>
    <w:rsid w:val="00396FAF"/>
    <w:rsid w:val="0039713A"/>
    <w:rsid w:val="003A44FB"/>
    <w:rsid w:val="003A4C43"/>
    <w:rsid w:val="003A5056"/>
    <w:rsid w:val="003A6055"/>
    <w:rsid w:val="003A7876"/>
    <w:rsid w:val="003C4EFF"/>
    <w:rsid w:val="003D0043"/>
    <w:rsid w:val="003D0BC6"/>
    <w:rsid w:val="003D582A"/>
    <w:rsid w:val="003D686F"/>
    <w:rsid w:val="003F6DC8"/>
    <w:rsid w:val="00421AAD"/>
    <w:rsid w:val="00431356"/>
    <w:rsid w:val="00460D70"/>
    <w:rsid w:val="00461EC2"/>
    <w:rsid w:val="004710F3"/>
    <w:rsid w:val="004738BC"/>
    <w:rsid w:val="00474028"/>
    <w:rsid w:val="00475822"/>
    <w:rsid w:val="00484E6E"/>
    <w:rsid w:val="004B076C"/>
    <w:rsid w:val="004B5A60"/>
    <w:rsid w:val="004D18A2"/>
    <w:rsid w:val="004D6DA0"/>
    <w:rsid w:val="004F2139"/>
    <w:rsid w:val="004F2AC9"/>
    <w:rsid w:val="004F388F"/>
    <w:rsid w:val="004F41E7"/>
    <w:rsid w:val="005027D4"/>
    <w:rsid w:val="0050634B"/>
    <w:rsid w:val="0051325D"/>
    <w:rsid w:val="00514AA7"/>
    <w:rsid w:val="00514F84"/>
    <w:rsid w:val="005157FB"/>
    <w:rsid w:val="005257C1"/>
    <w:rsid w:val="00527C3E"/>
    <w:rsid w:val="00550024"/>
    <w:rsid w:val="00551789"/>
    <w:rsid w:val="005601AF"/>
    <w:rsid w:val="0057064E"/>
    <w:rsid w:val="005736D4"/>
    <w:rsid w:val="00582898"/>
    <w:rsid w:val="00582B91"/>
    <w:rsid w:val="00582FA6"/>
    <w:rsid w:val="0058505A"/>
    <w:rsid w:val="00592897"/>
    <w:rsid w:val="005A15E0"/>
    <w:rsid w:val="005A1F1E"/>
    <w:rsid w:val="005A30E4"/>
    <w:rsid w:val="005B5866"/>
    <w:rsid w:val="005B5FCE"/>
    <w:rsid w:val="005B7544"/>
    <w:rsid w:val="005C10D6"/>
    <w:rsid w:val="005C4B9B"/>
    <w:rsid w:val="005C4CB9"/>
    <w:rsid w:val="005D1ACF"/>
    <w:rsid w:val="005D57D3"/>
    <w:rsid w:val="005E564F"/>
    <w:rsid w:val="005E6395"/>
    <w:rsid w:val="0060372B"/>
    <w:rsid w:val="00612087"/>
    <w:rsid w:val="00612E6A"/>
    <w:rsid w:val="00615F42"/>
    <w:rsid w:val="00620271"/>
    <w:rsid w:val="00621997"/>
    <w:rsid w:val="00630C5E"/>
    <w:rsid w:val="0063585B"/>
    <w:rsid w:val="006506EA"/>
    <w:rsid w:val="00651586"/>
    <w:rsid w:val="006604A7"/>
    <w:rsid w:val="0067005D"/>
    <w:rsid w:val="006711E8"/>
    <w:rsid w:val="006948EA"/>
    <w:rsid w:val="00695562"/>
    <w:rsid w:val="00696523"/>
    <w:rsid w:val="006A51FB"/>
    <w:rsid w:val="006C205F"/>
    <w:rsid w:val="006C4982"/>
    <w:rsid w:val="00716D70"/>
    <w:rsid w:val="00736DF6"/>
    <w:rsid w:val="007406D2"/>
    <w:rsid w:val="00754084"/>
    <w:rsid w:val="007544D5"/>
    <w:rsid w:val="0076354F"/>
    <w:rsid w:val="00782C39"/>
    <w:rsid w:val="00790162"/>
    <w:rsid w:val="007A11D5"/>
    <w:rsid w:val="007A46FC"/>
    <w:rsid w:val="007B5CDD"/>
    <w:rsid w:val="007C0F09"/>
    <w:rsid w:val="007C7007"/>
    <w:rsid w:val="007C7F2C"/>
    <w:rsid w:val="007E0F1C"/>
    <w:rsid w:val="007E71A4"/>
    <w:rsid w:val="008001BE"/>
    <w:rsid w:val="008073C5"/>
    <w:rsid w:val="00827ED0"/>
    <w:rsid w:val="00836C00"/>
    <w:rsid w:val="00846644"/>
    <w:rsid w:val="00853554"/>
    <w:rsid w:val="00854B7E"/>
    <w:rsid w:val="008555F8"/>
    <w:rsid w:val="008577E6"/>
    <w:rsid w:val="008934E5"/>
    <w:rsid w:val="008A4164"/>
    <w:rsid w:val="008A779F"/>
    <w:rsid w:val="008B2C1E"/>
    <w:rsid w:val="008B35E7"/>
    <w:rsid w:val="008B4E89"/>
    <w:rsid w:val="008C5999"/>
    <w:rsid w:val="008D32FF"/>
    <w:rsid w:val="00937A3F"/>
    <w:rsid w:val="009507DE"/>
    <w:rsid w:val="00953751"/>
    <w:rsid w:val="00960710"/>
    <w:rsid w:val="00961A63"/>
    <w:rsid w:val="00973C9B"/>
    <w:rsid w:val="009759AF"/>
    <w:rsid w:val="00982BDF"/>
    <w:rsid w:val="009866ED"/>
    <w:rsid w:val="009A008B"/>
    <w:rsid w:val="009A0ED7"/>
    <w:rsid w:val="009A19F9"/>
    <w:rsid w:val="009A327B"/>
    <w:rsid w:val="009A5C8E"/>
    <w:rsid w:val="009B026D"/>
    <w:rsid w:val="009B4729"/>
    <w:rsid w:val="009B6F7D"/>
    <w:rsid w:val="009C3D59"/>
    <w:rsid w:val="009C4883"/>
    <w:rsid w:val="009C4DE4"/>
    <w:rsid w:val="009D062B"/>
    <w:rsid w:val="009D59B8"/>
    <w:rsid w:val="009F05BD"/>
    <w:rsid w:val="009F0AA9"/>
    <w:rsid w:val="00A0061D"/>
    <w:rsid w:val="00A05D74"/>
    <w:rsid w:val="00A16252"/>
    <w:rsid w:val="00A242EC"/>
    <w:rsid w:val="00A4043C"/>
    <w:rsid w:val="00A431E4"/>
    <w:rsid w:val="00A47C4E"/>
    <w:rsid w:val="00A652E5"/>
    <w:rsid w:val="00A65F4C"/>
    <w:rsid w:val="00A76C33"/>
    <w:rsid w:val="00A84F97"/>
    <w:rsid w:val="00A87117"/>
    <w:rsid w:val="00AA01AB"/>
    <w:rsid w:val="00AB655C"/>
    <w:rsid w:val="00AB78F9"/>
    <w:rsid w:val="00AE0252"/>
    <w:rsid w:val="00AE35B9"/>
    <w:rsid w:val="00AE5037"/>
    <w:rsid w:val="00B04BC0"/>
    <w:rsid w:val="00B12B8E"/>
    <w:rsid w:val="00B30F03"/>
    <w:rsid w:val="00B36A89"/>
    <w:rsid w:val="00B36FFC"/>
    <w:rsid w:val="00B41F10"/>
    <w:rsid w:val="00B436B9"/>
    <w:rsid w:val="00B54CCE"/>
    <w:rsid w:val="00B572CC"/>
    <w:rsid w:val="00B65673"/>
    <w:rsid w:val="00B67D5E"/>
    <w:rsid w:val="00B70C9D"/>
    <w:rsid w:val="00B73FF7"/>
    <w:rsid w:val="00B808EC"/>
    <w:rsid w:val="00B82D10"/>
    <w:rsid w:val="00B91D39"/>
    <w:rsid w:val="00B96082"/>
    <w:rsid w:val="00BA2DC7"/>
    <w:rsid w:val="00BB4BF5"/>
    <w:rsid w:val="00BD4554"/>
    <w:rsid w:val="00BD7254"/>
    <w:rsid w:val="00BF53C4"/>
    <w:rsid w:val="00C00C63"/>
    <w:rsid w:val="00C2373A"/>
    <w:rsid w:val="00C23B63"/>
    <w:rsid w:val="00C27484"/>
    <w:rsid w:val="00C3751C"/>
    <w:rsid w:val="00C413E3"/>
    <w:rsid w:val="00C415BF"/>
    <w:rsid w:val="00C4239A"/>
    <w:rsid w:val="00C42D26"/>
    <w:rsid w:val="00C6412A"/>
    <w:rsid w:val="00C750B3"/>
    <w:rsid w:val="00C80E84"/>
    <w:rsid w:val="00C81455"/>
    <w:rsid w:val="00C97542"/>
    <w:rsid w:val="00CA0AD7"/>
    <w:rsid w:val="00CB1CE8"/>
    <w:rsid w:val="00CB5311"/>
    <w:rsid w:val="00CB550D"/>
    <w:rsid w:val="00CC2FBA"/>
    <w:rsid w:val="00CC3D86"/>
    <w:rsid w:val="00CD092A"/>
    <w:rsid w:val="00CE3C44"/>
    <w:rsid w:val="00CE6A47"/>
    <w:rsid w:val="00D07E79"/>
    <w:rsid w:val="00D116AD"/>
    <w:rsid w:val="00D30581"/>
    <w:rsid w:val="00D3175F"/>
    <w:rsid w:val="00D32D6C"/>
    <w:rsid w:val="00D34CC1"/>
    <w:rsid w:val="00D50211"/>
    <w:rsid w:val="00D5472A"/>
    <w:rsid w:val="00D7350C"/>
    <w:rsid w:val="00D747F6"/>
    <w:rsid w:val="00D74E26"/>
    <w:rsid w:val="00D75085"/>
    <w:rsid w:val="00D80D2E"/>
    <w:rsid w:val="00D94791"/>
    <w:rsid w:val="00D964A0"/>
    <w:rsid w:val="00DA0FA5"/>
    <w:rsid w:val="00DC4AE2"/>
    <w:rsid w:val="00DD05BA"/>
    <w:rsid w:val="00DE6228"/>
    <w:rsid w:val="00DF63F9"/>
    <w:rsid w:val="00E07F40"/>
    <w:rsid w:val="00E115F5"/>
    <w:rsid w:val="00E20E61"/>
    <w:rsid w:val="00E25B7A"/>
    <w:rsid w:val="00E34ACD"/>
    <w:rsid w:val="00E35706"/>
    <w:rsid w:val="00E37DD9"/>
    <w:rsid w:val="00E41446"/>
    <w:rsid w:val="00E4460E"/>
    <w:rsid w:val="00E66470"/>
    <w:rsid w:val="00E814B2"/>
    <w:rsid w:val="00E90A76"/>
    <w:rsid w:val="00E92C61"/>
    <w:rsid w:val="00E95C6D"/>
    <w:rsid w:val="00E97F51"/>
    <w:rsid w:val="00EA3150"/>
    <w:rsid w:val="00EA77EE"/>
    <w:rsid w:val="00EC546F"/>
    <w:rsid w:val="00ED3023"/>
    <w:rsid w:val="00ED485E"/>
    <w:rsid w:val="00EF0DE8"/>
    <w:rsid w:val="00F0714D"/>
    <w:rsid w:val="00F1117F"/>
    <w:rsid w:val="00F12E1F"/>
    <w:rsid w:val="00F50D0B"/>
    <w:rsid w:val="00F63135"/>
    <w:rsid w:val="00F6575D"/>
    <w:rsid w:val="00F822E3"/>
    <w:rsid w:val="00F83C47"/>
    <w:rsid w:val="00F939A4"/>
    <w:rsid w:val="00FB3996"/>
    <w:rsid w:val="00FC23AA"/>
    <w:rsid w:val="00FD17C0"/>
    <w:rsid w:val="00FE12F5"/>
    <w:rsid w:val="00FE475D"/>
    <w:rsid w:val="00FE72C9"/>
    <w:rsid w:val="00FF1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4" type="connector" idref="#_x0000_s1095"/>
        <o:r id="V:Rule25" type="connector" idref="#_x0000_s1064"/>
        <o:r id="V:Rule26" type="connector" idref="#_x0000_s1056"/>
        <o:r id="V:Rule27" type="connector" idref="#_x0000_s1088"/>
        <o:r id="V:Rule28" type="connector" idref="#_x0000_s1052"/>
        <o:r id="V:Rule29" type="connector" idref="#_x0000_s1077"/>
        <o:r id="V:Rule30" type="connector" idref="#_x0000_s1040"/>
        <o:r id="V:Rule31" type="connector" idref="#_x0000_s1053"/>
        <o:r id="V:Rule32" type="connector" idref="#_x0000_s1078"/>
        <o:r id="V:Rule33" type="connector" idref="#_x0000_s1086"/>
        <o:r id="V:Rule34" type="connector" idref="#_x0000_s1063"/>
        <o:r id="V:Rule35" type="connector" idref="#_x0000_s1054"/>
        <o:r id="V:Rule36" type="connector" idref="#_x0000_s1093"/>
        <o:r id="V:Rule37" type="connector" idref="#_x0000_s1041"/>
        <o:r id="V:Rule38" type="connector" idref="#_x0000_s1050"/>
        <o:r id="V:Rule39" type="connector" idref="#_x0000_s1049"/>
        <o:r id="V:Rule40" type="connector" idref="#_x0000_s1066"/>
        <o:r id="V:Rule41" type="connector" idref="#_x0000_s1094"/>
        <o:r id="V:Rule42" type="connector" idref="#_x0000_s1087"/>
        <o:r id="V:Rule43" type="connector" idref="#_x0000_s1081"/>
        <o:r id="V:Rule44" type="connector" idref="#_x0000_s1065"/>
        <o:r id="V:Rule45" type="connector" idref="#_x0000_s1051"/>
        <o:r id="V:Rule46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AD7"/>
  </w:style>
  <w:style w:type="paragraph" w:styleId="3">
    <w:name w:val="heading 3"/>
    <w:basedOn w:val="a"/>
    <w:next w:val="a"/>
    <w:link w:val="30"/>
    <w:uiPriority w:val="1"/>
    <w:semiHidden/>
    <w:unhideWhenUsed/>
    <w:qFormat/>
    <w:rsid w:val="001217F5"/>
    <w:pPr>
      <w:widowControl w:val="0"/>
      <w:autoSpaceDE w:val="0"/>
      <w:autoSpaceDN w:val="0"/>
      <w:adjustRightInd w:val="0"/>
      <w:spacing w:after="0" w:line="240" w:lineRule="auto"/>
      <w:ind w:left="667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A2DC7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BA2DC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BA2DC7"/>
    <w:pPr>
      <w:widowControl w:val="0"/>
      <w:spacing w:after="600" w:line="302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BA2DC7"/>
    <w:pPr>
      <w:widowControl w:val="0"/>
      <w:spacing w:after="1940" w:line="36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21">
    <w:name w:val="Колонтитул (2)_"/>
    <w:basedOn w:val="a0"/>
    <w:link w:val="22"/>
    <w:rsid w:val="00982BDF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rsid w:val="00982BD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Подпись к таблице_"/>
    <w:basedOn w:val="a0"/>
    <w:link w:val="a5"/>
    <w:rsid w:val="00982BD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982BDF"/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Колонтитул_"/>
    <w:basedOn w:val="a0"/>
    <w:link w:val="a9"/>
    <w:rsid w:val="00982BDF"/>
    <w:rPr>
      <w:rFonts w:ascii="Arial" w:eastAsia="Arial" w:hAnsi="Arial" w:cs="Arial"/>
    </w:rPr>
  </w:style>
  <w:style w:type="paragraph" w:customStyle="1" w:styleId="a5">
    <w:name w:val="Подпись к таблице"/>
    <w:basedOn w:val="a"/>
    <w:link w:val="a4"/>
    <w:rsid w:val="00982BD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rsid w:val="00982BDF"/>
    <w:pPr>
      <w:widowControl w:val="0"/>
      <w:spacing w:after="600" w:line="302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Колонтитул"/>
    <w:basedOn w:val="a"/>
    <w:link w:val="a8"/>
    <w:rsid w:val="00982BDF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31">
    <w:name w:val="Основной текст (3)"/>
    <w:uiPriority w:val="99"/>
    <w:rsid w:val="00696523"/>
    <w:rPr>
      <w:rFonts w:ascii="Times New Roman" w:hAnsi="Times New Roman"/>
      <w:b/>
      <w:color w:val="000000"/>
      <w:spacing w:val="0"/>
      <w:w w:val="100"/>
      <w:position w:val="0"/>
      <w:sz w:val="17"/>
      <w:u w:val="none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8A41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aliases w:val="Содержание. 2 уровень,ПАРАГРАФ,List Paragraph"/>
    <w:basedOn w:val="a"/>
    <w:link w:val="ab"/>
    <w:uiPriority w:val="34"/>
    <w:qFormat/>
    <w:rsid w:val="001516F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b">
    <w:name w:val="Абзац списка Знак"/>
    <w:aliases w:val="Содержание. 2 уровень Знак,ПАРАГРАФ Знак,List Paragraph Знак"/>
    <w:link w:val="aa"/>
    <w:uiPriority w:val="34"/>
    <w:qFormat/>
    <w:locked/>
    <w:rsid w:val="001516FF"/>
    <w:rPr>
      <w:rFonts w:ascii="Calibri" w:eastAsia="Calibri" w:hAnsi="Calibri" w:cs="Times New Roman"/>
      <w:lang w:eastAsia="en-US"/>
    </w:rPr>
  </w:style>
  <w:style w:type="character" w:customStyle="1" w:styleId="30">
    <w:name w:val="Заголовок 3 Знак"/>
    <w:basedOn w:val="a0"/>
    <w:link w:val="3"/>
    <w:uiPriority w:val="1"/>
    <w:semiHidden/>
    <w:rsid w:val="001217F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c">
    <w:name w:val="Body Text"/>
    <w:basedOn w:val="a"/>
    <w:link w:val="ad"/>
    <w:uiPriority w:val="1"/>
    <w:qFormat/>
    <w:rsid w:val="001217F5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1217F5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1217F5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2C0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">
    <w:name w:val="Основной текст (6)_"/>
    <w:basedOn w:val="a0"/>
    <w:link w:val="60"/>
    <w:rsid w:val="005A15E0"/>
    <w:rPr>
      <w:rFonts w:ascii="Arial" w:eastAsia="Arial" w:hAnsi="Arial" w:cs="Arial"/>
      <w:sz w:val="36"/>
      <w:szCs w:val="36"/>
    </w:rPr>
  </w:style>
  <w:style w:type="paragraph" w:customStyle="1" w:styleId="60">
    <w:name w:val="Основной текст (6)"/>
    <w:basedOn w:val="a"/>
    <w:link w:val="6"/>
    <w:rsid w:val="005A15E0"/>
    <w:pPr>
      <w:widowControl w:val="0"/>
      <w:spacing w:after="0" w:line="240" w:lineRule="auto"/>
      <w:ind w:firstLine="600"/>
    </w:pPr>
    <w:rPr>
      <w:rFonts w:ascii="Arial" w:eastAsia="Arial" w:hAnsi="Arial" w:cs="Arial"/>
      <w:sz w:val="36"/>
      <w:szCs w:val="36"/>
    </w:rPr>
  </w:style>
  <w:style w:type="character" w:customStyle="1" w:styleId="7">
    <w:name w:val="Основной текст (7)_"/>
    <w:basedOn w:val="a0"/>
    <w:link w:val="70"/>
    <w:rsid w:val="00B54CCE"/>
    <w:rPr>
      <w:rFonts w:ascii="Times New Roman" w:eastAsia="Times New Roman" w:hAnsi="Times New Roman" w:cs="Times New Roman"/>
      <w:sz w:val="32"/>
      <w:szCs w:val="32"/>
      <w:u w:val="single"/>
    </w:rPr>
  </w:style>
  <w:style w:type="paragraph" w:customStyle="1" w:styleId="70">
    <w:name w:val="Основной текст (7)"/>
    <w:basedOn w:val="a"/>
    <w:link w:val="7"/>
    <w:rsid w:val="00B54CCE"/>
    <w:pPr>
      <w:widowControl w:val="0"/>
      <w:spacing w:after="0" w:line="214" w:lineRule="auto"/>
    </w:pPr>
    <w:rPr>
      <w:rFonts w:ascii="Times New Roman" w:eastAsia="Times New Roman" w:hAnsi="Times New Roman" w:cs="Times New Roman"/>
      <w:sz w:val="32"/>
      <w:szCs w:val="32"/>
      <w:u w:val="single"/>
    </w:rPr>
  </w:style>
  <w:style w:type="paragraph" w:styleId="af0">
    <w:name w:val="header"/>
    <w:basedOn w:val="a"/>
    <w:link w:val="af1"/>
    <w:uiPriority w:val="99"/>
    <w:semiHidden/>
    <w:unhideWhenUsed/>
    <w:rsid w:val="005E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5E564F"/>
  </w:style>
  <w:style w:type="table" w:styleId="af2">
    <w:name w:val="Table Grid"/>
    <w:basedOn w:val="a1"/>
    <w:uiPriority w:val="59"/>
    <w:rsid w:val="001F5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3">
    <w:name w:val="Heading 3"/>
    <w:basedOn w:val="a"/>
    <w:uiPriority w:val="1"/>
    <w:qFormat/>
    <w:rsid w:val="009C3D59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Times New Roman" w:hAnsi="Times New Roman" w:cs="Times New Roman"/>
      <w:b/>
      <w:bCs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283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831B9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"/>
    <w:rsid w:val="00A65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Strong"/>
    <w:basedOn w:val="a0"/>
    <w:uiPriority w:val="22"/>
    <w:qFormat/>
    <w:rsid w:val="00A652E5"/>
    <w:rPr>
      <w:b/>
      <w:bCs/>
    </w:rPr>
  </w:style>
  <w:style w:type="paragraph" w:styleId="af6">
    <w:name w:val="footer"/>
    <w:basedOn w:val="a"/>
    <w:link w:val="af7"/>
    <w:uiPriority w:val="99"/>
    <w:unhideWhenUsed/>
    <w:rsid w:val="00670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6700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5101">
          <w:marLeft w:val="0"/>
          <w:marRight w:val="0"/>
          <w:marTop w:val="1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541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891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9777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66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81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98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61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76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24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9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2939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tudentlibrary.ru/book/ISBN9785970468838.html" TargetMode="External"/><Relationship Id="rId18" Type="http://schemas.openxmlformats.org/officeDocument/2006/relationships/footer" Target="footer5.xml"/><Relationship Id="rId26" Type="http://schemas.openxmlformats.org/officeDocument/2006/relationships/package" Target="embeddings/______Microsoft_Office_PowerPoint1.sldx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34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://www.studentlibrary.ru/book/ISBN9785970468838.html" TargetMode="External"/><Relationship Id="rId17" Type="http://schemas.openxmlformats.org/officeDocument/2006/relationships/footer" Target="footer4.xml"/><Relationship Id="rId25" Type="http://schemas.openxmlformats.org/officeDocument/2006/relationships/image" Target="media/image3.emf"/><Relationship Id="rId33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anatomcom.ru/" TargetMode="External"/><Relationship Id="rId20" Type="http://schemas.openxmlformats.org/officeDocument/2006/relationships/footer" Target="footer7.xml"/><Relationship Id="rId29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udentlibrary.ru/" TargetMode="External"/><Relationship Id="rId24" Type="http://schemas.openxmlformats.org/officeDocument/2006/relationships/image" Target="media/image2.jpeg"/><Relationship Id="rId32" Type="http://schemas.openxmlformats.org/officeDocument/2006/relationships/package" Target="embeddings/______Microsoft_Office_PowerPoint3.sldx"/><Relationship Id="rId5" Type="http://schemas.openxmlformats.org/officeDocument/2006/relationships/webSettings" Target="webSettings.xml"/><Relationship Id="rId15" Type="http://schemas.openxmlformats.org/officeDocument/2006/relationships/hyperlink" Target="http://www.anatomy.tj/" TargetMode="External"/><Relationship Id="rId23" Type="http://schemas.openxmlformats.org/officeDocument/2006/relationships/footer" Target="footer9.xml"/><Relationship Id="rId28" Type="http://schemas.openxmlformats.org/officeDocument/2006/relationships/package" Target="embeddings/______Microsoft_Office_PowerPoint2.sldx"/><Relationship Id="rId36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6.xml"/><Relationship Id="rId31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studentlibrary.ru/book/ISBN9785970468838.html" TargetMode="External"/><Relationship Id="rId22" Type="http://schemas.openxmlformats.org/officeDocument/2006/relationships/image" Target="media/image1.jpeg"/><Relationship Id="rId27" Type="http://schemas.openxmlformats.org/officeDocument/2006/relationships/image" Target="media/image4.emf"/><Relationship Id="rId30" Type="http://schemas.openxmlformats.org/officeDocument/2006/relationships/image" Target="media/image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D5E9-C015-4D30-8DA5-31D0126A9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28</Pages>
  <Words>4394</Words>
  <Characters>25052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29388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9</cp:revision>
  <cp:lastPrinted>2024-12-07T15:50:00Z</cp:lastPrinted>
  <dcterms:created xsi:type="dcterms:W3CDTF">2024-12-15T15:07:00Z</dcterms:created>
  <dcterms:modified xsi:type="dcterms:W3CDTF">2025-05-20T16:19:00Z</dcterms:modified>
</cp:coreProperties>
</file>