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B62" w:rsidRPr="00036DB0" w:rsidRDefault="00D22B62" w:rsidP="009650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DB0">
        <w:rPr>
          <w:rFonts w:ascii="Times New Roman" w:hAnsi="Times New Roman" w:cs="Times New Roman"/>
          <w:b/>
          <w:sz w:val="28"/>
          <w:szCs w:val="28"/>
        </w:rPr>
        <w:t>«Молодые сердца — большие дела: волонтерское движение в колледже»</w:t>
      </w:r>
    </w:p>
    <w:p w:rsidR="009650DD" w:rsidRDefault="009650DD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22B62" w:rsidRPr="001F1C64" w:rsidRDefault="00D22B62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F1C64">
        <w:rPr>
          <w:rFonts w:ascii="Times New Roman" w:hAnsi="Times New Roman" w:cs="Times New Roman"/>
          <w:i/>
          <w:sz w:val="24"/>
          <w:szCs w:val="24"/>
        </w:rPr>
        <w:t>Панина Людмила Сергеевна</w:t>
      </w:r>
    </w:p>
    <w:p w:rsidR="00D22B62" w:rsidRPr="001F1C64" w:rsidRDefault="009650DD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</w:t>
      </w:r>
      <w:r w:rsidR="00D22B62" w:rsidRPr="001F1C64">
        <w:rPr>
          <w:rFonts w:ascii="Times New Roman" w:hAnsi="Times New Roman" w:cs="Times New Roman"/>
          <w:i/>
          <w:sz w:val="24"/>
          <w:szCs w:val="24"/>
        </w:rPr>
        <w:t>ав.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2B62" w:rsidRPr="001F1C64">
        <w:rPr>
          <w:rFonts w:ascii="Times New Roman" w:hAnsi="Times New Roman" w:cs="Times New Roman"/>
          <w:i/>
          <w:sz w:val="24"/>
          <w:szCs w:val="24"/>
        </w:rPr>
        <w:t>отделением, преподаватель высшей категории,</w:t>
      </w:r>
    </w:p>
    <w:p w:rsidR="00D22B62" w:rsidRPr="001F1C64" w:rsidRDefault="00D22B62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Политаева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Ольга Валерьевна</w:t>
      </w:r>
    </w:p>
    <w:p w:rsidR="00D22B62" w:rsidRPr="001F1C64" w:rsidRDefault="009650DD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D22B62" w:rsidRPr="001F1C64">
        <w:rPr>
          <w:rFonts w:ascii="Times New Roman" w:hAnsi="Times New Roman" w:cs="Times New Roman"/>
          <w:i/>
          <w:sz w:val="24"/>
          <w:szCs w:val="24"/>
        </w:rPr>
        <w:t>реподаватель высшей категории</w:t>
      </w:r>
    </w:p>
    <w:p w:rsidR="00D22B62" w:rsidRPr="001F1C64" w:rsidRDefault="00D22B62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F1C64">
        <w:rPr>
          <w:rFonts w:ascii="Times New Roman" w:hAnsi="Times New Roman" w:cs="Times New Roman"/>
          <w:i/>
          <w:sz w:val="24"/>
          <w:szCs w:val="24"/>
        </w:rPr>
        <w:t>ГБПОУ «</w:t>
      </w:r>
      <w:proofErr w:type="spellStart"/>
      <w:r w:rsidRPr="001F1C64">
        <w:rPr>
          <w:rFonts w:ascii="Times New Roman" w:hAnsi="Times New Roman" w:cs="Times New Roman"/>
          <w:i/>
          <w:sz w:val="24"/>
          <w:szCs w:val="24"/>
        </w:rPr>
        <w:t>Миасский</w:t>
      </w:r>
      <w:proofErr w:type="spellEnd"/>
      <w:r w:rsidRPr="001F1C64">
        <w:rPr>
          <w:rFonts w:ascii="Times New Roman" w:hAnsi="Times New Roman" w:cs="Times New Roman"/>
          <w:i/>
          <w:sz w:val="24"/>
          <w:szCs w:val="24"/>
        </w:rPr>
        <w:t xml:space="preserve"> медицинский колледж»</w:t>
      </w:r>
    </w:p>
    <w:p w:rsidR="00D22B62" w:rsidRPr="004A68D3" w:rsidRDefault="00D22B62" w:rsidP="00D22B62">
      <w:pPr>
        <w:shd w:val="clear" w:color="auto" w:fill="FFFFFF"/>
        <w:spacing w:before="30" w:after="30" w:line="240" w:lineRule="auto"/>
        <w:ind w:firstLine="708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F1C64">
        <w:rPr>
          <w:rFonts w:ascii="Times New Roman" w:hAnsi="Times New Roman" w:cs="Times New Roman"/>
          <w:i/>
          <w:sz w:val="24"/>
          <w:szCs w:val="24"/>
          <w:lang w:val="en-US"/>
        </w:rPr>
        <w:t>mmuspo</w:t>
      </w:r>
      <w:proofErr w:type="spellEnd"/>
      <w:r w:rsidRPr="004A68D3">
        <w:rPr>
          <w:rFonts w:ascii="Times New Roman" w:hAnsi="Times New Roman" w:cs="Times New Roman"/>
          <w:i/>
          <w:sz w:val="24"/>
          <w:szCs w:val="24"/>
        </w:rPr>
        <w:t>@</w:t>
      </w:r>
      <w:r w:rsidRPr="001F1C64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4A68D3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1F1C64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036DB0" w:rsidRDefault="00036DB0" w:rsidP="00036DB0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F25EB" w:rsidRPr="00036DB0" w:rsidRDefault="00AF25EB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В современном мире молодые люди всё чаще проявляют инициативу и желание сделать жизнь вокруг себя лучше. Колледжи становятся площадками, где зарождаются новые идеи и реализуется волонтёрская активность учащихся. Участвуя в благотворительности, общественных начинаниях и социально значимых акциях, студенты приобретают ценные жизненные навыки, формируют чувство гражданской ответственности и вносят весомый вклад в развитие своего региона и страны в целом.</w:t>
      </w:r>
    </w:p>
    <w:p w:rsidR="00AF25EB" w:rsidRPr="00036DB0" w:rsidRDefault="00AF25EB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356">
        <w:rPr>
          <w:rFonts w:ascii="Times New Roman" w:hAnsi="Times New Roman" w:cs="Times New Roman"/>
          <w:sz w:val="24"/>
          <w:szCs w:val="24"/>
        </w:rPr>
        <w:t>Волонтёрство</w:t>
      </w:r>
      <w:proofErr w:type="spellEnd"/>
      <w:r w:rsidRPr="00036D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6DB0">
        <w:rPr>
          <w:rFonts w:ascii="Times New Roman" w:hAnsi="Times New Roman" w:cs="Times New Roman"/>
          <w:sz w:val="24"/>
          <w:szCs w:val="24"/>
        </w:rPr>
        <w:t>— это добровольческая работа, выполняемая безвозмездно и направленная на благо общества. Оно помогает молодым людям развивать личные качества, приобретать полезные навыки и формировать активную жизненную позицию.</w:t>
      </w:r>
    </w:p>
    <w:p w:rsidR="00AF25EB" w:rsidRPr="00036DB0" w:rsidRDefault="00AF25EB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DB0">
        <w:rPr>
          <w:rFonts w:ascii="Times New Roman" w:hAnsi="Times New Roman" w:cs="Times New Roman"/>
          <w:sz w:val="24"/>
          <w:szCs w:val="24"/>
        </w:rPr>
        <w:t>Волонтёрство</w:t>
      </w:r>
      <w:proofErr w:type="spellEnd"/>
      <w:r w:rsidRPr="00036DB0">
        <w:rPr>
          <w:rFonts w:ascii="Times New Roman" w:hAnsi="Times New Roman" w:cs="Times New Roman"/>
          <w:sz w:val="24"/>
          <w:szCs w:val="24"/>
        </w:rPr>
        <w:t xml:space="preserve"> давно перестало быть лишь способом провести свободное время с пользой для окружающих. Сегодня оно становится важной частью образовательного процесса многих учебных заведений, включая колледжи. </w:t>
      </w:r>
      <w:r w:rsidR="00C32356">
        <w:rPr>
          <w:rFonts w:ascii="Times New Roman" w:hAnsi="Times New Roman" w:cs="Times New Roman"/>
          <w:sz w:val="24"/>
          <w:szCs w:val="24"/>
        </w:rPr>
        <w:t>ГБПОУ «</w:t>
      </w:r>
      <w:proofErr w:type="spellStart"/>
      <w:r w:rsidR="00C32356">
        <w:rPr>
          <w:rFonts w:ascii="Times New Roman" w:hAnsi="Times New Roman" w:cs="Times New Roman"/>
          <w:sz w:val="24"/>
          <w:szCs w:val="24"/>
        </w:rPr>
        <w:t>Миасский</w:t>
      </w:r>
      <w:proofErr w:type="spellEnd"/>
      <w:r w:rsidR="00C32356">
        <w:rPr>
          <w:rFonts w:ascii="Times New Roman" w:hAnsi="Times New Roman" w:cs="Times New Roman"/>
          <w:sz w:val="24"/>
          <w:szCs w:val="24"/>
        </w:rPr>
        <w:t xml:space="preserve"> медицинский колледж»</w:t>
      </w:r>
      <w:r w:rsidRPr="00036DB0">
        <w:rPr>
          <w:rFonts w:ascii="Times New Roman" w:hAnsi="Times New Roman" w:cs="Times New Roman"/>
          <w:sz w:val="24"/>
          <w:szCs w:val="24"/>
        </w:rPr>
        <w:t xml:space="preserve"> является ярким примером того, как молодые люди находят своё призвание, проявляют инициативу и вносят значительный вклад в развитие своего учебного заведения и всего региона.</w:t>
      </w:r>
    </w:p>
    <w:p w:rsidR="00AF25EB" w:rsidRPr="00036DB0" w:rsidRDefault="00AF25EB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DB0">
        <w:rPr>
          <w:rFonts w:ascii="Times New Roman" w:hAnsi="Times New Roman" w:cs="Times New Roman"/>
          <w:b/>
          <w:sz w:val="24"/>
          <w:szCs w:val="24"/>
        </w:rPr>
        <w:t>Начало пути</w:t>
      </w:r>
    </w:p>
    <w:p w:rsidR="00AF25EB" w:rsidRPr="00036DB0" w:rsidRDefault="00AF25EB" w:rsidP="009650DD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Движение зародилось благодаря нескольким студентам, которым хотелось внести позитивные изменения вокруг себя. Постепенно число участников увеличивалось, появились первые организованные мероприятия, направленные на помощь пожилым людям, экологические акции и поддержку социальных проектов. Важнейшую роль сыграло руководство колледжа, которое поддерживало начинания студентов и создавало условия для реализации инициатив.</w:t>
      </w:r>
    </w:p>
    <w:p w:rsidR="00AF25EB" w:rsidRPr="00036DB0" w:rsidRDefault="00AF25EB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«Мы поняли, что можем многое сделать вместе, —</w:t>
      </w:r>
      <w:r w:rsidR="00C32356">
        <w:rPr>
          <w:rFonts w:ascii="Times New Roman" w:hAnsi="Times New Roman" w:cs="Times New Roman"/>
          <w:sz w:val="24"/>
          <w:szCs w:val="24"/>
        </w:rPr>
        <w:t xml:space="preserve"> рассказывает студентка четвертого</w:t>
      </w:r>
      <w:r w:rsidRPr="00036DB0">
        <w:rPr>
          <w:rFonts w:ascii="Times New Roman" w:hAnsi="Times New Roman" w:cs="Times New Roman"/>
          <w:sz w:val="24"/>
          <w:szCs w:val="24"/>
        </w:rPr>
        <w:t xml:space="preserve"> курса</w:t>
      </w:r>
      <w:r w:rsidR="00C32356">
        <w:rPr>
          <w:rFonts w:ascii="Times New Roman" w:hAnsi="Times New Roman" w:cs="Times New Roman"/>
          <w:sz w:val="24"/>
          <w:szCs w:val="24"/>
        </w:rPr>
        <w:t xml:space="preserve"> Дарья </w:t>
      </w:r>
      <w:proofErr w:type="spellStart"/>
      <w:r w:rsidR="00C32356">
        <w:rPr>
          <w:rFonts w:ascii="Times New Roman" w:hAnsi="Times New Roman" w:cs="Times New Roman"/>
          <w:sz w:val="24"/>
          <w:szCs w:val="24"/>
        </w:rPr>
        <w:t>Печенина</w:t>
      </w:r>
      <w:proofErr w:type="spellEnd"/>
      <w:r w:rsidRPr="00036DB0">
        <w:rPr>
          <w:rFonts w:ascii="Times New Roman" w:hAnsi="Times New Roman" w:cs="Times New Roman"/>
          <w:sz w:val="24"/>
          <w:szCs w:val="24"/>
        </w:rPr>
        <w:t>. — Нам захотелось помогать другим, чувствовать свою значимость и видеть реальные результаты своей работы».</w:t>
      </w:r>
    </w:p>
    <w:p w:rsidR="006855BD" w:rsidRPr="00036DB0" w:rsidRDefault="006855BD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DB0">
        <w:rPr>
          <w:rFonts w:ascii="Times New Roman" w:hAnsi="Times New Roman" w:cs="Times New Roman"/>
          <w:b/>
          <w:sz w:val="24"/>
          <w:szCs w:val="24"/>
        </w:rPr>
        <w:t>Как работает волонтёрская команда?</w:t>
      </w:r>
    </w:p>
    <w:p w:rsidR="006855BD" w:rsidRPr="00036DB0" w:rsidRDefault="006855BD" w:rsidP="009650DD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Коллектив добровольцев организован в рамках отдельного подразделения при поддержке администрации колледжа. Под руководством опытных кураторов студенты участвуют в организации мероприятий различного уровня — от небольших акций внутри учебного заведения до масштабных региональных кампаний. Волонтёры регулярно проводят благотворительные ярмарки, собирают средства на нужды социально уязвимых групп населения, устраивают субботник</w:t>
      </w:r>
      <w:r w:rsidR="00C32356">
        <w:rPr>
          <w:rFonts w:ascii="Times New Roman" w:hAnsi="Times New Roman" w:cs="Times New Roman"/>
          <w:sz w:val="24"/>
          <w:szCs w:val="24"/>
        </w:rPr>
        <w:t>и и поддерживают социально незащищенные группы населения</w:t>
      </w:r>
      <w:r w:rsidRPr="00036DB0">
        <w:rPr>
          <w:rFonts w:ascii="Times New Roman" w:hAnsi="Times New Roman" w:cs="Times New Roman"/>
          <w:sz w:val="24"/>
          <w:szCs w:val="24"/>
        </w:rPr>
        <w:t>.</w:t>
      </w:r>
    </w:p>
    <w:p w:rsidR="006855BD" w:rsidRPr="00036DB0" w:rsidRDefault="006855BD" w:rsidP="009650DD">
      <w:pPr>
        <w:tabs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Одной из наиболее значимых традиций стало проведение ежегодного фестиваля «Доброе сердце», на котором собираются представители разных образовательных учреждений города. Здесь участники обмениваются опытом, знакомятся с новыми проектами и получают ценные советы от профессионалов.</w:t>
      </w:r>
    </w:p>
    <w:p w:rsidR="006855BD" w:rsidRPr="00036DB0" w:rsidRDefault="006855BD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DB0">
        <w:rPr>
          <w:rFonts w:ascii="Times New Roman" w:hAnsi="Times New Roman" w:cs="Times New Roman"/>
          <w:b/>
          <w:sz w:val="24"/>
          <w:szCs w:val="24"/>
        </w:rPr>
        <w:t>Успехи и достижения</w:t>
      </w:r>
    </w:p>
    <w:p w:rsidR="006855BD" w:rsidRPr="00036DB0" w:rsidRDefault="006855BD" w:rsidP="009650DD">
      <w:pPr>
        <w:tabs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За годы существования движения его участники получили признание не только среди коллег и преподавателей, но и среди представителей власти и общественности. Команда неоднократно становилась п</w:t>
      </w:r>
      <w:r w:rsidR="00C32356">
        <w:rPr>
          <w:rFonts w:ascii="Times New Roman" w:hAnsi="Times New Roman" w:cs="Times New Roman"/>
          <w:sz w:val="24"/>
          <w:szCs w:val="24"/>
        </w:rPr>
        <w:t xml:space="preserve">обедителем городских конкурсов </w:t>
      </w:r>
      <w:r w:rsidRPr="00036DB0">
        <w:rPr>
          <w:rFonts w:ascii="Times New Roman" w:hAnsi="Times New Roman" w:cs="Times New Roman"/>
          <w:sz w:val="24"/>
          <w:szCs w:val="24"/>
        </w:rPr>
        <w:t>и была отмечена благодарственным</w:t>
      </w:r>
      <w:r w:rsidR="00C32356">
        <w:rPr>
          <w:rFonts w:ascii="Times New Roman" w:hAnsi="Times New Roman" w:cs="Times New Roman"/>
          <w:sz w:val="24"/>
          <w:szCs w:val="24"/>
        </w:rPr>
        <w:t>и письмами от учреждений-партнеров</w:t>
      </w:r>
      <w:r w:rsidRPr="00036DB0">
        <w:rPr>
          <w:rFonts w:ascii="Times New Roman" w:hAnsi="Times New Roman" w:cs="Times New Roman"/>
          <w:sz w:val="24"/>
          <w:szCs w:val="24"/>
        </w:rPr>
        <w:t>.</w:t>
      </w:r>
    </w:p>
    <w:p w:rsidR="006855BD" w:rsidRPr="00036DB0" w:rsidRDefault="006855BD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lastRenderedPageBreak/>
        <w:t>Кроме очевидных результатов, важным достижением стал рост социальной активности студентов. Участие в волонтёрских акциях помогает молодым людям развить лидерские качества, умение эффективно общаться и решать проблемы коллективно. Это особенно важно в условиях современного мира, где востребованы инициативные специалисты, способные находить нестандартные решения сложных задач.</w:t>
      </w:r>
    </w:p>
    <w:p w:rsidR="006855BD" w:rsidRPr="00036DB0" w:rsidRDefault="006855BD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DB0">
        <w:rPr>
          <w:rFonts w:ascii="Times New Roman" w:hAnsi="Times New Roman" w:cs="Times New Roman"/>
          <w:b/>
          <w:sz w:val="24"/>
          <w:szCs w:val="24"/>
        </w:rPr>
        <w:t>Перспективы развития</w:t>
      </w:r>
    </w:p>
    <w:p w:rsidR="006855BD" w:rsidRPr="00036DB0" w:rsidRDefault="006855BD" w:rsidP="009650DD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Несмотря на достигнутый успех, волонтёры продолжают искать новые формы взаимодействия с обществом. Они планируют развивать проекты, направленные на повышение экологической грамотности молодёжи, улучшение инфраструктуры учебных заведений и расширение сотрудничества с организациями-партнёрами.</w:t>
      </w:r>
    </w:p>
    <w:p w:rsidR="00EE2113" w:rsidRDefault="00EE2113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</w:t>
      </w:r>
      <w:r w:rsidR="006855BD" w:rsidRPr="00036DB0">
        <w:rPr>
          <w:rFonts w:ascii="Times New Roman" w:hAnsi="Times New Roman" w:cs="Times New Roman"/>
          <w:sz w:val="24"/>
          <w:szCs w:val="24"/>
        </w:rPr>
        <w:t xml:space="preserve"> уверены, что именно молодёжь способна стать движущей силой изменений в обществе. Именно волонтёрское движение даёт уникальную возможность реализовать этот потенциал и показать, насколько велико влияние каждого молодого человека на жизнь нашего сообщества.</w:t>
      </w:r>
      <w:r w:rsidRPr="00EE21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113" w:rsidRPr="00036DB0" w:rsidRDefault="00EE2113" w:rsidP="009650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DB0">
        <w:rPr>
          <w:rFonts w:ascii="Times New Roman" w:hAnsi="Times New Roman" w:cs="Times New Roman"/>
          <w:sz w:val="24"/>
          <w:szCs w:val="24"/>
        </w:rPr>
        <w:t>Вместе мы сможем сделать мир лучше!</w:t>
      </w:r>
    </w:p>
    <w:p w:rsidR="006855BD" w:rsidRPr="00036DB0" w:rsidRDefault="006855BD" w:rsidP="009650DD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2113" w:rsidRDefault="00EE2113" w:rsidP="00D22B6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2113" w:rsidRDefault="00EE2113" w:rsidP="00D22B6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2113" w:rsidRDefault="00EE2113" w:rsidP="00D22B6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2113" w:rsidRDefault="00EE2113" w:rsidP="00D22B6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2113" w:rsidRDefault="00EE2113" w:rsidP="00D22B6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25EB" w:rsidRPr="00036DB0" w:rsidRDefault="00AF25EB" w:rsidP="00D22B6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F25EB" w:rsidRPr="00036DB0" w:rsidSect="009650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25EB"/>
    <w:rsid w:val="00036DB0"/>
    <w:rsid w:val="000B4B6D"/>
    <w:rsid w:val="00347BDF"/>
    <w:rsid w:val="006855BD"/>
    <w:rsid w:val="006B02E7"/>
    <w:rsid w:val="008F483F"/>
    <w:rsid w:val="009650DD"/>
    <w:rsid w:val="00A07A0C"/>
    <w:rsid w:val="00AF25EB"/>
    <w:rsid w:val="00C32356"/>
    <w:rsid w:val="00D22B62"/>
    <w:rsid w:val="00EE2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0C"/>
  </w:style>
  <w:style w:type="paragraph" w:styleId="2">
    <w:name w:val="heading 2"/>
    <w:basedOn w:val="a"/>
    <w:link w:val="20"/>
    <w:uiPriority w:val="9"/>
    <w:qFormat/>
    <w:rsid w:val="00AF25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itonen">
    <w:name w:val="sc-itonen"/>
    <w:basedOn w:val="a0"/>
    <w:rsid w:val="00AF25EB"/>
  </w:style>
  <w:style w:type="character" w:customStyle="1" w:styleId="20">
    <w:name w:val="Заголовок 2 Знак"/>
    <w:basedOn w:val="a0"/>
    <w:link w:val="2"/>
    <w:uiPriority w:val="9"/>
    <w:rsid w:val="00AF25E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sc-httwuo">
    <w:name w:val="sc-httwuo"/>
    <w:basedOn w:val="a"/>
    <w:rsid w:val="00AF2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855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55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Приемная</cp:lastModifiedBy>
  <cp:revision>7</cp:revision>
  <dcterms:created xsi:type="dcterms:W3CDTF">2025-12-16T09:40:00Z</dcterms:created>
  <dcterms:modified xsi:type="dcterms:W3CDTF">2025-12-18T04:18:00Z</dcterms:modified>
</cp:coreProperties>
</file>