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499D8" w14:textId="77777777" w:rsidR="00012F04" w:rsidRDefault="00012F04" w:rsidP="00363F9F">
      <w:pPr>
        <w:ind w:left="360"/>
        <w:jc w:val="right"/>
      </w:pPr>
      <w:bookmarkStart w:id="0" w:name="_Hlk214544040"/>
      <w:bookmarkEnd w:id="0"/>
    </w:p>
    <w:p w14:paraId="765E95EF" w14:textId="77777777" w:rsidR="00AF03D7" w:rsidRPr="002C0D87" w:rsidRDefault="00AF03D7" w:rsidP="00AF03D7">
      <w:pPr>
        <w:jc w:val="center"/>
      </w:pPr>
      <w:r w:rsidRPr="002C0D87">
        <w:t>краевое государственное бюджетное профессиональное образовательное учреждение</w:t>
      </w:r>
    </w:p>
    <w:p w14:paraId="25AAE0F2" w14:textId="77777777" w:rsidR="00AF03D7" w:rsidRPr="002C0D87" w:rsidRDefault="00AF03D7" w:rsidP="00AF03D7">
      <w:pPr>
        <w:jc w:val="center"/>
        <w:rPr>
          <w:color w:val="FF0000"/>
        </w:rPr>
      </w:pPr>
      <w:r w:rsidRPr="002C0D87">
        <w:t xml:space="preserve"> «Ачинский колледж отраслевых технологий и бизнеса»</w:t>
      </w:r>
      <w:r>
        <w:t xml:space="preserve"> </w:t>
      </w:r>
    </w:p>
    <w:p w14:paraId="278465C7" w14:textId="77777777" w:rsidR="00012F04" w:rsidRDefault="00012F04" w:rsidP="00363F9F">
      <w:pPr>
        <w:ind w:left="360"/>
        <w:jc w:val="right"/>
      </w:pPr>
    </w:p>
    <w:p w14:paraId="1D41502C" w14:textId="77777777" w:rsidR="00012F04" w:rsidRDefault="00012F04" w:rsidP="00363F9F">
      <w:pPr>
        <w:ind w:left="360"/>
        <w:jc w:val="right"/>
      </w:pPr>
    </w:p>
    <w:p w14:paraId="6DAD6965" w14:textId="77777777" w:rsidR="00012F04" w:rsidRDefault="00012F04" w:rsidP="00363F9F">
      <w:pPr>
        <w:ind w:left="360"/>
        <w:jc w:val="right"/>
      </w:pPr>
    </w:p>
    <w:p w14:paraId="30B1377C" w14:textId="77777777" w:rsidR="00012F04" w:rsidRDefault="00012F04" w:rsidP="00363F9F">
      <w:pPr>
        <w:ind w:left="360"/>
        <w:jc w:val="right"/>
      </w:pPr>
    </w:p>
    <w:p w14:paraId="19AA6A30" w14:textId="77777777" w:rsidR="00012F04" w:rsidRDefault="00012F04" w:rsidP="00363F9F">
      <w:pPr>
        <w:ind w:left="360"/>
        <w:rPr>
          <w:b/>
          <w:bCs/>
        </w:rPr>
      </w:pPr>
    </w:p>
    <w:p w14:paraId="39B87A9F" w14:textId="77777777" w:rsidR="00012F04" w:rsidRDefault="00012F04" w:rsidP="00363F9F">
      <w:pPr>
        <w:ind w:left="360"/>
        <w:rPr>
          <w:b/>
          <w:bCs/>
        </w:rPr>
      </w:pPr>
    </w:p>
    <w:p w14:paraId="7544EEAA" w14:textId="77777777" w:rsidR="00012F04" w:rsidRDefault="00012F04" w:rsidP="00363F9F">
      <w:pPr>
        <w:ind w:left="360"/>
        <w:rPr>
          <w:b/>
          <w:bCs/>
        </w:rPr>
      </w:pPr>
    </w:p>
    <w:p w14:paraId="7084E5D8" w14:textId="77777777" w:rsidR="00AF03D7" w:rsidRPr="00930A6B" w:rsidRDefault="00AF03D7" w:rsidP="00AF03D7">
      <w:pPr>
        <w:spacing w:before="144" w:after="72"/>
        <w:ind w:left="-426" w:hanging="426"/>
        <w:jc w:val="center"/>
      </w:pPr>
    </w:p>
    <w:p w14:paraId="35727380" w14:textId="77777777" w:rsidR="00AF03D7" w:rsidRDefault="00AF03D7" w:rsidP="00AF03D7">
      <w:pPr>
        <w:spacing w:line="360" w:lineRule="auto"/>
        <w:ind w:firstLine="709"/>
        <w:jc w:val="center"/>
        <w:rPr>
          <w:b/>
        </w:rPr>
      </w:pPr>
    </w:p>
    <w:p w14:paraId="02C5BBDD" w14:textId="77777777" w:rsidR="00AF03D7" w:rsidRDefault="00AF03D7" w:rsidP="00AF03D7">
      <w:pPr>
        <w:spacing w:line="360" w:lineRule="auto"/>
        <w:ind w:firstLine="709"/>
        <w:jc w:val="center"/>
      </w:pPr>
    </w:p>
    <w:p w14:paraId="76C4AFE6" w14:textId="77777777" w:rsidR="00AF03D7" w:rsidRDefault="00AF03D7" w:rsidP="00AF03D7">
      <w:pPr>
        <w:spacing w:line="360" w:lineRule="auto"/>
        <w:jc w:val="center"/>
      </w:pPr>
    </w:p>
    <w:p w14:paraId="729D079C" w14:textId="77777777" w:rsidR="00AF03D7" w:rsidRDefault="00AF03D7" w:rsidP="00AF03D7">
      <w:pPr>
        <w:spacing w:line="360" w:lineRule="auto"/>
        <w:rPr>
          <w:b/>
        </w:rPr>
      </w:pPr>
    </w:p>
    <w:p w14:paraId="615362CC" w14:textId="77777777" w:rsidR="0049243C" w:rsidRDefault="00B55607" w:rsidP="004924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</w:t>
      </w:r>
      <w:r w:rsidR="004D06AB">
        <w:rPr>
          <w:b/>
          <w:bCs/>
          <w:sz w:val="28"/>
          <w:szCs w:val="28"/>
        </w:rPr>
        <w:t xml:space="preserve">ая разработка внеклассного </w:t>
      </w:r>
      <w:r w:rsidR="007F1002">
        <w:rPr>
          <w:b/>
          <w:bCs/>
          <w:sz w:val="28"/>
          <w:szCs w:val="28"/>
        </w:rPr>
        <w:t>мероприятия</w:t>
      </w:r>
      <w:r w:rsidR="004D06AB">
        <w:rPr>
          <w:b/>
          <w:bCs/>
          <w:sz w:val="28"/>
          <w:szCs w:val="28"/>
        </w:rPr>
        <w:t xml:space="preserve"> </w:t>
      </w:r>
    </w:p>
    <w:p w14:paraId="59BDD77C" w14:textId="77777777" w:rsidR="0049243C" w:rsidRDefault="0049243C" w:rsidP="0049243C">
      <w:pPr>
        <w:jc w:val="center"/>
        <w:rPr>
          <w:b/>
          <w:bCs/>
          <w:sz w:val="28"/>
          <w:szCs w:val="28"/>
        </w:rPr>
      </w:pPr>
    </w:p>
    <w:p w14:paraId="36CF7CA7" w14:textId="578D1079" w:rsidR="00B55607" w:rsidRDefault="0049243C" w:rsidP="004924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«Лучший знаток производства»</w:t>
      </w:r>
    </w:p>
    <w:p w14:paraId="3E3BDD74" w14:textId="77777777" w:rsidR="0049243C" w:rsidRDefault="0049243C" w:rsidP="0049243C">
      <w:pPr>
        <w:jc w:val="center"/>
        <w:rPr>
          <w:b/>
          <w:bCs/>
          <w:sz w:val="28"/>
          <w:szCs w:val="28"/>
        </w:rPr>
      </w:pPr>
    </w:p>
    <w:p w14:paraId="50EDE8D6" w14:textId="47DA00E4" w:rsidR="00B55607" w:rsidRDefault="00B55607" w:rsidP="00B556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 МДК 0</w:t>
      </w:r>
      <w:r w:rsidR="007F1002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.02 </w:t>
      </w:r>
      <w:r w:rsidR="007F1002">
        <w:rPr>
          <w:b/>
          <w:bCs/>
          <w:sz w:val="28"/>
          <w:szCs w:val="28"/>
        </w:rPr>
        <w:t xml:space="preserve">Металлургия легких цветных металлов </w:t>
      </w:r>
    </w:p>
    <w:p w14:paraId="520A2F3C" w14:textId="77777777" w:rsidR="00B55607" w:rsidRPr="00045F2E" w:rsidRDefault="00B55607" w:rsidP="00B55607">
      <w:pPr>
        <w:jc w:val="center"/>
      </w:pPr>
    </w:p>
    <w:p w14:paraId="6BC2F44D" w14:textId="0F4F2F93" w:rsidR="00B55607" w:rsidRPr="007F1002" w:rsidRDefault="00B55607" w:rsidP="007F1002">
      <w:pPr>
        <w:spacing w:line="276" w:lineRule="auto"/>
        <w:jc w:val="center"/>
      </w:pPr>
      <w:proofErr w:type="gramStart"/>
      <w:r w:rsidRPr="00045F2E">
        <w:t>Специальност</w:t>
      </w:r>
      <w:r w:rsidR="007F1002">
        <w:t xml:space="preserve">ь </w:t>
      </w:r>
      <w:r w:rsidRPr="00045F2E">
        <w:rPr>
          <w:b/>
          <w:bCs/>
        </w:rPr>
        <w:t xml:space="preserve"> </w:t>
      </w:r>
      <w:r w:rsidRPr="00045F2E">
        <w:t>22.02.02</w:t>
      </w:r>
      <w:proofErr w:type="gramEnd"/>
      <w:r w:rsidRPr="00045F2E">
        <w:t xml:space="preserve"> Металлургия цветных металлов</w:t>
      </w:r>
    </w:p>
    <w:p w14:paraId="1D5CB445" w14:textId="77777777" w:rsidR="00AF03D7" w:rsidRDefault="00AF03D7" w:rsidP="00CD650E">
      <w:pPr>
        <w:tabs>
          <w:tab w:val="center" w:pos="8364"/>
        </w:tabs>
        <w:spacing w:line="276" w:lineRule="auto"/>
        <w:ind w:firstLine="709"/>
        <w:rPr>
          <w:vertAlign w:val="superscript"/>
        </w:rPr>
      </w:pPr>
    </w:p>
    <w:p w14:paraId="087C8A45" w14:textId="77777777" w:rsidR="00AF03D7" w:rsidRDefault="00AF03D7" w:rsidP="00AF03D7">
      <w:pPr>
        <w:tabs>
          <w:tab w:val="center" w:pos="8364"/>
        </w:tabs>
        <w:spacing w:line="360" w:lineRule="auto"/>
        <w:rPr>
          <w:vertAlign w:val="superscript"/>
        </w:rPr>
      </w:pPr>
    </w:p>
    <w:p w14:paraId="2CD12C52" w14:textId="77777777" w:rsidR="00AF03D7" w:rsidRDefault="00AF03D7" w:rsidP="00AF03D7">
      <w:pPr>
        <w:tabs>
          <w:tab w:val="center" w:pos="8364"/>
        </w:tabs>
        <w:spacing w:line="360" w:lineRule="auto"/>
        <w:rPr>
          <w:vertAlign w:val="superscript"/>
        </w:rPr>
      </w:pPr>
    </w:p>
    <w:p w14:paraId="6F9E028E" w14:textId="77777777" w:rsidR="00AF03D7" w:rsidRDefault="00AF03D7" w:rsidP="00AF03D7">
      <w:pPr>
        <w:tabs>
          <w:tab w:val="center" w:pos="8364"/>
        </w:tabs>
        <w:spacing w:line="360" w:lineRule="auto"/>
        <w:rPr>
          <w:vertAlign w:val="superscript"/>
        </w:rPr>
      </w:pPr>
    </w:p>
    <w:p w14:paraId="1BD4E757" w14:textId="77777777" w:rsidR="00AF03D7" w:rsidRDefault="00AF03D7" w:rsidP="00AF03D7">
      <w:pPr>
        <w:tabs>
          <w:tab w:val="center" w:pos="8364"/>
        </w:tabs>
        <w:spacing w:line="360" w:lineRule="auto"/>
        <w:rPr>
          <w:vertAlign w:val="superscript"/>
        </w:rPr>
      </w:pPr>
    </w:p>
    <w:p w14:paraId="51BBC1DB" w14:textId="77777777" w:rsidR="00AF03D7" w:rsidRDefault="00AF03D7" w:rsidP="00AF03D7">
      <w:pPr>
        <w:tabs>
          <w:tab w:val="center" w:pos="8364"/>
        </w:tabs>
        <w:spacing w:line="360" w:lineRule="auto"/>
        <w:jc w:val="center"/>
      </w:pPr>
    </w:p>
    <w:p w14:paraId="2B08D2D0" w14:textId="77777777" w:rsidR="00AF03D7" w:rsidRDefault="00AF03D7" w:rsidP="00AF03D7">
      <w:pPr>
        <w:tabs>
          <w:tab w:val="center" w:pos="8364"/>
        </w:tabs>
        <w:spacing w:line="360" w:lineRule="auto"/>
        <w:jc w:val="center"/>
      </w:pPr>
    </w:p>
    <w:p w14:paraId="0C8C50C1" w14:textId="77777777" w:rsidR="00AF03D7" w:rsidRDefault="00AF03D7" w:rsidP="00AF03D7">
      <w:pPr>
        <w:tabs>
          <w:tab w:val="center" w:pos="8364"/>
        </w:tabs>
        <w:spacing w:line="360" w:lineRule="auto"/>
        <w:jc w:val="center"/>
      </w:pPr>
    </w:p>
    <w:p w14:paraId="7E02B1C2" w14:textId="77777777" w:rsidR="00AF03D7" w:rsidRDefault="00AF03D7" w:rsidP="00AF03D7">
      <w:pPr>
        <w:tabs>
          <w:tab w:val="center" w:pos="8364"/>
        </w:tabs>
        <w:spacing w:line="360" w:lineRule="auto"/>
        <w:jc w:val="center"/>
      </w:pPr>
    </w:p>
    <w:p w14:paraId="486A61C7" w14:textId="77777777" w:rsidR="00AF03D7" w:rsidRDefault="00AF03D7" w:rsidP="00AF03D7">
      <w:pPr>
        <w:tabs>
          <w:tab w:val="center" w:pos="8364"/>
        </w:tabs>
        <w:spacing w:line="360" w:lineRule="auto"/>
        <w:jc w:val="center"/>
      </w:pPr>
    </w:p>
    <w:p w14:paraId="3435E456" w14:textId="77777777" w:rsidR="00AF03D7" w:rsidRDefault="00AF03D7" w:rsidP="00AF03D7">
      <w:pPr>
        <w:tabs>
          <w:tab w:val="center" w:pos="8364"/>
        </w:tabs>
        <w:spacing w:line="360" w:lineRule="auto"/>
        <w:jc w:val="center"/>
      </w:pPr>
    </w:p>
    <w:p w14:paraId="1285974E" w14:textId="77777777" w:rsidR="00AF03D7" w:rsidRDefault="00AF03D7" w:rsidP="00AF03D7">
      <w:pPr>
        <w:tabs>
          <w:tab w:val="center" w:pos="8364"/>
        </w:tabs>
        <w:spacing w:line="360" w:lineRule="auto"/>
        <w:jc w:val="center"/>
      </w:pPr>
    </w:p>
    <w:p w14:paraId="2A0A3992" w14:textId="77777777" w:rsidR="00AF03D7" w:rsidRDefault="00AF03D7" w:rsidP="00AF03D7">
      <w:pPr>
        <w:tabs>
          <w:tab w:val="center" w:pos="8364"/>
        </w:tabs>
        <w:spacing w:line="360" w:lineRule="auto"/>
        <w:jc w:val="center"/>
      </w:pPr>
    </w:p>
    <w:p w14:paraId="08279576" w14:textId="77777777" w:rsidR="00B55607" w:rsidRDefault="00B55607" w:rsidP="00AF03D7">
      <w:pPr>
        <w:tabs>
          <w:tab w:val="center" w:pos="8364"/>
        </w:tabs>
        <w:spacing w:line="360" w:lineRule="auto"/>
        <w:jc w:val="center"/>
      </w:pPr>
    </w:p>
    <w:p w14:paraId="43AA8E4B" w14:textId="77777777" w:rsidR="00B55607" w:rsidRDefault="00B55607" w:rsidP="00AF03D7">
      <w:pPr>
        <w:tabs>
          <w:tab w:val="center" w:pos="8364"/>
        </w:tabs>
        <w:spacing w:line="360" w:lineRule="auto"/>
        <w:jc w:val="center"/>
      </w:pPr>
    </w:p>
    <w:p w14:paraId="06445C49" w14:textId="77777777" w:rsidR="00B55607" w:rsidRDefault="00B55607" w:rsidP="00AF03D7">
      <w:pPr>
        <w:tabs>
          <w:tab w:val="center" w:pos="8364"/>
        </w:tabs>
        <w:spacing w:line="360" w:lineRule="auto"/>
        <w:jc w:val="center"/>
      </w:pPr>
    </w:p>
    <w:p w14:paraId="7D00C1E3" w14:textId="77777777" w:rsidR="00B55607" w:rsidRDefault="00B55607" w:rsidP="00AF03D7">
      <w:pPr>
        <w:tabs>
          <w:tab w:val="center" w:pos="8364"/>
        </w:tabs>
        <w:spacing w:line="360" w:lineRule="auto"/>
        <w:jc w:val="center"/>
      </w:pPr>
    </w:p>
    <w:p w14:paraId="296AF0E6" w14:textId="77777777" w:rsidR="00B55607" w:rsidRDefault="00B55607" w:rsidP="00AF03D7">
      <w:pPr>
        <w:tabs>
          <w:tab w:val="center" w:pos="8364"/>
        </w:tabs>
        <w:spacing w:line="360" w:lineRule="auto"/>
        <w:jc w:val="center"/>
      </w:pPr>
    </w:p>
    <w:p w14:paraId="654F4C49" w14:textId="06A85F9B" w:rsidR="00AF03D7" w:rsidRDefault="00AF03D7" w:rsidP="00AF03D7">
      <w:pPr>
        <w:tabs>
          <w:tab w:val="center" w:pos="8364"/>
        </w:tabs>
        <w:spacing w:line="360" w:lineRule="auto"/>
        <w:jc w:val="center"/>
        <w:rPr>
          <w:vertAlign w:val="superscript"/>
        </w:rPr>
      </w:pPr>
      <w:r>
        <w:t>Ачинск, 20</w:t>
      </w:r>
      <w:r w:rsidR="00E57867">
        <w:t>2</w:t>
      </w:r>
      <w:r w:rsidR="00B55607">
        <w:t>5</w:t>
      </w:r>
      <w:r w:rsidR="00E57867">
        <w:t xml:space="preserve"> </w:t>
      </w:r>
    </w:p>
    <w:p w14:paraId="2E2E79D7" w14:textId="77777777" w:rsidR="00AF03D7" w:rsidRDefault="00AF03D7" w:rsidP="00AF03D7">
      <w:pPr>
        <w:tabs>
          <w:tab w:val="left" w:pos="6521"/>
        </w:tabs>
        <w:ind w:firstLine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8"/>
        <w:gridCol w:w="4963"/>
      </w:tblGrid>
      <w:tr w:rsidR="00AF03D7" w:rsidRPr="00295482" w14:paraId="4D63D778" w14:textId="77777777" w:rsidTr="00A63BD6">
        <w:tc>
          <w:tcPr>
            <w:tcW w:w="4981" w:type="dxa"/>
          </w:tcPr>
          <w:p w14:paraId="5249B880" w14:textId="77777777" w:rsidR="00B55607" w:rsidRDefault="00B55607" w:rsidP="000B5907">
            <w:pPr>
              <w:tabs>
                <w:tab w:val="left" w:pos="6521"/>
              </w:tabs>
            </w:pPr>
          </w:p>
          <w:p w14:paraId="498AB717" w14:textId="0A6C64ED" w:rsidR="008B2E4E" w:rsidRDefault="008B2E4E" w:rsidP="000B5907">
            <w:pPr>
              <w:tabs>
                <w:tab w:val="left" w:pos="6521"/>
              </w:tabs>
            </w:pPr>
            <w:r w:rsidRPr="00295482">
              <w:t>РАССМОТРЕНО</w:t>
            </w:r>
            <w:r w:rsidR="00AF03D7" w:rsidRPr="00295482">
              <w:t xml:space="preserve"> </w:t>
            </w:r>
          </w:p>
          <w:p w14:paraId="48050778" w14:textId="7A9F3A41" w:rsidR="00AF03D7" w:rsidRPr="00295482" w:rsidRDefault="00AF03D7" w:rsidP="000B5907">
            <w:pPr>
              <w:tabs>
                <w:tab w:val="left" w:pos="6521"/>
              </w:tabs>
            </w:pPr>
            <w:r w:rsidRPr="00295482">
              <w:t xml:space="preserve">на заседании </w:t>
            </w:r>
          </w:p>
          <w:p w14:paraId="03FC62AF" w14:textId="77777777" w:rsidR="00AF03D7" w:rsidRPr="00295482" w:rsidRDefault="00AF03D7" w:rsidP="000B5907">
            <w:pPr>
              <w:tabs>
                <w:tab w:val="left" w:pos="6521"/>
              </w:tabs>
            </w:pPr>
            <w:r w:rsidRPr="00295482">
              <w:t>Цикловой методической комиссии</w:t>
            </w:r>
          </w:p>
          <w:p w14:paraId="1A1970F6" w14:textId="77777777" w:rsidR="000B5907" w:rsidRDefault="008B2E4E" w:rsidP="000B5907">
            <w:pPr>
              <w:tabs>
                <w:tab w:val="left" w:pos="6521"/>
              </w:tabs>
            </w:pPr>
            <w:r>
              <w:t>по УГС 22.00.00</w:t>
            </w:r>
            <w:r w:rsidR="000B5907" w:rsidRPr="00295482">
              <w:t xml:space="preserve"> </w:t>
            </w:r>
          </w:p>
          <w:p w14:paraId="72F3ACFC" w14:textId="77777777" w:rsidR="000B5907" w:rsidRDefault="000B5907" w:rsidP="000B5907">
            <w:pPr>
              <w:tabs>
                <w:tab w:val="left" w:pos="6521"/>
              </w:tabs>
            </w:pPr>
            <w:r w:rsidRPr="00295482">
              <w:t>Протокол №___</w:t>
            </w:r>
          </w:p>
          <w:p w14:paraId="27E03BDA" w14:textId="783F9E95" w:rsidR="00AF03D7" w:rsidRPr="00295482" w:rsidRDefault="00AF03D7" w:rsidP="000B5907">
            <w:pPr>
              <w:tabs>
                <w:tab w:val="left" w:pos="6521"/>
              </w:tabs>
            </w:pPr>
            <w:r w:rsidRPr="00295482">
              <w:t xml:space="preserve">Председатель </w:t>
            </w:r>
            <w:r w:rsidR="000B5907">
              <w:t>ЦМК</w:t>
            </w:r>
          </w:p>
          <w:p w14:paraId="1D47F342" w14:textId="77777777" w:rsidR="000B5907" w:rsidRPr="000B5907" w:rsidRDefault="000B5907" w:rsidP="000B5907">
            <w:pPr>
              <w:tabs>
                <w:tab w:val="left" w:pos="6521"/>
              </w:tabs>
              <w:rPr>
                <w:u w:val="single"/>
              </w:rPr>
            </w:pPr>
            <w:proofErr w:type="spellStart"/>
            <w:r w:rsidRPr="000B5907">
              <w:rPr>
                <w:u w:val="single"/>
              </w:rPr>
              <w:t>Рыженкова</w:t>
            </w:r>
            <w:proofErr w:type="spellEnd"/>
            <w:r w:rsidRPr="000B5907">
              <w:rPr>
                <w:u w:val="single"/>
              </w:rPr>
              <w:t xml:space="preserve"> Е.П.</w:t>
            </w:r>
          </w:p>
          <w:p w14:paraId="38106625" w14:textId="6815B8B3" w:rsidR="000B5907" w:rsidRPr="000B5907" w:rsidRDefault="00AF03D7" w:rsidP="000B5907">
            <w:pPr>
              <w:tabs>
                <w:tab w:val="left" w:pos="6521"/>
              </w:tabs>
              <w:rPr>
                <w:sz w:val="20"/>
                <w:szCs w:val="20"/>
              </w:rPr>
            </w:pPr>
            <w:r w:rsidRPr="00295482">
              <w:t xml:space="preserve"> </w:t>
            </w:r>
            <w:r w:rsidR="000B5907" w:rsidRPr="000B5907">
              <w:rPr>
                <w:sz w:val="20"/>
                <w:szCs w:val="20"/>
              </w:rPr>
              <w:t>(</w:t>
            </w:r>
            <w:r w:rsidRPr="000B5907">
              <w:rPr>
                <w:sz w:val="20"/>
                <w:szCs w:val="20"/>
              </w:rPr>
              <w:t>Ф.И.О</w:t>
            </w:r>
            <w:r w:rsidR="000B5907" w:rsidRPr="000B5907">
              <w:rPr>
                <w:sz w:val="20"/>
                <w:szCs w:val="20"/>
              </w:rPr>
              <w:t>)</w:t>
            </w:r>
          </w:p>
          <w:p w14:paraId="1B4096F6" w14:textId="6566E948" w:rsidR="00AF03D7" w:rsidRPr="00295482" w:rsidRDefault="00AF03D7" w:rsidP="000B5907">
            <w:pPr>
              <w:tabs>
                <w:tab w:val="left" w:pos="6521"/>
              </w:tabs>
            </w:pPr>
            <w:r w:rsidRPr="00295482">
              <w:t>«___</w:t>
            </w:r>
            <w:proofErr w:type="gramStart"/>
            <w:r w:rsidRPr="00295482">
              <w:t>_»_</w:t>
            </w:r>
            <w:proofErr w:type="gramEnd"/>
            <w:r w:rsidRPr="00295482">
              <w:t>_________ 20</w:t>
            </w:r>
            <w:r w:rsidR="00B55607">
              <w:t>25</w:t>
            </w:r>
            <w:r w:rsidRPr="00295482">
              <w:t>г.</w:t>
            </w:r>
          </w:p>
          <w:p w14:paraId="17EC27B9" w14:textId="77777777" w:rsidR="00AF03D7" w:rsidRPr="00295482" w:rsidRDefault="00AF03D7" w:rsidP="000B5907">
            <w:pPr>
              <w:tabs>
                <w:tab w:val="left" w:pos="6521"/>
              </w:tabs>
              <w:ind w:firstLine="709"/>
            </w:pPr>
          </w:p>
          <w:p w14:paraId="59BC9B34" w14:textId="77777777" w:rsidR="00AF03D7" w:rsidRPr="00295482" w:rsidRDefault="00AF03D7" w:rsidP="000B5907">
            <w:pPr>
              <w:tabs>
                <w:tab w:val="left" w:pos="6521"/>
              </w:tabs>
              <w:ind w:firstLine="709"/>
            </w:pPr>
          </w:p>
          <w:p w14:paraId="339B002B" w14:textId="77777777" w:rsidR="00AF03D7" w:rsidRPr="00295482" w:rsidRDefault="00AF03D7" w:rsidP="000B5907">
            <w:pPr>
              <w:tabs>
                <w:tab w:val="left" w:pos="6521"/>
              </w:tabs>
              <w:ind w:firstLine="709"/>
            </w:pPr>
          </w:p>
          <w:p w14:paraId="5C624923" w14:textId="77777777" w:rsidR="00AF03D7" w:rsidRPr="00295482" w:rsidRDefault="00AF03D7" w:rsidP="000B5907">
            <w:pPr>
              <w:tabs>
                <w:tab w:val="left" w:pos="6521"/>
              </w:tabs>
              <w:ind w:firstLine="709"/>
            </w:pPr>
          </w:p>
          <w:p w14:paraId="419CA38C" w14:textId="77777777" w:rsidR="00AF03D7" w:rsidRPr="00295482" w:rsidRDefault="00AF03D7" w:rsidP="000B5907">
            <w:pPr>
              <w:tabs>
                <w:tab w:val="left" w:pos="6521"/>
              </w:tabs>
            </w:pPr>
          </w:p>
          <w:p w14:paraId="313B17EA" w14:textId="77777777" w:rsidR="00AF03D7" w:rsidRPr="00295482" w:rsidRDefault="00AF03D7" w:rsidP="000B5907">
            <w:pPr>
              <w:tabs>
                <w:tab w:val="left" w:pos="6521"/>
              </w:tabs>
            </w:pPr>
          </w:p>
        </w:tc>
        <w:tc>
          <w:tcPr>
            <w:tcW w:w="4981" w:type="dxa"/>
            <w:hideMark/>
          </w:tcPr>
          <w:p w14:paraId="35280794" w14:textId="77777777" w:rsidR="00B55607" w:rsidRDefault="00B55607" w:rsidP="00B55607">
            <w:pPr>
              <w:tabs>
                <w:tab w:val="left" w:pos="6521"/>
              </w:tabs>
            </w:pPr>
          </w:p>
          <w:p w14:paraId="43112E9F" w14:textId="48B887D2" w:rsidR="00AF03D7" w:rsidRPr="00295482" w:rsidRDefault="008B2E4E" w:rsidP="00A63BD6">
            <w:pPr>
              <w:tabs>
                <w:tab w:val="left" w:pos="6521"/>
              </w:tabs>
              <w:jc w:val="right"/>
            </w:pPr>
            <w:r w:rsidRPr="00295482">
              <w:t>УТВЕРЖДАЮ</w:t>
            </w:r>
          </w:p>
          <w:p w14:paraId="05364F99" w14:textId="77777777" w:rsidR="00AF03D7" w:rsidRPr="00295482" w:rsidRDefault="00AF03D7" w:rsidP="00A63BD6">
            <w:pPr>
              <w:tabs>
                <w:tab w:val="left" w:pos="6521"/>
              </w:tabs>
              <w:jc w:val="right"/>
            </w:pPr>
            <w:r w:rsidRPr="00295482">
              <w:t xml:space="preserve">Заместитель директора по УМР </w:t>
            </w:r>
          </w:p>
          <w:p w14:paraId="0F985F27" w14:textId="77777777" w:rsidR="00AF03D7" w:rsidRPr="00295482" w:rsidRDefault="00AF03D7" w:rsidP="00A63BD6">
            <w:pPr>
              <w:tabs>
                <w:tab w:val="left" w:pos="6521"/>
              </w:tabs>
              <w:jc w:val="right"/>
            </w:pPr>
            <w:r w:rsidRPr="00295482">
              <w:t xml:space="preserve">______________Г.В. </w:t>
            </w:r>
            <w:proofErr w:type="spellStart"/>
            <w:r w:rsidRPr="00295482">
              <w:t>Часовских</w:t>
            </w:r>
            <w:proofErr w:type="spellEnd"/>
          </w:p>
          <w:p w14:paraId="638701FB" w14:textId="1FE9DE13" w:rsidR="00AF03D7" w:rsidRPr="00295482" w:rsidRDefault="00AF03D7" w:rsidP="00A63BD6">
            <w:pPr>
              <w:tabs>
                <w:tab w:val="left" w:pos="6521"/>
              </w:tabs>
              <w:jc w:val="right"/>
            </w:pPr>
            <w:r w:rsidRPr="00295482">
              <w:t>«___</w:t>
            </w:r>
            <w:proofErr w:type="gramStart"/>
            <w:r w:rsidRPr="00295482">
              <w:t>_»_</w:t>
            </w:r>
            <w:proofErr w:type="gramEnd"/>
            <w:r w:rsidRPr="00295482">
              <w:t>_________20</w:t>
            </w:r>
            <w:r w:rsidR="00B55607">
              <w:t>25</w:t>
            </w:r>
            <w:r w:rsidRPr="00295482">
              <w:t>г.</w:t>
            </w:r>
          </w:p>
        </w:tc>
      </w:tr>
    </w:tbl>
    <w:p w14:paraId="0A4DF5E8" w14:textId="77777777" w:rsidR="00AF03D7" w:rsidRDefault="00AF03D7" w:rsidP="00AF03D7">
      <w:pPr>
        <w:tabs>
          <w:tab w:val="left" w:pos="6521"/>
        </w:tabs>
        <w:ind w:firstLine="709"/>
      </w:pPr>
      <w:r>
        <w:tab/>
      </w:r>
    </w:p>
    <w:p w14:paraId="6BDF7A8E" w14:textId="77777777" w:rsidR="00AF03D7" w:rsidRPr="00CD6B2C" w:rsidRDefault="00E57867" w:rsidP="00AF03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Рекомендовано</w:t>
      </w:r>
      <w:r w:rsidR="00AF03D7" w:rsidRPr="00CD6B2C">
        <w:rPr>
          <w:rFonts w:eastAsia="Calibri"/>
          <w:lang w:eastAsia="en-US"/>
        </w:rPr>
        <w:t xml:space="preserve"> методическим совет</w:t>
      </w:r>
      <w:r w:rsidR="00AF03D7">
        <w:rPr>
          <w:rFonts w:eastAsia="Calibri"/>
          <w:lang w:eastAsia="en-US"/>
        </w:rPr>
        <w:t>ом</w:t>
      </w:r>
    </w:p>
    <w:p w14:paraId="776D790B" w14:textId="32775FD9" w:rsidR="00AF03D7" w:rsidRPr="00CD6B2C" w:rsidRDefault="00AF03D7" w:rsidP="00AF03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lang w:eastAsia="en-US"/>
        </w:rPr>
      </w:pPr>
      <w:r w:rsidRPr="00CD6B2C">
        <w:rPr>
          <w:rFonts w:eastAsia="Calibri"/>
          <w:lang w:eastAsia="en-US"/>
        </w:rPr>
        <w:t>Протокол № ___________</w:t>
      </w:r>
      <w:proofErr w:type="gramStart"/>
      <w:r w:rsidRPr="00CD6B2C">
        <w:rPr>
          <w:rFonts w:eastAsia="Calibri"/>
          <w:lang w:eastAsia="en-US"/>
        </w:rPr>
        <w:t>_  от</w:t>
      </w:r>
      <w:proofErr w:type="gramEnd"/>
      <w:r w:rsidRPr="00CD6B2C">
        <w:rPr>
          <w:rFonts w:eastAsia="Calibri"/>
          <w:lang w:eastAsia="en-US"/>
        </w:rPr>
        <w:t xml:space="preserve"> «____»__________ 20</w:t>
      </w:r>
      <w:r w:rsidR="00B55607">
        <w:rPr>
          <w:rFonts w:eastAsia="Calibri"/>
          <w:lang w:eastAsia="en-US"/>
        </w:rPr>
        <w:t>25</w:t>
      </w:r>
      <w:r w:rsidRPr="00CD6B2C">
        <w:rPr>
          <w:rFonts w:eastAsia="Calibri"/>
          <w:lang w:eastAsia="en-US"/>
        </w:rPr>
        <w:t>г.</w:t>
      </w:r>
    </w:p>
    <w:p w14:paraId="3DC984B8" w14:textId="77777777" w:rsidR="00AF03D7" w:rsidRDefault="00AF03D7" w:rsidP="00AF03D7">
      <w:pPr>
        <w:spacing w:line="360" w:lineRule="auto"/>
      </w:pPr>
    </w:p>
    <w:p w14:paraId="76F56C12" w14:textId="77777777" w:rsidR="00AF03D7" w:rsidRDefault="00AF03D7" w:rsidP="00AF03D7">
      <w:pPr>
        <w:spacing w:line="360" w:lineRule="auto"/>
        <w:ind w:firstLine="709"/>
      </w:pPr>
    </w:p>
    <w:p w14:paraId="403FD797" w14:textId="515E1D5E" w:rsidR="00AF03D7" w:rsidRDefault="00AF03D7" w:rsidP="00AF03D7">
      <w:pPr>
        <w:jc w:val="both"/>
      </w:pPr>
      <w:r>
        <w:t>Составител</w:t>
      </w:r>
      <w:r w:rsidR="007F1002">
        <w:t>и</w:t>
      </w:r>
      <w:r>
        <w:t>: Р.И.</w:t>
      </w:r>
      <w:r w:rsidR="00B55607">
        <w:t xml:space="preserve"> </w:t>
      </w:r>
      <w:proofErr w:type="gramStart"/>
      <w:r>
        <w:t>Рылова</w:t>
      </w:r>
      <w:r w:rsidR="007F1002">
        <w:t>,</w:t>
      </w:r>
      <w:r>
        <w:t>–</w:t>
      </w:r>
      <w:proofErr w:type="gramEnd"/>
      <w:r>
        <w:t xml:space="preserve"> преподавател</w:t>
      </w:r>
      <w:r w:rsidR="009459D5">
        <w:t>ь</w:t>
      </w:r>
      <w:r>
        <w:t xml:space="preserve"> Ачинского колледжа отраслевых технологий и бизнеса</w:t>
      </w:r>
    </w:p>
    <w:p w14:paraId="6C3E88CE" w14:textId="77777777" w:rsidR="00AF03D7" w:rsidRDefault="00AF03D7" w:rsidP="00AF03D7">
      <w:pPr>
        <w:spacing w:line="360" w:lineRule="auto"/>
        <w:ind w:firstLine="709"/>
      </w:pPr>
    </w:p>
    <w:p w14:paraId="36133595" w14:textId="77777777" w:rsidR="00012F04" w:rsidRDefault="00012F04" w:rsidP="00363F9F">
      <w:pPr>
        <w:ind w:left="360"/>
        <w:rPr>
          <w:b/>
          <w:bCs/>
        </w:rPr>
      </w:pPr>
    </w:p>
    <w:p w14:paraId="19FB5A97" w14:textId="77777777" w:rsidR="00012F04" w:rsidRDefault="00012F04" w:rsidP="00363F9F">
      <w:pPr>
        <w:ind w:left="360"/>
        <w:rPr>
          <w:b/>
          <w:bCs/>
        </w:rPr>
      </w:pPr>
    </w:p>
    <w:p w14:paraId="5ACF14F1" w14:textId="77777777" w:rsidR="00012F04" w:rsidRDefault="00012F04" w:rsidP="00363F9F">
      <w:pPr>
        <w:ind w:left="360"/>
        <w:rPr>
          <w:b/>
          <w:bCs/>
        </w:rPr>
      </w:pPr>
    </w:p>
    <w:p w14:paraId="55634355" w14:textId="77777777" w:rsidR="00012F04" w:rsidRDefault="00012F04" w:rsidP="00363F9F">
      <w:pPr>
        <w:ind w:left="360"/>
        <w:jc w:val="both"/>
      </w:pPr>
    </w:p>
    <w:p w14:paraId="5C1AEF4A" w14:textId="77777777" w:rsidR="00012F04" w:rsidRDefault="00012F04" w:rsidP="00363F9F">
      <w:pPr>
        <w:jc w:val="center"/>
        <w:rPr>
          <w:b/>
          <w:bCs/>
        </w:rPr>
      </w:pPr>
      <w:r>
        <w:rPr>
          <w:b/>
          <w:bCs/>
        </w:rPr>
        <w:t xml:space="preserve">            </w:t>
      </w:r>
    </w:p>
    <w:p w14:paraId="105ADACE" w14:textId="77777777" w:rsidR="00012F04" w:rsidRDefault="00012F04" w:rsidP="00363F9F">
      <w:r>
        <w:t xml:space="preserve">                     </w:t>
      </w:r>
    </w:p>
    <w:p w14:paraId="0888BA0D" w14:textId="77777777" w:rsidR="00012F04" w:rsidRDefault="00012F04" w:rsidP="00363F9F">
      <w:pPr>
        <w:ind w:left="360"/>
        <w:jc w:val="both"/>
      </w:pPr>
    </w:p>
    <w:p w14:paraId="00563475" w14:textId="77777777" w:rsidR="00012F04" w:rsidRDefault="00012F04" w:rsidP="00363F9F">
      <w:pPr>
        <w:ind w:left="360"/>
        <w:jc w:val="both"/>
        <w:rPr>
          <w:sz w:val="28"/>
          <w:szCs w:val="28"/>
        </w:rPr>
      </w:pPr>
    </w:p>
    <w:p w14:paraId="062714AB" w14:textId="77777777" w:rsidR="00012F04" w:rsidRDefault="00012F04" w:rsidP="00363F9F">
      <w:pPr>
        <w:ind w:left="360"/>
        <w:jc w:val="both"/>
        <w:rPr>
          <w:sz w:val="28"/>
          <w:szCs w:val="28"/>
        </w:rPr>
      </w:pPr>
    </w:p>
    <w:p w14:paraId="2450A563" w14:textId="77777777" w:rsidR="00012F04" w:rsidRDefault="00012F04" w:rsidP="00363F9F">
      <w:pPr>
        <w:ind w:left="360"/>
        <w:jc w:val="both"/>
      </w:pPr>
    </w:p>
    <w:p w14:paraId="44E590D5" w14:textId="77777777" w:rsidR="00012F04" w:rsidRDefault="00012F04" w:rsidP="00363F9F">
      <w:pPr>
        <w:ind w:left="360"/>
        <w:jc w:val="both"/>
      </w:pPr>
    </w:p>
    <w:p w14:paraId="35F20213" w14:textId="77777777" w:rsidR="00012F04" w:rsidRDefault="00012F04" w:rsidP="00363F9F">
      <w:pPr>
        <w:ind w:left="360"/>
        <w:jc w:val="both"/>
      </w:pPr>
    </w:p>
    <w:p w14:paraId="20466806" w14:textId="77777777" w:rsidR="00012F04" w:rsidRDefault="00012F04" w:rsidP="00363F9F">
      <w:pPr>
        <w:ind w:left="360"/>
        <w:jc w:val="both"/>
      </w:pPr>
    </w:p>
    <w:p w14:paraId="48116ED8" w14:textId="77777777" w:rsidR="00012F04" w:rsidRDefault="00012F04" w:rsidP="00363F9F">
      <w:pPr>
        <w:ind w:left="360"/>
        <w:jc w:val="both"/>
      </w:pPr>
    </w:p>
    <w:p w14:paraId="5FD624F1" w14:textId="77777777" w:rsidR="00012F04" w:rsidRDefault="00012F04" w:rsidP="00363F9F">
      <w:pPr>
        <w:ind w:left="360"/>
        <w:jc w:val="both"/>
      </w:pPr>
    </w:p>
    <w:p w14:paraId="35540E8A" w14:textId="77777777" w:rsidR="00012F04" w:rsidRDefault="00012F04" w:rsidP="00363F9F">
      <w:pPr>
        <w:ind w:left="360"/>
        <w:jc w:val="both"/>
      </w:pPr>
    </w:p>
    <w:p w14:paraId="74BE8791" w14:textId="77777777" w:rsidR="00012F04" w:rsidRDefault="00012F04" w:rsidP="00363F9F">
      <w:pPr>
        <w:ind w:left="360"/>
        <w:jc w:val="both"/>
      </w:pPr>
    </w:p>
    <w:p w14:paraId="4C63B1CC" w14:textId="77777777" w:rsidR="00012F04" w:rsidRDefault="00012F04" w:rsidP="00363F9F">
      <w:pPr>
        <w:jc w:val="both"/>
      </w:pPr>
    </w:p>
    <w:p w14:paraId="27A8BD25" w14:textId="77777777" w:rsidR="00012F04" w:rsidRDefault="00012F04" w:rsidP="00363F9F">
      <w:pPr>
        <w:ind w:left="360"/>
        <w:jc w:val="both"/>
      </w:pPr>
    </w:p>
    <w:p w14:paraId="0F6D0CB6" w14:textId="77777777" w:rsidR="00012F04" w:rsidRDefault="00012F04" w:rsidP="00363F9F">
      <w:pPr>
        <w:ind w:left="360"/>
        <w:jc w:val="both"/>
      </w:pPr>
    </w:p>
    <w:p w14:paraId="658D548B" w14:textId="77777777" w:rsidR="00012F04" w:rsidRDefault="00012F04" w:rsidP="00363F9F">
      <w:pPr>
        <w:ind w:left="360"/>
        <w:jc w:val="both"/>
      </w:pPr>
    </w:p>
    <w:p w14:paraId="79F13BB3" w14:textId="77777777" w:rsidR="00012F04" w:rsidRDefault="00012F04" w:rsidP="00363F9F">
      <w:pPr>
        <w:ind w:left="360"/>
        <w:jc w:val="both"/>
      </w:pPr>
    </w:p>
    <w:p w14:paraId="368C2EC0" w14:textId="77777777" w:rsidR="00012F04" w:rsidRDefault="00012F04" w:rsidP="00363F9F">
      <w:pPr>
        <w:ind w:left="360"/>
        <w:jc w:val="both"/>
      </w:pPr>
    </w:p>
    <w:p w14:paraId="3AEA44CE" w14:textId="77777777" w:rsidR="00012F04" w:rsidRDefault="00012F04" w:rsidP="00363F9F">
      <w:pPr>
        <w:ind w:left="360"/>
        <w:jc w:val="both"/>
      </w:pPr>
    </w:p>
    <w:p w14:paraId="485E707F" w14:textId="77777777" w:rsidR="00012F04" w:rsidRDefault="00012F04" w:rsidP="00363F9F">
      <w:pPr>
        <w:ind w:left="360"/>
        <w:jc w:val="both"/>
      </w:pPr>
    </w:p>
    <w:p w14:paraId="6A0E93EC" w14:textId="77777777" w:rsidR="00012F04" w:rsidRDefault="00012F04" w:rsidP="00363F9F">
      <w:pPr>
        <w:ind w:left="360"/>
        <w:jc w:val="both"/>
      </w:pPr>
    </w:p>
    <w:p w14:paraId="4C4DB221" w14:textId="77777777" w:rsidR="00012F04" w:rsidRDefault="00012F04" w:rsidP="00363F9F"/>
    <w:p w14:paraId="6CD7EDAC" w14:textId="77777777" w:rsidR="00E57867" w:rsidRDefault="00E57867" w:rsidP="00B5560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4DB07CB9" w14:textId="47D82C34" w:rsidR="004F6DD5" w:rsidRDefault="004F6DD5" w:rsidP="000F12FD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hanging="567"/>
        <w:rPr>
          <w:b/>
        </w:rPr>
      </w:pPr>
    </w:p>
    <w:p w14:paraId="2A9D3E88" w14:textId="77777777" w:rsidR="007F1002" w:rsidRDefault="007F1002" w:rsidP="000B590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b/>
        </w:rPr>
      </w:pPr>
    </w:p>
    <w:p w14:paraId="32C5DCEA" w14:textId="6BE0D020" w:rsidR="00FF2647" w:rsidRDefault="00B55607" w:rsidP="000B590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b/>
        </w:rPr>
      </w:pPr>
      <w:r>
        <w:rPr>
          <w:b/>
        </w:rPr>
        <w:t>Аннотация</w:t>
      </w:r>
    </w:p>
    <w:p w14:paraId="6BB8D98B" w14:textId="77777777" w:rsidR="00E57867" w:rsidRPr="00FF2647" w:rsidRDefault="00E57867" w:rsidP="00FF2647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</w:rPr>
      </w:pPr>
    </w:p>
    <w:p w14:paraId="456EF90E" w14:textId="7AFF30FB" w:rsidR="002451BC" w:rsidRDefault="002451BC" w:rsidP="00014ED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</w:pPr>
      <w:r>
        <w:t>Настоящая методическая разработка призвана проверить и закрепить знания технологического процесса производства глинозема из нефелинов</w:t>
      </w:r>
      <w:r w:rsidR="007F1002">
        <w:t xml:space="preserve"> способом спекания</w:t>
      </w:r>
      <w:r>
        <w:t xml:space="preserve"> на Ачинском глиноземном комбинате в   форме дидактической игры «Лучший знаток производства» в соответствии   с рабочей программой </w:t>
      </w:r>
      <w:r w:rsidR="008B6FEF">
        <w:t xml:space="preserve"> </w:t>
      </w:r>
      <w:r w:rsidR="00D37B1E">
        <w:t xml:space="preserve"> </w:t>
      </w:r>
      <w:r w:rsidR="00B55607">
        <w:t xml:space="preserve"> </w:t>
      </w:r>
      <w:r w:rsidR="006D7905" w:rsidRPr="00100D1D">
        <w:t xml:space="preserve">профессионального модуля </w:t>
      </w:r>
      <w:r w:rsidR="00D37B1E">
        <w:t xml:space="preserve">ПМ.01 </w:t>
      </w:r>
      <w:r w:rsidR="00D37B1E" w:rsidRPr="00502BF9">
        <w:t>Подготовка и ведение технологического процесса производства цветных металлов и сплавов</w:t>
      </w:r>
      <w:r w:rsidR="00D37B1E" w:rsidRPr="00100D1D">
        <w:t xml:space="preserve"> </w:t>
      </w:r>
      <w:r w:rsidR="006D7905" w:rsidRPr="00100D1D">
        <w:t>специа</w:t>
      </w:r>
      <w:r w:rsidR="006D7905">
        <w:t xml:space="preserve">льности среднего </w:t>
      </w:r>
      <w:r w:rsidR="006D7905" w:rsidRPr="00100D1D">
        <w:t>профессионального о</w:t>
      </w:r>
      <w:r w:rsidR="006D7905">
        <w:t>бразования 22.02.02 Металлургия цветных металлов</w:t>
      </w:r>
      <w:proofErr w:type="gramStart"/>
      <w:r w:rsidR="006D7905">
        <w:t>»</w:t>
      </w:r>
      <w:r w:rsidR="00014ED0">
        <w:t xml:space="preserve"> </w:t>
      </w:r>
      <w:r>
        <w:t>.</w:t>
      </w:r>
      <w:proofErr w:type="gramEnd"/>
    </w:p>
    <w:p w14:paraId="6B615677" w14:textId="38F4E5A8" w:rsidR="006D7905" w:rsidRPr="00502BF9" w:rsidRDefault="008B2E4E" w:rsidP="00014ED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</w:pPr>
      <w:r>
        <w:t xml:space="preserve">В </w:t>
      </w:r>
      <w:r w:rsidR="006D7905" w:rsidRPr="00502BF9">
        <w:t xml:space="preserve">ходе </w:t>
      </w:r>
      <w:r w:rsidR="002451BC">
        <w:t>игровой деятельности</w:t>
      </w:r>
      <w:r w:rsidR="008B6FEF">
        <w:t xml:space="preserve"> обучающийся должен</w:t>
      </w:r>
    </w:p>
    <w:p w14:paraId="103EFCE2" w14:textId="77777777" w:rsidR="006D7905" w:rsidRPr="00502BF9" w:rsidRDefault="006D7905" w:rsidP="006D7905">
      <w:pPr>
        <w:spacing w:line="276" w:lineRule="auto"/>
      </w:pPr>
      <w:r>
        <w:t>уметь:</w:t>
      </w:r>
    </w:p>
    <w:p w14:paraId="5B782212" w14:textId="7F64C5C1" w:rsidR="006D7905" w:rsidRPr="00502BF9" w:rsidRDefault="006D7905" w:rsidP="008B2E4E">
      <w:pPr>
        <w:spacing w:line="276" w:lineRule="auto"/>
        <w:ind w:left="360"/>
      </w:pPr>
      <w:r>
        <w:t>-</w:t>
      </w:r>
      <w:r w:rsidRPr="00502BF9">
        <w:t xml:space="preserve">выбирать сырьевые материалы для производства цветных металлов на основе их свойств; </w:t>
      </w:r>
    </w:p>
    <w:p w14:paraId="2AC000AE" w14:textId="77777777" w:rsidR="006D7905" w:rsidRPr="00502BF9" w:rsidRDefault="006D7905" w:rsidP="008B2E4E">
      <w:pPr>
        <w:spacing w:line="276" w:lineRule="auto"/>
        <w:ind w:firstLine="360"/>
      </w:pPr>
      <w:r>
        <w:t>-</w:t>
      </w:r>
      <w:r w:rsidRPr="00502BF9">
        <w:t xml:space="preserve"> выбирать способы подготовки сырья; </w:t>
      </w:r>
    </w:p>
    <w:p w14:paraId="22E6DB85" w14:textId="77777777" w:rsidR="006D7905" w:rsidRPr="00502BF9" w:rsidRDefault="006D7905" w:rsidP="008B2E4E">
      <w:pPr>
        <w:spacing w:line="276" w:lineRule="auto"/>
        <w:ind w:left="360"/>
      </w:pPr>
      <w:r>
        <w:t>-</w:t>
      </w:r>
      <w:r w:rsidRPr="00502BF9">
        <w:t xml:space="preserve"> выполнять расчет сырьевых материалов; </w:t>
      </w:r>
    </w:p>
    <w:p w14:paraId="0D803BA9" w14:textId="77777777" w:rsidR="006D7905" w:rsidRPr="00502BF9" w:rsidRDefault="006D7905" w:rsidP="008B2E4E">
      <w:pPr>
        <w:spacing w:line="276" w:lineRule="auto"/>
        <w:ind w:firstLine="360"/>
      </w:pPr>
      <w:r>
        <w:t>-</w:t>
      </w:r>
      <w:r w:rsidRPr="00502BF9">
        <w:t xml:space="preserve"> отслеживать показания КИП, анализировать их, вносить коррективы в процесс; </w:t>
      </w:r>
    </w:p>
    <w:p w14:paraId="0B7D7AAB" w14:textId="77777777" w:rsidR="006D7905" w:rsidRPr="00502BF9" w:rsidRDefault="006D7905" w:rsidP="008B2E4E">
      <w:pPr>
        <w:spacing w:line="276" w:lineRule="auto"/>
        <w:ind w:firstLine="360"/>
      </w:pPr>
      <w:r>
        <w:t>-</w:t>
      </w:r>
      <w:r w:rsidRPr="00502BF9">
        <w:t xml:space="preserve"> рассчитывать материальный баланс процесса;</w:t>
      </w:r>
    </w:p>
    <w:p w14:paraId="67D7B568" w14:textId="1EAE07D7" w:rsidR="006D7905" w:rsidRPr="00502BF9" w:rsidRDefault="006D7905" w:rsidP="008B2E4E">
      <w:pPr>
        <w:spacing w:line="276" w:lineRule="auto"/>
        <w:ind w:left="360"/>
      </w:pPr>
      <w:r>
        <w:t>-</w:t>
      </w:r>
      <w:r w:rsidRPr="00502BF9">
        <w:t xml:space="preserve"> рассчитывать материальные потоки;</w:t>
      </w:r>
    </w:p>
    <w:p w14:paraId="595734F7" w14:textId="77777777" w:rsidR="006D7905" w:rsidRPr="00502BF9" w:rsidRDefault="006D7905" w:rsidP="008B2E4E">
      <w:pPr>
        <w:spacing w:line="276" w:lineRule="auto"/>
        <w:ind w:left="360"/>
      </w:pPr>
      <w:r>
        <w:t>-</w:t>
      </w:r>
      <w:r w:rsidRPr="00502BF9">
        <w:t xml:space="preserve"> определять основные параметры технологического режима; </w:t>
      </w:r>
    </w:p>
    <w:p w14:paraId="0197CDF0" w14:textId="156F8F3C" w:rsidR="006D7905" w:rsidRPr="00502BF9" w:rsidRDefault="006D7905" w:rsidP="008B2E4E">
      <w:pPr>
        <w:spacing w:line="276" w:lineRule="auto"/>
        <w:ind w:left="360"/>
      </w:pPr>
      <w:r>
        <w:t>-</w:t>
      </w:r>
      <w:r w:rsidRPr="00502BF9">
        <w:t xml:space="preserve"> регистрировать и обрабатывать данные технологических процессов; </w:t>
      </w:r>
    </w:p>
    <w:p w14:paraId="37C41A5F" w14:textId="77777777" w:rsidR="006D7905" w:rsidRPr="00502BF9" w:rsidRDefault="006D7905" w:rsidP="006D7905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знать: </w:t>
      </w:r>
    </w:p>
    <w:p w14:paraId="79349277" w14:textId="77777777" w:rsidR="006D7905" w:rsidRPr="00502BF9" w:rsidRDefault="006D7905" w:rsidP="008B2E4E">
      <w:pPr>
        <w:spacing w:line="276" w:lineRule="auto"/>
        <w:ind w:left="360"/>
      </w:pPr>
      <w:r>
        <w:t xml:space="preserve">- </w:t>
      </w:r>
      <w:r w:rsidRPr="00502BF9">
        <w:t xml:space="preserve">физические и химические свойства цветных металлов; </w:t>
      </w:r>
    </w:p>
    <w:p w14:paraId="70E3D05F" w14:textId="77777777" w:rsidR="006D7905" w:rsidRPr="00502BF9" w:rsidRDefault="006D7905" w:rsidP="008B2E4E">
      <w:pPr>
        <w:spacing w:line="276" w:lineRule="auto"/>
        <w:ind w:left="360"/>
      </w:pPr>
      <w:r>
        <w:t xml:space="preserve">- </w:t>
      </w:r>
      <w:r w:rsidRPr="00502BF9">
        <w:t xml:space="preserve">виды сырья; способы подготовки сырья; </w:t>
      </w:r>
    </w:p>
    <w:p w14:paraId="6EBDB123" w14:textId="261B3267" w:rsidR="006D7905" w:rsidRPr="00502BF9" w:rsidRDefault="006D7905" w:rsidP="008B2E4E">
      <w:pPr>
        <w:spacing w:line="276" w:lineRule="auto"/>
        <w:ind w:left="360"/>
      </w:pPr>
      <w:r>
        <w:t xml:space="preserve">- </w:t>
      </w:r>
      <w:r w:rsidRPr="00502BF9">
        <w:t>основные</w:t>
      </w:r>
      <w:r w:rsidR="002451BC">
        <w:t xml:space="preserve"> </w:t>
      </w:r>
      <w:r w:rsidRPr="00502BF9">
        <w:t xml:space="preserve">физические и химические процессы в производстве цветных металлов; </w:t>
      </w:r>
    </w:p>
    <w:p w14:paraId="7E4189D1" w14:textId="77777777" w:rsidR="006D7905" w:rsidRPr="00502BF9" w:rsidRDefault="006D7905" w:rsidP="008B2E4E">
      <w:pPr>
        <w:spacing w:line="276" w:lineRule="auto"/>
        <w:ind w:left="360"/>
      </w:pPr>
      <w:r>
        <w:t xml:space="preserve">- </w:t>
      </w:r>
      <w:r w:rsidRPr="00502BF9">
        <w:t xml:space="preserve">способы и технологию переработки сырьевых материалов; </w:t>
      </w:r>
    </w:p>
    <w:p w14:paraId="33510BBD" w14:textId="61D760EB" w:rsidR="006D7905" w:rsidRPr="00502BF9" w:rsidRDefault="006D7905" w:rsidP="00502BCE">
      <w:pPr>
        <w:spacing w:line="276" w:lineRule="auto"/>
        <w:ind w:firstLine="360"/>
      </w:pPr>
      <w:r>
        <w:t xml:space="preserve">- </w:t>
      </w:r>
      <w:r w:rsidRPr="00502BF9">
        <w:t xml:space="preserve">типовые технологические процессы производства основных цветных металлов, этапы и условия протекания технологических процессов; </w:t>
      </w:r>
    </w:p>
    <w:p w14:paraId="473C3264" w14:textId="77777777" w:rsidR="006D7905" w:rsidRPr="00FF2647" w:rsidRDefault="006D7905" w:rsidP="008B2E4E">
      <w:pPr>
        <w:pStyle w:val="ConsPlusNonformat"/>
        <w:widowControl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2BF9">
        <w:rPr>
          <w:rFonts w:ascii="Times New Roman" w:hAnsi="Times New Roman" w:cs="Times New Roman"/>
          <w:sz w:val="24"/>
          <w:szCs w:val="24"/>
        </w:rPr>
        <w:t>методы расчета материального баланса технологического процесса</w:t>
      </w:r>
    </w:p>
    <w:p w14:paraId="6B661346" w14:textId="77777777" w:rsidR="006D7905" w:rsidRPr="00502BF9" w:rsidRDefault="006D7905" w:rsidP="006D79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20"/>
        <w:jc w:val="both"/>
      </w:pPr>
      <w:r w:rsidRPr="00502BF9">
        <w:t>Результатом освоения профессионального модуля является овладение обучающимися видом профессиональной деятельности (ВПД) Подготовка и ведение технологического процесса производства цветных металлов и сплавов, в том числе профессиональными (П</w:t>
      </w:r>
      <w:r>
        <w:t>К) и общими (ОК) компетенциями:</w:t>
      </w:r>
    </w:p>
    <w:tbl>
      <w:tblPr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3"/>
        <w:gridCol w:w="8504"/>
      </w:tblGrid>
      <w:tr w:rsidR="006D7905" w:rsidRPr="00502BF9" w14:paraId="0FC49805" w14:textId="77777777" w:rsidTr="00FF2647">
        <w:trPr>
          <w:trHeight w:val="651"/>
        </w:trPr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4251" w14:textId="77777777" w:rsidR="006D7905" w:rsidRPr="00502BF9" w:rsidRDefault="006D7905" w:rsidP="009F5586">
            <w:pPr>
              <w:widowControl w:val="0"/>
              <w:suppressAutoHyphens/>
              <w:jc w:val="center"/>
              <w:rPr>
                <w:b/>
              </w:rPr>
            </w:pPr>
            <w:r w:rsidRPr="00502BF9">
              <w:rPr>
                <w:b/>
              </w:rPr>
              <w:t>Код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E7D4" w14:textId="77777777" w:rsidR="006D7905" w:rsidRPr="00502BF9" w:rsidRDefault="006D7905" w:rsidP="009F5586">
            <w:pPr>
              <w:widowControl w:val="0"/>
              <w:suppressAutoHyphens/>
              <w:jc w:val="center"/>
              <w:rPr>
                <w:b/>
              </w:rPr>
            </w:pPr>
            <w:r w:rsidRPr="00502BF9">
              <w:rPr>
                <w:b/>
              </w:rPr>
              <w:t>Наименование результата обучения</w:t>
            </w:r>
          </w:p>
        </w:tc>
      </w:tr>
      <w:tr w:rsidR="006D7905" w:rsidRPr="00502BF9" w14:paraId="038F3B34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AFCB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jc w:val="both"/>
              <w:rPr>
                <w:lang w:val="en-US"/>
              </w:rPr>
            </w:pPr>
            <w:r w:rsidRPr="00502BF9">
              <w:t>ПК 1.1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A628" w14:textId="77777777" w:rsidR="006D7905" w:rsidRPr="00502BF9" w:rsidRDefault="006D7905" w:rsidP="009F5586">
            <w:pPr>
              <w:pStyle w:val="31"/>
              <w:widowControl w:val="0"/>
              <w:rPr>
                <w:sz w:val="24"/>
                <w:szCs w:val="24"/>
              </w:rPr>
            </w:pPr>
            <w:r w:rsidRPr="00502BF9">
              <w:rPr>
                <w:bCs/>
                <w:sz w:val="24"/>
                <w:szCs w:val="24"/>
              </w:rPr>
              <w:t>Осуществлять подготовку исходного сырья к переработке</w:t>
            </w:r>
          </w:p>
        </w:tc>
      </w:tr>
      <w:tr w:rsidR="006D7905" w:rsidRPr="00502BF9" w14:paraId="671F4BD3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F83C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jc w:val="both"/>
            </w:pPr>
            <w:r w:rsidRPr="00502BF9">
              <w:t>ПК 1.2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5CE12" w14:textId="77777777" w:rsidR="006D7905" w:rsidRPr="00502BF9" w:rsidRDefault="006D7905" w:rsidP="009F5586">
            <w:pPr>
              <w:widowControl w:val="0"/>
              <w:suppressAutoHyphens/>
              <w:jc w:val="both"/>
            </w:pPr>
            <w:r w:rsidRPr="00502BF9">
              <w:rPr>
                <w:bCs/>
              </w:rPr>
              <w:t>Вести технологический процесс по результатам анализов, показаниям контрольно-измерительных приборов (КИП)</w:t>
            </w:r>
          </w:p>
        </w:tc>
      </w:tr>
      <w:tr w:rsidR="006D7905" w:rsidRPr="00502BF9" w14:paraId="1FDEA277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BBD7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ПК 1.3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E6F2" w14:textId="77777777" w:rsidR="006D7905" w:rsidRPr="00502BF9" w:rsidRDefault="006D7905" w:rsidP="009F5586">
            <w:pPr>
              <w:widowControl w:val="0"/>
              <w:suppressAutoHyphens/>
              <w:jc w:val="both"/>
            </w:pPr>
            <w:r w:rsidRPr="00502BF9">
              <w:rPr>
                <w:bCs/>
              </w:rPr>
              <w:t>Контролировать и регулировать технологический процесс</w:t>
            </w:r>
          </w:p>
        </w:tc>
      </w:tr>
      <w:tr w:rsidR="006D7905" w:rsidRPr="00502BF9" w14:paraId="6ED18539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B6CD2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ПК 1.4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99F8" w14:textId="77777777" w:rsidR="006D7905" w:rsidRPr="00502BF9" w:rsidRDefault="006D7905" w:rsidP="009F5586">
            <w:pPr>
              <w:widowControl w:val="0"/>
              <w:suppressAutoHyphens/>
              <w:jc w:val="both"/>
            </w:pPr>
            <w:r w:rsidRPr="00502BF9">
              <w:rPr>
                <w:bCs/>
              </w:rPr>
              <w:t>Использовать автоматизированные системы управления технологическими процессами (АСУТП) в производстве цветных металлов</w:t>
            </w:r>
          </w:p>
        </w:tc>
      </w:tr>
      <w:tr w:rsidR="006D7905" w:rsidRPr="00502BF9" w14:paraId="1D596AE3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DC81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ПК 1.5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4A5C" w14:textId="77777777" w:rsidR="006D7905" w:rsidRPr="00502BF9" w:rsidRDefault="006D7905" w:rsidP="009F5586">
            <w:pPr>
              <w:widowControl w:val="0"/>
              <w:suppressAutoHyphens/>
              <w:jc w:val="both"/>
            </w:pPr>
            <w:r w:rsidRPr="00502BF9">
              <w:rPr>
                <w:bCs/>
              </w:rPr>
              <w:t>Выполнять необходимые типовые расчеты</w:t>
            </w:r>
          </w:p>
        </w:tc>
      </w:tr>
      <w:tr w:rsidR="006D7905" w:rsidRPr="00502BF9" w14:paraId="4A53E689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5A8A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ОК 1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0BF8" w14:textId="77777777" w:rsidR="006D7905" w:rsidRPr="00502BF9" w:rsidRDefault="006D7905" w:rsidP="009F5586">
            <w:pPr>
              <w:pStyle w:val="a7"/>
              <w:widowControl w:val="0"/>
              <w:ind w:left="0" w:firstLine="0"/>
              <w:jc w:val="both"/>
            </w:pPr>
            <w:r w:rsidRPr="00502BF9"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6D7905" w:rsidRPr="00502BF9" w14:paraId="291E456C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ED84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ОК 2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88F7" w14:textId="77777777" w:rsidR="006D7905" w:rsidRPr="00502BF9" w:rsidRDefault="006D7905" w:rsidP="009F5586">
            <w:pPr>
              <w:jc w:val="both"/>
            </w:pPr>
            <w:r w:rsidRPr="00502BF9"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</w:tc>
      </w:tr>
      <w:tr w:rsidR="006D7905" w:rsidRPr="00502BF9" w14:paraId="72DC070B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03F9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ОК 3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22B9" w14:textId="77777777" w:rsidR="006D7905" w:rsidRPr="00502BF9" w:rsidRDefault="006D7905" w:rsidP="009F5586">
            <w:pPr>
              <w:jc w:val="both"/>
            </w:pPr>
            <w:r w:rsidRPr="00502BF9">
              <w:t>Решать проблемы, оценивать риски и принимать решения в</w:t>
            </w:r>
            <w:r w:rsidRPr="00502BF9">
              <w:rPr>
                <w:lang w:val="en-US"/>
              </w:rPr>
              <w:t> </w:t>
            </w:r>
            <w:r w:rsidRPr="00502BF9">
              <w:t>нестандартных ситуациях.</w:t>
            </w:r>
          </w:p>
        </w:tc>
      </w:tr>
      <w:tr w:rsidR="006D7905" w:rsidRPr="00502BF9" w14:paraId="4F01D324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2A27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lastRenderedPageBreak/>
              <w:t>ОК 4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90F6E" w14:textId="77777777" w:rsidR="006D7905" w:rsidRPr="00502BF9" w:rsidRDefault="006D7905" w:rsidP="009F5586">
            <w:pPr>
              <w:jc w:val="both"/>
            </w:pPr>
            <w:r w:rsidRPr="00502BF9"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</w:tr>
      <w:tr w:rsidR="006D7905" w:rsidRPr="00502BF9" w14:paraId="1876F57B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E060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ОК 5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839C" w14:textId="77777777" w:rsidR="006D7905" w:rsidRPr="00502BF9" w:rsidRDefault="006D7905" w:rsidP="009F5586">
            <w:pPr>
              <w:jc w:val="both"/>
            </w:pPr>
            <w:r w:rsidRPr="00502BF9">
              <w:t>Использовать информационно-коммуникационные технологии для совершенствования профессиональной деятельности.</w:t>
            </w:r>
          </w:p>
        </w:tc>
      </w:tr>
      <w:tr w:rsidR="006D7905" w:rsidRPr="00502BF9" w14:paraId="14837661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2243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ОК 6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2F1E" w14:textId="77777777" w:rsidR="006D7905" w:rsidRPr="00502BF9" w:rsidRDefault="006D7905" w:rsidP="009F5586">
            <w:pPr>
              <w:jc w:val="both"/>
            </w:pPr>
            <w:r w:rsidRPr="00502BF9">
              <w:t>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</w:tr>
      <w:tr w:rsidR="006D7905" w:rsidRPr="00502BF9" w14:paraId="66057B15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30F9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ОК 7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69BE" w14:textId="77777777" w:rsidR="006D7905" w:rsidRPr="00502BF9" w:rsidRDefault="006D7905" w:rsidP="009F5586">
            <w:pPr>
              <w:jc w:val="both"/>
            </w:pPr>
            <w:r w:rsidRPr="00502BF9"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</w:tr>
      <w:tr w:rsidR="006D7905" w:rsidRPr="00502BF9" w14:paraId="4EE5B3A3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C565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ОК 8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9BB1" w14:textId="77777777" w:rsidR="006D7905" w:rsidRPr="00502BF9" w:rsidRDefault="006D7905" w:rsidP="009F5586">
            <w:pPr>
              <w:jc w:val="both"/>
            </w:pPr>
            <w:r w:rsidRPr="00502BF9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6D7905" w:rsidRPr="00502BF9" w14:paraId="220C9379" w14:textId="77777777" w:rsidTr="00FF264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41FD" w14:textId="77777777" w:rsidR="006D7905" w:rsidRPr="00502BF9" w:rsidRDefault="006D7905" w:rsidP="009F5586">
            <w:pPr>
              <w:widowControl w:val="0"/>
              <w:suppressAutoHyphens/>
              <w:spacing w:line="360" w:lineRule="auto"/>
              <w:ind w:left="-180" w:firstLine="180"/>
              <w:jc w:val="both"/>
            </w:pPr>
            <w:r w:rsidRPr="00502BF9">
              <w:t>ОК 9</w:t>
            </w:r>
          </w:p>
        </w:tc>
        <w:tc>
          <w:tcPr>
            <w:tcW w:w="4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7595" w14:textId="77777777" w:rsidR="006D7905" w:rsidRPr="00502BF9" w:rsidRDefault="006D7905" w:rsidP="009F5586">
            <w:pPr>
              <w:jc w:val="both"/>
            </w:pPr>
            <w:r w:rsidRPr="00502BF9">
              <w:t>Быть готовым к смене технологий в профессиональной деятельности.</w:t>
            </w:r>
          </w:p>
        </w:tc>
      </w:tr>
    </w:tbl>
    <w:p w14:paraId="660BEA24" w14:textId="72225CA3" w:rsidR="00847FEE" w:rsidRDefault="00847FEE" w:rsidP="006D7905">
      <w:pPr>
        <w:widowControl w:val="0"/>
        <w:suppressAutoHyphens/>
        <w:jc w:val="both"/>
        <w:rPr>
          <w:i/>
        </w:rPr>
      </w:pPr>
    </w:p>
    <w:p w14:paraId="7AB09E96" w14:textId="07CB2739" w:rsidR="00012F04" w:rsidRPr="009509DE" w:rsidRDefault="00012F04" w:rsidP="009509DE">
      <w:pPr>
        <w:pStyle w:val="a3"/>
        <w:ind w:left="0"/>
        <w:rPr>
          <w:b/>
          <w:bCs/>
        </w:rPr>
      </w:pPr>
      <w:r w:rsidRPr="00794147">
        <w:rPr>
          <w:b/>
          <w:bCs/>
        </w:rPr>
        <w:t xml:space="preserve">Задачи </w:t>
      </w:r>
      <w:r w:rsidR="002451BC">
        <w:rPr>
          <w:b/>
          <w:bCs/>
        </w:rPr>
        <w:t>мероприятия</w:t>
      </w:r>
    </w:p>
    <w:p w14:paraId="682C91A0" w14:textId="2C68ECBF" w:rsidR="00012F04" w:rsidRDefault="009509DE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  <w:r>
        <w:tab/>
      </w:r>
      <w:r w:rsidR="00B121DE">
        <w:t>Дидактическая игра «Лучший знаток производства»</w:t>
      </w:r>
      <w:r w:rsidR="00012F04">
        <w:t xml:space="preserve"> имеет целью углубить, закрепить и систематизировать знания </w:t>
      </w:r>
      <w:r w:rsidR="005F59B8">
        <w:t>обучающихся</w:t>
      </w:r>
      <w:r w:rsidR="00012F04">
        <w:t xml:space="preserve"> по </w:t>
      </w:r>
      <w:r w:rsidR="005F59B8">
        <w:t xml:space="preserve">профессиональному модулю </w:t>
      </w:r>
      <w:r w:rsidR="00BC0DAA">
        <w:t xml:space="preserve">ПМ.01 </w:t>
      </w:r>
      <w:r w:rsidR="00742D09">
        <w:t>П</w:t>
      </w:r>
      <w:r w:rsidR="00742D09" w:rsidRPr="00BC0DAA">
        <w:t xml:space="preserve">одготовка и ведение технологического процесса </w:t>
      </w:r>
      <w:r w:rsidR="00742D09">
        <w:t>пр</w:t>
      </w:r>
      <w:r w:rsidR="00742D09" w:rsidRPr="00BC0DAA">
        <w:t>оизводства</w:t>
      </w:r>
      <w:r w:rsidR="00BC0DAA">
        <w:t xml:space="preserve"> </w:t>
      </w:r>
      <w:r w:rsidR="00742D09" w:rsidRPr="00BC0DAA">
        <w:t>цветных металлов и сплавов</w:t>
      </w:r>
      <w:r w:rsidR="00B121DE">
        <w:t xml:space="preserve">, </w:t>
      </w:r>
      <w:r w:rsidR="00012F04">
        <w:t xml:space="preserve">развить навыки </w:t>
      </w:r>
      <w:proofErr w:type="gramStart"/>
      <w:r w:rsidR="005F59B8">
        <w:t xml:space="preserve">обучающихся </w:t>
      </w:r>
      <w:r w:rsidR="00012F04">
        <w:t xml:space="preserve"> в</w:t>
      </w:r>
      <w:proofErr w:type="gramEnd"/>
      <w:r w:rsidR="00012F04">
        <w:t xml:space="preserve"> самостоятельной работе, научить их практически применять полученные знания при решении производственно-технических вопросов.</w:t>
      </w:r>
    </w:p>
    <w:p w14:paraId="504F227E" w14:textId="224F5E94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59EC1D1F" w14:textId="5226016E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711CAA1" w14:textId="20974B05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6725D20F" w14:textId="30F88216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48A34A67" w14:textId="3B6A250A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721BBF61" w14:textId="2D89E8C5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EB3A336" w14:textId="6C8919B1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62AB9BA7" w14:textId="6C7F3559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672E95CF" w14:textId="0136176C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32D28F5" w14:textId="4689049D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182D690" w14:textId="636E1419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105EF5B" w14:textId="2BBC3B98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6F46FF45" w14:textId="11BBFE18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740F944A" w14:textId="14B8D638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1FED539" w14:textId="7846ABFE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4A4129A2" w14:textId="40E6F728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77A4820F" w14:textId="7D1E730E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430D8CC" w14:textId="30F9D590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7B82CBC7" w14:textId="63D082A8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5131607D" w14:textId="6E4F861B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7BD8ACD2" w14:textId="426AED99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B29E36C" w14:textId="31065BBC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5BFA094C" w14:textId="224385D3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371A1A2" w14:textId="09527D40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3C9BB8F9" w14:textId="3D13EF31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40CBF042" w14:textId="6ACCFC6D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54FCC361" w14:textId="7FE03BB9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58602017" w14:textId="7ABC042B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9F8E274" w14:textId="7C14474A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30FFE934" w14:textId="64A24B87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41385980" w14:textId="29CE6D13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6F3B491E" w14:textId="5070EE39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176FD0F5" w14:textId="37B00F16" w:rsidR="007B5F03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4C027059" w14:textId="77777777" w:rsidR="007B5F03" w:rsidRPr="000B5907" w:rsidRDefault="007B5F03" w:rsidP="000B59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</w:rPr>
      </w:pPr>
    </w:p>
    <w:p w14:paraId="56F0C5C9" w14:textId="77777777" w:rsidR="001C7720" w:rsidRDefault="001C7720" w:rsidP="007B5F03">
      <w:pPr>
        <w:ind w:firstLine="709"/>
        <w:jc w:val="center"/>
        <w:rPr>
          <w:b/>
          <w:bCs/>
        </w:rPr>
      </w:pPr>
    </w:p>
    <w:p w14:paraId="5A8E4929" w14:textId="77777777" w:rsidR="001C7720" w:rsidRDefault="001C7720" w:rsidP="007B5F03">
      <w:pPr>
        <w:ind w:firstLine="709"/>
        <w:jc w:val="center"/>
        <w:rPr>
          <w:b/>
          <w:bCs/>
        </w:rPr>
      </w:pPr>
    </w:p>
    <w:p w14:paraId="621CF569" w14:textId="77777777" w:rsidR="001C7720" w:rsidRDefault="001C7720" w:rsidP="007B5F03">
      <w:pPr>
        <w:ind w:firstLine="709"/>
        <w:jc w:val="center"/>
        <w:rPr>
          <w:b/>
          <w:bCs/>
        </w:rPr>
      </w:pPr>
    </w:p>
    <w:p w14:paraId="085ACD79" w14:textId="1F999605" w:rsidR="00012F04" w:rsidRPr="007B5F03" w:rsidRDefault="007B5F03" w:rsidP="007B5F03">
      <w:pPr>
        <w:ind w:firstLine="709"/>
        <w:jc w:val="center"/>
        <w:rPr>
          <w:b/>
          <w:bCs/>
        </w:rPr>
      </w:pPr>
      <w:r w:rsidRPr="007B5F03">
        <w:rPr>
          <w:b/>
          <w:bCs/>
        </w:rPr>
        <w:t>ХОД игры</w:t>
      </w:r>
    </w:p>
    <w:p w14:paraId="22480747" w14:textId="1C5645D7" w:rsidR="00FF0FFE" w:rsidRDefault="00012F04" w:rsidP="00B91829">
      <w:pPr>
        <w:pStyle w:val="a3"/>
        <w:ind w:left="0"/>
        <w:jc w:val="both"/>
      </w:pPr>
      <w:r w:rsidRPr="00535E71">
        <w:rPr>
          <w:b/>
          <w:bCs/>
        </w:rPr>
        <w:t xml:space="preserve">Состав </w:t>
      </w:r>
      <w:r w:rsidR="00B121DE">
        <w:rPr>
          <w:b/>
          <w:bCs/>
        </w:rPr>
        <w:t>игры</w:t>
      </w:r>
    </w:p>
    <w:p w14:paraId="1436CE23" w14:textId="068366C9" w:rsidR="00012F04" w:rsidRPr="007B5F03" w:rsidRDefault="00B121DE" w:rsidP="00B91829">
      <w:pPr>
        <w:pStyle w:val="a3"/>
        <w:ind w:left="0"/>
        <w:jc w:val="both"/>
      </w:pPr>
      <w:r w:rsidRPr="007B5F03">
        <w:t xml:space="preserve">Игра состоит из </w:t>
      </w:r>
      <w:r w:rsidR="00820DB8">
        <w:t>четырех</w:t>
      </w:r>
      <w:r w:rsidRPr="007B5F03">
        <w:t xml:space="preserve"> </w:t>
      </w:r>
      <w:r w:rsidR="007B5F03" w:rsidRPr="007B5F03">
        <w:t>этапов:</w:t>
      </w:r>
    </w:p>
    <w:p w14:paraId="1539A14E" w14:textId="5A6C4B71" w:rsidR="00FF0FFE" w:rsidRDefault="007B5F03" w:rsidP="00B91829">
      <w:pPr>
        <w:pStyle w:val="a3"/>
        <w:ind w:left="0"/>
        <w:jc w:val="both"/>
      </w:pPr>
      <w:r w:rsidRPr="004D37AE">
        <w:rPr>
          <w:b/>
          <w:bCs/>
        </w:rPr>
        <w:t>1 этап</w:t>
      </w:r>
      <w:r w:rsidR="004D37AE">
        <w:rPr>
          <w:b/>
          <w:bCs/>
        </w:rPr>
        <w:t>.</w:t>
      </w:r>
      <w:r w:rsidRPr="007B5F03">
        <w:t xml:space="preserve"> </w:t>
      </w:r>
      <w:r>
        <w:rPr>
          <w:b/>
          <w:bCs/>
        </w:rPr>
        <w:t xml:space="preserve"> </w:t>
      </w:r>
      <w:r w:rsidRPr="007B5F03">
        <w:t>Воспроизведение знаний технологического процесса производства</w:t>
      </w:r>
      <w:r>
        <w:t xml:space="preserve"> глинозема </w:t>
      </w:r>
      <w:r w:rsidRPr="004D37AE">
        <w:t xml:space="preserve">из нефелинов комплексной переработкой </w:t>
      </w:r>
      <w:r w:rsidR="004D37AE" w:rsidRPr="004D37AE">
        <w:t>способ</w:t>
      </w:r>
      <w:r w:rsidR="004D37AE">
        <w:t>ом</w:t>
      </w:r>
      <w:r w:rsidRPr="004D37AE">
        <w:t xml:space="preserve"> спекания</w:t>
      </w:r>
      <w:r w:rsidR="004D37AE">
        <w:t xml:space="preserve">. </w:t>
      </w:r>
    </w:p>
    <w:p w14:paraId="0B3322E7" w14:textId="77777777" w:rsidR="00FF0FFE" w:rsidRDefault="004D37AE" w:rsidP="00B91829">
      <w:pPr>
        <w:pStyle w:val="a3"/>
        <w:ind w:left="0"/>
        <w:jc w:val="both"/>
      </w:pPr>
      <w:r w:rsidRPr="004D37AE">
        <w:rPr>
          <w:b/>
          <w:bCs/>
        </w:rPr>
        <w:t>Условия этапа:</w:t>
      </w:r>
      <w:r>
        <w:t xml:space="preserve"> </w:t>
      </w:r>
    </w:p>
    <w:p w14:paraId="3A7E83D8" w14:textId="666239B7" w:rsidR="00F86359" w:rsidRDefault="00F86359" w:rsidP="007F1002">
      <w:pPr>
        <w:pStyle w:val="a3"/>
        <w:numPr>
          <w:ilvl w:val="0"/>
          <w:numId w:val="1"/>
        </w:numPr>
        <w:jc w:val="both"/>
      </w:pPr>
      <w:r>
        <w:t xml:space="preserve">обучающиеся формируются в </w:t>
      </w:r>
      <w:proofErr w:type="spellStart"/>
      <w:r>
        <w:t>минигруппы</w:t>
      </w:r>
      <w:proofErr w:type="spellEnd"/>
      <w:r>
        <w:t xml:space="preserve"> по </w:t>
      </w:r>
      <w:r w:rsidR="009829BB">
        <w:t xml:space="preserve">четыре </w:t>
      </w:r>
      <w:r>
        <w:t xml:space="preserve">человека под руководством </w:t>
      </w:r>
      <w:proofErr w:type="gramStart"/>
      <w:r>
        <w:t>преподавателя  с</w:t>
      </w:r>
      <w:proofErr w:type="gramEnd"/>
      <w:r>
        <w:t xml:space="preserve"> учетом их успеваемости.</w:t>
      </w:r>
    </w:p>
    <w:p w14:paraId="1CCBE027" w14:textId="1BC27794" w:rsidR="00F86359" w:rsidRDefault="004D37AE" w:rsidP="007F1002">
      <w:pPr>
        <w:pStyle w:val="a3"/>
        <w:numPr>
          <w:ilvl w:val="0"/>
          <w:numId w:val="1"/>
        </w:numPr>
        <w:jc w:val="both"/>
      </w:pPr>
      <w:r>
        <w:t xml:space="preserve">обучающиеся должны начертить схему технологического процесса </w:t>
      </w:r>
      <w:r w:rsidR="00FF0FFE" w:rsidRPr="00E46C24">
        <w:rPr>
          <w:b/>
          <w:bCs/>
        </w:rPr>
        <w:t>(без учета оборудования)</w:t>
      </w:r>
      <w:r w:rsidR="00FF0FFE">
        <w:t xml:space="preserve"> </w:t>
      </w:r>
      <w:r>
        <w:t>на память</w:t>
      </w:r>
      <w:r w:rsidR="00FF0FFE">
        <w:t xml:space="preserve"> при помощи карандаша и линейки. </w:t>
      </w:r>
      <w:r w:rsidR="00FF0FFE" w:rsidRPr="00FF0FFE">
        <w:rPr>
          <w:b/>
          <w:bCs/>
        </w:rPr>
        <w:t>Оценивается</w:t>
      </w:r>
      <w:r w:rsidR="00FF0FFE">
        <w:t xml:space="preserve"> правильность, качество чертежа по 1б, макс. 2 балла</w:t>
      </w:r>
      <w:r w:rsidR="00D7054C" w:rsidRPr="00D7054C">
        <w:t xml:space="preserve"> </w:t>
      </w:r>
      <w:r w:rsidR="00D7054C">
        <w:t>(Приложение А.)</w:t>
      </w:r>
    </w:p>
    <w:p w14:paraId="557F8BF7" w14:textId="022EAE81" w:rsidR="008B3EE8" w:rsidRDefault="00FF0FFE" w:rsidP="007F1002">
      <w:pPr>
        <w:pStyle w:val="a3"/>
        <w:numPr>
          <w:ilvl w:val="0"/>
          <w:numId w:val="1"/>
        </w:numPr>
        <w:jc w:val="both"/>
      </w:pPr>
      <w:r>
        <w:t xml:space="preserve">обучающиеся собирают усложненную схему с </w:t>
      </w:r>
      <w:r w:rsidR="00E46C24">
        <w:t>(</w:t>
      </w:r>
      <w:r w:rsidRPr="00E46C24">
        <w:rPr>
          <w:b/>
          <w:bCs/>
        </w:rPr>
        <w:t>учетом оборудования</w:t>
      </w:r>
      <w:r w:rsidR="00E46C24">
        <w:rPr>
          <w:b/>
          <w:bCs/>
        </w:rPr>
        <w:t>)</w:t>
      </w:r>
      <w:r>
        <w:t xml:space="preserve"> на каждом переделе. Схема выдается обучающимся в «сыпучем» виде, т.е</w:t>
      </w:r>
      <w:r w:rsidR="00F86359">
        <w:t xml:space="preserve">., </w:t>
      </w:r>
      <w:r>
        <w:t xml:space="preserve"> </w:t>
      </w:r>
      <w:r w:rsidR="00F86359">
        <w:t xml:space="preserve"> </w:t>
      </w:r>
      <w:r>
        <w:t xml:space="preserve">ребятам надо собрать </w:t>
      </w:r>
      <w:proofErr w:type="spellStart"/>
      <w:r>
        <w:t>пазлы</w:t>
      </w:r>
      <w:proofErr w:type="spellEnd"/>
      <w:r w:rsidR="009829BB">
        <w:t xml:space="preserve"> технологической </w:t>
      </w:r>
      <w:proofErr w:type="gramStart"/>
      <w:r w:rsidR="009829BB">
        <w:t>схемы.</w:t>
      </w:r>
      <w:r>
        <w:t>.</w:t>
      </w:r>
      <w:proofErr w:type="gramEnd"/>
    </w:p>
    <w:p w14:paraId="12357019" w14:textId="24979600" w:rsidR="00FF0FFE" w:rsidRDefault="008B3EE8" w:rsidP="00D7054C">
      <w:pPr>
        <w:jc w:val="both"/>
      </w:pPr>
      <w:r w:rsidRPr="00D7054C">
        <w:rPr>
          <w:b/>
          <w:bCs/>
        </w:rPr>
        <w:t>Оценивается</w:t>
      </w:r>
      <w:r>
        <w:t xml:space="preserve"> </w:t>
      </w:r>
      <w:proofErr w:type="gramStart"/>
      <w:r>
        <w:t xml:space="preserve">схема </w:t>
      </w:r>
      <w:r w:rsidR="00FF0FFE">
        <w:t xml:space="preserve"> </w:t>
      </w:r>
      <w:r>
        <w:t>правильно</w:t>
      </w:r>
      <w:proofErr w:type="gramEnd"/>
      <w:r>
        <w:t xml:space="preserve"> и полностью собранная макс.</w:t>
      </w:r>
      <w:r w:rsidR="001C7720">
        <w:t xml:space="preserve">- </w:t>
      </w:r>
      <w:r>
        <w:t>5 баллов</w:t>
      </w:r>
      <w:r w:rsidR="009829BB">
        <w:t xml:space="preserve"> </w:t>
      </w:r>
      <w:r w:rsidR="00D7054C">
        <w:t>(Приложение Б).</w:t>
      </w:r>
    </w:p>
    <w:p w14:paraId="251FAB21" w14:textId="77777777" w:rsidR="00F86359" w:rsidRDefault="00F86359" w:rsidP="00B91829">
      <w:pPr>
        <w:pStyle w:val="a3"/>
        <w:ind w:left="0"/>
        <w:jc w:val="both"/>
        <w:rPr>
          <w:b/>
          <w:bCs/>
        </w:rPr>
      </w:pPr>
    </w:p>
    <w:p w14:paraId="2371AF8F" w14:textId="7803FA48" w:rsidR="004D06AB" w:rsidRDefault="00E46C24" w:rsidP="004D06AB">
      <w:r>
        <w:rPr>
          <w:b/>
          <w:bCs/>
        </w:rPr>
        <w:t xml:space="preserve">2 </w:t>
      </w:r>
      <w:r w:rsidR="00FF0FFE" w:rsidRPr="00FF0FFE">
        <w:rPr>
          <w:b/>
          <w:bCs/>
        </w:rPr>
        <w:t>этап</w:t>
      </w:r>
      <w:r w:rsidR="004D06AB">
        <w:rPr>
          <w:b/>
          <w:bCs/>
        </w:rPr>
        <w:t xml:space="preserve">. </w:t>
      </w:r>
      <w:r w:rsidR="004D06AB" w:rsidRPr="004D06AB">
        <w:t xml:space="preserve"> </w:t>
      </w:r>
      <w:r w:rsidR="004D06AB" w:rsidRPr="00A240A7">
        <w:t>Обучающимся предоставляется технологическая схема в табличном варианте</w:t>
      </w:r>
      <w:r w:rsidR="004D06AB">
        <w:t xml:space="preserve"> с пустыми ячейками.</w:t>
      </w:r>
    </w:p>
    <w:p w14:paraId="5B68D983" w14:textId="77777777" w:rsidR="004D06AB" w:rsidRDefault="004D06AB" w:rsidP="004D06AB">
      <w:pPr>
        <w:rPr>
          <w:b/>
          <w:bCs/>
        </w:rPr>
      </w:pPr>
      <w:r>
        <w:rPr>
          <w:b/>
          <w:bCs/>
        </w:rPr>
        <w:t>Условия этапа:</w:t>
      </w:r>
    </w:p>
    <w:p w14:paraId="606D6B40" w14:textId="77777777" w:rsidR="004D06AB" w:rsidRDefault="004D06AB" w:rsidP="007F1002">
      <w:pPr>
        <w:pStyle w:val="a3"/>
        <w:numPr>
          <w:ilvl w:val="0"/>
          <w:numId w:val="3"/>
        </w:numPr>
      </w:pPr>
      <w:r w:rsidRPr="00A240A7">
        <w:t xml:space="preserve">Ребята работают </w:t>
      </w:r>
      <w:r>
        <w:t>в паре.</w:t>
      </w:r>
    </w:p>
    <w:p w14:paraId="60B86F55" w14:textId="77777777" w:rsidR="004D06AB" w:rsidRPr="00A240A7" w:rsidRDefault="004D06AB" w:rsidP="007F1002">
      <w:pPr>
        <w:pStyle w:val="a3"/>
        <w:numPr>
          <w:ilvl w:val="0"/>
          <w:numId w:val="3"/>
        </w:numPr>
      </w:pPr>
      <w:r>
        <w:t xml:space="preserve">Заполняют табличный вариант технологического процесса </w:t>
      </w:r>
      <w:r w:rsidRPr="00A240A7">
        <w:rPr>
          <w:b/>
          <w:bCs/>
        </w:rPr>
        <w:t xml:space="preserve">(с учетом промежуточных </w:t>
      </w:r>
      <w:proofErr w:type="gramStart"/>
      <w:r w:rsidRPr="00A240A7">
        <w:rPr>
          <w:b/>
          <w:bCs/>
        </w:rPr>
        <w:t>продуктов)</w:t>
      </w:r>
      <w:r>
        <w:t xml:space="preserve">  и</w:t>
      </w:r>
      <w:proofErr w:type="gramEnd"/>
      <w:r>
        <w:t xml:space="preserve"> параметров, влияющих на качество технологии.</w:t>
      </w:r>
    </w:p>
    <w:p w14:paraId="1E93FE1A" w14:textId="77777777" w:rsidR="004D06AB" w:rsidRPr="00A240A7" w:rsidRDefault="004D06AB" w:rsidP="004D06AB">
      <w:pPr>
        <w:ind w:firstLine="360"/>
      </w:pPr>
      <w:r w:rsidRPr="008B3EE8">
        <w:rPr>
          <w:b/>
          <w:bCs/>
        </w:rPr>
        <w:t>Оценивается</w:t>
      </w:r>
      <w:r>
        <w:t xml:space="preserve">   правильно и полностью заполненная схема - макс.5 баллов (Приложение Г)</w:t>
      </w:r>
    </w:p>
    <w:p w14:paraId="2D8D146F" w14:textId="2E87E657" w:rsidR="00A240A7" w:rsidRDefault="00A240A7" w:rsidP="004D06AB">
      <w:pPr>
        <w:pStyle w:val="a3"/>
        <w:ind w:left="0"/>
        <w:jc w:val="both"/>
        <w:rPr>
          <w:b/>
          <w:bCs/>
        </w:rPr>
      </w:pPr>
    </w:p>
    <w:p w14:paraId="39722613" w14:textId="15DF9C54" w:rsidR="004D06AB" w:rsidRPr="00FF0FFE" w:rsidRDefault="00A240A7" w:rsidP="004D06AB">
      <w:pPr>
        <w:pStyle w:val="a3"/>
        <w:ind w:left="0"/>
        <w:jc w:val="both"/>
        <w:rPr>
          <w:b/>
          <w:bCs/>
        </w:rPr>
      </w:pPr>
      <w:r>
        <w:rPr>
          <w:b/>
          <w:bCs/>
        </w:rPr>
        <w:t xml:space="preserve">3 этап. </w:t>
      </w:r>
      <w:r w:rsidR="004D06AB" w:rsidRPr="00F86359">
        <w:t xml:space="preserve">Обучающимся  </w:t>
      </w:r>
      <w:r w:rsidR="004D06AB">
        <w:t xml:space="preserve"> </w:t>
      </w:r>
      <w:r w:rsidR="004D06AB" w:rsidRPr="00F86359">
        <w:t xml:space="preserve">предоставляется упрощенная </w:t>
      </w:r>
      <w:r w:rsidR="004D06AB" w:rsidRPr="00A240A7">
        <w:rPr>
          <w:b/>
          <w:bCs/>
        </w:rPr>
        <w:t xml:space="preserve">(без учета промежуточных продуктов) </w:t>
      </w:r>
      <w:r w:rsidR="004D06AB" w:rsidRPr="00F86359">
        <w:t>технологическая схема производства глинозема способом спекания.</w:t>
      </w:r>
    </w:p>
    <w:p w14:paraId="6B2B81B7" w14:textId="77777777" w:rsidR="004D06AB" w:rsidRDefault="004D06AB" w:rsidP="004D06AB">
      <w:pPr>
        <w:jc w:val="both"/>
        <w:rPr>
          <w:b/>
          <w:bCs/>
        </w:rPr>
      </w:pPr>
      <w:r w:rsidRPr="00F86359">
        <w:rPr>
          <w:b/>
          <w:bCs/>
        </w:rPr>
        <w:t>Условия этапа</w:t>
      </w:r>
      <w:r>
        <w:rPr>
          <w:b/>
          <w:bCs/>
        </w:rPr>
        <w:t>:</w:t>
      </w:r>
    </w:p>
    <w:p w14:paraId="7F1C2903" w14:textId="77777777" w:rsidR="004D06AB" w:rsidRDefault="004D06AB" w:rsidP="007F1002">
      <w:pPr>
        <w:pStyle w:val="a3"/>
        <w:numPr>
          <w:ilvl w:val="0"/>
          <w:numId w:val="2"/>
        </w:numPr>
        <w:jc w:val="both"/>
      </w:pPr>
      <w:r w:rsidRPr="00F86359">
        <w:t xml:space="preserve">обучающиеся формируются в </w:t>
      </w:r>
      <w:proofErr w:type="spellStart"/>
      <w:r w:rsidRPr="00F86359">
        <w:t>минигруппы</w:t>
      </w:r>
      <w:proofErr w:type="spellEnd"/>
      <w:r w:rsidRPr="00F86359">
        <w:t xml:space="preserve"> по </w:t>
      </w:r>
      <w:r>
        <w:t>два</w:t>
      </w:r>
      <w:r w:rsidRPr="00F86359">
        <w:t xml:space="preserve"> человека, т.е.</w:t>
      </w:r>
      <w:r>
        <w:t xml:space="preserve">, предстоит </w:t>
      </w:r>
      <w:r w:rsidRPr="00F86359">
        <w:t xml:space="preserve">работа </w:t>
      </w:r>
      <w:r>
        <w:t>«</w:t>
      </w:r>
      <w:r w:rsidRPr="00F86359">
        <w:t>в паре</w:t>
      </w:r>
      <w:r>
        <w:t>»</w:t>
      </w:r>
      <w:r w:rsidRPr="00F86359">
        <w:t xml:space="preserve">. </w:t>
      </w:r>
    </w:p>
    <w:p w14:paraId="765E48B4" w14:textId="77777777" w:rsidR="004D06AB" w:rsidRDefault="004D06AB" w:rsidP="007F1002">
      <w:pPr>
        <w:pStyle w:val="a3"/>
        <w:numPr>
          <w:ilvl w:val="0"/>
          <w:numId w:val="2"/>
        </w:numPr>
        <w:jc w:val="both"/>
      </w:pPr>
      <w:r>
        <w:t>Заполняют предложенную схему без учета промежуточных продуктов.</w:t>
      </w:r>
    </w:p>
    <w:p w14:paraId="1A1821E5" w14:textId="77777777" w:rsidR="004D06AB" w:rsidRDefault="004D06AB" w:rsidP="004D06AB">
      <w:pPr>
        <w:jc w:val="both"/>
      </w:pPr>
      <w:r w:rsidRPr="00D7054C">
        <w:rPr>
          <w:b/>
          <w:bCs/>
        </w:rPr>
        <w:t>Оценивается</w:t>
      </w:r>
      <w:r>
        <w:t xml:space="preserve">   правильно и полностью заполненная </w:t>
      </w:r>
      <w:proofErr w:type="gramStart"/>
      <w:r>
        <w:t>схема  макс.</w:t>
      </w:r>
      <w:proofErr w:type="gramEnd"/>
      <w:r>
        <w:t>- 5 баллов (Приложение В).</w:t>
      </w:r>
    </w:p>
    <w:p w14:paraId="2AD91573" w14:textId="77777777" w:rsidR="004D06AB" w:rsidRDefault="004D06AB" w:rsidP="004D06AB">
      <w:pPr>
        <w:rPr>
          <w:b/>
          <w:bCs/>
        </w:rPr>
      </w:pPr>
    </w:p>
    <w:p w14:paraId="7849EBF5" w14:textId="77777777" w:rsidR="00820DB8" w:rsidRDefault="00820DB8" w:rsidP="00820DB8">
      <w:pPr>
        <w:jc w:val="both"/>
        <w:rPr>
          <w:b/>
          <w:bCs/>
        </w:rPr>
      </w:pPr>
    </w:p>
    <w:p w14:paraId="191FA563" w14:textId="4F3D2890" w:rsidR="00A240A7" w:rsidRDefault="00820DB8" w:rsidP="00820DB8">
      <w:pPr>
        <w:jc w:val="both"/>
        <w:rPr>
          <w:b/>
          <w:bCs/>
        </w:rPr>
      </w:pPr>
      <w:r>
        <w:rPr>
          <w:b/>
          <w:bCs/>
        </w:rPr>
        <w:t xml:space="preserve">4 этап. </w:t>
      </w:r>
      <w:r w:rsidRPr="00820DB8">
        <w:t>Обучающимся предлагается решить практическую задачу</w:t>
      </w:r>
      <w:r>
        <w:rPr>
          <w:b/>
          <w:bCs/>
        </w:rPr>
        <w:t xml:space="preserve"> </w:t>
      </w:r>
    </w:p>
    <w:p w14:paraId="0D876246" w14:textId="77777777" w:rsidR="00820DB8" w:rsidRDefault="00820DB8" w:rsidP="00820DB8">
      <w:pPr>
        <w:rPr>
          <w:b/>
          <w:bCs/>
        </w:rPr>
      </w:pPr>
      <w:r>
        <w:rPr>
          <w:b/>
          <w:bCs/>
        </w:rPr>
        <w:t>Условия этапа:</w:t>
      </w:r>
    </w:p>
    <w:p w14:paraId="1DD1DA91" w14:textId="017F4C69" w:rsidR="00820DB8" w:rsidRDefault="00820DB8" w:rsidP="007F1002">
      <w:pPr>
        <w:pStyle w:val="a3"/>
        <w:numPr>
          <w:ilvl w:val="0"/>
          <w:numId w:val="4"/>
        </w:numPr>
      </w:pPr>
      <w:r w:rsidRPr="00A240A7">
        <w:t xml:space="preserve">Ребята работают </w:t>
      </w:r>
      <w:r>
        <w:t>индивидуально.</w:t>
      </w:r>
    </w:p>
    <w:p w14:paraId="3F7DED56" w14:textId="77777777" w:rsidR="00820DB8" w:rsidRDefault="00820DB8" w:rsidP="00D7054C">
      <w:r w:rsidRPr="00D7054C">
        <w:rPr>
          <w:b/>
          <w:bCs/>
        </w:rPr>
        <w:t>Оценивается</w:t>
      </w:r>
      <w:r w:rsidRPr="00820DB8">
        <w:t xml:space="preserve"> правильность выбора формулы и решения задачи</w:t>
      </w:r>
      <w:r>
        <w:t>, макс. 4 балла</w:t>
      </w:r>
    </w:p>
    <w:p w14:paraId="354454C3" w14:textId="10A63AB9" w:rsidR="00820DB8" w:rsidRPr="00820DB8" w:rsidRDefault="00820DB8" w:rsidP="00820DB8">
      <w:r>
        <w:t xml:space="preserve">(Приложение </w:t>
      </w:r>
      <w:r w:rsidR="00D7054C">
        <w:t>Д</w:t>
      </w:r>
      <w:r>
        <w:t>).</w:t>
      </w:r>
    </w:p>
    <w:p w14:paraId="381E19E3" w14:textId="77777777" w:rsidR="00820DB8" w:rsidRDefault="00820DB8" w:rsidP="00A240A7">
      <w:pPr>
        <w:ind w:firstLine="708"/>
        <w:rPr>
          <w:b/>
          <w:bCs/>
        </w:rPr>
      </w:pPr>
    </w:p>
    <w:p w14:paraId="3C00D3E5" w14:textId="05F8E2B6" w:rsidR="00A240A7" w:rsidRDefault="00A240A7" w:rsidP="00A240A7">
      <w:pPr>
        <w:ind w:firstLine="708"/>
        <w:rPr>
          <w:b/>
          <w:bCs/>
        </w:rPr>
      </w:pPr>
      <w:r>
        <w:rPr>
          <w:b/>
          <w:bCs/>
        </w:rPr>
        <w:t>Подведение итогов</w:t>
      </w:r>
    </w:p>
    <w:p w14:paraId="17C9B9EC" w14:textId="74768DE9" w:rsidR="00953285" w:rsidRPr="00A240A7" w:rsidRDefault="00A240A7" w:rsidP="00A240A7">
      <w:pPr>
        <w:ind w:firstLine="708"/>
      </w:pPr>
      <w:r w:rsidRPr="00A240A7">
        <w:t>Решающим этапов данной игры является 3 этап</w:t>
      </w:r>
      <w:r>
        <w:t xml:space="preserve">. Баллы каждого участника складываются из баллов, заработанных в коллективной работе и </w:t>
      </w:r>
      <w:r w:rsidR="009829BB">
        <w:t>индивидуальной</w:t>
      </w:r>
      <w:r>
        <w:t>. Определяется победитель, т.е.</w:t>
      </w:r>
      <w:proofErr w:type="gramStart"/>
      <w:r>
        <w:t xml:space="preserve">,  </w:t>
      </w:r>
      <w:r w:rsidRPr="00D7054C">
        <w:rPr>
          <w:b/>
          <w:bCs/>
        </w:rPr>
        <w:t>«</w:t>
      </w:r>
      <w:proofErr w:type="gramEnd"/>
      <w:r w:rsidRPr="00D7054C">
        <w:rPr>
          <w:b/>
          <w:bCs/>
        </w:rPr>
        <w:t>Лучший знаток производства»</w:t>
      </w:r>
      <w:r w:rsidR="009829BB" w:rsidRPr="00D7054C">
        <w:rPr>
          <w:b/>
          <w:bCs/>
        </w:rPr>
        <w:t>.</w:t>
      </w:r>
    </w:p>
    <w:p w14:paraId="44457678" w14:textId="37DEB100" w:rsidR="00953285" w:rsidRPr="00204FC0" w:rsidRDefault="00953285" w:rsidP="00742D09">
      <w:pPr>
        <w:jc w:val="right"/>
        <w:rPr>
          <w:b/>
          <w:bCs/>
        </w:rPr>
      </w:pPr>
    </w:p>
    <w:p w14:paraId="75390F3C" w14:textId="290A6084" w:rsidR="00953285" w:rsidRPr="00204FC0" w:rsidRDefault="00953285" w:rsidP="00742D09">
      <w:pPr>
        <w:jc w:val="right"/>
        <w:rPr>
          <w:b/>
          <w:bCs/>
        </w:rPr>
      </w:pPr>
    </w:p>
    <w:p w14:paraId="0E257B34" w14:textId="4EF425CC" w:rsidR="00953285" w:rsidRPr="00204FC0" w:rsidRDefault="00953285" w:rsidP="00742D09">
      <w:pPr>
        <w:jc w:val="right"/>
        <w:rPr>
          <w:b/>
          <w:bCs/>
        </w:rPr>
      </w:pPr>
    </w:p>
    <w:p w14:paraId="075AEDE3" w14:textId="4664CAB9" w:rsidR="00953285" w:rsidRPr="00204FC0" w:rsidRDefault="00953285" w:rsidP="00742D09">
      <w:pPr>
        <w:jc w:val="right"/>
        <w:rPr>
          <w:b/>
          <w:bCs/>
        </w:rPr>
      </w:pPr>
    </w:p>
    <w:p w14:paraId="23C1E9F5" w14:textId="6139322B" w:rsidR="00953285" w:rsidRPr="00204FC0" w:rsidRDefault="00953285" w:rsidP="00742D09">
      <w:pPr>
        <w:jc w:val="right"/>
        <w:rPr>
          <w:b/>
          <w:bCs/>
        </w:rPr>
      </w:pPr>
    </w:p>
    <w:p w14:paraId="6A46977A" w14:textId="312E06D4" w:rsidR="00953285" w:rsidRPr="00204FC0" w:rsidRDefault="00953285" w:rsidP="00742D09">
      <w:pPr>
        <w:jc w:val="right"/>
        <w:rPr>
          <w:b/>
          <w:bCs/>
        </w:rPr>
      </w:pPr>
    </w:p>
    <w:p w14:paraId="4DC8AEE2" w14:textId="26E9F2F6" w:rsidR="00953285" w:rsidRPr="00204FC0" w:rsidRDefault="00953285" w:rsidP="00742D09">
      <w:pPr>
        <w:jc w:val="right"/>
        <w:rPr>
          <w:b/>
          <w:bCs/>
        </w:rPr>
      </w:pPr>
    </w:p>
    <w:p w14:paraId="72285305" w14:textId="1005E573" w:rsidR="00953285" w:rsidRPr="00204FC0" w:rsidRDefault="00953285" w:rsidP="00255893">
      <w:pPr>
        <w:rPr>
          <w:b/>
          <w:bCs/>
        </w:rPr>
      </w:pPr>
    </w:p>
    <w:p w14:paraId="3DDA57BB" w14:textId="77777777" w:rsidR="00820DB8" w:rsidRDefault="00820DB8" w:rsidP="00742D09">
      <w:pPr>
        <w:jc w:val="right"/>
        <w:rPr>
          <w:b/>
          <w:bCs/>
        </w:rPr>
      </w:pPr>
    </w:p>
    <w:p w14:paraId="36F4A206" w14:textId="538702FB" w:rsidR="00820DB8" w:rsidRDefault="00820DB8" w:rsidP="00742D09">
      <w:pPr>
        <w:jc w:val="right"/>
        <w:rPr>
          <w:b/>
          <w:bCs/>
        </w:rPr>
      </w:pPr>
    </w:p>
    <w:p w14:paraId="7D8A3537" w14:textId="28CA077A" w:rsidR="004D06AB" w:rsidRDefault="004D06AB" w:rsidP="004D06AB">
      <w:pPr>
        <w:jc w:val="center"/>
        <w:rPr>
          <w:b/>
          <w:bCs/>
        </w:rPr>
      </w:pPr>
      <w:r>
        <w:rPr>
          <w:b/>
          <w:bCs/>
        </w:rPr>
        <w:t>Список использованной литературы</w:t>
      </w:r>
    </w:p>
    <w:p w14:paraId="45B1342D" w14:textId="3A2B69FB" w:rsidR="004D06AB" w:rsidRDefault="004D06AB" w:rsidP="004D06AB">
      <w:pPr>
        <w:rPr>
          <w:b/>
          <w:bCs/>
        </w:rPr>
      </w:pPr>
    </w:p>
    <w:p w14:paraId="2E8D8E89" w14:textId="07A1FB22" w:rsidR="004D06AB" w:rsidRDefault="004D06AB" w:rsidP="00742D09">
      <w:pPr>
        <w:jc w:val="right"/>
        <w:rPr>
          <w:b/>
          <w:bCs/>
        </w:rPr>
      </w:pPr>
    </w:p>
    <w:p w14:paraId="7C699F45" w14:textId="77777777" w:rsidR="004D06AB" w:rsidRPr="006C2A65" w:rsidRDefault="004D06AB" w:rsidP="007F1002">
      <w:pPr>
        <w:numPr>
          <w:ilvl w:val="0"/>
          <w:numId w:val="8"/>
        </w:numPr>
        <w:shd w:val="clear" w:color="auto" w:fill="FFFFFF"/>
        <w:tabs>
          <w:tab w:val="left" w:pos="426"/>
        </w:tabs>
        <w:ind w:left="0" w:firstLine="426"/>
        <w:contextualSpacing/>
        <w:rPr>
          <w:color w:val="000000"/>
        </w:rPr>
      </w:pPr>
      <w:r w:rsidRPr="006C2A65">
        <w:rPr>
          <w:color w:val="000000"/>
        </w:rPr>
        <w:t xml:space="preserve">Ковтун, О. Н. Основы металлургического </w:t>
      </w:r>
      <w:proofErr w:type="gramStart"/>
      <w:r w:rsidRPr="006C2A65">
        <w:rPr>
          <w:color w:val="000000"/>
        </w:rPr>
        <w:t>производства :</w:t>
      </w:r>
      <w:proofErr w:type="gramEnd"/>
      <w:r w:rsidRPr="006C2A65">
        <w:rPr>
          <w:color w:val="000000"/>
        </w:rPr>
        <w:t xml:space="preserve"> учеб. пособие / О. Н. Ковтун, Н. В. Марченко. – </w:t>
      </w:r>
      <w:proofErr w:type="gramStart"/>
      <w:r w:rsidRPr="006C2A65">
        <w:rPr>
          <w:color w:val="000000"/>
        </w:rPr>
        <w:t>Красноярск :</w:t>
      </w:r>
      <w:proofErr w:type="gramEnd"/>
      <w:r w:rsidRPr="006C2A65">
        <w:rPr>
          <w:color w:val="000000"/>
        </w:rPr>
        <w:t xml:space="preserve"> </w:t>
      </w:r>
      <w:proofErr w:type="spellStart"/>
      <w:r w:rsidRPr="006C2A65">
        <w:rPr>
          <w:color w:val="000000"/>
        </w:rPr>
        <w:t>Сиб</w:t>
      </w:r>
      <w:proofErr w:type="spellEnd"/>
      <w:r w:rsidRPr="006C2A65">
        <w:rPr>
          <w:color w:val="000000"/>
        </w:rPr>
        <w:t xml:space="preserve">. </w:t>
      </w:r>
      <w:proofErr w:type="spellStart"/>
      <w:r w:rsidRPr="006C2A65">
        <w:rPr>
          <w:color w:val="000000"/>
        </w:rPr>
        <w:t>федер</w:t>
      </w:r>
      <w:proofErr w:type="spellEnd"/>
      <w:r w:rsidRPr="006C2A65">
        <w:rPr>
          <w:color w:val="000000"/>
        </w:rPr>
        <w:t xml:space="preserve">. ун-т, 2021. – 180 c. ISBN 978-5-7638-4374-3. </w:t>
      </w:r>
      <w:proofErr w:type="gramStart"/>
      <w:r w:rsidRPr="006C2A65">
        <w:rPr>
          <w:color w:val="000000"/>
        </w:rPr>
        <w:t>—  Текст</w:t>
      </w:r>
      <w:proofErr w:type="gramEnd"/>
      <w:r w:rsidRPr="006C2A65">
        <w:rPr>
          <w:color w:val="000000"/>
        </w:rPr>
        <w:t>: электронный. — URL: https://bik.sfu-kras.ru</w:t>
      </w:r>
    </w:p>
    <w:p w14:paraId="7B1004B0" w14:textId="77777777" w:rsidR="004D06AB" w:rsidRPr="006C2A65" w:rsidRDefault="004D06AB" w:rsidP="007F1002">
      <w:pPr>
        <w:numPr>
          <w:ilvl w:val="0"/>
          <w:numId w:val="8"/>
        </w:numPr>
        <w:shd w:val="clear" w:color="auto" w:fill="FFFFFF"/>
        <w:tabs>
          <w:tab w:val="left" w:pos="426"/>
        </w:tabs>
        <w:ind w:left="0" w:firstLine="426"/>
        <w:contextualSpacing/>
        <w:rPr>
          <w:color w:val="000000"/>
        </w:rPr>
      </w:pPr>
      <w:r w:rsidRPr="006C2A65">
        <w:rPr>
          <w:color w:val="000000"/>
        </w:rPr>
        <w:t xml:space="preserve">Лысенко, А. П. Комплексное использование сырья и отходов алюминия и магния. Часть 1. Курс лекций: учебное пособие / А. П. Лысенко, Е. С. Кондратьева. — Москва: МИСИС, 2020. — 64 с. — ISBN 978-5-907226-89-0. — Текст: электронный // Лань: электронно-библиотечная система. — </w:t>
      </w:r>
      <w:r w:rsidRPr="006C2A65">
        <w:rPr>
          <w:shd w:val="clear" w:color="auto" w:fill="FFFFFF"/>
        </w:rPr>
        <w:t>URL: </w:t>
      </w:r>
      <w:hyperlink r:id="rId6" w:tgtFrame="_blank" w:history="1">
        <w:r w:rsidRPr="006C2A65">
          <w:rPr>
            <w:u w:val="single"/>
          </w:rPr>
          <w:t>https://bik.sfu-kras.ru</w:t>
        </w:r>
      </w:hyperlink>
    </w:p>
    <w:p w14:paraId="3090C00F" w14:textId="77777777" w:rsidR="004D06AB" w:rsidRDefault="004D06AB" w:rsidP="007F1002">
      <w:pPr>
        <w:numPr>
          <w:ilvl w:val="0"/>
          <w:numId w:val="8"/>
        </w:numPr>
        <w:shd w:val="clear" w:color="auto" w:fill="FFFFFF"/>
        <w:tabs>
          <w:tab w:val="left" w:pos="426"/>
        </w:tabs>
        <w:ind w:left="0" w:firstLine="426"/>
        <w:contextualSpacing/>
      </w:pPr>
      <w:r w:rsidRPr="006C2A65">
        <w:t xml:space="preserve">Основы металлургического производства: учеб.-метод. пособие / сост.: О. Н. Ковтун, Л. П. Колмакова, Т. Н. Степанова. –  Красноярск: </w:t>
      </w:r>
      <w:proofErr w:type="spellStart"/>
      <w:r w:rsidRPr="006C2A65">
        <w:t>Сиб</w:t>
      </w:r>
      <w:proofErr w:type="spellEnd"/>
      <w:r w:rsidRPr="006C2A65">
        <w:t xml:space="preserve">. </w:t>
      </w:r>
      <w:proofErr w:type="spellStart"/>
      <w:r w:rsidRPr="006C2A65">
        <w:t>федер</w:t>
      </w:r>
      <w:proofErr w:type="spellEnd"/>
      <w:r w:rsidRPr="006C2A65">
        <w:t xml:space="preserve">. ун-т, 2019. </w:t>
      </w:r>
      <w:r w:rsidRPr="006C2A65">
        <w:rPr>
          <w:shd w:val="clear" w:color="auto" w:fill="FFFFFF"/>
        </w:rPr>
        <w:t>Текст: электронный. — URL: </w:t>
      </w:r>
      <w:hyperlink r:id="rId7" w:tgtFrame="_blank" w:history="1">
        <w:r w:rsidRPr="006C2A65">
          <w:rPr>
            <w:u w:val="single"/>
          </w:rPr>
          <w:t>https://bik.sfu-kras.ru</w:t>
        </w:r>
      </w:hyperlink>
    </w:p>
    <w:p w14:paraId="3C24DD7C" w14:textId="77777777" w:rsidR="004D06AB" w:rsidRDefault="004D06AB" w:rsidP="007F1002">
      <w:pPr>
        <w:numPr>
          <w:ilvl w:val="0"/>
          <w:numId w:val="8"/>
        </w:numPr>
        <w:shd w:val="clear" w:color="auto" w:fill="FFFFFF"/>
        <w:tabs>
          <w:tab w:val="left" w:pos="426"/>
        </w:tabs>
        <w:ind w:left="0" w:firstLine="426"/>
        <w:contextualSpacing/>
        <w:jc w:val="both"/>
      </w:pPr>
      <w:r w:rsidRPr="00B019E7">
        <w:t xml:space="preserve">Повышение экологической и энергетической эффективности производства алюминия / А.П. Скуратов, С.Г. Шахрай, И.В. Фомичев, А.В. Белянин. - </w:t>
      </w:r>
      <w:proofErr w:type="gramStart"/>
      <w:r w:rsidRPr="00B019E7">
        <w:t>Красноярск :</w:t>
      </w:r>
      <w:proofErr w:type="gramEnd"/>
      <w:r w:rsidRPr="00B019E7">
        <w:t xml:space="preserve"> </w:t>
      </w:r>
      <w:proofErr w:type="spellStart"/>
      <w:r w:rsidRPr="00B019E7">
        <w:t>Сиб</w:t>
      </w:r>
      <w:proofErr w:type="spellEnd"/>
      <w:r w:rsidRPr="00B019E7">
        <w:t xml:space="preserve">. </w:t>
      </w:r>
      <w:proofErr w:type="spellStart"/>
      <w:r w:rsidRPr="00B019E7">
        <w:t>федер</w:t>
      </w:r>
      <w:proofErr w:type="spellEnd"/>
      <w:r w:rsidRPr="00B019E7">
        <w:t>. ун-т, 2018.- 180 с. - ISBN 978-5-7638-3922-7. - Текст: электронный. - URL: </w:t>
      </w:r>
      <w:hyperlink r:id="rId8" w:tgtFrame="_blank" w:history="1">
        <w:r w:rsidRPr="00B019E7">
          <w:rPr>
            <w:u w:val="single"/>
          </w:rPr>
          <w:t>https://libproxy.bik.sfu-kras.ru:2083/catalog/product/1031859</w:t>
        </w:r>
      </w:hyperlink>
    </w:p>
    <w:p w14:paraId="6D51B64F" w14:textId="77777777" w:rsidR="004D06AB" w:rsidRPr="00B019E7" w:rsidRDefault="004D06AB" w:rsidP="007F1002">
      <w:pPr>
        <w:numPr>
          <w:ilvl w:val="0"/>
          <w:numId w:val="8"/>
        </w:numPr>
        <w:shd w:val="clear" w:color="auto" w:fill="FFFFFF"/>
        <w:tabs>
          <w:tab w:val="left" w:pos="426"/>
        </w:tabs>
        <w:ind w:left="0" w:firstLine="284"/>
        <w:contextualSpacing/>
        <w:jc w:val="both"/>
      </w:pPr>
      <w:r w:rsidRPr="00B019E7">
        <w:rPr>
          <w:color w:val="000000"/>
        </w:rPr>
        <w:t>Троицкий, И.А. Железнов</w:t>
      </w:r>
      <w:r>
        <w:rPr>
          <w:color w:val="000000"/>
        </w:rPr>
        <w:t>,</w:t>
      </w:r>
      <w:r w:rsidRPr="00B019E7">
        <w:rPr>
          <w:color w:val="000000"/>
        </w:rPr>
        <w:t xml:space="preserve"> В.А. Металлургия алюминия.</w:t>
      </w:r>
      <w:r>
        <w:rPr>
          <w:color w:val="000000"/>
        </w:rPr>
        <w:t xml:space="preserve"> </w:t>
      </w:r>
      <w:r w:rsidRPr="006C2A65">
        <w:rPr>
          <w:color w:val="000000"/>
        </w:rPr>
        <w:t xml:space="preserve">/ </w:t>
      </w:r>
      <w:r w:rsidRPr="00B019E7">
        <w:rPr>
          <w:color w:val="000000"/>
        </w:rPr>
        <w:t>И.А</w:t>
      </w:r>
      <w:r>
        <w:rPr>
          <w:color w:val="000000"/>
        </w:rPr>
        <w:t>.</w:t>
      </w:r>
      <w:r w:rsidRPr="006C2A65">
        <w:rPr>
          <w:color w:val="000000"/>
        </w:rPr>
        <w:t xml:space="preserve"> </w:t>
      </w:r>
      <w:r>
        <w:rPr>
          <w:color w:val="000000"/>
        </w:rPr>
        <w:t>Троицкий</w:t>
      </w:r>
      <w:r w:rsidRPr="00B019E7">
        <w:rPr>
          <w:color w:val="000000"/>
        </w:rPr>
        <w:t xml:space="preserve"> </w:t>
      </w:r>
      <w:r w:rsidRPr="006C2A65">
        <w:rPr>
          <w:color w:val="000000"/>
        </w:rPr>
        <w:t xml:space="preserve">— Москва: Издательство </w:t>
      </w:r>
      <w:r>
        <w:rPr>
          <w:color w:val="000000"/>
        </w:rPr>
        <w:t>«Металлургия», 1977</w:t>
      </w:r>
    </w:p>
    <w:p w14:paraId="6C2C0743" w14:textId="701F9337" w:rsidR="004D06AB" w:rsidRDefault="004D06AB" w:rsidP="00742D09">
      <w:pPr>
        <w:jc w:val="right"/>
        <w:rPr>
          <w:b/>
          <w:bCs/>
        </w:rPr>
      </w:pPr>
    </w:p>
    <w:p w14:paraId="065FAB2E" w14:textId="77777777" w:rsidR="004D06AB" w:rsidRDefault="004D06AB" w:rsidP="00742D09">
      <w:pPr>
        <w:jc w:val="right"/>
        <w:rPr>
          <w:b/>
          <w:bCs/>
        </w:rPr>
      </w:pPr>
    </w:p>
    <w:p w14:paraId="0B0E476C" w14:textId="77777777" w:rsidR="00D7054C" w:rsidRDefault="00D7054C" w:rsidP="00742D09">
      <w:pPr>
        <w:jc w:val="right"/>
        <w:rPr>
          <w:b/>
          <w:bCs/>
        </w:rPr>
      </w:pPr>
    </w:p>
    <w:p w14:paraId="5E4121A9" w14:textId="77777777" w:rsidR="004D06AB" w:rsidRDefault="004D06AB" w:rsidP="00742D09">
      <w:pPr>
        <w:jc w:val="right"/>
        <w:rPr>
          <w:b/>
          <w:bCs/>
        </w:rPr>
      </w:pPr>
    </w:p>
    <w:p w14:paraId="57A39728" w14:textId="77777777" w:rsidR="004D06AB" w:rsidRDefault="004D06AB" w:rsidP="00742D09">
      <w:pPr>
        <w:jc w:val="right"/>
        <w:rPr>
          <w:b/>
          <w:bCs/>
        </w:rPr>
      </w:pPr>
    </w:p>
    <w:p w14:paraId="000C25DB" w14:textId="77777777" w:rsidR="004D06AB" w:rsidRDefault="004D06AB" w:rsidP="00742D09">
      <w:pPr>
        <w:jc w:val="right"/>
        <w:rPr>
          <w:b/>
          <w:bCs/>
        </w:rPr>
      </w:pPr>
    </w:p>
    <w:p w14:paraId="564C9EAB" w14:textId="77777777" w:rsidR="004D06AB" w:rsidRDefault="004D06AB" w:rsidP="00742D09">
      <w:pPr>
        <w:jc w:val="right"/>
        <w:rPr>
          <w:b/>
          <w:bCs/>
        </w:rPr>
      </w:pPr>
    </w:p>
    <w:p w14:paraId="653457EA" w14:textId="77777777" w:rsidR="004D06AB" w:rsidRDefault="004D06AB" w:rsidP="00742D09">
      <w:pPr>
        <w:jc w:val="right"/>
        <w:rPr>
          <w:b/>
          <w:bCs/>
        </w:rPr>
      </w:pPr>
    </w:p>
    <w:p w14:paraId="1D4E145E" w14:textId="77777777" w:rsidR="004D06AB" w:rsidRDefault="004D06AB" w:rsidP="00742D09">
      <w:pPr>
        <w:jc w:val="right"/>
        <w:rPr>
          <w:b/>
          <w:bCs/>
        </w:rPr>
      </w:pPr>
    </w:p>
    <w:p w14:paraId="014BBEDA" w14:textId="77777777" w:rsidR="004D06AB" w:rsidRDefault="004D06AB" w:rsidP="00742D09">
      <w:pPr>
        <w:jc w:val="right"/>
        <w:rPr>
          <w:b/>
          <w:bCs/>
        </w:rPr>
      </w:pPr>
    </w:p>
    <w:p w14:paraId="6898E90D" w14:textId="77777777" w:rsidR="004D06AB" w:rsidRDefault="004D06AB" w:rsidP="00742D09">
      <w:pPr>
        <w:jc w:val="right"/>
        <w:rPr>
          <w:b/>
          <w:bCs/>
        </w:rPr>
      </w:pPr>
    </w:p>
    <w:p w14:paraId="00F1E40B" w14:textId="77777777" w:rsidR="004D06AB" w:rsidRDefault="004D06AB" w:rsidP="00742D09">
      <w:pPr>
        <w:jc w:val="right"/>
        <w:rPr>
          <w:b/>
          <w:bCs/>
        </w:rPr>
      </w:pPr>
    </w:p>
    <w:p w14:paraId="7FC2AD04" w14:textId="77777777" w:rsidR="004D06AB" w:rsidRDefault="004D06AB" w:rsidP="00742D09">
      <w:pPr>
        <w:jc w:val="right"/>
        <w:rPr>
          <w:b/>
          <w:bCs/>
        </w:rPr>
      </w:pPr>
    </w:p>
    <w:p w14:paraId="0E2082A6" w14:textId="77777777" w:rsidR="004D06AB" w:rsidRDefault="004D06AB" w:rsidP="00742D09">
      <w:pPr>
        <w:jc w:val="right"/>
        <w:rPr>
          <w:b/>
          <w:bCs/>
        </w:rPr>
      </w:pPr>
    </w:p>
    <w:p w14:paraId="1F267A39" w14:textId="77777777" w:rsidR="004D06AB" w:rsidRDefault="004D06AB" w:rsidP="00742D09">
      <w:pPr>
        <w:jc w:val="right"/>
        <w:rPr>
          <w:b/>
          <w:bCs/>
        </w:rPr>
      </w:pPr>
    </w:p>
    <w:p w14:paraId="7C4A0C9D" w14:textId="77777777" w:rsidR="004D06AB" w:rsidRDefault="004D06AB" w:rsidP="00742D09">
      <w:pPr>
        <w:jc w:val="right"/>
        <w:rPr>
          <w:b/>
          <w:bCs/>
        </w:rPr>
      </w:pPr>
    </w:p>
    <w:p w14:paraId="17B514E0" w14:textId="77777777" w:rsidR="004D06AB" w:rsidRDefault="004D06AB" w:rsidP="00742D09">
      <w:pPr>
        <w:jc w:val="right"/>
        <w:rPr>
          <w:b/>
          <w:bCs/>
        </w:rPr>
      </w:pPr>
    </w:p>
    <w:p w14:paraId="11780B35" w14:textId="77777777" w:rsidR="004D06AB" w:rsidRDefault="004D06AB" w:rsidP="00742D09">
      <w:pPr>
        <w:jc w:val="right"/>
        <w:rPr>
          <w:b/>
          <w:bCs/>
        </w:rPr>
      </w:pPr>
    </w:p>
    <w:p w14:paraId="0FD2DDED" w14:textId="77777777" w:rsidR="004D06AB" w:rsidRDefault="004D06AB" w:rsidP="00742D09">
      <w:pPr>
        <w:jc w:val="right"/>
        <w:rPr>
          <w:b/>
          <w:bCs/>
        </w:rPr>
      </w:pPr>
    </w:p>
    <w:p w14:paraId="2149F069" w14:textId="77777777" w:rsidR="004D06AB" w:rsidRDefault="004D06AB" w:rsidP="00742D09">
      <w:pPr>
        <w:jc w:val="right"/>
        <w:rPr>
          <w:b/>
          <w:bCs/>
        </w:rPr>
      </w:pPr>
    </w:p>
    <w:p w14:paraId="7ABC940E" w14:textId="77777777" w:rsidR="004D06AB" w:rsidRDefault="004D06AB" w:rsidP="00742D09">
      <w:pPr>
        <w:jc w:val="right"/>
        <w:rPr>
          <w:b/>
          <w:bCs/>
        </w:rPr>
      </w:pPr>
    </w:p>
    <w:p w14:paraId="2DA473FA" w14:textId="77777777" w:rsidR="004D06AB" w:rsidRDefault="004D06AB" w:rsidP="00742D09">
      <w:pPr>
        <w:jc w:val="right"/>
        <w:rPr>
          <w:b/>
          <w:bCs/>
        </w:rPr>
      </w:pPr>
    </w:p>
    <w:p w14:paraId="7F472C17" w14:textId="77777777" w:rsidR="004D06AB" w:rsidRDefault="004D06AB" w:rsidP="00742D09">
      <w:pPr>
        <w:jc w:val="right"/>
        <w:rPr>
          <w:b/>
          <w:bCs/>
        </w:rPr>
      </w:pPr>
    </w:p>
    <w:p w14:paraId="2F45970C" w14:textId="77777777" w:rsidR="004D06AB" w:rsidRDefault="004D06AB" w:rsidP="00742D09">
      <w:pPr>
        <w:jc w:val="right"/>
        <w:rPr>
          <w:b/>
          <w:bCs/>
        </w:rPr>
      </w:pPr>
    </w:p>
    <w:p w14:paraId="3E63AA2A" w14:textId="77777777" w:rsidR="004D06AB" w:rsidRDefault="004D06AB" w:rsidP="00742D09">
      <w:pPr>
        <w:jc w:val="right"/>
        <w:rPr>
          <w:b/>
          <w:bCs/>
        </w:rPr>
      </w:pPr>
    </w:p>
    <w:p w14:paraId="2D37736C" w14:textId="77777777" w:rsidR="004D06AB" w:rsidRDefault="004D06AB" w:rsidP="00742D09">
      <w:pPr>
        <w:jc w:val="right"/>
        <w:rPr>
          <w:b/>
          <w:bCs/>
        </w:rPr>
      </w:pPr>
    </w:p>
    <w:p w14:paraId="7F59F1FB" w14:textId="77777777" w:rsidR="004D06AB" w:rsidRDefault="004D06AB" w:rsidP="00742D09">
      <w:pPr>
        <w:jc w:val="right"/>
        <w:rPr>
          <w:b/>
          <w:bCs/>
        </w:rPr>
      </w:pPr>
    </w:p>
    <w:p w14:paraId="30136F46" w14:textId="77777777" w:rsidR="004D06AB" w:rsidRDefault="004D06AB" w:rsidP="00742D09">
      <w:pPr>
        <w:jc w:val="right"/>
        <w:rPr>
          <w:b/>
          <w:bCs/>
        </w:rPr>
      </w:pPr>
    </w:p>
    <w:p w14:paraId="4E5E3C87" w14:textId="77777777" w:rsidR="004D06AB" w:rsidRDefault="004D06AB" w:rsidP="00742D09">
      <w:pPr>
        <w:jc w:val="right"/>
        <w:rPr>
          <w:b/>
          <w:bCs/>
        </w:rPr>
      </w:pPr>
    </w:p>
    <w:p w14:paraId="3F73B8C1" w14:textId="77777777" w:rsidR="004D06AB" w:rsidRDefault="004D06AB" w:rsidP="00742D09">
      <w:pPr>
        <w:jc w:val="right"/>
        <w:rPr>
          <w:b/>
          <w:bCs/>
        </w:rPr>
      </w:pPr>
    </w:p>
    <w:p w14:paraId="348BF41C" w14:textId="77777777" w:rsidR="004D06AB" w:rsidRDefault="004D06AB" w:rsidP="00742D09">
      <w:pPr>
        <w:jc w:val="right"/>
        <w:rPr>
          <w:b/>
          <w:bCs/>
        </w:rPr>
      </w:pPr>
    </w:p>
    <w:p w14:paraId="14FCA395" w14:textId="77777777" w:rsidR="004D06AB" w:rsidRDefault="004D06AB" w:rsidP="00742D09">
      <w:pPr>
        <w:jc w:val="right"/>
        <w:rPr>
          <w:b/>
          <w:bCs/>
        </w:rPr>
      </w:pPr>
    </w:p>
    <w:p w14:paraId="44E29A42" w14:textId="77777777" w:rsidR="004D06AB" w:rsidRDefault="004D06AB" w:rsidP="00742D09">
      <w:pPr>
        <w:jc w:val="right"/>
        <w:rPr>
          <w:b/>
          <w:bCs/>
        </w:rPr>
      </w:pPr>
    </w:p>
    <w:p w14:paraId="19507FA7" w14:textId="77777777" w:rsidR="004D06AB" w:rsidRDefault="004D06AB" w:rsidP="00742D09">
      <w:pPr>
        <w:jc w:val="right"/>
        <w:rPr>
          <w:b/>
          <w:bCs/>
        </w:rPr>
      </w:pPr>
    </w:p>
    <w:p w14:paraId="2345047E" w14:textId="77777777" w:rsidR="004D06AB" w:rsidRDefault="004D06AB" w:rsidP="00742D09">
      <w:pPr>
        <w:jc w:val="right"/>
        <w:rPr>
          <w:b/>
          <w:bCs/>
        </w:rPr>
      </w:pPr>
    </w:p>
    <w:p w14:paraId="4D401F5A" w14:textId="403DF0A0" w:rsidR="00953285" w:rsidRPr="00204FC0" w:rsidRDefault="00953285" w:rsidP="00742D09">
      <w:pPr>
        <w:jc w:val="right"/>
        <w:rPr>
          <w:b/>
          <w:bCs/>
        </w:rPr>
      </w:pPr>
      <w:r w:rsidRPr="00204FC0">
        <w:rPr>
          <w:b/>
          <w:bCs/>
        </w:rPr>
        <w:t xml:space="preserve">Приложение </w:t>
      </w:r>
      <w:r w:rsidR="009829BB">
        <w:rPr>
          <w:b/>
          <w:bCs/>
        </w:rPr>
        <w:t>А</w:t>
      </w:r>
    </w:p>
    <w:p w14:paraId="2AE7DAD9" w14:textId="77777777" w:rsidR="00255893" w:rsidRPr="00204FC0" w:rsidRDefault="00255893" w:rsidP="00255893">
      <w:pPr>
        <w:spacing w:line="360" w:lineRule="auto"/>
        <w:jc w:val="center"/>
        <w:rPr>
          <w:rFonts w:eastAsia="Calibri"/>
          <w:lang w:eastAsia="en-US"/>
        </w:rPr>
      </w:pPr>
    </w:p>
    <w:p w14:paraId="11E975C3" w14:textId="16F0B1F6" w:rsidR="00255893" w:rsidRPr="00204FC0" w:rsidRDefault="00255893" w:rsidP="00255893">
      <w:pPr>
        <w:spacing w:line="360" w:lineRule="auto"/>
        <w:jc w:val="center"/>
        <w:rPr>
          <w:rFonts w:eastAsia="Calibri"/>
          <w:b/>
          <w:bCs/>
        </w:rPr>
      </w:pPr>
      <w:r w:rsidRPr="00204FC0">
        <w:rPr>
          <w:rFonts w:eastAsia="Calibri"/>
          <w:b/>
          <w:bCs/>
          <w:lang w:eastAsia="en-US"/>
        </w:rPr>
        <w:t>Технологическая схема комплексной переработки нефелиновых руд способом спекания</w:t>
      </w:r>
    </w:p>
    <w:p w14:paraId="5032FE78" w14:textId="77777777" w:rsidR="00255893" w:rsidRPr="00204FC0" w:rsidRDefault="00255893" w:rsidP="00742D09">
      <w:pPr>
        <w:jc w:val="right"/>
        <w:rPr>
          <w:b/>
          <w:bCs/>
        </w:rPr>
      </w:pPr>
    </w:p>
    <w:p w14:paraId="0F48F666" w14:textId="669CF01B" w:rsidR="00255893" w:rsidRPr="00204FC0" w:rsidRDefault="00113A4F" w:rsidP="00255893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drawing>
          <wp:inline distT="0" distB="0" distL="0" distR="0" wp14:anchorId="2E30833C" wp14:editId="6ABCC34A">
            <wp:extent cx="5501640" cy="7269480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4" t="11180" r="20364" b="6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726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2E220" w14:textId="6979AD8E" w:rsidR="00204FC0" w:rsidRPr="00204FC0" w:rsidRDefault="00204FC0" w:rsidP="00255893">
      <w:pPr>
        <w:jc w:val="center"/>
        <w:rPr>
          <w:rFonts w:eastAsia="Calibri"/>
          <w:noProof/>
        </w:rPr>
      </w:pPr>
    </w:p>
    <w:p w14:paraId="7C0408CF" w14:textId="41D2E070" w:rsidR="00204FC0" w:rsidRPr="00204FC0" w:rsidRDefault="00204FC0" w:rsidP="00255893">
      <w:pPr>
        <w:jc w:val="center"/>
        <w:rPr>
          <w:rFonts w:eastAsia="Calibri"/>
          <w:noProof/>
        </w:rPr>
      </w:pPr>
    </w:p>
    <w:p w14:paraId="51F9109D" w14:textId="5AFF2E66" w:rsidR="00204FC0" w:rsidRPr="00204FC0" w:rsidRDefault="00204FC0" w:rsidP="00255893">
      <w:pPr>
        <w:jc w:val="center"/>
        <w:rPr>
          <w:rFonts w:eastAsia="Calibri"/>
          <w:noProof/>
        </w:rPr>
      </w:pPr>
    </w:p>
    <w:p w14:paraId="0AA3F751" w14:textId="4F53A65B" w:rsidR="00204FC0" w:rsidRPr="00204FC0" w:rsidRDefault="00204FC0" w:rsidP="00255893">
      <w:pPr>
        <w:jc w:val="center"/>
        <w:rPr>
          <w:rFonts w:eastAsia="Calibri"/>
          <w:noProof/>
        </w:rPr>
      </w:pPr>
    </w:p>
    <w:p w14:paraId="5721D948" w14:textId="48999265" w:rsidR="00204FC0" w:rsidRPr="00204FC0" w:rsidRDefault="00204FC0" w:rsidP="00255893">
      <w:pPr>
        <w:jc w:val="center"/>
        <w:rPr>
          <w:rFonts w:eastAsia="Calibri"/>
          <w:noProof/>
        </w:rPr>
      </w:pPr>
    </w:p>
    <w:p w14:paraId="46921478" w14:textId="6D280905" w:rsidR="00204FC0" w:rsidRPr="00204FC0" w:rsidRDefault="00204FC0" w:rsidP="00255893">
      <w:pPr>
        <w:jc w:val="center"/>
        <w:rPr>
          <w:rFonts w:eastAsia="Calibri"/>
          <w:noProof/>
        </w:rPr>
      </w:pPr>
    </w:p>
    <w:p w14:paraId="33EF0552" w14:textId="73ABE20B" w:rsidR="00204FC0" w:rsidRPr="00204FC0" w:rsidRDefault="00204FC0" w:rsidP="00255893">
      <w:pPr>
        <w:jc w:val="center"/>
        <w:rPr>
          <w:rFonts w:eastAsia="Calibri"/>
          <w:noProof/>
        </w:rPr>
      </w:pPr>
    </w:p>
    <w:p w14:paraId="7D5156D1" w14:textId="77777777" w:rsidR="00204FC0" w:rsidRDefault="00204FC0" w:rsidP="00204FC0">
      <w:pPr>
        <w:jc w:val="right"/>
        <w:rPr>
          <w:rFonts w:eastAsia="Calibri"/>
          <w:b/>
          <w:bCs/>
          <w:noProof/>
        </w:rPr>
      </w:pPr>
    </w:p>
    <w:p w14:paraId="240BB63C" w14:textId="25A1CD00" w:rsidR="00204FC0" w:rsidRDefault="00204FC0" w:rsidP="00204FC0">
      <w:pPr>
        <w:jc w:val="right"/>
        <w:rPr>
          <w:rFonts w:eastAsia="Calibri"/>
          <w:b/>
          <w:bCs/>
          <w:noProof/>
        </w:rPr>
      </w:pPr>
      <w:r w:rsidRPr="00204FC0">
        <w:rPr>
          <w:rFonts w:eastAsia="Calibri"/>
          <w:b/>
          <w:bCs/>
          <w:noProof/>
        </w:rPr>
        <w:t xml:space="preserve">Приложение </w:t>
      </w:r>
      <w:r w:rsidR="00820DB8">
        <w:rPr>
          <w:rFonts w:eastAsia="Calibri"/>
          <w:b/>
          <w:bCs/>
          <w:noProof/>
        </w:rPr>
        <w:t>Б</w:t>
      </w:r>
    </w:p>
    <w:p w14:paraId="08BFC997" w14:textId="3168A427" w:rsidR="0049243C" w:rsidRDefault="0049243C" w:rsidP="0049243C">
      <w:pPr>
        <w:jc w:val="center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t>Технологическая схема производства глинозема (пазлы)</w:t>
      </w:r>
    </w:p>
    <w:p w14:paraId="6B160BF9" w14:textId="77777777" w:rsidR="0049243C" w:rsidRDefault="0049243C" w:rsidP="0049243C">
      <w:pPr>
        <w:pStyle w:val="ad"/>
      </w:pPr>
      <w:r>
        <w:rPr>
          <w:noProof/>
        </w:rPr>
        <w:lastRenderedPageBreak/>
        <w:drawing>
          <wp:inline distT="0" distB="0" distL="0" distR="0" wp14:anchorId="47D63702" wp14:editId="02D5563B">
            <wp:extent cx="5025548" cy="8934307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60" cy="894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F0CFE" w14:textId="5C871564" w:rsidR="0049243C" w:rsidRDefault="0049243C" w:rsidP="0049243C">
      <w:pPr>
        <w:jc w:val="center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t>Образец выполнения задания (Приложение Б)</w:t>
      </w:r>
    </w:p>
    <w:p w14:paraId="09D01407" w14:textId="77777777" w:rsidR="0049243C" w:rsidRPr="00204FC0" w:rsidRDefault="0049243C" w:rsidP="00204FC0">
      <w:pPr>
        <w:jc w:val="right"/>
        <w:rPr>
          <w:rFonts w:eastAsia="Calibri"/>
          <w:b/>
          <w:bCs/>
          <w:noProof/>
        </w:rPr>
      </w:pPr>
    </w:p>
    <w:p w14:paraId="2DFD902B" w14:textId="21CF972C" w:rsidR="00204FC0" w:rsidRPr="0022430D" w:rsidRDefault="00D95D79" w:rsidP="0022430D">
      <w:pPr>
        <w:pStyle w:val="2"/>
        <w:widowControl w:val="0"/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33E726C3" wp14:editId="56B22BF1">
            <wp:extent cx="6299835" cy="8641080"/>
            <wp:effectExtent l="0" t="0" r="5715" b="762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utre 1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6299835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E8375" w14:textId="77777777" w:rsidR="001C7720" w:rsidRDefault="001C7720" w:rsidP="005B1AAE">
      <w:pPr>
        <w:pStyle w:val="ad"/>
      </w:pPr>
    </w:p>
    <w:p w14:paraId="22F8BCBF" w14:textId="07F23F99" w:rsidR="0049243C" w:rsidRDefault="0049243C" w:rsidP="005B1AAE">
      <w:pPr>
        <w:pStyle w:val="ad"/>
        <w:sectPr w:rsidR="0049243C" w:rsidSect="00E57867"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tbl>
      <w:tblPr>
        <w:tblStyle w:val="af5"/>
        <w:tblpPr w:leftFromText="180" w:rightFromText="180" w:vertAnchor="page" w:horzAnchor="margin" w:tblpXSpec="center" w:tblpY="517"/>
        <w:tblW w:w="15027" w:type="dxa"/>
        <w:tblLayout w:type="fixed"/>
        <w:tblLook w:val="04A0" w:firstRow="1" w:lastRow="0" w:firstColumn="1" w:lastColumn="0" w:noHBand="0" w:noVBand="1"/>
      </w:tblPr>
      <w:tblGrid>
        <w:gridCol w:w="2249"/>
        <w:gridCol w:w="4321"/>
        <w:gridCol w:w="3779"/>
        <w:gridCol w:w="4678"/>
      </w:tblGrid>
      <w:tr w:rsidR="000F57B1" w:rsidRPr="0033010F" w14:paraId="7DA7AAB6" w14:textId="77777777" w:rsidTr="00294A7F">
        <w:trPr>
          <w:trHeight w:val="683"/>
        </w:trPr>
        <w:tc>
          <w:tcPr>
            <w:tcW w:w="150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2E2754" w14:textId="27D94D7B" w:rsidR="000F57B1" w:rsidRPr="00E67101" w:rsidRDefault="000F57B1" w:rsidP="000F57B1">
            <w:pPr>
              <w:jc w:val="right"/>
              <w:rPr>
                <w:b/>
              </w:rPr>
            </w:pPr>
            <w:r>
              <w:rPr>
                <w:b/>
              </w:rPr>
              <w:lastRenderedPageBreak/>
              <w:t xml:space="preserve">Приложение В </w:t>
            </w:r>
          </w:p>
        </w:tc>
      </w:tr>
      <w:tr w:rsidR="000F57B1" w:rsidRPr="0033010F" w14:paraId="2257926B" w14:textId="77777777" w:rsidTr="00294A7F">
        <w:trPr>
          <w:trHeight w:val="683"/>
        </w:trPr>
        <w:tc>
          <w:tcPr>
            <w:tcW w:w="150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5F43D" w14:textId="3DE3DCD5" w:rsidR="000F57B1" w:rsidRDefault="000F57B1" w:rsidP="000F57B1">
            <w:pPr>
              <w:jc w:val="center"/>
              <w:rPr>
                <w:b/>
              </w:rPr>
            </w:pPr>
            <w:bookmarkStart w:id="1" w:name="_Hlk214873470"/>
            <w:r>
              <w:rPr>
                <w:b/>
              </w:rPr>
              <w:t>Разработка технологического процесса</w:t>
            </w:r>
            <w:bookmarkEnd w:id="1"/>
          </w:p>
        </w:tc>
      </w:tr>
      <w:tr w:rsidR="001C7720" w:rsidRPr="0033010F" w14:paraId="07A78799" w14:textId="77777777" w:rsidTr="00294A7F">
        <w:trPr>
          <w:trHeight w:val="683"/>
        </w:trPr>
        <w:tc>
          <w:tcPr>
            <w:tcW w:w="2249" w:type="dxa"/>
            <w:tcBorders>
              <w:top w:val="single" w:sz="4" w:space="0" w:color="auto"/>
            </w:tcBorders>
          </w:tcPr>
          <w:p w14:paraId="22952271" w14:textId="77777777" w:rsidR="001C7720" w:rsidRPr="0033010F" w:rsidRDefault="001C7720" w:rsidP="000F57B1">
            <w:pPr>
              <w:jc w:val="center"/>
              <w:rPr>
                <w:b/>
              </w:rPr>
            </w:pPr>
            <w:r>
              <w:rPr>
                <w:b/>
              </w:rPr>
              <w:t>Технологическая операция</w:t>
            </w:r>
          </w:p>
        </w:tc>
        <w:tc>
          <w:tcPr>
            <w:tcW w:w="4321" w:type="dxa"/>
            <w:tcBorders>
              <w:top w:val="single" w:sz="4" w:space="0" w:color="auto"/>
            </w:tcBorders>
          </w:tcPr>
          <w:p w14:paraId="4E570272" w14:textId="77777777" w:rsidR="001C7720" w:rsidRPr="0033010F" w:rsidRDefault="001C7720" w:rsidP="000F57B1">
            <w:pPr>
              <w:jc w:val="center"/>
              <w:rPr>
                <w:b/>
              </w:rPr>
            </w:pPr>
            <w:r w:rsidRPr="0033010F">
              <w:rPr>
                <w:b/>
              </w:rPr>
              <w:t>Назначение</w:t>
            </w:r>
            <w:r>
              <w:rPr>
                <w:b/>
              </w:rPr>
              <w:t xml:space="preserve"> операции</w:t>
            </w: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7B05AE7F" w14:textId="77777777" w:rsidR="001C7720" w:rsidRPr="0033010F" w:rsidRDefault="001C7720" w:rsidP="000F57B1">
            <w:pPr>
              <w:jc w:val="center"/>
              <w:rPr>
                <w:b/>
              </w:rPr>
            </w:pPr>
            <w:r w:rsidRPr="0033010F">
              <w:rPr>
                <w:b/>
              </w:rPr>
              <w:t>Основное оборудование</w:t>
            </w:r>
            <w:r>
              <w:rPr>
                <w:b/>
              </w:rPr>
              <w:t xml:space="preserve"> для обеспечения технологического процесса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24042B3C" w14:textId="77777777" w:rsidR="001C7720" w:rsidRDefault="001C7720" w:rsidP="000F57B1">
            <w:pPr>
              <w:jc w:val="center"/>
              <w:rPr>
                <w:b/>
              </w:rPr>
            </w:pPr>
            <w:r w:rsidRPr="00E67101">
              <w:rPr>
                <w:b/>
              </w:rPr>
              <w:t>Контролируемые параметры</w:t>
            </w:r>
            <w:r w:rsidRPr="0033010F">
              <w:rPr>
                <w:b/>
              </w:rPr>
              <w:t xml:space="preserve"> </w:t>
            </w:r>
          </w:p>
          <w:p w14:paraId="4EFB6241" w14:textId="77777777" w:rsidR="001C7720" w:rsidRDefault="001C7720" w:rsidP="000F57B1">
            <w:pPr>
              <w:jc w:val="center"/>
              <w:rPr>
                <w:b/>
              </w:rPr>
            </w:pPr>
          </w:p>
          <w:p w14:paraId="1CF54011" w14:textId="77777777" w:rsidR="001C7720" w:rsidRPr="00D101DE" w:rsidRDefault="001C7720" w:rsidP="000F57B1">
            <w:pPr>
              <w:jc w:val="center"/>
              <w:rPr>
                <w:b/>
                <w:i/>
              </w:rPr>
            </w:pPr>
          </w:p>
        </w:tc>
      </w:tr>
      <w:tr w:rsidR="001C7720" w14:paraId="20227B9D" w14:textId="77777777" w:rsidTr="00294A7F">
        <w:trPr>
          <w:trHeight w:val="1138"/>
        </w:trPr>
        <w:tc>
          <w:tcPr>
            <w:tcW w:w="2249" w:type="dxa"/>
          </w:tcPr>
          <w:p w14:paraId="4109ADA2" w14:textId="77777777" w:rsidR="001C7720" w:rsidRDefault="001C7720" w:rsidP="000F57B1">
            <w:pPr>
              <w:rPr>
                <w:b/>
              </w:rPr>
            </w:pPr>
          </w:p>
          <w:p w14:paraId="2B56EA68" w14:textId="77777777" w:rsidR="001C7720" w:rsidRDefault="001C7720" w:rsidP="000F57B1">
            <w:pPr>
              <w:rPr>
                <w:b/>
              </w:rPr>
            </w:pPr>
          </w:p>
          <w:p w14:paraId="47E0386A" w14:textId="77777777" w:rsidR="000F57B1" w:rsidRDefault="000F57B1" w:rsidP="000F57B1">
            <w:pPr>
              <w:rPr>
                <w:b/>
              </w:rPr>
            </w:pPr>
          </w:p>
          <w:p w14:paraId="1A057AB2" w14:textId="77777777" w:rsidR="001C7720" w:rsidRPr="00B23D8D" w:rsidRDefault="001C7720" w:rsidP="000F57B1">
            <w:pPr>
              <w:rPr>
                <w:b/>
              </w:rPr>
            </w:pPr>
          </w:p>
        </w:tc>
        <w:tc>
          <w:tcPr>
            <w:tcW w:w="4321" w:type="dxa"/>
          </w:tcPr>
          <w:p w14:paraId="5F40BFED" w14:textId="77777777" w:rsidR="001C7720" w:rsidRDefault="001C7720" w:rsidP="000F57B1">
            <w:pPr>
              <w:widowControl w:val="0"/>
              <w:ind w:left="-108" w:right="-1" w:firstLine="14"/>
            </w:pPr>
          </w:p>
        </w:tc>
        <w:tc>
          <w:tcPr>
            <w:tcW w:w="3779" w:type="dxa"/>
          </w:tcPr>
          <w:p w14:paraId="520FC8F4" w14:textId="77777777" w:rsidR="001C7720" w:rsidRPr="00395D78" w:rsidRDefault="001C7720" w:rsidP="000F57B1"/>
        </w:tc>
        <w:tc>
          <w:tcPr>
            <w:tcW w:w="4678" w:type="dxa"/>
          </w:tcPr>
          <w:p w14:paraId="429D1B06" w14:textId="77777777" w:rsidR="001C7720" w:rsidRDefault="001C7720" w:rsidP="000F57B1">
            <w:pPr>
              <w:widowControl w:val="0"/>
              <w:ind w:left="-108" w:right="-1" w:firstLine="14"/>
            </w:pPr>
          </w:p>
        </w:tc>
      </w:tr>
      <w:tr w:rsidR="001C7720" w14:paraId="228042FD" w14:textId="77777777" w:rsidTr="00294A7F">
        <w:trPr>
          <w:trHeight w:val="1128"/>
        </w:trPr>
        <w:tc>
          <w:tcPr>
            <w:tcW w:w="2249" w:type="dxa"/>
          </w:tcPr>
          <w:p w14:paraId="65ED05FB" w14:textId="77777777" w:rsidR="001C7720" w:rsidRDefault="001C7720" w:rsidP="000F57B1">
            <w:pPr>
              <w:rPr>
                <w:b/>
              </w:rPr>
            </w:pPr>
          </w:p>
          <w:p w14:paraId="510B671E" w14:textId="77777777" w:rsidR="001C7720" w:rsidRDefault="001C7720" w:rsidP="000F57B1">
            <w:pPr>
              <w:rPr>
                <w:b/>
              </w:rPr>
            </w:pPr>
          </w:p>
          <w:p w14:paraId="6A7C3035" w14:textId="77777777" w:rsidR="001C7720" w:rsidRDefault="001C7720" w:rsidP="000F57B1">
            <w:pPr>
              <w:rPr>
                <w:b/>
              </w:rPr>
            </w:pPr>
          </w:p>
          <w:p w14:paraId="395257DE" w14:textId="77777777" w:rsidR="001C7720" w:rsidRPr="00B23D8D" w:rsidRDefault="001C7720" w:rsidP="000F57B1">
            <w:pPr>
              <w:rPr>
                <w:b/>
              </w:rPr>
            </w:pPr>
          </w:p>
        </w:tc>
        <w:tc>
          <w:tcPr>
            <w:tcW w:w="4321" w:type="dxa"/>
          </w:tcPr>
          <w:p w14:paraId="2701A7BB" w14:textId="77777777" w:rsidR="001C7720" w:rsidRPr="00EA2D89" w:rsidRDefault="001C7720" w:rsidP="000F57B1">
            <w:pPr>
              <w:widowControl w:val="0"/>
              <w:ind w:left="-92" w:right="-1" w:firstLine="30"/>
              <w:rPr>
                <w:rFonts w:eastAsia="Calibri"/>
                <w:color w:val="000000"/>
                <w:lang w:eastAsia="ru-RU" w:bidi="ru-RU"/>
              </w:rPr>
            </w:pPr>
          </w:p>
        </w:tc>
        <w:tc>
          <w:tcPr>
            <w:tcW w:w="3779" w:type="dxa"/>
          </w:tcPr>
          <w:p w14:paraId="058C80BC" w14:textId="77777777" w:rsidR="001C7720" w:rsidRDefault="001C7720" w:rsidP="000F57B1"/>
        </w:tc>
        <w:tc>
          <w:tcPr>
            <w:tcW w:w="4678" w:type="dxa"/>
          </w:tcPr>
          <w:p w14:paraId="7A3370EE" w14:textId="77777777" w:rsidR="001C7720" w:rsidRPr="00D612C3" w:rsidRDefault="001C7720" w:rsidP="000F57B1">
            <w:pPr>
              <w:rPr>
                <w:rFonts w:eastAsia="Calibri"/>
                <w:color w:val="000000"/>
                <w:lang w:eastAsia="ru-RU" w:bidi="ru-RU"/>
              </w:rPr>
            </w:pPr>
          </w:p>
        </w:tc>
      </w:tr>
      <w:tr w:rsidR="001C7720" w14:paraId="53EC818C" w14:textId="77777777" w:rsidTr="00294A7F">
        <w:trPr>
          <w:trHeight w:val="1138"/>
        </w:trPr>
        <w:tc>
          <w:tcPr>
            <w:tcW w:w="2249" w:type="dxa"/>
          </w:tcPr>
          <w:p w14:paraId="2D96A65F" w14:textId="77777777" w:rsidR="001C7720" w:rsidRDefault="001C7720" w:rsidP="000F57B1"/>
          <w:p w14:paraId="57B53ABC" w14:textId="77777777" w:rsidR="001C7720" w:rsidRDefault="001C7720" w:rsidP="000F57B1"/>
          <w:p w14:paraId="5E9B3116" w14:textId="77777777" w:rsidR="001C7720" w:rsidRDefault="001C7720" w:rsidP="000F57B1"/>
          <w:p w14:paraId="02B6FD53" w14:textId="77777777" w:rsidR="001C7720" w:rsidRDefault="001C7720" w:rsidP="000F57B1"/>
        </w:tc>
        <w:tc>
          <w:tcPr>
            <w:tcW w:w="4321" w:type="dxa"/>
          </w:tcPr>
          <w:p w14:paraId="412114F2" w14:textId="77777777" w:rsidR="001C7720" w:rsidRPr="00444F36" w:rsidRDefault="001C7720" w:rsidP="000F57B1">
            <w:pPr>
              <w:widowControl w:val="0"/>
              <w:ind w:left="-84" w:right="20" w:firstLine="38"/>
              <w:rPr>
                <w:rFonts w:eastAsia="Calibri"/>
                <w:color w:val="000000"/>
                <w:lang w:eastAsia="ru-RU" w:bidi="ru-RU"/>
              </w:rPr>
            </w:pPr>
          </w:p>
        </w:tc>
        <w:tc>
          <w:tcPr>
            <w:tcW w:w="3779" w:type="dxa"/>
          </w:tcPr>
          <w:p w14:paraId="2D2D5FCF" w14:textId="77777777" w:rsidR="001C7720" w:rsidRPr="00975DB0" w:rsidRDefault="001C7720" w:rsidP="000F57B1">
            <w:pPr>
              <w:widowControl w:val="0"/>
              <w:ind w:right="20" w:hanging="108"/>
              <w:jc w:val="both"/>
              <w:rPr>
                <w:rFonts w:eastAsia="Calibri"/>
                <w:color w:val="000000"/>
                <w:lang w:eastAsia="ru-RU" w:bidi="ru-RU"/>
              </w:rPr>
            </w:pPr>
          </w:p>
        </w:tc>
        <w:tc>
          <w:tcPr>
            <w:tcW w:w="4678" w:type="dxa"/>
          </w:tcPr>
          <w:p w14:paraId="40C15527" w14:textId="77777777" w:rsidR="001C7720" w:rsidRDefault="001C7720" w:rsidP="000F57B1">
            <w:pPr>
              <w:widowControl w:val="0"/>
              <w:ind w:right="20"/>
              <w:jc w:val="both"/>
            </w:pPr>
          </w:p>
        </w:tc>
      </w:tr>
      <w:tr w:rsidR="001C7720" w14:paraId="61AA7A4D" w14:textId="77777777" w:rsidTr="00294A7F">
        <w:trPr>
          <w:trHeight w:val="1008"/>
        </w:trPr>
        <w:tc>
          <w:tcPr>
            <w:tcW w:w="2249" w:type="dxa"/>
          </w:tcPr>
          <w:p w14:paraId="07861F75" w14:textId="77777777" w:rsidR="001C7720" w:rsidRPr="00DE2981" w:rsidRDefault="001C7720" w:rsidP="000F57B1">
            <w:pPr>
              <w:rPr>
                <w:b/>
              </w:rPr>
            </w:pPr>
          </w:p>
        </w:tc>
        <w:tc>
          <w:tcPr>
            <w:tcW w:w="4321" w:type="dxa"/>
          </w:tcPr>
          <w:p w14:paraId="3F71777D" w14:textId="77777777" w:rsidR="001C7720" w:rsidRPr="00F44F60" w:rsidRDefault="001C7720" w:rsidP="000F57B1">
            <w:pPr>
              <w:widowControl w:val="0"/>
              <w:rPr>
                <w:rFonts w:eastAsia="Calibri"/>
                <w:color w:val="000000"/>
                <w:lang w:eastAsia="ru-RU" w:bidi="ru-RU"/>
              </w:rPr>
            </w:pPr>
          </w:p>
        </w:tc>
        <w:tc>
          <w:tcPr>
            <w:tcW w:w="3779" w:type="dxa"/>
          </w:tcPr>
          <w:p w14:paraId="7F01C1C9" w14:textId="77777777" w:rsidR="001C7720" w:rsidRDefault="001C7720" w:rsidP="000F57B1"/>
        </w:tc>
        <w:tc>
          <w:tcPr>
            <w:tcW w:w="4678" w:type="dxa"/>
          </w:tcPr>
          <w:p w14:paraId="017431E3" w14:textId="77777777" w:rsidR="001C7720" w:rsidRPr="007C3D4B" w:rsidRDefault="001C7720" w:rsidP="000F57B1">
            <w:pPr>
              <w:widowControl w:val="0"/>
              <w:ind w:left="-108" w:right="20" w:hanging="20"/>
              <w:rPr>
                <w:rFonts w:eastAsia="Calibri"/>
                <w:color w:val="000000"/>
                <w:lang w:eastAsia="ru-RU" w:bidi="ru-RU"/>
              </w:rPr>
            </w:pPr>
          </w:p>
        </w:tc>
      </w:tr>
      <w:tr w:rsidR="001C7720" w14:paraId="1E627254" w14:textId="77777777" w:rsidTr="00294A7F">
        <w:trPr>
          <w:trHeight w:val="1138"/>
        </w:trPr>
        <w:tc>
          <w:tcPr>
            <w:tcW w:w="2249" w:type="dxa"/>
          </w:tcPr>
          <w:p w14:paraId="6185A153" w14:textId="77777777" w:rsidR="001C7720" w:rsidRDefault="001C7720" w:rsidP="000F57B1"/>
          <w:p w14:paraId="5E8AD66D" w14:textId="77777777" w:rsidR="001C7720" w:rsidRDefault="001C7720" w:rsidP="000F57B1"/>
        </w:tc>
        <w:tc>
          <w:tcPr>
            <w:tcW w:w="4321" w:type="dxa"/>
          </w:tcPr>
          <w:p w14:paraId="0F510C4F" w14:textId="77777777" w:rsidR="001C7720" w:rsidRDefault="001C7720" w:rsidP="000F57B1"/>
        </w:tc>
        <w:tc>
          <w:tcPr>
            <w:tcW w:w="3779" w:type="dxa"/>
          </w:tcPr>
          <w:p w14:paraId="3351FE14" w14:textId="77777777" w:rsidR="001C7720" w:rsidRDefault="001C7720" w:rsidP="000F57B1"/>
        </w:tc>
        <w:tc>
          <w:tcPr>
            <w:tcW w:w="4678" w:type="dxa"/>
          </w:tcPr>
          <w:p w14:paraId="6B8D14C3" w14:textId="77777777" w:rsidR="001C7720" w:rsidRPr="007E6A58" w:rsidRDefault="001C7720" w:rsidP="000F57B1">
            <w:pPr>
              <w:pStyle w:val="211"/>
              <w:ind w:firstLine="0"/>
            </w:pPr>
          </w:p>
        </w:tc>
      </w:tr>
      <w:tr w:rsidR="001C7720" w14:paraId="556B5340" w14:textId="77777777" w:rsidTr="00294A7F">
        <w:trPr>
          <w:trHeight w:val="455"/>
        </w:trPr>
        <w:tc>
          <w:tcPr>
            <w:tcW w:w="2249" w:type="dxa"/>
          </w:tcPr>
          <w:p w14:paraId="5059B325" w14:textId="77777777" w:rsidR="001C7720" w:rsidRDefault="001C7720" w:rsidP="000F57B1"/>
          <w:p w14:paraId="1C3A77D2" w14:textId="77777777" w:rsidR="001C7720" w:rsidRDefault="001C7720" w:rsidP="000F57B1"/>
          <w:p w14:paraId="0A1383EA" w14:textId="77777777" w:rsidR="001C7720" w:rsidRDefault="001C7720" w:rsidP="000F57B1"/>
        </w:tc>
        <w:tc>
          <w:tcPr>
            <w:tcW w:w="4321" w:type="dxa"/>
          </w:tcPr>
          <w:p w14:paraId="29B86C92" w14:textId="1BCEE643" w:rsidR="001C7720" w:rsidRPr="00E917FD" w:rsidRDefault="001C7720" w:rsidP="000F57B1">
            <w:pPr>
              <w:rPr>
                <w:vertAlign w:val="subscript"/>
              </w:rPr>
            </w:pPr>
          </w:p>
        </w:tc>
        <w:tc>
          <w:tcPr>
            <w:tcW w:w="3779" w:type="dxa"/>
          </w:tcPr>
          <w:p w14:paraId="2329D83C" w14:textId="77777777" w:rsidR="001C7720" w:rsidRDefault="001C7720" w:rsidP="000F57B1"/>
        </w:tc>
        <w:tc>
          <w:tcPr>
            <w:tcW w:w="4678" w:type="dxa"/>
          </w:tcPr>
          <w:p w14:paraId="17593C4F" w14:textId="77777777" w:rsidR="001C7720" w:rsidRPr="00C831E4" w:rsidRDefault="001C7720" w:rsidP="000F57B1"/>
        </w:tc>
      </w:tr>
      <w:tr w:rsidR="001C7720" w14:paraId="69BFEC9C" w14:textId="77777777" w:rsidTr="00294A7F">
        <w:trPr>
          <w:trHeight w:val="901"/>
        </w:trPr>
        <w:tc>
          <w:tcPr>
            <w:tcW w:w="2249" w:type="dxa"/>
          </w:tcPr>
          <w:p w14:paraId="1165B311" w14:textId="77777777" w:rsidR="001C7720" w:rsidRDefault="001C7720" w:rsidP="000F57B1"/>
          <w:p w14:paraId="05934D79" w14:textId="77777777" w:rsidR="001C7720" w:rsidRDefault="001C7720" w:rsidP="000F57B1"/>
          <w:p w14:paraId="7F0FDA91" w14:textId="77777777" w:rsidR="001C7720" w:rsidRDefault="001C7720" w:rsidP="000F57B1"/>
          <w:p w14:paraId="1E40F50C" w14:textId="77777777" w:rsidR="001C7720" w:rsidRDefault="001C7720" w:rsidP="000F57B1"/>
        </w:tc>
        <w:tc>
          <w:tcPr>
            <w:tcW w:w="4321" w:type="dxa"/>
          </w:tcPr>
          <w:p w14:paraId="3D059750" w14:textId="77777777" w:rsidR="001C7720" w:rsidRDefault="001C7720" w:rsidP="000F57B1"/>
        </w:tc>
        <w:tc>
          <w:tcPr>
            <w:tcW w:w="3779" w:type="dxa"/>
          </w:tcPr>
          <w:p w14:paraId="1A8ABC9E" w14:textId="77777777" w:rsidR="001C7720" w:rsidRDefault="001C7720" w:rsidP="000F57B1"/>
        </w:tc>
        <w:tc>
          <w:tcPr>
            <w:tcW w:w="4678" w:type="dxa"/>
          </w:tcPr>
          <w:p w14:paraId="5772CA18" w14:textId="77777777" w:rsidR="001C7720" w:rsidRDefault="001C7720" w:rsidP="000F57B1"/>
        </w:tc>
      </w:tr>
    </w:tbl>
    <w:p w14:paraId="7C0EE0EE" w14:textId="77777777" w:rsidR="001C7720" w:rsidRDefault="001C7720" w:rsidP="000F57B1">
      <w:pPr>
        <w:pStyle w:val="ad"/>
        <w:sectPr w:rsidR="001C7720" w:rsidSect="001C7720">
          <w:pgSz w:w="16838" w:h="11906" w:orient="landscape"/>
          <w:pgMar w:top="567" w:right="851" w:bottom="1418" w:left="1701" w:header="709" w:footer="709" w:gutter="0"/>
          <w:cols w:space="708"/>
          <w:docGrid w:linePitch="360"/>
        </w:sectPr>
      </w:pPr>
    </w:p>
    <w:tbl>
      <w:tblPr>
        <w:tblStyle w:val="af5"/>
        <w:tblpPr w:leftFromText="180" w:rightFromText="180" w:vertAnchor="page" w:horzAnchor="margin" w:tblpX="279" w:tblpY="740"/>
        <w:tblW w:w="15025" w:type="dxa"/>
        <w:tblLayout w:type="fixed"/>
        <w:tblLook w:val="04A0" w:firstRow="1" w:lastRow="0" w:firstColumn="1" w:lastColumn="0" w:noHBand="0" w:noVBand="1"/>
      </w:tblPr>
      <w:tblGrid>
        <w:gridCol w:w="1956"/>
        <w:gridCol w:w="4677"/>
        <w:gridCol w:w="2268"/>
        <w:gridCol w:w="6124"/>
      </w:tblGrid>
      <w:tr w:rsidR="000F57B1" w:rsidRPr="0033010F" w14:paraId="2A7A5F79" w14:textId="77777777" w:rsidTr="00294A7F">
        <w:tc>
          <w:tcPr>
            <w:tcW w:w="15025" w:type="dxa"/>
            <w:gridSpan w:val="4"/>
          </w:tcPr>
          <w:p w14:paraId="08DD5781" w14:textId="77777777" w:rsidR="000F57B1" w:rsidRDefault="000F57B1" w:rsidP="00294A7F">
            <w:pPr>
              <w:jc w:val="center"/>
              <w:rPr>
                <w:b/>
              </w:rPr>
            </w:pPr>
          </w:p>
          <w:p w14:paraId="1321B5F4" w14:textId="24249DEF" w:rsidR="00294A7F" w:rsidRDefault="00294A7F" w:rsidP="00294A7F">
            <w:pPr>
              <w:jc w:val="right"/>
              <w:rPr>
                <w:b/>
              </w:rPr>
            </w:pPr>
            <w:r>
              <w:rPr>
                <w:b/>
              </w:rPr>
              <w:t>Приложение В</w:t>
            </w:r>
          </w:p>
          <w:p w14:paraId="2E7295B4" w14:textId="73EB8F81" w:rsidR="000F57B1" w:rsidRDefault="00294A7F" w:rsidP="00294A7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Образец выполнения задания </w:t>
            </w:r>
          </w:p>
          <w:p w14:paraId="7CE5E9D0" w14:textId="77777777" w:rsidR="000F57B1" w:rsidRDefault="000F57B1" w:rsidP="00294A7F">
            <w:pPr>
              <w:rPr>
                <w:b/>
              </w:rPr>
            </w:pPr>
          </w:p>
          <w:p w14:paraId="1B47BF16" w14:textId="77777777" w:rsidR="000F57B1" w:rsidRPr="00E67101" w:rsidRDefault="000F57B1" w:rsidP="00294A7F">
            <w:pPr>
              <w:jc w:val="center"/>
              <w:rPr>
                <w:b/>
              </w:rPr>
            </w:pPr>
            <w:r w:rsidRPr="00EE1D4A">
              <w:rPr>
                <w:b/>
              </w:rPr>
              <w:t>Разработ</w:t>
            </w:r>
            <w:r>
              <w:rPr>
                <w:b/>
              </w:rPr>
              <w:t>ка</w:t>
            </w:r>
            <w:r w:rsidRPr="00EE1D4A">
              <w:rPr>
                <w:b/>
              </w:rPr>
              <w:t xml:space="preserve"> </w:t>
            </w:r>
            <w:proofErr w:type="gramStart"/>
            <w:r w:rsidRPr="00EE1D4A">
              <w:rPr>
                <w:b/>
              </w:rPr>
              <w:t>технологическ</w:t>
            </w:r>
            <w:r>
              <w:rPr>
                <w:b/>
              </w:rPr>
              <w:t xml:space="preserve">ого </w:t>
            </w:r>
            <w:r w:rsidRPr="00EE1D4A">
              <w:rPr>
                <w:b/>
              </w:rPr>
              <w:t xml:space="preserve"> процесс</w:t>
            </w:r>
            <w:r>
              <w:rPr>
                <w:b/>
              </w:rPr>
              <w:t>а</w:t>
            </w:r>
            <w:proofErr w:type="gramEnd"/>
            <w:r w:rsidRPr="00EE1D4A">
              <w:rPr>
                <w:b/>
              </w:rPr>
              <w:t xml:space="preserve"> производства </w:t>
            </w:r>
            <w:r>
              <w:rPr>
                <w:b/>
              </w:rPr>
              <w:t>получения глинозема методом спекания</w:t>
            </w:r>
          </w:p>
        </w:tc>
      </w:tr>
      <w:tr w:rsidR="000F57B1" w:rsidRPr="0033010F" w14:paraId="53EA4453" w14:textId="77777777" w:rsidTr="00294A7F">
        <w:tc>
          <w:tcPr>
            <w:tcW w:w="1956" w:type="dxa"/>
          </w:tcPr>
          <w:p w14:paraId="33AD6C71" w14:textId="77777777" w:rsidR="000F57B1" w:rsidRPr="0033010F" w:rsidRDefault="000F57B1" w:rsidP="00294A7F">
            <w:pPr>
              <w:jc w:val="center"/>
              <w:rPr>
                <w:b/>
              </w:rPr>
            </w:pPr>
            <w:r>
              <w:rPr>
                <w:b/>
              </w:rPr>
              <w:t>Технологическая операция</w:t>
            </w:r>
          </w:p>
        </w:tc>
        <w:tc>
          <w:tcPr>
            <w:tcW w:w="4677" w:type="dxa"/>
          </w:tcPr>
          <w:p w14:paraId="1F25E978" w14:textId="77777777" w:rsidR="000F57B1" w:rsidRPr="0033010F" w:rsidRDefault="000F57B1" w:rsidP="00294A7F">
            <w:pPr>
              <w:jc w:val="center"/>
              <w:rPr>
                <w:b/>
              </w:rPr>
            </w:pPr>
            <w:r w:rsidRPr="0033010F">
              <w:rPr>
                <w:b/>
              </w:rPr>
              <w:t>Назначение</w:t>
            </w:r>
            <w:r>
              <w:rPr>
                <w:b/>
              </w:rPr>
              <w:t xml:space="preserve"> операции</w:t>
            </w:r>
          </w:p>
        </w:tc>
        <w:tc>
          <w:tcPr>
            <w:tcW w:w="2268" w:type="dxa"/>
          </w:tcPr>
          <w:p w14:paraId="0C7A5FD6" w14:textId="77777777" w:rsidR="000F57B1" w:rsidRPr="0033010F" w:rsidRDefault="000F57B1" w:rsidP="00294A7F">
            <w:pPr>
              <w:jc w:val="center"/>
              <w:rPr>
                <w:b/>
              </w:rPr>
            </w:pPr>
            <w:r w:rsidRPr="0033010F">
              <w:rPr>
                <w:b/>
              </w:rPr>
              <w:t>Основное оборудование</w:t>
            </w:r>
            <w:r>
              <w:rPr>
                <w:b/>
              </w:rPr>
              <w:t xml:space="preserve"> для обеспечения технологического процесса</w:t>
            </w:r>
          </w:p>
        </w:tc>
        <w:tc>
          <w:tcPr>
            <w:tcW w:w="6124" w:type="dxa"/>
          </w:tcPr>
          <w:p w14:paraId="4DBB53E8" w14:textId="77777777" w:rsidR="000F57B1" w:rsidRDefault="000F57B1" w:rsidP="00294A7F">
            <w:pPr>
              <w:jc w:val="center"/>
              <w:rPr>
                <w:b/>
              </w:rPr>
            </w:pPr>
            <w:r>
              <w:rPr>
                <w:b/>
              </w:rPr>
              <w:t>Параметры технологического процесса</w:t>
            </w:r>
          </w:p>
          <w:p w14:paraId="268EC9D8" w14:textId="77777777" w:rsidR="000F57B1" w:rsidRDefault="000F57B1" w:rsidP="00294A7F">
            <w:pPr>
              <w:jc w:val="center"/>
              <w:rPr>
                <w:b/>
              </w:rPr>
            </w:pPr>
          </w:p>
          <w:p w14:paraId="4EE21FC9" w14:textId="77777777" w:rsidR="000F57B1" w:rsidRPr="00D101DE" w:rsidRDefault="000F57B1" w:rsidP="00294A7F">
            <w:pPr>
              <w:jc w:val="center"/>
              <w:rPr>
                <w:b/>
                <w:i/>
              </w:rPr>
            </w:pPr>
          </w:p>
        </w:tc>
      </w:tr>
      <w:tr w:rsidR="000F57B1" w14:paraId="3F284432" w14:textId="77777777" w:rsidTr="00294A7F">
        <w:tc>
          <w:tcPr>
            <w:tcW w:w="1956" w:type="dxa"/>
          </w:tcPr>
          <w:p w14:paraId="5D4C09FA" w14:textId="77777777" w:rsidR="000F57B1" w:rsidRPr="00B23D8D" w:rsidRDefault="000F57B1" w:rsidP="00294A7F">
            <w:pPr>
              <w:rPr>
                <w:b/>
              </w:rPr>
            </w:pPr>
            <w:r>
              <w:rPr>
                <w:b/>
              </w:rPr>
              <w:t xml:space="preserve">Дробление  </w:t>
            </w:r>
          </w:p>
        </w:tc>
        <w:tc>
          <w:tcPr>
            <w:tcW w:w="4677" w:type="dxa"/>
          </w:tcPr>
          <w:p w14:paraId="4927B641" w14:textId="77777777" w:rsidR="000F57B1" w:rsidRPr="00D25B36" w:rsidRDefault="000F57B1" w:rsidP="00294A7F">
            <w:pPr>
              <w:ind w:left="-92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 xml:space="preserve">Дробление нефелина и известняка </w:t>
            </w:r>
          </w:p>
          <w:p w14:paraId="1387ADD0" w14:textId="77777777" w:rsidR="000F57B1" w:rsidRPr="00D25B36" w:rsidRDefault="000F57B1" w:rsidP="00294A7F">
            <w:pPr>
              <w:ind w:left="-92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 xml:space="preserve">Исходные продукты </w:t>
            </w:r>
            <w:r w:rsidRPr="00D25B36">
              <w:rPr>
                <w:rFonts w:eastAsia="Calibri"/>
                <w:color w:val="000000"/>
                <w:lang w:eastAsia="ru-RU" w:bidi="ru-RU"/>
              </w:rPr>
              <w:t xml:space="preserve">- </w:t>
            </w:r>
            <w:r>
              <w:rPr>
                <w:rFonts w:eastAsia="Calibri"/>
                <w:color w:val="000000"/>
                <w:lang w:eastAsia="ru-RU" w:bidi="ru-RU"/>
              </w:rPr>
              <w:t>н</w:t>
            </w:r>
            <w:r w:rsidRPr="00D25B36">
              <w:rPr>
                <w:rFonts w:eastAsia="Calibri"/>
                <w:color w:val="000000"/>
                <w:lang w:eastAsia="ru-RU" w:bidi="ru-RU"/>
              </w:rPr>
              <w:t xml:space="preserve">ефелиновая руда </w:t>
            </w:r>
          </w:p>
          <w:p w14:paraId="5723C201" w14:textId="77777777" w:rsidR="000F57B1" w:rsidRPr="00D25B36" w:rsidRDefault="000F57B1" w:rsidP="00294A7F">
            <w:pPr>
              <w:rPr>
                <w:rFonts w:eastAsia="Calibri"/>
                <w:color w:val="000000"/>
                <w:vertAlign w:val="subscript"/>
                <w:lang w:eastAsia="ru-RU" w:bidi="ru-RU"/>
              </w:rPr>
            </w:pPr>
            <w:r w:rsidRPr="00D25B36">
              <w:rPr>
                <w:rFonts w:eastAsia="Calibri"/>
                <w:color w:val="000000"/>
                <w:lang w:eastAsia="ru-RU" w:bidi="ru-RU"/>
              </w:rPr>
              <w:t xml:space="preserve"> (</w:t>
            </w:r>
            <w:proofErr w:type="spellStart"/>
            <w:proofErr w:type="gramStart"/>
            <w:r w:rsidRPr="00D25B36">
              <w:rPr>
                <w:rFonts w:eastAsia="Calibri"/>
                <w:color w:val="000000"/>
                <w:lang w:eastAsia="ru-RU" w:bidi="ru-RU"/>
              </w:rPr>
              <w:t>Na,К</w:t>
            </w:r>
            <w:proofErr w:type="spellEnd"/>
            <w:proofErr w:type="gramEnd"/>
            <w:r w:rsidRPr="00D25B36">
              <w:rPr>
                <w:rFonts w:eastAsia="Calibri"/>
                <w:color w:val="000000"/>
                <w:lang w:eastAsia="ru-RU" w:bidi="ru-RU"/>
              </w:rPr>
              <w:t>)</w:t>
            </w:r>
            <w:r w:rsidRPr="00D25B36">
              <w:rPr>
                <w:rFonts w:eastAsia="Calibri"/>
                <w:color w:val="000000"/>
                <w:vertAlign w:val="subscript"/>
                <w:lang w:eastAsia="ru-RU" w:bidi="ru-RU"/>
              </w:rPr>
              <w:t>2</w:t>
            </w:r>
            <w:r w:rsidRPr="00D25B36">
              <w:rPr>
                <w:rFonts w:eastAsia="Calibri"/>
                <w:color w:val="000000"/>
                <w:lang w:eastAsia="ru-RU" w:bidi="ru-RU"/>
              </w:rPr>
              <w:t>О·А1</w:t>
            </w:r>
            <w:r w:rsidRPr="00D25B36">
              <w:rPr>
                <w:rFonts w:eastAsia="Calibri"/>
                <w:color w:val="000000"/>
                <w:vertAlign w:val="subscript"/>
                <w:lang w:eastAsia="ru-RU" w:bidi="ru-RU"/>
              </w:rPr>
              <w:t>2</w:t>
            </w:r>
            <w:r w:rsidRPr="00D25B36">
              <w:rPr>
                <w:rFonts w:eastAsia="Calibri"/>
                <w:color w:val="000000"/>
                <w:lang w:eastAsia="ru-RU" w:bidi="ru-RU"/>
              </w:rPr>
              <w:t>О</w:t>
            </w:r>
            <w:r w:rsidRPr="00D25B36">
              <w:rPr>
                <w:rFonts w:eastAsia="Calibri"/>
                <w:color w:val="000000"/>
                <w:vertAlign w:val="subscript"/>
                <w:lang w:eastAsia="ru-RU" w:bidi="ru-RU"/>
              </w:rPr>
              <w:t>3</w:t>
            </w:r>
            <w:r w:rsidRPr="00D25B36">
              <w:rPr>
                <w:rFonts w:eastAsia="Calibri"/>
                <w:color w:val="000000"/>
                <w:lang w:eastAsia="ru-RU" w:bidi="ru-RU"/>
              </w:rPr>
              <w:t>·2SiО</w:t>
            </w:r>
            <w:r w:rsidRPr="00D25B36">
              <w:rPr>
                <w:rFonts w:eastAsia="Calibri"/>
                <w:color w:val="000000"/>
                <w:vertAlign w:val="subscript"/>
                <w:lang w:eastAsia="ru-RU" w:bidi="ru-RU"/>
              </w:rPr>
              <w:t>2</w:t>
            </w:r>
            <w:r>
              <w:rPr>
                <w:rFonts w:eastAsia="Calibri"/>
                <w:color w:val="000000"/>
                <w:vertAlign w:val="subscript"/>
                <w:lang w:eastAsia="ru-RU" w:bidi="ru-RU"/>
              </w:rPr>
              <w:t xml:space="preserve"> </w:t>
            </w:r>
            <w:r w:rsidRPr="00D25B36">
              <w:rPr>
                <w:rFonts w:eastAsia="Calibri"/>
                <w:color w:val="000000"/>
                <w:lang w:eastAsia="ru-RU" w:bidi="ru-RU"/>
              </w:rPr>
              <w:t>и известняк</w:t>
            </w:r>
          </w:p>
          <w:p w14:paraId="11D6781C" w14:textId="77777777" w:rsidR="000F57B1" w:rsidRDefault="000F57B1" w:rsidP="00294A7F">
            <w:pPr>
              <w:widowControl w:val="0"/>
              <w:ind w:left="-108" w:right="-1" w:firstLine="14"/>
            </w:pPr>
            <w:r>
              <w:t>На выходе - дробленная нефелиновая руда, дробленный известняк</w:t>
            </w:r>
          </w:p>
        </w:tc>
        <w:tc>
          <w:tcPr>
            <w:tcW w:w="2268" w:type="dxa"/>
          </w:tcPr>
          <w:p w14:paraId="6BCA722E" w14:textId="77777777" w:rsidR="000F57B1" w:rsidRDefault="000F57B1" w:rsidP="00294A7F">
            <w:pPr>
              <w:ind w:left="-108"/>
            </w:pPr>
          </w:p>
          <w:p w14:paraId="508B4EC3" w14:textId="77777777" w:rsidR="000F57B1" w:rsidRPr="00395D78" w:rsidRDefault="000F57B1" w:rsidP="00294A7F">
            <w:r>
              <w:t>Дробилки крупного, среднего и мелкого дробления</w:t>
            </w:r>
          </w:p>
        </w:tc>
        <w:tc>
          <w:tcPr>
            <w:tcW w:w="6124" w:type="dxa"/>
          </w:tcPr>
          <w:p w14:paraId="0B597904" w14:textId="77777777" w:rsidR="000F57B1" w:rsidRDefault="000F57B1" w:rsidP="00294A7F">
            <w:pPr>
              <w:widowControl w:val="0"/>
              <w:ind w:left="-108" w:right="-1" w:firstLine="14"/>
            </w:pPr>
            <w:r>
              <w:rPr>
                <w:rFonts w:eastAsia="Calibri"/>
                <w:color w:val="000000"/>
                <w:lang w:eastAsia="ru-RU" w:bidi="ru-RU"/>
              </w:rPr>
              <w:t xml:space="preserve"> </w:t>
            </w:r>
          </w:p>
          <w:p w14:paraId="028450B2" w14:textId="77777777" w:rsidR="000F57B1" w:rsidRDefault="000F57B1" w:rsidP="00294A7F">
            <w:pPr>
              <w:widowControl w:val="0"/>
              <w:ind w:left="-108" w:right="-1" w:firstLine="14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 xml:space="preserve">  Содержание фракции в </w:t>
            </w:r>
            <w:proofErr w:type="gramStart"/>
            <w:r>
              <w:rPr>
                <w:rFonts w:eastAsia="Calibri"/>
                <w:color w:val="000000"/>
                <w:lang w:eastAsia="ru-RU" w:bidi="ru-RU"/>
              </w:rPr>
              <w:t>руде  +</w:t>
            </w:r>
            <w:proofErr w:type="gramEnd"/>
            <w:r>
              <w:rPr>
                <w:rFonts w:eastAsia="Calibri"/>
                <w:color w:val="000000"/>
                <w:lang w:eastAsia="ru-RU" w:bidi="ru-RU"/>
              </w:rPr>
              <w:t>35-40мм   не более 5%</w:t>
            </w:r>
          </w:p>
          <w:p w14:paraId="29185FA8" w14:textId="77777777" w:rsidR="000F57B1" w:rsidRDefault="000F57B1" w:rsidP="00294A7F">
            <w:pPr>
              <w:widowControl w:val="0"/>
              <w:ind w:left="-108" w:right="-1" w:firstLine="14"/>
              <w:rPr>
                <w:rFonts w:eastAsia="Calibri"/>
                <w:color w:val="000000"/>
                <w:lang w:eastAsia="ru-RU" w:bidi="ru-RU"/>
              </w:rPr>
            </w:pPr>
          </w:p>
          <w:p w14:paraId="271A8335" w14:textId="77777777" w:rsidR="000F57B1" w:rsidRDefault="000F57B1" w:rsidP="00294A7F">
            <w:pPr>
              <w:widowControl w:val="0"/>
              <w:ind w:left="-108" w:right="-1" w:firstLine="14"/>
            </w:pPr>
            <w:r>
              <w:rPr>
                <w:rFonts w:eastAsia="Calibri"/>
                <w:color w:val="000000"/>
                <w:lang w:eastAsia="ru-RU" w:bidi="ru-RU"/>
              </w:rPr>
              <w:t>Содержание фракции в известняке +35-40мм   не более 5%</w:t>
            </w:r>
          </w:p>
        </w:tc>
      </w:tr>
      <w:tr w:rsidR="000F57B1" w14:paraId="20D1CB3B" w14:textId="77777777" w:rsidTr="00294A7F">
        <w:tc>
          <w:tcPr>
            <w:tcW w:w="1956" w:type="dxa"/>
          </w:tcPr>
          <w:p w14:paraId="06CD17FF" w14:textId="77777777" w:rsidR="000F57B1" w:rsidRPr="00B23D8D" w:rsidRDefault="000F57B1" w:rsidP="00294A7F">
            <w:pPr>
              <w:rPr>
                <w:b/>
              </w:rPr>
            </w:pPr>
            <w:r w:rsidRPr="00B23D8D">
              <w:rPr>
                <w:b/>
              </w:rPr>
              <w:t>Приготовление шихты</w:t>
            </w:r>
          </w:p>
        </w:tc>
        <w:tc>
          <w:tcPr>
            <w:tcW w:w="4677" w:type="dxa"/>
          </w:tcPr>
          <w:p w14:paraId="051E3F59" w14:textId="77777777" w:rsidR="000F57B1" w:rsidRPr="00800C39" w:rsidRDefault="000F57B1" w:rsidP="00294A7F">
            <w:r>
              <w:t xml:space="preserve">Получение шихты согласно паспортным данным. </w:t>
            </w:r>
            <w:r w:rsidRPr="005E6E63">
              <w:t>Размол нефелиновой руды и известняка с добавлением оборотного раствора</w:t>
            </w:r>
            <w:r>
              <w:t xml:space="preserve"> (белый шлам и крепкая промвода</w:t>
            </w:r>
            <w:proofErr w:type="gramStart"/>
            <w:r>
              <w:t>),  усреднение</w:t>
            </w:r>
            <w:proofErr w:type="gramEnd"/>
            <w:r>
              <w:t xml:space="preserve"> и корректировка шихты.</w:t>
            </w:r>
            <w:r w:rsidRPr="00D25B36">
              <w:rPr>
                <w:rFonts w:eastAsia="Calibri"/>
                <w:color w:val="000000"/>
                <w:lang w:eastAsia="ru-RU" w:bidi="ru-RU"/>
              </w:rPr>
              <w:t xml:space="preserve"> </w:t>
            </w:r>
          </w:p>
          <w:p w14:paraId="7470E52A" w14:textId="77777777" w:rsidR="000F57B1" w:rsidRDefault="000F57B1" w:rsidP="00294A7F">
            <w:pPr>
              <w:widowControl w:val="0"/>
              <w:ind w:left="-92" w:right="-1" w:firstLine="30"/>
            </w:pPr>
            <w:r>
              <w:t>Исходный продукт - дробленная нефелиновая руда, известняк, оборотный раствор</w:t>
            </w:r>
          </w:p>
          <w:p w14:paraId="2A146010" w14:textId="77777777" w:rsidR="000F57B1" w:rsidRPr="00EA2D89" w:rsidRDefault="000F57B1" w:rsidP="00294A7F">
            <w:pPr>
              <w:widowControl w:val="0"/>
              <w:ind w:left="-92" w:right="-1" w:firstLine="30"/>
              <w:rPr>
                <w:rFonts w:eastAsia="Calibri"/>
                <w:color w:val="000000"/>
                <w:lang w:eastAsia="ru-RU" w:bidi="ru-RU"/>
              </w:rPr>
            </w:pPr>
            <w:r w:rsidRPr="00EA2D89">
              <w:t>На выходе -</w:t>
            </w:r>
            <w:r>
              <w:t xml:space="preserve"> </w:t>
            </w:r>
            <w:r w:rsidRPr="00EA2D89">
              <w:t>известняково-нефелиновая пульпа</w:t>
            </w:r>
          </w:p>
        </w:tc>
        <w:tc>
          <w:tcPr>
            <w:tcW w:w="2268" w:type="dxa"/>
          </w:tcPr>
          <w:p w14:paraId="6AB61D8D" w14:textId="77777777" w:rsidR="000F57B1" w:rsidRDefault="000F57B1" w:rsidP="00294A7F">
            <w:r>
              <w:t>мельницы шаровые, мешалки</w:t>
            </w:r>
          </w:p>
        </w:tc>
        <w:tc>
          <w:tcPr>
            <w:tcW w:w="6124" w:type="dxa"/>
          </w:tcPr>
          <w:p w14:paraId="67989EF5" w14:textId="77777777" w:rsidR="000F57B1" w:rsidRDefault="000F57B1" w:rsidP="00294A7F">
            <w:pPr>
              <w:widowControl w:val="0"/>
              <w:ind w:left="-108" w:right="-1" w:firstLine="108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 xml:space="preserve"> </w:t>
            </w:r>
          </w:p>
          <w:p w14:paraId="65171D0E" w14:textId="77777777" w:rsidR="000F57B1" w:rsidRDefault="000F57B1" w:rsidP="00294A7F">
            <w:pPr>
              <w:widowControl w:val="0"/>
              <w:ind w:left="-108" w:right="-1" w:firstLine="108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-влажность шихты 35</w:t>
            </w:r>
            <w:r w:rsidRPr="00CA092B">
              <w:rPr>
                <w:rFonts w:eastAsia="Calibri"/>
                <w:color w:val="000000"/>
                <w:lang w:eastAsia="ru-RU" w:bidi="ru-RU"/>
              </w:rPr>
              <w:t>—</w:t>
            </w:r>
            <w:r>
              <w:rPr>
                <w:rFonts w:eastAsia="Calibri"/>
                <w:color w:val="000000"/>
                <w:lang w:eastAsia="ru-RU" w:bidi="ru-RU"/>
              </w:rPr>
              <w:t>42</w:t>
            </w:r>
            <w:r w:rsidRPr="00CA092B">
              <w:rPr>
                <w:rFonts w:eastAsia="Calibri"/>
                <w:color w:val="000000"/>
                <w:lang w:eastAsia="ru-RU" w:bidi="ru-RU"/>
              </w:rPr>
              <w:t>%</w:t>
            </w:r>
            <w:r>
              <w:rPr>
                <w:rFonts w:eastAsia="Calibri"/>
                <w:color w:val="000000"/>
                <w:lang w:eastAsia="ru-RU" w:bidi="ru-RU"/>
              </w:rPr>
              <w:t>;</w:t>
            </w:r>
          </w:p>
          <w:p w14:paraId="42C28C2F" w14:textId="77777777" w:rsidR="000F57B1" w:rsidRDefault="000F57B1" w:rsidP="00294A7F">
            <w:pPr>
              <w:widowControl w:val="0"/>
              <w:ind w:left="-108" w:right="-1" w:firstLine="108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-щелочной модуль шихты 1;</w:t>
            </w:r>
          </w:p>
          <w:p w14:paraId="3C88C8B5" w14:textId="77777777" w:rsidR="000F57B1" w:rsidRDefault="000F57B1" w:rsidP="00294A7F">
            <w:pPr>
              <w:widowControl w:val="0"/>
              <w:ind w:left="-108" w:right="-1" w:firstLine="108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-</w:t>
            </w:r>
            <w:r w:rsidRPr="00CA092B">
              <w:rPr>
                <w:rFonts w:eastAsia="Calibri"/>
                <w:color w:val="000000"/>
                <w:lang w:eastAsia="ru-RU" w:bidi="ru-RU"/>
              </w:rPr>
              <w:t>каль</w:t>
            </w:r>
            <w:r w:rsidRPr="00CA092B">
              <w:rPr>
                <w:rFonts w:eastAsia="Calibri"/>
                <w:color w:val="000000"/>
                <w:lang w:eastAsia="ru-RU" w:bidi="ru-RU"/>
              </w:rPr>
              <w:softHyphen/>
              <w:t>циевый модуль шихты</w:t>
            </w:r>
            <w:r>
              <w:rPr>
                <w:rFonts w:eastAsia="Calibri"/>
                <w:color w:val="000000"/>
                <w:lang w:eastAsia="ru-RU" w:bidi="ru-RU"/>
              </w:rPr>
              <w:t xml:space="preserve"> 2</w:t>
            </w:r>
            <w:r w:rsidRPr="00CA092B">
              <w:rPr>
                <w:rFonts w:eastAsia="Calibri"/>
                <w:color w:val="000000"/>
                <w:lang w:eastAsia="ru-RU" w:bidi="ru-RU"/>
              </w:rPr>
              <w:t xml:space="preserve">. </w:t>
            </w:r>
          </w:p>
          <w:p w14:paraId="6688953A" w14:textId="77777777" w:rsidR="000F57B1" w:rsidRPr="00D612C3" w:rsidRDefault="000F57B1" w:rsidP="00294A7F">
            <w:pPr>
              <w:rPr>
                <w:rFonts w:eastAsia="Calibri"/>
                <w:color w:val="000000"/>
                <w:lang w:eastAsia="ru-RU" w:bidi="ru-RU"/>
              </w:rPr>
            </w:pPr>
          </w:p>
        </w:tc>
      </w:tr>
      <w:tr w:rsidR="000F57B1" w14:paraId="7B99B0CF" w14:textId="77777777" w:rsidTr="00294A7F">
        <w:tc>
          <w:tcPr>
            <w:tcW w:w="1956" w:type="dxa"/>
          </w:tcPr>
          <w:p w14:paraId="2B6E6542" w14:textId="77777777" w:rsidR="000F57B1" w:rsidRPr="00EF35EC" w:rsidRDefault="000F57B1" w:rsidP="00294A7F">
            <w:pPr>
              <w:rPr>
                <w:b/>
              </w:rPr>
            </w:pPr>
            <w:r w:rsidRPr="00EF35EC">
              <w:rPr>
                <w:b/>
              </w:rPr>
              <w:t>Спекание шихты</w:t>
            </w:r>
          </w:p>
        </w:tc>
        <w:tc>
          <w:tcPr>
            <w:tcW w:w="4677" w:type="dxa"/>
          </w:tcPr>
          <w:p w14:paraId="452F721D" w14:textId="77777777" w:rsidR="000F57B1" w:rsidRPr="00444F36" w:rsidRDefault="000F57B1" w:rsidP="00294A7F">
            <w:pPr>
              <w:widowControl w:val="0"/>
              <w:ind w:left="-84" w:right="20" w:firstLine="38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В</w:t>
            </w:r>
            <w:r w:rsidRPr="00CA092B">
              <w:rPr>
                <w:rFonts w:eastAsia="Calibri"/>
                <w:color w:val="000000"/>
                <w:lang w:eastAsia="ru-RU" w:bidi="ru-RU"/>
              </w:rPr>
              <w:t xml:space="preserve">озможно более полное связывание окиси алюминия и окислов щелочных металлов шихты в щелочные алюминаты, а соединения </w:t>
            </w:r>
            <w:proofErr w:type="gramStart"/>
            <w:r w:rsidRPr="00CA092B">
              <w:rPr>
                <w:rFonts w:eastAsia="Calibri"/>
                <w:color w:val="000000"/>
                <w:lang w:eastAsia="ru-RU" w:bidi="ru-RU"/>
              </w:rPr>
              <w:t>кремния  -</w:t>
            </w:r>
            <w:proofErr w:type="gramEnd"/>
            <w:r w:rsidRPr="00CA092B">
              <w:rPr>
                <w:rFonts w:eastAsia="Calibri"/>
                <w:color w:val="000000"/>
                <w:lang w:eastAsia="ru-RU" w:bidi="ru-RU"/>
              </w:rPr>
              <w:t xml:space="preserve"> в </w:t>
            </w:r>
            <w:proofErr w:type="spellStart"/>
            <w:r w:rsidRPr="00CA092B">
              <w:rPr>
                <w:rFonts w:eastAsia="Calibri"/>
                <w:color w:val="000000"/>
                <w:lang w:eastAsia="ru-RU" w:bidi="ru-RU"/>
              </w:rPr>
              <w:t>двухкальциевый</w:t>
            </w:r>
            <w:proofErr w:type="spellEnd"/>
            <w:r w:rsidRPr="00CA092B">
              <w:rPr>
                <w:rFonts w:eastAsia="Calibri"/>
                <w:color w:val="000000"/>
                <w:lang w:eastAsia="ru-RU" w:bidi="ru-RU"/>
              </w:rPr>
              <w:t xml:space="preserve"> силикат.</w:t>
            </w:r>
            <w:r>
              <w:rPr>
                <w:rFonts w:eastAsia="Calibri"/>
                <w:color w:val="000000"/>
                <w:lang w:eastAsia="ru-RU" w:bidi="ru-RU"/>
              </w:rPr>
              <w:t xml:space="preserve"> Исходный продукт - </w:t>
            </w:r>
            <w:r>
              <w:t>паспортная шихта.</w:t>
            </w:r>
            <w:r>
              <w:rPr>
                <w:rFonts w:eastAsia="Calibri"/>
                <w:color w:val="000000"/>
                <w:lang w:eastAsia="ru-RU" w:bidi="ru-RU"/>
              </w:rPr>
              <w:t xml:space="preserve"> Получаемый продукт - спек.</w:t>
            </w:r>
          </w:p>
        </w:tc>
        <w:tc>
          <w:tcPr>
            <w:tcW w:w="2268" w:type="dxa"/>
          </w:tcPr>
          <w:p w14:paraId="483993E8" w14:textId="77777777" w:rsidR="000F57B1" w:rsidRDefault="000F57B1" w:rsidP="00294A7F">
            <w:pPr>
              <w:widowControl w:val="0"/>
              <w:ind w:right="20" w:firstLine="14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Печи спекания диаметром 3*100м;</w:t>
            </w:r>
          </w:p>
          <w:p w14:paraId="63EC0F29" w14:textId="77777777" w:rsidR="000F57B1" w:rsidRDefault="000F57B1" w:rsidP="00294A7F">
            <w:pPr>
              <w:widowControl w:val="0"/>
              <w:ind w:right="20"/>
              <w:rPr>
                <w:rFonts w:eastAsia="Calibri"/>
                <w:color w:val="000000"/>
                <w:lang w:eastAsia="ru-RU" w:bidi="ru-RU"/>
              </w:rPr>
            </w:pPr>
            <w:proofErr w:type="gramStart"/>
            <w:r>
              <w:rPr>
                <w:rFonts w:eastAsia="Calibri"/>
                <w:color w:val="000000"/>
                <w:lang w:eastAsia="ru-RU" w:bidi="ru-RU"/>
              </w:rPr>
              <w:t>барабанный  холодильник</w:t>
            </w:r>
            <w:proofErr w:type="gramEnd"/>
            <w:r>
              <w:rPr>
                <w:rFonts w:eastAsia="Calibri"/>
                <w:color w:val="000000"/>
                <w:lang w:eastAsia="ru-RU" w:bidi="ru-RU"/>
              </w:rPr>
              <w:t>;</w:t>
            </w:r>
          </w:p>
          <w:p w14:paraId="720E769A" w14:textId="77777777" w:rsidR="000F57B1" w:rsidRDefault="000F57B1" w:rsidP="00294A7F">
            <w:pPr>
              <w:widowControl w:val="0"/>
              <w:ind w:right="20" w:firstLine="14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инерционный грохот;</w:t>
            </w:r>
          </w:p>
          <w:p w14:paraId="2FE8E290" w14:textId="77777777" w:rsidR="000F57B1" w:rsidRDefault="000F57B1" w:rsidP="00294A7F">
            <w:pPr>
              <w:widowControl w:val="0"/>
              <w:ind w:right="20" w:firstLine="14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дробилки</w:t>
            </w:r>
          </w:p>
          <w:p w14:paraId="14488874" w14:textId="77777777" w:rsidR="000F57B1" w:rsidRPr="00975DB0" w:rsidRDefault="000F57B1" w:rsidP="00294A7F">
            <w:pPr>
              <w:widowControl w:val="0"/>
              <w:ind w:right="20" w:hanging="108"/>
              <w:jc w:val="both"/>
              <w:rPr>
                <w:rFonts w:eastAsia="Calibri"/>
                <w:color w:val="000000"/>
                <w:lang w:eastAsia="ru-RU" w:bidi="ru-RU"/>
              </w:rPr>
            </w:pPr>
          </w:p>
        </w:tc>
        <w:tc>
          <w:tcPr>
            <w:tcW w:w="6124" w:type="dxa"/>
          </w:tcPr>
          <w:p w14:paraId="3DA79153" w14:textId="77777777" w:rsidR="000F57B1" w:rsidRPr="00EF35EC" w:rsidRDefault="000F57B1" w:rsidP="007F1002">
            <w:pPr>
              <w:pStyle w:val="a3"/>
              <w:numPr>
                <w:ilvl w:val="0"/>
                <w:numId w:val="6"/>
              </w:numPr>
              <w:contextualSpacing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Т=1150-1250</w:t>
            </w:r>
            <w:r w:rsidRPr="0018575A">
              <w:rPr>
                <w:rFonts w:eastAsia="Calibri"/>
                <w:color w:val="000000"/>
                <w:vertAlign w:val="superscript"/>
                <w:lang w:eastAsia="ru-RU" w:bidi="ru-RU"/>
              </w:rPr>
              <w:t>о</w:t>
            </w:r>
            <w:r>
              <w:rPr>
                <w:rFonts w:eastAsia="Calibri"/>
                <w:color w:val="000000"/>
                <w:lang w:eastAsia="ru-RU" w:bidi="ru-RU"/>
              </w:rPr>
              <w:t>С</w:t>
            </w:r>
          </w:p>
          <w:p w14:paraId="607EE60E" w14:textId="77777777" w:rsidR="000F57B1" w:rsidRPr="0018575A" w:rsidRDefault="000F57B1" w:rsidP="00294A7F">
            <w:pPr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 xml:space="preserve">2) Влагоемкость </w:t>
            </w:r>
            <w:proofErr w:type="spellStart"/>
            <w:proofErr w:type="gramStart"/>
            <w:r>
              <w:rPr>
                <w:rFonts w:eastAsia="Calibri"/>
                <w:color w:val="000000"/>
                <w:lang w:eastAsia="ru-RU" w:bidi="ru-RU"/>
              </w:rPr>
              <w:t>спека</w:t>
            </w:r>
            <w:proofErr w:type="spellEnd"/>
            <w:r>
              <w:rPr>
                <w:rFonts w:eastAsia="Calibri"/>
                <w:color w:val="000000"/>
                <w:lang w:eastAsia="ru-RU" w:bidi="ru-RU"/>
              </w:rPr>
              <w:t xml:space="preserve">  8</w:t>
            </w:r>
            <w:proofErr w:type="gramEnd"/>
            <w:r>
              <w:rPr>
                <w:rFonts w:eastAsia="Calibri"/>
                <w:color w:val="000000"/>
                <w:lang w:eastAsia="ru-RU" w:bidi="ru-RU"/>
              </w:rPr>
              <w:t>-18%</w:t>
            </w:r>
          </w:p>
          <w:p w14:paraId="7F4C9D2B" w14:textId="77777777" w:rsidR="000F57B1" w:rsidRPr="00A50699" w:rsidRDefault="000F57B1" w:rsidP="00294A7F">
            <w:pPr>
              <w:widowControl w:val="0"/>
              <w:ind w:right="20" w:firstLine="14"/>
              <w:jc w:val="both"/>
              <w:rPr>
                <w:rFonts w:eastAsia="Calibri"/>
                <w:color w:val="000000"/>
                <w:lang w:eastAsia="ru-RU" w:bidi="ru-RU"/>
              </w:rPr>
            </w:pPr>
            <w:r>
              <w:t xml:space="preserve">3) Состав </w:t>
            </w:r>
            <w:proofErr w:type="spellStart"/>
            <w:r>
              <w:t>спека</w:t>
            </w:r>
            <w:proofErr w:type="spellEnd"/>
            <w:r>
              <w:t xml:space="preserve">: </w:t>
            </w:r>
            <w:r>
              <w:rPr>
                <w:rFonts w:eastAsia="Calibri"/>
                <w:color w:val="000000"/>
                <w:lang w:eastAsia="ru-RU" w:bidi="ru-RU"/>
              </w:rPr>
              <w:t xml:space="preserve">алюминаты натрия, ферриты, </w:t>
            </w:r>
            <w:proofErr w:type="spellStart"/>
            <w:r>
              <w:rPr>
                <w:rFonts w:eastAsia="Calibri"/>
                <w:color w:val="000000"/>
                <w:lang w:eastAsia="ru-RU" w:bidi="ru-RU"/>
              </w:rPr>
              <w:t>двухкальциевый</w:t>
            </w:r>
            <w:proofErr w:type="spellEnd"/>
            <w:r>
              <w:rPr>
                <w:rFonts w:eastAsia="Calibri"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lang w:eastAsia="ru-RU" w:bidi="ru-RU"/>
              </w:rPr>
              <w:t>иликат</w:t>
            </w:r>
            <w:proofErr w:type="spellEnd"/>
          </w:p>
          <w:p w14:paraId="39368504" w14:textId="77777777" w:rsidR="000F57B1" w:rsidRDefault="000F57B1" w:rsidP="00294A7F">
            <w:pPr>
              <w:widowControl w:val="0"/>
              <w:ind w:right="20" w:firstLine="14"/>
              <w:jc w:val="both"/>
            </w:pPr>
            <w:r>
              <w:rPr>
                <w:rFonts w:eastAsia="Calibri"/>
                <w:color w:val="000000"/>
                <w:lang w:eastAsia="ru-RU" w:bidi="ru-RU"/>
              </w:rPr>
              <w:t xml:space="preserve">Содержание фракции в дробленом </w:t>
            </w:r>
            <w:proofErr w:type="spellStart"/>
            <w:r>
              <w:rPr>
                <w:rFonts w:eastAsia="Calibri"/>
                <w:color w:val="000000"/>
                <w:lang w:eastAsia="ru-RU" w:bidi="ru-RU"/>
              </w:rPr>
              <w:t>спеке</w:t>
            </w:r>
            <w:proofErr w:type="spellEnd"/>
            <w:r>
              <w:rPr>
                <w:rFonts w:eastAsia="Calibri"/>
                <w:color w:val="000000"/>
                <w:lang w:eastAsia="ru-RU" w:bidi="ru-RU"/>
              </w:rPr>
              <w:t xml:space="preserve">, </w:t>
            </w:r>
            <w:proofErr w:type="gramStart"/>
            <w:r>
              <w:rPr>
                <w:rFonts w:eastAsia="Calibri"/>
                <w:color w:val="000000"/>
                <w:lang w:eastAsia="ru-RU" w:bidi="ru-RU"/>
              </w:rPr>
              <w:t>охлажденном  +</w:t>
            </w:r>
            <w:proofErr w:type="gramEnd"/>
            <w:r>
              <w:rPr>
                <w:rFonts w:eastAsia="Calibri"/>
                <w:color w:val="000000"/>
                <w:lang w:eastAsia="ru-RU" w:bidi="ru-RU"/>
              </w:rPr>
              <w:t xml:space="preserve">7мм   </w:t>
            </w:r>
          </w:p>
        </w:tc>
      </w:tr>
      <w:tr w:rsidR="000F57B1" w14:paraId="4F107F8D" w14:textId="77777777" w:rsidTr="00294A7F">
        <w:trPr>
          <w:trHeight w:val="557"/>
        </w:trPr>
        <w:tc>
          <w:tcPr>
            <w:tcW w:w="1956" w:type="dxa"/>
          </w:tcPr>
          <w:p w14:paraId="5220E48B" w14:textId="77777777" w:rsidR="000F57B1" w:rsidRPr="00DE2981" w:rsidRDefault="000F57B1" w:rsidP="00294A7F">
            <w:pPr>
              <w:rPr>
                <w:b/>
              </w:rPr>
            </w:pPr>
            <w:r>
              <w:rPr>
                <w:b/>
              </w:rPr>
              <w:lastRenderedPageBreak/>
              <w:t>В</w:t>
            </w:r>
            <w:r w:rsidRPr="00DE2981">
              <w:rPr>
                <w:b/>
              </w:rPr>
              <w:t>ыщелачивание</w:t>
            </w:r>
          </w:p>
        </w:tc>
        <w:tc>
          <w:tcPr>
            <w:tcW w:w="4677" w:type="dxa"/>
          </w:tcPr>
          <w:p w14:paraId="52EC7F56" w14:textId="77777777" w:rsidR="000F57B1" w:rsidRDefault="000F57B1" w:rsidP="00294A7F">
            <w:pPr>
              <w:widowControl w:val="0"/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П</w:t>
            </w:r>
            <w:r w:rsidRPr="007C3D4B">
              <w:rPr>
                <w:rFonts w:eastAsia="Calibri"/>
                <w:color w:val="000000"/>
                <w:lang w:eastAsia="ru-RU" w:bidi="ru-RU"/>
              </w:rPr>
              <w:t xml:space="preserve">еревести возможно больше окиси алюминия и окисей натрия и калия из </w:t>
            </w:r>
            <w:proofErr w:type="spellStart"/>
            <w:r w:rsidRPr="007C3D4B">
              <w:rPr>
                <w:rFonts w:eastAsia="Calibri"/>
                <w:color w:val="000000"/>
                <w:lang w:eastAsia="ru-RU" w:bidi="ru-RU"/>
              </w:rPr>
              <w:t>спека</w:t>
            </w:r>
            <w:proofErr w:type="spellEnd"/>
            <w:r w:rsidRPr="007C3D4B">
              <w:rPr>
                <w:rFonts w:eastAsia="Calibri"/>
                <w:color w:val="000000"/>
                <w:lang w:eastAsia="ru-RU" w:bidi="ru-RU"/>
              </w:rPr>
              <w:t xml:space="preserve"> в алюминатный раствор и возможно более полно отмыть оставшийся шлам от алюминатного раствора</w:t>
            </w:r>
          </w:p>
          <w:p w14:paraId="55DDF416" w14:textId="77777777" w:rsidR="000F57B1" w:rsidRDefault="000F57B1" w:rsidP="00294A7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Исходный продукт - спек. </w:t>
            </w:r>
          </w:p>
          <w:p w14:paraId="3EE9D4C5" w14:textId="77777777" w:rsidR="000F57B1" w:rsidRPr="007C3D4B" w:rsidRDefault="000F57B1" w:rsidP="00294A7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Продукт на выходе - </w:t>
            </w:r>
            <w:r w:rsidRPr="007C3D4B">
              <w:rPr>
                <w:color w:val="000000"/>
              </w:rPr>
              <w:t xml:space="preserve">пульпа, состоящая из алюминатного раствора и нефелинового шлама. </w:t>
            </w:r>
          </w:p>
          <w:p w14:paraId="2B946F2C" w14:textId="77777777" w:rsidR="000F57B1" w:rsidRPr="00F44F60" w:rsidRDefault="000F57B1" w:rsidP="00294A7F">
            <w:pPr>
              <w:widowControl w:val="0"/>
              <w:ind w:right="20" w:firstLine="14"/>
              <w:rPr>
                <w:rFonts w:eastAsia="Calibri"/>
                <w:color w:val="000000"/>
                <w:lang w:eastAsia="ru-RU" w:bidi="ru-RU"/>
              </w:rPr>
            </w:pPr>
          </w:p>
        </w:tc>
        <w:tc>
          <w:tcPr>
            <w:tcW w:w="2268" w:type="dxa"/>
          </w:tcPr>
          <w:p w14:paraId="7879AA25" w14:textId="77777777" w:rsidR="000F57B1" w:rsidRDefault="000F57B1" w:rsidP="00294A7F">
            <w:pPr>
              <w:rPr>
                <w:rFonts w:eastAsia="Calibri"/>
                <w:color w:val="000000"/>
                <w:lang w:eastAsia="ru-RU" w:bidi="ru-RU"/>
              </w:rPr>
            </w:pPr>
            <w:r>
              <w:rPr>
                <w:rFonts w:eastAsia="Calibri"/>
                <w:color w:val="000000"/>
                <w:lang w:eastAsia="ru-RU" w:bidi="ru-RU"/>
              </w:rPr>
              <w:t>Мельницы,</w:t>
            </w:r>
          </w:p>
          <w:p w14:paraId="6E81525D" w14:textId="77777777" w:rsidR="000F57B1" w:rsidRDefault="000F57B1" w:rsidP="00294A7F">
            <w:r>
              <w:rPr>
                <w:rFonts w:eastAsia="Calibri"/>
                <w:color w:val="000000"/>
                <w:lang w:eastAsia="ru-RU" w:bidi="ru-RU"/>
              </w:rPr>
              <w:t>фильтры-сгустители,</w:t>
            </w:r>
            <w:r w:rsidRPr="007C3D4B">
              <w:rPr>
                <w:rFonts w:eastAsia="Calibri"/>
                <w:color w:val="000000"/>
                <w:lang w:eastAsia="ru-RU" w:bidi="ru-RU"/>
              </w:rPr>
              <w:t xml:space="preserve"> трубчаты</w:t>
            </w:r>
            <w:r>
              <w:rPr>
                <w:rFonts w:eastAsia="Calibri"/>
                <w:color w:val="000000"/>
                <w:lang w:eastAsia="ru-RU" w:bidi="ru-RU"/>
              </w:rPr>
              <w:t xml:space="preserve">е </w:t>
            </w:r>
            <w:proofErr w:type="spellStart"/>
            <w:r>
              <w:rPr>
                <w:rFonts w:eastAsia="Calibri"/>
                <w:color w:val="000000"/>
                <w:lang w:eastAsia="ru-RU" w:bidi="ru-RU"/>
              </w:rPr>
              <w:t>выщелачиватели</w:t>
            </w:r>
            <w:proofErr w:type="spellEnd"/>
          </w:p>
        </w:tc>
        <w:tc>
          <w:tcPr>
            <w:tcW w:w="6124" w:type="dxa"/>
          </w:tcPr>
          <w:p w14:paraId="72419C9D" w14:textId="77777777" w:rsidR="000F57B1" w:rsidRDefault="000F57B1" w:rsidP="00294A7F">
            <w:pPr>
              <w:widowControl w:val="0"/>
              <w:ind w:firstLine="14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gramStart"/>
            <w:r>
              <w:rPr>
                <w:color w:val="000000"/>
              </w:rPr>
              <w:t>температура  выщелачивания</w:t>
            </w:r>
            <w:proofErr w:type="gramEnd"/>
            <w:r>
              <w:rPr>
                <w:color w:val="000000"/>
              </w:rPr>
              <w:t xml:space="preserve"> в пределах 70-80°</w:t>
            </w:r>
            <w:r w:rsidRPr="007C3D4B">
              <w:rPr>
                <w:color w:val="000000"/>
              </w:rPr>
              <w:t>С;</w:t>
            </w:r>
          </w:p>
          <w:p w14:paraId="5A22235A" w14:textId="77777777" w:rsidR="000F57B1" w:rsidRDefault="000F57B1" w:rsidP="00294A7F">
            <w:pPr>
              <w:widowControl w:val="0"/>
              <w:ind w:firstLine="14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7C3D4B">
              <w:rPr>
                <w:color w:val="000000"/>
              </w:rPr>
              <w:t>концентрация А1</w:t>
            </w:r>
            <w:r w:rsidRPr="007C3D4B">
              <w:rPr>
                <w:color w:val="000000"/>
                <w:vertAlign w:val="subscript"/>
              </w:rPr>
              <w:t>2</w:t>
            </w:r>
            <w:r w:rsidRPr="007C3D4B">
              <w:rPr>
                <w:color w:val="000000"/>
              </w:rPr>
              <w:t>О</w:t>
            </w:r>
            <w:r w:rsidRPr="007C3D4B"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 xml:space="preserve"> в алюминатном растворе в пределах 200</w:t>
            </w:r>
            <w:r w:rsidRPr="007C3D4B">
              <w:rPr>
                <w:color w:val="000000"/>
              </w:rPr>
              <w:t xml:space="preserve"> г/л;</w:t>
            </w:r>
          </w:p>
          <w:p w14:paraId="6AB31852" w14:textId="77777777" w:rsidR="000F57B1" w:rsidRPr="007C3D4B" w:rsidRDefault="000F57B1" w:rsidP="00294A7F">
            <w:pPr>
              <w:widowControl w:val="0"/>
              <w:ind w:firstLine="14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7C3D4B">
              <w:rPr>
                <w:color w:val="000000"/>
              </w:rPr>
              <w:t>каус</w:t>
            </w:r>
            <w:r>
              <w:rPr>
                <w:color w:val="000000"/>
              </w:rPr>
              <w:t>тический модуль раствора</w:t>
            </w:r>
            <w:r w:rsidRPr="007C3D4B">
              <w:rPr>
                <w:color w:val="000000"/>
              </w:rPr>
              <w:t xml:space="preserve"> </w:t>
            </w:r>
          </w:p>
          <w:p w14:paraId="73B8FFD1" w14:textId="77777777" w:rsidR="000F57B1" w:rsidRDefault="000F57B1" w:rsidP="00294A7F">
            <w:pPr>
              <w:widowControl w:val="0"/>
              <w:ind w:right="20"/>
              <w:rPr>
                <w:color w:val="000000"/>
              </w:rPr>
            </w:pPr>
            <w:r>
              <w:rPr>
                <w:color w:val="000000"/>
              </w:rPr>
              <w:t xml:space="preserve">1,4 - </w:t>
            </w:r>
            <w:r w:rsidRPr="007C3D4B">
              <w:rPr>
                <w:color w:val="000000"/>
              </w:rPr>
              <w:t>1,5.</w:t>
            </w:r>
          </w:p>
          <w:p w14:paraId="1B3AE2B3" w14:textId="77777777" w:rsidR="000F57B1" w:rsidRPr="00F44F60" w:rsidRDefault="000F57B1" w:rsidP="007F1002">
            <w:pPr>
              <w:pStyle w:val="a3"/>
              <w:widowControl w:val="0"/>
              <w:numPr>
                <w:ilvl w:val="0"/>
                <w:numId w:val="5"/>
              </w:numPr>
              <w:ind w:left="0" w:right="20"/>
              <w:contextualSpacing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Продолжительность выщелачивания 20-</w:t>
            </w:r>
            <w:proofErr w:type="gramStart"/>
            <w:r>
              <w:rPr>
                <w:rFonts w:eastAsia="Calibri"/>
                <w:i/>
              </w:rPr>
              <w:t>30минут, потому, что</w:t>
            </w:r>
            <w:proofErr w:type="gramEnd"/>
            <w:r>
              <w:rPr>
                <w:rFonts w:eastAsia="Calibri"/>
                <w:i/>
              </w:rPr>
              <w:t xml:space="preserve"> длительный контакт </w:t>
            </w:r>
            <w:proofErr w:type="spellStart"/>
            <w:r>
              <w:rPr>
                <w:rFonts w:eastAsia="Calibri"/>
                <w:i/>
              </w:rPr>
              <w:t>спека</w:t>
            </w:r>
            <w:proofErr w:type="spellEnd"/>
            <w:r>
              <w:rPr>
                <w:rFonts w:eastAsia="Calibri"/>
                <w:i/>
              </w:rPr>
              <w:t xml:space="preserve"> с раствором повышает вторичные потери глинозема и щелочи</w:t>
            </w:r>
          </w:p>
          <w:p w14:paraId="3D17A48D" w14:textId="77777777" w:rsidR="000F57B1" w:rsidRPr="007C3D4B" w:rsidRDefault="000F57B1" w:rsidP="00294A7F">
            <w:pPr>
              <w:widowControl w:val="0"/>
              <w:ind w:right="20"/>
              <w:rPr>
                <w:rFonts w:eastAsia="Calibri"/>
                <w:color w:val="000000"/>
                <w:lang w:eastAsia="ru-RU" w:bidi="ru-RU"/>
              </w:rPr>
            </w:pPr>
          </w:p>
        </w:tc>
      </w:tr>
      <w:tr w:rsidR="000F57B1" w14:paraId="7107B626" w14:textId="77777777" w:rsidTr="00294A7F">
        <w:tc>
          <w:tcPr>
            <w:tcW w:w="1956" w:type="dxa"/>
          </w:tcPr>
          <w:p w14:paraId="46FA2541" w14:textId="77777777" w:rsidR="000F57B1" w:rsidRPr="00E44CD8" w:rsidRDefault="000F57B1" w:rsidP="00294A7F">
            <w:pPr>
              <w:rPr>
                <w:b/>
              </w:rPr>
            </w:pPr>
            <w:proofErr w:type="spellStart"/>
            <w:r w:rsidRPr="00E44CD8">
              <w:rPr>
                <w:b/>
              </w:rPr>
              <w:t>Обескремнивание</w:t>
            </w:r>
            <w:proofErr w:type="spellEnd"/>
          </w:p>
        </w:tc>
        <w:tc>
          <w:tcPr>
            <w:tcW w:w="4677" w:type="dxa"/>
          </w:tcPr>
          <w:p w14:paraId="05741113" w14:textId="77777777" w:rsidR="000F57B1" w:rsidRPr="00BA51EF" w:rsidRDefault="000F57B1" w:rsidP="00294A7F">
            <w:pPr>
              <w:widowControl w:val="0"/>
              <w:ind w:left="33" w:right="20" w:firstLine="13"/>
              <w:rPr>
                <w:rFonts w:eastAsia="Calibri"/>
                <w:color w:val="000000"/>
              </w:rPr>
            </w:pPr>
            <w:r w:rsidRPr="00BA51EF">
              <w:rPr>
                <w:rFonts w:eastAsia="Calibri"/>
                <w:color w:val="000000"/>
              </w:rPr>
              <w:t xml:space="preserve">Сущность процесса </w:t>
            </w:r>
            <w:proofErr w:type="spellStart"/>
            <w:r w:rsidRPr="00BA51EF">
              <w:rPr>
                <w:rFonts w:eastAsia="Calibri"/>
                <w:color w:val="000000"/>
              </w:rPr>
              <w:t>обескремнивания</w:t>
            </w:r>
            <w:proofErr w:type="spellEnd"/>
            <w:r w:rsidRPr="00BA51EF">
              <w:rPr>
                <w:rFonts w:eastAsia="Calibri"/>
                <w:color w:val="000000"/>
              </w:rPr>
              <w:t xml:space="preserve"> заключается в связывании кремнезема раствора в малорас</w:t>
            </w:r>
            <w:r w:rsidRPr="00BA51EF">
              <w:rPr>
                <w:rFonts w:eastAsia="Calibri"/>
                <w:color w:val="000000"/>
              </w:rPr>
              <w:softHyphen/>
              <w:t xml:space="preserve">творимые соединения и отделении их от раствора. </w:t>
            </w:r>
          </w:p>
          <w:p w14:paraId="50BFACF0" w14:textId="77777777" w:rsidR="000F57B1" w:rsidRDefault="000F57B1" w:rsidP="00294A7F">
            <w:pPr>
              <w:widowControl w:val="0"/>
              <w:ind w:left="-108" w:right="20"/>
            </w:pPr>
          </w:p>
          <w:p w14:paraId="645A6560" w14:textId="77777777" w:rsidR="000F57B1" w:rsidRDefault="000F57B1" w:rsidP="00294A7F">
            <w:pPr>
              <w:widowControl w:val="0"/>
              <w:ind w:left="-108" w:right="20"/>
            </w:pPr>
            <w:r>
              <w:t xml:space="preserve">  Входной продукт - алюминатный раствор</w:t>
            </w:r>
          </w:p>
          <w:p w14:paraId="7AF00D2E" w14:textId="77777777" w:rsidR="000F57B1" w:rsidRDefault="000F57B1" w:rsidP="00294A7F">
            <w:r>
              <w:t xml:space="preserve">Продукт на выходе - </w:t>
            </w:r>
            <w:proofErr w:type="spellStart"/>
            <w:r>
              <w:t>обескремненный</w:t>
            </w:r>
            <w:proofErr w:type="spellEnd"/>
            <w:r>
              <w:t xml:space="preserve"> алюминатный раствор</w:t>
            </w:r>
          </w:p>
        </w:tc>
        <w:tc>
          <w:tcPr>
            <w:tcW w:w="2268" w:type="dxa"/>
          </w:tcPr>
          <w:p w14:paraId="6636A0D5" w14:textId="77777777" w:rsidR="000F57B1" w:rsidRDefault="000F57B1" w:rsidP="00294A7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Автоклавы</w:t>
            </w:r>
          </w:p>
          <w:p w14:paraId="58C506C9" w14:textId="77777777" w:rsidR="000F57B1" w:rsidRDefault="000F57B1" w:rsidP="00294A7F">
            <w:pPr>
              <w:rPr>
                <w:rFonts w:eastAsia="Calibri"/>
                <w:color w:val="000000"/>
              </w:rPr>
            </w:pPr>
          </w:p>
          <w:p w14:paraId="19A22D15" w14:textId="77777777" w:rsidR="000F57B1" w:rsidRDefault="000F57B1" w:rsidP="00294A7F">
            <w:pPr>
              <w:rPr>
                <w:rFonts w:eastAsia="Calibri"/>
                <w:color w:val="000000"/>
              </w:rPr>
            </w:pPr>
          </w:p>
          <w:p w14:paraId="7DA82CDB" w14:textId="77777777" w:rsidR="000F57B1" w:rsidRDefault="000F57B1" w:rsidP="00294A7F">
            <w:r>
              <w:rPr>
                <w:rFonts w:eastAsia="Calibri"/>
                <w:color w:val="000000"/>
              </w:rPr>
              <w:t>мешалки</w:t>
            </w:r>
          </w:p>
        </w:tc>
        <w:tc>
          <w:tcPr>
            <w:tcW w:w="6124" w:type="dxa"/>
          </w:tcPr>
          <w:p w14:paraId="37CDD089" w14:textId="77777777" w:rsidR="000F57B1" w:rsidRPr="00775B23" w:rsidRDefault="000F57B1" w:rsidP="00294A7F">
            <w:r>
              <w:t xml:space="preserve">В промышленных условиях: 1) температура </w:t>
            </w:r>
            <w:r w:rsidRPr="00775B23">
              <w:rPr>
                <w:b/>
              </w:rPr>
              <w:t xml:space="preserve">автоклавного </w:t>
            </w:r>
            <w:proofErr w:type="spellStart"/>
            <w:r w:rsidRPr="00775B23">
              <w:rPr>
                <w:b/>
              </w:rPr>
              <w:t>обескремнивания</w:t>
            </w:r>
            <w:proofErr w:type="spellEnd"/>
            <w:r w:rsidRPr="00775B23">
              <w:rPr>
                <w:b/>
              </w:rPr>
              <w:t xml:space="preserve"> </w:t>
            </w:r>
            <w:r>
              <w:t xml:space="preserve">150-170 </w:t>
            </w:r>
            <w:r>
              <w:rPr>
                <w:rFonts w:eastAsia="Batang"/>
                <w:color w:val="000000"/>
                <w:lang w:eastAsia="ru-RU"/>
              </w:rPr>
              <w:t xml:space="preserve">°С; время </w:t>
            </w:r>
            <w:proofErr w:type="spellStart"/>
            <w:r>
              <w:rPr>
                <w:rFonts w:eastAsia="Batang"/>
                <w:color w:val="000000"/>
                <w:lang w:eastAsia="ru-RU"/>
              </w:rPr>
              <w:t>обескремнивания</w:t>
            </w:r>
            <w:proofErr w:type="spellEnd"/>
            <w:r>
              <w:rPr>
                <w:rFonts w:eastAsia="Batang"/>
                <w:color w:val="000000"/>
                <w:lang w:eastAsia="ru-RU"/>
              </w:rPr>
              <w:t xml:space="preserve"> -2-2,5 ч.</w:t>
            </w:r>
          </w:p>
          <w:p w14:paraId="6DC5DEB9" w14:textId="77777777" w:rsidR="000F57B1" w:rsidRDefault="000F57B1" w:rsidP="00294A7F">
            <w:pPr>
              <w:pStyle w:val="211"/>
              <w:ind w:firstLine="0"/>
              <w:rPr>
                <w:vertAlign w:val="subscript"/>
              </w:rPr>
            </w:pPr>
            <w:r>
              <w:t xml:space="preserve">2) </w:t>
            </w:r>
            <w:r w:rsidRPr="00BA51EF">
              <w:rPr>
                <w:rFonts w:eastAsia="Calibri"/>
                <w:color w:val="000000"/>
                <w:szCs w:val="24"/>
              </w:rPr>
              <w:t>кремневы</w:t>
            </w:r>
            <w:r>
              <w:rPr>
                <w:rFonts w:eastAsia="Calibri"/>
                <w:color w:val="000000"/>
                <w:szCs w:val="24"/>
              </w:rPr>
              <w:t>й модуль</w:t>
            </w:r>
            <w:r w:rsidRPr="00BA51EF">
              <w:rPr>
                <w:rFonts w:eastAsia="Calibri"/>
                <w:color w:val="000000"/>
                <w:szCs w:val="24"/>
              </w:rPr>
              <w:t xml:space="preserve"> </w:t>
            </w:r>
            <w:r w:rsidRPr="00E44CD8">
              <w:rPr>
                <w:rFonts w:eastAsia="Calibri"/>
                <w:b/>
                <w:i/>
                <w:color w:val="000000"/>
                <w:sz w:val="28"/>
                <w:szCs w:val="28"/>
              </w:rPr>
              <w:t>μ</w:t>
            </w:r>
            <w:r w:rsidRPr="00E44CD8">
              <w:rPr>
                <w:rFonts w:eastAsia="Calibri"/>
                <w:b/>
                <w:i/>
                <w:color w:val="000000"/>
                <w:sz w:val="28"/>
                <w:szCs w:val="28"/>
                <w:vertAlign w:val="subscript"/>
                <w:lang w:val="en-US"/>
              </w:rPr>
              <w:t>Si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75B23">
              <w:rPr>
                <w:rFonts w:eastAsia="Calibri"/>
                <w:color w:val="000000"/>
                <w:szCs w:val="24"/>
              </w:rPr>
              <w:t xml:space="preserve">после </w:t>
            </w:r>
            <w:proofErr w:type="spellStart"/>
            <w:r w:rsidRPr="00775B23">
              <w:rPr>
                <w:rFonts w:eastAsia="Calibri"/>
                <w:color w:val="000000"/>
                <w:szCs w:val="24"/>
              </w:rPr>
              <w:t>обескремнивания</w:t>
            </w:r>
            <w:proofErr w:type="spellEnd"/>
            <w:r w:rsidRPr="00775B23">
              <w:rPr>
                <w:rFonts w:eastAsia="Calibri"/>
                <w:color w:val="000000"/>
                <w:szCs w:val="24"/>
              </w:rPr>
              <w:t xml:space="preserve"> 250-300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A84B03">
              <w:rPr>
                <w:rFonts w:eastAsia="Calibri"/>
                <w:color w:val="000000"/>
                <w:szCs w:val="24"/>
              </w:rPr>
              <w:t>(</w:t>
            </w:r>
            <w:r>
              <w:t xml:space="preserve">весовое отношение </w:t>
            </w:r>
            <w:r w:rsidRPr="0013742D">
              <w:rPr>
                <w:b/>
                <w:i/>
              </w:rPr>
              <w:t>Al</w:t>
            </w:r>
            <w:r w:rsidRPr="0013742D">
              <w:rPr>
                <w:b/>
                <w:i/>
                <w:vertAlign w:val="subscript"/>
              </w:rPr>
              <w:t>2</w:t>
            </w:r>
            <w:r w:rsidRPr="0013742D">
              <w:rPr>
                <w:b/>
                <w:i/>
              </w:rPr>
              <w:t>O</w:t>
            </w:r>
            <w:r w:rsidRPr="0013742D">
              <w:rPr>
                <w:b/>
                <w:i/>
                <w:vertAlign w:val="subscript"/>
              </w:rPr>
              <w:t>3</w:t>
            </w:r>
            <w:r w:rsidRPr="0013742D">
              <w:rPr>
                <w:b/>
                <w:i/>
              </w:rPr>
              <w:t xml:space="preserve"> / SiO</w:t>
            </w:r>
            <w:r w:rsidRPr="0013742D">
              <w:rPr>
                <w:b/>
                <w:i/>
                <w:vertAlign w:val="subscript"/>
              </w:rPr>
              <w:t>2</w:t>
            </w:r>
            <w:r>
              <w:t xml:space="preserve">) </w:t>
            </w:r>
            <w:r w:rsidRPr="0013742D">
              <w:rPr>
                <w:vertAlign w:val="subscript"/>
              </w:rPr>
              <w:t xml:space="preserve"> </w:t>
            </w:r>
          </w:p>
          <w:p w14:paraId="5AFE5FEF" w14:textId="77777777" w:rsidR="000F57B1" w:rsidRDefault="000F57B1" w:rsidP="00294A7F">
            <w:pPr>
              <w:pStyle w:val="211"/>
              <w:ind w:firstLine="0"/>
            </w:pPr>
            <w:r w:rsidRPr="00775B23">
              <w:rPr>
                <w:b/>
              </w:rPr>
              <w:t xml:space="preserve">Глубокое </w:t>
            </w:r>
            <w:proofErr w:type="spellStart"/>
            <w:r w:rsidRPr="00775B23">
              <w:rPr>
                <w:b/>
              </w:rPr>
              <w:t>обескремнивание</w:t>
            </w:r>
            <w:proofErr w:type="spellEnd"/>
            <w:r w:rsidRPr="00775B23">
              <w:t xml:space="preserve"> </w:t>
            </w:r>
            <w:r>
              <w:t xml:space="preserve">(в мешалках с добавлением известкового молока) </w:t>
            </w:r>
          </w:p>
          <w:p w14:paraId="6BB3300F" w14:textId="77777777" w:rsidR="000F57B1" w:rsidRDefault="000F57B1" w:rsidP="00294A7F">
            <w:pPr>
              <w:pStyle w:val="211"/>
              <w:ind w:firstLine="0"/>
            </w:pPr>
            <w:r>
              <w:t>Продолжительность 1,5-2 часа,</w:t>
            </w:r>
          </w:p>
          <w:p w14:paraId="5447A04A" w14:textId="77777777" w:rsidR="000F57B1" w:rsidRDefault="000F57B1" w:rsidP="00294A7F">
            <w:pPr>
              <w:pStyle w:val="211"/>
              <w:ind w:firstLine="0"/>
              <w:rPr>
                <w:rFonts w:eastAsia="Batang"/>
                <w:color w:val="000000"/>
                <w:szCs w:val="24"/>
              </w:rPr>
            </w:pPr>
            <w:r>
              <w:t>Т=90-95</w:t>
            </w:r>
            <w:r>
              <w:rPr>
                <w:rFonts w:eastAsia="Batang"/>
                <w:color w:val="000000"/>
                <w:szCs w:val="24"/>
              </w:rPr>
              <w:t>°С</w:t>
            </w:r>
          </w:p>
          <w:p w14:paraId="5ADD2600" w14:textId="77777777" w:rsidR="000F57B1" w:rsidRPr="00775B23" w:rsidRDefault="000F57B1" w:rsidP="00294A7F">
            <w:pPr>
              <w:pStyle w:val="211"/>
              <w:ind w:firstLine="0"/>
            </w:pPr>
            <w:r>
              <w:rPr>
                <w:rFonts w:eastAsia="Batang"/>
                <w:color w:val="000000"/>
                <w:szCs w:val="24"/>
              </w:rPr>
              <w:t>Кремневый модуль =1000-1200</w:t>
            </w:r>
          </w:p>
        </w:tc>
      </w:tr>
      <w:tr w:rsidR="000F57B1" w14:paraId="3736D293" w14:textId="77777777" w:rsidTr="00294A7F">
        <w:tc>
          <w:tcPr>
            <w:tcW w:w="1956" w:type="dxa"/>
          </w:tcPr>
          <w:p w14:paraId="4FE3BC13" w14:textId="77777777" w:rsidR="000F57B1" w:rsidRPr="00E44CD8" w:rsidRDefault="000F57B1" w:rsidP="00294A7F">
            <w:pPr>
              <w:rPr>
                <w:b/>
              </w:rPr>
            </w:pPr>
            <w:r w:rsidRPr="00E44CD8">
              <w:rPr>
                <w:b/>
              </w:rPr>
              <w:t>Карбонизация</w:t>
            </w:r>
          </w:p>
        </w:tc>
        <w:tc>
          <w:tcPr>
            <w:tcW w:w="4677" w:type="dxa"/>
          </w:tcPr>
          <w:p w14:paraId="6EB310DF" w14:textId="77777777" w:rsidR="000F57B1" w:rsidRDefault="000F57B1" w:rsidP="00294A7F">
            <w:r w:rsidRPr="007B67DA">
              <w:t xml:space="preserve">Назначение карбонизации - разложение алюминатного раствора с </w:t>
            </w:r>
            <w:proofErr w:type="gramStart"/>
            <w:r w:rsidRPr="007B67DA">
              <w:t>получением  гидроксида</w:t>
            </w:r>
            <w:proofErr w:type="gramEnd"/>
            <w:r w:rsidRPr="007B67DA">
              <w:t xml:space="preserve"> алюминия</w:t>
            </w:r>
            <w:r>
              <w:t xml:space="preserve"> </w:t>
            </w:r>
          </w:p>
          <w:p w14:paraId="669B3165" w14:textId="77777777" w:rsidR="000F57B1" w:rsidRDefault="000F57B1" w:rsidP="00294A7F">
            <w:pPr>
              <w:rPr>
                <w:vertAlign w:val="subscript"/>
              </w:rPr>
            </w:pPr>
            <w:r>
              <w:t xml:space="preserve">Входной продукт - </w:t>
            </w:r>
            <w:proofErr w:type="spellStart"/>
            <w:r>
              <w:t>обескремненный</w:t>
            </w:r>
            <w:proofErr w:type="spellEnd"/>
            <w:r>
              <w:t xml:space="preserve"> алюминатный раствор + печной газ СО</w:t>
            </w:r>
            <w:r w:rsidRPr="00ED60AE">
              <w:rPr>
                <w:vertAlign w:val="subscript"/>
              </w:rPr>
              <w:t>2</w:t>
            </w:r>
          </w:p>
          <w:p w14:paraId="6AC2EF97" w14:textId="77777777" w:rsidR="000F57B1" w:rsidRDefault="000F57B1" w:rsidP="00294A7F">
            <w:pPr>
              <w:rPr>
                <w:vertAlign w:val="subscript"/>
              </w:rPr>
            </w:pPr>
            <w:r>
              <w:t xml:space="preserve">Продукт на выходе – гидроокись алюминия </w:t>
            </w:r>
            <w:proofErr w:type="gramStart"/>
            <w:r>
              <w:rPr>
                <w:lang w:val="en-US"/>
              </w:rPr>
              <w:t>Al</w:t>
            </w:r>
            <w:r w:rsidRPr="00ED60AE">
              <w:t>(</w:t>
            </w:r>
            <w:proofErr w:type="gramEnd"/>
            <w:r>
              <w:rPr>
                <w:lang w:val="en-US"/>
              </w:rPr>
              <w:t>OH</w:t>
            </w:r>
            <w:r w:rsidRPr="00ED60AE">
              <w:t>)</w:t>
            </w:r>
            <w:r w:rsidRPr="00ED60AE">
              <w:rPr>
                <w:vertAlign w:val="subscript"/>
              </w:rPr>
              <w:t>3</w:t>
            </w:r>
          </w:p>
          <w:p w14:paraId="536E7661" w14:textId="77777777" w:rsidR="000F57B1" w:rsidRPr="00E917FD" w:rsidRDefault="000F57B1" w:rsidP="00294A7F">
            <w:pPr>
              <w:rPr>
                <w:vertAlign w:val="subscript"/>
              </w:rPr>
            </w:pPr>
          </w:p>
        </w:tc>
        <w:tc>
          <w:tcPr>
            <w:tcW w:w="2268" w:type="dxa"/>
          </w:tcPr>
          <w:p w14:paraId="4FC0511C" w14:textId="77777777" w:rsidR="000F57B1" w:rsidRDefault="000F57B1" w:rsidP="00294A7F">
            <w:proofErr w:type="spellStart"/>
            <w:r>
              <w:t>Карбонизаторы</w:t>
            </w:r>
            <w:proofErr w:type="spellEnd"/>
          </w:p>
        </w:tc>
        <w:tc>
          <w:tcPr>
            <w:tcW w:w="6124" w:type="dxa"/>
          </w:tcPr>
          <w:p w14:paraId="1FF49244" w14:textId="77777777" w:rsidR="000F57B1" w:rsidRDefault="000F57B1" w:rsidP="00294A7F"/>
          <w:p w14:paraId="049BEE2F" w14:textId="77777777" w:rsidR="000F57B1" w:rsidRDefault="000F57B1" w:rsidP="00294A7F">
            <w:r>
              <w:t xml:space="preserve">Карбонизация одностадийная, так как растворы подвергались двухстадийному </w:t>
            </w:r>
            <w:proofErr w:type="spellStart"/>
            <w:r>
              <w:t>обескремниванию</w:t>
            </w:r>
            <w:proofErr w:type="spellEnd"/>
          </w:p>
          <w:p w14:paraId="6D0D2C61" w14:textId="77777777" w:rsidR="000F57B1" w:rsidRDefault="000F57B1" w:rsidP="00294A7F">
            <w:pPr>
              <w:rPr>
                <w:rFonts w:eastAsia="Batang"/>
                <w:color w:val="000000"/>
                <w:lang w:eastAsia="ru-RU"/>
              </w:rPr>
            </w:pPr>
            <w:r>
              <w:t>- температура карбонизации 70-80</w:t>
            </w:r>
            <w:r>
              <w:rPr>
                <w:rFonts w:eastAsia="Batang"/>
                <w:color w:val="000000"/>
                <w:lang w:eastAsia="ru-RU"/>
              </w:rPr>
              <w:t xml:space="preserve">°С; </w:t>
            </w:r>
          </w:p>
          <w:p w14:paraId="2D6C84FE" w14:textId="77777777" w:rsidR="000F57B1" w:rsidRPr="00775B23" w:rsidRDefault="000F57B1" w:rsidP="00294A7F">
            <w:pPr>
              <w:rPr>
                <w:rFonts w:eastAsia="Batang"/>
                <w:color w:val="000000"/>
                <w:lang w:eastAsia="ru-RU"/>
              </w:rPr>
            </w:pPr>
            <w:r>
              <w:rPr>
                <w:rFonts w:eastAsia="Batang"/>
                <w:color w:val="000000"/>
                <w:lang w:eastAsia="ru-RU"/>
              </w:rPr>
              <w:t xml:space="preserve">- время карбонизации - </w:t>
            </w:r>
            <w:r>
              <w:t>карбонизацию ведут до концентрации глинозема 3-5 г/л;</w:t>
            </w:r>
          </w:p>
        </w:tc>
      </w:tr>
      <w:tr w:rsidR="000F57B1" w14:paraId="68021F5D" w14:textId="77777777" w:rsidTr="00294A7F">
        <w:tc>
          <w:tcPr>
            <w:tcW w:w="1956" w:type="dxa"/>
          </w:tcPr>
          <w:p w14:paraId="4D39241F" w14:textId="77777777" w:rsidR="000F57B1" w:rsidRPr="00775B23" w:rsidRDefault="000F57B1" w:rsidP="00294A7F">
            <w:pPr>
              <w:rPr>
                <w:b/>
              </w:rPr>
            </w:pPr>
            <w:r w:rsidRPr="00775B23">
              <w:rPr>
                <w:b/>
              </w:rPr>
              <w:t>Кальцинация</w:t>
            </w:r>
          </w:p>
        </w:tc>
        <w:tc>
          <w:tcPr>
            <w:tcW w:w="4677" w:type="dxa"/>
          </w:tcPr>
          <w:p w14:paraId="242BA77C" w14:textId="77777777" w:rsidR="000F57B1" w:rsidRDefault="000F57B1" w:rsidP="00294A7F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</w:t>
            </w:r>
            <w:r w:rsidRPr="007B01B2">
              <w:rPr>
                <w:color w:val="000000"/>
                <w:lang w:eastAsia="ru-RU"/>
              </w:rPr>
              <w:t>безвоживание гидроокиси алюминия и получение практически негигроскопичного глинозема</w:t>
            </w:r>
            <w:r>
              <w:rPr>
                <w:color w:val="000000"/>
                <w:lang w:eastAsia="ru-RU"/>
              </w:rPr>
              <w:t>.</w:t>
            </w:r>
          </w:p>
          <w:p w14:paraId="39C4FAF1" w14:textId="77777777" w:rsidR="000F57B1" w:rsidRDefault="000F57B1" w:rsidP="00294A7F">
            <w:pPr>
              <w:widowControl w:val="0"/>
              <w:ind w:right="2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Продукт на входе – гидроокись алюминия</w:t>
            </w:r>
          </w:p>
          <w:p w14:paraId="54DBC08C" w14:textId="77777777" w:rsidR="000F57B1" w:rsidRDefault="000F57B1" w:rsidP="00294A7F">
            <w:pPr>
              <w:widowControl w:val="0"/>
              <w:ind w:right="20"/>
            </w:pPr>
            <w:r>
              <w:t xml:space="preserve">Продукт на выходе - глинозем </w:t>
            </w:r>
            <w:r>
              <w:rPr>
                <w:lang w:val="en-US"/>
              </w:rPr>
              <w:t>Al</w:t>
            </w:r>
            <w:r w:rsidRPr="00B23D8D">
              <w:rPr>
                <w:vertAlign w:val="subscript"/>
              </w:rPr>
              <w:t>2</w:t>
            </w:r>
            <w:r>
              <w:rPr>
                <w:lang w:val="en-US"/>
              </w:rPr>
              <w:t>O</w:t>
            </w:r>
            <w:proofErr w:type="gramStart"/>
            <w:r w:rsidRPr="00B23D8D">
              <w:rPr>
                <w:vertAlign w:val="subscript"/>
              </w:rPr>
              <w:t>3</w:t>
            </w:r>
            <w:r>
              <w:rPr>
                <w:vertAlign w:val="subscript"/>
              </w:rPr>
              <w:t xml:space="preserve">  </w:t>
            </w:r>
            <w:r>
              <w:t>марки</w:t>
            </w:r>
            <w:proofErr w:type="gramEnd"/>
            <w:r>
              <w:t xml:space="preserve"> Г-00</w:t>
            </w:r>
          </w:p>
          <w:p w14:paraId="0D76A244" w14:textId="77777777" w:rsidR="000F57B1" w:rsidRDefault="000F57B1" w:rsidP="00294A7F">
            <w:pPr>
              <w:widowControl w:val="0"/>
              <w:ind w:right="20"/>
            </w:pPr>
            <w:r>
              <w:t xml:space="preserve">При нагреве гидроокись испытывает </w:t>
            </w:r>
            <w:r>
              <w:lastRenderedPageBreak/>
              <w:t>следующие превращения:</w:t>
            </w:r>
          </w:p>
          <w:p w14:paraId="1B3BB14B" w14:textId="77777777" w:rsidR="000F57B1" w:rsidRDefault="000F57B1" w:rsidP="00294A7F">
            <w:pPr>
              <w:widowControl w:val="0"/>
              <w:ind w:right="20"/>
              <w:rPr>
                <w:color w:val="000000"/>
                <w:lang w:eastAsia="ru-RU"/>
              </w:rPr>
            </w:pPr>
            <w:r>
              <w:t>-при Т=110-120</w:t>
            </w:r>
            <w:r>
              <w:rPr>
                <w:color w:val="000000"/>
                <w:lang w:eastAsia="ru-RU"/>
              </w:rPr>
              <w:t>°</w:t>
            </w:r>
            <w:r w:rsidRPr="007B01B2">
              <w:rPr>
                <w:color w:val="000000"/>
                <w:lang w:eastAsia="ru-RU"/>
              </w:rPr>
              <w:t>С</w:t>
            </w:r>
            <w:r>
              <w:rPr>
                <w:color w:val="000000"/>
                <w:lang w:eastAsia="ru-RU"/>
              </w:rPr>
              <w:t>- удаление внешней влаги</w:t>
            </w:r>
          </w:p>
          <w:p w14:paraId="5C0D52A0" w14:textId="77777777" w:rsidR="000F57B1" w:rsidRDefault="000F57B1" w:rsidP="00294A7F">
            <w:pPr>
              <w:widowControl w:val="0"/>
              <w:ind w:right="20"/>
              <w:rPr>
                <w:color w:val="000000"/>
                <w:lang w:eastAsia="ru-RU"/>
              </w:rPr>
            </w:pPr>
            <w:r>
              <w:t>- при Т=250</w:t>
            </w:r>
            <w:r>
              <w:rPr>
                <w:color w:val="000000"/>
                <w:lang w:eastAsia="ru-RU"/>
              </w:rPr>
              <w:t>°</w:t>
            </w:r>
            <w:r w:rsidRPr="007B01B2">
              <w:rPr>
                <w:color w:val="000000"/>
                <w:lang w:eastAsia="ru-RU"/>
              </w:rPr>
              <w:t>С</w:t>
            </w:r>
            <w:r>
              <w:rPr>
                <w:color w:val="000000"/>
                <w:lang w:eastAsia="ru-RU"/>
              </w:rPr>
              <w:t xml:space="preserve"> – </w:t>
            </w:r>
            <w:proofErr w:type="spellStart"/>
            <w:r w:rsidRPr="00343F22">
              <w:rPr>
                <w:b/>
                <w:color w:val="000000"/>
                <w:lang w:eastAsia="ru-RU"/>
              </w:rPr>
              <w:t>гиббсит</w:t>
            </w:r>
            <w:proofErr w:type="spellEnd"/>
            <w:r w:rsidRPr="00343F22">
              <w:rPr>
                <w:b/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lang w:eastAsia="ru-RU"/>
              </w:rPr>
              <w:t xml:space="preserve">превращается в </w:t>
            </w:r>
            <w:proofErr w:type="spellStart"/>
            <w:r w:rsidRPr="00343F22">
              <w:rPr>
                <w:b/>
                <w:color w:val="000000"/>
                <w:lang w:eastAsia="ru-RU"/>
              </w:rPr>
              <w:t>бемит</w:t>
            </w:r>
            <w:proofErr w:type="spellEnd"/>
            <w:r>
              <w:rPr>
                <w:color w:val="000000"/>
                <w:lang w:eastAsia="ru-RU"/>
              </w:rPr>
              <w:t xml:space="preserve"> (теряется две молекулы кристаллизационной воды)</w:t>
            </w:r>
          </w:p>
          <w:p w14:paraId="0627AFCD" w14:textId="77777777" w:rsidR="000F57B1" w:rsidRDefault="000F57B1" w:rsidP="00294A7F">
            <w:pPr>
              <w:widowControl w:val="0"/>
              <w:ind w:right="20"/>
              <w:rPr>
                <w:color w:val="000000"/>
                <w:lang w:eastAsia="ru-RU"/>
              </w:rPr>
            </w:pPr>
            <w:r>
              <w:t>- при Т=500-550</w:t>
            </w:r>
            <w:r>
              <w:rPr>
                <w:color w:val="000000"/>
                <w:lang w:eastAsia="ru-RU"/>
              </w:rPr>
              <w:t>°</w:t>
            </w:r>
            <w:r w:rsidRPr="007B01B2">
              <w:rPr>
                <w:color w:val="000000"/>
                <w:lang w:eastAsia="ru-RU"/>
              </w:rPr>
              <w:t>С</w:t>
            </w:r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бемит</w:t>
            </w:r>
            <w:proofErr w:type="spellEnd"/>
            <w:r>
              <w:rPr>
                <w:color w:val="000000"/>
                <w:lang w:eastAsia="ru-RU"/>
              </w:rPr>
              <w:t xml:space="preserve"> превращается в безводный</w:t>
            </w:r>
            <w:r w:rsidRPr="00562D05">
              <w:rPr>
                <w:color w:val="000000"/>
                <w:sz w:val="28"/>
                <w:szCs w:val="28"/>
                <w:lang w:eastAsia="ru-RU"/>
              </w:rPr>
              <w:t xml:space="preserve"> γ</w:t>
            </w:r>
            <w:r>
              <w:rPr>
                <w:color w:val="000000"/>
                <w:lang w:eastAsia="ru-RU"/>
              </w:rPr>
              <w:t xml:space="preserve"> (гамма) -глинозем</w:t>
            </w:r>
          </w:p>
          <w:p w14:paraId="3B8FFFA0" w14:textId="77777777" w:rsidR="000F57B1" w:rsidRPr="00565E8E" w:rsidRDefault="000F57B1" w:rsidP="00294A7F">
            <w:pPr>
              <w:widowControl w:val="0"/>
              <w:ind w:right="2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  <w:r>
              <w:t xml:space="preserve"> при Т=850-1200</w:t>
            </w:r>
            <w:r>
              <w:rPr>
                <w:color w:val="000000"/>
                <w:lang w:eastAsia="ru-RU"/>
              </w:rPr>
              <w:t>°</w:t>
            </w:r>
            <w:proofErr w:type="gramStart"/>
            <w:r w:rsidRPr="007B01B2">
              <w:rPr>
                <w:color w:val="000000"/>
                <w:lang w:eastAsia="ru-RU"/>
              </w:rPr>
              <w:t>С</w:t>
            </w:r>
            <w:r>
              <w:rPr>
                <w:color w:val="000000"/>
                <w:lang w:eastAsia="ru-RU"/>
              </w:rPr>
              <w:t xml:space="preserve"> </w:t>
            </w:r>
            <w:r w:rsidRPr="00562D05">
              <w:rPr>
                <w:color w:val="000000"/>
                <w:sz w:val="28"/>
                <w:szCs w:val="28"/>
                <w:lang w:eastAsia="ru-RU"/>
              </w:rPr>
              <w:t xml:space="preserve"> γ</w:t>
            </w:r>
            <w:proofErr w:type="gramEnd"/>
            <w:r>
              <w:rPr>
                <w:color w:val="000000"/>
                <w:sz w:val="28"/>
                <w:szCs w:val="28"/>
                <w:lang w:eastAsia="ru-RU"/>
              </w:rPr>
              <w:t xml:space="preserve"> - </w:t>
            </w:r>
            <w:r>
              <w:rPr>
                <w:color w:val="000000"/>
                <w:lang w:eastAsia="ru-RU"/>
              </w:rPr>
              <w:t xml:space="preserve">глинозем превращается в практически негигроскопичный </w:t>
            </w:r>
            <w:r w:rsidRPr="00562D05">
              <w:rPr>
                <w:color w:val="000000"/>
                <w:sz w:val="28"/>
                <w:szCs w:val="28"/>
                <w:lang w:eastAsia="ru-RU"/>
              </w:rPr>
              <w:t>α</w:t>
            </w:r>
            <w:r>
              <w:rPr>
                <w:color w:val="000000"/>
                <w:lang w:eastAsia="ru-RU"/>
              </w:rPr>
              <w:t xml:space="preserve"> (альфа) -глинозем</w:t>
            </w:r>
          </w:p>
        </w:tc>
        <w:tc>
          <w:tcPr>
            <w:tcW w:w="2268" w:type="dxa"/>
          </w:tcPr>
          <w:p w14:paraId="1E4E60CA" w14:textId="77777777" w:rsidR="000F57B1" w:rsidRDefault="000F57B1" w:rsidP="00294A7F">
            <w:r>
              <w:lastRenderedPageBreak/>
              <w:t xml:space="preserve">Печи кальцинации </w:t>
            </w:r>
          </w:p>
        </w:tc>
        <w:tc>
          <w:tcPr>
            <w:tcW w:w="6124" w:type="dxa"/>
          </w:tcPr>
          <w:p w14:paraId="3FE3D9AF" w14:textId="77777777" w:rsidR="000F57B1" w:rsidRDefault="000F57B1" w:rsidP="00294A7F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pacing w:val="-8"/>
                <w:lang w:eastAsia="ru-RU"/>
              </w:rPr>
            </w:pPr>
            <w:r>
              <w:rPr>
                <w:spacing w:val="-8"/>
                <w:lang w:eastAsia="ru-RU"/>
              </w:rPr>
              <w:t>1) Температура кальцинации</w:t>
            </w:r>
            <w:r w:rsidRPr="00AD5E20">
              <w:rPr>
                <w:spacing w:val="-8"/>
                <w:lang w:eastAsia="ru-RU"/>
              </w:rPr>
              <w:t xml:space="preserve"> </w:t>
            </w:r>
            <w:r>
              <w:rPr>
                <w:spacing w:val="-8"/>
                <w:lang w:eastAsia="ru-RU"/>
              </w:rPr>
              <w:t>1150 -</w:t>
            </w:r>
            <w:r w:rsidRPr="002C3469">
              <w:t>120</w:t>
            </w:r>
            <w:r>
              <w:t>0</w:t>
            </w:r>
            <w:r>
              <w:rPr>
                <w:color w:val="000000"/>
                <w:lang w:eastAsia="ru-RU"/>
              </w:rPr>
              <w:t>°</w:t>
            </w:r>
            <w:r w:rsidRPr="007B01B2">
              <w:rPr>
                <w:color w:val="000000"/>
                <w:lang w:eastAsia="ru-RU"/>
              </w:rPr>
              <w:t>С</w:t>
            </w:r>
          </w:p>
          <w:p w14:paraId="2322E02C" w14:textId="77777777" w:rsidR="000F57B1" w:rsidRPr="00565E8E" w:rsidRDefault="000F57B1" w:rsidP="00294A7F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  <w:r>
              <w:rPr>
                <w:spacing w:val="-8"/>
                <w:lang w:eastAsia="ru-RU"/>
              </w:rPr>
              <w:t xml:space="preserve">2) </w:t>
            </w:r>
            <w:r>
              <w:t xml:space="preserve"> технический глинозем содержит 35-55</w:t>
            </w:r>
            <w:proofErr w:type="gramStart"/>
            <w:r>
              <w:t xml:space="preserve">% </w:t>
            </w:r>
            <w:r w:rsidRPr="00562D05">
              <w:rPr>
                <w:color w:val="000000"/>
                <w:sz w:val="28"/>
                <w:szCs w:val="28"/>
                <w:lang w:eastAsia="ru-RU"/>
              </w:rPr>
              <w:t xml:space="preserve"> α</w:t>
            </w:r>
            <w:proofErr w:type="gramEnd"/>
            <w:r>
              <w:t xml:space="preserve"> альфа глинозема, остальное </w:t>
            </w:r>
            <w:r w:rsidRPr="00562D05">
              <w:rPr>
                <w:color w:val="000000"/>
                <w:sz w:val="28"/>
                <w:szCs w:val="28"/>
                <w:lang w:eastAsia="ru-RU"/>
              </w:rPr>
              <w:t xml:space="preserve"> γ</w:t>
            </w:r>
            <w:r>
              <w:t xml:space="preserve"> (гамма)- глинозем, но иногда присутствует небольшое количество </w:t>
            </w:r>
            <w:proofErr w:type="spellStart"/>
            <w:r>
              <w:t>бемита</w:t>
            </w:r>
            <w:proofErr w:type="spellEnd"/>
          </w:p>
          <w:p w14:paraId="0BFECA69" w14:textId="77777777" w:rsidR="000F57B1" w:rsidRDefault="000F57B1" w:rsidP="00294A7F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</w:p>
          <w:p w14:paraId="48A7CA21" w14:textId="77777777" w:rsidR="000F57B1" w:rsidRPr="00562D05" w:rsidRDefault="000F57B1" w:rsidP="00294A7F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28"/>
                <w:szCs w:val="28"/>
              </w:rPr>
            </w:pPr>
          </w:p>
        </w:tc>
      </w:tr>
    </w:tbl>
    <w:p w14:paraId="7B8CBAFD" w14:textId="77777777" w:rsidR="000F57B1" w:rsidRDefault="000F57B1" w:rsidP="000F57B1">
      <w:pPr>
        <w:pStyle w:val="ad"/>
      </w:pPr>
    </w:p>
    <w:p w14:paraId="0AD6D7E8" w14:textId="3421EDC2" w:rsidR="000F57B1" w:rsidRDefault="000F57B1" w:rsidP="000F57B1">
      <w:pPr>
        <w:jc w:val="both"/>
        <w:rPr>
          <w:rStyle w:val="0pt"/>
          <w:rFonts w:eastAsiaTheme="minorHAnsi"/>
        </w:rPr>
      </w:pPr>
    </w:p>
    <w:p w14:paraId="14AAE83F" w14:textId="7B9C7846" w:rsidR="00294A7F" w:rsidRDefault="00294A7F" w:rsidP="000F57B1">
      <w:pPr>
        <w:jc w:val="both"/>
        <w:rPr>
          <w:rStyle w:val="0pt"/>
          <w:rFonts w:eastAsiaTheme="minorHAnsi"/>
        </w:rPr>
      </w:pPr>
    </w:p>
    <w:p w14:paraId="3CBF08E5" w14:textId="07C50F96" w:rsidR="00294A7F" w:rsidRDefault="00294A7F" w:rsidP="000F57B1">
      <w:pPr>
        <w:jc w:val="both"/>
        <w:rPr>
          <w:rStyle w:val="0pt"/>
          <w:rFonts w:eastAsiaTheme="minorHAnsi"/>
        </w:rPr>
      </w:pPr>
    </w:p>
    <w:p w14:paraId="2DF3B187" w14:textId="78EE5F2E" w:rsidR="00294A7F" w:rsidRDefault="00294A7F" w:rsidP="000F57B1">
      <w:pPr>
        <w:jc w:val="both"/>
        <w:rPr>
          <w:rStyle w:val="0pt"/>
          <w:rFonts w:eastAsiaTheme="minorHAnsi"/>
        </w:rPr>
      </w:pPr>
    </w:p>
    <w:p w14:paraId="6BC6716D" w14:textId="36FA5D68" w:rsidR="00294A7F" w:rsidRDefault="00294A7F" w:rsidP="000F57B1">
      <w:pPr>
        <w:jc w:val="both"/>
        <w:rPr>
          <w:rStyle w:val="0pt"/>
          <w:rFonts w:eastAsiaTheme="minorHAnsi"/>
        </w:rPr>
      </w:pPr>
    </w:p>
    <w:p w14:paraId="3DDE2D88" w14:textId="0F859094" w:rsidR="00294A7F" w:rsidRDefault="00294A7F" w:rsidP="000F57B1">
      <w:pPr>
        <w:jc w:val="both"/>
        <w:rPr>
          <w:rStyle w:val="0pt"/>
          <w:rFonts w:eastAsiaTheme="minorHAnsi"/>
        </w:rPr>
      </w:pPr>
    </w:p>
    <w:p w14:paraId="12082CE6" w14:textId="5EAF30B2" w:rsidR="00294A7F" w:rsidRDefault="00294A7F" w:rsidP="000F57B1">
      <w:pPr>
        <w:jc w:val="both"/>
        <w:rPr>
          <w:rStyle w:val="0pt"/>
          <w:rFonts w:eastAsiaTheme="minorHAnsi"/>
        </w:rPr>
      </w:pPr>
    </w:p>
    <w:p w14:paraId="01EBFEE6" w14:textId="559E760D" w:rsidR="00294A7F" w:rsidRDefault="00294A7F" w:rsidP="000F57B1">
      <w:pPr>
        <w:jc w:val="both"/>
        <w:rPr>
          <w:rStyle w:val="0pt"/>
          <w:rFonts w:eastAsiaTheme="minorHAnsi"/>
        </w:rPr>
      </w:pPr>
    </w:p>
    <w:p w14:paraId="3B23A8EB" w14:textId="621401D5" w:rsidR="00294A7F" w:rsidRDefault="00294A7F" w:rsidP="000F57B1">
      <w:pPr>
        <w:jc w:val="both"/>
        <w:rPr>
          <w:rStyle w:val="0pt"/>
          <w:rFonts w:eastAsiaTheme="minorHAnsi"/>
        </w:rPr>
      </w:pPr>
    </w:p>
    <w:p w14:paraId="349726A4" w14:textId="25B22863" w:rsidR="00294A7F" w:rsidRDefault="00294A7F" w:rsidP="000F57B1">
      <w:pPr>
        <w:jc w:val="both"/>
        <w:rPr>
          <w:rStyle w:val="0pt"/>
          <w:rFonts w:eastAsiaTheme="minorHAnsi"/>
        </w:rPr>
      </w:pPr>
    </w:p>
    <w:p w14:paraId="3EC42A64" w14:textId="069B22A9" w:rsidR="00294A7F" w:rsidRDefault="00294A7F" w:rsidP="000F57B1">
      <w:pPr>
        <w:jc w:val="both"/>
        <w:rPr>
          <w:rStyle w:val="0pt"/>
          <w:rFonts w:eastAsiaTheme="minorHAnsi"/>
        </w:rPr>
      </w:pPr>
    </w:p>
    <w:p w14:paraId="088D6931" w14:textId="34092E54" w:rsidR="00294A7F" w:rsidRDefault="00294A7F" w:rsidP="000F57B1">
      <w:pPr>
        <w:jc w:val="both"/>
        <w:rPr>
          <w:rStyle w:val="0pt"/>
          <w:rFonts w:eastAsiaTheme="minorHAnsi"/>
        </w:rPr>
      </w:pPr>
    </w:p>
    <w:p w14:paraId="5F4328D3" w14:textId="2E821E77" w:rsidR="00294A7F" w:rsidRDefault="00294A7F" w:rsidP="000F57B1">
      <w:pPr>
        <w:jc w:val="both"/>
        <w:rPr>
          <w:rStyle w:val="0pt"/>
          <w:rFonts w:eastAsiaTheme="minorHAnsi"/>
        </w:rPr>
      </w:pPr>
    </w:p>
    <w:p w14:paraId="50D77FB7" w14:textId="764B6A11" w:rsidR="00294A7F" w:rsidRDefault="00294A7F" w:rsidP="000F57B1">
      <w:pPr>
        <w:jc w:val="both"/>
        <w:rPr>
          <w:rStyle w:val="0pt"/>
          <w:rFonts w:eastAsiaTheme="minorHAnsi"/>
        </w:rPr>
      </w:pPr>
    </w:p>
    <w:p w14:paraId="4630FF2B" w14:textId="60B9EB29" w:rsidR="00294A7F" w:rsidRDefault="00294A7F" w:rsidP="000F57B1">
      <w:pPr>
        <w:jc w:val="both"/>
        <w:rPr>
          <w:rStyle w:val="0pt"/>
          <w:rFonts w:eastAsiaTheme="minorHAnsi"/>
        </w:rPr>
      </w:pPr>
    </w:p>
    <w:p w14:paraId="577F7C3A" w14:textId="50CDB255" w:rsidR="00294A7F" w:rsidRDefault="00294A7F" w:rsidP="000F57B1">
      <w:pPr>
        <w:jc w:val="both"/>
        <w:rPr>
          <w:rStyle w:val="0pt"/>
          <w:rFonts w:eastAsiaTheme="minorHAnsi"/>
        </w:rPr>
      </w:pPr>
    </w:p>
    <w:p w14:paraId="7E3F4AFB" w14:textId="5D2C72CC" w:rsidR="00294A7F" w:rsidRDefault="00294A7F" w:rsidP="000F57B1">
      <w:pPr>
        <w:jc w:val="both"/>
        <w:rPr>
          <w:rStyle w:val="0pt"/>
          <w:rFonts w:eastAsiaTheme="minorHAnsi"/>
        </w:rPr>
      </w:pPr>
    </w:p>
    <w:p w14:paraId="0D3CE071" w14:textId="737B0AD7" w:rsidR="00294A7F" w:rsidRDefault="00294A7F" w:rsidP="000F57B1">
      <w:pPr>
        <w:jc w:val="both"/>
        <w:rPr>
          <w:rStyle w:val="0pt"/>
          <w:rFonts w:eastAsiaTheme="minorHAnsi"/>
        </w:rPr>
      </w:pPr>
    </w:p>
    <w:p w14:paraId="525BD85C" w14:textId="28881DCF" w:rsidR="00294A7F" w:rsidRDefault="00294A7F" w:rsidP="000F57B1">
      <w:pPr>
        <w:jc w:val="both"/>
        <w:rPr>
          <w:rStyle w:val="0pt"/>
          <w:rFonts w:eastAsiaTheme="minorHAnsi"/>
        </w:rPr>
      </w:pPr>
    </w:p>
    <w:p w14:paraId="08EC669E" w14:textId="70297BC2" w:rsidR="00294A7F" w:rsidRDefault="00294A7F" w:rsidP="000F57B1">
      <w:pPr>
        <w:jc w:val="both"/>
        <w:rPr>
          <w:rStyle w:val="0pt"/>
          <w:rFonts w:eastAsiaTheme="minorHAnsi"/>
        </w:rPr>
      </w:pPr>
    </w:p>
    <w:p w14:paraId="027DC2CF" w14:textId="2DA72018" w:rsidR="00294A7F" w:rsidRDefault="00294A7F" w:rsidP="000F57B1">
      <w:pPr>
        <w:jc w:val="both"/>
        <w:rPr>
          <w:rStyle w:val="0pt"/>
          <w:rFonts w:eastAsiaTheme="minorHAnsi"/>
        </w:rPr>
      </w:pPr>
    </w:p>
    <w:p w14:paraId="7F870897" w14:textId="7A6191D2" w:rsidR="00294A7F" w:rsidRDefault="00294A7F" w:rsidP="000F57B1">
      <w:pPr>
        <w:jc w:val="both"/>
        <w:rPr>
          <w:rStyle w:val="0pt"/>
          <w:rFonts w:eastAsiaTheme="minorHAnsi"/>
        </w:rPr>
      </w:pPr>
    </w:p>
    <w:p w14:paraId="0C2426FE" w14:textId="61F8A1EF" w:rsidR="00294A7F" w:rsidRDefault="00294A7F" w:rsidP="000F57B1">
      <w:pPr>
        <w:jc w:val="both"/>
        <w:rPr>
          <w:rStyle w:val="0pt"/>
          <w:rFonts w:eastAsiaTheme="minorHAnsi"/>
        </w:rPr>
      </w:pPr>
    </w:p>
    <w:p w14:paraId="1A69287D" w14:textId="4F431502" w:rsidR="00294A7F" w:rsidRDefault="00294A7F" w:rsidP="000F57B1">
      <w:pPr>
        <w:jc w:val="both"/>
        <w:rPr>
          <w:rStyle w:val="0pt"/>
          <w:rFonts w:eastAsiaTheme="minorHAnsi"/>
        </w:rPr>
      </w:pPr>
    </w:p>
    <w:p w14:paraId="5B89C025" w14:textId="4E9D4426" w:rsidR="00294A7F" w:rsidRDefault="00294A7F" w:rsidP="000F57B1">
      <w:pPr>
        <w:jc w:val="both"/>
        <w:rPr>
          <w:rStyle w:val="0pt"/>
          <w:rFonts w:eastAsiaTheme="minorHAnsi"/>
        </w:rPr>
      </w:pPr>
    </w:p>
    <w:p w14:paraId="024C578D" w14:textId="45C7655C" w:rsidR="00294A7F" w:rsidRDefault="00294A7F" w:rsidP="000F57B1">
      <w:pPr>
        <w:jc w:val="both"/>
        <w:rPr>
          <w:rStyle w:val="0pt"/>
          <w:rFonts w:eastAsiaTheme="minorHAnsi"/>
        </w:rPr>
      </w:pPr>
    </w:p>
    <w:p w14:paraId="0D88498D" w14:textId="407A6982" w:rsidR="00294A7F" w:rsidRDefault="00294A7F" w:rsidP="000F57B1">
      <w:pPr>
        <w:jc w:val="both"/>
        <w:rPr>
          <w:rStyle w:val="0pt"/>
          <w:rFonts w:eastAsiaTheme="minorHAnsi"/>
        </w:rPr>
      </w:pPr>
    </w:p>
    <w:p w14:paraId="332E7E6A" w14:textId="19B46859" w:rsidR="00294A7F" w:rsidRDefault="00294A7F" w:rsidP="000F57B1">
      <w:pPr>
        <w:jc w:val="both"/>
        <w:rPr>
          <w:rStyle w:val="0pt"/>
          <w:rFonts w:eastAsiaTheme="minorHAnsi"/>
        </w:rPr>
      </w:pPr>
    </w:p>
    <w:p w14:paraId="3913EEE1" w14:textId="4CC011B1" w:rsidR="00294A7F" w:rsidRDefault="00294A7F" w:rsidP="000F57B1">
      <w:pPr>
        <w:jc w:val="both"/>
        <w:rPr>
          <w:rStyle w:val="0pt"/>
          <w:rFonts w:eastAsiaTheme="minorHAnsi"/>
        </w:rPr>
      </w:pPr>
    </w:p>
    <w:p w14:paraId="7F7398FA" w14:textId="10C09B52" w:rsidR="00294A7F" w:rsidRDefault="00294A7F" w:rsidP="000F57B1">
      <w:pPr>
        <w:jc w:val="both"/>
        <w:rPr>
          <w:rStyle w:val="0pt"/>
          <w:rFonts w:eastAsiaTheme="minorHAnsi"/>
        </w:rPr>
      </w:pPr>
    </w:p>
    <w:p w14:paraId="48134CDD" w14:textId="27789D58" w:rsidR="00294A7F" w:rsidRDefault="00294A7F" w:rsidP="000F57B1">
      <w:pPr>
        <w:jc w:val="both"/>
        <w:rPr>
          <w:rStyle w:val="0pt"/>
          <w:rFonts w:eastAsiaTheme="minorHAnsi"/>
        </w:rPr>
      </w:pPr>
    </w:p>
    <w:p w14:paraId="5938F163" w14:textId="78915A8C" w:rsidR="00294A7F" w:rsidRDefault="00294A7F" w:rsidP="000F57B1">
      <w:pPr>
        <w:jc w:val="both"/>
        <w:rPr>
          <w:rStyle w:val="0pt"/>
          <w:rFonts w:eastAsiaTheme="minorHAnsi"/>
        </w:rPr>
      </w:pPr>
    </w:p>
    <w:p w14:paraId="7B4BA92A" w14:textId="481915D0" w:rsidR="00294A7F" w:rsidRPr="00294A7F" w:rsidRDefault="00294A7F" w:rsidP="00294A7F">
      <w:pPr>
        <w:jc w:val="right"/>
        <w:rPr>
          <w:rStyle w:val="0pt"/>
          <w:rFonts w:eastAsiaTheme="minorHAnsi"/>
          <w:b/>
          <w:bCs/>
          <w:i w:val="0"/>
          <w:iCs w:val="0"/>
          <w:sz w:val="24"/>
          <w:szCs w:val="24"/>
        </w:rPr>
      </w:pPr>
      <w:r w:rsidRPr="00294A7F">
        <w:rPr>
          <w:rStyle w:val="0pt"/>
          <w:rFonts w:eastAsiaTheme="minorHAnsi"/>
          <w:b/>
          <w:bCs/>
          <w:i w:val="0"/>
          <w:iCs w:val="0"/>
          <w:sz w:val="24"/>
          <w:szCs w:val="24"/>
        </w:rPr>
        <w:t>Приложение Г</w:t>
      </w:r>
    </w:p>
    <w:p w14:paraId="0BA99C12" w14:textId="77777777" w:rsidR="00294A7F" w:rsidRDefault="00294A7F" w:rsidP="000F57B1">
      <w:pPr>
        <w:jc w:val="both"/>
        <w:rPr>
          <w:rStyle w:val="0pt"/>
          <w:rFonts w:eastAsiaTheme="minorHAnsi"/>
        </w:rPr>
      </w:pPr>
    </w:p>
    <w:p w14:paraId="65AA3D04" w14:textId="1B8A7D42" w:rsidR="00294A7F" w:rsidRPr="00EB7273" w:rsidRDefault="00294A7F" w:rsidP="00294A7F">
      <w:pPr>
        <w:ind w:right="-881"/>
        <w:jc w:val="both"/>
        <w:rPr>
          <w:kern w:val="1"/>
          <w:lang w:eastAsia="ar-SA"/>
        </w:rPr>
      </w:pPr>
      <w:r w:rsidRPr="000D0BCA">
        <w:rPr>
          <w:i/>
        </w:rPr>
        <w:t xml:space="preserve"> </w:t>
      </w:r>
      <w:r>
        <w:rPr>
          <w:kern w:val="1"/>
          <w:lang w:eastAsia="ar-SA"/>
        </w:rPr>
        <w:t xml:space="preserve"> </w:t>
      </w:r>
      <w:r w:rsidRPr="00EB7273">
        <w:rPr>
          <w:color w:val="000000" w:themeColor="text1"/>
          <w:kern w:val="1"/>
          <w:lang w:eastAsia="ar-SA"/>
        </w:rPr>
        <w:t xml:space="preserve">Разработать технологический процесс производства глинозема из </w:t>
      </w:r>
      <w:proofErr w:type="spellStart"/>
      <w:r w:rsidRPr="00EB7273">
        <w:rPr>
          <w:color w:val="000000" w:themeColor="text1"/>
          <w:kern w:val="1"/>
          <w:lang w:eastAsia="ar-SA"/>
        </w:rPr>
        <w:t>нефелино</w:t>
      </w:r>
      <w:proofErr w:type="spellEnd"/>
      <w:r w:rsidRPr="00EB7273">
        <w:rPr>
          <w:color w:val="000000" w:themeColor="text1"/>
          <w:kern w:val="1"/>
          <w:lang w:eastAsia="ar-SA"/>
        </w:rPr>
        <w:t xml:space="preserve">-известняково-содовой шихты способом спекания. </w:t>
      </w:r>
    </w:p>
    <w:p w14:paraId="4EF3B4A5" w14:textId="77777777" w:rsidR="00294A7F" w:rsidRPr="00EB7273" w:rsidRDefault="00294A7F" w:rsidP="00294A7F">
      <w:pPr>
        <w:ind w:right="-881"/>
        <w:jc w:val="both"/>
        <w:rPr>
          <w:color w:val="000000" w:themeColor="text1"/>
          <w:kern w:val="1"/>
          <w:lang w:eastAsia="ar-SA"/>
        </w:rPr>
      </w:pPr>
      <w:r w:rsidRPr="00EB7273">
        <w:rPr>
          <w:color w:val="000000" w:themeColor="text1"/>
          <w:kern w:val="1"/>
          <w:lang w:eastAsia="ar-SA"/>
        </w:rPr>
        <w:t xml:space="preserve">Задание оформить в виде упрощенной (без учета побочной продукции, например белый шлам и т.д.) структурной схемы, </w:t>
      </w:r>
    </w:p>
    <w:p w14:paraId="5FD19B86" w14:textId="77777777" w:rsidR="00294A7F" w:rsidRDefault="00294A7F" w:rsidP="00294A7F">
      <w:pPr>
        <w:ind w:right="-881"/>
        <w:jc w:val="both"/>
        <w:rPr>
          <w:color w:val="000000" w:themeColor="text1"/>
          <w:kern w:val="1"/>
          <w:lang w:eastAsia="ar-SA"/>
        </w:rPr>
      </w:pPr>
      <w:r w:rsidRPr="00EB7273">
        <w:rPr>
          <w:color w:val="000000" w:themeColor="text1"/>
          <w:kern w:val="1"/>
          <w:lang w:eastAsia="ar-SA"/>
        </w:rPr>
        <w:t xml:space="preserve">в которую (пустые прямоугольники) необходимо внести наименование технологических переделов и над стрелками надписать </w:t>
      </w:r>
    </w:p>
    <w:p w14:paraId="7665F0E2" w14:textId="02ADC7AB" w:rsidR="00294A7F" w:rsidRDefault="00294A7F" w:rsidP="00294A7F">
      <w:pPr>
        <w:ind w:right="-881"/>
        <w:jc w:val="both"/>
        <w:rPr>
          <w:b/>
          <w:color w:val="000000" w:themeColor="text1"/>
          <w:kern w:val="1"/>
          <w:lang w:eastAsia="ar-SA"/>
        </w:rPr>
      </w:pPr>
      <w:r w:rsidRPr="00EB7273">
        <w:rPr>
          <w:color w:val="000000" w:themeColor="text1"/>
          <w:kern w:val="1"/>
          <w:lang w:eastAsia="ar-SA"/>
        </w:rPr>
        <w:t>названия промежуточных продуктов</w:t>
      </w:r>
      <w:r w:rsidRPr="00EB7273">
        <w:rPr>
          <w:b/>
          <w:color w:val="000000" w:themeColor="text1"/>
          <w:kern w:val="1"/>
          <w:lang w:eastAsia="ar-SA"/>
        </w:rPr>
        <w:t>.</w:t>
      </w:r>
    </w:p>
    <w:p w14:paraId="3FD7113A" w14:textId="77777777" w:rsidR="00294A7F" w:rsidRDefault="00294A7F" w:rsidP="00294A7F">
      <w:pPr>
        <w:ind w:right="-881"/>
        <w:jc w:val="both"/>
        <w:rPr>
          <w:b/>
          <w:color w:val="000000" w:themeColor="text1"/>
          <w:kern w:val="1"/>
          <w:lang w:eastAsia="ar-SA"/>
        </w:rPr>
      </w:pPr>
    </w:p>
    <w:bookmarkStart w:id="2" w:name="_MON_1740911812"/>
    <w:bookmarkEnd w:id="2"/>
    <w:p w14:paraId="59817C92" w14:textId="7D4A9B1E" w:rsidR="00294A7F" w:rsidRDefault="00294A7F" w:rsidP="00294A7F">
      <w:pPr>
        <w:ind w:right="-881"/>
        <w:jc w:val="both"/>
        <w:rPr>
          <w:rStyle w:val="0pt"/>
          <w:rFonts w:eastAsiaTheme="minorHAnsi"/>
          <w:i w:val="0"/>
          <w:sz w:val="24"/>
          <w:szCs w:val="24"/>
        </w:rPr>
      </w:pPr>
      <w:r w:rsidRPr="00EB7273">
        <w:rPr>
          <w:rStyle w:val="0pt"/>
          <w:rFonts w:eastAsiaTheme="minorHAnsi"/>
          <w:i w:val="0"/>
          <w:sz w:val="24"/>
          <w:szCs w:val="24"/>
        </w:rPr>
        <w:object w:dxaOrig="15494" w:dyaOrig="6939" w14:anchorId="25E538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4.6pt;height:346.8pt" o:ole="">
            <v:imagedata r:id="rId12" o:title=""/>
          </v:shape>
          <o:OLEObject Type="Embed" ProgID="Word.Document.12" ShapeID="_x0000_i1025" DrawAspect="Content" ObjectID="_1826367764" r:id="rId13">
            <o:FieldCodes>\s</o:FieldCodes>
          </o:OLEObject>
        </w:object>
      </w:r>
    </w:p>
    <w:p w14:paraId="322DDC30" w14:textId="2464F4E1" w:rsidR="00294A7F" w:rsidRDefault="00294A7F" w:rsidP="00294A7F">
      <w:pPr>
        <w:ind w:right="-881"/>
        <w:jc w:val="both"/>
        <w:rPr>
          <w:rStyle w:val="0pt"/>
          <w:rFonts w:eastAsiaTheme="minorHAnsi"/>
          <w:i w:val="0"/>
          <w:sz w:val="24"/>
          <w:szCs w:val="24"/>
        </w:rPr>
      </w:pPr>
    </w:p>
    <w:p w14:paraId="5013349A" w14:textId="77777777" w:rsidR="00294A7F" w:rsidRPr="00294A7F" w:rsidRDefault="00294A7F" w:rsidP="00294A7F">
      <w:pPr>
        <w:ind w:right="-881"/>
        <w:jc w:val="both"/>
        <w:rPr>
          <w:rFonts w:eastAsiaTheme="minorHAnsi"/>
          <w:iCs/>
          <w:color w:val="000000"/>
          <w:spacing w:val="4"/>
          <w:sz w:val="18"/>
          <w:szCs w:val="18"/>
          <w:shd w:val="clear" w:color="auto" w:fill="FFFFFF"/>
          <w:lang w:bidi="ru-RU"/>
        </w:rPr>
      </w:pPr>
    </w:p>
    <w:p w14:paraId="7924EB17" w14:textId="77777777" w:rsidR="00294A7F" w:rsidRPr="00294A7F" w:rsidRDefault="00294A7F" w:rsidP="00294A7F">
      <w:pPr>
        <w:jc w:val="right"/>
        <w:rPr>
          <w:rStyle w:val="0pt"/>
          <w:rFonts w:eastAsiaTheme="minorHAnsi"/>
          <w:b/>
          <w:bCs/>
          <w:i w:val="0"/>
          <w:iCs w:val="0"/>
          <w:sz w:val="24"/>
          <w:szCs w:val="24"/>
        </w:rPr>
      </w:pPr>
      <w:r w:rsidRPr="00294A7F">
        <w:rPr>
          <w:rStyle w:val="0pt"/>
          <w:rFonts w:eastAsiaTheme="minorHAnsi"/>
          <w:b/>
          <w:bCs/>
          <w:i w:val="0"/>
          <w:iCs w:val="0"/>
          <w:sz w:val="24"/>
          <w:szCs w:val="24"/>
        </w:rPr>
        <w:lastRenderedPageBreak/>
        <w:t>Приложение Г</w:t>
      </w:r>
    </w:p>
    <w:p w14:paraId="135865BC" w14:textId="16C6BF82" w:rsidR="00294A7F" w:rsidRDefault="00294A7F" w:rsidP="00294A7F">
      <w:pPr>
        <w:pStyle w:val="ad"/>
        <w:jc w:val="center"/>
        <w:rPr>
          <w:b/>
          <w:bCs/>
        </w:rPr>
      </w:pPr>
      <w:r w:rsidRPr="00294A7F">
        <w:rPr>
          <w:b/>
          <w:bCs/>
        </w:rPr>
        <w:t>Образец выполнения задания</w:t>
      </w:r>
    </w:p>
    <w:p w14:paraId="61AD8EB4" w14:textId="77777777" w:rsidR="00294A7F" w:rsidRPr="00294A7F" w:rsidRDefault="00294A7F" w:rsidP="00294A7F">
      <w:pPr>
        <w:pStyle w:val="ad"/>
        <w:jc w:val="center"/>
        <w:rPr>
          <w:b/>
          <w:bCs/>
        </w:rPr>
      </w:pPr>
    </w:p>
    <w:p w14:paraId="56E47E1B" w14:textId="60B0A83F" w:rsidR="00294A7F" w:rsidRPr="004A5E73" w:rsidRDefault="00294A7F" w:rsidP="005B1AAE">
      <w:pPr>
        <w:pStyle w:val="ad"/>
        <w:rPr>
          <w:rStyle w:val="0pt"/>
          <w:rFonts w:eastAsiaTheme="minorHAnsi"/>
          <w:sz w:val="24"/>
          <w:szCs w:val="24"/>
        </w:rPr>
      </w:pPr>
      <w:r w:rsidRPr="004A5E73">
        <w:rPr>
          <w:rStyle w:val="0pt"/>
          <w:rFonts w:eastAsiaTheme="minorHAnsi"/>
          <w:sz w:val="24"/>
          <w:szCs w:val="24"/>
        </w:rPr>
        <w:object w:dxaOrig="15122" w:dyaOrig="6987" w14:anchorId="27FD22FF">
          <v:shape id="_x0000_i1026" type="#_x0000_t75" style="width:756pt;height:349.2pt" o:ole="">
            <v:imagedata r:id="rId14" o:title=""/>
          </v:shape>
          <o:OLEObject Type="Embed" ProgID="Word.Document.12" ShapeID="_x0000_i1026" DrawAspect="Content" ObjectID="_1826367765" r:id="rId15">
            <o:FieldCodes>\s</o:FieldCodes>
          </o:OLEObject>
        </w:object>
      </w:r>
    </w:p>
    <w:p w14:paraId="074B91CC" w14:textId="3E7CFDEF" w:rsidR="00294A7F" w:rsidRDefault="00294A7F" w:rsidP="005B1AAE">
      <w:pPr>
        <w:pStyle w:val="ad"/>
      </w:pPr>
    </w:p>
    <w:p w14:paraId="5C26953C" w14:textId="4F380FB7" w:rsidR="004D06AB" w:rsidRDefault="004D06AB" w:rsidP="005B1AAE">
      <w:pPr>
        <w:pStyle w:val="ad"/>
      </w:pPr>
    </w:p>
    <w:p w14:paraId="6A779AFC" w14:textId="77777777" w:rsidR="004D06AB" w:rsidRDefault="004D06AB" w:rsidP="005B1AAE">
      <w:pPr>
        <w:pStyle w:val="ad"/>
        <w:rPr>
          <w:b/>
          <w:bCs/>
        </w:rPr>
      </w:pPr>
      <w:r w:rsidRPr="004D06AB">
        <w:rPr>
          <w:noProof/>
        </w:rPr>
        <w:lastRenderedPageBreak/>
        <w:drawing>
          <wp:inline distT="0" distB="0" distL="0" distR="0" wp14:anchorId="0A9C7B6C" wp14:editId="5AF802DA">
            <wp:extent cx="9608820" cy="58750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62"/>
                    <a:stretch/>
                  </pic:blipFill>
                  <pic:spPr bwMode="auto">
                    <a:xfrm>
                      <a:off x="0" y="0"/>
                      <a:ext cx="9608820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D8B63" w14:textId="77777777" w:rsidR="004D06AB" w:rsidRDefault="004D06AB" w:rsidP="004D06AB">
      <w:pPr>
        <w:pStyle w:val="ad"/>
        <w:jc w:val="right"/>
        <w:rPr>
          <w:b/>
          <w:bCs/>
        </w:rPr>
        <w:sectPr w:rsidR="004D06AB" w:rsidSect="000F57B1">
          <w:pgSz w:w="16838" w:h="11906" w:orient="landscape"/>
          <w:pgMar w:top="567" w:right="851" w:bottom="1418" w:left="851" w:header="709" w:footer="709" w:gutter="0"/>
          <w:cols w:space="708"/>
          <w:docGrid w:linePitch="360"/>
        </w:sectPr>
      </w:pPr>
    </w:p>
    <w:p w14:paraId="34BFAF0E" w14:textId="0EB92CEF" w:rsidR="004D06AB" w:rsidRDefault="004D06AB" w:rsidP="004D06AB">
      <w:pPr>
        <w:pStyle w:val="ad"/>
        <w:jc w:val="right"/>
      </w:pPr>
      <w:r w:rsidRPr="004D06AB">
        <w:rPr>
          <w:b/>
          <w:bCs/>
        </w:rPr>
        <w:lastRenderedPageBreak/>
        <w:t>Приложение Д</w:t>
      </w:r>
    </w:p>
    <w:p w14:paraId="6535798C" w14:textId="77777777" w:rsidR="004D06AB" w:rsidRPr="004D08D0" w:rsidRDefault="004D06AB" w:rsidP="004D06AB">
      <w:pPr>
        <w:spacing w:after="200" w:line="276" w:lineRule="auto"/>
        <w:rPr>
          <w:rFonts w:eastAsia="Calibri"/>
        </w:rPr>
      </w:pPr>
      <w:r w:rsidRPr="004D08D0">
        <w:rPr>
          <w:rFonts w:eastAsia="Calibri"/>
          <w:b/>
        </w:rPr>
        <w:t>Пример 1.</w:t>
      </w:r>
      <w:r w:rsidRPr="004D08D0">
        <w:rPr>
          <w:rFonts w:eastAsia="Calibri"/>
        </w:rPr>
        <w:t xml:space="preserve"> Пульпа гидроксида алюминия имеет плотность </w:t>
      </w:r>
      <w:r>
        <w:rPr>
          <w:rFonts w:eastAsia="Calibri"/>
        </w:rPr>
        <w:t>165</w:t>
      </w:r>
      <w:r w:rsidRPr="004D08D0">
        <w:rPr>
          <w:rFonts w:eastAsia="Calibri"/>
        </w:rPr>
        <w:t>0 кг/м</w:t>
      </w:r>
      <w:r w:rsidRPr="004D08D0">
        <w:rPr>
          <w:rFonts w:eastAsia="Calibri"/>
          <w:vertAlign w:val="superscript"/>
        </w:rPr>
        <w:t>3</w:t>
      </w:r>
      <w:r w:rsidRPr="004D08D0">
        <w:rPr>
          <w:rFonts w:eastAsia="Calibri"/>
        </w:rPr>
        <w:t>, плотность жидкой и твер</w:t>
      </w:r>
      <w:r>
        <w:rPr>
          <w:rFonts w:eastAsia="Calibri"/>
        </w:rPr>
        <w:t>дой фаз равны соответственно 126</w:t>
      </w:r>
      <w:r w:rsidRPr="004D08D0">
        <w:rPr>
          <w:rFonts w:eastAsia="Calibri"/>
        </w:rPr>
        <w:t>0 кг/м</w:t>
      </w:r>
      <w:r w:rsidRPr="004D08D0">
        <w:rPr>
          <w:rFonts w:eastAsia="Calibri"/>
          <w:vertAlign w:val="superscript"/>
        </w:rPr>
        <w:t>3</w:t>
      </w:r>
      <w:r>
        <w:rPr>
          <w:rFonts w:eastAsia="Calibri"/>
        </w:rPr>
        <w:t xml:space="preserve"> и 248</w:t>
      </w:r>
      <w:r w:rsidRPr="004D08D0">
        <w:rPr>
          <w:rFonts w:eastAsia="Calibri"/>
        </w:rPr>
        <w:t>0 кг/м</w:t>
      </w:r>
      <w:r w:rsidRPr="004D08D0">
        <w:rPr>
          <w:rFonts w:eastAsia="Calibri"/>
          <w:vertAlign w:val="superscript"/>
        </w:rPr>
        <w:t>3</w:t>
      </w:r>
      <w:r w:rsidRPr="004D08D0">
        <w:rPr>
          <w:rFonts w:eastAsia="Calibri"/>
        </w:rPr>
        <w:t>. Определите содержание твердого в пульпе.</w:t>
      </w:r>
    </w:p>
    <w:p w14:paraId="6AC4D7F1" w14:textId="77777777" w:rsidR="004D06AB" w:rsidRDefault="004D06AB" w:rsidP="004D06AB">
      <w:pPr>
        <w:spacing w:after="200" w:line="276" w:lineRule="auto"/>
        <w:rPr>
          <w:rFonts w:eastAsia="Calibri"/>
          <w:b/>
          <w:bCs/>
        </w:rPr>
      </w:pPr>
    </w:p>
    <w:p w14:paraId="4F84E3D9" w14:textId="503A61C0" w:rsidR="004D06AB" w:rsidRPr="004D08D0" w:rsidRDefault="004D06AB" w:rsidP="004D06AB">
      <w:pPr>
        <w:spacing w:after="200" w:line="276" w:lineRule="auto"/>
        <w:rPr>
          <w:rFonts w:eastAsia="Calibri"/>
        </w:rPr>
      </w:pPr>
      <w:r w:rsidRPr="00E25E80">
        <w:rPr>
          <w:rFonts w:eastAsia="Calibri"/>
          <w:b/>
          <w:bCs/>
        </w:rPr>
        <w:t>Ответ.</w:t>
      </w:r>
      <w:r>
        <w:rPr>
          <w:rFonts w:eastAsia="Calibri"/>
        </w:rPr>
        <w:t xml:space="preserve"> </w:t>
      </w:r>
      <w:r w:rsidRPr="004D08D0">
        <w:rPr>
          <w:rFonts w:eastAsia="Calibri"/>
        </w:rPr>
        <w:t xml:space="preserve">Решение: </w:t>
      </w:r>
    </w:p>
    <w:p w14:paraId="3825E807" w14:textId="77777777" w:rsidR="004D06AB" w:rsidRPr="004D08D0" w:rsidRDefault="004D06AB" w:rsidP="007F100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</w:rPr>
      </w:pPr>
      <w:r w:rsidRPr="004D08D0">
        <w:rPr>
          <w:rFonts w:eastAsia="Calibri"/>
        </w:rPr>
        <w:t xml:space="preserve">определяем содержание твердого </w:t>
      </w:r>
      <w:r w:rsidRPr="004D08D0">
        <w:rPr>
          <w:rFonts w:eastAsia="Calibri"/>
          <w:lang w:val="en-US"/>
        </w:rPr>
        <w:t>b</w:t>
      </w:r>
      <w:r w:rsidRPr="004D08D0">
        <w:rPr>
          <w:rFonts w:eastAsia="Calibri"/>
        </w:rPr>
        <w:t xml:space="preserve"> по формуле:</w:t>
      </w:r>
    </w:p>
    <w:p w14:paraId="21433979" w14:textId="6B38FE18" w:rsidR="004D06AB" w:rsidRPr="004D08D0" w:rsidRDefault="004D06AB" w:rsidP="004D06AB">
      <w:pPr>
        <w:spacing w:after="200" w:line="276" w:lineRule="auto"/>
        <w:rPr>
          <w:rFonts w:eastAsia="Calibri"/>
          <w:sz w:val="28"/>
          <w:szCs w:val="28"/>
          <w:lang w:val="en-US"/>
        </w:rPr>
      </w:pPr>
      <w:r w:rsidRPr="004D08D0">
        <w:rPr>
          <w:rFonts w:eastAsia="Calibri"/>
          <w:sz w:val="28"/>
          <w:szCs w:val="28"/>
          <w:lang w:val="en-US"/>
        </w:rPr>
        <w:t xml:space="preserve">b = </w:t>
      </w:r>
      <m:oMath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т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 xml:space="preserve"> ×(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п</m:t>
                </m:r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 xml:space="preserve"> 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 xml:space="preserve">- 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ж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)</m:t>
            </m:r>
          </m:num>
          <m:den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т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 xml:space="preserve">- 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ρ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ж</m:t>
                </m:r>
              </m:sub>
            </m:sSub>
          </m:den>
        </m:f>
      </m:oMath>
    </w:p>
    <w:p w14:paraId="2B00A423" w14:textId="7150DBCE" w:rsidR="004D06AB" w:rsidRPr="004D08D0" w:rsidRDefault="004D06AB" w:rsidP="004D06AB">
      <w:pPr>
        <w:spacing w:after="200" w:line="276" w:lineRule="auto"/>
      </w:pPr>
      <w:r w:rsidRPr="004D08D0">
        <w:rPr>
          <w:rFonts w:eastAsia="Calibri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</w:rPr>
            </m:ctrlPr>
          </m:sSubPr>
          <m:e>
            <m:r>
              <w:rPr>
                <w:rFonts w:ascii="Cambria Math" w:eastAsia="Calibri" w:hAnsi="Cambria Math"/>
              </w:rPr>
              <m:t xml:space="preserve">  ρ</m:t>
            </m:r>
          </m:e>
          <m:sub>
            <m:r>
              <w:rPr>
                <w:rFonts w:ascii="Cambria Math" w:eastAsia="Calibri" w:hAnsi="Cambria Math"/>
              </w:rPr>
              <m:t>т</m:t>
            </m:r>
          </m:sub>
        </m:sSub>
      </m:oMath>
      <w:r w:rsidRPr="004D08D0">
        <w:t xml:space="preserve"> – плотность твердой фазы</w:t>
      </w:r>
    </w:p>
    <w:p w14:paraId="52A589A3" w14:textId="62EE5C2F" w:rsidR="004D06AB" w:rsidRPr="004D08D0" w:rsidRDefault="004D06AB" w:rsidP="004D06AB">
      <w:pPr>
        <w:spacing w:after="200" w:line="276" w:lineRule="auto"/>
      </w:pPr>
      <w:r w:rsidRPr="004D08D0">
        <w:t xml:space="preserve">     </w:t>
      </w:r>
      <m:oMath>
        <m:r>
          <w:rPr>
            <w:rFonts w:ascii="Cambria Math" w:hAnsi="Cambria Math"/>
          </w:rPr>
          <m:t xml:space="preserve">   </m:t>
        </m:r>
        <m:sSub>
          <m:sSubPr>
            <m:ctrlPr>
              <w:rPr>
                <w:rFonts w:ascii="Cambria Math" w:eastAsia="Calibri" w:hAnsi="Cambria Math"/>
                <w:i/>
              </w:rPr>
            </m:ctrlPr>
          </m:sSubPr>
          <m:e>
            <m:r>
              <w:rPr>
                <w:rFonts w:ascii="Cambria Math" w:eastAsia="Calibri" w:hAnsi="Cambria Math"/>
              </w:rPr>
              <m:t>ρ</m:t>
            </m:r>
          </m:e>
          <m:sub>
            <m:r>
              <w:rPr>
                <w:rFonts w:ascii="Cambria Math" w:eastAsia="Calibri" w:hAnsi="Cambria Math"/>
              </w:rPr>
              <m:t>ж</m:t>
            </m:r>
          </m:sub>
        </m:sSub>
        <m:r>
          <w:rPr>
            <w:rFonts w:ascii="Cambria Math" w:eastAsia="Calibri" w:hAnsi="Cambria Math"/>
          </w:rPr>
          <m:t xml:space="preserve"> </m:t>
        </m:r>
      </m:oMath>
      <w:r w:rsidRPr="004D08D0">
        <w:t>– плотность жидкой фазы</w:t>
      </w:r>
    </w:p>
    <w:p w14:paraId="339E1186" w14:textId="0119BD7D" w:rsidR="004D06AB" w:rsidRPr="004D08D0" w:rsidRDefault="009459D5" w:rsidP="004D06AB">
      <w:pPr>
        <w:spacing w:after="200" w:line="276" w:lineRule="auto"/>
      </w:pPr>
      <m:oMath>
        <m:sSub>
          <m:sSubPr>
            <m:ctrlPr>
              <w:rPr>
                <w:rFonts w:ascii="Cambria Math" w:eastAsia="Calibri" w:hAnsi="Cambria Math"/>
                <w:i/>
              </w:rPr>
            </m:ctrlPr>
          </m:sSubPr>
          <m:e>
            <m:r>
              <w:rPr>
                <w:rFonts w:ascii="Cambria Math" w:eastAsia="Calibri" w:hAnsi="Cambria Math"/>
              </w:rPr>
              <m:t xml:space="preserve">         ρ</m:t>
            </m:r>
          </m:e>
          <m:sub>
            <m:r>
              <w:rPr>
                <w:rFonts w:ascii="Cambria Math" w:eastAsia="Calibri" w:hAnsi="Cambria Math"/>
              </w:rPr>
              <m:t xml:space="preserve">п </m:t>
            </m:r>
          </m:sub>
        </m:sSub>
      </m:oMath>
      <w:r w:rsidR="004D06AB" w:rsidRPr="004D08D0">
        <w:t>– плотность пульпы</w:t>
      </w:r>
    </w:p>
    <w:p w14:paraId="52131D51" w14:textId="77777777" w:rsidR="004D06AB" w:rsidRPr="004D08D0" w:rsidRDefault="004D06AB" w:rsidP="004D06AB">
      <w:pPr>
        <w:spacing w:after="200" w:line="276" w:lineRule="auto"/>
      </w:pPr>
    </w:p>
    <w:p w14:paraId="42588BE2" w14:textId="53DC9536" w:rsidR="004D06AB" w:rsidRPr="004D08D0" w:rsidRDefault="004D06AB" w:rsidP="004D06AB">
      <w:pPr>
        <w:spacing w:after="200" w:line="276" w:lineRule="auto"/>
      </w:pPr>
      <w:r w:rsidRPr="004D06AB">
        <w:rPr>
          <w:sz w:val="28"/>
          <w:szCs w:val="28"/>
          <w:lang w:val="en-US"/>
        </w:rPr>
        <w:t>b</w:t>
      </w:r>
      <w:r w:rsidRPr="004D06AB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2480 ×(1650-1260)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2480-1260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=792,7869≈792,79 </m:t>
        </m:r>
      </m:oMath>
      <w:r w:rsidRPr="004D06AB">
        <w:t>г/л</w:t>
      </w:r>
    </w:p>
    <w:p w14:paraId="59FB46AD" w14:textId="77777777" w:rsidR="004D06AB" w:rsidRDefault="004D06AB" w:rsidP="004D06AB"/>
    <w:p w14:paraId="44720113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6AA887C8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39F38A7F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7315AD33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6E266A10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2496F169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2893B837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464F7A3F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272C8EF6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74708F52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6BC1274B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57089125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04E41650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43222F14" w14:textId="77777777" w:rsidR="006D72C4" w:rsidRDefault="006D72C4" w:rsidP="0049243C">
      <w:pPr>
        <w:pStyle w:val="ad"/>
        <w:jc w:val="right"/>
        <w:rPr>
          <w:b/>
          <w:bCs/>
        </w:rPr>
      </w:pPr>
    </w:p>
    <w:p w14:paraId="26ADED3D" w14:textId="3D38B26F" w:rsidR="004D06AB" w:rsidRDefault="0049243C" w:rsidP="0049243C">
      <w:pPr>
        <w:pStyle w:val="ad"/>
        <w:jc w:val="right"/>
        <w:rPr>
          <w:b/>
          <w:bCs/>
        </w:rPr>
      </w:pPr>
      <w:r w:rsidRPr="0049243C">
        <w:rPr>
          <w:b/>
          <w:bCs/>
        </w:rPr>
        <w:lastRenderedPageBreak/>
        <w:t>Приложение Ж</w:t>
      </w:r>
    </w:p>
    <w:p w14:paraId="1C14A9C2" w14:textId="77777777" w:rsidR="0049243C" w:rsidRPr="0049243C" w:rsidRDefault="0049243C" w:rsidP="00CB6246">
      <w:pPr>
        <w:pStyle w:val="ad"/>
        <w:jc w:val="center"/>
        <w:rPr>
          <w:b/>
          <w:bCs/>
        </w:rPr>
      </w:pPr>
      <w:r>
        <w:rPr>
          <w:b/>
          <w:bCs/>
        </w:rPr>
        <w:t>Подведение итогов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49243C" w14:paraId="3C09823F" w14:textId="77777777" w:rsidTr="0049243C">
        <w:tc>
          <w:tcPr>
            <w:tcW w:w="1982" w:type="dxa"/>
          </w:tcPr>
          <w:p w14:paraId="3FBDAE89" w14:textId="5C169344" w:rsidR="0049243C" w:rsidRDefault="0049243C" w:rsidP="0049243C">
            <w:pPr>
              <w:pStyle w:val="a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Этапы</w:t>
            </w:r>
          </w:p>
        </w:tc>
        <w:tc>
          <w:tcPr>
            <w:tcW w:w="1982" w:type="dxa"/>
          </w:tcPr>
          <w:p w14:paraId="6ADD8493" w14:textId="03DF603F" w:rsidR="0049243C" w:rsidRDefault="0049243C" w:rsidP="0049243C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Макс. баллы </w:t>
            </w:r>
          </w:p>
        </w:tc>
        <w:tc>
          <w:tcPr>
            <w:tcW w:w="1982" w:type="dxa"/>
          </w:tcPr>
          <w:p w14:paraId="4F33F9A8" w14:textId="01BCF06A" w:rsidR="0049243C" w:rsidRDefault="0049243C" w:rsidP="0049243C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Форма работы</w:t>
            </w:r>
          </w:p>
        </w:tc>
        <w:tc>
          <w:tcPr>
            <w:tcW w:w="1982" w:type="dxa"/>
          </w:tcPr>
          <w:p w14:paraId="17FD7E6C" w14:textId="0F06B0AA" w:rsidR="0049243C" w:rsidRDefault="00CB6246" w:rsidP="0049243C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983" w:type="dxa"/>
          </w:tcPr>
          <w:p w14:paraId="72E7A749" w14:textId="4EDCFDF0" w:rsidR="0049243C" w:rsidRDefault="00CB6246" w:rsidP="0049243C">
            <w:pPr>
              <w:pStyle w:val="ad"/>
              <w:rPr>
                <w:b/>
                <w:bCs/>
              </w:rPr>
            </w:pPr>
            <w:r w:rsidRPr="00CB6246">
              <w:rPr>
                <w:b/>
                <w:bCs/>
                <w:sz w:val="28"/>
                <w:szCs w:val="28"/>
              </w:rPr>
              <w:t>Итого</w:t>
            </w:r>
          </w:p>
        </w:tc>
      </w:tr>
      <w:tr w:rsidR="00CB6246" w14:paraId="7B3D9BB3" w14:textId="77777777" w:rsidTr="0049243C">
        <w:tc>
          <w:tcPr>
            <w:tcW w:w="1982" w:type="dxa"/>
          </w:tcPr>
          <w:p w14:paraId="53D685EC" w14:textId="4CDEDCE8" w:rsidR="00CB6246" w:rsidRPr="0049243C" w:rsidRDefault="00CB6246" w:rsidP="00CB6246">
            <w:pPr>
              <w:pStyle w:val="ad"/>
            </w:pPr>
            <w:r w:rsidRPr="0049243C">
              <w:t>1 этап</w:t>
            </w:r>
          </w:p>
        </w:tc>
        <w:tc>
          <w:tcPr>
            <w:tcW w:w="1982" w:type="dxa"/>
          </w:tcPr>
          <w:p w14:paraId="67DCA32C" w14:textId="2B7C07E3" w:rsidR="00CB6246" w:rsidRDefault="00CB6246" w:rsidP="00CB6246">
            <w:pPr>
              <w:pStyle w:val="a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2" w:type="dxa"/>
          </w:tcPr>
          <w:p w14:paraId="3E612CCA" w14:textId="5CDAB4D3" w:rsidR="00CB6246" w:rsidRPr="0049243C" w:rsidRDefault="00CB6246" w:rsidP="00CB6246">
            <w:pPr>
              <w:pStyle w:val="ad"/>
              <w:spacing w:before="0" w:beforeAutospacing="0" w:after="0" w:afterAutospacing="0"/>
              <w:jc w:val="center"/>
            </w:pPr>
            <w:r w:rsidRPr="0049243C">
              <w:t>Командная</w:t>
            </w:r>
          </w:p>
          <w:p w14:paraId="166CB32B" w14:textId="5B6EA29C" w:rsidR="00CB6246" w:rsidRPr="0049243C" w:rsidRDefault="00CB6246" w:rsidP="00CB6246">
            <w:pPr>
              <w:pStyle w:val="ad"/>
              <w:spacing w:before="0" w:beforeAutospacing="0" w:after="0" w:afterAutospacing="0"/>
              <w:jc w:val="center"/>
            </w:pPr>
            <w:r w:rsidRPr="0049243C">
              <w:t>4 человека</w:t>
            </w:r>
          </w:p>
        </w:tc>
        <w:tc>
          <w:tcPr>
            <w:tcW w:w="1982" w:type="dxa"/>
          </w:tcPr>
          <w:p w14:paraId="6322267A" w14:textId="107BCC30" w:rsidR="00CB6246" w:rsidRDefault="00CB6246" w:rsidP="00CB6246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3" w:type="dxa"/>
          </w:tcPr>
          <w:p w14:paraId="302AF674" w14:textId="618585F0" w:rsidR="00CB6246" w:rsidRDefault="00CB6246" w:rsidP="00CB6246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CB6246" w14:paraId="5AD81CAD" w14:textId="77777777" w:rsidTr="0049243C">
        <w:tc>
          <w:tcPr>
            <w:tcW w:w="1982" w:type="dxa"/>
          </w:tcPr>
          <w:p w14:paraId="058B20E3" w14:textId="72A7C555" w:rsidR="00CB6246" w:rsidRPr="0049243C" w:rsidRDefault="00CB6246" w:rsidP="00CB6246">
            <w:pPr>
              <w:pStyle w:val="ad"/>
            </w:pPr>
            <w:r w:rsidRPr="0049243C">
              <w:t xml:space="preserve">2 этап </w:t>
            </w:r>
          </w:p>
        </w:tc>
        <w:tc>
          <w:tcPr>
            <w:tcW w:w="1982" w:type="dxa"/>
          </w:tcPr>
          <w:p w14:paraId="45794582" w14:textId="5047665F" w:rsidR="00CB6246" w:rsidRDefault="00CB6246" w:rsidP="00CB6246">
            <w:pPr>
              <w:pStyle w:val="a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2" w:type="dxa"/>
          </w:tcPr>
          <w:p w14:paraId="12D3D2C9" w14:textId="4D57DB4B" w:rsidR="00CB6246" w:rsidRDefault="00CB6246" w:rsidP="00CB6246">
            <w:pPr>
              <w:pStyle w:val="ad"/>
              <w:spacing w:before="0" w:beforeAutospacing="0" w:after="0" w:afterAutospacing="0"/>
              <w:jc w:val="center"/>
            </w:pPr>
            <w:r>
              <w:t>Групповая</w:t>
            </w:r>
          </w:p>
          <w:p w14:paraId="586C6A09" w14:textId="1646FFB8" w:rsidR="00CB6246" w:rsidRPr="0049243C" w:rsidRDefault="00CB6246" w:rsidP="00CB6246">
            <w:pPr>
              <w:pStyle w:val="ad"/>
              <w:spacing w:before="0" w:beforeAutospacing="0" w:after="0" w:afterAutospacing="0"/>
              <w:jc w:val="center"/>
            </w:pPr>
            <w:r>
              <w:t>Работа в паре</w:t>
            </w:r>
          </w:p>
        </w:tc>
        <w:tc>
          <w:tcPr>
            <w:tcW w:w="1982" w:type="dxa"/>
          </w:tcPr>
          <w:p w14:paraId="522CC4FE" w14:textId="7854FDFD" w:rsidR="00CB6246" w:rsidRDefault="00CB6246" w:rsidP="00CB6246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3" w:type="dxa"/>
          </w:tcPr>
          <w:p w14:paraId="1A8E296E" w14:textId="1D711A37" w:rsidR="00CB6246" w:rsidRDefault="00CB6246" w:rsidP="00CB6246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CB6246" w14:paraId="60151078" w14:textId="77777777" w:rsidTr="0049243C">
        <w:tc>
          <w:tcPr>
            <w:tcW w:w="1982" w:type="dxa"/>
          </w:tcPr>
          <w:p w14:paraId="2FD11023" w14:textId="691C8060" w:rsidR="00CB6246" w:rsidRPr="0049243C" w:rsidRDefault="00CB6246" w:rsidP="00CB6246">
            <w:pPr>
              <w:pStyle w:val="ad"/>
            </w:pPr>
            <w:r w:rsidRPr="0049243C">
              <w:t xml:space="preserve">3 этап </w:t>
            </w:r>
          </w:p>
        </w:tc>
        <w:tc>
          <w:tcPr>
            <w:tcW w:w="1982" w:type="dxa"/>
          </w:tcPr>
          <w:p w14:paraId="0264C8CA" w14:textId="5E2F3013" w:rsidR="00CB6246" w:rsidRDefault="00CB6246" w:rsidP="00CB6246">
            <w:pPr>
              <w:pStyle w:val="a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2" w:type="dxa"/>
          </w:tcPr>
          <w:p w14:paraId="6F779817" w14:textId="6452D582" w:rsidR="00CB6246" w:rsidRPr="0049243C" w:rsidRDefault="00CB6246" w:rsidP="00CB6246">
            <w:pPr>
              <w:pStyle w:val="ad"/>
              <w:jc w:val="center"/>
            </w:pPr>
            <w:r>
              <w:t>Групповая «работа в паре»</w:t>
            </w:r>
          </w:p>
        </w:tc>
        <w:tc>
          <w:tcPr>
            <w:tcW w:w="1982" w:type="dxa"/>
          </w:tcPr>
          <w:p w14:paraId="5A1298BA" w14:textId="6FA0C7B9" w:rsidR="00CB6246" w:rsidRDefault="00CB6246" w:rsidP="00CB6246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3" w:type="dxa"/>
          </w:tcPr>
          <w:p w14:paraId="1679F768" w14:textId="11E10CC8" w:rsidR="00CB6246" w:rsidRDefault="00CB6246" w:rsidP="00CB6246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CB6246" w14:paraId="3C1CD5C2" w14:textId="77777777" w:rsidTr="0049243C">
        <w:tc>
          <w:tcPr>
            <w:tcW w:w="1982" w:type="dxa"/>
          </w:tcPr>
          <w:p w14:paraId="2325B492" w14:textId="1528385D" w:rsidR="00CB6246" w:rsidRPr="0049243C" w:rsidRDefault="00CB6246" w:rsidP="00CB6246">
            <w:pPr>
              <w:pStyle w:val="ad"/>
            </w:pPr>
            <w:r>
              <w:t xml:space="preserve">4 </w:t>
            </w:r>
            <w:r w:rsidRPr="0049243C">
              <w:t>этап</w:t>
            </w:r>
          </w:p>
        </w:tc>
        <w:tc>
          <w:tcPr>
            <w:tcW w:w="1982" w:type="dxa"/>
          </w:tcPr>
          <w:p w14:paraId="788D0ADE" w14:textId="4AD03437" w:rsidR="00CB6246" w:rsidRDefault="00CB6246" w:rsidP="00CB6246">
            <w:pPr>
              <w:pStyle w:val="a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2" w:type="dxa"/>
          </w:tcPr>
          <w:p w14:paraId="3FAE71BF" w14:textId="77777777" w:rsidR="00CB6246" w:rsidRDefault="00CB6246" w:rsidP="00CB6246">
            <w:pPr>
              <w:pStyle w:val="ad"/>
              <w:spacing w:after="0" w:afterAutospacing="0"/>
              <w:jc w:val="center"/>
            </w:pPr>
            <w:r w:rsidRPr="006D72C4">
              <w:t>Индивидуальная</w:t>
            </w:r>
          </w:p>
          <w:p w14:paraId="55E6F1F0" w14:textId="140B6DC4" w:rsidR="00CB6246" w:rsidRPr="006D72C4" w:rsidRDefault="00CB6246" w:rsidP="00CB6246">
            <w:pPr>
              <w:pStyle w:val="ad"/>
              <w:jc w:val="center"/>
            </w:pPr>
            <w:r>
              <w:t>работа</w:t>
            </w:r>
          </w:p>
        </w:tc>
        <w:tc>
          <w:tcPr>
            <w:tcW w:w="1982" w:type="dxa"/>
          </w:tcPr>
          <w:p w14:paraId="17DC77CE" w14:textId="061AE4F1" w:rsidR="00CB6246" w:rsidRDefault="00CB6246" w:rsidP="00CB6246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3" w:type="dxa"/>
          </w:tcPr>
          <w:p w14:paraId="7FECD7B9" w14:textId="36CAEE9C" w:rsidR="00CB6246" w:rsidRDefault="00CB6246" w:rsidP="00CB6246">
            <w:pPr>
              <w:pStyle w:val="a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</w:tbl>
    <w:p w14:paraId="5097151A" w14:textId="1F46EF35" w:rsidR="0049243C" w:rsidRPr="0049243C" w:rsidRDefault="006D72C4" w:rsidP="006D72C4">
      <w:pPr>
        <w:pStyle w:val="ad"/>
        <w:rPr>
          <w:b/>
          <w:bCs/>
        </w:rPr>
      </w:pPr>
      <w:r w:rsidRPr="00CB6246">
        <w:rPr>
          <w:b/>
          <w:bCs/>
        </w:rPr>
        <w:t>Лучший знаток производства</w:t>
      </w:r>
      <w:r w:rsidRPr="006D72C4">
        <w:t xml:space="preserve"> </w:t>
      </w:r>
      <w:proofErr w:type="gramStart"/>
      <w:r w:rsidRPr="006D72C4">
        <w:t>-  студент</w:t>
      </w:r>
      <w:proofErr w:type="gramEnd"/>
      <w:r w:rsidRPr="006D72C4">
        <w:t>, набравший</w:t>
      </w:r>
      <w:r>
        <w:rPr>
          <w:b/>
          <w:bCs/>
        </w:rPr>
        <w:t xml:space="preserve"> 16 баллов!</w:t>
      </w:r>
    </w:p>
    <w:sectPr w:rsidR="0049243C" w:rsidRPr="0049243C" w:rsidSect="004D06A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713"/>
    <w:multiLevelType w:val="hybridMultilevel"/>
    <w:tmpl w:val="46FEE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B0AE1"/>
    <w:multiLevelType w:val="hybridMultilevel"/>
    <w:tmpl w:val="A35A60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61121"/>
    <w:multiLevelType w:val="hybridMultilevel"/>
    <w:tmpl w:val="71427C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55E08"/>
    <w:multiLevelType w:val="hybridMultilevel"/>
    <w:tmpl w:val="4336D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C74536"/>
    <w:multiLevelType w:val="hybridMultilevel"/>
    <w:tmpl w:val="63566C00"/>
    <w:lvl w:ilvl="0" w:tplc="755E1F46">
      <w:start w:val="1"/>
      <w:numFmt w:val="decimal"/>
      <w:lvlText w:val="%1)"/>
      <w:lvlJc w:val="left"/>
      <w:pPr>
        <w:ind w:left="394" w:hanging="360"/>
      </w:pPr>
      <w:rPr>
        <w:rFonts w:eastAsia="Batang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7266002F"/>
    <w:multiLevelType w:val="hybridMultilevel"/>
    <w:tmpl w:val="73CE0612"/>
    <w:lvl w:ilvl="0" w:tplc="138C5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BB361B"/>
    <w:multiLevelType w:val="hybridMultilevel"/>
    <w:tmpl w:val="ED84A1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C4FF2"/>
    <w:multiLevelType w:val="hybridMultilevel"/>
    <w:tmpl w:val="2D50BE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9F"/>
    <w:rsid w:val="00012F04"/>
    <w:rsid w:val="00014ED0"/>
    <w:rsid w:val="00061B73"/>
    <w:rsid w:val="00092A1A"/>
    <w:rsid w:val="00092C51"/>
    <w:rsid w:val="000A3DFE"/>
    <w:rsid w:val="000B5907"/>
    <w:rsid w:val="000F12FD"/>
    <w:rsid w:val="000F4333"/>
    <w:rsid w:val="000F57B1"/>
    <w:rsid w:val="00113A4F"/>
    <w:rsid w:val="00156F9D"/>
    <w:rsid w:val="001C7720"/>
    <w:rsid w:val="001E5C53"/>
    <w:rsid w:val="001F4C19"/>
    <w:rsid w:val="00204FC0"/>
    <w:rsid w:val="0022430D"/>
    <w:rsid w:val="002451BC"/>
    <w:rsid w:val="00255893"/>
    <w:rsid w:val="002853EE"/>
    <w:rsid w:val="00292CFD"/>
    <w:rsid w:val="00294A7F"/>
    <w:rsid w:val="002B753F"/>
    <w:rsid w:val="002D4A7B"/>
    <w:rsid w:val="00315956"/>
    <w:rsid w:val="0035483C"/>
    <w:rsid w:val="00363F9F"/>
    <w:rsid w:val="0036734A"/>
    <w:rsid w:val="00372ADD"/>
    <w:rsid w:val="00372C20"/>
    <w:rsid w:val="003D2FAC"/>
    <w:rsid w:val="003F3306"/>
    <w:rsid w:val="00442324"/>
    <w:rsid w:val="004730B0"/>
    <w:rsid w:val="0049243C"/>
    <w:rsid w:val="004A2D1D"/>
    <w:rsid w:val="004C2BFC"/>
    <w:rsid w:val="004D06AB"/>
    <w:rsid w:val="004D37AE"/>
    <w:rsid w:val="004F6DD5"/>
    <w:rsid w:val="00502BCE"/>
    <w:rsid w:val="00511B8F"/>
    <w:rsid w:val="00530C47"/>
    <w:rsid w:val="00535E71"/>
    <w:rsid w:val="005749D6"/>
    <w:rsid w:val="005B1AAE"/>
    <w:rsid w:val="005F59B8"/>
    <w:rsid w:val="005F6928"/>
    <w:rsid w:val="00631F05"/>
    <w:rsid w:val="00644109"/>
    <w:rsid w:val="0067253E"/>
    <w:rsid w:val="006D72C4"/>
    <w:rsid w:val="006D7905"/>
    <w:rsid w:val="006F7DD3"/>
    <w:rsid w:val="00742D09"/>
    <w:rsid w:val="00751014"/>
    <w:rsid w:val="00794147"/>
    <w:rsid w:val="007B5F03"/>
    <w:rsid w:val="007D07F2"/>
    <w:rsid w:val="007F1002"/>
    <w:rsid w:val="008056D8"/>
    <w:rsid w:val="00810F23"/>
    <w:rsid w:val="00820DB8"/>
    <w:rsid w:val="00842427"/>
    <w:rsid w:val="00847FEE"/>
    <w:rsid w:val="00854166"/>
    <w:rsid w:val="00896C2A"/>
    <w:rsid w:val="008B2E4E"/>
    <w:rsid w:val="008B3EE8"/>
    <w:rsid w:val="008B6FEF"/>
    <w:rsid w:val="008E320C"/>
    <w:rsid w:val="009459D5"/>
    <w:rsid w:val="009509DE"/>
    <w:rsid w:val="00953285"/>
    <w:rsid w:val="009829BB"/>
    <w:rsid w:val="009F374B"/>
    <w:rsid w:val="00A008AF"/>
    <w:rsid w:val="00A240A7"/>
    <w:rsid w:val="00A4604A"/>
    <w:rsid w:val="00A771AE"/>
    <w:rsid w:val="00A9725F"/>
    <w:rsid w:val="00AD4752"/>
    <w:rsid w:val="00AF03D7"/>
    <w:rsid w:val="00B01892"/>
    <w:rsid w:val="00B121DE"/>
    <w:rsid w:val="00B13822"/>
    <w:rsid w:val="00B317E7"/>
    <w:rsid w:val="00B55607"/>
    <w:rsid w:val="00B6262C"/>
    <w:rsid w:val="00B62E22"/>
    <w:rsid w:val="00B91829"/>
    <w:rsid w:val="00BC0DAA"/>
    <w:rsid w:val="00BD613B"/>
    <w:rsid w:val="00C14C12"/>
    <w:rsid w:val="00C21424"/>
    <w:rsid w:val="00C34C29"/>
    <w:rsid w:val="00C96765"/>
    <w:rsid w:val="00CA0B13"/>
    <w:rsid w:val="00CB6246"/>
    <w:rsid w:val="00CD650E"/>
    <w:rsid w:val="00D00DF8"/>
    <w:rsid w:val="00D149BD"/>
    <w:rsid w:val="00D37B1E"/>
    <w:rsid w:val="00D7054C"/>
    <w:rsid w:val="00D764B8"/>
    <w:rsid w:val="00D95D79"/>
    <w:rsid w:val="00DD7182"/>
    <w:rsid w:val="00E46C24"/>
    <w:rsid w:val="00E5378F"/>
    <w:rsid w:val="00E57867"/>
    <w:rsid w:val="00E71DD8"/>
    <w:rsid w:val="00E73598"/>
    <w:rsid w:val="00E9139F"/>
    <w:rsid w:val="00EC0482"/>
    <w:rsid w:val="00ED2D5E"/>
    <w:rsid w:val="00EF207B"/>
    <w:rsid w:val="00EF3FD2"/>
    <w:rsid w:val="00F12F4D"/>
    <w:rsid w:val="00F45779"/>
    <w:rsid w:val="00F86359"/>
    <w:rsid w:val="00FF0FFE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B8965"/>
  <w15:docId w15:val="{372F283E-6963-4B26-B2D6-9C5FC06A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F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204FC0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204FC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204FC0"/>
    <w:pPr>
      <w:keepNext/>
      <w:keepLines/>
      <w:spacing w:before="40" w:line="276" w:lineRule="auto"/>
      <w:outlineLvl w:val="2"/>
    </w:pPr>
    <w:rPr>
      <w:rFonts w:ascii="Calibri Light" w:hAnsi="Calibri Light"/>
      <w:color w:val="1F4D78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363F9F"/>
    <w:pPr>
      <w:keepNext/>
      <w:jc w:val="center"/>
      <w:outlineLvl w:val="4"/>
    </w:pPr>
    <w:rPr>
      <w:rFonts w:eastAsia="Calibri"/>
      <w:b/>
      <w:bCs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363F9F"/>
    <w:pPr>
      <w:keepNext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363F9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semiHidden/>
    <w:locked/>
    <w:rsid w:val="00363F9F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363F9F"/>
    <w:pPr>
      <w:spacing w:line="360" w:lineRule="auto"/>
      <w:jc w:val="both"/>
    </w:pPr>
    <w:rPr>
      <w:sz w:val="20"/>
      <w:szCs w:val="20"/>
    </w:rPr>
  </w:style>
  <w:style w:type="character" w:customStyle="1" w:styleId="32">
    <w:name w:val="Основной текст 3 Знак"/>
    <w:link w:val="31"/>
    <w:uiPriority w:val="99"/>
    <w:semiHidden/>
    <w:locked/>
    <w:rsid w:val="00363F9F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63F9F"/>
    <w:pPr>
      <w:ind w:left="720"/>
    </w:pPr>
  </w:style>
  <w:style w:type="character" w:styleId="a4">
    <w:name w:val="Placeholder Text"/>
    <w:uiPriority w:val="99"/>
    <w:semiHidden/>
    <w:rsid w:val="00292CFD"/>
    <w:rPr>
      <w:color w:val="808080"/>
    </w:rPr>
  </w:style>
  <w:style w:type="paragraph" w:styleId="a5">
    <w:name w:val="Balloon Text"/>
    <w:basedOn w:val="a"/>
    <w:link w:val="a6"/>
    <w:uiPriority w:val="99"/>
    <w:semiHidden/>
    <w:rsid w:val="00292C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92CFD"/>
    <w:rPr>
      <w:rFonts w:ascii="Tahoma" w:hAnsi="Tahoma" w:cs="Tahoma"/>
      <w:sz w:val="16"/>
      <w:szCs w:val="16"/>
      <w:lang w:eastAsia="ru-RU"/>
    </w:rPr>
  </w:style>
  <w:style w:type="paragraph" w:styleId="a7">
    <w:name w:val="List"/>
    <w:basedOn w:val="a"/>
    <w:unhideWhenUsed/>
    <w:rsid w:val="006D7905"/>
    <w:pPr>
      <w:ind w:left="283" w:hanging="283"/>
    </w:pPr>
  </w:style>
  <w:style w:type="paragraph" w:customStyle="1" w:styleId="ConsPlusNonformat">
    <w:name w:val="ConsPlusNonformat"/>
    <w:rsid w:val="006D790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8">
    <w:name w:val="Знак"/>
    <w:basedOn w:val="a"/>
    <w:rsid w:val="006D7905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uiPriority w:val="99"/>
    <w:unhideWhenUsed/>
    <w:rsid w:val="00DD7182"/>
    <w:rPr>
      <w:color w:val="0563C1"/>
      <w:u w:val="single"/>
    </w:rPr>
  </w:style>
  <w:style w:type="character" w:styleId="aa">
    <w:name w:val="FollowedHyperlink"/>
    <w:uiPriority w:val="99"/>
    <w:semiHidden/>
    <w:unhideWhenUsed/>
    <w:rsid w:val="00DD7182"/>
    <w:rPr>
      <w:color w:val="800080"/>
      <w:u w:val="single"/>
    </w:rPr>
  </w:style>
  <w:style w:type="paragraph" w:customStyle="1" w:styleId="ab">
    <w:name w:val="Чертежный"/>
    <w:rsid w:val="00742D09"/>
    <w:pPr>
      <w:jc w:val="both"/>
    </w:pPr>
    <w:rPr>
      <w:rFonts w:ascii="ISOCPEUR" w:eastAsia="Times New Roman" w:hAnsi="ISOCPEUR"/>
      <w:i/>
      <w:sz w:val="28"/>
      <w:lang w:val="uk-UA"/>
    </w:rPr>
  </w:style>
  <w:style w:type="paragraph" w:styleId="33">
    <w:name w:val="Body Text Indent 3"/>
    <w:basedOn w:val="a"/>
    <w:link w:val="34"/>
    <w:rsid w:val="00B9182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rsid w:val="00B91829"/>
    <w:rPr>
      <w:rFonts w:ascii="Times New Roman" w:eastAsia="Times New Roman" w:hAnsi="Times New Roman"/>
      <w:sz w:val="16"/>
      <w:szCs w:val="16"/>
      <w:lang w:val="x-none" w:eastAsia="x-none"/>
    </w:rPr>
  </w:style>
  <w:style w:type="character" w:styleId="ac">
    <w:name w:val="Unresolved Mention"/>
    <w:uiPriority w:val="99"/>
    <w:semiHidden/>
    <w:unhideWhenUsed/>
    <w:rsid w:val="00953285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uiPriority w:val="9"/>
    <w:rsid w:val="00204FC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204FC0"/>
    <w:rPr>
      <w:rFonts w:ascii="Calibri Light" w:eastAsia="Times New Roman" w:hAnsi="Calibri Light"/>
      <w:color w:val="2E74B5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rsid w:val="00204FC0"/>
    <w:rPr>
      <w:rFonts w:ascii="Calibri Light" w:eastAsia="Times New Roman" w:hAnsi="Calibri Light"/>
      <w:color w:val="1F4D78"/>
      <w:sz w:val="24"/>
      <w:szCs w:val="24"/>
      <w:lang w:eastAsia="en-US"/>
    </w:rPr>
  </w:style>
  <w:style w:type="paragraph" w:styleId="11">
    <w:name w:val="toc 1"/>
    <w:basedOn w:val="a"/>
    <w:next w:val="a"/>
    <w:autoRedefine/>
    <w:uiPriority w:val="39"/>
    <w:unhideWhenUsed/>
    <w:locked/>
    <w:rsid w:val="00204FC0"/>
    <w:pPr>
      <w:spacing w:before="120" w:after="120" w:line="276" w:lineRule="auto"/>
    </w:pPr>
    <w:rPr>
      <w:rFonts w:ascii="Calibri" w:eastAsia="Calibri" w:hAnsi="Calibri" w:cs="Calibri"/>
      <w:b/>
      <w:bCs/>
      <w:caps/>
      <w:sz w:val="20"/>
      <w:szCs w:val="20"/>
      <w:lang w:eastAsia="en-US"/>
    </w:rPr>
  </w:style>
  <w:style w:type="paragraph" w:customStyle="1" w:styleId="Standard">
    <w:name w:val="Standard"/>
    <w:rsid w:val="00204FC0"/>
    <w:pPr>
      <w:suppressAutoHyphens/>
      <w:autoSpaceDN w:val="0"/>
      <w:spacing w:after="200"/>
      <w:jc w:val="center"/>
    </w:pPr>
    <w:rPr>
      <w:rFonts w:eastAsia="SimSun" w:cs="Tahoma"/>
      <w:kern w:val="3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204FC0"/>
    <w:pPr>
      <w:spacing w:before="100" w:beforeAutospacing="1" w:after="100" w:afterAutospacing="1"/>
    </w:pPr>
  </w:style>
  <w:style w:type="paragraph" w:styleId="ae">
    <w:name w:val="Body Text"/>
    <w:basedOn w:val="a"/>
    <w:link w:val="af"/>
    <w:qFormat/>
    <w:rsid w:val="00204FC0"/>
    <w:pPr>
      <w:widowControl w:val="0"/>
      <w:autoSpaceDE w:val="0"/>
      <w:autoSpaceDN w:val="0"/>
      <w:ind w:left="301" w:firstLine="709"/>
      <w:jc w:val="both"/>
    </w:pPr>
    <w:rPr>
      <w:sz w:val="28"/>
      <w:szCs w:val="28"/>
      <w:lang w:val="en-US" w:eastAsia="en-US"/>
    </w:rPr>
  </w:style>
  <w:style w:type="character" w:customStyle="1" w:styleId="af">
    <w:name w:val="Основной текст Знак"/>
    <w:link w:val="ae"/>
    <w:rsid w:val="00204FC0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organictitlecontentspan">
    <w:name w:val="organictitlecontentspan"/>
    <w:basedOn w:val="a0"/>
    <w:rsid w:val="00204FC0"/>
  </w:style>
  <w:style w:type="paragraph" w:styleId="af0">
    <w:name w:val="header"/>
    <w:basedOn w:val="a"/>
    <w:link w:val="af1"/>
    <w:uiPriority w:val="99"/>
    <w:unhideWhenUsed/>
    <w:rsid w:val="00204FC0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link w:val="af0"/>
    <w:uiPriority w:val="99"/>
    <w:rsid w:val="00204FC0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204FC0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link w:val="af2"/>
    <w:uiPriority w:val="99"/>
    <w:rsid w:val="00204FC0"/>
    <w:rPr>
      <w:sz w:val="22"/>
      <w:szCs w:val="22"/>
      <w:lang w:eastAsia="en-US"/>
    </w:rPr>
  </w:style>
  <w:style w:type="paragraph" w:styleId="af4">
    <w:name w:val="No Spacing"/>
    <w:uiPriority w:val="1"/>
    <w:qFormat/>
    <w:rsid w:val="00204FC0"/>
    <w:rPr>
      <w:sz w:val="22"/>
      <w:szCs w:val="22"/>
      <w:lang w:eastAsia="en-US"/>
    </w:rPr>
  </w:style>
  <w:style w:type="table" w:styleId="af5">
    <w:name w:val="Table Grid"/>
    <w:basedOn w:val="a1"/>
    <w:uiPriority w:val="59"/>
    <w:locked/>
    <w:rsid w:val="00204FC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"/>
    <w:uiPriority w:val="39"/>
    <w:unhideWhenUsed/>
    <w:qFormat/>
    <w:rsid w:val="00204FC0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locked/>
    <w:rsid w:val="00204FC0"/>
    <w:pPr>
      <w:tabs>
        <w:tab w:val="left" w:pos="-5529"/>
        <w:tab w:val="right" w:leader="dot" w:pos="9656"/>
      </w:tabs>
      <w:spacing w:line="360" w:lineRule="auto"/>
      <w:ind w:firstLine="709"/>
    </w:pPr>
    <w:rPr>
      <w:rFonts w:ascii="Calibri" w:eastAsia="Calibri" w:hAnsi="Calibri" w:cs="Calibri"/>
      <w:smallCaps/>
      <w:sz w:val="20"/>
      <w:szCs w:val="20"/>
      <w:lang w:eastAsia="en-US"/>
    </w:rPr>
  </w:style>
  <w:style w:type="table" w:customStyle="1" w:styleId="TableGrid">
    <w:name w:val="TableGrid"/>
    <w:rsid w:val="00204FC0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TML">
    <w:name w:val="HTML Cite"/>
    <w:uiPriority w:val="99"/>
    <w:semiHidden/>
    <w:unhideWhenUsed/>
    <w:rsid w:val="00204FC0"/>
    <w:rPr>
      <w:i/>
      <w:iCs/>
    </w:rPr>
  </w:style>
  <w:style w:type="paragraph" w:customStyle="1" w:styleId="Textbody">
    <w:name w:val="Text body"/>
    <w:basedOn w:val="Standard"/>
    <w:rsid w:val="00204FC0"/>
    <w:pPr>
      <w:spacing w:after="120"/>
      <w:textAlignment w:val="baseline"/>
    </w:pPr>
  </w:style>
  <w:style w:type="paragraph" w:styleId="af7">
    <w:name w:val="Body Text Indent"/>
    <w:basedOn w:val="a"/>
    <w:link w:val="af8"/>
    <w:rsid w:val="00204FC0"/>
    <w:pPr>
      <w:spacing w:line="288" w:lineRule="auto"/>
      <w:ind w:firstLine="708"/>
      <w:jc w:val="both"/>
    </w:pPr>
    <w:rPr>
      <w:sz w:val="28"/>
      <w:lang w:eastAsia="en-US"/>
    </w:rPr>
  </w:style>
  <w:style w:type="character" w:customStyle="1" w:styleId="af8">
    <w:name w:val="Основной текст с отступом Знак"/>
    <w:link w:val="af7"/>
    <w:rsid w:val="00204FC0"/>
    <w:rPr>
      <w:rFonts w:ascii="Times New Roman" w:eastAsia="Times New Roman" w:hAnsi="Times New Roman"/>
      <w:sz w:val="28"/>
      <w:szCs w:val="24"/>
      <w:lang w:eastAsia="en-US"/>
    </w:rPr>
  </w:style>
  <w:style w:type="character" w:styleId="af9">
    <w:name w:val="line number"/>
    <w:basedOn w:val="a0"/>
    <w:uiPriority w:val="99"/>
    <w:semiHidden/>
    <w:unhideWhenUsed/>
    <w:rsid w:val="00204FC0"/>
  </w:style>
  <w:style w:type="paragraph" w:styleId="22">
    <w:name w:val="List 2"/>
    <w:basedOn w:val="a"/>
    <w:rsid w:val="00204FC0"/>
    <w:pPr>
      <w:ind w:left="566" w:hanging="283"/>
    </w:pPr>
  </w:style>
  <w:style w:type="paragraph" w:styleId="afa">
    <w:name w:val="Body Text First Indent"/>
    <w:basedOn w:val="ae"/>
    <w:link w:val="afb"/>
    <w:rsid w:val="00204FC0"/>
    <w:pPr>
      <w:widowControl/>
      <w:autoSpaceDE/>
      <w:autoSpaceDN/>
      <w:spacing w:after="120"/>
      <w:ind w:left="0" w:firstLine="210"/>
      <w:jc w:val="left"/>
    </w:pPr>
    <w:rPr>
      <w:sz w:val="24"/>
      <w:szCs w:val="24"/>
      <w:lang w:val="ru-RU" w:eastAsia="ru-RU"/>
    </w:rPr>
  </w:style>
  <w:style w:type="character" w:customStyle="1" w:styleId="afb">
    <w:name w:val="Красная строка Знак"/>
    <w:link w:val="afa"/>
    <w:rsid w:val="00204FC0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Default">
    <w:name w:val="Default"/>
    <w:rsid w:val="00204F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c">
    <w:name w:val="Strong"/>
    <w:uiPriority w:val="22"/>
    <w:qFormat/>
    <w:locked/>
    <w:rsid w:val="00204FC0"/>
    <w:rPr>
      <w:b/>
      <w:bCs/>
    </w:rPr>
  </w:style>
  <w:style w:type="character" w:styleId="afd">
    <w:name w:val="Emphasis"/>
    <w:uiPriority w:val="20"/>
    <w:qFormat/>
    <w:locked/>
    <w:rsid w:val="00204FC0"/>
    <w:rPr>
      <w:i/>
      <w:iCs/>
    </w:rPr>
  </w:style>
  <w:style w:type="paragraph" w:styleId="35">
    <w:name w:val="toc 3"/>
    <w:basedOn w:val="a"/>
    <w:next w:val="a"/>
    <w:autoRedefine/>
    <w:uiPriority w:val="39"/>
    <w:unhideWhenUsed/>
    <w:locked/>
    <w:rsid w:val="00204FC0"/>
    <w:pPr>
      <w:spacing w:line="276" w:lineRule="auto"/>
      <w:ind w:left="440"/>
    </w:pPr>
    <w:rPr>
      <w:rFonts w:ascii="Calibri" w:eastAsia="Calibri" w:hAnsi="Calibri" w:cs="Calibri"/>
      <w:i/>
      <w:iCs/>
      <w:sz w:val="20"/>
      <w:szCs w:val="20"/>
      <w:lang w:eastAsia="en-US"/>
    </w:rPr>
  </w:style>
  <w:style w:type="paragraph" w:styleId="afe">
    <w:name w:val="footnote text"/>
    <w:basedOn w:val="a"/>
    <w:link w:val="aff"/>
    <w:uiPriority w:val="99"/>
    <w:semiHidden/>
    <w:unhideWhenUsed/>
    <w:rsid w:val="00204FC0"/>
    <w:rPr>
      <w:rFonts w:ascii="Calibri" w:eastAsia="Calibri" w:hAnsi="Calibri"/>
      <w:sz w:val="20"/>
      <w:szCs w:val="20"/>
      <w:lang w:eastAsia="en-US"/>
    </w:rPr>
  </w:style>
  <w:style w:type="character" w:customStyle="1" w:styleId="aff">
    <w:name w:val="Текст сноски Знак"/>
    <w:link w:val="afe"/>
    <w:uiPriority w:val="99"/>
    <w:semiHidden/>
    <w:rsid w:val="00204FC0"/>
    <w:rPr>
      <w:lang w:eastAsia="en-US"/>
    </w:rPr>
  </w:style>
  <w:style w:type="character" w:styleId="aff0">
    <w:name w:val="footnote reference"/>
    <w:uiPriority w:val="99"/>
    <w:semiHidden/>
    <w:unhideWhenUsed/>
    <w:rsid w:val="00204FC0"/>
    <w:rPr>
      <w:vertAlign w:val="superscript"/>
    </w:rPr>
  </w:style>
  <w:style w:type="table" w:customStyle="1" w:styleId="12">
    <w:name w:val="Сетка таблицы1"/>
    <w:basedOn w:val="a1"/>
    <w:next w:val="af5"/>
    <w:rsid w:val="00204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uiPriority w:val="99"/>
    <w:semiHidden/>
    <w:unhideWhenUsed/>
    <w:rsid w:val="00204FC0"/>
    <w:rPr>
      <w:color w:val="605E5C"/>
      <w:shd w:val="clear" w:color="auto" w:fill="E1DFDD"/>
    </w:rPr>
  </w:style>
  <w:style w:type="paragraph" w:styleId="4">
    <w:name w:val="toc 4"/>
    <w:basedOn w:val="a"/>
    <w:next w:val="a"/>
    <w:autoRedefine/>
    <w:uiPriority w:val="39"/>
    <w:unhideWhenUsed/>
    <w:locked/>
    <w:rsid w:val="00204FC0"/>
    <w:pPr>
      <w:spacing w:line="276" w:lineRule="auto"/>
      <w:ind w:left="660"/>
    </w:pPr>
    <w:rPr>
      <w:rFonts w:ascii="Calibri" w:eastAsia="Calibri" w:hAnsi="Calibri" w:cs="Calibri"/>
      <w:sz w:val="18"/>
      <w:szCs w:val="18"/>
      <w:lang w:eastAsia="en-US"/>
    </w:rPr>
  </w:style>
  <w:style w:type="paragraph" w:styleId="51">
    <w:name w:val="toc 5"/>
    <w:basedOn w:val="a"/>
    <w:next w:val="a"/>
    <w:autoRedefine/>
    <w:uiPriority w:val="39"/>
    <w:unhideWhenUsed/>
    <w:locked/>
    <w:rsid w:val="00204FC0"/>
    <w:pPr>
      <w:spacing w:line="276" w:lineRule="auto"/>
      <w:ind w:left="880"/>
    </w:pPr>
    <w:rPr>
      <w:rFonts w:ascii="Calibri" w:eastAsia="Calibri" w:hAnsi="Calibri" w:cs="Calibri"/>
      <w:sz w:val="18"/>
      <w:szCs w:val="18"/>
      <w:lang w:eastAsia="en-US"/>
    </w:rPr>
  </w:style>
  <w:style w:type="paragraph" w:styleId="6">
    <w:name w:val="toc 6"/>
    <w:basedOn w:val="a"/>
    <w:next w:val="a"/>
    <w:autoRedefine/>
    <w:uiPriority w:val="39"/>
    <w:unhideWhenUsed/>
    <w:locked/>
    <w:rsid w:val="00204FC0"/>
    <w:pPr>
      <w:spacing w:line="276" w:lineRule="auto"/>
      <w:ind w:left="1100"/>
    </w:pPr>
    <w:rPr>
      <w:rFonts w:ascii="Calibri" w:eastAsia="Calibri" w:hAnsi="Calibri" w:cs="Calibri"/>
      <w:sz w:val="18"/>
      <w:szCs w:val="18"/>
      <w:lang w:eastAsia="en-US"/>
    </w:rPr>
  </w:style>
  <w:style w:type="paragraph" w:styleId="7">
    <w:name w:val="toc 7"/>
    <w:basedOn w:val="a"/>
    <w:next w:val="a"/>
    <w:autoRedefine/>
    <w:uiPriority w:val="39"/>
    <w:unhideWhenUsed/>
    <w:locked/>
    <w:rsid w:val="00204FC0"/>
    <w:pPr>
      <w:spacing w:line="276" w:lineRule="auto"/>
      <w:ind w:left="1320"/>
    </w:pPr>
    <w:rPr>
      <w:rFonts w:ascii="Calibri" w:eastAsia="Calibri" w:hAnsi="Calibri" w:cs="Calibri"/>
      <w:sz w:val="18"/>
      <w:szCs w:val="18"/>
      <w:lang w:eastAsia="en-US"/>
    </w:rPr>
  </w:style>
  <w:style w:type="paragraph" w:styleId="81">
    <w:name w:val="toc 8"/>
    <w:basedOn w:val="a"/>
    <w:next w:val="a"/>
    <w:autoRedefine/>
    <w:uiPriority w:val="39"/>
    <w:unhideWhenUsed/>
    <w:locked/>
    <w:rsid w:val="00204FC0"/>
    <w:pPr>
      <w:spacing w:line="276" w:lineRule="auto"/>
      <w:ind w:left="1540"/>
    </w:pPr>
    <w:rPr>
      <w:rFonts w:ascii="Calibri" w:eastAsia="Calibri" w:hAnsi="Calibri" w:cs="Calibri"/>
      <w:sz w:val="18"/>
      <w:szCs w:val="18"/>
      <w:lang w:eastAsia="en-US"/>
    </w:rPr>
  </w:style>
  <w:style w:type="paragraph" w:styleId="9">
    <w:name w:val="toc 9"/>
    <w:basedOn w:val="a"/>
    <w:next w:val="a"/>
    <w:autoRedefine/>
    <w:uiPriority w:val="39"/>
    <w:unhideWhenUsed/>
    <w:locked/>
    <w:rsid w:val="00204FC0"/>
    <w:pPr>
      <w:spacing w:line="276" w:lineRule="auto"/>
      <w:ind w:left="1760"/>
    </w:pPr>
    <w:rPr>
      <w:rFonts w:ascii="Calibri" w:eastAsia="Calibri" w:hAnsi="Calibri" w:cs="Calibri"/>
      <w:sz w:val="18"/>
      <w:szCs w:val="18"/>
      <w:lang w:eastAsia="en-US"/>
    </w:rPr>
  </w:style>
  <w:style w:type="table" w:customStyle="1" w:styleId="23">
    <w:name w:val="Сетка таблицы2"/>
    <w:basedOn w:val="a1"/>
    <w:next w:val="af5"/>
    <w:uiPriority w:val="59"/>
    <w:rsid w:val="00204FC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f5"/>
    <w:uiPriority w:val="59"/>
    <w:rsid w:val="00204FC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5"/>
    <w:uiPriority w:val="59"/>
    <w:rsid w:val="00204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pt">
    <w:name w:val="Основной текст + Курсив;Интервал 0 pt"/>
    <w:basedOn w:val="a0"/>
    <w:rsid w:val="001C77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211">
    <w:name w:val="Основной текст 21"/>
    <w:basedOn w:val="a"/>
    <w:rsid w:val="001C7720"/>
    <w:pPr>
      <w:overflowPunct w:val="0"/>
      <w:autoSpaceDE w:val="0"/>
      <w:autoSpaceDN w:val="0"/>
      <w:adjustRightInd w:val="0"/>
      <w:ind w:firstLine="709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proxy.bik.sfu-kras.ru:2083/catalog/product/1031859" TargetMode="External"/><Relationship Id="rId13" Type="http://schemas.openxmlformats.org/officeDocument/2006/relationships/package" Target="embeddings/Microsoft_Word_Document.docx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ik.sfu-kras.ru/" TargetMode="Externa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hyperlink" Target="https://bik.sfu-kras.ru/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_Document1.docx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E3B11-6EE0-497E-AB70-3E71B998B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</Pages>
  <Words>2061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Рылова Раиса Ивановна</cp:lastModifiedBy>
  <cp:revision>25</cp:revision>
  <cp:lastPrinted>2017-02-07T04:57:00Z</cp:lastPrinted>
  <dcterms:created xsi:type="dcterms:W3CDTF">2008-05-23T00:44:00Z</dcterms:created>
  <dcterms:modified xsi:type="dcterms:W3CDTF">2025-12-04T08:36:00Z</dcterms:modified>
</cp:coreProperties>
</file>