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0E1" w:rsidRDefault="003060E1" w:rsidP="00373A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60E1">
        <w:rPr>
          <w:rFonts w:ascii="Times New Roman" w:hAnsi="Times New Roman" w:cs="Times New Roman"/>
          <w:sz w:val="28"/>
          <w:szCs w:val="28"/>
        </w:rPr>
        <w:t>МИНИСТЕРСТВО ОБРАЗОВАНИЯ</w:t>
      </w:r>
      <w:r w:rsidR="00373A1D">
        <w:rPr>
          <w:rFonts w:ascii="Times New Roman" w:hAnsi="Times New Roman" w:cs="Times New Roman"/>
          <w:sz w:val="28"/>
          <w:szCs w:val="28"/>
        </w:rPr>
        <w:t xml:space="preserve"> </w:t>
      </w:r>
      <w:r w:rsidRPr="003060E1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3060E1" w:rsidRP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60E1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9A25AD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60E1">
        <w:rPr>
          <w:rFonts w:ascii="Times New Roman" w:hAnsi="Times New Roman" w:cs="Times New Roman"/>
          <w:sz w:val="28"/>
          <w:szCs w:val="28"/>
        </w:rPr>
        <w:t>«КУРСАВСКИЙ РЕГИОНАЛЬНЫЙ КОЛЛЕДЖ «ИНТЕГРАЛ»</w:t>
      </w: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4C6A" w:rsidRPr="00634C6A" w:rsidRDefault="003060E1" w:rsidP="00634C6A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sz w:val="36"/>
          <w:szCs w:val="28"/>
          <w:lang w:eastAsia="ru-RU"/>
        </w:rPr>
      </w:pPr>
      <w:r w:rsidRPr="003060E1">
        <w:rPr>
          <w:rFonts w:ascii="Times New Roman" w:eastAsia="Times New Roman" w:hAnsi="Times New Roman" w:cs="Times New Roman"/>
          <w:b/>
          <w:snapToGrid w:val="0"/>
          <w:sz w:val="36"/>
          <w:szCs w:val="28"/>
          <w:lang w:eastAsia="ru-RU"/>
        </w:rPr>
        <w:t>МЕТОДИЧЕСКАЯ РАЗРАБОТКА</w:t>
      </w:r>
    </w:p>
    <w:p w:rsidR="003060E1" w:rsidRPr="00831CD0" w:rsidRDefault="00634C6A" w:rsidP="00634C6A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31CD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</w:t>
      </w:r>
      <w:r w:rsidR="003060E1" w:rsidRPr="00831CD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рактическ</w:t>
      </w:r>
      <w:r w:rsidRPr="00831CD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ого занятия</w:t>
      </w:r>
    </w:p>
    <w:p w:rsidR="00634C6A" w:rsidRPr="007117A2" w:rsidRDefault="00634C6A" w:rsidP="00634C6A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Pr="00634C6A">
        <w:rPr>
          <w:rFonts w:ascii="Times New Roman" w:eastAsia="Calibri" w:hAnsi="Times New Roman" w:cs="Times New Roman"/>
          <w:sz w:val="28"/>
          <w:szCs w:val="28"/>
          <w:lang w:eastAsia="ru-RU"/>
        </w:rPr>
        <w:t>специальности  19.02.10 «Технология продукции общественного питания»</w:t>
      </w:r>
    </w:p>
    <w:p w:rsidR="007117A2" w:rsidRPr="007117A2" w:rsidRDefault="007117A2" w:rsidP="00634C6A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117A2">
        <w:rPr>
          <w:rFonts w:ascii="Times New Roman" w:eastAsia="Calibri" w:hAnsi="Times New Roman" w:cs="Times New Roman"/>
          <w:sz w:val="28"/>
          <w:szCs w:val="28"/>
          <w:lang w:eastAsia="ru-RU"/>
        </w:rPr>
        <w:t>по  МДК.04.01. Технология приготовления сложных хлебобулочных, мучных кондитерских изделий</w:t>
      </w:r>
    </w:p>
    <w:p w:rsidR="003060E1" w:rsidRPr="007117A2" w:rsidRDefault="00634C6A" w:rsidP="00634C6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тему: </w:t>
      </w:r>
      <w:r w:rsidRPr="007117A2">
        <w:rPr>
          <w:rFonts w:ascii="Times New Roman" w:hAnsi="Times New Roman" w:cs="Times New Roman"/>
          <w:sz w:val="28"/>
          <w:szCs w:val="28"/>
        </w:rPr>
        <w:t xml:space="preserve"> </w:t>
      </w:r>
      <w:r w:rsidR="003060E1" w:rsidRPr="007117A2">
        <w:rPr>
          <w:rFonts w:ascii="Times New Roman" w:hAnsi="Times New Roman" w:cs="Times New Roman"/>
          <w:sz w:val="28"/>
          <w:szCs w:val="28"/>
        </w:rPr>
        <w:t>«</w:t>
      </w:r>
      <w:r w:rsidR="00703D7D" w:rsidRPr="00703D7D">
        <w:rPr>
          <w:rFonts w:ascii="Times New Roman" w:hAnsi="Times New Roman" w:cs="Times New Roman"/>
          <w:sz w:val="28"/>
          <w:szCs w:val="28"/>
        </w:rPr>
        <w:t>Приготовление теста для бараночных изделий</w:t>
      </w:r>
      <w:r w:rsidR="003060E1" w:rsidRPr="007117A2">
        <w:rPr>
          <w:rFonts w:ascii="Times New Roman" w:hAnsi="Times New Roman" w:cs="Times New Roman"/>
          <w:sz w:val="28"/>
          <w:szCs w:val="28"/>
        </w:rPr>
        <w:t>»</w:t>
      </w:r>
    </w:p>
    <w:p w:rsidR="003060E1" w:rsidRPr="007117A2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634C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Курсавка</w:t>
      </w: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2023г.</w:t>
      </w:r>
    </w:p>
    <w:p w:rsidR="00634C6A" w:rsidRPr="00634C6A" w:rsidRDefault="00634C6A" w:rsidP="00634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C6A" w:rsidRPr="00634C6A" w:rsidRDefault="00634C6A" w:rsidP="00634C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Методическая разработка предназначена для 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</w:t>
      </w:r>
      <w:r w:rsidRPr="00634C6A"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  <w:t>ого</w:t>
      </w: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proofErr w:type="gramStart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специальности 19.02.10 «Технология продукции общественного питания».</w:t>
      </w:r>
    </w:p>
    <w:p w:rsidR="00634C6A" w:rsidRPr="00634C6A" w:rsidRDefault="00634C6A" w:rsidP="00634C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разработки может быть полезен преподавателям и мастерам производственного обучения в процессе реализации профессионального модуля технологического профиля.</w:t>
      </w:r>
    </w:p>
    <w:p w:rsidR="00634C6A" w:rsidRPr="00634C6A" w:rsidRDefault="00634C6A" w:rsidP="00634C6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634C6A" w:rsidRPr="00634C6A" w:rsidRDefault="00634C6A" w:rsidP="00634C6A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>Организация-разработчик:  ГБПОУ  КРК «Интеграл»</w:t>
      </w:r>
    </w:p>
    <w:p w:rsidR="00634C6A" w:rsidRPr="00634C6A" w:rsidRDefault="00634C6A" w:rsidP="00634C6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Разработчик:  </w:t>
      </w:r>
      <w:proofErr w:type="spellStart"/>
      <w:r w:rsidRPr="00634C6A">
        <w:rPr>
          <w:rFonts w:ascii="Times New Roman" w:eastAsia="Times New Roman" w:hAnsi="Times New Roman" w:cs="Times New Roman"/>
          <w:sz w:val="28"/>
          <w:szCs w:val="28"/>
          <w:lang w:eastAsia="ko-KR" w:bidi="hi-IN"/>
        </w:rPr>
        <w:t>Мокряк</w:t>
      </w:r>
      <w:proofErr w:type="spellEnd"/>
      <w:r w:rsidRPr="00634C6A">
        <w:rPr>
          <w:rFonts w:ascii="Times New Roman" w:eastAsia="Times New Roman" w:hAnsi="Times New Roman" w:cs="Times New Roman"/>
          <w:sz w:val="28"/>
          <w:szCs w:val="28"/>
          <w:lang w:eastAsia="ko-KR" w:bidi="hi-IN"/>
        </w:rPr>
        <w:t xml:space="preserve"> Е.Н., </w:t>
      </w:r>
      <w:r w:rsidR="00350967">
        <w:rPr>
          <w:rFonts w:ascii="Times New Roman" w:eastAsia="Times New Roman" w:hAnsi="Times New Roman" w:cs="Times New Roman"/>
          <w:sz w:val="28"/>
          <w:szCs w:val="28"/>
          <w:lang w:eastAsia="ko-KR" w:bidi="hi-IN"/>
        </w:rPr>
        <w:t xml:space="preserve">преподаватель </w:t>
      </w:r>
      <w:bookmarkStart w:id="0" w:name="_GoBack"/>
      <w:bookmarkEnd w:id="0"/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 ГБПОУ  КРК «Интеграл»</w:t>
      </w:r>
    </w:p>
    <w:p w:rsidR="00634C6A" w:rsidRPr="00634C6A" w:rsidRDefault="00634C6A" w:rsidP="00634C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C6A" w:rsidRPr="00634C6A" w:rsidRDefault="00634C6A" w:rsidP="00634C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C6A" w:rsidRPr="00634C6A" w:rsidRDefault="00634C6A" w:rsidP="00634C6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proofErr w:type="gramStart"/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>Рассмотрена</w:t>
      </w:r>
      <w:proofErr w:type="gramEnd"/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>, утверждена и рекомендована к применению на заседании Методического совета ГБПОУ  КРК «Интеграл»</w:t>
      </w:r>
    </w:p>
    <w:p w:rsidR="00634C6A" w:rsidRPr="00634C6A" w:rsidRDefault="00634C6A" w:rsidP="00634C6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</w:pPr>
      <w:r w:rsidRPr="00634C6A"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  <w:t>Протокол №  от «   »        20     г.</w:t>
      </w:r>
    </w:p>
    <w:p w:rsidR="00634C6A" w:rsidRPr="00634C6A" w:rsidRDefault="00634C6A" w:rsidP="00634C6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634C6A" w:rsidRPr="00634C6A" w:rsidRDefault="00634C6A" w:rsidP="00634C6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Председатель                                                              Тучина Н.Н. </w:t>
      </w:r>
    </w:p>
    <w:p w:rsidR="00634C6A" w:rsidRPr="00634C6A" w:rsidRDefault="00634C6A" w:rsidP="00634C6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634C6A" w:rsidRPr="00634C6A" w:rsidRDefault="00634C6A" w:rsidP="00634C6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634C6A" w:rsidRPr="00634C6A" w:rsidRDefault="00634C6A" w:rsidP="00634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634C6A" w:rsidRPr="00634C6A" w:rsidRDefault="00634C6A" w:rsidP="00634C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357070 Ставропольский край,</w:t>
      </w:r>
    </w:p>
    <w:p w:rsidR="00634C6A" w:rsidRPr="00634C6A" w:rsidRDefault="00634C6A" w:rsidP="00634C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Андроповский район,</w:t>
      </w:r>
    </w:p>
    <w:p w:rsidR="00634C6A" w:rsidRPr="00634C6A" w:rsidRDefault="00634C6A" w:rsidP="00634C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урсавка, ул. Титова, 15</w:t>
      </w:r>
    </w:p>
    <w:p w:rsidR="00634C6A" w:rsidRPr="00634C6A" w:rsidRDefault="00634C6A" w:rsidP="00634C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тел.: 8(86556)6-39-82, 6-39-83</w:t>
      </w:r>
    </w:p>
    <w:p w:rsidR="00634C6A" w:rsidRPr="00634C6A" w:rsidRDefault="00634C6A" w:rsidP="00634C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факс:6-39-79</w:t>
      </w:r>
    </w:p>
    <w:p w:rsidR="00634C6A" w:rsidRPr="00634C6A" w:rsidRDefault="00634C6A" w:rsidP="00634C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C6A" w:rsidRPr="00634C6A" w:rsidRDefault="00634C6A" w:rsidP="00634C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C6A" w:rsidRPr="00634C6A" w:rsidRDefault="00634C6A" w:rsidP="00634C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C6A" w:rsidRPr="00634C6A" w:rsidRDefault="00634C6A" w:rsidP="00634C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4C6A" w:rsidRDefault="00634C6A" w:rsidP="00634C6A">
      <w:pPr>
        <w:spacing w:after="583" w:line="240" w:lineRule="auto"/>
        <w:ind w:left="735" w:right="34" w:hanging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60E1" w:rsidRPr="00E0552D" w:rsidRDefault="00634C6A" w:rsidP="00E0552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Пояснительная записка</w:t>
      </w:r>
    </w:p>
    <w:p w:rsidR="00634C6A" w:rsidRPr="00634C6A" w:rsidRDefault="00634C6A" w:rsidP="00E0552D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методическая разработка предназначена для проведения </w:t>
      </w:r>
      <w:r w:rsidRPr="00E05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практического занятия </w:t>
      </w: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теме: </w:t>
      </w:r>
      <w:proofErr w:type="gramStart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03D7D"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Приготовление теста для бараночных изделий</w:t>
      </w: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профессионального модуля </w:t>
      </w:r>
      <w:r w:rsidRPr="00E0552D">
        <w:rPr>
          <w:rFonts w:ascii="Times New Roman" w:eastAsia="Times New Roman" w:hAnsi="Times New Roman" w:cs="Times New Roman"/>
          <w:sz w:val="28"/>
          <w:szCs w:val="28"/>
          <w:lang w:eastAsia="ru-RU"/>
        </w:rPr>
        <w:t>ПМ.04 Организация процесса приготовления сложных хлебобулочных, мучных кондитерских изделий</w:t>
      </w: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для обучающихся по специальности 19.02.10.</w:t>
      </w:r>
      <w:proofErr w:type="gramEnd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«Технология продукции общественного питания».</w:t>
      </w:r>
      <w:r w:rsidRPr="00634C6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</w:p>
    <w:p w:rsidR="00634C6A" w:rsidRPr="00634C6A" w:rsidRDefault="00634C6A" w:rsidP="00E0552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Методическая цель </w:t>
      </w:r>
      <w:r w:rsidRPr="00E0552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практическ</w:t>
      </w:r>
      <w:r w:rsidRPr="00634C6A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ого занятия</w:t>
      </w:r>
      <w:r w:rsidRPr="00634C6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- </w:t>
      </w: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активизация познавательной и творческой деятельности обучающихся при решении профессиональных производственных задач в условиях предполагаемых производственных отношений</w:t>
      </w:r>
      <w:r w:rsidRPr="00634C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634C6A" w:rsidRPr="00634C6A" w:rsidRDefault="00634C6A" w:rsidP="00E0552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Практические занятия - важная составляющая программы профессиональной подготовки специалистов среднего звена. Результатом обучения на практических занятиях является </w:t>
      </w:r>
      <w:proofErr w:type="spellStart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общих и профессиональных компетенций, необходимых для дальнейшей профессиональной деятельности, а опыт их применения студенты получают при прохождении всех видов практики, организованных в образовательных организациях.</w:t>
      </w:r>
    </w:p>
    <w:p w:rsidR="00634C6A" w:rsidRPr="00634C6A" w:rsidRDefault="00E0552D" w:rsidP="00E05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Практическое занятие </w:t>
      </w:r>
      <w:r w:rsidR="00634C6A"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</w:t>
      </w:r>
      <w:r w:rsidRPr="00E0552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34C6A"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элеме</w:t>
      </w:r>
      <w:r w:rsidRPr="00E0552D">
        <w:rPr>
          <w:rFonts w:ascii="Times New Roman" w:eastAsia="Times New Roman" w:hAnsi="Times New Roman" w:cs="Times New Roman"/>
          <w:sz w:val="28"/>
          <w:szCs w:val="28"/>
          <w:lang w:eastAsia="ru-RU"/>
        </w:rPr>
        <w:t>нтами педагогической технологии</w:t>
      </w:r>
      <w:r w:rsidRPr="00E0552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="00634C6A"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знаний и формирования профессиональных и общих компетенции. Вместе с тем каждый и</w:t>
      </w:r>
      <w:r w:rsidRPr="00E055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634C6A"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 имеет возможность самостоятельной проверки своих знаний, как по теоретической части урока, так и по производственной</w:t>
      </w:r>
      <w:r w:rsidRPr="00E055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34C6A"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приготовлении</w:t>
      </w:r>
      <w:r w:rsidRPr="00E05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кондитерских изделий</w:t>
      </w:r>
      <w:r w:rsidR="00634C6A"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.  Процесс, происходящий на  практи</w:t>
      </w:r>
      <w:r w:rsidRPr="00E0552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ческом занятии</w:t>
      </w:r>
      <w:r w:rsidR="00634C6A"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предполагает максимальное развитие эмоциональной и волевой сфер личности, формирование и развитие профессиональных навыков и способов действий, познавательных интересов и способностей, творческой активности будущего специалиста. Сам учебный процесс должен вызывать у обучающегося удовлетворенность, радость познания, чувство удивления тому, что он сам может сделать многое. Этому способствует такой учебный элемент, как </w:t>
      </w:r>
      <w:r w:rsidR="00634C6A"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самостоятельная работа на</w:t>
      </w:r>
      <w:r w:rsidRPr="00E05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практическом занятии</w:t>
      </w:r>
      <w:r w:rsidR="00634C6A"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Успех этой работы зависит от организации самого учебного процесса в целом, а также от планирования и организации самостоятельной деятельности </w:t>
      </w:r>
      <w:proofErr w:type="gramStart"/>
      <w:r w:rsidR="00634C6A"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634C6A"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4C6A" w:rsidRPr="00634C6A" w:rsidRDefault="00634C6A" w:rsidP="00E05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требований</w:t>
      </w:r>
      <w:proofErr w:type="gramEnd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рабочей программы, результатом освоения программы профессионального модуля является овладение обучающимися видом профессиональной деятельности:</w:t>
      </w:r>
      <w:r w:rsidR="00E0552D" w:rsidRPr="00E0552D">
        <w:rPr>
          <w:sz w:val="28"/>
          <w:szCs w:val="28"/>
        </w:rPr>
        <w:t xml:space="preserve"> </w:t>
      </w:r>
      <w:r w:rsidR="00E0552D" w:rsidRPr="00E055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приготовление сложных хлебобулочных, мучных кондитерских изделий</w:t>
      </w: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профессиональными (ПК) и общими (ОК) компетенциями.</w:t>
      </w:r>
    </w:p>
    <w:p w:rsidR="00634C6A" w:rsidRPr="00634C6A" w:rsidRDefault="00E0552D" w:rsidP="00E05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Занятие</w:t>
      </w:r>
      <w:r w:rsidR="00634C6A"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34C6A"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полном объеме дидактическими средствами обучения, инвентарем, оборудованием, посудой, продукта</w:t>
      </w:r>
    </w:p>
    <w:p w:rsidR="003060E1" w:rsidRPr="00E0552D" w:rsidRDefault="003060E1" w:rsidP="00E055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0E1" w:rsidRDefault="003060E1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03D7D" w:rsidRDefault="00703D7D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6027" w:rsidRPr="00766027" w:rsidRDefault="00766027" w:rsidP="00766027">
      <w:pPr>
        <w:spacing w:after="575" w:line="240" w:lineRule="auto"/>
        <w:ind w:left="735" w:right="806" w:hanging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Методика организации и проведения занятия</w:t>
      </w:r>
    </w:p>
    <w:p w:rsidR="00766027" w:rsidRPr="00766027" w:rsidRDefault="00766027" w:rsidP="00766027">
      <w:pPr>
        <w:spacing w:after="0" w:line="357" w:lineRule="auto"/>
        <w:ind w:left="38" w:right="23" w:firstLine="7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Практическое занятие </w:t>
      </w:r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теме:: «</w:t>
      </w:r>
      <w:r w:rsidR="00703D7D"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Приготовление теста для бараночных изделий</w:t>
      </w:r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профессионального модуля ПМ.04 Организация процесса приготовления сложных хлебобулочных, мучных кондитерских изделий» для обучающихся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 специальности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19.02.10 </w:t>
      </w:r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«Технология продукции общественного питания» в учебном кулинарном цехе.</w:t>
      </w:r>
      <w:proofErr w:type="gramEnd"/>
    </w:p>
    <w:p w:rsidR="00766027" w:rsidRPr="00766027" w:rsidRDefault="00766027" w:rsidP="00766027">
      <w:pPr>
        <w:spacing w:after="0" w:line="354" w:lineRule="auto"/>
        <w:ind w:left="38" w:right="23" w:firstLine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начале занятия объявляется тема и цель, проводиться вводный инструктаж и ознакомление с инструкцией (Приложение 1). </w:t>
      </w:r>
    </w:p>
    <w:p w:rsidR="00766027" w:rsidRPr="00766027" w:rsidRDefault="00766027" w:rsidP="00766027">
      <w:pPr>
        <w:spacing w:after="0" w:line="357" w:lineRule="auto"/>
        <w:ind w:left="38" w:right="23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Основную часть </w:t>
      </w:r>
      <w:r w:rsid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составляют: объяснение  материала, постоянное комментирование всего процесса, начиная от подготовки инвентаря и продуктов, заканчивая подачей. Непрерывно контролировать процесс, помогая </w:t>
      </w:r>
      <w:proofErr w:type="gramStart"/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добиться нужного результата. Особое внимание необходимо уделить работе с тепловым оборудованием. Перед тем как приступить к приготовлению, сначала самому продемонстрировать приёмы приготовления. </w:t>
      </w:r>
    </w:p>
    <w:p w:rsidR="0063466B" w:rsidRPr="0063466B" w:rsidRDefault="00766027" w:rsidP="00766027">
      <w:pPr>
        <w:spacing w:after="0" w:line="357" w:lineRule="auto"/>
        <w:ind w:left="38" w:right="23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практическо</w:t>
      </w:r>
      <w:r w:rsidR="0063466B" w:rsidRPr="0063466B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занятия</w:t>
      </w:r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зависит в значительной степени от того, как проинструктированы обучающиеся о выполнении практической работы. </w:t>
      </w:r>
      <w:proofErr w:type="gramEnd"/>
    </w:p>
    <w:p w:rsidR="00766027" w:rsidRPr="00766027" w:rsidRDefault="00766027" w:rsidP="00766027">
      <w:pPr>
        <w:spacing w:after="110" w:line="249" w:lineRule="auto"/>
        <w:ind w:left="10" w:hanging="10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:rsidR="00766027" w:rsidRPr="00766027" w:rsidRDefault="00766027" w:rsidP="00766027">
      <w:pPr>
        <w:spacing w:after="110" w:line="249" w:lineRule="auto"/>
        <w:ind w:left="10" w:hanging="10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:rsidR="00766027" w:rsidRDefault="00766027" w:rsidP="00766027">
      <w:pPr>
        <w:spacing w:after="110" w:line="249" w:lineRule="auto"/>
        <w:ind w:left="10" w:hanging="10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:rsidR="0063466B" w:rsidRDefault="0063466B" w:rsidP="00766027">
      <w:pPr>
        <w:spacing w:after="110" w:line="249" w:lineRule="auto"/>
        <w:ind w:left="10" w:hanging="10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:rsidR="0063466B" w:rsidRDefault="0063466B" w:rsidP="00766027">
      <w:pPr>
        <w:spacing w:after="110" w:line="249" w:lineRule="auto"/>
        <w:ind w:left="10" w:hanging="10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:rsidR="0063466B" w:rsidRDefault="0063466B" w:rsidP="00766027">
      <w:pPr>
        <w:spacing w:after="110" w:line="249" w:lineRule="auto"/>
        <w:ind w:left="10" w:hanging="10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:rsidR="0063466B" w:rsidRDefault="0063466B" w:rsidP="00766027">
      <w:pPr>
        <w:spacing w:after="110" w:line="249" w:lineRule="auto"/>
        <w:ind w:left="10" w:hanging="10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:rsidR="00703D7D" w:rsidRDefault="00703D7D" w:rsidP="00766027">
      <w:pPr>
        <w:spacing w:after="110" w:line="249" w:lineRule="auto"/>
        <w:ind w:left="10" w:hanging="10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:rsidR="00703D7D" w:rsidRDefault="00703D7D" w:rsidP="00766027">
      <w:pPr>
        <w:spacing w:after="110" w:line="249" w:lineRule="auto"/>
        <w:ind w:left="10" w:hanging="10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:rsidR="00703D7D" w:rsidRDefault="00703D7D" w:rsidP="00766027">
      <w:pPr>
        <w:spacing w:after="110" w:line="249" w:lineRule="auto"/>
        <w:ind w:left="10" w:hanging="10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:rsidR="00703D7D" w:rsidRDefault="00703D7D" w:rsidP="00766027">
      <w:pPr>
        <w:spacing w:after="110" w:line="249" w:lineRule="auto"/>
        <w:ind w:left="10" w:hanging="10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:rsidR="0063466B" w:rsidRDefault="0063466B" w:rsidP="00766027">
      <w:pPr>
        <w:spacing w:after="110" w:line="249" w:lineRule="auto"/>
        <w:ind w:left="10" w:hanging="10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:rsidR="00703D7D" w:rsidRPr="00703D7D" w:rsidRDefault="00703D7D" w:rsidP="00703D7D">
      <w:pPr>
        <w:spacing w:after="98" w:line="240" w:lineRule="auto"/>
        <w:ind w:left="735" w:right="96" w:hanging="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План </w:t>
      </w:r>
    </w:p>
    <w:p w:rsidR="00703D7D" w:rsidRPr="00703D7D" w:rsidRDefault="00703D7D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 «</w:t>
      </w:r>
      <w:r w:rsidRPr="00634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Приготовление теста для бараночных изделий</w:t>
      </w:r>
      <w:r w:rsidRPr="00703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401B0" w:rsidRDefault="00991221" w:rsidP="00B401B0">
      <w:pPr>
        <w:spacing w:after="0" w:line="360" w:lineRule="auto"/>
        <w:ind w:firstLine="709"/>
        <w:jc w:val="both"/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занятия:</w:t>
      </w:r>
      <w:r w:rsidR="00B401B0" w:rsidRPr="00B401B0">
        <w:t xml:space="preserve"> </w:t>
      </w:r>
    </w:p>
    <w:p w:rsidR="00B401B0" w:rsidRPr="00B401B0" w:rsidRDefault="00B401B0" w:rsidP="00B401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40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научиться замешивать тесто для бараночных изделий, определять готовность теста </w:t>
      </w:r>
      <w:proofErr w:type="spellStart"/>
      <w:r w:rsidRPr="00B401B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органолептически</w:t>
      </w:r>
      <w:proofErr w:type="spellEnd"/>
      <w:r w:rsidRPr="00B401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3D7D" w:rsidRPr="00703D7D" w:rsidRDefault="00B401B0" w:rsidP="00B401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401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теоретический материал по теме, организовать рабочее место, подготовить сырье и инвентарь, замесить тесто, соблюдать дисциплину и культуру общения.</w:t>
      </w:r>
    </w:p>
    <w:p w:rsidR="00703D7D" w:rsidRPr="00703D7D" w:rsidRDefault="00703D7D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</w:t>
      </w:r>
    </w:p>
    <w:p w:rsidR="00703D7D" w:rsidRPr="00703D7D" w:rsidRDefault="00703D7D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формировать практические умения и навыки приготовления теста для бараночных изделий, освоить рациональные приемы и методы работы на оборудовании, изучить технологические процессы производства с учетом последовательности отдельных операций, санитарные тре</w:t>
      </w:r>
      <w:r w:rsid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бования при приготовлении теста</w:t>
      </w:r>
      <w:r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703D7D" w:rsidRPr="00991221" w:rsidRDefault="00703D7D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991221" w:rsidRPr="00703D7D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профессиональные и творческие способности студентов.</w:t>
      </w:r>
    </w:p>
    <w:p w:rsidR="00703D7D" w:rsidRPr="00703D7D" w:rsidRDefault="00703D7D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-воспитывать культуру труда и чувство ответственности за индивидуальные и  коллективные результаты деятельности.</w:t>
      </w:r>
    </w:p>
    <w:p w:rsidR="00703D7D" w:rsidRPr="00703D7D" w:rsidRDefault="00703D7D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Здоровье </w:t>
      </w:r>
      <w:proofErr w:type="gramStart"/>
      <w:r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>сберегающие</w:t>
      </w:r>
      <w:proofErr w:type="gramEnd"/>
      <w:r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03D7D" w:rsidRPr="00703D7D" w:rsidRDefault="00703D7D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стремления к здоровому образу жизни;</w:t>
      </w:r>
    </w:p>
    <w:p w:rsidR="00703D7D" w:rsidRPr="00703D7D" w:rsidRDefault="00703D7D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условий </w:t>
      </w:r>
      <w:proofErr w:type="gramStart"/>
      <w:r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свободного выражения своих интеллектуальных, нравственно-волевых и эмоциональных качеств.</w:t>
      </w:r>
    </w:p>
    <w:p w:rsidR="00703D7D" w:rsidRPr="00703D7D" w:rsidRDefault="00703D7D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Формируемые компетенции: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4.1. Организовывать и проводить приготовление сдобных хлебобулочных изделий и праздничного хлеба.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4.2. Организовывать и проводить приготовление сложных мучных кондитерских изделий и праздничных тортов.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4.3. Организовывать и проводить приготовление мелкоштучных кондитерских изделий.</w:t>
      </w:r>
    </w:p>
    <w:p w:rsidR="00703D7D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ПК 4.4. Организовывать и проводить приготовление сложных отделочных полуфабрикатов, использовать их в оформлении.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1.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Понимать сущность и социальную значимость своей будущей профессии, проявлять к ней устойчивый интерес.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2.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3.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Принимать решения в стандартных и нестандартных ситуациях и нести за них ответственность.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4.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5.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Использовать информационно-коммуникационные технологии в профессиональной деятельности.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6.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Работать в коллективе и команде, эффективно общаться с коллегами, руководством, потребителями.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7.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Брать на себя ответственность за работу членов команды (подчиненных), результат выполнения заданий.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8.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9. 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Ориентироваться в условиях частой смены технологий в профессиональной деятельности.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урока: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формирования и совершенствования умений и навыков.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 занятия: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занятие практикум;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занятия: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словесные, наглядно-демонстрационные, практические.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Материально- техническое оснащение занятия:</w:t>
      </w:r>
    </w:p>
    <w:p w:rsid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Технологическое оборудование: плита электрическая с жарочным шкафом, весы электронны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е, тестомесильная машина, стол.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Инвентарь: скалки, ёмкости для сырья, весы, сита с ячейками разного диаметра, ножи.</w:t>
      </w:r>
    </w:p>
    <w:p w:rsidR="00991221" w:rsidRPr="00991221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Сырьё: мука, сахар, дрожжи, соль, масло растительное, молоко, яйцо, маргарин, масло сливочное.</w:t>
      </w:r>
      <w:proofErr w:type="gramEnd"/>
    </w:p>
    <w:p w:rsidR="00991221" w:rsidRPr="00766027" w:rsidRDefault="00991221" w:rsidP="009912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Дидактический материал: Сборник рецептур, учебники, презентация «Оборудование для приготовления теста для бараночных изделий», технологические карты, технологические схемы, инструкционные карты, раздаточный материал.</w:t>
      </w:r>
    </w:p>
    <w:p w:rsidR="00766027" w:rsidRDefault="0076602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Default="002A31CA" w:rsidP="002A31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31CA">
        <w:rPr>
          <w:rFonts w:ascii="Times New Roman" w:hAnsi="Times New Roman" w:cs="Times New Roman"/>
          <w:sz w:val="28"/>
          <w:szCs w:val="28"/>
        </w:rPr>
        <w:lastRenderedPageBreak/>
        <w:t>ХОД ЗАНЯТИЯ</w:t>
      </w:r>
    </w:p>
    <w:p w:rsidR="002A31CA" w:rsidRPr="002A31CA" w:rsidRDefault="002A31CA" w:rsidP="002A31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31CA" w:rsidRPr="00756E97" w:rsidRDefault="002A31CA" w:rsidP="002A31C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6E97">
        <w:rPr>
          <w:rFonts w:ascii="Times New Roman" w:hAnsi="Times New Roman" w:cs="Times New Roman"/>
          <w:b/>
          <w:sz w:val="28"/>
          <w:szCs w:val="28"/>
        </w:rPr>
        <w:t>1. Организационная часть</w:t>
      </w:r>
    </w:p>
    <w:p w:rsidR="002A31CA" w:rsidRPr="002A31CA" w:rsidRDefault="002A31CA" w:rsidP="002A31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1CA">
        <w:rPr>
          <w:rFonts w:ascii="Times New Roman" w:hAnsi="Times New Roman" w:cs="Times New Roman"/>
          <w:sz w:val="28"/>
          <w:szCs w:val="28"/>
        </w:rPr>
        <w:t>а) Приветствие студентов.</w:t>
      </w:r>
    </w:p>
    <w:p w:rsidR="002A31CA" w:rsidRPr="002A31CA" w:rsidRDefault="002A31CA" w:rsidP="002A31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1CA">
        <w:rPr>
          <w:rFonts w:ascii="Times New Roman" w:hAnsi="Times New Roman" w:cs="Times New Roman"/>
          <w:sz w:val="28"/>
          <w:szCs w:val="28"/>
        </w:rPr>
        <w:t>б) Проверка явки студентов, их внешний вид и санитарное состояние.</w:t>
      </w:r>
    </w:p>
    <w:p w:rsidR="002A31CA" w:rsidRPr="002A31CA" w:rsidRDefault="002A31CA" w:rsidP="002A31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1CA">
        <w:rPr>
          <w:rFonts w:ascii="Times New Roman" w:hAnsi="Times New Roman" w:cs="Times New Roman"/>
          <w:sz w:val="28"/>
          <w:szCs w:val="28"/>
        </w:rPr>
        <w:t>в) Запись в журнале.</w:t>
      </w:r>
    </w:p>
    <w:p w:rsidR="002A31CA" w:rsidRPr="00756E97" w:rsidRDefault="002A31CA" w:rsidP="002A31C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6E97">
        <w:rPr>
          <w:rFonts w:ascii="Times New Roman" w:hAnsi="Times New Roman" w:cs="Times New Roman"/>
          <w:b/>
          <w:sz w:val="28"/>
          <w:szCs w:val="28"/>
        </w:rPr>
        <w:t>2.  Вводный инструктаж</w:t>
      </w:r>
    </w:p>
    <w:p w:rsidR="002A31CA" w:rsidRPr="002A31CA" w:rsidRDefault="002A31CA" w:rsidP="002A31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1CA">
        <w:rPr>
          <w:rFonts w:ascii="Times New Roman" w:hAnsi="Times New Roman" w:cs="Times New Roman"/>
          <w:sz w:val="28"/>
          <w:szCs w:val="28"/>
        </w:rPr>
        <w:t>2.1.  Сообщение темы занятия: «Приготовление теста для бараночных изделий».</w:t>
      </w:r>
    </w:p>
    <w:p w:rsidR="002A31CA" w:rsidRDefault="00DC035C" w:rsidP="00DC03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Pr="00DC035C">
        <w:t xml:space="preserve"> </w:t>
      </w:r>
      <w:r w:rsidRPr="00DC035C">
        <w:rPr>
          <w:rFonts w:ascii="Times New Roman" w:hAnsi="Times New Roman" w:cs="Times New Roman"/>
          <w:sz w:val="28"/>
          <w:szCs w:val="28"/>
        </w:rPr>
        <w:t>Проверка домашнего задания</w:t>
      </w:r>
      <w:proofErr w:type="gramStart"/>
      <w:r w:rsidRPr="00DC03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035C">
        <w:rPr>
          <w:rFonts w:ascii="Times New Roman" w:hAnsi="Times New Roman" w:cs="Times New Roman"/>
          <w:sz w:val="28"/>
          <w:szCs w:val="28"/>
        </w:rPr>
        <w:t>Фронтальный опрос группы - выявление уровня теоретических знаний.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</w:t>
      </w:r>
    </w:p>
    <w:p w:rsidR="00DC035C" w:rsidRDefault="00DC035C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C035C" w:rsidRDefault="00DC035C" w:rsidP="00DC03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 </w:t>
      </w:r>
      <w:r w:rsidRPr="00DC035C">
        <w:rPr>
          <w:rFonts w:ascii="Times New Roman" w:hAnsi="Times New Roman" w:cs="Times New Roman"/>
          <w:sz w:val="28"/>
          <w:szCs w:val="28"/>
        </w:rPr>
        <w:t>Объяснение нового материала</w:t>
      </w:r>
      <w:r>
        <w:rPr>
          <w:rFonts w:ascii="Times New Roman" w:hAnsi="Times New Roman" w:cs="Times New Roman"/>
          <w:sz w:val="28"/>
          <w:szCs w:val="28"/>
        </w:rPr>
        <w:t>. (Приложение 2)</w:t>
      </w:r>
    </w:p>
    <w:p w:rsidR="00DC035C" w:rsidRDefault="00DC035C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Pr="00DC035C" w:rsidRDefault="00756E97" w:rsidP="00756E97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Текущий инструктаж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3)</w:t>
      </w:r>
    </w:p>
    <w:p w:rsidR="00DC035C" w:rsidRDefault="00DC035C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73A1D" w:rsidRPr="00373A1D" w:rsidRDefault="00373A1D" w:rsidP="00373A1D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3A1D">
        <w:rPr>
          <w:rFonts w:ascii="Times New Roman" w:hAnsi="Times New Roman" w:cs="Times New Roman"/>
          <w:b/>
          <w:sz w:val="28"/>
          <w:szCs w:val="28"/>
        </w:rPr>
        <w:t>Закрепление материала</w:t>
      </w:r>
      <w:r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373A1D">
        <w:rPr>
          <w:rFonts w:ascii="Times New Roman" w:hAnsi="Times New Roman" w:cs="Times New Roman"/>
          <w:b/>
          <w:sz w:val="28"/>
          <w:szCs w:val="28"/>
        </w:rPr>
        <w:t xml:space="preserve"> подведение итогов</w:t>
      </w:r>
      <w:r w:rsidRPr="00373A1D">
        <w:rPr>
          <w:rFonts w:ascii="Times New Roman" w:hAnsi="Times New Roman" w:cs="Times New Roman"/>
          <w:sz w:val="28"/>
          <w:szCs w:val="28"/>
        </w:rPr>
        <w:t xml:space="preserve">.    </w:t>
      </w:r>
      <w:r>
        <w:rPr>
          <w:rFonts w:ascii="Times New Roman" w:hAnsi="Times New Roman" w:cs="Times New Roman"/>
          <w:sz w:val="28"/>
          <w:szCs w:val="28"/>
        </w:rPr>
        <w:t>(Приложение 4)</w:t>
      </w: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Default="00756E97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C035C" w:rsidRDefault="00DC035C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C035C" w:rsidRDefault="00DC035C" w:rsidP="003060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6E97" w:rsidRPr="00756E97" w:rsidRDefault="00373A1D" w:rsidP="00373A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3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литературы</w:t>
      </w:r>
      <w:r w:rsidR="00756E97" w:rsidRPr="00756E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56E97" w:rsidRPr="00756E97" w:rsidRDefault="00756E97" w:rsidP="00373A1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Сборник рецептур на хлебобулочные изделия. М. ГОСНИИХП.1998.</w:t>
      </w:r>
    </w:p>
    <w:p w:rsidR="00756E97" w:rsidRPr="00756E97" w:rsidRDefault="00756E97" w:rsidP="00373A1D">
      <w:pPr>
        <w:numPr>
          <w:ilvl w:val="0"/>
          <w:numId w:val="6"/>
        </w:numPr>
        <w:shd w:val="clear" w:color="auto" w:fill="FFFFFF"/>
        <w:tabs>
          <w:tab w:val="left" w:pos="81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Ю.П. Головань Технологическое оборудование хлебопекарных предприятий: Учебник. М, «Пищевая промышленность», </w:t>
      </w:r>
      <w:r w:rsidRPr="00373A1D">
        <w:rPr>
          <w:rFonts w:ascii="Times New Roman" w:eastAsia="Times New Roman" w:hAnsi="Times New Roman" w:cs="Times New Roman"/>
          <w:sz w:val="28"/>
          <w:szCs w:val="28"/>
          <w:lang w:eastAsia="ru-RU"/>
        </w:rPr>
        <w:t>2019г</w:t>
      </w: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6E97" w:rsidRPr="00756E97" w:rsidRDefault="00756E97" w:rsidP="00373A1D">
      <w:pPr>
        <w:numPr>
          <w:ilvl w:val="0"/>
          <w:numId w:val="6"/>
        </w:numPr>
        <w:shd w:val="clear" w:color="auto" w:fill="FFFFFF"/>
        <w:tabs>
          <w:tab w:val="left" w:pos="81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М.Н. </w:t>
      </w:r>
      <w:proofErr w:type="gramStart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Сигал</w:t>
      </w:r>
      <w:proofErr w:type="gramEnd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Оборудование предприятий хлебопекарной промышленности: Учебное пособие. М. «Пищевая промышленность», </w:t>
      </w:r>
      <w:r w:rsidRPr="00373A1D">
        <w:rPr>
          <w:rFonts w:ascii="Times New Roman" w:eastAsia="Times New Roman" w:hAnsi="Times New Roman" w:cs="Times New Roman"/>
          <w:sz w:val="28"/>
          <w:szCs w:val="28"/>
          <w:lang w:eastAsia="ru-RU"/>
        </w:rPr>
        <w:t>2020г.</w:t>
      </w:r>
    </w:p>
    <w:p w:rsidR="00756E97" w:rsidRPr="00756E97" w:rsidRDefault="00756E97" w:rsidP="00373A1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Т.Б.Цыганова. Технология хлебопекарного производства. Изд</w:t>
      </w:r>
      <w:r w:rsidRPr="00373A1D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ательский цент «Академия, М. 202</w:t>
      </w: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0г.</w:t>
      </w:r>
    </w:p>
    <w:p w:rsidR="00756E97" w:rsidRPr="00756E97" w:rsidRDefault="00756E97" w:rsidP="00373A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56E97" w:rsidRPr="00756E97" w:rsidRDefault="00756E97" w:rsidP="00373A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56E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Дополнительные источники: </w:t>
      </w:r>
    </w:p>
    <w:p w:rsidR="00756E97" w:rsidRPr="00756E97" w:rsidRDefault="00756E97" w:rsidP="00373A1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6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Михелев А.А. Справочник по хлебопекарному производству, оборудование и тепловое хозяйство. М. «Пищевая промышленность», </w:t>
      </w:r>
      <w:r w:rsidRPr="0037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2021г</w:t>
      </w:r>
      <w:r w:rsidRPr="00756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756E97" w:rsidRPr="00756E97" w:rsidRDefault="00756E97" w:rsidP="00373A1D">
      <w:pPr>
        <w:numPr>
          <w:ilvl w:val="0"/>
          <w:numId w:val="7"/>
        </w:numPr>
        <w:shd w:val="clear" w:color="auto" w:fill="FFFFFF"/>
        <w:tabs>
          <w:tab w:val="left" w:pos="81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Хромеенков</w:t>
      </w:r>
      <w:proofErr w:type="spellEnd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В.М.Оборудование хлебопекарного производства: </w:t>
      </w:r>
      <w:proofErr w:type="spellStart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проф. образования. - </w:t>
      </w:r>
      <w:r w:rsidRPr="00756E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М.: ИРПО; </w:t>
      </w: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Изд. </w:t>
      </w:r>
      <w:r w:rsidRPr="00756E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центр </w:t>
      </w: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«Академия», 20</w:t>
      </w:r>
      <w:r w:rsidRPr="00373A1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0. </w:t>
      </w:r>
    </w:p>
    <w:p w:rsidR="00756E97" w:rsidRPr="00756E97" w:rsidRDefault="00756E97" w:rsidP="00373A1D">
      <w:pPr>
        <w:numPr>
          <w:ilvl w:val="0"/>
          <w:numId w:val="7"/>
        </w:numPr>
        <w:shd w:val="clear" w:color="auto" w:fill="FFFFFF"/>
        <w:tabs>
          <w:tab w:val="left" w:pos="81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Ройтер</w:t>
      </w:r>
      <w:proofErr w:type="spellEnd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И.М. Справочник по хлебопекарному производству, «Пищевая промышленность», </w:t>
      </w:r>
      <w:r w:rsidRPr="00373A1D">
        <w:rPr>
          <w:rFonts w:ascii="Times New Roman" w:eastAsia="Times New Roman" w:hAnsi="Times New Roman" w:cs="Times New Roman"/>
          <w:sz w:val="28"/>
          <w:szCs w:val="28"/>
          <w:lang w:eastAsia="ru-RU"/>
        </w:rPr>
        <w:t>2022г</w:t>
      </w:r>
    </w:p>
    <w:p w:rsidR="00756E97" w:rsidRPr="00756E97" w:rsidRDefault="00756E97" w:rsidP="00373A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Pr="00756E97" w:rsidRDefault="00756E97" w:rsidP="00373A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756E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 источники</w:t>
      </w:r>
      <w:r w:rsidRPr="00756E9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:</w:t>
      </w:r>
    </w:p>
    <w:p w:rsidR="00756E97" w:rsidRPr="00756E97" w:rsidRDefault="00756E97" w:rsidP="00373A1D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56E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baranochnyh.http</w:t>
      </w:r>
      <w:proofErr w:type="spellEnd"/>
      <w:r w:rsidRPr="00756E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://www.tsf2000.ru/</w:t>
      </w:r>
      <w:proofErr w:type="spellStart"/>
      <w:r w:rsidRPr="00756E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receptur</w:t>
      </w:r>
      <w:proofErr w:type="spellEnd"/>
      <w:r w:rsidRPr="00756E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/recept_baranok.html </w:t>
      </w:r>
    </w:p>
    <w:p w:rsidR="00756E97" w:rsidRPr="00756E97" w:rsidRDefault="002F1056" w:rsidP="00373A1D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hyperlink r:id="rId5" w:history="1">
        <w:r w:rsidR="00756E97" w:rsidRPr="00756E97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 xml:space="preserve">https://www.borodinsky.ru/enciklopedia/439-proizvodstvo- </w:t>
        </w:r>
      </w:hyperlink>
    </w:p>
    <w:p w:rsidR="00756E97" w:rsidRPr="00756E97" w:rsidRDefault="00756E97" w:rsidP="00373A1D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56E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https://barmash.zakupka.com/p/84659513-mashina-natirochnaya-n4-m-dlya-uplotneniya-testa-pri-prigotovlenii-baranochnyh-izdeliy/ </w:t>
      </w:r>
    </w:p>
    <w:p w:rsidR="00756E97" w:rsidRPr="00756E97" w:rsidRDefault="00756E97" w:rsidP="00373A1D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56E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</w:t>
      </w:r>
      <w:r w:rsidRPr="00756E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DC035C" w:rsidRPr="00373A1D" w:rsidRDefault="00756E97" w:rsidP="00373A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E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 w:type="page"/>
      </w:r>
    </w:p>
    <w:p w:rsidR="00DC035C" w:rsidRPr="00DC035C" w:rsidRDefault="00DC035C" w:rsidP="00DC035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C035C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DC035C" w:rsidRPr="00DC035C" w:rsidRDefault="00DC035C" w:rsidP="00DC035C">
      <w:pPr>
        <w:spacing w:after="0"/>
        <w:ind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домашнего задания </w:t>
      </w:r>
    </w:p>
    <w:p w:rsidR="00DC035C" w:rsidRPr="00DC035C" w:rsidRDefault="00DC035C" w:rsidP="00DC035C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Фронтальный опрос группы - выявление уровня теоретических знаний.</w:t>
      </w:r>
    </w:p>
    <w:tbl>
      <w:tblPr>
        <w:tblStyle w:val="1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"/>
        <w:gridCol w:w="3685"/>
        <w:gridCol w:w="5387"/>
      </w:tblGrid>
      <w:tr w:rsidR="00DC035C" w:rsidRPr="00DC035C" w:rsidTr="00847157">
        <w:tc>
          <w:tcPr>
            <w:tcW w:w="426" w:type="dxa"/>
          </w:tcPr>
          <w:p w:rsidR="00DC035C" w:rsidRPr="00DC035C" w:rsidRDefault="00DC035C" w:rsidP="00DC03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DC035C" w:rsidRPr="00DC035C" w:rsidRDefault="00DC035C" w:rsidP="00DC03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5387" w:type="dxa"/>
          </w:tcPr>
          <w:p w:rsidR="00DC035C" w:rsidRPr="00DC035C" w:rsidRDefault="00DC035C" w:rsidP="00DC03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DC035C" w:rsidRPr="00DC035C" w:rsidTr="00847157">
        <w:tc>
          <w:tcPr>
            <w:tcW w:w="426" w:type="dxa"/>
          </w:tcPr>
          <w:p w:rsidR="00DC035C" w:rsidRPr="00DC035C" w:rsidRDefault="00DC035C" w:rsidP="00DC03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DC035C" w:rsidRPr="00DC035C" w:rsidRDefault="00DC035C" w:rsidP="00DC035C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По каким признакам можно определить качество муки?</w:t>
            </w:r>
          </w:p>
        </w:tc>
        <w:tc>
          <w:tcPr>
            <w:tcW w:w="5387" w:type="dxa"/>
          </w:tcPr>
          <w:p w:rsidR="00DC035C" w:rsidRPr="00DC035C" w:rsidRDefault="00DC035C" w:rsidP="00DC035C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Цвет, влажность 14,5 – 15.</w:t>
            </w:r>
          </w:p>
        </w:tc>
      </w:tr>
      <w:tr w:rsidR="00DC035C" w:rsidRPr="00DC035C" w:rsidTr="00847157">
        <w:tc>
          <w:tcPr>
            <w:tcW w:w="426" w:type="dxa"/>
          </w:tcPr>
          <w:p w:rsidR="00DC035C" w:rsidRPr="00DC035C" w:rsidRDefault="00DC035C" w:rsidP="00DC035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DC035C" w:rsidRPr="00DC035C" w:rsidRDefault="00DC035C" w:rsidP="00DC035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Без каких компонентов нельзя замесить дрожжевое тесто.</w:t>
            </w:r>
          </w:p>
        </w:tc>
        <w:tc>
          <w:tcPr>
            <w:tcW w:w="5387" w:type="dxa"/>
          </w:tcPr>
          <w:p w:rsidR="00DC035C" w:rsidRPr="00DC035C" w:rsidRDefault="00DC035C" w:rsidP="00DC035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Мука, вода, дрожжи, соль.</w:t>
            </w:r>
          </w:p>
        </w:tc>
      </w:tr>
      <w:tr w:rsidR="00DC035C" w:rsidRPr="00DC035C" w:rsidTr="00847157">
        <w:tc>
          <w:tcPr>
            <w:tcW w:w="426" w:type="dxa"/>
          </w:tcPr>
          <w:p w:rsidR="00DC035C" w:rsidRPr="00DC035C" w:rsidRDefault="00DC035C" w:rsidP="00DC035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DC035C" w:rsidRPr="00DC035C" w:rsidRDefault="00DC035C" w:rsidP="00DC035C">
            <w:pPr>
              <w:ind w:right="-108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Назовите, как подготавливаются  яйца к производству.</w:t>
            </w:r>
          </w:p>
        </w:tc>
        <w:tc>
          <w:tcPr>
            <w:tcW w:w="5387" w:type="dxa"/>
          </w:tcPr>
          <w:p w:rsidR="00DC035C" w:rsidRPr="00DC035C" w:rsidRDefault="00DC035C" w:rsidP="00DC035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 xml:space="preserve">1.Ванна. 1-2% раствор кальцинированной соды. </w:t>
            </w:r>
          </w:p>
          <w:p w:rsidR="00DC035C" w:rsidRPr="00DC035C" w:rsidRDefault="00DC035C" w:rsidP="00DC035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 xml:space="preserve">2 Ванна. 0,5% раствор хлорамина. </w:t>
            </w:r>
          </w:p>
          <w:p w:rsidR="00DC035C" w:rsidRPr="00DC035C" w:rsidRDefault="00DC035C" w:rsidP="00DC035C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3.Ванна промывают проточной холодной водой.</w:t>
            </w:r>
          </w:p>
        </w:tc>
      </w:tr>
      <w:tr w:rsidR="00DC035C" w:rsidRPr="00DC035C" w:rsidTr="00847157">
        <w:tc>
          <w:tcPr>
            <w:tcW w:w="426" w:type="dxa"/>
          </w:tcPr>
          <w:p w:rsidR="00DC035C" w:rsidRPr="00DC035C" w:rsidRDefault="00DC035C" w:rsidP="00DC035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5" w:type="dxa"/>
          </w:tcPr>
          <w:p w:rsidR="00DC035C" w:rsidRPr="00DC035C" w:rsidRDefault="00DC035C" w:rsidP="00DC035C">
            <w:pPr>
              <w:ind w:right="-108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Как можно определить доброкачественность яиц?</w:t>
            </w:r>
          </w:p>
        </w:tc>
        <w:tc>
          <w:tcPr>
            <w:tcW w:w="5387" w:type="dxa"/>
          </w:tcPr>
          <w:p w:rsidR="00DC035C" w:rsidRPr="00DC035C" w:rsidRDefault="00DC035C" w:rsidP="00DC03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 xml:space="preserve">При помощи овоскопа, </w:t>
            </w:r>
          </w:p>
          <w:p w:rsidR="00DC035C" w:rsidRPr="00DC035C" w:rsidRDefault="00DC035C" w:rsidP="00DC03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погрузив в 10%-ный раствор поваренной соли (свежие опустятся, испорченные будут плавать).</w:t>
            </w:r>
          </w:p>
        </w:tc>
      </w:tr>
      <w:tr w:rsidR="00DC035C" w:rsidRPr="00DC035C" w:rsidTr="00847157">
        <w:tc>
          <w:tcPr>
            <w:tcW w:w="426" w:type="dxa"/>
          </w:tcPr>
          <w:p w:rsidR="00DC035C" w:rsidRPr="00DC035C" w:rsidRDefault="00DC035C" w:rsidP="00DC035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5" w:type="dxa"/>
          </w:tcPr>
          <w:p w:rsidR="00DC035C" w:rsidRPr="00DC035C" w:rsidRDefault="00DC035C" w:rsidP="00DC035C">
            <w:pPr>
              <w:ind w:right="-108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Назовите, какие бывают разрыхлители теста?</w:t>
            </w:r>
          </w:p>
        </w:tc>
        <w:tc>
          <w:tcPr>
            <w:tcW w:w="5387" w:type="dxa"/>
          </w:tcPr>
          <w:p w:rsidR="00DC035C" w:rsidRPr="00DC035C" w:rsidRDefault="00DC035C" w:rsidP="00DC03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Биохимический</w:t>
            </w:r>
            <w:proofErr w:type="gramEnd"/>
            <w:r w:rsidRPr="00DC035C">
              <w:rPr>
                <w:rFonts w:ascii="Times New Roman" w:hAnsi="Times New Roman" w:cs="Times New Roman"/>
                <w:sz w:val="28"/>
                <w:szCs w:val="28"/>
              </w:rPr>
              <w:t xml:space="preserve"> – дрожжи, </w:t>
            </w:r>
          </w:p>
          <w:p w:rsidR="00DC035C" w:rsidRPr="00DC035C" w:rsidRDefault="00DC035C" w:rsidP="00DC03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химический – натрий двууглекислый, сода,  механический – взбивание.</w:t>
            </w:r>
          </w:p>
        </w:tc>
      </w:tr>
      <w:tr w:rsidR="00DC035C" w:rsidRPr="00DC035C" w:rsidTr="00847157">
        <w:tc>
          <w:tcPr>
            <w:tcW w:w="426" w:type="dxa"/>
          </w:tcPr>
          <w:p w:rsidR="00DC035C" w:rsidRPr="00DC035C" w:rsidRDefault="00DC035C" w:rsidP="00DC035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5" w:type="dxa"/>
          </w:tcPr>
          <w:p w:rsidR="00DC035C" w:rsidRPr="00DC035C" w:rsidRDefault="00DC035C" w:rsidP="00DC035C">
            <w:pPr>
              <w:ind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Активация дрожжей.</w:t>
            </w:r>
          </w:p>
        </w:tc>
        <w:tc>
          <w:tcPr>
            <w:tcW w:w="5387" w:type="dxa"/>
          </w:tcPr>
          <w:p w:rsidR="00DC035C" w:rsidRPr="00DC035C" w:rsidRDefault="00DC035C" w:rsidP="00DC035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 xml:space="preserve">Вывод дрожжей из </w:t>
            </w:r>
            <w:proofErr w:type="spellStart"/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анабиозного</w:t>
            </w:r>
            <w:proofErr w:type="spellEnd"/>
            <w:r w:rsidRPr="00DC035C">
              <w:rPr>
                <w:rFonts w:ascii="Times New Roman" w:hAnsi="Times New Roman" w:cs="Times New Roman"/>
                <w:sz w:val="28"/>
                <w:szCs w:val="28"/>
              </w:rPr>
              <w:t xml:space="preserve"> состояния.</w:t>
            </w:r>
          </w:p>
        </w:tc>
      </w:tr>
      <w:tr w:rsidR="00DC035C" w:rsidRPr="00DC035C" w:rsidTr="00847157">
        <w:tc>
          <w:tcPr>
            <w:tcW w:w="426" w:type="dxa"/>
          </w:tcPr>
          <w:p w:rsidR="00DC035C" w:rsidRPr="00DC035C" w:rsidRDefault="00DC035C" w:rsidP="00DC035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5" w:type="dxa"/>
          </w:tcPr>
          <w:p w:rsidR="00DC035C" w:rsidRPr="00DC035C" w:rsidRDefault="00DC035C" w:rsidP="00DC035C">
            <w:pPr>
              <w:ind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Цель просеивания муки.</w:t>
            </w:r>
          </w:p>
        </w:tc>
        <w:tc>
          <w:tcPr>
            <w:tcW w:w="5387" w:type="dxa"/>
          </w:tcPr>
          <w:p w:rsidR="00DC035C" w:rsidRPr="00DC035C" w:rsidRDefault="00DC035C" w:rsidP="00DC035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C035C">
              <w:rPr>
                <w:rFonts w:ascii="Times New Roman" w:hAnsi="Times New Roman" w:cs="Times New Roman"/>
                <w:sz w:val="28"/>
                <w:szCs w:val="28"/>
              </w:rPr>
              <w:t xml:space="preserve">На производствах хлебопекарного направления и предприятиях кондитерского производства используют мощные </w:t>
            </w:r>
            <w:proofErr w:type="spellStart"/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просеиватели</w:t>
            </w:r>
            <w:proofErr w:type="spellEnd"/>
            <w:r w:rsidRPr="00DC035C">
              <w:rPr>
                <w:rFonts w:ascii="Times New Roman" w:hAnsi="Times New Roman" w:cs="Times New Roman"/>
                <w:sz w:val="28"/>
                <w:szCs w:val="28"/>
              </w:rPr>
              <w:t xml:space="preserve"> муки.</w:t>
            </w:r>
          </w:p>
          <w:p w:rsidR="00DC035C" w:rsidRPr="00DC035C" w:rsidRDefault="00DC035C" w:rsidP="00DC035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035C">
              <w:rPr>
                <w:rFonts w:ascii="Times New Roman" w:hAnsi="Times New Roman" w:cs="Times New Roman"/>
                <w:sz w:val="28"/>
                <w:szCs w:val="28"/>
              </w:rPr>
              <w:t>Просеиватели</w:t>
            </w:r>
            <w:proofErr w:type="spellEnd"/>
            <w:r w:rsidRPr="00DC035C">
              <w:rPr>
                <w:rFonts w:ascii="Times New Roman" w:hAnsi="Times New Roman" w:cs="Times New Roman"/>
                <w:sz w:val="28"/>
                <w:szCs w:val="28"/>
              </w:rPr>
              <w:t xml:space="preserve"> муки очищают продукт от примесей, в том числе металлических, и мусора, а также от комков, которые могут образоваться в результате неправильного хранения муки в мешках, и насыщают муку кислородом, благодаря чему тесто, выпеченное из этой муки, становится очень пышным, воздушным, вкусным.</w:t>
            </w:r>
          </w:p>
        </w:tc>
      </w:tr>
    </w:tbl>
    <w:p w:rsidR="00DC035C" w:rsidRPr="00DC035C" w:rsidRDefault="00DC035C" w:rsidP="00DC035C">
      <w:pPr>
        <w:spacing w:after="0" w:line="240" w:lineRule="auto"/>
        <w:ind w:firstLine="425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035C" w:rsidRDefault="00DC035C" w:rsidP="00DC03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035C" w:rsidRDefault="00DC035C" w:rsidP="00DC03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035C" w:rsidRDefault="00DC035C" w:rsidP="00DC03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035C" w:rsidRDefault="00DC035C" w:rsidP="00DC03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035C" w:rsidRDefault="00DC035C" w:rsidP="00DC03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035C" w:rsidRDefault="00DC035C" w:rsidP="00DC03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035C" w:rsidRDefault="00DC035C" w:rsidP="00DC03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035C" w:rsidRDefault="00DC035C" w:rsidP="00DC035C">
      <w:pPr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2</w:t>
      </w:r>
    </w:p>
    <w:p w:rsidR="00DC035C" w:rsidRPr="00DC035C" w:rsidRDefault="00DC035C" w:rsidP="00756E97">
      <w:pPr>
        <w:tabs>
          <w:tab w:val="left" w:pos="426"/>
        </w:tabs>
        <w:spacing w:after="0" w:line="360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 трудовых приемов и объяснение: последовательность закладки сырья; приготовление опары;</w:t>
      </w:r>
      <w:r w:rsid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 и образование теста;</w:t>
      </w:r>
      <w:r w:rsid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процессы, происходящие при брожении теста;</w:t>
      </w:r>
      <w:r w:rsid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определен6ие готовности теста;</w:t>
      </w:r>
      <w:r w:rsid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и причины брака, вызванные нарушением технологического режима.</w:t>
      </w:r>
    </w:p>
    <w:p w:rsidR="00DC035C" w:rsidRPr="00DC035C" w:rsidRDefault="00DC035C" w:rsidP="00756E97">
      <w:pPr>
        <w:spacing w:after="0" w:line="360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Приготовление </w:t>
      </w:r>
      <w:r w:rsidR="00756E9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опары 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осуществляют в три фазы:</w:t>
      </w:r>
      <w:r w:rsidRPr="00756E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DC035C" w:rsidRPr="00DC035C" w:rsidRDefault="00DC035C" w:rsidP="00756E97">
      <w:pPr>
        <w:numPr>
          <w:ilvl w:val="0"/>
          <w:numId w:val="8"/>
        </w:numPr>
        <w:spacing w:after="0" w:line="360" w:lineRule="auto"/>
        <w:ind w:left="0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1 фаза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— смешивают муку, воду и прессованные дрожжи. </w:t>
      </w:r>
      <w:proofErr w:type="spellStart"/>
      <w:proofErr w:type="gramStart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Прес-сованные</w:t>
      </w:r>
      <w:proofErr w:type="spellEnd"/>
      <w:proofErr w:type="gramEnd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дрожжи берут в количестве 2—3 % к массе взятой муки. Начальная температура смеси 27—28 °С. Время брожения 4 ч;</w:t>
      </w:r>
      <w:r w:rsidRPr="00756E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DC035C" w:rsidRPr="00DC035C" w:rsidRDefault="00DC035C" w:rsidP="00756E97">
      <w:pPr>
        <w:numPr>
          <w:ilvl w:val="0"/>
          <w:numId w:val="8"/>
        </w:numPr>
        <w:spacing w:after="0" w:line="360" w:lineRule="auto"/>
        <w:ind w:left="0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2 фаза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— через 4 ч к 1 фазе добавляют еще муку в количестве вдвое большем, чем было взято сначала, и воду (влажность смеси 38 %)и дают бродить 4—4,5 ч до конечной кислотности 6—9°;</w:t>
      </w:r>
    </w:p>
    <w:p w:rsidR="00DC035C" w:rsidRPr="00DC035C" w:rsidRDefault="00DC035C" w:rsidP="00756E97">
      <w:pPr>
        <w:numPr>
          <w:ilvl w:val="0"/>
          <w:numId w:val="8"/>
        </w:numPr>
        <w:spacing w:after="0" w:line="360" w:lineRule="auto"/>
        <w:ind w:left="0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3 фаза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— производственный притвор. По истечении 4—4,5 ч на притворе 2 фазы готовят производственный притвор. Для этого к муке добавляют воду, дрожжи (в количестве 0,3—0,7%) и притвор 2 фазы в количестве 30 % массы муки. Влажность производственного притвора 38—40%, начальная температура 25—27 С. 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Продолжительность брожения 5—б ч. Конечная кислотность </w:t>
      </w:r>
      <w:proofErr w:type="spellStart"/>
      <w:proofErr w:type="gramStart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произ-водственного</w:t>
      </w:r>
      <w:proofErr w:type="spellEnd"/>
      <w:proofErr w:type="gramEnd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притвора должна быть 5—9°. Готовый притвор расходуют для замеса нескольких порций теста и для приготовления последующего притвора. Его готовят по рецептуре 3 фазы и также расходуют на </w:t>
      </w:r>
      <w:proofErr w:type="spellStart"/>
      <w:proofErr w:type="gramStart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приго-товление</w:t>
      </w:r>
      <w:proofErr w:type="spellEnd"/>
      <w:proofErr w:type="gramEnd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теста и новой порции последующего притвора. Так работают в течение четырех—семи дней, после чего проводят весь цикл выведения притвора заново.</w:t>
      </w:r>
      <w:r w:rsidRPr="00756E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опаре притвор готовят из муки, воды и дрожжей (1 —2 % к муке) с начальной температурой опары 27—28</w:t>
      </w:r>
      <w:proofErr w:type="gramStart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°С</w:t>
      </w:r>
      <w:proofErr w:type="gramEnd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влажностью 38-40</w:t>
      </w:r>
      <w:r w:rsidRPr="00756E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DC035C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%.  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Продолжительность брожения 4 ч, конечная кислотность 3-3,5°.</w:t>
      </w:r>
      <w:r w:rsidRPr="00756E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готовой опаре замешивают притвор. На 50 кг муки берут 15— 20 кг опары и добавляют 19—20 л воды. Влажность притвора 38— 39%. Начальная температура притвора 27—30</w:t>
      </w:r>
      <w:proofErr w:type="gramStart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°С</w:t>
      </w:r>
      <w:proofErr w:type="gramEnd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продолжительность брожения 4,5—5,5 ч, конечная кислотность 8—8,5°. Готовый притвор постепенно расходуют для 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приготовления теста. Для получения следующего притвора готовят новую опару.</w:t>
      </w:r>
      <w:r w:rsidRPr="00756E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Количество приготовляемого за один прием притвора устанавливает предприятие, исходя из того, что эта порция притвора должна быть, израсходована в течение не более 3—4 ч, так как иначе он может перекиснуть.</w:t>
      </w:r>
      <w:r w:rsidRPr="00756E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DC035C" w:rsidRPr="00DC035C" w:rsidRDefault="00DC035C" w:rsidP="00756E97">
      <w:pPr>
        <w:spacing w:after="0" w:line="360" w:lineRule="auto"/>
        <w:ind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 приготовлении опары на прессованных дрожжах на 100 кг муки берут 1,5—2кг дрожжей и около 40 л воды (влажность опары 39—40</w:t>
      </w:r>
      <w:r w:rsidRPr="00756E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DC035C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%).</w:t>
      </w:r>
      <w:r w:rsidRPr="00756E97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 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Продолжительность брожения 4—5 ч. Конечная кислотность 2,5—3,5°.Эту опару применяют для сушек и баранок. Опару для бубликов готовят с большим количеством прессованных дрожжей (2—З</w:t>
      </w:r>
      <w:r w:rsidRPr="00756E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DC035C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%</w:t>
      </w:r>
      <w:proofErr w:type="gramStart"/>
      <w:r w:rsidRPr="00DC035C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)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proofErr w:type="gramEnd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 более высокой конечной кислотностью (3,5—6°).</w:t>
      </w:r>
      <w:r w:rsidRPr="00756E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 использовании жидких дрожжей на 100 кг муки берут 32— 35 л жидких дрожжей и 18—20 л воды (влажность опары 40— 41</w:t>
      </w:r>
      <w:r w:rsidRPr="00756E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DC035C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%).</w:t>
      </w:r>
      <w:r w:rsidRPr="00756E97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 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Продолжительность брожения 4—6 ч, конечная кислотность несколько выше (5—6°). Эту опару можно употреблять для сушек, баранок и бубликов.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Притвор готовят в тестомесильной машине Т2-М-63 и др. из муки, воды, части спелого притвора и дрожжей. Влажность притвора 38-39%.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Для приготовления производственного притвора 1-2 раза в неделю готовят опару, на выброженной опаре с добавлением муки, воды с </w:t>
      </w:r>
      <w:proofErr w:type="spellStart"/>
      <w:proofErr w:type="gramStart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после-дующим</w:t>
      </w:r>
      <w:proofErr w:type="spellEnd"/>
      <w:proofErr w:type="gramEnd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выбраживанием</w:t>
      </w:r>
      <w:proofErr w:type="spellEnd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получают притвор, который делят на 3-5 частей, из которых одну используют для приготовления производственного притвора, а остальные - на приготовление теста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Продолжительность расхода притвора 1-3 ч.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Готовность притвора определяют по кислотности. Притвор должен быть </w:t>
      </w:r>
      <w:proofErr w:type="spellStart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короткорвущимся</w:t>
      </w:r>
      <w:proofErr w:type="spellEnd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не липким, с приятным фруктово-спиртовым запахом.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Приготовление опары: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опару готовят в тестомесильной шине Т2-М-63 и др. влажностью 38-41% из муки, воды и дрожжей, прессованных или жидких одновременно для нескольких порций теста. Продолжительность расхода опары должна быть не более 2 ч.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lastRenderedPageBreak/>
        <w:t xml:space="preserve">Приготовление жидкой опары: 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жидкую опару для бараночных </w:t>
      </w:r>
      <w:proofErr w:type="gramStart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изделии</w:t>
      </w:r>
      <w:proofErr w:type="gramEnd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готовят на машине ХЗ-2М-300 и др. смесителях из части муки, соли, прессованных дрожжей и воды влажностью 64-65% несколько порций теста. Продолжительность расхода одной порции жидкой опары не более 2,5 ч.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C03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Замес теста 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это перемешивание сырья, предусмотренного ре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цептурой, до получения однородной гомогенной массы, обладающей определенными реологическими свойствами.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DC035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Приготовление теста на притворе: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тесто на притворе целесообразно готовить для сушек и баранок.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Притвор, воду, солевой раствор, дополнительное сырье дозируют в тестомесильную машину Т2-М-63 и др., тщательно перемешивают, не прекращая замеса, вносят муку и продолжают замес теста до получения однородной массы.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Параметры технологического процесса приготовления теста на притворе такие же, как и при опарном способе </w:t>
      </w:r>
      <w:proofErr w:type="spellStart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тестоведения</w:t>
      </w:r>
      <w:proofErr w:type="spellEnd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Количество притвора, идущего на приготовление теста, может уменьшаться на 20-30% по сравнению с количеством опары, вносимой в тесто, вследствие более высокой кислотности.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Приготовление теста на опаре: 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 замесе теста опару тщательно перемешивают с водой, солевым раствором и дополнительным сырьем, после чего дозируют и продолжают замес до получения однородной массы теста.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Приготовление теста на жидкой опаре: 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для замеса теста в машину Т2-М-63 и др. дозируют жидкую опару, дополнительное сырье, солевой раствор, оставшиеся дрожжи прессованные или активированные, году, все тщательно перемешивают, затем вносят муку и продолжают замес до получения однородной массы. Продолжительность замеса 10-15 мин. 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Приготовление теста на концентрированной молочнокислой закваске: 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концентрированную молочнокислую закваску (КМКЗ) готовят из пшеничной муки первого или высшего сорта и воды </w:t>
      </w:r>
      <w:proofErr w:type="gramStart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внесет </w:t>
      </w:r>
      <w:proofErr w:type="gramStart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первую фазу разводочного цикла чистых культур молочнокислых бактерий L. plantarum-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30 и L. fermenti-34 в жидком или сублимированном виде (сухой </w:t>
      </w:r>
      <w:proofErr w:type="spellStart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лакто-бактерин</w:t>
      </w:r>
      <w:proofErr w:type="spellEnd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для жидких хлебных заквасок).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зависимости от необходимого производству количества КМКЗ отбирают 1/2, 2/3 или 3/4 части готовой КМКЗ и используют замес теста.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Для замеса теста в машину Т2-М-63 и др. дозируют КМКЗ, дополнительное сырье, воду и все тщательно перемешивают, после чего дозируют муку, прессованные дрожжи и продолжают замес теста в течение 8-10 мин до получения однородной массы. 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Приготовление теста на жидкой диспергированной фазе (ЖДФ):</w:t>
      </w: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жидкую диспергированную фазу (ЖДФ) готовят из 15-20% муки, воды, соли, дрожжей и дополнительного сырья, путем смешивания и диспергирования (интенсивного сбивания) в </w:t>
      </w:r>
      <w:proofErr w:type="spellStart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диспергаторе</w:t>
      </w:r>
      <w:proofErr w:type="spellEnd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ШС-300 и других механических смесителях в комплекте с насосом получения однородной сметанообразной массы влажностью 45,5-6 в зависимости от рецептуры изделия.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Жидкую диспергированную фазу готовят сразу на несколько замесов теста с учетом продолжительности расхода не более 1 ч.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Для замеса теста в машину Т2-М-63 и др. дозируют жидкую </w:t>
      </w:r>
      <w:proofErr w:type="spellStart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дисперги-рованную</w:t>
      </w:r>
      <w:proofErr w:type="spellEnd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фазу, муку, воду (5-10 л), </w:t>
      </w:r>
      <w:proofErr w:type="spellStart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ароматизаторы</w:t>
      </w:r>
      <w:proofErr w:type="spellEnd"/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(в зависимости от сорта изделия) и тщательно перемешивают до получения однородной массы.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03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Образование теста  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замесе происходит в результате ряда про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цессов, из которых важнейшими являются: физико-механические, коллоидные и биохимические.</w:t>
      </w:r>
      <w:proofErr w:type="gramEnd"/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эти процессы протекают одновре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менно и зависят от продолжительности замеса, температуры и от качества и количества сырья, используемого при замесе теста.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Выделяют три стадии замеса:</w:t>
      </w:r>
    </w:p>
    <w:p w:rsidR="00DC035C" w:rsidRPr="00DC035C" w:rsidRDefault="00DC035C" w:rsidP="00756E97">
      <w:pPr>
        <w:numPr>
          <w:ilvl w:val="0"/>
          <w:numId w:val="1"/>
        </w:numPr>
        <w:spacing w:after="0" w:line="360" w:lineRule="auto"/>
        <w:ind w:left="0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дозировка сырья, смешивание компонентов;</w:t>
      </w:r>
    </w:p>
    <w:p w:rsidR="00DC035C" w:rsidRPr="00DC035C" w:rsidRDefault="00DC035C" w:rsidP="00756E97">
      <w:pPr>
        <w:numPr>
          <w:ilvl w:val="0"/>
          <w:numId w:val="1"/>
        </w:numPr>
        <w:spacing w:after="0" w:line="360" w:lineRule="auto"/>
        <w:ind w:left="0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тестовой массы</w:t>
      </w:r>
    </w:p>
    <w:p w:rsidR="00DC035C" w:rsidRPr="00DC035C" w:rsidRDefault="00DC035C" w:rsidP="00756E97">
      <w:pPr>
        <w:numPr>
          <w:ilvl w:val="0"/>
          <w:numId w:val="1"/>
        </w:numPr>
        <w:spacing w:after="0" w:line="360" w:lineRule="auto"/>
        <w:ind w:left="0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пластикация (обработка).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 </w:t>
      </w:r>
      <w:r w:rsidRPr="00DC03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первой стадии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замеса происходит равномерное распределение компонентов и увлажнение частичек муки. Первая стадия завершается образованием однородной вязкой и пластичной тестовой массы.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Вторая стадия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собственно замес — характеризуется выравниванием влагосодержания внутри частиц муки, дальнейшим набуханием белков и пере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ходом в жидкую фазу водорастворимых компонентов муки. Вторая стадия замеса не требует энергичной механической обработки.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Третья стадия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пластикация — сопровождается структурными изменениями теста. Замес теста прекращают, когда структура теста находится на грани разрушения. Замес в конечном итоге должен обеспечивать равномерное перемешивание всех компонентов и получение теста с определенными свойствами.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Продолжительность замеса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теста зависит от силы муки, рецептуры, интенсивности воздействия (интенсивности замеса). Чем сильнее мука, тем длительнее замес. Продолжительность замеса теста из муки со слабой клейковиной должна быть меньше, чем из муки с сильной клейковиной.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Процессы, происходящие при брожении теста. 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операции замеса следует брожение теста. В производственной практике брожение охватывает период после замеса теста до его разделки. Основное назначение этой операции — приведение теста в состояние, при котором оно по газообразующей способности и реологическим свойствам, накоплению вкусовых и ароматических веществ будет наилучшим для разделки и выпечки.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Замешенное тесто или опара (жидкое тесто) ставится в теплое место. На хлебозаводах имеются специальные камеры для брожения опары и теста, в которых поддерживается температура 30—35° Цельсия и соответствующая относительная влажность воздуха (75—80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%). Теплый и влажный воздух необходим для поддерживания в тесте нормальной температуры для брожения и влажной поверхности теста (влажность препятствует образованию "корочки" на поверхности теста).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Брожение — это процесс разложения сложных органических соединений </w:t>
      </w:r>
      <w:proofErr w:type="gramStart"/>
      <w:r w:rsidRPr="00DC03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</w:t>
      </w:r>
      <w:proofErr w:type="gramEnd"/>
      <w:r w:rsidRPr="00DC03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более простые под действием микроорганизмов. При брожении всегда выделяется некоторое количество тепла. В тесте мы имеем дело со спиртовым и молочнокислым брожениями.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появлением новых технологий приготовления теста, исключающих стадию брожения теста, наиболее целесообразно говорить о созревании теста. Созревание теста осуществляется как в период брожения теста, так и при его разделке, и в первый период выпечки.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микробиологические процессы, протекающие при брожении теста — это спиртовое и молочнокислое брожение.</w:t>
      </w:r>
    </w:p>
    <w:p w:rsidR="00DC035C" w:rsidRPr="00DC035C" w:rsidRDefault="00DC035C" w:rsidP="00756E97">
      <w:pPr>
        <w:shd w:val="clear" w:color="auto" w:fill="FFFFFF"/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Кислотность 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объективный показатель готовности полуфаб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рикатов в процессе брожения. Состав и количество кислот теста влияют на состояние белковых веществ, активность ферментов, жизнедеятельность бродильной микрофлоры, вкус и аромат хлеба. Процессы набухания и пептизации белковых веществ в тесте ускоряются при повышении его кислотности.</w:t>
      </w:r>
    </w:p>
    <w:p w:rsidR="00DC035C" w:rsidRPr="00DC035C" w:rsidRDefault="00DC035C" w:rsidP="00756E97">
      <w:pPr>
        <w:spacing w:after="0" w:line="36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созревшего теста характерными являются следующие признаки:</w:t>
      </w:r>
    </w:p>
    <w:p w:rsidR="00DC035C" w:rsidRPr="00DC035C" w:rsidRDefault="00DC035C" w:rsidP="00756E97">
      <w:pPr>
        <w:numPr>
          <w:ilvl w:val="0"/>
          <w:numId w:val="2"/>
        </w:numPr>
        <w:spacing w:after="0" w:line="360" w:lineRule="auto"/>
        <w:ind w:left="0" w:firstLine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газообразование в сформованных кусках теста к началу операции окончательной </w:t>
      </w:r>
      <w:proofErr w:type="spellStart"/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расстойки</w:t>
      </w:r>
      <w:proofErr w:type="spellEnd"/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происходить достаточно интенсивно;</w:t>
      </w:r>
    </w:p>
    <w:p w:rsidR="00DC035C" w:rsidRPr="00DC035C" w:rsidRDefault="00DC035C" w:rsidP="00756E97">
      <w:pPr>
        <w:numPr>
          <w:ilvl w:val="0"/>
          <w:numId w:val="2"/>
        </w:numPr>
        <w:spacing w:after="0" w:line="360" w:lineRule="auto"/>
        <w:ind w:left="0" w:firstLine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тестовых заготовках должно быть достаточное количество несброженных сахаров и продуктов распада белков, необходимых для нормальной окраски корки;</w:t>
      </w:r>
    </w:p>
    <w:p w:rsidR="00DC035C" w:rsidRPr="00DC035C" w:rsidRDefault="00DC035C" w:rsidP="00756E97">
      <w:pPr>
        <w:numPr>
          <w:ilvl w:val="0"/>
          <w:numId w:val="2"/>
        </w:numPr>
        <w:spacing w:after="0" w:line="360" w:lineRule="auto"/>
        <w:ind w:left="0" w:firstLine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реологические свойства теста должны быть оптимальными для деления его на куски, округления, окончательного формования, а также для удержания тестом диоксида углерода и сохранения формы изделия при окончательной </w:t>
      </w:r>
      <w:proofErr w:type="spellStart"/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расстойке</w:t>
      </w:r>
      <w:proofErr w:type="spellEnd"/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выпечке;</w:t>
      </w:r>
    </w:p>
    <w:p w:rsidR="00DC035C" w:rsidRPr="00DC035C" w:rsidRDefault="00DC035C" w:rsidP="00756E97">
      <w:pPr>
        <w:numPr>
          <w:ilvl w:val="0"/>
          <w:numId w:val="2"/>
        </w:numPr>
        <w:spacing w:after="0" w:line="360" w:lineRule="auto"/>
        <w:ind w:left="0" w:firstLine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тесте должны образовываться и содержаться в необходимых количествах вещества, обусловливающие вкус и аромат хлеба.</w:t>
      </w:r>
    </w:p>
    <w:p w:rsidR="00756E97" w:rsidRDefault="00756E97" w:rsidP="00756E97">
      <w:pPr>
        <w:spacing w:after="0"/>
        <w:ind w:left="108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756E97">
      <w:pPr>
        <w:spacing w:after="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756E97">
      <w:pPr>
        <w:spacing w:after="0"/>
        <w:ind w:left="108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756E97">
      <w:pPr>
        <w:spacing w:after="0"/>
        <w:ind w:left="108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Pr="00756E97" w:rsidRDefault="00756E97" w:rsidP="00756E97">
      <w:pPr>
        <w:spacing w:after="0"/>
        <w:ind w:left="1080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6E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3</w:t>
      </w:r>
    </w:p>
    <w:p w:rsidR="00DC035C" w:rsidRPr="00DC035C" w:rsidRDefault="00DC035C" w:rsidP="00756E97">
      <w:pPr>
        <w:spacing w:after="0"/>
        <w:ind w:left="108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Текущий инструктаж</w:t>
      </w:r>
    </w:p>
    <w:p w:rsidR="00DC035C" w:rsidRPr="00DC035C" w:rsidRDefault="00DC035C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Расставить студентов на рабочие места, выдать </w:t>
      </w:r>
      <w:proofErr w:type="spellStart"/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инструкционно-технологические</w:t>
      </w:r>
      <w:proofErr w:type="spellEnd"/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карты.</w:t>
      </w:r>
    </w:p>
    <w:p w:rsidR="00DC035C" w:rsidRPr="00DC035C" w:rsidRDefault="00DC035C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-демонстрация приготовления дрожжевого теста для бараночных изделий различными способами;</w:t>
      </w:r>
    </w:p>
    <w:p w:rsidR="00DC035C" w:rsidRPr="00DC035C" w:rsidRDefault="00DC035C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-получение дрожжевого полуфабриката;</w:t>
      </w:r>
    </w:p>
    <w:p w:rsidR="00DC035C" w:rsidRPr="00DC035C" w:rsidRDefault="00DC035C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-брожение теста, показатели готовности теста к разделке.</w:t>
      </w:r>
    </w:p>
    <w:p w:rsidR="00DC035C" w:rsidRPr="00DC035C" w:rsidRDefault="00DC035C" w:rsidP="00DC035C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Целевой обход по рабочим местам.</w:t>
      </w:r>
    </w:p>
    <w:p w:rsidR="00DC035C" w:rsidRPr="00DC035C" w:rsidRDefault="00DC035C" w:rsidP="00DC035C">
      <w:pPr>
        <w:numPr>
          <w:ilvl w:val="1"/>
          <w:numId w:val="5"/>
        </w:numPr>
        <w:spacing w:after="0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организацию рабочего места.</w:t>
      </w:r>
    </w:p>
    <w:p w:rsidR="00DC035C" w:rsidRPr="00DC035C" w:rsidRDefault="00DC035C" w:rsidP="00DC035C">
      <w:pPr>
        <w:numPr>
          <w:ilvl w:val="1"/>
          <w:numId w:val="5"/>
        </w:numPr>
        <w:spacing w:after="0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правильность подготовки сырья.</w:t>
      </w:r>
    </w:p>
    <w:p w:rsidR="00DC035C" w:rsidRPr="00DC035C" w:rsidRDefault="00DC035C" w:rsidP="00DC035C">
      <w:pPr>
        <w:numPr>
          <w:ilvl w:val="1"/>
          <w:numId w:val="5"/>
        </w:numPr>
        <w:spacing w:after="0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требований техники безопасности.</w:t>
      </w:r>
    </w:p>
    <w:p w:rsidR="00DC035C" w:rsidRPr="00DC035C" w:rsidRDefault="00DC035C" w:rsidP="00DC035C">
      <w:pPr>
        <w:numPr>
          <w:ilvl w:val="1"/>
          <w:numId w:val="5"/>
        </w:numPr>
        <w:spacing w:after="0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правильность замеса теста.</w:t>
      </w:r>
    </w:p>
    <w:p w:rsidR="00DC035C" w:rsidRPr="00DC035C" w:rsidRDefault="00DC035C" w:rsidP="00DC035C">
      <w:pPr>
        <w:numPr>
          <w:ilvl w:val="1"/>
          <w:numId w:val="5"/>
        </w:numPr>
        <w:spacing w:after="0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Промежуточный контроль выполняемых работ.</w:t>
      </w:r>
    </w:p>
    <w:p w:rsidR="00DC035C" w:rsidRPr="00DC035C" w:rsidRDefault="00DC035C" w:rsidP="00DC035C">
      <w:pPr>
        <w:numPr>
          <w:ilvl w:val="1"/>
          <w:numId w:val="5"/>
        </w:numPr>
        <w:spacing w:after="0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 работа по выполнению технических приемов студентов:</w:t>
      </w: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A1D" w:rsidRPr="00373A1D" w:rsidRDefault="00373A1D" w:rsidP="00373A1D">
      <w:pPr>
        <w:spacing w:after="0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3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4</w:t>
      </w:r>
    </w:p>
    <w:p w:rsidR="00DC035C" w:rsidRPr="00DC035C" w:rsidRDefault="00DC035C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нового материала.</w:t>
      </w:r>
    </w:p>
    <w:p w:rsidR="00DC035C" w:rsidRPr="00DC035C" w:rsidRDefault="00DC035C" w:rsidP="00DC035C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Вопросы.</w:t>
      </w:r>
    </w:p>
    <w:p w:rsidR="00DC035C" w:rsidRPr="00DC035C" w:rsidRDefault="00DC035C" w:rsidP="00DC035C">
      <w:pPr>
        <w:numPr>
          <w:ilvl w:val="0"/>
          <w:numId w:val="9"/>
        </w:numPr>
        <w:tabs>
          <w:tab w:val="num" w:pos="567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какой температуры подогревают молоко или воду для разведения дрожжей?</w:t>
      </w:r>
    </w:p>
    <w:p w:rsidR="00DC035C" w:rsidRPr="00DC035C" w:rsidRDefault="00DC035C" w:rsidP="00DC035C">
      <w:pPr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Какова последовательность закладки сырья для приготовления опары?</w:t>
      </w:r>
    </w:p>
    <w:p w:rsidR="00DC035C" w:rsidRPr="00DC035C" w:rsidRDefault="00DC035C" w:rsidP="00DC035C">
      <w:pPr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готовится притвор?</w:t>
      </w:r>
    </w:p>
    <w:p w:rsidR="00DC035C" w:rsidRPr="00DC035C" w:rsidRDefault="00DC035C" w:rsidP="00DC035C">
      <w:pPr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происходит во время брожения?</w:t>
      </w:r>
    </w:p>
    <w:p w:rsidR="00DC035C" w:rsidRPr="00DC035C" w:rsidRDefault="00DC035C" w:rsidP="00DC035C">
      <w:pPr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Какова технология приготовления теста для бараночных изделий?</w:t>
      </w:r>
    </w:p>
    <w:p w:rsidR="00DC035C" w:rsidRPr="00DC035C" w:rsidRDefault="00DC035C" w:rsidP="00DC035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Повторить </w:t>
      </w:r>
      <w:proofErr w:type="gramStart"/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т/б</w:t>
      </w:r>
      <w:proofErr w:type="gramEnd"/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рабочем месте.</w:t>
      </w:r>
    </w:p>
    <w:p w:rsidR="00756E97" w:rsidRDefault="00DC035C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C035C" w:rsidRPr="00DC035C" w:rsidRDefault="00756E97" w:rsidP="00373A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Подведение итогов </w:t>
      </w:r>
    </w:p>
    <w:p w:rsidR="00DC035C" w:rsidRPr="00DC035C" w:rsidRDefault="00373A1D" w:rsidP="00373A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C035C"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работы за день.</w:t>
      </w:r>
    </w:p>
    <w:p w:rsidR="00DC035C" w:rsidRPr="00DC035C" w:rsidRDefault="00373A1D" w:rsidP="00373A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C035C"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Отметить лучшие работы.</w:t>
      </w:r>
    </w:p>
    <w:p w:rsidR="00DC035C" w:rsidRPr="00DC035C" w:rsidRDefault="00DC035C" w:rsidP="00373A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Разобрать недостатки в процессе работы при приготовлении теста и  </w:t>
      </w:r>
    </w:p>
    <w:p w:rsidR="00DC035C" w:rsidRPr="00DC035C" w:rsidRDefault="00373A1D" w:rsidP="00373A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C035C"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методы его устранения.</w:t>
      </w:r>
    </w:p>
    <w:p w:rsidR="00DC035C" w:rsidRPr="00DC035C" w:rsidRDefault="00373A1D" w:rsidP="00373A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C035C"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Объявить оценки студентам.</w:t>
      </w:r>
    </w:p>
    <w:p w:rsidR="00DC035C" w:rsidRPr="00DC035C" w:rsidRDefault="00373A1D" w:rsidP="00373A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C035C"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на дом.</w:t>
      </w:r>
    </w:p>
    <w:p w:rsidR="00DC035C" w:rsidRPr="00DC035C" w:rsidRDefault="00373A1D" w:rsidP="00373A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C035C" w:rsidRPr="00DC035C">
        <w:rPr>
          <w:rFonts w:ascii="Times New Roman" w:eastAsia="Times New Roman" w:hAnsi="Times New Roman" w:cs="Times New Roman"/>
          <w:sz w:val="28"/>
          <w:szCs w:val="28"/>
          <w:lang w:eastAsia="ru-RU"/>
        </w:rPr>
        <w:t>Уборка</w:t>
      </w:r>
      <w:r w:rsid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учебной лаборатории</w:t>
      </w: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6E97" w:rsidRDefault="00756E97" w:rsidP="00DC03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756E97" w:rsidSect="002F1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9113E"/>
    <w:multiLevelType w:val="hybridMultilevel"/>
    <w:tmpl w:val="056A1184"/>
    <w:lvl w:ilvl="0" w:tplc="9FE2081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4D3D86"/>
    <w:multiLevelType w:val="hybridMultilevel"/>
    <w:tmpl w:val="F2449C20"/>
    <w:lvl w:ilvl="0" w:tplc="840AD5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0E6586"/>
    <w:multiLevelType w:val="hybridMultilevel"/>
    <w:tmpl w:val="D53257E6"/>
    <w:lvl w:ilvl="0" w:tplc="33CA3B26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4B7D2A"/>
    <w:multiLevelType w:val="hybridMultilevel"/>
    <w:tmpl w:val="6F9EA2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092B45"/>
    <w:multiLevelType w:val="hybridMultilevel"/>
    <w:tmpl w:val="64CA0BF6"/>
    <w:lvl w:ilvl="0" w:tplc="041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6">
    <w:nsid w:val="5B7314FD"/>
    <w:multiLevelType w:val="multilevel"/>
    <w:tmpl w:val="2FAE8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282521E"/>
    <w:multiLevelType w:val="hybridMultilevel"/>
    <w:tmpl w:val="00062CA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>
    <w:nsid w:val="77CC27F8"/>
    <w:multiLevelType w:val="multilevel"/>
    <w:tmpl w:val="8B640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A20219"/>
    <w:rsid w:val="002A31CA"/>
    <w:rsid w:val="002F1056"/>
    <w:rsid w:val="003060E1"/>
    <w:rsid w:val="00350967"/>
    <w:rsid w:val="00373A1D"/>
    <w:rsid w:val="0063466B"/>
    <w:rsid w:val="00634C6A"/>
    <w:rsid w:val="00703D7D"/>
    <w:rsid w:val="007117A2"/>
    <w:rsid w:val="00756E97"/>
    <w:rsid w:val="00766027"/>
    <w:rsid w:val="007679A8"/>
    <w:rsid w:val="00831CD0"/>
    <w:rsid w:val="00991221"/>
    <w:rsid w:val="009A25AD"/>
    <w:rsid w:val="00A20219"/>
    <w:rsid w:val="00B401B0"/>
    <w:rsid w:val="00DC035C"/>
    <w:rsid w:val="00E05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4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4C6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DC035C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DC03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73A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4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4C6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DC035C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DC03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73A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orodinsky.ru/enciklopedia/439-proizvodstvo-%20baranochnyh.http://www.tsf2000.ru/receptur/recept_baranok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19</Pages>
  <Words>3422</Words>
  <Characters>19508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2023-10-10T17:33:00Z</dcterms:created>
  <dcterms:modified xsi:type="dcterms:W3CDTF">2023-12-11T10:58:00Z</dcterms:modified>
</cp:coreProperties>
</file>