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F71" w:rsidRDefault="00D90F71" w:rsidP="00D90F71">
      <w:pPr>
        <w:pStyle w:val="a3"/>
        <w:ind w:firstLine="284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Тема: </w:t>
      </w:r>
      <w:r>
        <w:rPr>
          <w:b/>
          <w:color w:val="000000"/>
          <w:sz w:val="24"/>
          <w:szCs w:val="24"/>
        </w:rPr>
        <w:t>«</w:t>
      </w:r>
      <w:bookmarkStart w:id="0" w:name="_GoBack"/>
      <w:r>
        <w:rPr>
          <w:b/>
          <w:color w:val="000000"/>
          <w:sz w:val="24"/>
          <w:szCs w:val="24"/>
        </w:rPr>
        <w:t>Внешние запоминающие устройства</w:t>
      </w:r>
      <w:bookmarkEnd w:id="0"/>
      <w:r>
        <w:rPr>
          <w:b/>
          <w:color w:val="000000"/>
          <w:sz w:val="24"/>
          <w:szCs w:val="24"/>
        </w:rPr>
        <w:t>»</w:t>
      </w:r>
    </w:p>
    <w:p w:rsidR="00D90F71" w:rsidRDefault="00D90F71" w:rsidP="00D90F71">
      <w:pPr>
        <w:ind w:firstLine="284"/>
        <w:jc w:val="both"/>
        <w:rPr>
          <w:color w:val="000000"/>
          <w:sz w:val="24"/>
          <w:szCs w:val="24"/>
        </w:rPr>
      </w:pPr>
    </w:p>
    <w:p w:rsidR="00D90F71" w:rsidRDefault="00D90F71" w:rsidP="00D90F71">
      <w:pPr>
        <w:ind w:firstLine="284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Студент </w:t>
      </w:r>
      <w:r>
        <w:rPr>
          <w:i/>
          <w:color w:val="000000"/>
          <w:spacing w:val="40"/>
          <w:sz w:val="24"/>
          <w:szCs w:val="24"/>
        </w:rPr>
        <w:t>должен</w:t>
      </w:r>
      <w:r>
        <w:rPr>
          <w:i/>
          <w:color w:val="000000"/>
          <w:sz w:val="24"/>
          <w:szCs w:val="24"/>
        </w:rPr>
        <w:t xml:space="preserve"> знать:</w:t>
      </w:r>
    </w:p>
    <w:p w:rsidR="00D90F71" w:rsidRDefault="00D90F71" w:rsidP="00D90F71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классификацию внешних запоминающих устройств;</w:t>
      </w:r>
    </w:p>
    <w:p w:rsidR="00D90F71" w:rsidRDefault="00D90F71" w:rsidP="00D90F71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принцип действия и основные компоненты дисковода </w:t>
      </w:r>
      <w:r>
        <w:rPr>
          <w:color w:val="000000"/>
          <w:sz w:val="24"/>
          <w:szCs w:val="24"/>
          <w:lang w:val="en-US"/>
        </w:rPr>
        <w:t>FDD</w:t>
      </w:r>
      <w:r>
        <w:rPr>
          <w:color w:val="000000"/>
          <w:sz w:val="24"/>
          <w:szCs w:val="24"/>
        </w:rPr>
        <w:t>;</w:t>
      </w:r>
    </w:p>
    <w:p w:rsidR="00D90F71" w:rsidRDefault="00D90F71" w:rsidP="00D90F71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характеристики и режимы работы н</w:t>
      </w:r>
      <w:r>
        <w:rPr>
          <w:color w:val="000000"/>
          <w:spacing w:val="-2"/>
          <w:sz w:val="24"/>
          <w:szCs w:val="24"/>
        </w:rPr>
        <w:t>акопителя на жестких магнитных дисках</w:t>
      </w:r>
      <w:r>
        <w:rPr>
          <w:color w:val="000000"/>
          <w:sz w:val="24"/>
          <w:szCs w:val="24"/>
        </w:rPr>
        <w:t>;</w:t>
      </w:r>
    </w:p>
    <w:p w:rsidR="00D90F71" w:rsidRDefault="00D90F71" w:rsidP="00D90F71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принцип работы приводов магнитооптических и компакт-дисков;</w:t>
      </w:r>
    </w:p>
    <w:p w:rsidR="00D90F71" w:rsidRDefault="00D90F71" w:rsidP="00D90F71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форматы оптических и магнитооптических дисков; </w:t>
      </w:r>
    </w:p>
    <w:p w:rsidR="00D90F71" w:rsidRDefault="00D90F71" w:rsidP="00D90F71">
      <w:pPr>
        <w:numPr>
          <w:ilvl w:val="0"/>
          <w:numId w:val="1"/>
        </w:numPr>
        <w:tabs>
          <w:tab w:val="num" w:pos="567"/>
        </w:tabs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принцип работы стримера;</w:t>
      </w:r>
    </w:p>
    <w:p w:rsidR="00D90F71" w:rsidRDefault="00D90F71" w:rsidP="00D90F71">
      <w:pPr>
        <w:ind w:firstLine="284"/>
        <w:jc w:val="both"/>
        <w:rPr>
          <w:i/>
          <w:color w:val="000000"/>
          <w:sz w:val="24"/>
          <w:szCs w:val="24"/>
        </w:rPr>
      </w:pPr>
    </w:p>
    <w:p w:rsidR="00D90F71" w:rsidRDefault="00D90F71" w:rsidP="00D90F71">
      <w:pPr>
        <w:ind w:firstLine="284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Основные дидактические единицы</w:t>
      </w:r>
    </w:p>
    <w:p w:rsidR="00D90F71" w:rsidRDefault="00D90F71" w:rsidP="00D90F71">
      <w:pPr>
        <w:pStyle w:val="a3"/>
        <w:ind w:firstLine="284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Назначение и классификация внешних запоминающих устройств.</w:t>
      </w:r>
    </w:p>
    <w:p w:rsidR="00D90F71" w:rsidRDefault="00D90F71" w:rsidP="00D90F71">
      <w:pPr>
        <w:pStyle w:val="a3"/>
        <w:ind w:firstLine="284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Накопители на гибких магнитных дисках: принцип действия, основные компоненты, технические характеристики. Подключение накопителей. Логическая структура дискет.</w:t>
      </w:r>
    </w:p>
    <w:p w:rsidR="00D90F71" w:rsidRDefault="00D90F71" w:rsidP="00D90F71">
      <w:pPr>
        <w:pStyle w:val="a3"/>
        <w:ind w:firstLine="284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Накопители на жестких магнитных дисках (НЖМД): принцип работы, форм-факторы, типы. Конструкция и основные узлы НЖМД. Основные характеристики. Режимы работы. Контроллеры и подключение НЖМД. Современные модели накопителей. Логическая структура жесткого диска. Форматирование магнитных дисков. Утилиты </w:t>
      </w:r>
      <w:proofErr w:type="gramStart"/>
      <w:r>
        <w:rPr>
          <w:color w:val="000000"/>
          <w:spacing w:val="-2"/>
          <w:sz w:val="24"/>
          <w:szCs w:val="24"/>
        </w:rPr>
        <w:t>обслуживания  жестких</w:t>
      </w:r>
      <w:proofErr w:type="gramEnd"/>
      <w:r>
        <w:rPr>
          <w:color w:val="000000"/>
          <w:spacing w:val="-2"/>
          <w:sz w:val="24"/>
          <w:szCs w:val="24"/>
        </w:rPr>
        <w:t xml:space="preserve"> магнитных дисков. </w:t>
      </w:r>
    </w:p>
    <w:p w:rsidR="00D90F71" w:rsidRDefault="00D90F71" w:rsidP="00D90F71">
      <w:pPr>
        <w:pStyle w:val="a3"/>
        <w:ind w:firstLine="284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Приводы </w:t>
      </w:r>
      <w:r>
        <w:rPr>
          <w:color w:val="000000"/>
          <w:spacing w:val="-2"/>
          <w:sz w:val="24"/>
          <w:szCs w:val="24"/>
          <w:lang w:val="en-US"/>
        </w:rPr>
        <w:t>CD</w:t>
      </w:r>
      <w:r>
        <w:rPr>
          <w:color w:val="000000"/>
          <w:spacing w:val="-2"/>
          <w:sz w:val="24"/>
          <w:szCs w:val="24"/>
        </w:rPr>
        <w:t>-</w:t>
      </w:r>
      <w:r>
        <w:rPr>
          <w:color w:val="000000"/>
          <w:spacing w:val="-2"/>
          <w:sz w:val="24"/>
          <w:szCs w:val="24"/>
          <w:lang w:val="en-US"/>
        </w:rPr>
        <w:t>R</w:t>
      </w:r>
      <w:r>
        <w:rPr>
          <w:color w:val="000000"/>
          <w:spacing w:val="-2"/>
          <w:sz w:val="24"/>
          <w:szCs w:val="24"/>
        </w:rPr>
        <w:t xml:space="preserve"> (</w:t>
      </w:r>
      <w:r>
        <w:rPr>
          <w:color w:val="000000"/>
          <w:spacing w:val="-2"/>
          <w:sz w:val="24"/>
          <w:szCs w:val="24"/>
          <w:lang w:val="en-US"/>
        </w:rPr>
        <w:t>RW</w:t>
      </w:r>
      <w:r>
        <w:rPr>
          <w:color w:val="000000"/>
          <w:spacing w:val="-2"/>
          <w:sz w:val="24"/>
          <w:szCs w:val="24"/>
        </w:rPr>
        <w:t xml:space="preserve">), </w:t>
      </w:r>
      <w:r>
        <w:rPr>
          <w:color w:val="000000"/>
          <w:spacing w:val="-2"/>
          <w:sz w:val="24"/>
          <w:szCs w:val="24"/>
          <w:lang w:val="en-US"/>
        </w:rPr>
        <w:t>DVD</w:t>
      </w:r>
      <w:r>
        <w:rPr>
          <w:color w:val="000000"/>
          <w:spacing w:val="-2"/>
          <w:sz w:val="24"/>
          <w:szCs w:val="24"/>
        </w:rPr>
        <w:t>-</w:t>
      </w:r>
      <w:r>
        <w:rPr>
          <w:color w:val="000000"/>
          <w:spacing w:val="-2"/>
          <w:sz w:val="24"/>
          <w:szCs w:val="24"/>
          <w:lang w:val="en-US"/>
        </w:rPr>
        <w:t>R</w:t>
      </w:r>
      <w:r>
        <w:rPr>
          <w:color w:val="000000"/>
          <w:spacing w:val="-2"/>
          <w:sz w:val="24"/>
          <w:szCs w:val="24"/>
        </w:rPr>
        <w:t xml:space="preserve"> (</w:t>
      </w:r>
      <w:r>
        <w:rPr>
          <w:color w:val="000000"/>
          <w:spacing w:val="-2"/>
          <w:sz w:val="24"/>
          <w:szCs w:val="24"/>
          <w:lang w:val="en-US"/>
        </w:rPr>
        <w:t>RW</w:t>
      </w:r>
      <w:r>
        <w:rPr>
          <w:color w:val="000000"/>
          <w:spacing w:val="-2"/>
          <w:sz w:val="24"/>
          <w:szCs w:val="24"/>
        </w:rPr>
        <w:t>): принципы работы, конструкция и основные компоненты, технические характеристики. Организация данных на диске. Режимы записи. Характеристики компакт-дисков.</w:t>
      </w:r>
    </w:p>
    <w:p w:rsidR="00D90F71" w:rsidRDefault="00D90F71" w:rsidP="00D90F71">
      <w:pPr>
        <w:pStyle w:val="a3"/>
        <w:ind w:firstLine="284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Магнитооптические накопители: принципы работы, конструкция и основные компоненты, технические характеристики. Логическая структура и формат дисков. </w:t>
      </w:r>
    </w:p>
    <w:p w:rsidR="00D90F71" w:rsidRDefault="00D90F71" w:rsidP="00D90F71">
      <w:pPr>
        <w:pStyle w:val="a3"/>
        <w:ind w:firstLine="284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Накопители на магнитных лентах. Принцип размещения информации на магнитных лентах. Конструкции лентопротяжных механизмов. Структура данных на МЛ. Устройства записи-считывания информации с МЛ. Картриджи с магнитными лентами. Современные модели стримеров.</w:t>
      </w:r>
    </w:p>
    <w:p w:rsidR="00D90F71" w:rsidRDefault="00D90F71" w:rsidP="00D90F71">
      <w:pPr>
        <w:pStyle w:val="a3"/>
        <w:ind w:firstLine="284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Внешние устройства хранения информации: флэш-накопители, </w:t>
      </w:r>
      <w:r>
        <w:rPr>
          <w:color w:val="000000"/>
          <w:spacing w:val="-2"/>
          <w:sz w:val="24"/>
          <w:szCs w:val="24"/>
          <w:lang w:val="en-US"/>
        </w:rPr>
        <w:t>ZIP</w:t>
      </w:r>
      <w:r>
        <w:rPr>
          <w:color w:val="000000"/>
          <w:spacing w:val="-2"/>
          <w:sz w:val="24"/>
          <w:szCs w:val="24"/>
        </w:rPr>
        <w:t xml:space="preserve">-накопители и др. Принцип работы, основные технические характеристики. </w:t>
      </w:r>
    </w:p>
    <w:p w:rsidR="00D90F71" w:rsidRDefault="00D90F71" w:rsidP="00D90F71">
      <w:pPr>
        <w:shd w:val="clear" w:color="auto" w:fill="FFFFFF"/>
        <w:tabs>
          <w:tab w:val="left" w:pos="322"/>
        </w:tabs>
        <w:jc w:val="center"/>
        <w:rPr>
          <w:b/>
          <w:color w:val="000000"/>
          <w:spacing w:val="-13"/>
          <w:sz w:val="24"/>
          <w:szCs w:val="24"/>
        </w:rPr>
      </w:pPr>
    </w:p>
    <w:p w:rsidR="00D90F71" w:rsidRDefault="00D90F71" w:rsidP="00D90F71">
      <w:pPr>
        <w:shd w:val="clear" w:color="auto" w:fill="FFFFFF"/>
        <w:tabs>
          <w:tab w:val="left" w:pos="322"/>
        </w:tabs>
        <w:jc w:val="center"/>
        <w:rPr>
          <w:b/>
          <w:color w:val="000000"/>
          <w:spacing w:val="-13"/>
          <w:sz w:val="24"/>
          <w:szCs w:val="24"/>
        </w:rPr>
      </w:pPr>
      <w:r>
        <w:rPr>
          <w:b/>
          <w:color w:val="000000"/>
          <w:spacing w:val="-13"/>
          <w:sz w:val="24"/>
          <w:szCs w:val="24"/>
        </w:rPr>
        <w:t>Тест</w:t>
      </w:r>
      <w:proofErr w:type="gramStart"/>
      <w:r>
        <w:rPr>
          <w:b/>
          <w:color w:val="000000"/>
          <w:spacing w:val="-13"/>
          <w:sz w:val="24"/>
          <w:szCs w:val="24"/>
        </w:rPr>
        <w:t xml:space="preserve">  </w:t>
      </w:r>
      <w:r>
        <w:rPr>
          <w:b/>
          <w:color w:val="000000"/>
          <w:spacing w:val="-13"/>
          <w:sz w:val="24"/>
          <w:szCs w:val="24"/>
        </w:rPr>
        <w:t xml:space="preserve"> «</w:t>
      </w:r>
      <w:proofErr w:type="gramEnd"/>
      <w:r>
        <w:rPr>
          <w:b/>
          <w:color w:val="000000"/>
          <w:spacing w:val="-13"/>
          <w:sz w:val="24"/>
          <w:szCs w:val="24"/>
        </w:rPr>
        <w:t xml:space="preserve"> Устройства внутренней памяти»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b/>
          <w:bCs/>
          <w:i/>
          <w:color w:val="000000"/>
          <w:spacing w:val="-17"/>
          <w:sz w:val="24"/>
          <w:szCs w:val="24"/>
        </w:rPr>
      </w:pPr>
      <w:r>
        <w:rPr>
          <w:b/>
          <w:bCs/>
          <w:i/>
          <w:color w:val="000000"/>
          <w:spacing w:val="-17"/>
          <w:sz w:val="24"/>
          <w:szCs w:val="24"/>
        </w:rPr>
        <w:t>Вариант 1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1.</w:t>
      </w:r>
      <w:r>
        <w:rPr>
          <w:bCs/>
          <w:color w:val="000000"/>
          <w:sz w:val="24"/>
          <w:szCs w:val="24"/>
        </w:rPr>
        <w:tab/>
        <w:t xml:space="preserve">К внутренней </w:t>
      </w:r>
      <w:proofErr w:type="gramStart"/>
      <w:r>
        <w:rPr>
          <w:bCs/>
          <w:color w:val="000000"/>
          <w:sz w:val="24"/>
          <w:szCs w:val="24"/>
        </w:rPr>
        <w:t>памяти  компьютера</w:t>
      </w:r>
      <w:proofErr w:type="gramEnd"/>
      <w:r>
        <w:rPr>
          <w:bCs/>
          <w:color w:val="000000"/>
          <w:sz w:val="24"/>
          <w:szCs w:val="24"/>
        </w:rPr>
        <w:t xml:space="preserve"> не относятся:</w:t>
      </w:r>
    </w:p>
    <w:p w:rsidR="00D90F71" w:rsidRDefault="00D90F71" w:rsidP="00D90F71">
      <w:pPr>
        <w:shd w:val="clear" w:color="auto" w:fill="FFFFFF"/>
        <w:tabs>
          <w:tab w:val="left" w:pos="2410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А) ОЗУ; </w:t>
      </w:r>
      <w:r>
        <w:rPr>
          <w:i/>
          <w:color w:val="000000"/>
          <w:sz w:val="24"/>
          <w:szCs w:val="24"/>
        </w:rPr>
        <w:tab/>
        <w:t>Б) ПЗУ;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В) </w:t>
      </w:r>
      <w:r>
        <w:rPr>
          <w:i/>
          <w:color w:val="000000"/>
          <w:sz w:val="24"/>
          <w:szCs w:val="24"/>
          <w:lang w:val="en-US"/>
        </w:rPr>
        <w:t>CMOS</w:t>
      </w:r>
      <w:r>
        <w:rPr>
          <w:i/>
          <w:color w:val="000000"/>
          <w:sz w:val="24"/>
          <w:szCs w:val="24"/>
        </w:rPr>
        <w:t>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жесткий диск.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2.</w:t>
      </w:r>
      <w:r>
        <w:rPr>
          <w:bCs/>
          <w:color w:val="000000"/>
          <w:sz w:val="24"/>
          <w:szCs w:val="24"/>
        </w:rPr>
        <w:tab/>
        <w:t>Свойством ОЗУ является:</w:t>
      </w:r>
    </w:p>
    <w:p w:rsidR="00D90F71" w:rsidRDefault="00D90F71" w:rsidP="00D90F71">
      <w:pPr>
        <w:shd w:val="clear" w:color="auto" w:fill="FFFFFF"/>
        <w:tabs>
          <w:tab w:val="left" w:pos="3446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А) </w:t>
      </w:r>
      <w:proofErr w:type="spellStart"/>
      <w:r>
        <w:rPr>
          <w:i/>
          <w:color w:val="000000"/>
          <w:sz w:val="24"/>
          <w:szCs w:val="24"/>
        </w:rPr>
        <w:t>энергозависимость</w:t>
      </w:r>
      <w:proofErr w:type="spellEnd"/>
      <w:r>
        <w:rPr>
          <w:i/>
          <w:color w:val="000000"/>
          <w:sz w:val="24"/>
          <w:szCs w:val="24"/>
        </w:rPr>
        <w:t>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В) перезапись информации;</w:t>
      </w:r>
      <w:r>
        <w:rPr>
          <w:i/>
          <w:color w:val="000000"/>
          <w:sz w:val="24"/>
          <w:szCs w:val="24"/>
        </w:rPr>
        <w:tab/>
      </w:r>
    </w:p>
    <w:p w:rsidR="00D90F71" w:rsidRDefault="00D90F71" w:rsidP="00D90F71">
      <w:pPr>
        <w:shd w:val="clear" w:color="auto" w:fill="FFFFFF"/>
        <w:tabs>
          <w:tab w:val="left" w:pos="3446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Б) </w:t>
      </w:r>
      <w:proofErr w:type="spellStart"/>
      <w:r>
        <w:rPr>
          <w:i/>
          <w:color w:val="000000"/>
          <w:sz w:val="24"/>
          <w:szCs w:val="24"/>
        </w:rPr>
        <w:t>энергонезависимость</w:t>
      </w:r>
      <w:proofErr w:type="spellEnd"/>
      <w:r>
        <w:rPr>
          <w:i/>
          <w:color w:val="000000"/>
          <w:sz w:val="24"/>
          <w:szCs w:val="24"/>
        </w:rPr>
        <w:t>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долговременное хранение информации.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i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3.</w:t>
      </w:r>
      <w:r>
        <w:rPr>
          <w:bCs/>
          <w:color w:val="000000"/>
          <w:sz w:val="24"/>
          <w:szCs w:val="24"/>
        </w:rPr>
        <w:tab/>
      </w:r>
      <w:r>
        <w:rPr>
          <w:bCs/>
          <w:i/>
          <w:color w:val="000000"/>
          <w:sz w:val="24"/>
          <w:szCs w:val="24"/>
        </w:rPr>
        <w:t>Свойством ПЗУ является:</w:t>
      </w:r>
    </w:p>
    <w:p w:rsidR="00D90F71" w:rsidRDefault="00D90F71" w:rsidP="00D90F71">
      <w:pPr>
        <w:shd w:val="clear" w:color="auto" w:fill="FFFFFF"/>
        <w:tabs>
          <w:tab w:val="left" w:pos="3446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 только чтение информации;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В) перезапись информации;</w:t>
      </w:r>
    </w:p>
    <w:p w:rsidR="00D90F71" w:rsidRDefault="00D90F71" w:rsidP="00D90F71">
      <w:pPr>
        <w:shd w:val="clear" w:color="auto" w:fill="FFFFFF"/>
        <w:tabs>
          <w:tab w:val="left" w:pos="3446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Б) </w:t>
      </w:r>
      <w:proofErr w:type="spellStart"/>
      <w:r>
        <w:rPr>
          <w:i/>
          <w:color w:val="000000"/>
          <w:sz w:val="24"/>
          <w:szCs w:val="24"/>
        </w:rPr>
        <w:t>энергозависимость</w:t>
      </w:r>
      <w:proofErr w:type="spellEnd"/>
      <w:r>
        <w:rPr>
          <w:i/>
          <w:color w:val="000000"/>
          <w:sz w:val="24"/>
          <w:szCs w:val="24"/>
        </w:rPr>
        <w:t>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кратковременное хранение информации.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4.</w:t>
      </w:r>
      <w:r>
        <w:rPr>
          <w:bCs/>
          <w:color w:val="000000"/>
          <w:sz w:val="24"/>
          <w:szCs w:val="24"/>
        </w:rPr>
        <w:tab/>
      </w:r>
      <w:proofErr w:type="spellStart"/>
      <w:r>
        <w:rPr>
          <w:bCs/>
          <w:color w:val="000000"/>
          <w:sz w:val="24"/>
          <w:szCs w:val="24"/>
        </w:rPr>
        <w:t>Э</w:t>
      </w:r>
      <w:r>
        <w:rPr>
          <w:color w:val="000000"/>
          <w:sz w:val="24"/>
          <w:szCs w:val="24"/>
        </w:rPr>
        <w:t>нергозависимость</w:t>
      </w:r>
      <w:proofErr w:type="spellEnd"/>
      <w:r>
        <w:rPr>
          <w:color w:val="000000"/>
          <w:sz w:val="24"/>
          <w:szCs w:val="24"/>
        </w:rPr>
        <w:t xml:space="preserve"> является </w:t>
      </w:r>
      <w:r>
        <w:rPr>
          <w:i/>
          <w:color w:val="000000"/>
          <w:sz w:val="24"/>
          <w:szCs w:val="24"/>
        </w:rPr>
        <w:t>с</w:t>
      </w:r>
      <w:r>
        <w:rPr>
          <w:bCs/>
          <w:color w:val="000000"/>
          <w:sz w:val="24"/>
          <w:szCs w:val="24"/>
        </w:rPr>
        <w:t>войством памяти:</w:t>
      </w:r>
    </w:p>
    <w:p w:rsidR="00D90F71" w:rsidRDefault="00D90F71" w:rsidP="00D90F71">
      <w:pPr>
        <w:shd w:val="clear" w:color="auto" w:fill="FFFFFF"/>
        <w:tabs>
          <w:tab w:val="left" w:pos="2268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</w:t>
      </w:r>
      <w:r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  <w:lang w:val="en-US"/>
        </w:rPr>
        <w:t>CMOS</w:t>
      </w:r>
      <w:r>
        <w:rPr>
          <w:bCs/>
          <w:color w:val="000000"/>
          <w:sz w:val="24"/>
          <w:szCs w:val="24"/>
        </w:rPr>
        <w:t xml:space="preserve"> память;</w:t>
      </w:r>
      <w:r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ab/>
        <w:t xml:space="preserve">Б) </w:t>
      </w:r>
      <w:r>
        <w:rPr>
          <w:i/>
          <w:color w:val="000000"/>
          <w:sz w:val="24"/>
          <w:szCs w:val="24"/>
          <w:lang w:val="en-US"/>
        </w:rPr>
        <w:t>Flash</w:t>
      </w:r>
      <w:r>
        <w:rPr>
          <w:i/>
          <w:color w:val="000000"/>
          <w:sz w:val="24"/>
          <w:szCs w:val="24"/>
        </w:rPr>
        <w:t>-память;</w:t>
      </w:r>
      <w:r>
        <w:rPr>
          <w:i/>
          <w:color w:val="000000"/>
          <w:sz w:val="24"/>
          <w:szCs w:val="24"/>
        </w:rPr>
        <w:tab/>
        <w:t xml:space="preserve">В) </w:t>
      </w:r>
      <w:proofErr w:type="gramStart"/>
      <w:r>
        <w:rPr>
          <w:i/>
          <w:color w:val="000000"/>
          <w:sz w:val="24"/>
          <w:szCs w:val="24"/>
        </w:rPr>
        <w:t xml:space="preserve">ПЗУ;   </w:t>
      </w:r>
      <w:proofErr w:type="gramEnd"/>
      <w:r>
        <w:rPr>
          <w:i/>
          <w:color w:val="000000"/>
          <w:sz w:val="24"/>
          <w:szCs w:val="24"/>
        </w:rPr>
        <w:t xml:space="preserve">   Г) ОЗУ.</w:t>
      </w:r>
    </w:p>
    <w:p w:rsidR="00D90F71" w:rsidRDefault="00D90F71" w:rsidP="00D90F71">
      <w:pPr>
        <w:shd w:val="clear" w:color="auto" w:fill="FFFFFF"/>
        <w:tabs>
          <w:tab w:val="left" w:pos="355"/>
          <w:tab w:val="left" w:pos="2127"/>
        </w:tabs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5.</w:t>
      </w:r>
      <w:r>
        <w:rPr>
          <w:bCs/>
          <w:color w:val="000000"/>
          <w:sz w:val="24"/>
          <w:szCs w:val="24"/>
        </w:rPr>
        <w:tab/>
        <w:t>Что является ячейкой статической  памяти я:</w:t>
      </w:r>
      <w:r>
        <w:rPr>
          <w:bCs/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А</w:t>
      </w:r>
      <w:r>
        <w:rPr>
          <w:i/>
          <w:color w:val="000000"/>
          <w:sz w:val="24"/>
          <w:szCs w:val="24"/>
        </w:rPr>
        <w:t xml:space="preserve">) триггер; </w:t>
      </w:r>
      <w:r>
        <w:rPr>
          <w:i/>
          <w:color w:val="000000"/>
          <w:sz w:val="24"/>
          <w:szCs w:val="24"/>
        </w:rPr>
        <w:tab/>
        <w:t xml:space="preserve">Б) </w:t>
      </w:r>
      <w:proofErr w:type="spellStart"/>
      <w:r>
        <w:rPr>
          <w:i/>
          <w:color w:val="000000"/>
          <w:sz w:val="24"/>
          <w:szCs w:val="24"/>
        </w:rPr>
        <w:t>микроконденсатор</w:t>
      </w:r>
      <w:proofErr w:type="spellEnd"/>
      <w:r>
        <w:rPr>
          <w:i/>
          <w:color w:val="000000"/>
          <w:sz w:val="24"/>
          <w:szCs w:val="24"/>
        </w:rPr>
        <w:t>;</w:t>
      </w:r>
      <w:r>
        <w:rPr>
          <w:i/>
          <w:color w:val="000000"/>
          <w:sz w:val="24"/>
          <w:szCs w:val="24"/>
        </w:rPr>
        <w:tab/>
        <w:t>В) регистр;</w:t>
      </w:r>
      <w:r>
        <w:rPr>
          <w:i/>
          <w:color w:val="000000"/>
          <w:sz w:val="24"/>
          <w:szCs w:val="24"/>
        </w:rPr>
        <w:tab/>
        <w:t xml:space="preserve">   Г) файл.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</w:t>
      </w:r>
      <w:r>
        <w:rPr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>Каждый байт ОЗУ имеет:</w:t>
      </w:r>
    </w:p>
    <w:p w:rsidR="00D90F71" w:rsidRDefault="00D90F71" w:rsidP="00D90F71">
      <w:pPr>
        <w:shd w:val="clear" w:color="auto" w:fill="FFFFFF"/>
        <w:tabs>
          <w:tab w:val="left" w:pos="1560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 имя;</w:t>
      </w:r>
      <w:r>
        <w:rPr>
          <w:i/>
          <w:color w:val="000000"/>
          <w:sz w:val="24"/>
          <w:szCs w:val="24"/>
        </w:rPr>
        <w:tab/>
        <w:t>Б) адрес;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В) индекс;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название.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7.</w:t>
      </w:r>
      <w:r>
        <w:rPr>
          <w:bCs/>
          <w:color w:val="000000"/>
          <w:sz w:val="24"/>
          <w:szCs w:val="24"/>
        </w:rPr>
        <w:tab/>
        <w:t>Физически ОЗУ реализуется на:</w:t>
      </w:r>
    </w:p>
    <w:p w:rsidR="00D90F71" w:rsidRDefault="00D90F71" w:rsidP="00D90F71">
      <w:pPr>
        <w:shd w:val="clear" w:color="auto" w:fill="FFFFFF"/>
        <w:tabs>
          <w:tab w:val="left" w:pos="3446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А) катушках </w:t>
      </w:r>
      <w:proofErr w:type="gramStart"/>
      <w:r>
        <w:rPr>
          <w:i/>
          <w:color w:val="000000"/>
          <w:sz w:val="24"/>
          <w:szCs w:val="24"/>
        </w:rPr>
        <w:t xml:space="preserve">индуктивности;   </w:t>
      </w:r>
      <w:proofErr w:type="gramEnd"/>
      <w:r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Б) резисторах;    </w:t>
      </w:r>
    </w:p>
    <w:p w:rsidR="00D90F71" w:rsidRDefault="00D90F71" w:rsidP="00D90F71">
      <w:pPr>
        <w:shd w:val="clear" w:color="auto" w:fill="FFFFFF"/>
        <w:tabs>
          <w:tab w:val="left" w:pos="3446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В) триггерах и конденсаторах;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диодах.</w:t>
      </w:r>
    </w:p>
    <w:p w:rsidR="00D90F71" w:rsidRDefault="00D90F71" w:rsidP="00D90F71">
      <w:pPr>
        <w:shd w:val="clear" w:color="auto" w:fill="FFFFFF"/>
        <w:tabs>
          <w:tab w:val="left" w:pos="355"/>
          <w:tab w:val="left" w:pos="1435"/>
          <w:tab w:val="left" w:pos="3446"/>
        </w:tabs>
        <w:rPr>
          <w:i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8.</w:t>
      </w:r>
      <w:r>
        <w:rPr>
          <w:bCs/>
          <w:color w:val="000000"/>
          <w:sz w:val="24"/>
          <w:szCs w:val="24"/>
        </w:rPr>
        <w:tab/>
        <w:t>Наименьшая адресуемая часть оперативной памяти:</w:t>
      </w:r>
      <w:r>
        <w:rPr>
          <w:bCs/>
          <w:color w:val="000000"/>
          <w:sz w:val="24"/>
          <w:szCs w:val="24"/>
        </w:rPr>
        <w:br/>
      </w:r>
      <w:r>
        <w:rPr>
          <w:i/>
          <w:color w:val="000000"/>
          <w:sz w:val="24"/>
          <w:szCs w:val="24"/>
        </w:rPr>
        <w:t>А) бит;</w:t>
      </w:r>
      <w:r>
        <w:rPr>
          <w:i/>
          <w:color w:val="000000"/>
          <w:sz w:val="24"/>
          <w:szCs w:val="24"/>
        </w:rPr>
        <w:tab/>
        <w:t>Б) килобайт;</w:t>
      </w:r>
      <w:r>
        <w:rPr>
          <w:i/>
          <w:color w:val="000000"/>
          <w:sz w:val="24"/>
          <w:szCs w:val="24"/>
        </w:rPr>
        <w:tab/>
      </w:r>
      <w:r>
        <w:rPr>
          <w:bCs/>
          <w:i/>
          <w:color w:val="000000"/>
          <w:sz w:val="24"/>
          <w:szCs w:val="24"/>
        </w:rPr>
        <w:t xml:space="preserve">В) </w:t>
      </w:r>
      <w:r>
        <w:rPr>
          <w:i/>
          <w:color w:val="000000"/>
          <w:sz w:val="24"/>
          <w:szCs w:val="24"/>
        </w:rPr>
        <w:t>файл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байт.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>9.</w:t>
      </w:r>
      <w:r>
        <w:rPr>
          <w:bCs/>
          <w:color w:val="000000"/>
          <w:sz w:val="24"/>
          <w:szCs w:val="24"/>
        </w:rPr>
        <w:tab/>
        <w:t>ОЗУ размещается</w:t>
      </w:r>
      <w:r>
        <w:rPr>
          <w:color w:val="000000"/>
          <w:sz w:val="24"/>
          <w:szCs w:val="24"/>
        </w:rPr>
        <w:t>:</w:t>
      </w:r>
    </w:p>
    <w:p w:rsidR="00D90F71" w:rsidRDefault="00D90F71" w:rsidP="00D90F71">
      <w:pPr>
        <w:shd w:val="clear" w:color="auto" w:fill="FFFFFF"/>
        <w:tabs>
          <w:tab w:val="left" w:pos="269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А) в </w:t>
      </w:r>
      <w:proofErr w:type="gramStart"/>
      <w:r>
        <w:rPr>
          <w:i/>
          <w:color w:val="000000"/>
          <w:sz w:val="24"/>
          <w:szCs w:val="24"/>
        </w:rPr>
        <w:t xml:space="preserve">процессоре;  </w:t>
      </w:r>
      <w:r>
        <w:rPr>
          <w:i/>
          <w:color w:val="000000"/>
          <w:sz w:val="24"/>
          <w:szCs w:val="24"/>
        </w:rPr>
        <w:tab/>
      </w:r>
      <w:proofErr w:type="gramEnd"/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Б) на жестком диске;  </w:t>
      </w:r>
      <w:r>
        <w:rPr>
          <w:i/>
          <w:color w:val="000000"/>
          <w:sz w:val="24"/>
          <w:szCs w:val="24"/>
        </w:rPr>
        <w:tab/>
        <w:t xml:space="preserve">  </w:t>
      </w:r>
    </w:p>
    <w:p w:rsidR="00D90F71" w:rsidRDefault="00D90F71" w:rsidP="00D90F71">
      <w:pPr>
        <w:shd w:val="clear" w:color="auto" w:fill="FFFFFF"/>
        <w:tabs>
          <w:tab w:val="left" w:pos="2694"/>
        </w:tabs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 В) на магистрали; 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 Г) на материнской плате.</w:t>
      </w:r>
      <w:r>
        <w:rPr>
          <w:i/>
          <w:color w:val="000000"/>
          <w:sz w:val="24"/>
          <w:szCs w:val="24"/>
        </w:rPr>
        <w:br/>
      </w:r>
      <w:r>
        <w:rPr>
          <w:bCs/>
          <w:color w:val="000000"/>
          <w:sz w:val="24"/>
          <w:szCs w:val="24"/>
        </w:rPr>
        <w:t>10. В чем измеряется скорость работы памяти:</w:t>
      </w:r>
    </w:p>
    <w:p w:rsidR="00D90F71" w:rsidRDefault="00D90F71" w:rsidP="00D90F71">
      <w:pPr>
        <w:shd w:val="clear" w:color="auto" w:fill="FFFFFF"/>
        <w:tabs>
          <w:tab w:val="left" w:pos="1843"/>
        </w:tabs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 бит/с;</w:t>
      </w:r>
      <w:r>
        <w:rPr>
          <w:i/>
          <w:color w:val="000000"/>
          <w:sz w:val="24"/>
          <w:szCs w:val="24"/>
        </w:rPr>
        <w:tab/>
        <w:t>Б) сек;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В) </w:t>
      </w:r>
      <w:proofErr w:type="spellStart"/>
      <w:r>
        <w:rPr>
          <w:i/>
          <w:color w:val="000000"/>
          <w:sz w:val="24"/>
          <w:szCs w:val="24"/>
        </w:rPr>
        <w:t>нс</w:t>
      </w:r>
      <w:proofErr w:type="spellEnd"/>
      <w:r>
        <w:rPr>
          <w:i/>
          <w:color w:val="000000"/>
          <w:sz w:val="24"/>
          <w:szCs w:val="24"/>
        </w:rPr>
        <w:t>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  байт/с.</w:t>
      </w:r>
      <w:r>
        <w:rPr>
          <w:i/>
          <w:color w:val="000000"/>
          <w:sz w:val="24"/>
          <w:szCs w:val="24"/>
        </w:rPr>
        <w:br/>
      </w:r>
    </w:p>
    <w:p w:rsidR="00D90F71" w:rsidRDefault="00D90F71" w:rsidP="00D90F71">
      <w:pPr>
        <w:shd w:val="clear" w:color="auto" w:fill="FFFFFF"/>
        <w:tabs>
          <w:tab w:val="left" w:pos="1843"/>
        </w:tabs>
        <w:rPr>
          <w:b/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 xml:space="preserve">Вариант 2 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1.</w:t>
      </w:r>
      <w:r>
        <w:rPr>
          <w:bCs/>
          <w:color w:val="000000"/>
          <w:sz w:val="24"/>
          <w:szCs w:val="24"/>
        </w:rPr>
        <w:tab/>
        <w:t xml:space="preserve">К внутренней </w:t>
      </w:r>
      <w:proofErr w:type="gramStart"/>
      <w:r>
        <w:rPr>
          <w:bCs/>
          <w:color w:val="000000"/>
          <w:sz w:val="24"/>
          <w:szCs w:val="24"/>
        </w:rPr>
        <w:t>памяти  компьютера</w:t>
      </w:r>
      <w:proofErr w:type="gramEnd"/>
      <w:r>
        <w:rPr>
          <w:bCs/>
          <w:color w:val="000000"/>
          <w:sz w:val="24"/>
          <w:szCs w:val="24"/>
        </w:rPr>
        <w:t xml:space="preserve"> относятся:</w:t>
      </w:r>
    </w:p>
    <w:p w:rsidR="00D90F71" w:rsidRDefault="00D90F71" w:rsidP="00D90F71">
      <w:pPr>
        <w:shd w:val="clear" w:color="auto" w:fill="FFFFFF"/>
        <w:tabs>
          <w:tab w:val="left" w:pos="2410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А) Флэш-карта; </w:t>
      </w:r>
      <w:r>
        <w:rPr>
          <w:i/>
          <w:color w:val="000000"/>
          <w:sz w:val="24"/>
          <w:szCs w:val="24"/>
        </w:rPr>
        <w:tab/>
        <w:t>Б) жесткий диск;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 xml:space="preserve">В) </w:t>
      </w:r>
      <w:r>
        <w:rPr>
          <w:i/>
          <w:color w:val="000000"/>
          <w:sz w:val="24"/>
          <w:szCs w:val="24"/>
          <w:lang w:val="en-US"/>
        </w:rPr>
        <w:t>CMOS</w:t>
      </w:r>
      <w:r>
        <w:rPr>
          <w:i/>
          <w:color w:val="000000"/>
          <w:sz w:val="24"/>
          <w:szCs w:val="24"/>
        </w:rPr>
        <w:t>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ПЗУ;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2.</w:t>
      </w:r>
      <w:r>
        <w:rPr>
          <w:bCs/>
          <w:color w:val="000000"/>
          <w:sz w:val="24"/>
          <w:szCs w:val="24"/>
        </w:rPr>
        <w:tab/>
        <w:t xml:space="preserve">Свойством </w:t>
      </w:r>
      <w:proofErr w:type="gramStart"/>
      <w:r>
        <w:rPr>
          <w:bCs/>
          <w:color w:val="000000"/>
          <w:sz w:val="24"/>
          <w:szCs w:val="24"/>
        </w:rPr>
        <w:t>ОЗУ  не</w:t>
      </w:r>
      <w:proofErr w:type="gramEnd"/>
      <w:r>
        <w:rPr>
          <w:bCs/>
          <w:color w:val="000000"/>
          <w:sz w:val="24"/>
          <w:szCs w:val="24"/>
        </w:rPr>
        <w:t xml:space="preserve"> является:</w:t>
      </w:r>
    </w:p>
    <w:p w:rsidR="00D90F71" w:rsidRDefault="00D90F71" w:rsidP="00D90F71">
      <w:pPr>
        <w:shd w:val="clear" w:color="auto" w:fill="FFFFFF"/>
        <w:tabs>
          <w:tab w:val="left" w:pos="2552"/>
          <w:tab w:val="left" w:pos="4678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А) </w:t>
      </w:r>
      <w:proofErr w:type="gramStart"/>
      <w:r>
        <w:rPr>
          <w:i/>
          <w:color w:val="000000"/>
          <w:sz w:val="24"/>
          <w:szCs w:val="24"/>
        </w:rPr>
        <w:t xml:space="preserve">дискретность;   </w:t>
      </w:r>
      <w:proofErr w:type="gramEnd"/>
      <w:r>
        <w:rPr>
          <w:i/>
          <w:color w:val="000000"/>
          <w:sz w:val="24"/>
          <w:szCs w:val="24"/>
        </w:rPr>
        <w:t xml:space="preserve"> Б) массовость;   В) адресуемость;</w:t>
      </w:r>
      <w:r>
        <w:rPr>
          <w:i/>
          <w:color w:val="000000"/>
          <w:sz w:val="24"/>
          <w:szCs w:val="24"/>
        </w:rPr>
        <w:tab/>
        <w:t xml:space="preserve">Г) </w:t>
      </w:r>
      <w:proofErr w:type="spellStart"/>
      <w:r>
        <w:rPr>
          <w:i/>
          <w:color w:val="000000"/>
          <w:sz w:val="24"/>
          <w:szCs w:val="24"/>
        </w:rPr>
        <w:t>энергозависимость</w:t>
      </w:r>
      <w:proofErr w:type="spellEnd"/>
      <w:r>
        <w:rPr>
          <w:i/>
          <w:color w:val="000000"/>
          <w:sz w:val="24"/>
          <w:szCs w:val="24"/>
        </w:rPr>
        <w:t>.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i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3.</w:t>
      </w:r>
      <w:r>
        <w:rPr>
          <w:bCs/>
          <w:color w:val="000000"/>
          <w:sz w:val="24"/>
          <w:szCs w:val="24"/>
        </w:rPr>
        <w:tab/>
      </w:r>
      <w:r>
        <w:rPr>
          <w:bCs/>
          <w:i/>
          <w:color w:val="000000"/>
          <w:sz w:val="24"/>
          <w:szCs w:val="24"/>
        </w:rPr>
        <w:t>Свойством ПЗУ является:</w:t>
      </w:r>
    </w:p>
    <w:p w:rsidR="00D90F71" w:rsidRDefault="00D90F71" w:rsidP="00D90F71">
      <w:pPr>
        <w:shd w:val="clear" w:color="auto" w:fill="FFFFFF"/>
        <w:tabs>
          <w:tab w:val="left" w:pos="3446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 только чтение информации;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В) перезапись информации;</w:t>
      </w:r>
    </w:p>
    <w:p w:rsidR="00D90F71" w:rsidRDefault="00D90F71" w:rsidP="00D90F71">
      <w:pPr>
        <w:shd w:val="clear" w:color="auto" w:fill="FFFFFF"/>
        <w:tabs>
          <w:tab w:val="left" w:pos="3446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Б) </w:t>
      </w:r>
      <w:proofErr w:type="spellStart"/>
      <w:r>
        <w:rPr>
          <w:i/>
          <w:color w:val="000000"/>
          <w:sz w:val="24"/>
          <w:szCs w:val="24"/>
        </w:rPr>
        <w:t>энергозависимость</w:t>
      </w:r>
      <w:proofErr w:type="spellEnd"/>
      <w:r>
        <w:rPr>
          <w:i/>
          <w:color w:val="000000"/>
          <w:sz w:val="24"/>
          <w:szCs w:val="24"/>
        </w:rPr>
        <w:t>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кратковременное хранение информации.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4.</w:t>
      </w:r>
      <w:r>
        <w:rPr>
          <w:bCs/>
          <w:color w:val="000000"/>
          <w:sz w:val="24"/>
          <w:szCs w:val="24"/>
        </w:rPr>
        <w:tab/>
        <w:t xml:space="preserve">Свойством </w:t>
      </w:r>
      <w:r>
        <w:rPr>
          <w:bCs/>
          <w:color w:val="000000"/>
          <w:sz w:val="24"/>
          <w:szCs w:val="24"/>
          <w:lang w:val="en-US"/>
        </w:rPr>
        <w:t>CMOS</w:t>
      </w:r>
      <w:r>
        <w:rPr>
          <w:bCs/>
          <w:color w:val="000000"/>
          <w:sz w:val="24"/>
          <w:szCs w:val="24"/>
        </w:rPr>
        <w:t xml:space="preserve"> является:</w:t>
      </w:r>
    </w:p>
    <w:p w:rsidR="00D90F71" w:rsidRDefault="00D90F71" w:rsidP="00D90F71">
      <w:pPr>
        <w:shd w:val="clear" w:color="auto" w:fill="FFFFFF"/>
        <w:tabs>
          <w:tab w:val="left" w:pos="3446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А) </w:t>
      </w:r>
      <w:proofErr w:type="spellStart"/>
      <w:r>
        <w:rPr>
          <w:i/>
          <w:color w:val="000000"/>
          <w:sz w:val="24"/>
          <w:szCs w:val="24"/>
        </w:rPr>
        <w:t>энергозависимость</w:t>
      </w:r>
      <w:proofErr w:type="spellEnd"/>
      <w:r>
        <w:rPr>
          <w:i/>
          <w:color w:val="000000"/>
          <w:sz w:val="24"/>
          <w:szCs w:val="24"/>
        </w:rPr>
        <w:t>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В) перезапись информации;</w:t>
      </w:r>
    </w:p>
    <w:p w:rsidR="00D90F71" w:rsidRDefault="00D90F71" w:rsidP="00D90F71">
      <w:pPr>
        <w:shd w:val="clear" w:color="auto" w:fill="FFFFFF"/>
        <w:tabs>
          <w:tab w:val="left" w:pos="3446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Б) только чтение информации;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кратковременное хранение информации.</w:t>
      </w:r>
    </w:p>
    <w:p w:rsidR="00D90F71" w:rsidRDefault="00D90F71" w:rsidP="00D90F71">
      <w:pPr>
        <w:shd w:val="clear" w:color="auto" w:fill="FFFFFF"/>
        <w:tabs>
          <w:tab w:val="left" w:pos="355"/>
          <w:tab w:val="left" w:pos="2410"/>
        </w:tabs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5.</w:t>
      </w:r>
      <w:r>
        <w:rPr>
          <w:bCs/>
          <w:color w:val="000000"/>
          <w:sz w:val="24"/>
          <w:szCs w:val="24"/>
        </w:rPr>
        <w:tab/>
        <w:t>Наименьшим элементом оперативной памяти является:</w:t>
      </w:r>
      <w:r>
        <w:rPr>
          <w:bCs/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А</w:t>
      </w:r>
      <w:r>
        <w:rPr>
          <w:i/>
          <w:color w:val="000000"/>
          <w:sz w:val="24"/>
          <w:szCs w:val="24"/>
        </w:rPr>
        <w:t xml:space="preserve">) ячейка; </w:t>
      </w:r>
      <w:r>
        <w:rPr>
          <w:i/>
          <w:color w:val="000000"/>
          <w:sz w:val="24"/>
          <w:szCs w:val="24"/>
        </w:rPr>
        <w:tab/>
        <w:t>Б) регистр;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В) байт;</w:t>
      </w:r>
      <w:r>
        <w:rPr>
          <w:i/>
          <w:color w:val="000000"/>
          <w:sz w:val="24"/>
          <w:szCs w:val="24"/>
        </w:rPr>
        <w:tab/>
        <w:t>Г) файл.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</w:t>
      </w:r>
      <w:r>
        <w:rPr>
          <w:color w:val="000000"/>
          <w:sz w:val="24"/>
          <w:szCs w:val="24"/>
        </w:rPr>
        <w:tab/>
        <w:t>М</w:t>
      </w:r>
      <w:r>
        <w:rPr>
          <w:bCs/>
          <w:color w:val="000000"/>
          <w:sz w:val="24"/>
          <w:szCs w:val="24"/>
        </w:rPr>
        <w:t>ашинное слово измеряется в:</w:t>
      </w:r>
    </w:p>
    <w:p w:rsidR="00D90F71" w:rsidRDefault="00D90F71" w:rsidP="00D90F71">
      <w:pPr>
        <w:shd w:val="clear" w:color="auto" w:fill="FFFFFF"/>
        <w:tabs>
          <w:tab w:val="left" w:pos="1560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 битах;</w:t>
      </w:r>
      <w:r>
        <w:rPr>
          <w:i/>
          <w:color w:val="000000"/>
          <w:sz w:val="24"/>
          <w:szCs w:val="24"/>
        </w:rPr>
        <w:tab/>
        <w:t>Б) байтах;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В) миллиметрах;</w:t>
      </w:r>
      <w:r>
        <w:rPr>
          <w:i/>
          <w:color w:val="000000"/>
          <w:sz w:val="24"/>
          <w:szCs w:val="24"/>
        </w:rPr>
        <w:tab/>
        <w:t>Г) пикселях.</w:t>
      </w:r>
    </w:p>
    <w:p w:rsidR="00D90F71" w:rsidRDefault="00D90F71" w:rsidP="00D90F71">
      <w:pPr>
        <w:shd w:val="clear" w:color="auto" w:fill="FFFFFF"/>
        <w:tabs>
          <w:tab w:val="left" w:pos="355"/>
          <w:tab w:val="left" w:pos="2127"/>
        </w:tabs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7.</w:t>
      </w:r>
      <w:r>
        <w:rPr>
          <w:bCs/>
          <w:color w:val="000000"/>
          <w:sz w:val="24"/>
          <w:szCs w:val="24"/>
        </w:rPr>
        <w:tab/>
        <w:t>Что является ячейкой динамической памяти:</w:t>
      </w:r>
      <w:r>
        <w:rPr>
          <w:bCs/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А</w:t>
      </w:r>
      <w:r>
        <w:rPr>
          <w:i/>
          <w:color w:val="000000"/>
          <w:sz w:val="24"/>
          <w:szCs w:val="24"/>
        </w:rPr>
        <w:t xml:space="preserve">) триггер; </w:t>
      </w:r>
      <w:r>
        <w:rPr>
          <w:i/>
          <w:color w:val="000000"/>
          <w:sz w:val="24"/>
          <w:szCs w:val="24"/>
        </w:rPr>
        <w:tab/>
        <w:t xml:space="preserve">Б) </w:t>
      </w:r>
      <w:proofErr w:type="spellStart"/>
      <w:r>
        <w:rPr>
          <w:i/>
          <w:color w:val="000000"/>
          <w:sz w:val="24"/>
          <w:szCs w:val="24"/>
        </w:rPr>
        <w:t>микроконденсатор</w:t>
      </w:r>
      <w:proofErr w:type="spellEnd"/>
      <w:r>
        <w:rPr>
          <w:i/>
          <w:color w:val="000000"/>
          <w:sz w:val="24"/>
          <w:szCs w:val="24"/>
        </w:rPr>
        <w:t>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В) регистр;</w:t>
      </w:r>
      <w:r>
        <w:rPr>
          <w:i/>
          <w:color w:val="000000"/>
          <w:sz w:val="24"/>
          <w:szCs w:val="24"/>
        </w:rPr>
        <w:tab/>
        <w:t>Г) файл.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i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8.</w:t>
      </w:r>
      <w:r>
        <w:rPr>
          <w:bCs/>
          <w:color w:val="000000"/>
          <w:sz w:val="24"/>
          <w:szCs w:val="24"/>
        </w:rPr>
        <w:tab/>
        <w:t>Наименьшая частица памяти компьютера:</w:t>
      </w:r>
      <w:r>
        <w:rPr>
          <w:bCs/>
          <w:color w:val="000000"/>
          <w:sz w:val="24"/>
          <w:szCs w:val="24"/>
        </w:rPr>
        <w:br/>
      </w:r>
      <w:r>
        <w:rPr>
          <w:i/>
          <w:color w:val="000000"/>
          <w:sz w:val="24"/>
          <w:szCs w:val="24"/>
        </w:rPr>
        <w:t>А) бит;</w:t>
      </w:r>
      <w:r>
        <w:rPr>
          <w:i/>
          <w:color w:val="000000"/>
          <w:sz w:val="24"/>
          <w:szCs w:val="24"/>
        </w:rPr>
        <w:tab/>
        <w:t>Б) килобайт;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bCs/>
          <w:i/>
          <w:color w:val="000000"/>
          <w:sz w:val="24"/>
          <w:szCs w:val="24"/>
        </w:rPr>
        <w:t xml:space="preserve">В) </w:t>
      </w:r>
      <w:r>
        <w:rPr>
          <w:i/>
          <w:color w:val="000000"/>
          <w:sz w:val="24"/>
          <w:szCs w:val="24"/>
        </w:rPr>
        <w:t>файл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Г) байт.</w:t>
      </w:r>
    </w:p>
    <w:p w:rsidR="00D90F71" w:rsidRDefault="00D90F71" w:rsidP="00D90F71">
      <w:pPr>
        <w:shd w:val="clear" w:color="auto" w:fill="FFFFFF"/>
        <w:tabs>
          <w:tab w:val="left" w:pos="355"/>
        </w:tabs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9.</w:t>
      </w:r>
      <w:r>
        <w:rPr>
          <w:bCs/>
          <w:color w:val="000000"/>
          <w:sz w:val="24"/>
          <w:szCs w:val="24"/>
        </w:rPr>
        <w:tab/>
        <w:t>В ОЗУ доступ к любой ячейке памяти осуществляется:</w:t>
      </w:r>
    </w:p>
    <w:p w:rsidR="00D90F71" w:rsidRDefault="00D90F71" w:rsidP="00D90F71">
      <w:pPr>
        <w:shd w:val="clear" w:color="auto" w:fill="FFFFFF"/>
        <w:tabs>
          <w:tab w:val="left" w:pos="269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А) в любой момент </w:t>
      </w:r>
      <w:proofErr w:type="gramStart"/>
      <w:r>
        <w:rPr>
          <w:i/>
          <w:color w:val="000000"/>
          <w:sz w:val="24"/>
          <w:szCs w:val="24"/>
        </w:rPr>
        <w:t xml:space="preserve">времени;  </w:t>
      </w:r>
      <w:r>
        <w:rPr>
          <w:i/>
          <w:color w:val="000000"/>
          <w:sz w:val="24"/>
          <w:szCs w:val="24"/>
        </w:rPr>
        <w:tab/>
      </w:r>
      <w:proofErr w:type="gramEnd"/>
      <w:r>
        <w:rPr>
          <w:i/>
          <w:color w:val="000000"/>
          <w:sz w:val="24"/>
          <w:szCs w:val="24"/>
        </w:rPr>
        <w:t xml:space="preserve">  Б) в определенный момент времени;  </w:t>
      </w:r>
    </w:p>
    <w:p w:rsidR="00D90F71" w:rsidRDefault="00D90F71" w:rsidP="00D90F71">
      <w:pPr>
        <w:shd w:val="clear" w:color="auto" w:fill="FFFFFF"/>
        <w:tabs>
          <w:tab w:val="left" w:pos="2694"/>
        </w:tabs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В) по определенной команде.</w:t>
      </w:r>
    </w:p>
    <w:p w:rsidR="00D90F71" w:rsidRDefault="00D90F71" w:rsidP="00D90F71">
      <w:pPr>
        <w:shd w:val="clear" w:color="auto" w:fill="FFFFFF"/>
        <w:tabs>
          <w:tab w:val="left" w:pos="2694"/>
        </w:tabs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10. Объем ОЗУ измеряется</w:t>
      </w:r>
      <w:r>
        <w:rPr>
          <w:color w:val="000000"/>
          <w:sz w:val="24"/>
          <w:szCs w:val="24"/>
        </w:rPr>
        <w:t>:</w:t>
      </w:r>
    </w:p>
    <w:p w:rsidR="00D90F71" w:rsidRDefault="00D90F71" w:rsidP="00D90F71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А) в ячейках;</w:t>
      </w:r>
      <w:r>
        <w:rPr>
          <w:i/>
          <w:color w:val="000000"/>
          <w:sz w:val="24"/>
          <w:szCs w:val="24"/>
        </w:rPr>
        <w:tab/>
        <w:t>В) в байтах;</w:t>
      </w:r>
      <w:r>
        <w:rPr>
          <w:i/>
          <w:color w:val="000000"/>
          <w:sz w:val="24"/>
          <w:szCs w:val="24"/>
        </w:rPr>
        <w:tab/>
        <w:t>Б) в МГц;</w:t>
      </w:r>
      <w:r>
        <w:rPr>
          <w:i/>
          <w:color w:val="000000"/>
          <w:sz w:val="24"/>
          <w:szCs w:val="24"/>
        </w:rPr>
        <w:tab/>
        <w:t>Г) в пикселях.</w:t>
      </w:r>
      <w:r>
        <w:rPr>
          <w:i/>
          <w:color w:val="000000"/>
          <w:sz w:val="24"/>
          <w:szCs w:val="24"/>
        </w:rPr>
        <w:br/>
      </w:r>
    </w:p>
    <w:p w:rsidR="00D90F71" w:rsidRDefault="00D90F71" w:rsidP="00D90F71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</w:p>
    <w:p w:rsidR="00D90F71" w:rsidRDefault="00D90F71" w:rsidP="00D90F71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</w:p>
    <w:p w:rsidR="00D90F71" w:rsidRDefault="00D90F71" w:rsidP="00D90F71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</w:p>
    <w:p w:rsidR="00D90F71" w:rsidRDefault="00D90F71" w:rsidP="00D90F71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</w:p>
    <w:p w:rsidR="00D90F71" w:rsidRDefault="00D90F71" w:rsidP="00D90F71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</w:p>
    <w:p w:rsidR="00D90F71" w:rsidRDefault="00D90F71" w:rsidP="00D90F71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</w:p>
    <w:p w:rsidR="00D90F71" w:rsidRDefault="00D90F71" w:rsidP="00D90F71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</w:p>
    <w:p w:rsidR="00D90F71" w:rsidRDefault="00D90F71" w:rsidP="00D90F71">
      <w:pPr>
        <w:ind w:left="284"/>
        <w:rPr>
          <w:b/>
          <w:i/>
          <w:sz w:val="24"/>
          <w:szCs w:val="24"/>
        </w:rPr>
      </w:pPr>
      <w:r w:rsidRPr="00B41AC8">
        <w:rPr>
          <w:b/>
          <w:i/>
          <w:sz w:val="24"/>
          <w:szCs w:val="24"/>
        </w:rPr>
        <w:t>Эталоны ответов</w:t>
      </w:r>
    </w:p>
    <w:p w:rsidR="00D90F71" w:rsidRDefault="00D90F71" w:rsidP="00D90F71">
      <w:pPr>
        <w:shd w:val="clear" w:color="auto" w:fill="FFFFFF"/>
        <w:tabs>
          <w:tab w:val="left" w:pos="2552"/>
        </w:tabs>
        <w:rPr>
          <w:color w:val="000000"/>
          <w:sz w:val="24"/>
          <w:szCs w:val="24"/>
        </w:rPr>
      </w:pPr>
    </w:p>
    <w:p w:rsidR="00D90F71" w:rsidRPr="00897FA7" w:rsidRDefault="00D90F71" w:rsidP="00D90F71">
      <w:pPr>
        <w:shd w:val="clear" w:color="auto" w:fill="FFFFFF"/>
        <w:tabs>
          <w:tab w:val="left" w:pos="322"/>
        </w:tabs>
        <w:rPr>
          <w:color w:val="000000"/>
          <w:spacing w:val="-13"/>
          <w:sz w:val="24"/>
          <w:szCs w:val="24"/>
        </w:rPr>
      </w:pPr>
      <w:r w:rsidRPr="00897FA7">
        <w:rPr>
          <w:color w:val="000000"/>
          <w:spacing w:val="-13"/>
          <w:sz w:val="24"/>
          <w:szCs w:val="24"/>
        </w:rPr>
        <w:t xml:space="preserve"> </w:t>
      </w:r>
      <w:proofErr w:type="gramStart"/>
      <w:r w:rsidRPr="00897FA7">
        <w:rPr>
          <w:color w:val="000000"/>
          <w:spacing w:val="-13"/>
          <w:sz w:val="24"/>
          <w:szCs w:val="24"/>
        </w:rPr>
        <w:t>« Устройства</w:t>
      </w:r>
      <w:proofErr w:type="gramEnd"/>
      <w:r w:rsidRPr="00897FA7">
        <w:rPr>
          <w:color w:val="000000"/>
          <w:spacing w:val="-13"/>
          <w:sz w:val="24"/>
          <w:szCs w:val="24"/>
        </w:rPr>
        <w:t xml:space="preserve"> внутренней памяти»</w:t>
      </w:r>
    </w:p>
    <w:tbl>
      <w:tblPr>
        <w:tblW w:w="95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800"/>
        <w:gridCol w:w="798"/>
        <w:gridCol w:w="799"/>
        <w:gridCol w:w="798"/>
        <w:gridCol w:w="799"/>
        <w:gridCol w:w="863"/>
        <w:gridCol w:w="708"/>
        <w:gridCol w:w="851"/>
        <w:gridCol w:w="933"/>
        <w:gridCol w:w="816"/>
      </w:tblGrid>
      <w:tr w:rsidR="00D90F71" w:rsidTr="003D128F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Вариант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9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</w:t>
            </w:r>
          </w:p>
        </w:tc>
      </w:tr>
      <w:tr w:rsidR="00D90F71" w:rsidTr="003D128F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 вариант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</w:tr>
      <w:tr w:rsidR="00D90F71" w:rsidTr="003D128F"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 вариант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В, Г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71" w:rsidRDefault="00D90F71" w:rsidP="003D128F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</w:tr>
    </w:tbl>
    <w:p w:rsidR="00D90F71" w:rsidRDefault="00D90F71" w:rsidP="00D90F71">
      <w:pPr>
        <w:pStyle w:val="a5"/>
        <w:tabs>
          <w:tab w:val="left" w:pos="284"/>
        </w:tabs>
        <w:spacing w:after="0" w:line="240" w:lineRule="auto"/>
        <w:ind w:left="0"/>
        <w:rPr>
          <w:rFonts w:ascii="Times New Roman" w:hAnsi="Times New Roman"/>
        </w:rPr>
      </w:pPr>
    </w:p>
    <w:p w:rsidR="00364B0E" w:rsidRDefault="00364B0E"/>
    <w:sectPr w:rsidR="00364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C0610"/>
    <w:multiLevelType w:val="hybridMultilevel"/>
    <w:tmpl w:val="91B66FAE"/>
    <w:lvl w:ilvl="0" w:tplc="F3F6B50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B02"/>
    <w:rsid w:val="00364B0E"/>
    <w:rsid w:val="00432CA1"/>
    <w:rsid w:val="00590B02"/>
    <w:rsid w:val="00D9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513B1"/>
  <w15:chartTrackingRefBased/>
  <w15:docId w15:val="{8566318A-F172-4E04-9C10-079494FF3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F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D90F71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D90F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90F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AKTSH</dc:creator>
  <cp:keywords/>
  <dc:description/>
  <cp:lastModifiedBy>AKTSH</cp:lastModifiedBy>
  <cp:revision>2</cp:revision>
  <dcterms:created xsi:type="dcterms:W3CDTF">2024-11-05T04:29:00Z</dcterms:created>
  <dcterms:modified xsi:type="dcterms:W3CDTF">2024-11-05T04:31:00Z</dcterms:modified>
</cp:coreProperties>
</file>