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161E2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Кыштымский филиал ГБПОУ «Миасский медицинский колледж»</w:t>
      </w:r>
    </w:p>
    <w:p w14:paraId="1EF4F1F2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35F29866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36CD3F79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7B08C431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1A5B97B2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46D73FEF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4ABC9D79" w14:textId="77777777" w:rsidR="00FC76CE" w:rsidRPr="00204551" w:rsidRDefault="00FC76CE" w:rsidP="0053348D">
      <w:pPr>
        <w:pStyle w:val="a3"/>
        <w:spacing w:after="0" w:afterAutospacing="0"/>
        <w:jc w:val="center"/>
        <w:rPr>
          <w:b/>
          <w:color w:val="000000" w:themeColor="text1"/>
          <w:sz w:val="28"/>
          <w:szCs w:val="28"/>
        </w:rPr>
      </w:pPr>
      <w:r w:rsidRPr="00204551">
        <w:rPr>
          <w:b/>
          <w:color w:val="000000" w:themeColor="text1"/>
          <w:sz w:val="28"/>
          <w:szCs w:val="28"/>
        </w:rPr>
        <w:t xml:space="preserve">Рабочая тетрадь </w:t>
      </w:r>
    </w:p>
    <w:p w14:paraId="40F20924" w14:textId="77777777" w:rsidR="00FC76CE" w:rsidRDefault="00FC76CE" w:rsidP="0053348D">
      <w:pPr>
        <w:pStyle w:val="a3"/>
        <w:spacing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444C27">
        <w:rPr>
          <w:b/>
          <w:bCs/>
          <w:color w:val="000000" w:themeColor="text1"/>
          <w:sz w:val="28"/>
          <w:szCs w:val="28"/>
        </w:rPr>
        <w:t>для самостоятельной работы студентов</w:t>
      </w:r>
    </w:p>
    <w:p w14:paraId="20559048" w14:textId="77777777" w:rsidR="00444C27" w:rsidRPr="00444C27" w:rsidRDefault="00444C27" w:rsidP="0053348D">
      <w:pPr>
        <w:pStyle w:val="a3"/>
        <w:spacing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14:paraId="0D8CEAB5" w14:textId="77777777" w:rsidR="00444C27" w:rsidRPr="00933A16" w:rsidRDefault="00444C27" w:rsidP="0053348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ПМ.02 Участие в лечебно-диагностическом и реабилитационном процессах</w:t>
      </w:r>
    </w:p>
    <w:p w14:paraId="7214DF58" w14:textId="77777777" w:rsidR="00444C27" w:rsidRPr="00933A16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5C918A6" w14:textId="77777777" w:rsidR="00444C27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МДК.02.02 Основы реабилитации</w:t>
      </w:r>
    </w:p>
    <w:p w14:paraId="2EC35E84" w14:textId="77777777" w:rsidR="00444C27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Тема: Водолечение.</w:t>
      </w:r>
    </w:p>
    <w:p w14:paraId="180DA900" w14:textId="77777777" w:rsidR="00444C27" w:rsidRPr="00933A16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F191D92" w14:textId="77777777" w:rsidR="00444C27" w:rsidRPr="00933A16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Специальность 34.02.01.  Сестринское дело</w:t>
      </w:r>
    </w:p>
    <w:p w14:paraId="61904932" w14:textId="77777777" w:rsidR="00444C27" w:rsidRPr="00933A16" w:rsidRDefault="00444C27" w:rsidP="0053348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754F73A" w14:textId="77777777" w:rsidR="00444C27" w:rsidRPr="00933A16" w:rsidRDefault="00444C27" w:rsidP="005334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9D53C6" w14:textId="77777777" w:rsidR="00FC76CE" w:rsidRPr="00204551" w:rsidRDefault="00FC76CE" w:rsidP="0053348D">
      <w:pPr>
        <w:pStyle w:val="a3"/>
        <w:spacing w:after="0" w:afterAutospacing="0"/>
        <w:jc w:val="center"/>
        <w:rPr>
          <w:color w:val="000000" w:themeColor="text1"/>
          <w:sz w:val="28"/>
          <w:szCs w:val="28"/>
        </w:rPr>
      </w:pPr>
    </w:p>
    <w:p w14:paraId="5BA39564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2DA6FB97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7A0E96A9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1CB6C430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2A912368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1D080894" w14:textId="77777777" w:rsidR="00FC76CE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583DC74B" w14:textId="77777777" w:rsidR="00444C27" w:rsidRPr="00204551" w:rsidRDefault="00444C27" w:rsidP="0053348D">
      <w:pPr>
        <w:pStyle w:val="a3"/>
        <w:jc w:val="center"/>
        <w:rPr>
          <w:color w:val="000000" w:themeColor="text1"/>
          <w:sz w:val="28"/>
          <w:szCs w:val="28"/>
        </w:rPr>
      </w:pPr>
    </w:p>
    <w:p w14:paraId="5513648F" w14:textId="77777777" w:rsidR="00444C27" w:rsidRPr="00204551" w:rsidRDefault="00444C27" w:rsidP="00444C27">
      <w:pPr>
        <w:pStyle w:val="a3"/>
        <w:jc w:val="center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Кыштым 202</w:t>
      </w:r>
      <w:r>
        <w:rPr>
          <w:color w:val="000000" w:themeColor="text1"/>
          <w:sz w:val="28"/>
          <w:szCs w:val="28"/>
        </w:rPr>
        <w:t>4</w:t>
      </w:r>
      <w:r w:rsidRPr="00204551">
        <w:rPr>
          <w:color w:val="000000" w:themeColor="text1"/>
          <w:sz w:val="28"/>
          <w:szCs w:val="28"/>
        </w:rPr>
        <w:t>г.</w:t>
      </w:r>
    </w:p>
    <w:p w14:paraId="64059365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44F4748A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7127ACB8" w14:textId="77777777" w:rsidR="00FC76CE" w:rsidRPr="00204551" w:rsidRDefault="00FC76CE" w:rsidP="00444C27">
      <w:pPr>
        <w:pStyle w:val="a3"/>
        <w:rPr>
          <w:color w:val="000000" w:themeColor="text1"/>
          <w:sz w:val="28"/>
          <w:szCs w:val="28"/>
        </w:rPr>
      </w:pPr>
    </w:p>
    <w:p w14:paraId="1A19FFD7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XSpec="center" w:tblpY="84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C706F" w:rsidRPr="00204551" w14:paraId="74E36A28" w14:textId="77777777" w:rsidTr="00122261">
        <w:tc>
          <w:tcPr>
            <w:tcW w:w="4785" w:type="dxa"/>
          </w:tcPr>
          <w:p w14:paraId="72788B48" w14:textId="77777777" w:rsidR="00EC706F" w:rsidRPr="00576F14" w:rsidRDefault="00EC706F" w:rsidP="00EC70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14:paraId="1584417E" w14:textId="77777777" w:rsidR="00EC706F" w:rsidRPr="00576F14" w:rsidRDefault="00EC706F" w:rsidP="00EC70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на заседании ЦМК междисциплинарного 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«Сестринское дело»</w:t>
            </w:r>
          </w:p>
          <w:p w14:paraId="0DD14DD4" w14:textId="7820685A" w:rsidR="00EC706F" w:rsidRPr="00576F14" w:rsidRDefault="00EC706F" w:rsidP="00EC70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Протокол №__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от «___»____202</w:t>
            </w:r>
            <w:r w:rsidR="00651C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31A36355" w14:textId="77777777" w:rsidR="00EC706F" w:rsidRPr="00576F14" w:rsidRDefault="00EC706F" w:rsidP="00EC70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ЦМК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Павлова</w:t>
            </w: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>О.В.__/_____________/</w:t>
            </w:r>
          </w:p>
          <w:p w14:paraId="642678E3" w14:textId="77777777" w:rsidR="00EC706F" w:rsidRPr="00576F14" w:rsidRDefault="00EC706F" w:rsidP="00EC70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F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14:paraId="32F88178" w14:textId="77777777" w:rsidR="00EC706F" w:rsidRPr="00814086" w:rsidRDefault="00EC706F" w:rsidP="00EC706F">
            <w:pPr>
              <w:spacing w:after="0"/>
              <w:rPr>
                <w:sz w:val="24"/>
                <w:szCs w:val="24"/>
              </w:rPr>
            </w:pPr>
            <w:r w:rsidRPr="008140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</w:t>
            </w:r>
          </w:p>
        </w:tc>
        <w:tc>
          <w:tcPr>
            <w:tcW w:w="478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8"/>
              <w:gridCol w:w="227"/>
              <w:gridCol w:w="4095"/>
            </w:tblGrid>
            <w:tr w:rsidR="00EC706F" w:rsidRPr="00814086" w14:paraId="07EFF809" w14:textId="77777777" w:rsidTr="00191A22">
              <w:tc>
                <w:tcPr>
                  <w:tcW w:w="248" w:type="dxa"/>
                  <w:shd w:val="clear" w:color="auto" w:fill="auto"/>
                </w:tcPr>
                <w:p w14:paraId="028BACBE" w14:textId="77777777" w:rsidR="00EC706F" w:rsidRPr="00814086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auto"/>
                </w:tcPr>
                <w:p w14:paraId="436EA7D3" w14:textId="77777777" w:rsidR="00EC706F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14:paraId="07292958" w14:textId="77777777" w:rsidR="00EC706F" w:rsidRPr="00814086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5123B75C" w14:textId="77777777" w:rsidR="00EC706F" w:rsidRPr="00814086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5" w:type="dxa"/>
                  <w:shd w:val="clear" w:color="auto" w:fill="auto"/>
                </w:tcPr>
                <w:p w14:paraId="623E2C92" w14:textId="77777777" w:rsidR="00EC706F" w:rsidRPr="00814086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Утверждаю</w:t>
                  </w:r>
                </w:p>
                <w:p w14:paraId="0640C950" w14:textId="77777777" w:rsidR="00EC706F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4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Зам. директора по УВР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</w:p>
                <w:p w14:paraId="7E77C798" w14:textId="36CF3021" w:rsidR="00EC706F" w:rsidRPr="00814086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«____»________202</w:t>
                  </w:r>
                  <w:r w:rsidR="00651C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140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  <w:p w14:paraId="543101A3" w14:textId="77777777" w:rsidR="00EC706F" w:rsidRPr="006D5182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Pr="00933A16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Сорокина С.А.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r w:rsidRPr="006D51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/__________/</w:t>
                  </w:r>
                </w:p>
                <w:p w14:paraId="7718A7F2" w14:textId="77777777" w:rsidR="00EC706F" w:rsidRPr="00814086" w:rsidRDefault="00EC706F" w:rsidP="00651C50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C0B3455" w14:textId="77777777" w:rsidR="00EC706F" w:rsidRPr="00814086" w:rsidRDefault="00EC706F" w:rsidP="00EC706F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536C7319" w14:textId="77777777" w:rsidR="00FC76CE" w:rsidRPr="00204551" w:rsidRDefault="00FC76CE" w:rsidP="00FC76CE">
      <w:pPr>
        <w:rPr>
          <w:color w:val="000000" w:themeColor="text1"/>
        </w:rPr>
      </w:pPr>
    </w:p>
    <w:p w14:paraId="02885596" w14:textId="77777777" w:rsidR="00FC76CE" w:rsidRPr="00204551" w:rsidRDefault="00FC76CE" w:rsidP="00FC76CE">
      <w:pPr>
        <w:rPr>
          <w:color w:val="000000" w:themeColor="text1"/>
        </w:rPr>
      </w:pPr>
    </w:p>
    <w:p w14:paraId="43480441" w14:textId="77777777" w:rsidR="00FC76CE" w:rsidRPr="00204551" w:rsidRDefault="00FC76CE" w:rsidP="00FC76CE">
      <w:pPr>
        <w:rPr>
          <w:color w:val="000000" w:themeColor="text1"/>
        </w:rPr>
      </w:pPr>
    </w:p>
    <w:p w14:paraId="3CD80443" w14:textId="77777777" w:rsidR="00FC76CE" w:rsidRPr="00204551" w:rsidRDefault="00FC76CE" w:rsidP="00FC76CE">
      <w:pPr>
        <w:rPr>
          <w:color w:val="000000" w:themeColor="text1"/>
        </w:rPr>
      </w:pPr>
    </w:p>
    <w:p w14:paraId="4628563B" w14:textId="77777777" w:rsidR="0053348D" w:rsidRDefault="00FC76CE" w:rsidP="00FC76CE">
      <w:pPr>
        <w:spacing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3348D">
        <w:rPr>
          <w:rFonts w:ascii="Times New Roman" w:hAnsi="Times New Roman"/>
          <w:b/>
          <w:color w:val="000000" w:themeColor="text1"/>
          <w:sz w:val="28"/>
          <w:szCs w:val="28"/>
        </w:rPr>
        <w:t>Автор:</w:t>
      </w:r>
    </w:p>
    <w:p w14:paraId="1480F1C0" w14:textId="77777777" w:rsidR="00FC76CE" w:rsidRPr="00204551" w:rsidRDefault="00FC76CE" w:rsidP="00FC76CE">
      <w:p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C706F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Макурова Екатерина Григорьевна</w:t>
      </w:r>
      <w:r w:rsidRPr="00204551">
        <w:rPr>
          <w:rFonts w:ascii="Times New Roman" w:hAnsi="Times New Roman"/>
          <w:color w:val="000000" w:themeColor="text1"/>
          <w:sz w:val="28"/>
          <w:szCs w:val="28"/>
        </w:rPr>
        <w:t xml:space="preserve"> - преподаватель высшей квалификационной категории</w:t>
      </w:r>
    </w:p>
    <w:p w14:paraId="31C6FDD6" w14:textId="77777777" w:rsidR="00FC76CE" w:rsidRPr="00204551" w:rsidRDefault="00FC76CE" w:rsidP="00FC76CE">
      <w:p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04BF3A" w14:textId="77777777" w:rsidR="00FC76CE" w:rsidRPr="0053348D" w:rsidRDefault="00FC76CE" w:rsidP="00FC76CE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3348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Рецензенты: </w:t>
      </w:r>
    </w:p>
    <w:p w14:paraId="6328EEA8" w14:textId="77777777" w:rsidR="00FC76CE" w:rsidRPr="00204551" w:rsidRDefault="00FC76CE" w:rsidP="00FC76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3348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2045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06F" w:rsidRPr="00EC706F">
        <w:rPr>
          <w:rFonts w:ascii="Times New Roman" w:hAnsi="Times New Roman"/>
          <w:i/>
          <w:color w:val="000000" w:themeColor="text1"/>
          <w:sz w:val="28"/>
          <w:szCs w:val="28"/>
        </w:rPr>
        <w:t xml:space="preserve">Мещерякова </w:t>
      </w:r>
      <w:r w:rsidRPr="00EC706F">
        <w:rPr>
          <w:rFonts w:ascii="Times New Roman" w:hAnsi="Times New Roman"/>
          <w:i/>
          <w:color w:val="000000" w:themeColor="text1"/>
          <w:sz w:val="28"/>
          <w:szCs w:val="28"/>
        </w:rPr>
        <w:t>Татьяна Николаевна</w:t>
      </w:r>
      <w:r w:rsidRPr="00204551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методист-инструктор ЛФК ГБУЗ  «Городская больница им. А.П. Силаева г. Кыштым» </w:t>
      </w:r>
    </w:p>
    <w:p w14:paraId="34589406" w14:textId="77777777" w:rsidR="00FC76CE" w:rsidRPr="00204551" w:rsidRDefault="0053348D" w:rsidP="00FC76CE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284B3D"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B3D" w:rsidRPr="00EC706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Павлова Ольга Владимировна</w:t>
      </w:r>
      <w:r w:rsidR="00FC76CE"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методист Кыштымского филиала  «Миасский медицинский колледж», преподаватель высшей квалификационной категории</w:t>
      </w:r>
    </w:p>
    <w:p w14:paraId="453380B9" w14:textId="77777777" w:rsidR="00FC76CE" w:rsidRPr="00204551" w:rsidRDefault="00FC76CE" w:rsidP="00FC76CE">
      <w:pPr>
        <w:rPr>
          <w:color w:val="000000" w:themeColor="text1"/>
        </w:rPr>
      </w:pPr>
    </w:p>
    <w:p w14:paraId="63DE0B2D" w14:textId="77777777" w:rsidR="00FC76CE" w:rsidRPr="00204551" w:rsidRDefault="00FC76CE" w:rsidP="00FC76CE">
      <w:pPr>
        <w:rPr>
          <w:color w:val="000000" w:themeColor="text1"/>
        </w:rPr>
      </w:pPr>
    </w:p>
    <w:p w14:paraId="585FB29C" w14:textId="77777777" w:rsidR="00FC76CE" w:rsidRPr="00204551" w:rsidRDefault="00FC76CE" w:rsidP="00FC76CE">
      <w:pPr>
        <w:rPr>
          <w:color w:val="000000" w:themeColor="text1"/>
        </w:rPr>
      </w:pPr>
    </w:p>
    <w:p w14:paraId="6A53EEC6" w14:textId="77777777" w:rsidR="00FC76CE" w:rsidRPr="00204551" w:rsidRDefault="00FC76CE" w:rsidP="00FC76CE">
      <w:pPr>
        <w:rPr>
          <w:color w:val="000000" w:themeColor="text1"/>
        </w:rPr>
      </w:pPr>
    </w:p>
    <w:p w14:paraId="30FC158C" w14:textId="77777777" w:rsidR="00444C27" w:rsidRPr="00204551" w:rsidRDefault="00444C27" w:rsidP="00275FE2">
      <w:pPr>
        <w:pStyle w:val="a3"/>
        <w:rPr>
          <w:b/>
          <w:color w:val="000000" w:themeColor="text1"/>
          <w:sz w:val="28"/>
          <w:szCs w:val="28"/>
        </w:rPr>
      </w:pPr>
    </w:p>
    <w:p w14:paraId="51D359C0" w14:textId="77777777" w:rsidR="00FC76CE" w:rsidRPr="00204551" w:rsidRDefault="00FC76CE" w:rsidP="00FC76CE">
      <w:pPr>
        <w:pStyle w:val="a3"/>
        <w:jc w:val="center"/>
        <w:rPr>
          <w:b/>
          <w:color w:val="000000" w:themeColor="text1"/>
          <w:sz w:val="28"/>
          <w:szCs w:val="28"/>
        </w:rPr>
      </w:pPr>
      <w:r w:rsidRPr="00204551">
        <w:rPr>
          <w:b/>
          <w:color w:val="000000" w:themeColor="text1"/>
          <w:sz w:val="28"/>
          <w:szCs w:val="28"/>
        </w:rPr>
        <w:lastRenderedPageBreak/>
        <w:t>Пояснительная записка</w:t>
      </w:r>
    </w:p>
    <w:p w14:paraId="3426F5F0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Данная рабочая тетрадь составлена для студентов в соответствии с требованиями ФГОС СПО третьего поколения, на основании рабочей программы. </w:t>
      </w:r>
    </w:p>
    <w:p w14:paraId="55B5D433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Рабочая тетрадь представляет собой сборник заданий и упражнений, который может испол</w:t>
      </w:r>
      <w:r w:rsidR="0053348D">
        <w:rPr>
          <w:color w:val="000000" w:themeColor="text1"/>
          <w:sz w:val="28"/>
          <w:szCs w:val="28"/>
        </w:rPr>
        <w:t>ьзоваться в учебном процессе на</w:t>
      </w:r>
      <w:r w:rsidRPr="00204551">
        <w:rPr>
          <w:color w:val="000000" w:themeColor="text1"/>
          <w:sz w:val="28"/>
          <w:szCs w:val="28"/>
        </w:rPr>
        <w:t xml:space="preserve"> занятиях. Дидактический материал целенаправленно организует самостоятельную внеаудиторную работу студентов, делает ее более увлекательной.</w:t>
      </w:r>
    </w:p>
    <w:p w14:paraId="3B9A8477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Работа с рабочей тетрадью будет способствовать повышению эффективности и качества обучения, мотивации к самостоятельной деятельности студентов, развитию готовности самостоятельно осваивать знания и умения, необходимые для решения поставленной задачи. </w:t>
      </w:r>
    </w:p>
    <w:p w14:paraId="31D89E33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Тетрадь снабжена разного уровня вопросами, заданиями для самоконтроля, тестами помогающими усвоить тему и вопросы, выработать необходимые для медицинского работника  практические умения и навыки по выполнению техники массажных приемов. </w:t>
      </w:r>
    </w:p>
    <w:p w14:paraId="5E39E39E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Выполнение разноплановых заданий, представленных в рабочей тетради, поможет закрепить самостоятельно знания, выделить и структурировать главное в теме, запомнить терминологию, закрепить практические умения, что, в конечном счете, будет способствовать готовности к выполнению вида профессиональной деятельности и формированию необходимых профессиональных и общих компетенций: </w:t>
      </w:r>
    </w:p>
    <w:p w14:paraId="6DDDFD1C" w14:textId="77777777" w:rsidR="00244945" w:rsidRPr="00204551" w:rsidRDefault="00244945" w:rsidP="00FC76CE">
      <w:pPr>
        <w:pStyle w:val="a3"/>
        <w:jc w:val="both"/>
        <w:rPr>
          <w:color w:val="000000" w:themeColor="text1"/>
          <w:sz w:val="28"/>
          <w:szCs w:val="28"/>
        </w:rPr>
      </w:pPr>
    </w:p>
    <w:tbl>
      <w:tblPr>
        <w:tblW w:w="4987" w:type="pct"/>
        <w:tblInd w:w="-506" w:type="dxa"/>
        <w:tblLook w:val="01E0" w:firstRow="1" w:lastRow="1" w:firstColumn="1" w:lastColumn="1" w:noHBand="0" w:noVBand="0"/>
      </w:tblPr>
      <w:tblGrid>
        <w:gridCol w:w="1596"/>
        <w:gridCol w:w="7950"/>
      </w:tblGrid>
      <w:tr w:rsidR="00FC76CE" w:rsidRPr="00204551" w14:paraId="20F407B3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78441DC5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1.</w:t>
            </w:r>
          </w:p>
        </w:tc>
        <w:tc>
          <w:tcPr>
            <w:tcW w:w="4164" w:type="pct"/>
            <w:shd w:val="clear" w:color="auto" w:fill="auto"/>
          </w:tcPr>
          <w:p w14:paraId="6836FF7B" w14:textId="77777777" w:rsidR="00FC76CE" w:rsidRPr="003562C0" w:rsidRDefault="00FC76CE" w:rsidP="00122261">
            <w:pPr>
              <w:pStyle w:val="a4"/>
              <w:widowControl w:val="0"/>
              <w:ind w:left="0" w:right="-84" w:firstLine="0"/>
              <w:rPr>
                <w:color w:val="000000" w:themeColor="text1"/>
                <w:sz w:val="28"/>
                <w:szCs w:val="28"/>
              </w:rPr>
            </w:pPr>
            <w:r w:rsidRPr="003562C0">
              <w:rPr>
                <w:color w:val="000000" w:themeColor="text1"/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FC76CE" w:rsidRPr="00204551" w14:paraId="4A795175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4CD814B9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2.</w:t>
            </w:r>
          </w:p>
        </w:tc>
        <w:tc>
          <w:tcPr>
            <w:tcW w:w="4164" w:type="pct"/>
            <w:shd w:val="clear" w:color="auto" w:fill="auto"/>
          </w:tcPr>
          <w:p w14:paraId="189FEDFA" w14:textId="77777777" w:rsidR="00FC76CE" w:rsidRPr="003562C0" w:rsidRDefault="00FC76CE" w:rsidP="00122261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FC76CE" w:rsidRPr="00204551" w14:paraId="7E1A2267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2B36D3D7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4.</w:t>
            </w:r>
          </w:p>
        </w:tc>
        <w:tc>
          <w:tcPr>
            <w:tcW w:w="4164" w:type="pct"/>
            <w:shd w:val="clear" w:color="auto" w:fill="auto"/>
          </w:tcPr>
          <w:p w14:paraId="7169ACE1" w14:textId="77777777" w:rsidR="00FC76CE" w:rsidRPr="003562C0" w:rsidRDefault="00FC76CE" w:rsidP="00122261">
            <w:pPr>
              <w:pStyle w:val="a4"/>
              <w:widowControl w:val="0"/>
              <w:ind w:left="0" w:right="-84" w:firstLine="0"/>
              <w:rPr>
                <w:color w:val="000000" w:themeColor="text1"/>
                <w:sz w:val="28"/>
                <w:szCs w:val="28"/>
              </w:rPr>
            </w:pPr>
            <w:r w:rsidRPr="003562C0">
              <w:rPr>
                <w:color w:val="000000" w:themeColor="text1"/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возложенных на него профессиональных задач, а также для своего профессионального и личностного развития</w:t>
            </w:r>
          </w:p>
        </w:tc>
      </w:tr>
      <w:tr w:rsidR="00FC76CE" w:rsidRPr="00204551" w14:paraId="4B6F819F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4BA6D48F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5.</w:t>
            </w:r>
          </w:p>
        </w:tc>
        <w:tc>
          <w:tcPr>
            <w:tcW w:w="4164" w:type="pct"/>
            <w:shd w:val="clear" w:color="auto" w:fill="auto"/>
          </w:tcPr>
          <w:p w14:paraId="5A3557A0" w14:textId="77777777" w:rsidR="00FC76CE" w:rsidRPr="003562C0" w:rsidRDefault="00FC76CE" w:rsidP="00122261">
            <w:pPr>
              <w:pStyle w:val="a4"/>
              <w:widowControl w:val="0"/>
              <w:ind w:left="0" w:right="-84" w:firstLine="0"/>
              <w:rPr>
                <w:color w:val="000000" w:themeColor="text1"/>
                <w:sz w:val="28"/>
                <w:szCs w:val="28"/>
              </w:rPr>
            </w:pPr>
            <w:r w:rsidRPr="003562C0">
              <w:rPr>
                <w:color w:val="000000" w:themeColor="text1"/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FC76CE" w:rsidRPr="00204551" w14:paraId="1CDA60EA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0FCC8B34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6.</w:t>
            </w:r>
          </w:p>
        </w:tc>
        <w:tc>
          <w:tcPr>
            <w:tcW w:w="4164" w:type="pct"/>
            <w:shd w:val="clear" w:color="auto" w:fill="auto"/>
          </w:tcPr>
          <w:p w14:paraId="35050695" w14:textId="77777777" w:rsidR="00FC76CE" w:rsidRPr="003562C0" w:rsidRDefault="00FC76CE" w:rsidP="00122261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FC76CE" w:rsidRPr="00204551" w14:paraId="455F74D4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00C4C23C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7.</w:t>
            </w:r>
          </w:p>
        </w:tc>
        <w:tc>
          <w:tcPr>
            <w:tcW w:w="4164" w:type="pct"/>
            <w:shd w:val="clear" w:color="auto" w:fill="auto"/>
          </w:tcPr>
          <w:p w14:paraId="175C2761" w14:textId="77777777" w:rsidR="00FC76CE" w:rsidRPr="003562C0" w:rsidRDefault="00FC76CE" w:rsidP="00122261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Брать ответственность за работу членов команды </w:t>
            </w: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(подчиненных), за результат выполнения заданий</w:t>
            </w:r>
          </w:p>
        </w:tc>
      </w:tr>
      <w:tr w:rsidR="00FC76CE" w:rsidRPr="00204551" w14:paraId="2A4AFBD0" w14:textId="77777777" w:rsidTr="00244945">
        <w:trPr>
          <w:trHeight w:val="493"/>
        </w:trPr>
        <w:tc>
          <w:tcPr>
            <w:tcW w:w="836" w:type="pct"/>
            <w:shd w:val="clear" w:color="auto" w:fill="auto"/>
          </w:tcPr>
          <w:p w14:paraId="7A11BE05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 12.</w:t>
            </w:r>
          </w:p>
        </w:tc>
        <w:tc>
          <w:tcPr>
            <w:tcW w:w="4164" w:type="pct"/>
            <w:shd w:val="clear" w:color="auto" w:fill="auto"/>
          </w:tcPr>
          <w:p w14:paraId="15B3B59D" w14:textId="77777777" w:rsidR="00FC76CE" w:rsidRPr="003562C0" w:rsidRDefault="00FC76CE" w:rsidP="00122261">
            <w:pPr>
              <w:pStyle w:val="a4"/>
              <w:widowControl w:val="0"/>
              <w:ind w:left="0" w:right="-84" w:firstLine="0"/>
              <w:rPr>
                <w:color w:val="000000" w:themeColor="text1"/>
                <w:sz w:val="28"/>
                <w:szCs w:val="28"/>
              </w:rPr>
            </w:pPr>
            <w:r w:rsidRPr="003562C0">
              <w:rPr>
                <w:color w:val="000000" w:themeColor="text1"/>
                <w:sz w:val="28"/>
                <w:szCs w:val="28"/>
              </w:rPr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</w:t>
            </w:r>
          </w:p>
        </w:tc>
      </w:tr>
      <w:tr w:rsidR="00FC76CE" w:rsidRPr="00204551" w14:paraId="3C4CBDF8" w14:textId="77777777" w:rsidTr="00244945">
        <w:trPr>
          <w:trHeight w:val="493"/>
        </w:trPr>
        <w:tc>
          <w:tcPr>
            <w:tcW w:w="836" w:type="pct"/>
            <w:shd w:val="clear" w:color="auto" w:fill="auto"/>
          </w:tcPr>
          <w:p w14:paraId="19AB21BF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13.</w:t>
            </w:r>
          </w:p>
        </w:tc>
        <w:tc>
          <w:tcPr>
            <w:tcW w:w="4164" w:type="pct"/>
            <w:shd w:val="clear" w:color="auto" w:fill="auto"/>
          </w:tcPr>
          <w:p w14:paraId="553A654A" w14:textId="77777777" w:rsidR="00FC76CE" w:rsidRPr="003562C0" w:rsidRDefault="00FC76CE" w:rsidP="00122261">
            <w:pPr>
              <w:pStyle w:val="a4"/>
              <w:widowControl w:val="0"/>
              <w:ind w:left="0" w:right="-84" w:firstLine="0"/>
              <w:rPr>
                <w:color w:val="000000" w:themeColor="text1"/>
                <w:sz w:val="28"/>
                <w:szCs w:val="28"/>
              </w:rPr>
            </w:pPr>
            <w:r w:rsidRPr="003562C0">
              <w:rPr>
                <w:color w:val="000000" w:themeColor="text1"/>
                <w:sz w:val="28"/>
                <w:szCs w:val="28"/>
              </w:rPr>
              <w:t>Вести здоровый образ жизни, заниматься физической культурой и спортом для укрепления здоровья, достижения жизненных и профессиональных целей</w:t>
            </w:r>
          </w:p>
        </w:tc>
      </w:tr>
    </w:tbl>
    <w:p w14:paraId="6720B71F" w14:textId="77777777" w:rsidR="00FC76CE" w:rsidRPr="00204551" w:rsidRDefault="00FC76CE" w:rsidP="00FC76CE">
      <w:pPr>
        <w:widowControl w:val="0"/>
        <w:suppressAutoHyphens/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14:paraId="6D1E0CE8" w14:textId="77777777" w:rsidR="00B731AC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B731AC">
        <w:rPr>
          <w:rFonts w:ascii="Times New Roman" w:hAnsi="Times New Roman" w:cs="Times New Roman"/>
          <w:sz w:val="28"/>
          <w:szCs w:val="28"/>
        </w:rPr>
        <w:t xml:space="preserve">ПК 2.1. Представлять информацию в понятном для пациента виде, объяснять ему суть вмешательств. </w:t>
      </w:r>
    </w:p>
    <w:p w14:paraId="34E208A8" w14:textId="77777777" w:rsidR="00FC76CE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rPr>
          <w:rFonts w:ascii="Times New Roman" w:hAnsi="Times New Roman" w:cs="Times New Roman"/>
          <w:sz w:val="28"/>
          <w:szCs w:val="28"/>
        </w:rPr>
      </w:pPr>
      <w:r w:rsidRPr="00B731AC">
        <w:rPr>
          <w:rFonts w:ascii="Times New Roman" w:hAnsi="Times New Roman" w:cs="Times New Roman"/>
          <w:sz w:val="28"/>
          <w:szCs w:val="28"/>
        </w:rPr>
        <w:t>ПК 2.7. Осуществлять реабилитационные мероприятия.</w:t>
      </w:r>
    </w:p>
    <w:p w14:paraId="5E72EFEB" w14:textId="77777777" w:rsidR="00B731AC" w:rsidRDefault="00FC76CE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Студент должен уметь:</w:t>
      </w:r>
      <w:r w:rsidR="00B731AC" w:rsidRPr="00B731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A6AF0DF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готовить пациента лечебно-диагностическим вмешательствам;</w:t>
      </w:r>
    </w:p>
    <w:p w14:paraId="73A7876E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сестринский уход за пациентом при различных заболеваниях и состояниях;</w:t>
      </w:r>
    </w:p>
    <w:p w14:paraId="7D0380DE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консультировать пациента и его окружение по применению лекарственных средств;</w:t>
      </w:r>
    </w:p>
    <w:p w14:paraId="0A73B2DF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реабилитационные мероприятия в пределах своих полномочий в условиях первичной медико-санитарной помощи и стационара;</w:t>
      </w:r>
    </w:p>
    <w:p w14:paraId="13A1CFFC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фармакотерапию по назначению врача;</w:t>
      </w:r>
    </w:p>
    <w:p w14:paraId="41B4A826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проводить комплексы упражнений лечебной физкультуры и основные приемы массажа;</w:t>
      </w:r>
    </w:p>
    <w:p w14:paraId="4AA39D16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поводить мероприятия по сохранению и улучшению качества жизни пациента;</w:t>
      </w:r>
    </w:p>
    <w:p w14:paraId="01CE2253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паллиативную помощь пациентам;</w:t>
      </w:r>
    </w:p>
    <w:p w14:paraId="5C0768A6" w14:textId="77777777" w:rsidR="00444C27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вести утвержденную медицинскую документацию.</w:t>
      </w:r>
    </w:p>
    <w:p w14:paraId="23467F60" w14:textId="77777777" w:rsidR="00FC76CE" w:rsidRPr="00204551" w:rsidRDefault="00FC76CE" w:rsidP="00FC76C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29152E6" w14:textId="77777777" w:rsidR="00FC76CE" w:rsidRDefault="00FC76CE" w:rsidP="00FC76C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Студент должен знать:</w:t>
      </w:r>
    </w:p>
    <w:p w14:paraId="7C263744" w14:textId="77777777" w:rsidR="00B731AC" w:rsidRPr="0053348D" w:rsidRDefault="00B731AC" w:rsidP="0053348D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причины, клинические проявления, возможные осложнения, методы диагностики проблем пациента, принципы  организации и способы оказания сестринской помощи;</w:t>
      </w:r>
    </w:p>
    <w:p w14:paraId="61231341" w14:textId="77777777" w:rsidR="00B731AC" w:rsidRPr="0053348D" w:rsidRDefault="00B731AC" w:rsidP="0053348D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принципы применения лекарственных средств; виды, формы и методы реабилитации;</w:t>
      </w:r>
    </w:p>
    <w:p w14:paraId="19A67FA7" w14:textId="77777777" w:rsidR="00B731AC" w:rsidRPr="0053348D" w:rsidRDefault="00B731AC" w:rsidP="0053348D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3348D">
        <w:rPr>
          <w:rFonts w:ascii="Times New Roman" w:hAnsi="Times New Roman"/>
          <w:sz w:val="28"/>
          <w:szCs w:val="28"/>
        </w:rPr>
        <w:t>правила использования аппаратуры, оборудования, изделий медицинского назначения</w:t>
      </w:r>
      <w:r w:rsidRPr="0053348D">
        <w:rPr>
          <w:rFonts w:ascii="Times New Roman" w:hAnsi="Times New Roman"/>
          <w:b/>
          <w:bCs/>
          <w:sz w:val="24"/>
          <w:szCs w:val="24"/>
        </w:rPr>
        <w:t>.</w:t>
      </w:r>
    </w:p>
    <w:p w14:paraId="237BF7BF" w14:textId="77777777" w:rsidR="00444C27" w:rsidRPr="00204551" w:rsidRDefault="00444C27" w:rsidP="00FC76C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5DC1833" w14:textId="77777777" w:rsidR="00FC76CE" w:rsidRPr="00204551" w:rsidRDefault="00FC76CE" w:rsidP="00FC76CE">
      <w:pPr>
        <w:pStyle w:val="a5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799571C" w14:textId="77777777" w:rsidR="00EC706F" w:rsidRPr="00123177" w:rsidRDefault="00EC706F" w:rsidP="00EC706F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177">
        <w:rPr>
          <w:rFonts w:ascii="Times New Roman" w:hAnsi="Times New Roman" w:cs="Times New Roman"/>
          <w:b/>
          <w:sz w:val="28"/>
          <w:szCs w:val="28"/>
        </w:rPr>
        <w:t>Межмодульные и междисциплинарные связи</w:t>
      </w:r>
    </w:p>
    <w:p w14:paraId="60AFAD4E" w14:textId="77777777" w:rsidR="00EC706F" w:rsidRPr="001517DE" w:rsidRDefault="00EC706F" w:rsidP="00EC706F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5"/>
        <w:gridCol w:w="3870"/>
        <w:gridCol w:w="2219"/>
        <w:gridCol w:w="2446"/>
      </w:tblGrid>
      <w:tr w:rsidR="00EC706F" w:rsidRPr="00F36099" w14:paraId="6737BAEC" w14:textId="77777777" w:rsidTr="00191A22">
        <w:tc>
          <w:tcPr>
            <w:tcW w:w="1035" w:type="dxa"/>
          </w:tcPr>
          <w:p w14:paraId="4E9864E6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870" w:type="dxa"/>
          </w:tcPr>
          <w:p w14:paraId="4763A40B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ПМ, дисциплина</w:t>
            </w:r>
          </w:p>
        </w:tc>
        <w:tc>
          <w:tcPr>
            <w:tcW w:w="2219" w:type="dxa"/>
          </w:tcPr>
          <w:p w14:paraId="549927B1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</w:t>
            </w:r>
          </w:p>
        </w:tc>
        <w:tc>
          <w:tcPr>
            <w:tcW w:w="2446" w:type="dxa"/>
          </w:tcPr>
          <w:p w14:paraId="12948825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занятия, курса</w:t>
            </w:r>
          </w:p>
        </w:tc>
      </w:tr>
      <w:tr w:rsidR="00EC706F" w:rsidRPr="00F36099" w14:paraId="31F98EEC" w14:textId="77777777" w:rsidTr="00191A22">
        <w:trPr>
          <w:cantSplit/>
          <w:trHeight w:val="2747"/>
        </w:trPr>
        <w:tc>
          <w:tcPr>
            <w:tcW w:w="1035" w:type="dxa"/>
            <w:vMerge w:val="restart"/>
            <w:textDirection w:val="btLr"/>
            <w:vAlign w:val="center"/>
          </w:tcPr>
          <w:p w14:paraId="600AD483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Предшествующие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78B32" w14:textId="77777777" w:rsidR="00EC706F" w:rsidRPr="00590AF3" w:rsidRDefault="00EC706F" w:rsidP="00191A2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  <w:r w:rsidRPr="0010357F">
              <w:rPr>
                <w:rFonts w:ascii="Times New Roman" w:hAnsi="Times New Roman" w:cs="Times New Roman"/>
                <w:sz w:val="24"/>
                <w:szCs w:val="24"/>
              </w:rPr>
              <w:t xml:space="preserve"> Анатомия и физиология человека</w:t>
            </w:r>
            <w:r w:rsidRPr="00590A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5CF3BC54" w14:textId="77777777" w:rsidR="00EC706F" w:rsidRPr="00590AF3" w:rsidRDefault="00EC706F" w:rsidP="00191A2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D8CC114" w14:textId="77777777" w:rsidR="00EC706F" w:rsidRPr="00590AF3" w:rsidRDefault="00EC706F" w:rsidP="00191A2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7D895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CAE6F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5FDCBE26" w14:textId="77777777" w:rsidR="00EC706F" w:rsidRPr="00F36099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Учение о тканях. Эпителиальная, соединительная.</w:t>
            </w:r>
          </w:p>
          <w:p w14:paraId="3277B23D" w14:textId="77777777" w:rsidR="00EC706F" w:rsidRPr="00F36099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Учение о тканях. Мышечная , нервная ткань.</w:t>
            </w:r>
          </w:p>
          <w:p w14:paraId="34FDA05C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Общие вопросы миологии.</w:t>
            </w:r>
          </w:p>
          <w:p w14:paraId="00FDA6DE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Скелет туловища.</w:t>
            </w:r>
          </w:p>
          <w:p w14:paraId="1DF74407" w14:textId="77777777" w:rsidR="00EC706F" w:rsidRPr="00F36099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Общие данные о строении дыхательной системы.</w:t>
            </w:r>
          </w:p>
        </w:tc>
      </w:tr>
      <w:tr w:rsidR="00EC706F" w:rsidRPr="00F36099" w14:paraId="3365196E" w14:textId="77777777" w:rsidTr="00191A22">
        <w:trPr>
          <w:cantSplit/>
          <w:trHeight w:val="4015"/>
        </w:trPr>
        <w:tc>
          <w:tcPr>
            <w:tcW w:w="1035" w:type="dxa"/>
            <w:vMerge/>
            <w:textDirection w:val="btLr"/>
            <w:vAlign w:val="center"/>
          </w:tcPr>
          <w:p w14:paraId="4DECB290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B10B3" w14:textId="77777777" w:rsidR="00EC706F" w:rsidRPr="008F7375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ПМ.04. Выполнение работ по профессии Младшая медицинская сестра по уходу за больными</w:t>
            </w:r>
          </w:p>
          <w:p w14:paraId="4E0C5EAB" w14:textId="77777777" w:rsidR="00EC706F" w:rsidRPr="008F7375" w:rsidRDefault="00EC706F" w:rsidP="00191A2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8B670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МДК 04.01.</w:t>
            </w:r>
            <w:r w:rsidRPr="008F73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 и практика сестринского дела</w:t>
            </w:r>
          </w:p>
          <w:p w14:paraId="3C9BCB3E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0DA39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50883C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87433C" w14:textId="77777777" w:rsidR="00EC706F" w:rsidRPr="008F7375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МДК 04.03.Технология оказания медицинских услуг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762B1BAD" w14:textId="77777777" w:rsidR="00EC706F" w:rsidRDefault="00EC706F" w:rsidP="00191A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810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0D3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ПТР пациента в движении, одежде, осуществление личной гигиены.</w:t>
            </w:r>
          </w:p>
          <w:p w14:paraId="6ED1B59B" w14:textId="77777777" w:rsidR="00EC706F" w:rsidRDefault="00EC706F" w:rsidP="00191A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Участи в санитарно-просветительной работе.</w:t>
            </w:r>
          </w:p>
          <w:p w14:paraId="7E30DB97" w14:textId="77777777" w:rsidR="00EC706F" w:rsidRPr="002B378B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Личная гигиена тяжелобольных пациентов.</w:t>
            </w:r>
          </w:p>
        </w:tc>
      </w:tr>
      <w:tr w:rsidR="00EC706F" w:rsidRPr="00F36099" w14:paraId="37E556E3" w14:textId="77777777" w:rsidTr="00191A22">
        <w:trPr>
          <w:cantSplit/>
          <w:trHeight w:val="2747"/>
        </w:trPr>
        <w:tc>
          <w:tcPr>
            <w:tcW w:w="1035" w:type="dxa"/>
            <w:vMerge/>
            <w:textDirection w:val="btLr"/>
            <w:vAlign w:val="center"/>
          </w:tcPr>
          <w:p w14:paraId="488D6841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5508A" w14:textId="77777777" w:rsidR="00EC706F" w:rsidRPr="00F36099" w:rsidRDefault="00EC706F" w:rsidP="00191A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C6B">
              <w:rPr>
                <w:rFonts w:ascii="Times New Roman" w:eastAsia="Times New Roman" w:hAnsi="Times New Roman" w:cs="Times New Roman"/>
                <w:sz w:val="24"/>
                <w:szCs w:val="24"/>
              </w:rPr>
              <w:t>ПМ. 07 Выполнение работ по одной или нескольким профессиям рабочих, должностям служащих</w:t>
            </w:r>
            <w:r w:rsidRPr="00F3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4FB08C" w14:textId="77777777" w:rsidR="00EC706F" w:rsidRDefault="00EC706F" w:rsidP="00191A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14:paraId="6F34D2C8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04F">
              <w:rPr>
                <w:rFonts w:ascii="Times New Roman" w:eastAsia="Times New Roman" w:hAnsi="Times New Roman" w:cs="Times New Roman"/>
                <w:sz w:val="24"/>
                <w:szCs w:val="24"/>
              </w:rPr>
              <w:t>МДК 07.01. Теория и практика сестринского дела</w:t>
            </w:r>
          </w:p>
          <w:p w14:paraId="58874062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BDE803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7A90F6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7E6FD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054589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497981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C71071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CEC34C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272B61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B7E9E0" w14:textId="77777777" w:rsidR="00EC706F" w:rsidRPr="00C7204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9414B6" w14:textId="77777777" w:rsidR="00EC706F" w:rsidRPr="00C7204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04F">
              <w:rPr>
                <w:rFonts w:ascii="Times New Roman" w:eastAsia="Times New Roman" w:hAnsi="Times New Roman" w:cs="Times New Roman"/>
                <w:sz w:val="24"/>
                <w:szCs w:val="24"/>
              </w:rPr>
              <w:t>МДК 07.02. Безопасная среда для пациента и персонала</w:t>
            </w:r>
          </w:p>
          <w:p w14:paraId="5EEB57E4" w14:textId="77777777" w:rsidR="00EC706F" w:rsidRPr="00590AF3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0597B480" w14:textId="77777777" w:rsidR="00EC706F" w:rsidRDefault="00EC706F" w:rsidP="00191A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0EF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ПТР пациента в движении, сне, одежде, осуществление личной гигиены.</w:t>
            </w:r>
            <w:r w:rsidRPr="003D50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50EF">
              <w:rPr>
                <w:rFonts w:ascii="Times New Roman" w:hAnsi="Times New Roman" w:cs="Times New Roman"/>
                <w:sz w:val="24"/>
                <w:szCs w:val="24"/>
              </w:rPr>
              <w:t>Тема: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облюдение личной гигиены.</w:t>
            </w:r>
            <w:r w:rsidRPr="003D50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50EF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Общение и обучение в сестринском деле.</w:t>
            </w:r>
          </w:p>
          <w:p w14:paraId="27F450D8" w14:textId="77777777" w:rsidR="00EC706F" w:rsidRPr="003D50E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E26BD" w14:textId="77777777" w:rsidR="00EC706F" w:rsidRPr="003D50EF" w:rsidRDefault="00EC706F" w:rsidP="00191A22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0EF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ВБИ.</w:t>
            </w:r>
            <w:r w:rsidRPr="003D50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Дезинфекция.</w:t>
            </w:r>
          </w:p>
          <w:p w14:paraId="19B10A50" w14:textId="77777777" w:rsidR="00EC706F" w:rsidRPr="00F02EBD" w:rsidRDefault="00EC706F" w:rsidP="00191A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санитарно – просветительной работе.</w:t>
            </w:r>
          </w:p>
        </w:tc>
      </w:tr>
      <w:tr w:rsidR="00EC706F" w:rsidRPr="00F36099" w14:paraId="42C27BF6" w14:textId="77777777" w:rsidTr="00191A22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14:paraId="7443024D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Предшествующие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C3AE2" w14:textId="77777777" w:rsidR="00EC706F" w:rsidRPr="00F55773" w:rsidRDefault="00EC706F" w:rsidP="00191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5773">
              <w:rPr>
                <w:rFonts w:ascii="Times New Roman" w:hAnsi="Times New Roman"/>
                <w:sz w:val="24"/>
                <w:szCs w:val="24"/>
              </w:rPr>
              <w:t xml:space="preserve">ПМ 04 Выполнение работ по профессии Младшая медицинская сестра по уходу за больными </w:t>
            </w:r>
          </w:p>
          <w:p w14:paraId="552BD421" w14:textId="77777777" w:rsidR="00EC706F" w:rsidRPr="008E3C6B" w:rsidRDefault="00EC706F" w:rsidP="00191A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14:paraId="0D75E2A3" w14:textId="77777777" w:rsidR="00EC706F" w:rsidRPr="0020663C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МДК 04.02</w:t>
            </w:r>
          </w:p>
          <w:p w14:paraId="7E844939" w14:textId="77777777" w:rsidR="00EC706F" w:rsidRPr="0020663C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Безопасная среда для пациента и персонала.</w:t>
            </w:r>
          </w:p>
          <w:p w14:paraId="33FA10E2" w14:textId="77777777" w:rsidR="00EC706F" w:rsidRPr="0020663C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668DA3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547065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8A5C9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CFAB8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1B317F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46A803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A82A85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740956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6D3A0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1817D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13C28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D704C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9DC11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C4475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AEC88" w14:textId="77777777" w:rsidR="00EC706F" w:rsidRPr="0020663C" w:rsidRDefault="00EC706F" w:rsidP="00191A22">
            <w:pPr>
              <w:spacing w:after="0" w:line="240" w:lineRule="auto"/>
              <w:ind w:left="-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МДК 04.03</w:t>
            </w:r>
          </w:p>
          <w:p w14:paraId="6A8107CD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Технология оказания медицинских услуг.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731540FA" w14:textId="77777777" w:rsidR="00EC706F" w:rsidRPr="0020663C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Уровни обработки рук медицинского работника</w:t>
            </w:r>
          </w:p>
          <w:p w14:paraId="116A9A2E" w14:textId="77777777" w:rsidR="00EC706F" w:rsidRPr="0020663C" w:rsidRDefault="00EC706F" w:rsidP="00191A22">
            <w:pPr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Характеристика современных средств дезинфекции.</w:t>
            </w:r>
          </w:p>
          <w:p w14:paraId="41A984CB" w14:textId="77777777" w:rsidR="00EC706F" w:rsidRPr="0020663C" w:rsidRDefault="00EC706F" w:rsidP="00191A22">
            <w:pPr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Приготовление и использование дезинфицирующих растворов различной концентрации. 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663C">
              <w:rPr>
                <w:rFonts w:ascii="Times New Roman" w:hAnsi="Times New Roman"/>
                <w:sz w:val="24"/>
                <w:szCs w:val="24"/>
              </w:rPr>
              <w:t>Дезинфекция помещений, санитарно-технического оборудования, изделий медицинского назначения.</w:t>
            </w:r>
          </w:p>
          <w:p w14:paraId="1F582E6C" w14:textId="77777777" w:rsidR="00EC706F" w:rsidRPr="0020663C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ВБИ. Инфекционная безопасность. Тема: Инфекционный контроль.</w:t>
            </w:r>
          </w:p>
          <w:p w14:paraId="14F9B470" w14:textId="77777777" w:rsidR="00EC706F" w:rsidRPr="0020663C" w:rsidRDefault="00EC706F" w:rsidP="00191A22">
            <w:pPr>
              <w:spacing w:after="0" w:line="240" w:lineRule="auto"/>
              <w:ind w:left="-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Дезинфекция.</w:t>
            </w:r>
          </w:p>
          <w:p w14:paraId="4A8BDFF0" w14:textId="77777777" w:rsidR="00EC706F" w:rsidRPr="0020663C" w:rsidRDefault="00EC706F" w:rsidP="00191A22">
            <w:pPr>
              <w:spacing w:after="0" w:line="240" w:lineRule="auto"/>
              <w:ind w:left="-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1ADD51" w14:textId="77777777" w:rsidR="00EC706F" w:rsidRPr="0020663C" w:rsidRDefault="00EC706F" w:rsidP="00191A22">
            <w:pPr>
              <w:spacing w:after="0" w:line="240" w:lineRule="auto"/>
              <w:ind w:left="-51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Организация безопасной среды для пациентов и персонала.</w:t>
            </w:r>
          </w:p>
          <w:p w14:paraId="68A9522D" w14:textId="77777777" w:rsidR="00EC706F" w:rsidRPr="00633B11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Личная гигиена тяжелобольного пациента</w:t>
            </w:r>
          </w:p>
        </w:tc>
      </w:tr>
    </w:tbl>
    <w:p w14:paraId="3A1A709F" w14:textId="77777777" w:rsidR="00EC706F" w:rsidRDefault="00EC706F" w:rsidP="00EC706F">
      <w:pPr>
        <w:spacing w:after="160" w:line="259" w:lineRule="auto"/>
      </w:pPr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5"/>
        <w:gridCol w:w="3870"/>
        <w:gridCol w:w="2219"/>
        <w:gridCol w:w="2446"/>
      </w:tblGrid>
      <w:tr w:rsidR="00EC706F" w:rsidRPr="00F36099" w14:paraId="18EEDD34" w14:textId="77777777" w:rsidTr="00191A22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14:paraId="235F5EF4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Сопутствующие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A6C4B" w14:textId="77777777" w:rsidR="00EC706F" w:rsidRPr="002B378B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78B">
              <w:rPr>
                <w:rFonts w:ascii="Times New Roman" w:hAnsi="Times New Roman"/>
                <w:sz w:val="24"/>
                <w:szCs w:val="24"/>
              </w:rPr>
              <w:t>ПМ.02 Участие в лечебно-диагностическом и реабилитационных процессах</w:t>
            </w:r>
          </w:p>
          <w:p w14:paraId="1CA92ED3" w14:textId="77777777" w:rsidR="00EC706F" w:rsidRPr="002B378B" w:rsidRDefault="00EC706F" w:rsidP="00191A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14:paraId="21760343" w14:textId="77777777" w:rsidR="00EC706F" w:rsidRPr="002B378B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78B">
              <w:rPr>
                <w:rFonts w:ascii="Times New Roman" w:hAnsi="Times New Roman"/>
                <w:sz w:val="24"/>
                <w:szCs w:val="24"/>
              </w:rPr>
              <w:t>МДК.02.01 Сестринская помощь при нарушениях здоровья</w:t>
            </w:r>
          </w:p>
          <w:p w14:paraId="4767D411" w14:textId="77777777" w:rsidR="00EC706F" w:rsidRPr="002B378B" w:rsidRDefault="00EC706F" w:rsidP="00191A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753F68E3" w14:textId="77777777" w:rsidR="00EC706F" w:rsidRPr="00275FE2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FE2">
              <w:rPr>
                <w:rFonts w:ascii="Times New Roman" w:hAnsi="Times New Roman"/>
                <w:sz w:val="24"/>
                <w:szCs w:val="24"/>
              </w:rPr>
              <w:t>Раздел. Сестринское дело в кардиологии</w:t>
            </w:r>
          </w:p>
          <w:p w14:paraId="1CA7CF11" w14:textId="77777777" w:rsidR="00EC706F" w:rsidRPr="0020663C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Pr="0020663C">
              <w:rPr>
                <w:rFonts w:ascii="Times New Roman" w:hAnsi="Times New Roman"/>
                <w:bCs/>
                <w:sz w:val="24"/>
                <w:szCs w:val="24"/>
              </w:rPr>
              <w:t>Анатомо-физиологические особенности сердца и сосудов</w:t>
            </w: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BF89BA" w14:textId="77777777" w:rsidR="00EC706F" w:rsidRPr="00275FE2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FE2">
              <w:rPr>
                <w:rFonts w:ascii="Times New Roman" w:hAnsi="Times New Roman"/>
                <w:sz w:val="24"/>
                <w:szCs w:val="24"/>
              </w:rPr>
              <w:t>Раздел.</w:t>
            </w:r>
          </w:p>
          <w:p w14:paraId="0B139A83" w14:textId="77777777" w:rsidR="00275FE2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FE2">
              <w:rPr>
                <w:rFonts w:ascii="Times New Roman" w:hAnsi="Times New Roman"/>
                <w:sz w:val="24"/>
                <w:szCs w:val="24"/>
              </w:rPr>
              <w:t>С/дело в неврологии, психиатрии с курсом наркологии</w:t>
            </w: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1B4379" w14:textId="77777777" w:rsidR="00EC706F" w:rsidRPr="0020663C" w:rsidRDefault="00275FE2" w:rsidP="00191A2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EC706F" w:rsidRPr="0020663C">
              <w:rPr>
                <w:rFonts w:ascii="Times New Roman" w:hAnsi="Times New Roman"/>
                <w:sz w:val="24"/>
                <w:szCs w:val="24"/>
              </w:rPr>
              <w:t>Функциональная анатомия и физиология нервной системы</w:t>
            </w:r>
            <w:r w:rsidR="00EC706F" w:rsidRPr="0020663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F82F0E" w14:textId="77777777" w:rsidR="00EC706F" w:rsidRPr="0020663C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20663C">
              <w:rPr>
                <w:rFonts w:ascii="Times New Roman" w:hAnsi="Times New Roman"/>
                <w:sz w:val="24"/>
                <w:szCs w:val="24"/>
              </w:rPr>
              <w:t>Сестринская помощь при поражениях нервной системы при воздействии физических факторов</w:t>
            </w: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320B79" w14:textId="77777777" w:rsidR="00EC706F" w:rsidRPr="003D50E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06F" w:rsidRPr="00F36099" w14:paraId="13E43E48" w14:textId="77777777" w:rsidTr="00191A22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14:paraId="1EA8C8DE" w14:textId="77777777" w:rsidR="00EC706F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EB03C" w14:textId="77777777" w:rsidR="00EC706F" w:rsidRPr="002B378B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78B">
              <w:rPr>
                <w:rFonts w:ascii="Times New Roman" w:hAnsi="Times New Roman"/>
                <w:sz w:val="24"/>
                <w:szCs w:val="24"/>
              </w:rPr>
              <w:t>ПМ.02 Участие в лечебно-диагностическом и реабилитационных процессах</w:t>
            </w:r>
          </w:p>
          <w:p w14:paraId="362BC17E" w14:textId="77777777" w:rsidR="00EC706F" w:rsidRDefault="00EC706F" w:rsidP="00191A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14:paraId="47AAD47E" w14:textId="77777777" w:rsidR="00EC706F" w:rsidRPr="00C376C9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МДК 02.03</w:t>
            </w:r>
          </w:p>
          <w:p w14:paraId="7FA6B7D1" w14:textId="77777777" w:rsidR="00EC706F" w:rsidRPr="00C376C9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Паллиативная помощь</w:t>
            </w:r>
          </w:p>
          <w:p w14:paraId="39E6C928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65BFE3AA" w14:textId="77777777" w:rsidR="00EC706F" w:rsidRPr="00C376C9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76C9">
              <w:rPr>
                <w:rFonts w:ascii="Times New Roman" w:hAnsi="Times New Roman"/>
                <w:sz w:val="24"/>
                <w:szCs w:val="24"/>
              </w:rPr>
              <w:t>Личная гигиена у инкурабельных больных.</w:t>
            </w:r>
          </w:p>
          <w:p w14:paraId="0D8DCC53" w14:textId="77777777" w:rsidR="00EC706F" w:rsidRPr="006B276B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Тема: Обеспечение безопасных условий пребывания пациента. Особенности ухода за пациентом на дому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636177D" w14:textId="77777777" w:rsidR="00EC706F" w:rsidRPr="00540EB1" w:rsidRDefault="00EC706F" w:rsidP="00EC706F">
      <w:pPr>
        <w:tabs>
          <w:tab w:val="left" w:pos="4080"/>
        </w:tabs>
        <w:rPr>
          <w:rFonts w:ascii="Times New Roman" w:hAnsi="Times New Roman" w:cs="Times New Roman"/>
        </w:rPr>
      </w:pPr>
    </w:p>
    <w:p w14:paraId="542FED40" w14:textId="77777777" w:rsidR="00EC706F" w:rsidRPr="002A3877" w:rsidRDefault="00EC706F" w:rsidP="00EC706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Внутримодульны</w:t>
      </w:r>
      <w:r w:rsidRPr="002A3877">
        <w:rPr>
          <w:rFonts w:ascii="Times New Roman" w:hAnsi="Times New Roman" w:cs="Times New Roman"/>
          <w:b/>
          <w:sz w:val="28"/>
          <w:szCs w:val="28"/>
        </w:rPr>
        <w:t>е связи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9"/>
        <w:gridCol w:w="3667"/>
        <w:gridCol w:w="3794"/>
      </w:tblGrid>
      <w:tr w:rsidR="00EC706F" w:rsidRPr="00F36099" w14:paraId="43FF8C30" w14:textId="77777777" w:rsidTr="00191A22">
        <w:tc>
          <w:tcPr>
            <w:tcW w:w="1843" w:type="dxa"/>
            <w:vAlign w:val="center"/>
          </w:tcPr>
          <w:p w14:paraId="4DAD9E18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834" w:type="dxa"/>
            <w:vAlign w:val="center"/>
          </w:tcPr>
          <w:p w14:paraId="1896E380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 и МДК </w:t>
            </w: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темы курса</w:t>
            </w:r>
          </w:p>
        </w:tc>
        <w:tc>
          <w:tcPr>
            <w:tcW w:w="3963" w:type="dxa"/>
            <w:vAlign w:val="center"/>
          </w:tcPr>
          <w:p w14:paraId="6FA264BD" w14:textId="77777777" w:rsidR="00EC706F" w:rsidRPr="00F36099" w:rsidRDefault="00EC706F" w:rsidP="00191A22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Темы занятий</w:t>
            </w:r>
          </w:p>
        </w:tc>
      </w:tr>
      <w:tr w:rsidR="00EC706F" w:rsidRPr="00F36099" w14:paraId="25632477" w14:textId="77777777" w:rsidTr="00191A22">
        <w:tc>
          <w:tcPr>
            <w:tcW w:w="1843" w:type="dxa"/>
            <w:vAlign w:val="center"/>
          </w:tcPr>
          <w:p w14:paraId="3DB1EC13" w14:textId="77777777" w:rsidR="00EC706F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BA582F" w14:textId="77777777" w:rsidR="00EC706F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Предшествующие</w:t>
            </w:r>
          </w:p>
          <w:p w14:paraId="20D607A0" w14:textId="77777777" w:rsidR="00EC706F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EF450A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 w14:paraId="6F386826" w14:textId="77777777" w:rsidR="00EC706F" w:rsidRPr="008A6616" w:rsidRDefault="00EC706F" w:rsidP="00191A2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t>ПМ.02 Участие в лечебно-диагностическом и реабилитационном процессах</w:t>
            </w:r>
          </w:p>
          <w:p w14:paraId="620059A3" w14:textId="77777777" w:rsidR="00EC706F" w:rsidRPr="008A6616" w:rsidRDefault="00EC706F" w:rsidP="00191A22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27BA858" w14:textId="77777777" w:rsidR="00275FE2" w:rsidRDefault="00275FE2" w:rsidP="00275FE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CF6018D" w14:textId="77777777" w:rsidR="00EC706F" w:rsidRPr="008A6616" w:rsidRDefault="00EC706F" w:rsidP="00275FE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МДК.02.02 Основы реабилитации</w:t>
            </w:r>
          </w:p>
          <w:p w14:paraId="24A63FF0" w14:textId="77777777" w:rsidR="00EC706F" w:rsidRDefault="00EC706F" w:rsidP="00191A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F9921" w14:textId="77777777" w:rsidR="00EC706F" w:rsidRDefault="00EC706F" w:rsidP="00191A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3AD250A5" w14:textId="77777777" w:rsidR="00EC706F" w:rsidRPr="00F02EBD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>Общие основы реабилитации. Сестринский процесс в реабилитации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16C92A0" w14:textId="77777777" w:rsidR="00EC706F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>Принципы медицинской и физической реабилитации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41BEF2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Реабилитация инвалидов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4713F1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Общие основы </w:t>
            </w:r>
            <w:r w:rsidRPr="006C2FFF">
              <w:rPr>
                <w:rFonts w:ascii="Times New Roman" w:hAnsi="Times New Roman"/>
                <w:sz w:val="24"/>
                <w:szCs w:val="24"/>
              </w:rPr>
              <w:lastRenderedPageBreak/>
              <w:t>физиотерапии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D4F013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Pr="009A6863">
              <w:rPr>
                <w:rFonts w:ascii="Times New Roman" w:hAnsi="Times New Roman"/>
                <w:sz w:val="24"/>
                <w:szCs w:val="24"/>
              </w:rPr>
              <w:t>Естественные физические факторы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0AD57A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</w:t>
            </w:r>
            <w:r w:rsidRPr="00714716">
              <w:rPr>
                <w:rFonts w:ascii="Times New Roman" w:hAnsi="Times New Roman"/>
                <w:sz w:val="24"/>
                <w:szCs w:val="24"/>
              </w:rPr>
              <w:t>формированные физические факторы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AC9B96" w14:textId="77777777" w:rsidR="00EC706F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714716">
              <w:rPr>
                <w:rFonts w:ascii="Times New Roman" w:hAnsi="Times New Roman"/>
                <w:sz w:val="24"/>
                <w:szCs w:val="24"/>
              </w:rPr>
              <w:t xml:space="preserve"> Лечение искусственно изменённой воздушной средой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1D9A369" w14:textId="77777777" w:rsidR="00EC706F" w:rsidRPr="008A6616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73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Электролечение.</w:t>
            </w:r>
          </w:p>
          <w:p w14:paraId="355EA56C" w14:textId="77777777" w:rsidR="00EC706F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Светолечение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AFCF582" w14:textId="77777777" w:rsidR="00EC706F" w:rsidRPr="00F02EBD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73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Фототерапия.</w:t>
            </w:r>
          </w:p>
        </w:tc>
      </w:tr>
      <w:tr w:rsidR="00EC706F" w:rsidRPr="00F36099" w14:paraId="5A59F3CB" w14:textId="77777777" w:rsidTr="00191A22">
        <w:trPr>
          <w:trHeight w:val="1450"/>
        </w:trPr>
        <w:tc>
          <w:tcPr>
            <w:tcW w:w="1843" w:type="dxa"/>
            <w:vAlign w:val="center"/>
          </w:tcPr>
          <w:p w14:paraId="677AB176" w14:textId="77777777" w:rsidR="00EC706F" w:rsidRPr="009B4E0C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E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Последующие</w:t>
            </w:r>
          </w:p>
        </w:tc>
        <w:tc>
          <w:tcPr>
            <w:tcW w:w="3834" w:type="dxa"/>
          </w:tcPr>
          <w:p w14:paraId="68F6D99A" w14:textId="77777777" w:rsidR="00EC706F" w:rsidRPr="008A6616" w:rsidRDefault="00EC706F" w:rsidP="00191A2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t>ПМ.02 Участие в лечебно-диагностическом и реабилитационном процессах</w:t>
            </w:r>
          </w:p>
          <w:p w14:paraId="6106CBB3" w14:textId="77777777" w:rsidR="00EC706F" w:rsidRPr="008A6616" w:rsidRDefault="00EC706F" w:rsidP="00191A22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CC17B4D" w14:textId="77777777" w:rsidR="00EC706F" w:rsidRPr="008A6616" w:rsidRDefault="00EC706F" w:rsidP="00191A2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t>МДК.02.02 Основы реабилитации</w:t>
            </w:r>
          </w:p>
          <w:p w14:paraId="05A41AAF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03A059A9" w14:textId="77777777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Теплолечение.</w:t>
            </w:r>
          </w:p>
          <w:p w14:paraId="399C50B5" w14:textId="77777777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Грязелечение.</w:t>
            </w:r>
          </w:p>
          <w:p w14:paraId="3CD0FEF4" w14:textId="77777777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Ультразвуковая терапия.</w:t>
            </w:r>
            <w:r w:rsidRPr="00D328EF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Магнитотерапия.</w:t>
            </w:r>
            <w:r w:rsidRPr="00D328EF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Лазеротерапия.</w:t>
            </w:r>
          </w:p>
          <w:p w14:paraId="38D1B041" w14:textId="77777777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Ингаляции.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Санаторно-курортное лечение.</w:t>
            </w:r>
          </w:p>
          <w:p w14:paraId="5F6390BE" w14:textId="77777777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правовые акты.</w:t>
            </w:r>
          </w:p>
          <w:p w14:paraId="09B4AEC8" w14:textId="77777777" w:rsidR="00EC706F" w:rsidRPr="00122261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Общее и специальное физиологическое воздействие санаторно-курортного лечения на организм человека.</w:t>
            </w:r>
          </w:p>
          <w:p w14:paraId="73A1D564" w14:textId="77777777" w:rsidR="00EC706F" w:rsidRPr="008A6616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Основы бальнеотерапии.</w:t>
            </w:r>
          </w:p>
          <w:p w14:paraId="22845A03" w14:textId="77777777" w:rsidR="00EC706F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B15AF7">
              <w:rPr>
                <w:rFonts w:ascii="Times New Roman" w:hAnsi="Times New Roman"/>
                <w:sz w:val="24"/>
                <w:szCs w:val="24"/>
              </w:rPr>
              <w:t>Климатотерапия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23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7DE228" w14:textId="77777777" w:rsidR="00EC706F" w:rsidRPr="00606937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1232F7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7EA95BA" w14:textId="77777777" w:rsidR="003562C0" w:rsidRPr="00540EB1" w:rsidRDefault="003562C0" w:rsidP="003562C0">
      <w:pPr>
        <w:spacing w:after="0" w:line="240" w:lineRule="auto"/>
        <w:rPr>
          <w:rFonts w:ascii="Times New Roman" w:hAnsi="Times New Roman"/>
        </w:rPr>
      </w:pPr>
    </w:p>
    <w:p w14:paraId="0D7ED864" w14:textId="77777777" w:rsidR="00FC76CE" w:rsidRPr="00204551" w:rsidRDefault="00FC76CE" w:rsidP="00FC76C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640234F" w14:textId="77777777" w:rsidR="00FC76CE" w:rsidRPr="00204551" w:rsidRDefault="00FC76CE" w:rsidP="00FC76C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Литература</w:t>
      </w:r>
    </w:p>
    <w:p w14:paraId="75976344" w14:textId="77777777" w:rsidR="00FC76CE" w:rsidRPr="00204551" w:rsidRDefault="00FC76CE" w:rsidP="00FC76C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BC8122D" w14:textId="77777777" w:rsidR="00FC76CE" w:rsidRPr="00204551" w:rsidRDefault="00FC76CE" w:rsidP="00FC76CE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Основная:</w:t>
      </w:r>
    </w:p>
    <w:p w14:paraId="556E2688" w14:textId="77777777" w:rsidR="00FC76CE" w:rsidRPr="00204551" w:rsidRDefault="00FC76CE" w:rsidP="00FC76CE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DC9159B" w14:textId="77777777" w:rsidR="00B731AC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1.Епифанова В.А., Епифанова А.В., Основы реабилитации - М.: ГЭОТАР-Медиа, 201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9</w:t>
      </w: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г.</w:t>
      </w:r>
    </w:p>
    <w:p w14:paraId="264ED239" w14:textId="77777777" w:rsidR="00B731AC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2. Епифанов В.А. - 2-е изд., перераб. и доп. Лечебная физическая культура и массаж - М.: ГЭОТАР-Медиа, 201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9</w:t>
      </w: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</w:p>
    <w:p w14:paraId="38E39260" w14:textId="77777777" w:rsidR="00B731AC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sz w:val="28"/>
          <w:szCs w:val="28"/>
        </w:rPr>
        <w:t>3. Козлова Л.В., Козлов С.А.,  Семененко</w:t>
      </w:r>
      <w:r w:rsidR="005334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>Л.А.</w:t>
      </w:r>
      <w:r w:rsidR="005334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>Основы реабилитации для медицинских колледжей Ростов н/Д «Феникс», 2018г.</w:t>
      </w:r>
    </w:p>
    <w:p w14:paraId="0D733329" w14:textId="77777777" w:rsidR="00F03C79" w:rsidRDefault="00F03C79" w:rsidP="00FC76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7E6DE9" w14:textId="77777777" w:rsidR="00FC76CE" w:rsidRPr="00204551" w:rsidRDefault="00FC76CE" w:rsidP="00FC76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Дополнительная:</w:t>
      </w:r>
    </w:p>
    <w:p w14:paraId="684B3818" w14:textId="77777777" w:rsidR="00F03C79" w:rsidRPr="00B731AC" w:rsidRDefault="00F03C79" w:rsidP="00F03C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>. Соколова Н.Г. Физиотерапия Ростов н/Д «Феникс», 2018г.</w:t>
      </w:r>
    </w:p>
    <w:p w14:paraId="28B3D041" w14:textId="77777777" w:rsidR="00122261" w:rsidRPr="00204551" w:rsidRDefault="00122261" w:rsidP="00FC76CE">
      <w:pPr>
        <w:pStyle w:val="a3"/>
        <w:jc w:val="both"/>
        <w:rPr>
          <w:color w:val="000000" w:themeColor="text1"/>
          <w:sz w:val="28"/>
          <w:szCs w:val="28"/>
        </w:rPr>
      </w:pPr>
    </w:p>
    <w:p w14:paraId="154917CC" w14:textId="77777777" w:rsidR="00275FE2" w:rsidRDefault="00275FE2" w:rsidP="00275FE2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302299D8" w14:textId="77777777" w:rsidR="00FC76CE" w:rsidRPr="00204551" w:rsidRDefault="00FC76CE" w:rsidP="00275FE2">
      <w:pPr>
        <w:pStyle w:val="a3"/>
        <w:jc w:val="center"/>
        <w:rPr>
          <w:b/>
          <w:color w:val="000000" w:themeColor="text1"/>
          <w:sz w:val="28"/>
          <w:szCs w:val="28"/>
        </w:rPr>
      </w:pPr>
      <w:r w:rsidRPr="00204551">
        <w:rPr>
          <w:b/>
          <w:color w:val="000000" w:themeColor="text1"/>
          <w:sz w:val="28"/>
          <w:szCs w:val="28"/>
        </w:rPr>
        <w:lastRenderedPageBreak/>
        <w:t>Уважаемый студент!</w:t>
      </w:r>
    </w:p>
    <w:p w14:paraId="3A74B7CE" w14:textId="77777777" w:rsidR="00FC76CE" w:rsidRPr="00122261" w:rsidRDefault="00FC76CE" w:rsidP="001222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 закрепления изученного материала по </w:t>
      </w:r>
      <w:bookmarkStart w:id="0" w:name="_Hlk152060202"/>
      <w:r w:rsidR="00122261" w:rsidRPr="00122261">
        <w:rPr>
          <w:rFonts w:ascii="Times New Roman" w:eastAsia="Times New Roman" w:hAnsi="Times New Roman" w:cs="Times New Roman"/>
          <w:bCs/>
          <w:sz w:val="28"/>
          <w:szCs w:val="28"/>
        </w:rPr>
        <w:t>ПМ.02 Участие в лечебно-диагностическом и реабилитационном процессах</w:t>
      </w:r>
      <w:r w:rsidR="0053348D">
        <w:rPr>
          <w:rFonts w:ascii="Times New Roman" w:eastAsia="Times New Roman" w:hAnsi="Times New Roman" w:cs="Times New Roman"/>
          <w:bCs/>
          <w:sz w:val="28"/>
          <w:szCs w:val="28"/>
        </w:rPr>
        <w:t xml:space="preserve"> МДК.02.02 </w:t>
      </w:r>
      <w:r w:rsidR="00122261" w:rsidRPr="00122261">
        <w:rPr>
          <w:rFonts w:ascii="Times New Roman" w:eastAsia="Times New Roman" w:hAnsi="Times New Roman" w:cs="Times New Roman"/>
          <w:bCs/>
          <w:sz w:val="28"/>
          <w:szCs w:val="28"/>
        </w:rPr>
        <w:t>Основы реабилитации</w:t>
      </w:r>
      <w:bookmarkEnd w:id="0"/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222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34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предлагаем</w:t>
      </w:r>
      <w:r w:rsidR="005334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Вам выполнить задания данной рабочей тетради. </w:t>
      </w:r>
    </w:p>
    <w:p w14:paraId="2ABC267D" w14:textId="77777777" w:rsidR="00FC76CE" w:rsidRPr="00204551" w:rsidRDefault="00FC76CE" w:rsidP="0053348D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Использование тетради будет способствовать более глубокому осмыслению изученного, формированию умений применять </w:t>
      </w:r>
      <w:r w:rsidR="0053348D">
        <w:rPr>
          <w:color w:val="000000" w:themeColor="text1"/>
          <w:sz w:val="28"/>
          <w:szCs w:val="28"/>
        </w:rPr>
        <w:t xml:space="preserve">знания при решении </w:t>
      </w:r>
      <w:r w:rsidRPr="00204551">
        <w:rPr>
          <w:color w:val="000000" w:themeColor="text1"/>
          <w:sz w:val="28"/>
          <w:szCs w:val="28"/>
        </w:rPr>
        <w:t xml:space="preserve">заданий. </w:t>
      </w:r>
    </w:p>
    <w:p w14:paraId="0F1D5C49" w14:textId="77777777" w:rsidR="00122261" w:rsidRPr="0053348D" w:rsidRDefault="00FC76CE" w:rsidP="005334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Заполнение рабочей тетради поможет Вам закрепить изученный материал, а также станет для вас «шпаргалкой» при изучении междисциплинарного курса </w:t>
      </w:r>
      <w:r w:rsidR="00122261" w:rsidRPr="00122261">
        <w:rPr>
          <w:rFonts w:ascii="Times New Roman" w:eastAsia="Times New Roman" w:hAnsi="Times New Roman" w:cs="Times New Roman"/>
          <w:bCs/>
          <w:sz w:val="28"/>
          <w:szCs w:val="28"/>
        </w:rPr>
        <w:t>ПМ.02 Участие в лечебно-диагностическом и реабилитационном процессах</w:t>
      </w:r>
      <w:r w:rsidR="0053348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22261" w:rsidRPr="0053348D">
        <w:rPr>
          <w:rFonts w:ascii="Times New Roman" w:eastAsia="Times New Roman" w:hAnsi="Times New Roman" w:cs="Times New Roman"/>
          <w:bCs/>
          <w:sz w:val="28"/>
          <w:szCs w:val="28"/>
        </w:rPr>
        <w:t>МДК.02.02 Основы реабилитации</w:t>
      </w:r>
      <w:r w:rsidR="0053348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46A0BF2" w14:textId="77777777" w:rsidR="00FC76CE" w:rsidRPr="00204551" w:rsidRDefault="00FC76CE" w:rsidP="0053348D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Вы так же сможете воспользоваться данной рабочей тетрадью во время учебной и производственной практики и в процессе профессиональной деятельности в дальнейшем. </w:t>
      </w:r>
    </w:p>
    <w:p w14:paraId="2359424B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Внимательно читайте задания, ответы записывайте в специально отведенных строках. </w:t>
      </w:r>
    </w:p>
    <w:p w14:paraId="325108FE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Заполненную рабочую тетрадь по каждой теме сдайте преподавателю на проверку.</w:t>
      </w:r>
    </w:p>
    <w:p w14:paraId="69D2D8A1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Критерием оценки вашей работы является выполнение заданий в соответствии с представленной инструкцией и в установленные сроки.</w:t>
      </w:r>
    </w:p>
    <w:p w14:paraId="58CD88F4" w14:textId="77777777" w:rsidR="006A3DFF" w:rsidRDefault="006A3DFF">
      <w:pPr>
        <w:rPr>
          <w:color w:val="000000" w:themeColor="text1"/>
        </w:rPr>
      </w:pPr>
    </w:p>
    <w:p w14:paraId="600BEB21" w14:textId="77777777" w:rsidR="00122261" w:rsidRDefault="00122261">
      <w:pPr>
        <w:rPr>
          <w:color w:val="000000" w:themeColor="text1"/>
        </w:rPr>
      </w:pPr>
    </w:p>
    <w:p w14:paraId="44483FCF" w14:textId="77777777" w:rsidR="00122261" w:rsidRDefault="00122261">
      <w:pPr>
        <w:rPr>
          <w:color w:val="000000" w:themeColor="text1"/>
        </w:rPr>
      </w:pPr>
    </w:p>
    <w:p w14:paraId="22C4B47A" w14:textId="77777777" w:rsidR="00122261" w:rsidRDefault="00122261">
      <w:pPr>
        <w:rPr>
          <w:color w:val="000000" w:themeColor="text1"/>
        </w:rPr>
      </w:pPr>
    </w:p>
    <w:p w14:paraId="6F4C82B6" w14:textId="77777777" w:rsidR="00122261" w:rsidRDefault="00122261">
      <w:pPr>
        <w:rPr>
          <w:color w:val="000000" w:themeColor="text1"/>
        </w:rPr>
      </w:pPr>
    </w:p>
    <w:p w14:paraId="653F6A83" w14:textId="77777777" w:rsidR="00122261" w:rsidRDefault="00122261">
      <w:pPr>
        <w:rPr>
          <w:color w:val="000000" w:themeColor="text1"/>
        </w:rPr>
      </w:pPr>
    </w:p>
    <w:p w14:paraId="4CE62118" w14:textId="77777777" w:rsidR="00122261" w:rsidRDefault="00122261">
      <w:pPr>
        <w:rPr>
          <w:color w:val="000000" w:themeColor="text1"/>
        </w:rPr>
      </w:pPr>
    </w:p>
    <w:p w14:paraId="33907913" w14:textId="77777777" w:rsidR="00122261" w:rsidRDefault="00122261">
      <w:pPr>
        <w:rPr>
          <w:color w:val="000000" w:themeColor="text1"/>
        </w:rPr>
      </w:pPr>
    </w:p>
    <w:p w14:paraId="4881A232" w14:textId="77777777" w:rsidR="0053348D" w:rsidRDefault="0053348D">
      <w:pPr>
        <w:rPr>
          <w:color w:val="000000" w:themeColor="text1"/>
        </w:rPr>
      </w:pPr>
    </w:p>
    <w:p w14:paraId="30383F44" w14:textId="77777777" w:rsidR="0053348D" w:rsidRDefault="0053348D">
      <w:pPr>
        <w:rPr>
          <w:color w:val="000000" w:themeColor="text1"/>
        </w:rPr>
      </w:pPr>
    </w:p>
    <w:p w14:paraId="78DFEB24" w14:textId="77777777" w:rsidR="0053348D" w:rsidRDefault="0053348D">
      <w:pPr>
        <w:rPr>
          <w:color w:val="000000" w:themeColor="text1"/>
        </w:rPr>
      </w:pPr>
    </w:p>
    <w:p w14:paraId="414CC34E" w14:textId="77777777" w:rsidR="00122261" w:rsidRPr="00204551" w:rsidRDefault="00122261">
      <w:pPr>
        <w:rPr>
          <w:color w:val="000000" w:themeColor="text1"/>
        </w:rPr>
      </w:pPr>
    </w:p>
    <w:p w14:paraId="38ED71A9" w14:textId="77777777" w:rsidR="006A3DFF" w:rsidRPr="00204551" w:rsidRDefault="006A3DFF" w:rsidP="006A3DFF">
      <w:pPr>
        <w:jc w:val="center"/>
        <w:rPr>
          <w:color w:val="000000" w:themeColor="text1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1. Тема:</w:t>
      </w:r>
      <w:r w:rsidRPr="00204551">
        <w:rPr>
          <w:b/>
          <w:color w:val="000000" w:themeColor="text1"/>
          <w:sz w:val="28"/>
          <w:szCs w:val="28"/>
        </w:rPr>
        <w:t xml:space="preserve"> </w:t>
      </w:r>
      <w:r w:rsidR="00EC706F">
        <w:rPr>
          <w:rFonts w:ascii="Times New Roman" w:hAnsi="Times New Roman"/>
          <w:b/>
          <w:color w:val="000000" w:themeColor="text1"/>
          <w:sz w:val="28"/>
          <w:szCs w:val="28"/>
        </w:rPr>
        <w:t>Водолечение</w:t>
      </w:r>
    </w:p>
    <w:p w14:paraId="082E3092" w14:textId="77777777" w:rsidR="00122261" w:rsidRPr="0053348D" w:rsidRDefault="006A3DFF" w:rsidP="0053348D">
      <w:pPr>
        <w:spacing w:after="0" w:line="611" w:lineRule="atLeast"/>
        <w:ind w:left="720"/>
        <w:jc w:val="center"/>
        <w:textAlignment w:val="baseline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3348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Задание №1</w:t>
      </w:r>
    </w:p>
    <w:p w14:paraId="6F0A1226" w14:textId="77777777" w:rsidR="0053348D" w:rsidRPr="00204551" w:rsidRDefault="0053348D" w:rsidP="0053348D">
      <w:pPr>
        <w:spacing w:after="0" w:line="611" w:lineRule="atLeast"/>
        <w:ind w:left="720"/>
        <w:jc w:val="center"/>
        <w:textAlignment w:val="baseline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0673616" w14:textId="77777777" w:rsidR="006A3DFF" w:rsidRPr="00490687" w:rsidRDefault="006A3DFF" w:rsidP="006A3DFF">
      <w:pPr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6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Впишите пропущенные слова:</w:t>
      </w:r>
    </w:p>
    <w:p w14:paraId="4292D49E" w14:textId="77777777" w:rsidR="00122261" w:rsidRDefault="00122261" w:rsidP="00122261">
      <w:pPr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      </w:t>
      </w:r>
      <w:r w:rsidR="002463EE" w:rsidRPr="002045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2226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</w:rPr>
        <w:t>Гидротерапия</w:t>
      </w:r>
      <w:r w:rsidRPr="00122261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– мет</w:t>
      </w: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од ……………</w:t>
      </w:r>
      <w:r w:rsidRPr="00122261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, в котором в качестве лечебно-профилактического фактора используется </w:t>
      </w: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…….</w:t>
      </w:r>
      <w:r w:rsidRPr="00122261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. </w:t>
      </w:r>
      <w:r w:rsidR="0053348D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.</w:t>
      </w:r>
    </w:p>
    <w:p w14:paraId="15F37729" w14:textId="77777777" w:rsidR="0053348D" w:rsidRPr="00122261" w:rsidRDefault="0053348D" w:rsidP="00122261">
      <w:pPr>
        <w:rPr>
          <w:rFonts w:ascii="Times New Roman" w:eastAsiaTheme="minorHAnsi" w:hAnsi="Times New Roman" w:cs="Times New Roman"/>
          <w:sz w:val="28"/>
          <w:szCs w:val="28"/>
        </w:rPr>
      </w:pPr>
    </w:p>
    <w:p w14:paraId="382F177E" w14:textId="77777777" w:rsidR="00122261" w:rsidRDefault="00122261" w:rsidP="00122261">
      <w:pPr>
        <w:tabs>
          <w:tab w:val="left" w:pos="2853"/>
        </w:tabs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122261">
        <w:rPr>
          <w:rFonts w:ascii="Times New Roman" w:eastAsiaTheme="minorHAnsi" w:hAnsi="Times New Roman" w:cs="Times New Roman"/>
          <w:b/>
          <w:sz w:val="28"/>
          <w:szCs w:val="28"/>
        </w:rPr>
        <w:t>Механизмы воздействия на организм</w:t>
      </w:r>
    </w:p>
    <w:p w14:paraId="01A50E13" w14:textId="77777777" w:rsidR="00122261" w:rsidRDefault="00122261" w:rsidP="00122261">
      <w:pPr>
        <w:tabs>
          <w:tab w:val="left" w:pos="2853"/>
        </w:tabs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p w14:paraId="3419A574" w14:textId="77777777" w:rsidR="00122261" w:rsidRDefault="00122261" w:rsidP="00122261">
      <w:pPr>
        <w:tabs>
          <w:tab w:val="left" w:pos="2853"/>
        </w:tabs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Методики:</w:t>
      </w:r>
    </w:p>
    <w:p w14:paraId="56ED0F9C" w14:textId="77777777" w:rsidR="00122261" w:rsidRDefault="00651C50" w:rsidP="00122261">
      <w:pPr>
        <w:tabs>
          <w:tab w:val="left" w:pos="2853"/>
        </w:tabs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noProof/>
          <w:sz w:val="28"/>
          <w:szCs w:val="28"/>
        </w:rPr>
        <w:pict w14:anchorId="6FAC014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04.3pt;margin-top:1.6pt;width:21.05pt;height:44.8pt;flip:x;z-index:251670528" o:connectortype="straight">
            <v:stroke endarrow="block"/>
          </v:shape>
        </w:pict>
      </w:r>
      <w:r>
        <w:rPr>
          <w:rFonts w:ascii="Times New Roman" w:eastAsiaTheme="minorHAnsi" w:hAnsi="Times New Roman" w:cs="Times New Roman"/>
          <w:b/>
          <w:noProof/>
          <w:sz w:val="28"/>
          <w:szCs w:val="28"/>
        </w:rPr>
        <w:pict w14:anchorId="34BAD724">
          <v:shape id="_x0000_s1034" type="#_x0000_t32" style="position:absolute;left:0;text-align:left;margin-left:273.6pt;margin-top:2.25pt;width:38.05pt;height:44.15pt;z-index:251669504" o:connectortype="straight">
            <v:stroke endarrow="block"/>
          </v:shape>
        </w:pict>
      </w:r>
    </w:p>
    <w:p w14:paraId="5F7CA90D" w14:textId="77777777" w:rsidR="00122261" w:rsidRDefault="00122261" w:rsidP="00122261">
      <w:pPr>
        <w:tabs>
          <w:tab w:val="left" w:pos="2853"/>
        </w:tabs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p w14:paraId="4C6E43EB" w14:textId="77777777" w:rsidR="00122261" w:rsidRPr="00122261" w:rsidRDefault="00122261" w:rsidP="00122261">
      <w:pPr>
        <w:tabs>
          <w:tab w:val="left" w:pos="2853"/>
        </w:tabs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p w14:paraId="3D30734D" w14:textId="77777777" w:rsidR="00122261" w:rsidRDefault="0053348D" w:rsidP="0053348D">
      <w:pPr>
        <w:tabs>
          <w:tab w:val="left" w:pos="3654"/>
          <w:tab w:val="left" w:pos="5746"/>
        </w:tabs>
        <w:spacing w:after="0" w:line="240" w:lineRule="auto"/>
        <w:ind w:firstLine="708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ab/>
        <w:t>1.</w:t>
      </w:r>
      <w:r>
        <w:rPr>
          <w:rFonts w:ascii="Times New Roman" w:eastAsiaTheme="minorHAnsi" w:hAnsi="Times New Roman" w:cs="Times New Roman"/>
          <w:sz w:val="28"/>
          <w:szCs w:val="28"/>
        </w:rPr>
        <w:tab/>
        <w:t>2.</w:t>
      </w:r>
    </w:p>
    <w:p w14:paraId="06C41E27" w14:textId="77777777" w:rsidR="0053348D" w:rsidRDefault="0053348D" w:rsidP="00122261">
      <w:pPr>
        <w:tabs>
          <w:tab w:val="left" w:pos="2853"/>
        </w:tabs>
        <w:spacing w:after="0" w:line="240" w:lineRule="auto"/>
        <w:ind w:firstLine="708"/>
        <w:rPr>
          <w:rFonts w:ascii="Times New Roman" w:eastAsiaTheme="minorHAnsi" w:hAnsi="Times New Roman" w:cs="Times New Roman"/>
          <w:sz w:val="28"/>
          <w:szCs w:val="28"/>
        </w:rPr>
      </w:pPr>
    </w:p>
    <w:p w14:paraId="2CC57518" w14:textId="77777777" w:rsidR="0053348D" w:rsidRDefault="00987D1B" w:rsidP="00C50FFF">
      <w:pPr>
        <w:pStyle w:val="a3"/>
        <w:ind w:left="360"/>
        <w:jc w:val="right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(за каждый правильный ответ 2</w:t>
      </w:r>
      <w:r w:rsidR="0053348D" w:rsidRPr="00204551">
        <w:rPr>
          <w:b/>
          <w:color w:val="000000" w:themeColor="text1"/>
          <w:sz w:val="28"/>
          <w:szCs w:val="28"/>
        </w:rPr>
        <w:t xml:space="preserve"> балл</w:t>
      </w:r>
      <w:r w:rsidR="0053348D">
        <w:rPr>
          <w:b/>
          <w:color w:val="000000" w:themeColor="text1"/>
          <w:sz w:val="28"/>
          <w:szCs w:val="28"/>
        </w:rPr>
        <w:t>а</w:t>
      </w:r>
      <w:r w:rsidR="0053348D" w:rsidRPr="00204551">
        <w:rPr>
          <w:b/>
          <w:color w:val="000000" w:themeColor="text1"/>
          <w:sz w:val="28"/>
          <w:szCs w:val="28"/>
        </w:rPr>
        <w:t>)</w:t>
      </w:r>
    </w:p>
    <w:p w14:paraId="2E29D2AA" w14:textId="77777777" w:rsidR="00490687" w:rsidRPr="0053348D" w:rsidRDefault="00490687" w:rsidP="00C50FFF">
      <w:pPr>
        <w:pStyle w:val="a3"/>
        <w:ind w:left="360"/>
        <w:jc w:val="right"/>
        <w:rPr>
          <w:b/>
          <w:color w:val="000000" w:themeColor="text1"/>
          <w:sz w:val="28"/>
          <w:szCs w:val="28"/>
        </w:rPr>
      </w:pPr>
    </w:p>
    <w:p w14:paraId="15839F66" w14:textId="77777777" w:rsidR="00E4052D" w:rsidRPr="0053348D" w:rsidRDefault="0053348D" w:rsidP="0053348D">
      <w:pPr>
        <w:pStyle w:val="a3"/>
        <w:jc w:val="center"/>
        <w:rPr>
          <w:b/>
          <w:color w:val="000000" w:themeColor="text1"/>
          <w:sz w:val="28"/>
          <w:szCs w:val="28"/>
          <w:u w:val="single"/>
        </w:rPr>
      </w:pPr>
      <w:r w:rsidRPr="0053348D">
        <w:rPr>
          <w:b/>
          <w:color w:val="000000" w:themeColor="text1"/>
          <w:sz w:val="28"/>
          <w:szCs w:val="28"/>
          <w:u w:val="single"/>
        </w:rPr>
        <w:t>Задание№2</w:t>
      </w:r>
    </w:p>
    <w:p w14:paraId="7586C526" w14:textId="77777777" w:rsidR="00122261" w:rsidRPr="0053348D" w:rsidRDefault="0053348D" w:rsidP="0053348D">
      <w:pPr>
        <w:shd w:val="clear" w:color="auto" w:fill="FFFFFF"/>
        <w:spacing w:after="353" w:line="353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122261" w:rsidRPr="00122261">
        <w:rPr>
          <w:rFonts w:ascii="Times New Roman" w:eastAsia="Times New Roman" w:hAnsi="Times New Roman" w:cs="Times New Roman"/>
          <w:sz w:val="28"/>
          <w:szCs w:val="28"/>
        </w:rPr>
        <w:t xml:space="preserve">Благодаря высокой теплоемкости и теплопроводности, а также выраженной способности растворять газы и соли, вода оказывает следующие </w:t>
      </w:r>
      <w:r w:rsidR="00122261" w:rsidRPr="00E4052D">
        <w:rPr>
          <w:rFonts w:ascii="Times New Roman" w:eastAsia="Times New Roman" w:hAnsi="Times New Roman" w:cs="Times New Roman"/>
          <w:b/>
          <w:bCs/>
          <w:sz w:val="28"/>
          <w:szCs w:val="28"/>
        </w:rPr>
        <w:t>виды</w:t>
      </w:r>
      <w:r w:rsidR="00122261" w:rsidRPr="001222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2261" w:rsidRPr="00E4052D">
        <w:rPr>
          <w:rFonts w:ascii="Times New Roman" w:eastAsia="Times New Roman" w:hAnsi="Times New Roman" w:cs="Times New Roman"/>
          <w:b/>
          <w:bCs/>
          <w:sz w:val="28"/>
          <w:szCs w:val="28"/>
        </w:rPr>
        <w:t>воздействия на организм</w:t>
      </w:r>
      <w:r w:rsidR="00122261" w:rsidRPr="0012226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490687">
        <w:rPr>
          <w:rFonts w:ascii="Times New Roman" w:eastAsia="Times New Roman" w:hAnsi="Times New Roman" w:cs="Times New Roman"/>
          <w:i/>
          <w:sz w:val="24"/>
          <w:szCs w:val="24"/>
        </w:rPr>
        <w:t>(перечислите</w:t>
      </w:r>
      <w:r w:rsidRPr="00490687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4E462C61" w14:textId="77777777" w:rsidR="00122261" w:rsidRDefault="00122261" w:rsidP="0053348D">
      <w:pPr>
        <w:shd w:val="clear" w:color="auto" w:fill="FFFFFF"/>
        <w:spacing w:after="0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_______________________</w:t>
      </w:r>
    </w:p>
    <w:p w14:paraId="75215C87" w14:textId="77777777" w:rsidR="00122261" w:rsidRDefault="00122261" w:rsidP="0053348D">
      <w:pPr>
        <w:shd w:val="clear" w:color="auto" w:fill="FFFFFF"/>
        <w:spacing w:after="0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_______________________</w:t>
      </w:r>
    </w:p>
    <w:p w14:paraId="1BE79856" w14:textId="77777777" w:rsidR="00C50FFF" w:rsidRDefault="00122261" w:rsidP="00C50FFF">
      <w:pPr>
        <w:shd w:val="clear" w:color="auto" w:fill="FFFFFF"/>
        <w:spacing w:after="353" w:line="35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E4052D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</w:t>
      </w:r>
      <w:r w:rsidR="00C50FF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14:paraId="1ECBE74C" w14:textId="77777777" w:rsidR="006A3DFF" w:rsidRDefault="00987D1B" w:rsidP="00C50FFF">
      <w:pPr>
        <w:shd w:val="clear" w:color="auto" w:fill="FFFFFF"/>
        <w:spacing w:after="353" w:line="353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(за  правильный ответ 2</w:t>
      </w:r>
      <w:r w:rsidR="006A3DFF" w:rsidRPr="00C50FFF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53348D" w:rsidRPr="00C50FFF">
        <w:rPr>
          <w:rFonts w:ascii="Times New Roman" w:hAnsi="Times New Roman" w:cs="Times New Roman"/>
          <w:b/>
          <w:sz w:val="28"/>
          <w:szCs w:val="28"/>
        </w:rPr>
        <w:t>а</w:t>
      </w:r>
      <w:r w:rsidR="006A3DFF" w:rsidRPr="00C50FFF">
        <w:rPr>
          <w:rFonts w:ascii="Times New Roman" w:hAnsi="Times New Roman" w:cs="Times New Roman"/>
          <w:b/>
          <w:sz w:val="28"/>
          <w:szCs w:val="28"/>
        </w:rPr>
        <w:t>)</w:t>
      </w:r>
    </w:p>
    <w:p w14:paraId="0F75101A" w14:textId="77777777" w:rsidR="00490687" w:rsidRPr="00C50FFF" w:rsidRDefault="00490687" w:rsidP="00C50FFF">
      <w:pPr>
        <w:shd w:val="clear" w:color="auto" w:fill="FFFFFF"/>
        <w:spacing w:after="353" w:line="353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8F75F7C" w14:textId="77777777" w:rsidR="0053348D" w:rsidRPr="0053348D" w:rsidRDefault="0053348D" w:rsidP="0053348D">
      <w:pPr>
        <w:pStyle w:val="a3"/>
        <w:jc w:val="center"/>
        <w:rPr>
          <w:b/>
          <w:color w:val="000000" w:themeColor="text1"/>
          <w:sz w:val="28"/>
          <w:szCs w:val="28"/>
          <w:u w:val="single"/>
        </w:rPr>
      </w:pPr>
      <w:r w:rsidRPr="0053348D">
        <w:rPr>
          <w:b/>
          <w:color w:val="000000" w:themeColor="text1"/>
          <w:sz w:val="28"/>
          <w:szCs w:val="28"/>
          <w:u w:val="single"/>
        </w:rPr>
        <w:t>Задание№3</w:t>
      </w:r>
    </w:p>
    <w:p w14:paraId="6516C7B3" w14:textId="77777777" w:rsidR="0053348D" w:rsidRPr="00C50FFF" w:rsidRDefault="00C50FFF" w:rsidP="00C50FFF">
      <w:pPr>
        <w:pStyle w:val="a3"/>
        <w:spacing w:after="0" w:afterAutospacing="0"/>
        <w:rPr>
          <w:i/>
          <w:color w:val="000000" w:themeColor="text1"/>
        </w:rPr>
      </w:pPr>
      <w:r w:rsidRPr="00C50FFF">
        <w:rPr>
          <w:i/>
          <w:color w:val="000000" w:themeColor="text1"/>
        </w:rPr>
        <w:t>За</w:t>
      </w:r>
      <w:r w:rsidR="006A3DFF" w:rsidRPr="00C50FFF">
        <w:rPr>
          <w:i/>
          <w:color w:val="000000" w:themeColor="text1"/>
        </w:rPr>
        <w:t>полните  таблицу:</w:t>
      </w:r>
    </w:p>
    <w:p w14:paraId="35F80BF3" w14:textId="77777777" w:rsidR="006A3DFF" w:rsidRPr="00C50FFF" w:rsidRDefault="006A3DFF" w:rsidP="00C50FFF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50FFF">
        <w:rPr>
          <w:rFonts w:ascii="Times New Roman" w:hAnsi="Times New Roman"/>
          <w:color w:val="000000" w:themeColor="text1"/>
          <w:sz w:val="24"/>
          <w:szCs w:val="24"/>
        </w:rPr>
        <w:t>Таблица №1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"/>
        <w:gridCol w:w="4369"/>
        <w:gridCol w:w="4744"/>
      </w:tblGrid>
      <w:tr w:rsidR="00D4309D" w:rsidRPr="00204551" w14:paraId="0FE58075" w14:textId="77777777" w:rsidTr="00E4052D">
        <w:trPr>
          <w:trHeight w:val="569"/>
        </w:trPr>
        <w:tc>
          <w:tcPr>
            <w:tcW w:w="377" w:type="dxa"/>
          </w:tcPr>
          <w:p w14:paraId="07EF2EAA" w14:textId="77777777" w:rsidR="00D4309D" w:rsidRPr="00204551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0455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408" w:type="dxa"/>
          </w:tcPr>
          <w:p w14:paraId="7DDDEADF" w14:textId="77777777" w:rsidR="00D4309D" w:rsidRPr="0053348D" w:rsidRDefault="00E4052D" w:rsidP="00E4052D">
            <w:pPr>
              <w:shd w:val="clear" w:color="auto" w:fill="FFFFFF"/>
              <w:spacing w:after="353" w:line="353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334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Температурное воздействие</w:t>
            </w:r>
          </w:p>
        </w:tc>
        <w:tc>
          <w:tcPr>
            <w:tcW w:w="4786" w:type="dxa"/>
          </w:tcPr>
          <w:p w14:paraId="45887947" w14:textId="77777777" w:rsidR="00D4309D" w:rsidRPr="0053348D" w:rsidRDefault="00E4052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3348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Характеристика</w:t>
            </w:r>
          </w:p>
          <w:p w14:paraId="1FA173D5" w14:textId="77777777" w:rsidR="00D4309D" w:rsidRPr="0053348D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D4309D" w:rsidRPr="00204551" w14:paraId="48823B7C" w14:textId="77777777" w:rsidTr="00D4309D">
        <w:trPr>
          <w:trHeight w:val="281"/>
        </w:trPr>
        <w:tc>
          <w:tcPr>
            <w:tcW w:w="377" w:type="dxa"/>
          </w:tcPr>
          <w:p w14:paraId="727DC651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408" w:type="dxa"/>
          </w:tcPr>
          <w:p w14:paraId="5E2E0C02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78F88DD" w14:textId="77777777" w:rsidR="00D4309D" w:rsidRPr="00204551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4309D" w:rsidRPr="00204551" w14:paraId="32364563" w14:textId="77777777" w:rsidTr="00D4309D">
        <w:trPr>
          <w:trHeight w:val="281"/>
        </w:trPr>
        <w:tc>
          <w:tcPr>
            <w:tcW w:w="377" w:type="dxa"/>
          </w:tcPr>
          <w:p w14:paraId="4730DC89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408" w:type="dxa"/>
          </w:tcPr>
          <w:p w14:paraId="38896177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96CE913" w14:textId="77777777" w:rsidR="00D4309D" w:rsidRPr="00204551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4309D" w:rsidRPr="00204551" w14:paraId="4AD14569" w14:textId="77777777" w:rsidTr="00D4309D">
        <w:trPr>
          <w:trHeight w:val="281"/>
        </w:trPr>
        <w:tc>
          <w:tcPr>
            <w:tcW w:w="377" w:type="dxa"/>
          </w:tcPr>
          <w:p w14:paraId="6710A561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408" w:type="dxa"/>
          </w:tcPr>
          <w:p w14:paraId="04A55FD8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75AA0A2" w14:textId="77777777" w:rsidR="00D4309D" w:rsidRPr="00204551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4309D" w:rsidRPr="00204551" w14:paraId="0E665687" w14:textId="77777777" w:rsidTr="00D4309D">
        <w:trPr>
          <w:trHeight w:val="281"/>
        </w:trPr>
        <w:tc>
          <w:tcPr>
            <w:tcW w:w="377" w:type="dxa"/>
          </w:tcPr>
          <w:p w14:paraId="5960AFD3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408" w:type="dxa"/>
          </w:tcPr>
          <w:p w14:paraId="6D4613F5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47883D5" w14:textId="77777777" w:rsidR="00D4309D" w:rsidRPr="00204551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4309D" w:rsidRPr="00204551" w14:paraId="7C40305F" w14:textId="77777777" w:rsidTr="00D4309D">
        <w:trPr>
          <w:trHeight w:val="281"/>
        </w:trPr>
        <w:tc>
          <w:tcPr>
            <w:tcW w:w="377" w:type="dxa"/>
          </w:tcPr>
          <w:p w14:paraId="07122BD9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408" w:type="dxa"/>
          </w:tcPr>
          <w:p w14:paraId="5F28DD27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DB8F949" w14:textId="77777777" w:rsidR="00D4309D" w:rsidRPr="00204551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4309D" w:rsidRPr="00204551" w14:paraId="52AA9ECA" w14:textId="77777777" w:rsidTr="00D4309D">
        <w:trPr>
          <w:trHeight w:val="281"/>
        </w:trPr>
        <w:tc>
          <w:tcPr>
            <w:tcW w:w="377" w:type="dxa"/>
          </w:tcPr>
          <w:p w14:paraId="458C97F5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408" w:type="dxa"/>
          </w:tcPr>
          <w:p w14:paraId="3DAE7E20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A296F95" w14:textId="77777777" w:rsidR="00D4309D" w:rsidRPr="00204551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4309D" w:rsidRPr="00204551" w14:paraId="607D15E5" w14:textId="77777777" w:rsidTr="00D4309D">
        <w:trPr>
          <w:trHeight w:val="281"/>
        </w:trPr>
        <w:tc>
          <w:tcPr>
            <w:tcW w:w="377" w:type="dxa"/>
          </w:tcPr>
          <w:p w14:paraId="769A884A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408" w:type="dxa"/>
          </w:tcPr>
          <w:p w14:paraId="216B8814" w14:textId="77777777" w:rsidR="00D4309D" w:rsidRPr="00C50FFF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5503139" w14:textId="77777777" w:rsidR="00D4309D" w:rsidRPr="00204551" w:rsidRDefault="00D4309D" w:rsidP="00D4309D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9BDE941" w14:textId="77777777" w:rsidR="006A3DFF" w:rsidRPr="00204551" w:rsidRDefault="006A3DFF" w:rsidP="006A3DF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5AA2E24" w14:textId="77777777" w:rsidR="006A3DFF" w:rsidRDefault="00987D1B" w:rsidP="00C50FFF">
      <w:pPr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(3</w:t>
      </w:r>
      <w:r w:rsidR="00C50FF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балла</w:t>
      </w:r>
      <w:r w:rsidR="006A3DFF" w:rsidRPr="00204551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</w:p>
    <w:p w14:paraId="2CB8F884" w14:textId="77777777" w:rsidR="00490687" w:rsidRPr="00204551" w:rsidRDefault="00490687" w:rsidP="00C50FFF">
      <w:pPr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F22A6D6" w14:textId="77777777" w:rsidR="006A3DFF" w:rsidRPr="00C50FFF" w:rsidRDefault="00C50FFF" w:rsidP="006A3DFF">
      <w:pPr>
        <w:pStyle w:val="a3"/>
        <w:jc w:val="center"/>
        <w:rPr>
          <w:b/>
          <w:color w:val="000000" w:themeColor="text1"/>
          <w:sz w:val="28"/>
          <w:szCs w:val="28"/>
          <w:u w:val="single"/>
        </w:rPr>
      </w:pPr>
      <w:r w:rsidRPr="00C50FFF">
        <w:rPr>
          <w:b/>
          <w:color w:val="000000" w:themeColor="text1"/>
          <w:sz w:val="28"/>
          <w:szCs w:val="28"/>
          <w:u w:val="single"/>
        </w:rPr>
        <w:t>Задание№4</w:t>
      </w:r>
    </w:p>
    <w:p w14:paraId="7F673322" w14:textId="77777777" w:rsidR="006A3DFF" w:rsidRPr="00C50FFF" w:rsidRDefault="00C50FFF" w:rsidP="00C50FFF">
      <w:pPr>
        <w:spacing w:after="0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50FFF">
        <w:rPr>
          <w:rFonts w:ascii="Times New Roman" w:hAnsi="Times New Roman"/>
          <w:i/>
          <w:color w:val="000000" w:themeColor="text1"/>
          <w:sz w:val="24"/>
          <w:szCs w:val="24"/>
        </w:rPr>
        <w:t>До</w:t>
      </w:r>
      <w:r w:rsidR="006A3DFF" w:rsidRPr="00C50FFF">
        <w:rPr>
          <w:rFonts w:ascii="Times New Roman" w:hAnsi="Times New Roman"/>
          <w:i/>
          <w:color w:val="000000" w:themeColor="text1"/>
          <w:sz w:val="24"/>
          <w:szCs w:val="24"/>
        </w:rPr>
        <w:t>полните  таблицу:</w:t>
      </w:r>
    </w:p>
    <w:p w14:paraId="3521A5EC" w14:textId="77777777" w:rsidR="00D4309D" w:rsidRPr="00C50FFF" w:rsidRDefault="006A3DFF" w:rsidP="00C6362B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50FFF">
        <w:rPr>
          <w:rFonts w:ascii="Times New Roman" w:hAnsi="Times New Roman"/>
          <w:color w:val="000000" w:themeColor="text1"/>
          <w:sz w:val="24"/>
          <w:szCs w:val="24"/>
        </w:rPr>
        <w:t>Таблица №2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1"/>
        <w:gridCol w:w="6740"/>
      </w:tblGrid>
      <w:tr w:rsidR="00D4309D" w:rsidRPr="00204551" w14:paraId="66DCEA9B" w14:textId="77777777" w:rsidTr="00C6362B">
        <w:tc>
          <w:tcPr>
            <w:tcW w:w="2831" w:type="dxa"/>
          </w:tcPr>
          <w:p w14:paraId="66E73143" w14:textId="77777777" w:rsidR="00D4309D" w:rsidRPr="00204551" w:rsidRDefault="00E4052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6740" w:type="dxa"/>
          </w:tcPr>
          <w:p w14:paraId="4E59D212" w14:textId="77777777" w:rsidR="00C6362B" w:rsidRPr="00E4052D" w:rsidRDefault="00E4052D" w:rsidP="00E4052D">
            <w:pPr>
              <w:shd w:val="clear" w:color="auto" w:fill="FFFFFF"/>
              <w:spacing w:after="353" w:line="353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4052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Методики гидротерапии</w:t>
            </w:r>
          </w:p>
        </w:tc>
      </w:tr>
      <w:tr w:rsidR="00D4309D" w:rsidRPr="00204551" w14:paraId="1868CA3F" w14:textId="77777777" w:rsidTr="00C6362B">
        <w:tc>
          <w:tcPr>
            <w:tcW w:w="2831" w:type="dxa"/>
          </w:tcPr>
          <w:p w14:paraId="442135FE" w14:textId="77777777" w:rsidR="00D4309D" w:rsidRPr="00C50FFF" w:rsidRDefault="00C6362B" w:rsidP="00C6362B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740" w:type="dxa"/>
          </w:tcPr>
          <w:p w14:paraId="49212A83" w14:textId="77777777" w:rsidR="00D4309D" w:rsidRPr="00204551" w:rsidRDefault="00D4309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D4309D" w:rsidRPr="00204551" w14:paraId="21DA716C" w14:textId="77777777" w:rsidTr="00C6362B">
        <w:tc>
          <w:tcPr>
            <w:tcW w:w="2831" w:type="dxa"/>
          </w:tcPr>
          <w:p w14:paraId="07238086" w14:textId="77777777" w:rsidR="00D4309D" w:rsidRPr="00C50FFF" w:rsidRDefault="00C6362B" w:rsidP="00C6362B">
            <w:pPr>
              <w:tabs>
                <w:tab w:val="left" w:pos="206"/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740" w:type="dxa"/>
          </w:tcPr>
          <w:p w14:paraId="7806398B" w14:textId="77777777" w:rsidR="00D4309D" w:rsidRPr="00204551" w:rsidRDefault="00D4309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D4309D" w:rsidRPr="00204551" w14:paraId="5F3FAC4A" w14:textId="77777777" w:rsidTr="00C6362B">
        <w:tc>
          <w:tcPr>
            <w:tcW w:w="2831" w:type="dxa"/>
          </w:tcPr>
          <w:p w14:paraId="543E13AD" w14:textId="77777777" w:rsidR="00D4309D" w:rsidRPr="00C50FFF" w:rsidRDefault="00C6362B" w:rsidP="00C6362B">
            <w:pPr>
              <w:tabs>
                <w:tab w:val="left" w:pos="377"/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6740" w:type="dxa"/>
          </w:tcPr>
          <w:p w14:paraId="6C85ACB6" w14:textId="77777777" w:rsidR="00D4309D" w:rsidRPr="00204551" w:rsidRDefault="00D4309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D4309D" w:rsidRPr="00204551" w14:paraId="2874657B" w14:textId="77777777" w:rsidTr="00C6362B">
        <w:tc>
          <w:tcPr>
            <w:tcW w:w="2831" w:type="dxa"/>
          </w:tcPr>
          <w:p w14:paraId="28C17B8F" w14:textId="77777777" w:rsidR="00D4309D" w:rsidRPr="00C50FFF" w:rsidRDefault="00C6362B" w:rsidP="00C6362B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6740" w:type="dxa"/>
          </w:tcPr>
          <w:p w14:paraId="21ADED46" w14:textId="77777777" w:rsidR="00D4309D" w:rsidRPr="00204551" w:rsidRDefault="00D4309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D4309D" w:rsidRPr="00204551" w14:paraId="021B37C1" w14:textId="77777777" w:rsidTr="00C6362B">
        <w:tc>
          <w:tcPr>
            <w:tcW w:w="2831" w:type="dxa"/>
          </w:tcPr>
          <w:p w14:paraId="1465EB5D" w14:textId="77777777" w:rsidR="00D4309D" w:rsidRPr="00C50FFF" w:rsidRDefault="00C6362B" w:rsidP="00C6362B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6740" w:type="dxa"/>
          </w:tcPr>
          <w:p w14:paraId="250313CC" w14:textId="77777777" w:rsidR="00D4309D" w:rsidRPr="00204551" w:rsidRDefault="00D4309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4052D" w:rsidRPr="00204551" w14:paraId="4E970FBF" w14:textId="77777777" w:rsidTr="00C6362B">
        <w:tc>
          <w:tcPr>
            <w:tcW w:w="2831" w:type="dxa"/>
          </w:tcPr>
          <w:p w14:paraId="693694E4" w14:textId="77777777" w:rsidR="00E4052D" w:rsidRPr="00C50FFF" w:rsidRDefault="00E4052D" w:rsidP="00C6362B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6740" w:type="dxa"/>
          </w:tcPr>
          <w:p w14:paraId="6DFAEE5B" w14:textId="77777777" w:rsidR="00E4052D" w:rsidRPr="00204551" w:rsidRDefault="00E4052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4052D" w:rsidRPr="00204551" w14:paraId="3E3A4828" w14:textId="77777777" w:rsidTr="00C6362B">
        <w:tc>
          <w:tcPr>
            <w:tcW w:w="2831" w:type="dxa"/>
          </w:tcPr>
          <w:p w14:paraId="1443E170" w14:textId="77777777" w:rsidR="00E4052D" w:rsidRPr="00C50FFF" w:rsidRDefault="00E4052D" w:rsidP="00C6362B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6740" w:type="dxa"/>
          </w:tcPr>
          <w:p w14:paraId="0B2C515E" w14:textId="77777777" w:rsidR="00E4052D" w:rsidRPr="00204551" w:rsidRDefault="00E4052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4052D" w:rsidRPr="00204551" w14:paraId="119E9C2D" w14:textId="77777777" w:rsidTr="00C6362B">
        <w:tc>
          <w:tcPr>
            <w:tcW w:w="2831" w:type="dxa"/>
          </w:tcPr>
          <w:p w14:paraId="5CEF0B88" w14:textId="77777777" w:rsidR="00E4052D" w:rsidRPr="00C50FFF" w:rsidRDefault="00E4052D" w:rsidP="00C6362B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6740" w:type="dxa"/>
          </w:tcPr>
          <w:p w14:paraId="599A5AEA" w14:textId="77777777" w:rsidR="00E4052D" w:rsidRPr="00204551" w:rsidRDefault="00E4052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4052D" w:rsidRPr="00204551" w14:paraId="6DFC0203" w14:textId="77777777" w:rsidTr="00C6362B">
        <w:tc>
          <w:tcPr>
            <w:tcW w:w="2831" w:type="dxa"/>
          </w:tcPr>
          <w:p w14:paraId="0CDA23AC" w14:textId="77777777" w:rsidR="00E4052D" w:rsidRPr="00C50FFF" w:rsidRDefault="00E4052D" w:rsidP="00C6362B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50F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6740" w:type="dxa"/>
          </w:tcPr>
          <w:p w14:paraId="27972F3D" w14:textId="77777777" w:rsidR="00E4052D" w:rsidRPr="00204551" w:rsidRDefault="00E4052D" w:rsidP="00D4309D">
            <w:pPr>
              <w:tabs>
                <w:tab w:val="left" w:pos="48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77E61889" w14:textId="77777777" w:rsidR="006A3DFF" w:rsidRPr="00204551" w:rsidRDefault="006A3DFF" w:rsidP="00C50FFF">
      <w:pPr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1482BE4" w14:textId="77777777" w:rsidR="002A02A0" w:rsidRDefault="00987D1B" w:rsidP="00C50FFF">
      <w:pPr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(5  баллов</w:t>
      </w:r>
      <w:r w:rsidR="00C50FFF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</w:p>
    <w:p w14:paraId="58C8A7DD" w14:textId="77777777" w:rsidR="00490687" w:rsidRPr="00C50FFF" w:rsidRDefault="00490687" w:rsidP="00C50FFF">
      <w:pPr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4DCA18D" w14:textId="77777777" w:rsidR="007363E2" w:rsidRPr="00C50FFF" w:rsidRDefault="00C50FFF" w:rsidP="00C50FF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C50FFF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Задание №5</w:t>
      </w:r>
    </w:p>
    <w:p w14:paraId="3F2E7703" w14:textId="77777777" w:rsidR="00C50FFF" w:rsidRPr="00C50FFF" w:rsidRDefault="00C50FFF" w:rsidP="00C50FFF">
      <w:pPr>
        <w:pStyle w:val="a3"/>
        <w:shd w:val="clear" w:color="auto" w:fill="FFFFFF"/>
        <w:spacing w:before="0" w:beforeAutospacing="0" w:after="0" w:afterAutospacing="0" w:line="353" w:lineRule="atLeast"/>
        <w:rPr>
          <w:rFonts w:eastAsia="Times New Roman"/>
        </w:rPr>
      </w:pPr>
      <w:r w:rsidRPr="00C50FFF">
        <w:rPr>
          <w:bCs/>
          <w:i/>
          <w:color w:val="000000" w:themeColor="text1"/>
          <w:shd w:val="clear" w:color="auto" w:fill="FFFFFF"/>
        </w:rPr>
        <w:t>Заполните предложенную таблицу</w:t>
      </w:r>
      <w:r w:rsidR="009E2D2F" w:rsidRPr="00C50FFF">
        <w:rPr>
          <w:bCs/>
          <w:i/>
          <w:color w:val="000000" w:themeColor="text1"/>
          <w:shd w:val="clear" w:color="auto" w:fill="FFFFFF"/>
        </w:rPr>
        <w:t>:</w:t>
      </w:r>
      <w:r w:rsidRPr="00C50FFF">
        <w:rPr>
          <w:rFonts w:eastAsia="Times New Roman"/>
        </w:rPr>
        <w:t xml:space="preserve"> </w:t>
      </w:r>
    </w:p>
    <w:p w14:paraId="7498914B" w14:textId="77777777" w:rsidR="00C50FFF" w:rsidRPr="00C50FFF" w:rsidRDefault="00C50FFF" w:rsidP="00023084">
      <w:pPr>
        <w:pStyle w:val="a3"/>
        <w:shd w:val="clear" w:color="auto" w:fill="FFFFFF"/>
        <w:spacing w:before="0" w:beforeAutospacing="0" w:after="353" w:afterAutospacing="0" w:line="353" w:lineRule="atLeast"/>
        <w:rPr>
          <w:bCs/>
          <w:i/>
          <w:color w:val="000000" w:themeColor="text1"/>
          <w:shd w:val="clear" w:color="auto" w:fill="FFFFFF"/>
        </w:rPr>
      </w:pPr>
      <w:r w:rsidRPr="00C50FFF">
        <w:rPr>
          <w:color w:val="000000" w:themeColor="text1"/>
        </w:rPr>
        <w:t>Таблица №3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50FFF" w14:paraId="14C9DC78" w14:textId="77777777" w:rsidTr="00C50FFF">
        <w:trPr>
          <w:trHeight w:val="543"/>
        </w:trPr>
        <w:tc>
          <w:tcPr>
            <w:tcW w:w="4785" w:type="dxa"/>
          </w:tcPr>
          <w:p w14:paraId="1C0AD6F8" w14:textId="77777777" w:rsidR="00C50FFF" w:rsidRPr="00C50FFF" w:rsidRDefault="00C50FFF" w:rsidP="00C50FFF">
            <w:pPr>
              <w:pStyle w:val="a3"/>
              <w:shd w:val="clear" w:color="auto" w:fill="FFFFFF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  <w:r w:rsidRPr="00C50FFF">
              <w:rPr>
                <w:rFonts w:eastAsia="Times New Roman"/>
                <w:b/>
                <w:sz w:val="28"/>
                <w:szCs w:val="28"/>
              </w:rPr>
              <w:t>Души:</w:t>
            </w:r>
          </w:p>
        </w:tc>
        <w:tc>
          <w:tcPr>
            <w:tcW w:w="4786" w:type="dxa"/>
          </w:tcPr>
          <w:p w14:paraId="66E5B126" w14:textId="77777777" w:rsidR="00C50FFF" w:rsidRPr="00C50FFF" w:rsidRDefault="00C50FFF" w:rsidP="00C50FFF">
            <w:pPr>
              <w:pStyle w:val="a3"/>
              <w:shd w:val="clear" w:color="auto" w:fill="FFFFFF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  <w:r w:rsidRPr="00C50FFF">
              <w:rPr>
                <w:rFonts w:eastAsia="Times New Roman"/>
                <w:b/>
                <w:sz w:val="28"/>
                <w:szCs w:val="28"/>
              </w:rPr>
              <w:t xml:space="preserve">Ванны: </w:t>
            </w:r>
          </w:p>
        </w:tc>
      </w:tr>
      <w:tr w:rsidR="00C50FFF" w14:paraId="63925929" w14:textId="77777777" w:rsidTr="00C50FFF">
        <w:trPr>
          <w:trHeight w:val="542"/>
        </w:trPr>
        <w:tc>
          <w:tcPr>
            <w:tcW w:w="4785" w:type="dxa"/>
          </w:tcPr>
          <w:p w14:paraId="1F1B9D05" w14:textId="77777777" w:rsidR="00C50FFF" w:rsidRP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1638FDA" w14:textId="77777777" w:rsidR="00C50FFF" w:rsidRP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C50FFF" w14:paraId="44225473" w14:textId="77777777" w:rsidTr="00C50FFF">
        <w:trPr>
          <w:trHeight w:val="475"/>
        </w:trPr>
        <w:tc>
          <w:tcPr>
            <w:tcW w:w="4785" w:type="dxa"/>
          </w:tcPr>
          <w:p w14:paraId="0073783B" w14:textId="77777777" w:rsid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8D81173" w14:textId="77777777" w:rsidR="00C50FFF" w:rsidRP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C50FFF" w14:paraId="3825D237" w14:textId="77777777" w:rsidTr="00C50FFF">
        <w:trPr>
          <w:trHeight w:val="570"/>
        </w:trPr>
        <w:tc>
          <w:tcPr>
            <w:tcW w:w="4785" w:type="dxa"/>
          </w:tcPr>
          <w:p w14:paraId="740EA5C0" w14:textId="77777777" w:rsid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0F9BF1E" w14:textId="77777777" w:rsidR="00C50FFF" w:rsidRP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C50FFF" w14:paraId="4E10F503" w14:textId="77777777" w:rsidTr="00C50FFF">
        <w:trPr>
          <w:trHeight w:val="434"/>
        </w:trPr>
        <w:tc>
          <w:tcPr>
            <w:tcW w:w="4785" w:type="dxa"/>
          </w:tcPr>
          <w:p w14:paraId="1DFE6C9D" w14:textId="77777777" w:rsidR="00C50FFF" w:rsidRP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44997457" w14:textId="77777777" w:rsidR="00C50FFF" w:rsidRP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C50FFF" w14:paraId="79F45F05" w14:textId="77777777" w:rsidTr="00C50FFF">
        <w:trPr>
          <w:trHeight w:val="394"/>
        </w:trPr>
        <w:tc>
          <w:tcPr>
            <w:tcW w:w="4785" w:type="dxa"/>
          </w:tcPr>
          <w:p w14:paraId="7B9451E6" w14:textId="77777777" w:rsidR="00C50FFF" w:rsidRPr="00C50FFF" w:rsidRDefault="00C50FFF" w:rsidP="00023084">
            <w:pPr>
              <w:pStyle w:val="a3"/>
              <w:spacing w:after="353"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416CE48" w14:textId="77777777" w:rsidR="00490687" w:rsidRPr="00C50FFF" w:rsidRDefault="00490687" w:rsidP="00C50FFF">
            <w:pPr>
              <w:pStyle w:val="a3"/>
              <w:spacing w:line="353" w:lineRule="atLeast"/>
              <w:rPr>
                <w:rFonts w:eastAsia="Times New Roman"/>
                <w:b/>
                <w:sz w:val="28"/>
                <w:szCs w:val="28"/>
              </w:rPr>
            </w:pPr>
          </w:p>
        </w:tc>
      </w:tr>
    </w:tbl>
    <w:p w14:paraId="2EEE2BDE" w14:textId="77777777" w:rsidR="00C50FFF" w:rsidRDefault="00C50FFF" w:rsidP="00C50FFF">
      <w:pPr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215B09B" w14:textId="77777777" w:rsidR="00C50FFF" w:rsidRPr="00C50FFF" w:rsidRDefault="001F0A35" w:rsidP="00C50FFF">
      <w:pPr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(5</w:t>
      </w:r>
      <w:r w:rsidR="00C50FF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баллов)</w:t>
      </w:r>
    </w:p>
    <w:p w14:paraId="1524CC54" w14:textId="77777777" w:rsidR="00E4052D" w:rsidRPr="00E4052D" w:rsidRDefault="00E4052D" w:rsidP="00023084">
      <w:pPr>
        <w:shd w:val="clear" w:color="auto" w:fill="FFFFFF"/>
        <w:tabs>
          <w:tab w:val="left" w:pos="6371"/>
        </w:tabs>
        <w:spacing w:after="0" w:line="353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3FBF77D4" w14:textId="77777777" w:rsidR="007363E2" w:rsidRPr="00C50FFF" w:rsidRDefault="009E2D2F" w:rsidP="00C50FF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</w:rPr>
        <w:tab/>
      </w:r>
      <w:r w:rsidRPr="00C50FF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Задание №</w:t>
      </w:r>
      <w:r w:rsidR="00C50FFF" w:rsidRPr="00C50FF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6</w:t>
      </w:r>
    </w:p>
    <w:p w14:paraId="2F64CB2C" w14:textId="77777777" w:rsidR="009E2D2F" w:rsidRPr="00490687" w:rsidRDefault="009E2D2F" w:rsidP="009E2D2F">
      <w:pPr>
        <w:shd w:val="clear" w:color="auto" w:fill="FFFFFF"/>
        <w:spacing w:after="326" w:line="326" w:lineRule="atLeast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490687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Ответьте на вопросы:</w:t>
      </w:r>
    </w:p>
    <w:p w14:paraId="48D31194" w14:textId="77777777" w:rsidR="009E2D2F" w:rsidRPr="00122261" w:rsidRDefault="009E2D2F" w:rsidP="009E2D2F">
      <w:pPr>
        <w:numPr>
          <w:ilvl w:val="0"/>
          <w:numId w:val="4"/>
        </w:numPr>
        <w:shd w:val="clear" w:color="auto" w:fill="FFFFFF"/>
        <w:spacing w:after="326" w:line="326" w:lineRule="atLeast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Водные процедуры делят на:</w:t>
      </w: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r w:rsidRPr="00122261">
        <w:rPr>
          <w:rFonts w:ascii="Times New Roman" w:eastAsia="Times New Roman" w:hAnsi="Times New Roman" w:cs="Times New Roman"/>
          <w:i/>
          <w:color w:val="222222"/>
          <w:sz w:val="28"/>
          <w:szCs w:val="28"/>
        </w:rPr>
        <w:t>продолжите</w:t>
      </w: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</w:p>
    <w:p w14:paraId="64563640" w14:textId="77777777" w:rsidR="009E2D2F" w:rsidRPr="00122261" w:rsidRDefault="009E2D2F" w:rsidP="009E2D2F">
      <w:pPr>
        <w:shd w:val="clear" w:color="auto" w:fill="FFFFFF"/>
        <w:spacing w:after="326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1. холодные, 2.…………, 3. тепловатые, 4.………………, </w:t>
      </w:r>
    </w:p>
    <w:p w14:paraId="5A6C2D22" w14:textId="77777777" w:rsidR="009E2D2F" w:rsidRPr="00122261" w:rsidRDefault="009E2D2F" w:rsidP="009E2D2F">
      <w:pPr>
        <w:shd w:val="clear" w:color="auto" w:fill="FFFFFF"/>
        <w:spacing w:after="326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5. ……………… .</w:t>
      </w:r>
    </w:p>
    <w:p w14:paraId="030C632C" w14:textId="77777777" w:rsidR="009E2D2F" w:rsidRPr="00122261" w:rsidRDefault="009E2D2F" w:rsidP="009E2D2F">
      <w:pPr>
        <w:shd w:val="clear" w:color="auto" w:fill="FFFFFF"/>
        <w:spacing w:after="326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D453F17" w14:textId="77777777" w:rsidR="009E2D2F" w:rsidRPr="00122261" w:rsidRDefault="009E2D2F" w:rsidP="009E2D2F">
      <w:pPr>
        <w:numPr>
          <w:ilvl w:val="0"/>
          <w:numId w:val="4"/>
        </w:numPr>
        <w:shd w:val="clear" w:color="auto" w:fill="FFFFFF"/>
        <w:spacing w:after="100" w:afterAutospacing="1" w:line="326" w:lineRule="atLeast"/>
        <w:contextualSpacing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Ответные реакции водной процедуры:</w:t>
      </w:r>
    </w:p>
    <w:p w14:paraId="3492205D" w14:textId="77777777" w:rsidR="009E2D2F" w:rsidRPr="00122261" w:rsidRDefault="009E2D2F" w:rsidP="009E2D2F">
      <w:pPr>
        <w:numPr>
          <w:ilvl w:val="0"/>
          <w:numId w:val="7"/>
        </w:numPr>
        <w:shd w:val="clear" w:color="auto" w:fill="FFFFFF"/>
        <w:spacing w:after="0" w:line="326" w:lineRule="atLeast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прохладная и холодная вода вызывает:………………………….</w:t>
      </w:r>
    </w:p>
    <w:p w14:paraId="64F0536F" w14:textId="77777777" w:rsidR="009E2D2F" w:rsidRPr="00122261" w:rsidRDefault="009E2D2F" w:rsidP="009E2D2F">
      <w:pPr>
        <w:numPr>
          <w:ilvl w:val="0"/>
          <w:numId w:val="7"/>
        </w:numPr>
        <w:shd w:val="clear" w:color="auto" w:fill="FFFFFF"/>
        <w:spacing w:after="326" w:line="326" w:lineRule="atLeast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теплая вода вызывает:……………………………………………..</w:t>
      </w:r>
    </w:p>
    <w:p w14:paraId="72BDBB1A" w14:textId="77777777" w:rsidR="009E2D2F" w:rsidRPr="00122261" w:rsidRDefault="009E2D2F" w:rsidP="009E2D2F">
      <w:pPr>
        <w:shd w:val="clear" w:color="auto" w:fill="FFFFFF"/>
        <w:spacing w:after="326" w:line="326" w:lineRule="atLeast"/>
        <w:ind w:left="108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73BFBAA5" w14:textId="77777777" w:rsidR="009E2D2F" w:rsidRPr="00122261" w:rsidRDefault="009E2D2F" w:rsidP="009E2D2F">
      <w:pPr>
        <w:numPr>
          <w:ilvl w:val="0"/>
          <w:numId w:val="4"/>
        </w:numPr>
        <w:shd w:val="clear" w:color="auto" w:fill="FFFFFF"/>
        <w:spacing w:after="120" w:line="326" w:lineRule="atLeast"/>
        <w:contextualSpacing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Курс лечения гидротерапией?</w:t>
      </w:r>
    </w:p>
    <w:p w14:paraId="1D6842DB" w14:textId="77777777" w:rsidR="009E2D2F" w:rsidRPr="00122261" w:rsidRDefault="009E2D2F" w:rsidP="009E2D2F">
      <w:pPr>
        <w:numPr>
          <w:ilvl w:val="0"/>
          <w:numId w:val="8"/>
        </w:numPr>
        <w:shd w:val="clear" w:color="auto" w:fill="FFFFFF"/>
        <w:spacing w:after="240" w:line="326" w:lineRule="atLeast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от….. до….. дней</w:t>
      </w:r>
    </w:p>
    <w:p w14:paraId="43D9893A" w14:textId="77777777" w:rsidR="009E2D2F" w:rsidRPr="00122261" w:rsidRDefault="009E2D2F" w:rsidP="009E2D2F">
      <w:pPr>
        <w:shd w:val="clear" w:color="auto" w:fill="FFFFFF"/>
        <w:spacing w:after="240" w:line="326" w:lineRule="atLeast"/>
        <w:ind w:left="108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B723C5B" w14:textId="77777777" w:rsidR="009E2D2F" w:rsidRPr="00122261" w:rsidRDefault="009E2D2F" w:rsidP="009E2D2F">
      <w:pPr>
        <w:numPr>
          <w:ilvl w:val="0"/>
          <w:numId w:val="4"/>
        </w:numPr>
        <w:shd w:val="clear" w:color="auto" w:fill="FFFFFF"/>
        <w:spacing w:after="240" w:line="326" w:lineRule="atLeast"/>
        <w:contextualSpacing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Перечислите виды водных процедур:</w:t>
      </w:r>
    </w:p>
    <w:p w14:paraId="38823112" w14:textId="77777777" w:rsidR="009E2D2F" w:rsidRPr="00122261" w:rsidRDefault="009E2D2F" w:rsidP="009E2D2F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1.</w:t>
      </w:r>
    </w:p>
    <w:p w14:paraId="75A15A59" w14:textId="77777777" w:rsidR="009E2D2F" w:rsidRPr="00122261" w:rsidRDefault="009E2D2F" w:rsidP="009E2D2F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2.</w:t>
      </w:r>
    </w:p>
    <w:p w14:paraId="4A140E3B" w14:textId="77777777" w:rsidR="009E2D2F" w:rsidRPr="00122261" w:rsidRDefault="009E2D2F" w:rsidP="009E2D2F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3.</w:t>
      </w:r>
    </w:p>
    <w:p w14:paraId="7E72B7AF" w14:textId="77777777" w:rsidR="009E2D2F" w:rsidRPr="00122261" w:rsidRDefault="009E2D2F" w:rsidP="009E2D2F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4.</w:t>
      </w:r>
    </w:p>
    <w:p w14:paraId="11FDB501" w14:textId="77777777" w:rsidR="009E2D2F" w:rsidRPr="00122261" w:rsidRDefault="009E2D2F" w:rsidP="009E2D2F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5.</w:t>
      </w:r>
    </w:p>
    <w:p w14:paraId="4D15A7BA" w14:textId="77777777" w:rsidR="009E2D2F" w:rsidRPr="00122261" w:rsidRDefault="009E2D2F" w:rsidP="009E2D2F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52D06588" w14:textId="77777777" w:rsidR="009E2D2F" w:rsidRPr="00122261" w:rsidRDefault="009E2D2F" w:rsidP="009E2D2F">
      <w:pPr>
        <w:numPr>
          <w:ilvl w:val="0"/>
          <w:numId w:val="4"/>
        </w:numPr>
        <w:shd w:val="clear" w:color="auto" w:fill="FFFFFF"/>
        <w:spacing w:after="240" w:line="326" w:lineRule="atLeast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Перечислите виды ванн:</w:t>
      </w: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r w:rsidRPr="00122261">
        <w:rPr>
          <w:rFonts w:ascii="Times New Roman" w:eastAsia="Times New Roman" w:hAnsi="Times New Roman" w:cs="Times New Roman"/>
          <w:i/>
          <w:color w:val="222222"/>
          <w:sz w:val="28"/>
          <w:szCs w:val="28"/>
        </w:rPr>
        <w:t>10 видов</w:t>
      </w:r>
      <w:r w:rsidRPr="00122261">
        <w:rPr>
          <w:rFonts w:ascii="Times New Roman" w:eastAsia="Times New Roman" w:hAnsi="Times New Roman" w:cs="Times New Roman"/>
          <w:color w:val="222222"/>
          <w:sz w:val="28"/>
          <w:szCs w:val="28"/>
        </w:rPr>
        <w:t>).</w:t>
      </w:r>
    </w:p>
    <w:p w14:paraId="1FD3FFE1" w14:textId="77777777" w:rsidR="009E2D2F" w:rsidRPr="00122261" w:rsidRDefault="009E2D2F" w:rsidP="009E2D2F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230C1CAD" w14:textId="77777777" w:rsidR="009E2D2F" w:rsidRPr="00122261" w:rsidRDefault="009E2D2F" w:rsidP="009E2D2F">
      <w:pPr>
        <w:numPr>
          <w:ilvl w:val="0"/>
          <w:numId w:val="4"/>
        </w:numPr>
        <w:shd w:val="clear" w:color="auto" w:fill="FFFFFF"/>
        <w:spacing w:after="240" w:line="326" w:lineRule="atLeast"/>
        <w:contextualSpacing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Как называется ванна с концентрацией кислорода 30-40 мг/л?</w:t>
      </w:r>
    </w:p>
    <w:p w14:paraId="22B4ECB2" w14:textId="77777777" w:rsidR="009E2D2F" w:rsidRPr="00122261" w:rsidRDefault="009E2D2F" w:rsidP="009E2D2F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14:paraId="11E925F5" w14:textId="77777777" w:rsidR="007363E2" w:rsidRDefault="009E2D2F" w:rsidP="00C50FFF">
      <w:pPr>
        <w:numPr>
          <w:ilvl w:val="0"/>
          <w:numId w:val="4"/>
        </w:numPr>
        <w:shd w:val="clear" w:color="auto" w:fill="FFFFFF"/>
        <w:spacing w:after="240" w:line="326" w:lineRule="atLeast"/>
        <w:contextualSpacing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Как называется ванна с концентрацией соли до 30 г/л?</w:t>
      </w:r>
    </w:p>
    <w:p w14:paraId="3861F1CF" w14:textId="77777777" w:rsidR="00490687" w:rsidRPr="00C50FFF" w:rsidRDefault="00490687" w:rsidP="00490687">
      <w:pPr>
        <w:shd w:val="clear" w:color="auto" w:fill="FFFFFF"/>
        <w:spacing w:after="240" w:line="326" w:lineRule="atLeast"/>
        <w:ind w:left="720"/>
        <w:contextualSpacing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14:paraId="208668D2" w14:textId="77777777" w:rsidR="007363E2" w:rsidRPr="001F0A35" w:rsidRDefault="007363E2" w:rsidP="007363E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F0A35">
        <w:rPr>
          <w:rFonts w:ascii="Times New Roman" w:hAnsi="Times New Roman" w:cs="Times New Roman"/>
          <w:b/>
          <w:sz w:val="28"/>
          <w:szCs w:val="28"/>
        </w:rPr>
        <w:t>(</w:t>
      </w:r>
      <w:r w:rsidR="006252B4">
        <w:rPr>
          <w:rFonts w:ascii="Times New Roman" w:hAnsi="Times New Roman" w:cs="Times New Roman"/>
          <w:b/>
          <w:sz w:val="28"/>
          <w:szCs w:val="28"/>
        </w:rPr>
        <w:t>за каждый правильный ответ 3</w:t>
      </w:r>
      <w:r w:rsidR="00C50FFF" w:rsidRPr="001F0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52B4">
        <w:rPr>
          <w:rFonts w:ascii="Times New Roman" w:hAnsi="Times New Roman" w:cs="Times New Roman"/>
          <w:b/>
          <w:sz w:val="28"/>
          <w:szCs w:val="28"/>
        </w:rPr>
        <w:t>балла</w:t>
      </w:r>
      <w:r w:rsidRPr="001F0A35">
        <w:rPr>
          <w:rFonts w:ascii="Times New Roman" w:hAnsi="Times New Roman" w:cs="Times New Roman"/>
          <w:b/>
          <w:sz w:val="28"/>
          <w:szCs w:val="28"/>
        </w:rPr>
        <w:t>)</w:t>
      </w:r>
    </w:p>
    <w:p w14:paraId="5F6FF2DD" w14:textId="77777777" w:rsidR="007363E2" w:rsidRDefault="007363E2" w:rsidP="00EC706F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64C4F96D" w14:textId="77777777" w:rsidR="00EC706F" w:rsidRDefault="00EC706F" w:rsidP="00EC706F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73A1AF13" w14:textId="77777777" w:rsidR="00EC706F" w:rsidRDefault="00EC706F" w:rsidP="00EC706F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1CC65BFF" w14:textId="77777777" w:rsidR="00EC706F" w:rsidRPr="00C50FFF" w:rsidRDefault="00EC706F" w:rsidP="00EC706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Тема:</w:t>
      </w:r>
      <w:r w:rsidRPr="00204551">
        <w:rPr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Бальнеотерапия</w:t>
      </w:r>
    </w:p>
    <w:p w14:paraId="00C4154A" w14:textId="77777777" w:rsidR="00EC706F" w:rsidRPr="00EC706F" w:rsidRDefault="00EC706F" w:rsidP="00EC706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Задание №6</w:t>
      </w:r>
    </w:p>
    <w:p w14:paraId="7D716E94" w14:textId="77777777" w:rsidR="00EC706F" w:rsidRPr="00EC706F" w:rsidRDefault="00EC706F" w:rsidP="00EC706F">
      <w:pPr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06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Впишите пропущенные слова:</w:t>
      </w:r>
    </w:p>
    <w:p w14:paraId="03AC148A" w14:textId="77777777" w:rsidR="00EC706F" w:rsidRPr="00EC706F" w:rsidRDefault="00EC706F" w:rsidP="00EC706F">
      <w:pPr>
        <w:pStyle w:val="a3"/>
        <w:rPr>
          <w:color w:val="000000" w:themeColor="text1"/>
          <w:sz w:val="28"/>
          <w:szCs w:val="28"/>
          <w:vertAlign w:val="subscript"/>
        </w:rPr>
      </w:pPr>
      <w:r w:rsidRPr="00EC706F">
        <w:rPr>
          <w:rStyle w:val="a7"/>
          <w:color w:val="212529"/>
          <w:sz w:val="28"/>
          <w:szCs w:val="28"/>
          <w:shd w:val="clear" w:color="auto" w:fill="FFFFFF"/>
        </w:rPr>
        <w:t>Бальнеотерапия</w:t>
      </w:r>
      <w:r w:rsidRPr="00EC706F">
        <w:rPr>
          <w:color w:val="212529"/>
          <w:sz w:val="28"/>
          <w:szCs w:val="28"/>
          <w:shd w:val="clear" w:color="auto" w:fill="FFFFFF"/>
        </w:rPr>
        <w:t> – это ряд методик лечения и профилактики забол</w:t>
      </w:r>
      <w:r>
        <w:rPr>
          <w:color w:val="212529"/>
          <w:sz w:val="28"/>
          <w:szCs w:val="28"/>
          <w:shd w:val="clear" w:color="auto" w:fill="FFFFFF"/>
        </w:rPr>
        <w:t>еваний с помощью …………</w:t>
      </w:r>
      <w:r w:rsidRPr="00EC706F">
        <w:rPr>
          <w:color w:val="212529"/>
          <w:sz w:val="28"/>
          <w:szCs w:val="28"/>
          <w:shd w:val="clear" w:color="auto" w:fill="FFFFFF"/>
        </w:rPr>
        <w:t xml:space="preserve">. </w:t>
      </w:r>
    </w:p>
    <w:p w14:paraId="7B9C9904" w14:textId="77777777" w:rsidR="00EC706F" w:rsidRPr="00EC706F" w:rsidRDefault="00EC706F" w:rsidP="00EC706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</w:pPr>
      <w:r w:rsidRPr="00EC706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Виды бальнеотерапии</w:t>
      </w: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>:</w:t>
      </w:r>
    </w:p>
    <w:p w14:paraId="41A73912" w14:textId="77777777" w:rsidR="00EC706F" w:rsidRPr="00EC706F" w:rsidRDefault="00EC706F" w:rsidP="00EC706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>лечебные ванны;</w:t>
      </w:r>
    </w:p>
    <w:p w14:paraId="474542E0" w14:textId="77777777" w:rsidR="00EC706F" w:rsidRPr="00EC706F" w:rsidRDefault="00EC706F" w:rsidP="00EC706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>душ с направленными струями;</w:t>
      </w:r>
    </w:p>
    <w:p w14:paraId="47237553" w14:textId="77777777" w:rsidR="00EC706F" w:rsidRPr="00EC706F" w:rsidRDefault="00EC706F" w:rsidP="00EC706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>водный массаж;</w:t>
      </w:r>
    </w:p>
    <w:p w14:paraId="3658C4D9" w14:textId="77777777" w:rsidR="00EC706F" w:rsidRPr="00EC706F" w:rsidRDefault="00EC706F" w:rsidP="00EC706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>……………….</w:t>
      </w: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>;</w:t>
      </w:r>
    </w:p>
    <w:p w14:paraId="06848E8E" w14:textId="77777777" w:rsidR="00EC706F" w:rsidRPr="00EC706F" w:rsidRDefault="00EC706F" w:rsidP="00EC706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>……………….</w:t>
      </w: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>.</w:t>
      </w:r>
    </w:p>
    <w:p w14:paraId="265D8945" w14:textId="77777777" w:rsidR="00EC706F" w:rsidRPr="00EC706F" w:rsidRDefault="00EC706F" w:rsidP="00EC70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>Также </w:t>
      </w:r>
      <w:r w:rsidRPr="00EC706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минеральные воды</w:t>
      </w: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 естественного или искусственного происхождения могут </w:t>
      </w: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>назначаться внутрь, в виде ……….</w:t>
      </w:r>
      <w:r w:rsidRPr="00EC706F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и орошений.</w:t>
      </w:r>
    </w:p>
    <w:p w14:paraId="6D67F1EF" w14:textId="77777777" w:rsidR="001F0A35" w:rsidRPr="00204551" w:rsidRDefault="001F0A35" w:rsidP="001F0A35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 каждый правильный ответ 4 балла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14:paraId="47B93DCF" w14:textId="77777777" w:rsidR="00EC706F" w:rsidRPr="00C50FFF" w:rsidRDefault="00EC706F" w:rsidP="001F0A35">
      <w:pPr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884FBE7" w14:textId="77777777" w:rsidR="00EC706F" w:rsidRDefault="00EC706F" w:rsidP="00EC706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Задание №7</w:t>
      </w:r>
    </w:p>
    <w:p w14:paraId="10C08E42" w14:textId="77777777" w:rsidR="00191A22" w:rsidRPr="001F0A35" w:rsidRDefault="00191A22" w:rsidP="00191A22">
      <w:pPr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F0A35">
        <w:rPr>
          <w:rFonts w:ascii="Times New Roman" w:hAnsi="Times New Roman"/>
          <w:i/>
          <w:color w:val="000000" w:themeColor="text1"/>
          <w:sz w:val="24"/>
          <w:szCs w:val="24"/>
        </w:rPr>
        <w:t>Заполните таблицу</w:t>
      </w:r>
      <w:r w:rsidR="001F0A35" w:rsidRPr="001F0A35">
        <w:rPr>
          <w:rFonts w:ascii="Times New Roman" w:hAnsi="Times New Roman"/>
          <w:i/>
          <w:color w:val="000000" w:themeColor="text1"/>
          <w:sz w:val="24"/>
          <w:szCs w:val="24"/>
        </w:rPr>
        <w:t>№4</w:t>
      </w:r>
      <w:r w:rsidRPr="001F0A35">
        <w:rPr>
          <w:rFonts w:ascii="Times New Roman" w:hAnsi="Times New Roman"/>
          <w:i/>
          <w:color w:val="000000" w:themeColor="text1"/>
          <w:sz w:val="24"/>
          <w:szCs w:val="24"/>
        </w:rPr>
        <w:t>:</w:t>
      </w:r>
    </w:p>
    <w:p w14:paraId="461E3C70" w14:textId="77777777" w:rsidR="00191A22" w:rsidRDefault="00191A22" w:rsidP="00191A22">
      <w:pPr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191A22">
        <w:rPr>
          <w:rFonts w:ascii="Times New Roman" w:eastAsia="Times New Roman" w:hAnsi="Times New Roman" w:cs="Times New Roman"/>
          <w:color w:val="212529"/>
          <w:sz w:val="28"/>
          <w:szCs w:val="28"/>
        </w:rPr>
        <w:t>В зависимости от растворенных в воде веществ различают:</w:t>
      </w:r>
    </w:p>
    <w:p w14:paraId="110172F3" w14:textId="77777777" w:rsidR="001F0A35" w:rsidRPr="001F0A35" w:rsidRDefault="001F0A35" w:rsidP="00191A22">
      <w:pPr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1F0A35">
        <w:rPr>
          <w:rFonts w:ascii="Times New Roman" w:eastAsia="Times New Roman" w:hAnsi="Times New Roman" w:cs="Times New Roman"/>
          <w:color w:val="212529"/>
          <w:sz w:val="24"/>
          <w:szCs w:val="24"/>
        </w:rPr>
        <w:t>Таблица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 w:rsidRPr="001F0A35">
        <w:rPr>
          <w:rFonts w:ascii="Times New Roman" w:eastAsia="Times New Roman" w:hAnsi="Times New Roman" w:cs="Times New Roman"/>
          <w:color w:val="212529"/>
          <w:sz w:val="24"/>
          <w:szCs w:val="24"/>
        </w:rPr>
        <w:t>№4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91A22" w:rsidRPr="001F0A35" w14:paraId="79695832" w14:textId="77777777" w:rsidTr="00191A22">
        <w:tc>
          <w:tcPr>
            <w:tcW w:w="4785" w:type="dxa"/>
          </w:tcPr>
          <w:p w14:paraId="7FA39B15" w14:textId="77777777" w:rsidR="00191A22" w:rsidRPr="001F0A35" w:rsidRDefault="00191A22" w:rsidP="00191A22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1F0A35">
              <w:rPr>
                <w:b/>
                <w:sz w:val="28"/>
                <w:szCs w:val="28"/>
              </w:rPr>
              <w:t>ВИДЫ</w:t>
            </w:r>
          </w:p>
        </w:tc>
        <w:tc>
          <w:tcPr>
            <w:tcW w:w="4786" w:type="dxa"/>
          </w:tcPr>
          <w:p w14:paraId="4281676B" w14:textId="77777777" w:rsidR="00191A22" w:rsidRPr="001F0A35" w:rsidRDefault="00191A22" w:rsidP="00191A22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1F0A35">
              <w:rPr>
                <w:b/>
                <w:sz w:val="28"/>
                <w:szCs w:val="28"/>
              </w:rPr>
              <w:t>ДЕЙСТВИЕ НА ОРГАНИЗМ ЧЕЛОВЕКА</w:t>
            </w:r>
          </w:p>
        </w:tc>
      </w:tr>
      <w:tr w:rsidR="00191A22" w:rsidRPr="001F0A35" w14:paraId="5CB58C48" w14:textId="77777777" w:rsidTr="00191A22">
        <w:tc>
          <w:tcPr>
            <w:tcW w:w="4785" w:type="dxa"/>
          </w:tcPr>
          <w:p w14:paraId="59697EAF" w14:textId="77777777" w:rsidR="00191A22" w:rsidRPr="001F0A35" w:rsidRDefault="00191A22" w:rsidP="00191A22">
            <w:pPr>
              <w:pStyle w:val="a3"/>
              <w:rPr>
                <w:b/>
                <w:sz w:val="28"/>
                <w:szCs w:val="28"/>
                <w:vertAlign w:val="superscript"/>
              </w:rPr>
            </w:pPr>
            <w:r w:rsidRPr="001F0A35">
              <w:rPr>
                <w:b/>
                <w:sz w:val="28"/>
                <w:szCs w:val="28"/>
                <w:vertAlign w:val="superscript"/>
              </w:rPr>
              <w:t>1.</w:t>
            </w:r>
          </w:p>
        </w:tc>
        <w:tc>
          <w:tcPr>
            <w:tcW w:w="4786" w:type="dxa"/>
          </w:tcPr>
          <w:p w14:paraId="3F2DD79E" w14:textId="77777777" w:rsidR="00191A22" w:rsidRPr="001F0A35" w:rsidRDefault="00191A22" w:rsidP="00191A2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1F0A3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улучшают работу сердца и сосудов, благотворно влияют на белковый обмен;</w:t>
            </w:r>
          </w:p>
        </w:tc>
      </w:tr>
      <w:tr w:rsidR="00191A22" w:rsidRPr="001F0A35" w14:paraId="5A684361" w14:textId="77777777" w:rsidTr="00191A22">
        <w:tc>
          <w:tcPr>
            <w:tcW w:w="4785" w:type="dxa"/>
          </w:tcPr>
          <w:p w14:paraId="3BD395BA" w14:textId="77777777" w:rsidR="00191A22" w:rsidRPr="001F0A35" w:rsidRDefault="00191A22" w:rsidP="00191A22">
            <w:pPr>
              <w:pStyle w:val="a3"/>
              <w:rPr>
                <w:b/>
                <w:sz w:val="28"/>
                <w:szCs w:val="28"/>
                <w:vertAlign w:val="superscript"/>
              </w:rPr>
            </w:pPr>
            <w:r w:rsidRPr="001F0A35">
              <w:rPr>
                <w:b/>
                <w:sz w:val="28"/>
                <w:szCs w:val="28"/>
                <w:vertAlign w:val="superscript"/>
              </w:rPr>
              <w:t>2.</w:t>
            </w:r>
          </w:p>
        </w:tc>
        <w:tc>
          <w:tcPr>
            <w:tcW w:w="4786" w:type="dxa"/>
          </w:tcPr>
          <w:p w14:paraId="3F23C5CE" w14:textId="77777777" w:rsidR="00191A22" w:rsidRPr="001F0A35" w:rsidRDefault="00191A22" w:rsidP="00191A2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1F0A3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активируют клеточное дыхание, устраняют последствия ишемии тканей;</w:t>
            </w:r>
          </w:p>
        </w:tc>
      </w:tr>
      <w:tr w:rsidR="00191A22" w:rsidRPr="001F0A35" w14:paraId="54528305" w14:textId="77777777" w:rsidTr="00191A22">
        <w:tc>
          <w:tcPr>
            <w:tcW w:w="4785" w:type="dxa"/>
          </w:tcPr>
          <w:p w14:paraId="6CEDCE61" w14:textId="77777777" w:rsidR="00191A22" w:rsidRPr="001F0A35" w:rsidRDefault="00191A22" w:rsidP="00191A22">
            <w:pPr>
              <w:pStyle w:val="a3"/>
              <w:rPr>
                <w:b/>
                <w:sz w:val="28"/>
                <w:szCs w:val="28"/>
                <w:vertAlign w:val="superscript"/>
              </w:rPr>
            </w:pPr>
            <w:r w:rsidRPr="001F0A35">
              <w:rPr>
                <w:b/>
                <w:sz w:val="28"/>
                <w:szCs w:val="28"/>
                <w:vertAlign w:val="superscript"/>
              </w:rPr>
              <w:t>3.</w:t>
            </w:r>
          </w:p>
        </w:tc>
        <w:tc>
          <w:tcPr>
            <w:tcW w:w="4786" w:type="dxa"/>
          </w:tcPr>
          <w:p w14:paraId="7A135FE3" w14:textId="77777777" w:rsidR="00191A22" w:rsidRPr="001F0A35" w:rsidRDefault="00191A22" w:rsidP="00191A2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1F0A3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улучшают работу щитовидной железы, нормализуют обмен веществ;</w:t>
            </w:r>
          </w:p>
        </w:tc>
      </w:tr>
      <w:tr w:rsidR="00191A22" w:rsidRPr="001F0A35" w14:paraId="6D837742" w14:textId="77777777" w:rsidTr="00191A22">
        <w:tc>
          <w:tcPr>
            <w:tcW w:w="4785" w:type="dxa"/>
          </w:tcPr>
          <w:p w14:paraId="7C7944E2" w14:textId="77777777" w:rsidR="00191A22" w:rsidRPr="001F0A35" w:rsidRDefault="00191A22" w:rsidP="00191A22">
            <w:pPr>
              <w:pStyle w:val="a3"/>
              <w:rPr>
                <w:b/>
                <w:sz w:val="28"/>
                <w:szCs w:val="28"/>
                <w:vertAlign w:val="superscript"/>
              </w:rPr>
            </w:pPr>
            <w:r w:rsidRPr="001F0A35">
              <w:rPr>
                <w:b/>
                <w:sz w:val="28"/>
                <w:szCs w:val="28"/>
                <w:vertAlign w:val="superscript"/>
              </w:rPr>
              <w:t>4.</w:t>
            </w:r>
          </w:p>
        </w:tc>
        <w:tc>
          <w:tcPr>
            <w:tcW w:w="4786" w:type="dxa"/>
          </w:tcPr>
          <w:p w14:paraId="53548BC9" w14:textId="77777777" w:rsidR="00191A22" w:rsidRPr="001F0A35" w:rsidRDefault="00191A22" w:rsidP="00191A2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1F0A3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 xml:space="preserve">умеренно облучают организм, полезны при расстройствах нервной системы, нарушениях обмена веществ. Обладают омолаживающим </w:t>
            </w:r>
            <w:r w:rsidRPr="001F0A3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lastRenderedPageBreak/>
              <w:t>действием за счет ускорения регенерации поврежденных клеток;</w:t>
            </w:r>
          </w:p>
        </w:tc>
      </w:tr>
      <w:tr w:rsidR="00191A22" w:rsidRPr="001F0A35" w14:paraId="2F59B104" w14:textId="77777777" w:rsidTr="00191A22">
        <w:tc>
          <w:tcPr>
            <w:tcW w:w="4785" w:type="dxa"/>
          </w:tcPr>
          <w:p w14:paraId="678305A0" w14:textId="77777777" w:rsidR="00191A22" w:rsidRPr="001F0A35" w:rsidRDefault="00191A22" w:rsidP="00191A22">
            <w:pPr>
              <w:pStyle w:val="a3"/>
              <w:rPr>
                <w:b/>
                <w:sz w:val="28"/>
                <w:szCs w:val="28"/>
                <w:vertAlign w:val="superscript"/>
              </w:rPr>
            </w:pPr>
            <w:r w:rsidRPr="001F0A35">
              <w:rPr>
                <w:b/>
                <w:sz w:val="28"/>
                <w:szCs w:val="28"/>
                <w:vertAlign w:val="superscript"/>
              </w:rPr>
              <w:lastRenderedPageBreak/>
              <w:t>5.</w:t>
            </w:r>
          </w:p>
        </w:tc>
        <w:tc>
          <w:tcPr>
            <w:tcW w:w="4786" w:type="dxa"/>
          </w:tcPr>
          <w:p w14:paraId="287BC5A2" w14:textId="77777777" w:rsidR="001F0A35" w:rsidRPr="001F0A35" w:rsidRDefault="00191A22" w:rsidP="00191A2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1F0A3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ускоряют метаболизм;</w:t>
            </w:r>
          </w:p>
        </w:tc>
      </w:tr>
      <w:tr w:rsidR="00191A22" w:rsidRPr="001F0A35" w14:paraId="78F42A3B" w14:textId="77777777" w:rsidTr="00191A22">
        <w:tc>
          <w:tcPr>
            <w:tcW w:w="4785" w:type="dxa"/>
          </w:tcPr>
          <w:p w14:paraId="1EE8C624" w14:textId="77777777" w:rsidR="00191A22" w:rsidRPr="001F0A35" w:rsidRDefault="00191A22" w:rsidP="00191A22">
            <w:pPr>
              <w:pStyle w:val="a3"/>
              <w:rPr>
                <w:b/>
                <w:sz w:val="28"/>
                <w:szCs w:val="28"/>
                <w:vertAlign w:val="superscript"/>
              </w:rPr>
            </w:pPr>
            <w:r w:rsidRPr="001F0A35">
              <w:rPr>
                <w:b/>
                <w:sz w:val="28"/>
                <w:szCs w:val="28"/>
                <w:vertAlign w:val="superscript"/>
              </w:rPr>
              <w:t>6.</w:t>
            </w:r>
          </w:p>
        </w:tc>
        <w:tc>
          <w:tcPr>
            <w:tcW w:w="4786" w:type="dxa"/>
          </w:tcPr>
          <w:p w14:paraId="630604D4" w14:textId="77777777" w:rsidR="00191A22" w:rsidRPr="001F0A35" w:rsidRDefault="00191A22" w:rsidP="00191A2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1F0A3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оказывают расслабляющее и успокаивающее действие.</w:t>
            </w:r>
          </w:p>
        </w:tc>
      </w:tr>
    </w:tbl>
    <w:p w14:paraId="4A0504E1" w14:textId="77777777" w:rsidR="001F0A35" w:rsidRPr="001F0A35" w:rsidRDefault="001F0A35" w:rsidP="001F0A35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9917DC" w14:textId="77777777" w:rsidR="001F0A35" w:rsidRDefault="001F0A35" w:rsidP="001F0A35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  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баллов)</w:t>
      </w:r>
    </w:p>
    <w:p w14:paraId="353530E2" w14:textId="77777777" w:rsidR="001F0A35" w:rsidRPr="001F0A35" w:rsidRDefault="001F0A35" w:rsidP="001F0A35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4A11F66" w14:textId="77777777" w:rsidR="001F0A35" w:rsidRDefault="00191A22" w:rsidP="001F0A3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Задание №8</w:t>
      </w:r>
    </w:p>
    <w:p w14:paraId="443E68F7" w14:textId="77777777" w:rsidR="00191A22" w:rsidRPr="001F0A35" w:rsidRDefault="009D2D0F" w:rsidP="00191A22">
      <w:pPr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F0A3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Распределите виды</w:t>
      </w:r>
      <w:r w:rsidR="001F0A35" w:rsidRPr="001F0A3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1F0A3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водолечебных процедур и запиш</w:t>
      </w:r>
      <w:r w:rsidR="001F0A35" w:rsidRPr="001F0A35">
        <w:rPr>
          <w:rFonts w:ascii="Times New Roman" w:hAnsi="Times New Roman"/>
          <w:i/>
          <w:color w:val="000000" w:themeColor="text1"/>
          <w:sz w:val="24"/>
          <w:szCs w:val="24"/>
        </w:rPr>
        <w:t>и</w:t>
      </w:r>
      <w:r w:rsidR="001F0A35">
        <w:rPr>
          <w:rFonts w:ascii="Times New Roman" w:hAnsi="Times New Roman"/>
          <w:i/>
          <w:color w:val="000000" w:themeColor="text1"/>
          <w:sz w:val="24"/>
          <w:szCs w:val="24"/>
        </w:rPr>
        <w:t>те ответы в таблицу №5:</w:t>
      </w:r>
    </w:p>
    <w:p w14:paraId="294DAE90" w14:textId="77777777" w:rsidR="00EC706F" w:rsidRPr="00FE18D7" w:rsidRDefault="00191A22" w:rsidP="00EC706F">
      <w:pPr>
        <w:pStyle w:val="a3"/>
        <w:rPr>
          <w:color w:val="000000" w:themeColor="text1"/>
          <w:sz w:val="40"/>
          <w:szCs w:val="40"/>
          <w:vertAlign w:val="subscript"/>
        </w:rPr>
      </w:pPr>
      <w:r>
        <w:rPr>
          <w:noProof/>
        </w:rPr>
        <w:drawing>
          <wp:inline distT="0" distB="0" distL="0" distR="0" wp14:anchorId="7EDC56C4" wp14:editId="65F9A379">
            <wp:extent cx="2879425" cy="2078967"/>
            <wp:effectExtent l="19050" t="0" r="0" b="0"/>
            <wp:docPr id="1" name="Рисунок 1" descr="https://spravki1.ru/wp-content/uploads/2019/09/htm2ayv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ravki1.ru/wp-content/uploads/2019/09/htm2ayv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746" cy="2081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18D7">
        <w:rPr>
          <w:color w:val="000000" w:themeColor="text1"/>
          <w:sz w:val="28"/>
          <w:szCs w:val="28"/>
          <w:vertAlign w:val="subscript"/>
        </w:rPr>
        <w:t xml:space="preserve">                                                                  </w:t>
      </w:r>
      <w:r w:rsidR="00FE18D7" w:rsidRPr="00FE18D7">
        <w:rPr>
          <w:color w:val="000000" w:themeColor="text1"/>
          <w:sz w:val="40"/>
          <w:szCs w:val="40"/>
          <w:vertAlign w:val="subscript"/>
        </w:rPr>
        <w:t>1</w:t>
      </w:r>
    </w:p>
    <w:p w14:paraId="242E9432" w14:textId="77777777" w:rsidR="00FE18D7" w:rsidRDefault="00191A22" w:rsidP="00EC706F">
      <w:pPr>
        <w:pStyle w:val="a3"/>
        <w:rPr>
          <w:color w:val="000000" w:themeColor="text1"/>
          <w:sz w:val="28"/>
          <w:szCs w:val="28"/>
          <w:vertAlign w:val="subscript"/>
        </w:rPr>
      </w:pPr>
      <w:r>
        <w:rPr>
          <w:noProof/>
          <w:color w:val="000000" w:themeColor="text1"/>
          <w:sz w:val="28"/>
          <w:szCs w:val="28"/>
          <w:vertAlign w:val="subscript"/>
        </w:rPr>
        <w:drawing>
          <wp:inline distT="0" distB="0" distL="0" distR="0" wp14:anchorId="350145FB" wp14:editId="0CE66CAD">
            <wp:extent cx="2849092" cy="1897811"/>
            <wp:effectExtent l="19050" t="0" r="8408" b="0"/>
            <wp:docPr id="4" name="Рисунок 4" descr="C:\Users\Андрей\Downloads\c156he5_26_tr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ownloads\c156he5_26_tru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10" cy="189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18D7">
        <w:rPr>
          <w:color w:val="000000" w:themeColor="text1"/>
          <w:sz w:val="28"/>
          <w:szCs w:val="28"/>
          <w:vertAlign w:val="subscript"/>
        </w:rPr>
        <w:t xml:space="preserve">                                                                    </w:t>
      </w:r>
      <w:r w:rsidR="00FE18D7" w:rsidRPr="00FE18D7">
        <w:rPr>
          <w:color w:val="000000" w:themeColor="text1"/>
          <w:sz w:val="40"/>
          <w:szCs w:val="40"/>
          <w:vertAlign w:val="subscript"/>
        </w:rPr>
        <w:t>2</w:t>
      </w:r>
    </w:p>
    <w:p w14:paraId="29F7F963" w14:textId="77777777" w:rsidR="00EC706F" w:rsidRDefault="00B3063D" w:rsidP="00EC706F">
      <w:pPr>
        <w:pStyle w:val="a3"/>
        <w:rPr>
          <w:color w:val="000000" w:themeColor="text1"/>
          <w:sz w:val="28"/>
          <w:szCs w:val="28"/>
          <w:vertAlign w:val="subscript"/>
        </w:rPr>
      </w:pPr>
      <w:r>
        <w:rPr>
          <w:noProof/>
          <w:color w:val="000000" w:themeColor="text1"/>
          <w:sz w:val="28"/>
          <w:szCs w:val="28"/>
          <w:vertAlign w:val="subscript"/>
        </w:rPr>
        <w:drawing>
          <wp:inline distT="0" distB="0" distL="0" distR="0" wp14:anchorId="7EE3EF0D" wp14:editId="0956CD7F">
            <wp:extent cx="2949994" cy="2078966"/>
            <wp:effectExtent l="19050" t="0" r="2756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329" cy="2078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18D7">
        <w:rPr>
          <w:color w:val="000000" w:themeColor="text1"/>
          <w:sz w:val="28"/>
          <w:szCs w:val="28"/>
          <w:vertAlign w:val="subscript"/>
        </w:rPr>
        <w:t xml:space="preserve">                                                          </w:t>
      </w:r>
      <w:r w:rsidR="00FE18D7" w:rsidRPr="00FE18D7">
        <w:rPr>
          <w:color w:val="000000" w:themeColor="text1"/>
          <w:sz w:val="40"/>
          <w:szCs w:val="40"/>
          <w:vertAlign w:val="subscript"/>
        </w:rPr>
        <w:t>3</w:t>
      </w:r>
    </w:p>
    <w:p w14:paraId="29271FC9" w14:textId="77777777" w:rsidR="00EC706F" w:rsidRDefault="00B3063D" w:rsidP="00B3063D">
      <w:pPr>
        <w:pStyle w:val="a3"/>
        <w:tabs>
          <w:tab w:val="left" w:pos="1698"/>
        </w:tabs>
        <w:rPr>
          <w:color w:val="000000" w:themeColor="text1"/>
          <w:sz w:val="28"/>
          <w:szCs w:val="28"/>
          <w:vertAlign w:val="subscript"/>
        </w:rPr>
      </w:pPr>
      <w:r>
        <w:rPr>
          <w:color w:val="000000" w:themeColor="text1"/>
          <w:sz w:val="28"/>
          <w:szCs w:val="28"/>
          <w:vertAlign w:val="subscript"/>
        </w:rPr>
        <w:lastRenderedPageBreak/>
        <w:tab/>
      </w:r>
    </w:p>
    <w:p w14:paraId="5CFB2D2C" w14:textId="77777777" w:rsidR="00EC706F" w:rsidRDefault="00F65DF9" w:rsidP="00EC706F">
      <w:pPr>
        <w:pStyle w:val="a3"/>
        <w:rPr>
          <w:color w:val="000000" w:themeColor="text1"/>
          <w:sz w:val="28"/>
          <w:szCs w:val="28"/>
          <w:vertAlign w:val="subscript"/>
        </w:rPr>
      </w:pPr>
      <w:r>
        <w:rPr>
          <w:noProof/>
          <w:color w:val="000000" w:themeColor="text1"/>
          <w:sz w:val="28"/>
          <w:szCs w:val="28"/>
          <w:vertAlign w:val="subscript"/>
        </w:rPr>
        <w:drawing>
          <wp:inline distT="0" distB="0" distL="0" distR="0" wp14:anchorId="621639B5" wp14:editId="09B0B3EB">
            <wp:extent cx="2775908" cy="2191110"/>
            <wp:effectExtent l="19050" t="0" r="5392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748" cy="2191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18D7">
        <w:rPr>
          <w:color w:val="000000" w:themeColor="text1"/>
          <w:sz w:val="28"/>
          <w:szCs w:val="28"/>
          <w:vertAlign w:val="subscript"/>
        </w:rPr>
        <w:t xml:space="preserve">                                                                        </w:t>
      </w:r>
      <w:r w:rsidR="00FE18D7" w:rsidRPr="00FE18D7">
        <w:rPr>
          <w:color w:val="000000" w:themeColor="text1"/>
          <w:sz w:val="40"/>
          <w:szCs w:val="40"/>
          <w:vertAlign w:val="subscript"/>
        </w:rPr>
        <w:t>4</w:t>
      </w:r>
    </w:p>
    <w:p w14:paraId="2B00D1F1" w14:textId="77777777" w:rsidR="00EC706F" w:rsidRDefault="00EC706F" w:rsidP="00EC706F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5982E609" w14:textId="77777777" w:rsidR="00B3063D" w:rsidRDefault="00F65DF9" w:rsidP="00191A22">
      <w:pPr>
        <w:pStyle w:val="a3"/>
        <w:rPr>
          <w:color w:val="000000" w:themeColor="text1"/>
          <w:sz w:val="28"/>
          <w:szCs w:val="28"/>
          <w:vertAlign w:val="subscript"/>
        </w:rPr>
      </w:pPr>
      <w:r>
        <w:rPr>
          <w:noProof/>
        </w:rPr>
        <w:drawing>
          <wp:inline distT="0" distB="0" distL="0" distR="0" wp14:anchorId="5AF2E5B5" wp14:editId="33633875">
            <wp:extent cx="2586127" cy="2544792"/>
            <wp:effectExtent l="19050" t="0" r="4673" b="0"/>
            <wp:docPr id="17" name="Рисунок 17" descr="Вихревые ножные ван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ихревые ножные ванны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503" cy="254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18D7">
        <w:rPr>
          <w:color w:val="000000" w:themeColor="text1"/>
          <w:sz w:val="28"/>
          <w:szCs w:val="28"/>
          <w:vertAlign w:val="subscript"/>
        </w:rPr>
        <w:t xml:space="preserve">                                                                            </w:t>
      </w:r>
      <w:r w:rsidR="00FE18D7" w:rsidRPr="00FE18D7">
        <w:rPr>
          <w:color w:val="000000" w:themeColor="text1"/>
          <w:sz w:val="40"/>
          <w:szCs w:val="40"/>
          <w:vertAlign w:val="subscript"/>
        </w:rPr>
        <w:t>5</w:t>
      </w:r>
    </w:p>
    <w:p w14:paraId="0DBFDF28" w14:textId="77777777" w:rsidR="00B3063D" w:rsidRDefault="00B3063D" w:rsidP="00191A22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14E0CCFD" w14:textId="77777777" w:rsidR="00F65DF9" w:rsidRDefault="00F65DF9" w:rsidP="00191A22">
      <w:pPr>
        <w:pStyle w:val="a3"/>
        <w:rPr>
          <w:color w:val="000000" w:themeColor="text1"/>
          <w:sz w:val="28"/>
          <w:szCs w:val="28"/>
          <w:vertAlign w:val="subscript"/>
        </w:rPr>
      </w:pPr>
      <w:r>
        <w:rPr>
          <w:noProof/>
        </w:rPr>
        <w:drawing>
          <wp:inline distT="0" distB="0" distL="0" distR="0" wp14:anchorId="0079A2F8" wp14:editId="556DBBFD">
            <wp:extent cx="2954523" cy="2424023"/>
            <wp:effectExtent l="19050" t="0" r="0" b="0"/>
            <wp:docPr id="20" name="Рисунок 20" descr="https://detdom-vidnoe.ru/for_parents-raw/img/28062-hvojnye-vanny-v-fizioterapii-ogranicheniya-k-naznacheniyu-pravila-proveden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detdom-vidnoe.ru/for_parents-raw/img/28062-hvojnye-vanny-v-fizioterapii-ogranicheniya-k-naznacheniyu-pravila-provedeniy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755" cy="2424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18D7">
        <w:rPr>
          <w:color w:val="000000" w:themeColor="text1"/>
          <w:sz w:val="28"/>
          <w:szCs w:val="28"/>
          <w:vertAlign w:val="subscript"/>
        </w:rPr>
        <w:t xml:space="preserve">                                                             </w:t>
      </w:r>
      <w:r w:rsidR="00FE18D7" w:rsidRPr="00FE18D7">
        <w:rPr>
          <w:color w:val="000000" w:themeColor="text1"/>
          <w:sz w:val="40"/>
          <w:szCs w:val="40"/>
          <w:vertAlign w:val="subscript"/>
        </w:rPr>
        <w:t>6</w:t>
      </w:r>
    </w:p>
    <w:p w14:paraId="0F24B604" w14:textId="77777777" w:rsidR="00F65DF9" w:rsidRDefault="00F65DF9" w:rsidP="00191A22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0E678276" w14:textId="77777777" w:rsidR="00F65DF9" w:rsidRDefault="00F65DF9" w:rsidP="00191A22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34049587" w14:textId="77777777" w:rsidR="00F65DF9" w:rsidRPr="009D2D0F" w:rsidRDefault="00FE18D7" w:rsidP="00191A22">
      <w:pPr>
        <w:pStyle w:val="a3"/>
        <w:rPr>
          <w:color w:val="000000" w:themeColor="text1"/>
          <w:sz w:val="40"/>
          <w:szCs w:val="40"/>
          <w:vertAlign w:val="subscript"/>
        </w:rPr>
      </w:pPr>
      <w:r>
        <w:rPr>
          <w:noProof/>
        </w:rPr>
        <w:drawing>
          <wp:inline distT="0" distB="0" distL="0" distR="0" wp14:anchorId="6DD1C614" wp14:editId="23A8EB86">
            <wp:extent cx="2465357" cy="2191110"/>
            <wp:effectExtent l="19050" t="0" r="0" b="0"/>
            <wp:docPr id="23" name="Рисунок 23" descr="https://stroy-podskazka.ru/images/article/orig/2018/03/chem-polezen-cirkulyarnyj-dush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troy-podskazka.ru/images/article/orig/2018/03/chem-polezen-cirkulyarnyj-dush-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103" cy="2191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2D0F">
        <w:rPr>
          <w:color w:val="000000" w:themeColor="text1"/>
          <w:sz w:val="28"/>
          <w:szCs w:val="28"/>
          <w:vertAlign w:val="subscript"/>
        </w:rPr>
        <w:t xml:space="preserve">                                                                        </w:t>
      </w:r>
      <w:r w:rsidRPr="009D2D0F">
        <w:rPr>
          <w:color w:val="000000" w:themeColor="text1"/>
          <w:sz w:val="40"/>
          <w:szCs w:val="40"/>
          <w:vertAlign w:val="subscript"/>
        </w:rPr>
        <w:t>7</w:t>
      </w:r>
    </w:p>
    <w:p w14:paraId="2EE91969" w14:textId="77777777" w:rsidR="00FE18D7" w:rsidRDefault="00FE18D7" w:rsidP="00191A22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3F80A1EB" w14:textId="77777777" w:rsidR="00FE18D7" w:rsidRDefault="00FE18D7" w:rsidP="00191A22">
      <w:pPr>
        <w:pStyle w:val="a3"/>
        <w:rPr>
          <w:color w:val="000000" w:themeColor="text1"/>
          <w:sz w:val="40"/>
          <w:szCs w:val="40"/>
          <w:vertAlign w:val="subscript"/>
        </w:rPr>
      </w:pPr>
      <w:r>
        <w:rPr>
          <w:noProof/>
        </w:rPr>
        <w:drawing>
          <wp:inline distT="0" distB="0" distL="0" distR="0" wp14:anchorId="226029B5" wp14:editId="5E2CB6CE">
            <wp:extent cx="2603380" cy="2734573"/>
            <wp:effectExtent l="19050" t="0" r="6470" b="0"/>
            <wp:docPr id="26" name="Рисунок 26" descr="https://stroy-podskazka.ru/images/article/orig/2018/03/chem-polezen-cirkulyarnyj-dush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troy-podskazka.ru/images/article/orig/2018/03/chem-polezen-cirkulyarnyj-dush-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381" cy="2734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2D0F">
        <w:rPr>
          <w:color w:val="000000" w:themeColor="text1"/>
          <w:sz w:val="28"/>
          <w:szCs w:val="28"/>
          <w:vertAlign w:val="subscript"/>
        </w:rPr>
        <w:t xml:space="preserve">     </w:t>
      </w:r>
      <w:r w:rsidR="001F0A35">
        <w:rPr>
          <w:color w:val="000000" w:themeColor="text1"/>
          <w:sz w:val="28"/>
          <w:szCs w:val="28"/>
          <w:vertAlign w:val="subscript"/>
        </w:rPr>
        <w:t xml:space="preserve"> </w:t>
      </w:r>
      <w:r w:rsidR="009D2D0F">
        <w:rPr>
          <w:color w:val="000000" w:themeColor="text1"/>
          <w:sz w:val="28"/>
          <w:szCs w:val="28"/>
          <w:vertAlign w:val="subscript"/>
        </w:rPr>
        <w:t xml:space="preserve">                                                             </w:t>
      </w:r>
      <w:r w:rsidR="009D2D0F" w:rsidRPr="009D2D0F">
        <w:rPr>
          <w:color w:val="000000" w:themeColor="text1"/>
          <w:sz w:val="40"/>
          <w:szCs w:val="40"/>
          <w:vertAlign w:val="subscript"/>
        </w:rPr>
        <w:t xml:space="preserve"> </w:t>
      </w:r>
      <w:r w:rsidRPr="009D2D0F">
        <w:rPr>
          <w:color w:val="000000" w:themeColor="text1"/>
          <w:sz w:val="40"/>
          <w:szCs w:val="40"/>
          <w:vertAlign w:val="subscript"/>
        </w:rPr>
        <w:t>8</w:t>
      </w:r>
    </w:p>
    <w:p w14:paraId="44D086DE" w14:textId="77777777" w:rsidR="001F0A35" w:rsidRPr="001F0A35" w:rsidRDefault="001F0A35" w:rsidP="00191A22">
      <w:pPr>
        <w:pStyle w:val="a3"/>
        <w:rPr>
          <w:color w:val="000000" w:themeColor="text1"/>
          <w:vertAlign w:val="subscript"/>
        </w:rPr>
      </w:pPr>
      <w:r w:rsidRPr="001F0A35">
        <w:rPr>
          <w:color w:val="000000" w:themeColor="text1"/>
          <w:vertAlign w:val="subscript"/>
        </w:rPr>
        <w:t>Таблица №5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E18D7" w14:paraId="18A57EC9" w14:textId="77777777" w:rsidTr="00FE18D7">
        <w:tc>
          <w:tcPr>
            <w:tcW w:w="4785" w:type="dxa"/>
          </w:tcPr>
          <w:p w14:paraId="0ED2CBF7" w14:textId="77777777" w:rsidR="00FE18D7" w:rsidRPr="001F0A35" w:rsidRDefault="00FE18D7" w:rsidP="00FE18D7">
            <w:pPr>
              <w:pStyle w:val="a3"/>
              <w:jc w:val="center"/>
              <w:rPr>
                <w:b/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b/>
                <w:color w:val="000000" w:themeColor="text1"/>
                <w:sz w:val="32"/>
                <w:szCs w:val="32"/>
                <w:vertAlign w:val="superscript"/>
              </w:rPr>
              <w:t>ВИДЫ БАЛЬНЕОЛЕЧЕНИЯ</w:t>
            </w:r>
          </w:p>
        </w:tc>
        <w:tc>
          <w:tcPr>
            <w:tcW w:w="4786" w:type="dxa"/>
          </w:tcPr>
          <w:p w14:paraId="47E789FD" w14:textId="77777777" w:rsidR="00FE18D7" w:rsidRPr="001F0A35" w:rsidRDefault="00FE18D7" w:rsidP="00FE18D7">
            <w:pPr>
              <w:pStyle w:val="a3"/>
              <w:jc w:val="center"/>
              <w:rPr>
                <w:b/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b/>
                <w:color w:val="000000" w:themeColor="text1"/>
                <w:sz w:val="32"/>
                <w:szCs w:val="32"/>
                <w:vertAlign w:val="superscript"/>
              </w:rPr>
              <w:t>НОМЕР ИЗОБРАЖЕНИЯ</w:t>
            </w:r>
          </w:p>
        </w:tc>
      </w:tr>
      <w:tr w:rsidR="00FE18D7" w14:paraId="23D93C62" w14:textId="77777777" w:rsidTr="00FE18D7">
        <w:tc>
          <w:tcPr>
            <w:tcW w:w="4785" w:type="dxa"/>
          </w:tcPr>
          <w:p w14:paraId="1FFDB0A0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color w:val="000000" w:themeColor="text1"/>
                <w:sz w:val="32"/>
                <w:szCs w:val="32"/>
                <w:vertAlign w:val="superscript"/>
              </w:rPr>
              <w:t>Циркулярный душ</w:t>
            </w:r>
          </w:p>
        </w:tc>
        <w:tc>
          <w:tcPr>
            <w:tcW w:w="4786" w:type="dxa"/>
          </w:tcPr>
          <w:p w14:paraId="626DA82A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</w:p>
        </w:tc>
      </w:tr>
      <w:tr w:rsidR="00FE18D7" w14:paraId="2D118E74" w14:textId="77777777" w:rsidTr="00FE18D7">
        <w:tc>
          <w:tcPr>
            <w:tcW w:w="4785" w:type="dxa"/>
          </w:tcPr>
          <w:p w14:paraId="5FEE4F5F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color w:val="000000" w:themeColor="text1"/>
                <w:sz w:val="32"/>
                <w:szCs w:val="32"/>
                <w:vertAlign w:val="superscript"/>
              </w:rPr>
              <w:t>душ Шарко</w:t>
            </w:r>
          </w:p>
        </w:tc>
        <w:tc>
          <w:tcPr>
            <w:tcW w:w="4786" w:type="dxa"/>
          </w:tcPr>
          <w:p w14:paraId="5467CC32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</w:p>
        </w:tc>
      </w:tr>
      <w:tr w:rsidR="00FE18D7" w14:paraId="0F32DF33" w14:textId="77777777" w:rsidTr="00FE18D7">
        <w:tc>
          <w:tcPr>
            <w:tcW w:w="4785" w:type="dxa"/>
          </w:tcPr>
          <w:p w14:paraId="1592CE63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color w:val="000000" w:themeColor="text1"/>
                <w:sz w:val="32"/>
                <w:szCs w:val="32"/>
                <w:vertAlign w:val="superscript"/>
              </w:rPr>
              <w:t>Хвойные ванны</w:t>
            </w:r>
          </w:p>
        </w:tc>
        <w:tc>
          <w:tcPr>
            <w:tcW w:w="4786" w:type="dxa"/>
          </w:tcPr>
          <w:p w14:paraId="3C046210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</w:p>
        </w:tc>
      </w:tr>
      <w:tr w:rsidR="00FE18D7" w14:paraId="08EA22DF" w14:textId="77777777" w:rsidTr="00FE18D7">
        <w:tc>
          <w:tcPr>
            <w:tcW w:w="4785" w:type="dxa"/>
          </w:tcPr>
          <w:p w14:paraId="2DA963C5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color w:val="000000" w:themeColor="text1"/>
                <w:sz w:val="32"/>
                <w:szCs w:val="32"/>
                <w:vertAlign w:val="superscript"/>
              </w:rPr>
              <w:t>Восходящий (промежностный) душ</w:t>
            </w:r>
          </w:p>
        </w:tc>
        <w:tc>
          <w:tcPr>
            <w:tcW w:w="4786" w:type="dxa"/>
          </w:tcPr>
          <w:p w14:paraId="566557E7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</w:p>
        </w:tc>
      </w:tr>
      <w:tr w:rsidR="00FE18D7" w14:paraId="346484FC" w14:textId="77777777" w:rsidTr="00FE18D7">
        <w:tc>
          <w:tcPr>
            <w:tcW w:w="4785" w:type="dxa"/>
          </w:tcPr>
          <w:p w14:paraId="19487259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color w:val="000000" w:themeColor="text1"/>
                <w:sz w:val="32"/>
                <w:szCs w:val="32"/>
                <w:vertAlign w:val="superscript"/>
              </w:rPr>
              <w:t>Подводный душ массаж</w:t>
            </w:r>
          </w:p>
        </w:tc>
        <w:tc>
          <w:tcPr>
            <w:tcW w:w="4786" w:type="dxa"/>
          </w:tcPr>
          <w:p w14:paraId="0B576FB1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</w:p>
        </w:tc>
      </w:tr>
      <w:tr w:rsidR="00FE18D7" w14:paraId="6F23DE66" w14:textId="77777777" w:rsidTr="00FE18D7">
        <w:tc>
          <w:tcPr>
            <w:tcW w:w="4785" w:type="dxa"/>
          </w:tcPr>
          <w:p w14:paraId="0F4E8D6B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color w:val="000000" w:themeColor="text1"/>
                <w:sz w:val="32"/>
                <w:szCs w:val="32"/>
                <w:vertAlign w:val="superscript"/>
              </w:rPr>
              <w:t>Грязевые ванны</w:t>
            </w:r>
          </w:p>
        </w:tc>
        <w:tc>
          <w:tcPr>
            <w:tcW w:w="4786" w:type="dxa"/>
          </w:tcPr>
          <w:p w14:paraId="5393FB7D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</w:p>
        </w:tc>
      </w:tr>
      <w:tr w:rsidR="00FE18D7" w14:paraId="32FE477D" w14:textId="77777777" w:rsidTr="00FE18D7">
        <w:tc>
          <w:tcPr>
            <w:tcW w:w="4785" w:type="dxa"/>
          </w:tcPr>
          <w:p w14:paraId="4E17CFC9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color w:val="000000" w:themeColor="text1"/>
                <w:sz w:val="32"/>
                <w:szCs w:val="32"/>
                <w:vertAlign w:val="superscript"/>
              </w:rPr>
              <w:t>Прием минеральной воды внутрь</w:t>
            </w:r>
          </w:p>
        </w:tc>
        <w:tc>
          <w:tcPr>
            <w:tcW w:w="4786" w:type="dxa"/>
          </w:tcPr>
          <w:p w14:paraId="028B3F0B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</w:p>
        </w:tc>
      </w:tr>
      <w:tr w:rsidR="00FE18D7" w14:paraId="60627811" w14:textId="77777777" w:rsidTr="00FE18D7">
        <w:tc>
          <w:tcPr>
            <w:tcW w:w="4785" w:type="dxa"/>
          </w:tcPr>
          <w:p w14:paraId="60094C9E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  <w:r w:rsidRPr="001F0A35">
              <w:rPr>
                <w:color w:val="000000" w:themeColor="text1"/>
                <w:sz w:val="32"/>
                <w:szCs w:val="32"/>
                <w:vertAlign w:val="superscript"/>
              </w:rPr>
              <w:t>Вихревые ванны</w:t>
            </w:r>
          </w:p>
        </w:tc>
        <w:tc>
          <w:tcPr>
            <w:tcW w:w="4786" w:type="dxa"/>
          </w:tcPr>
          <w:p w14:paraId="5FCD41CE" w14:textId="77777777" w:rsidR="00FE18D7" w:rsidRPr="001F0A35" w:rsidRDefault="00FE18D7" w:rsidP="00FE18D7">
            <w:pPr>
              <w:pStyle w:val="a3"/>
              <w:jc w:val="center"/>
              <w:rPr>
                <w:color w:val="000000" w:themeColor="text1"/>
                <w:sz w:val="32"/>
                <w:szCs w:val="32"/>
                <w:vertAlign w:val="superscript"/>
              </w:rPr>
            </w:pPr>
          </w:p>
        </w:tc>
      </w:tr>
    </w:tbl>
    <w:p w14:paraId="3CA50429" w14:textId="77777777" w:rsidR="001F0A35" w:rsidRDefault="001F0A35" w:rsidP="001F0A35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 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баллов)</w:t>
      </w:r>
    </w:p>
    <w:p w14:paraId="219D6686" w14:textId="77777777" w:rsidR="001F0A35" w:rsidRPr="001F0A35" w:rsidRDefault="001F0A35" w:rsidP="001F0A35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E72DD0D" w14:textId="77777777" w:rsidR="009D2D0F" w:rsidRPr="009D2D0F" w:rsidRDefault="009D2D0F" w:rsidP="009D2D0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lastRenderedPageBreak/>
        <w:t>Задание №9</w:t>
      </w:r>
    </w:p>
    <w:p w14:paraId="0797024F" w14:textId="77777777" w:rsidR="009D2D0F" w:rsidRDefault="009D2D0F" w:rsidP="00191A22">
      <w:pPr>
        <w:pStyle w:val="a3"/>
        <w:rPr>
          <w:i/>
          <w:color w:val="000000" w:themeColor="text1"/>
        </w:rPr>
      </w:pPr>
      <w:r>
        <w:rPr>
          <w:i/>
          <w:color w:val="000000" w:themeColor="text1"/>
        </w:rPr>
        <w:t xml:space="preserve">1. </w:t>
      </w:r>
      <w:r w:rsidRPr="009D2D0F">
        <w:rPr>
          <w:i/>
          <w:color w:val="000000" w:themeColor="text1"/>
        </w:rPr>
        <w:t>Какие в</w:t>
      </w:r>
      <w:r w:rsidR="00191A22" w:rsidRPr="009D2D0F">
        <w:rPr>
          <w:i/>
          <w:color w:val="000000" w:themeColor="text1"/>
        </w:rPr>
        <w:t>ыделяют воды естественного газирования и искусствен</w:t>
      </w:r>
      <w:r>
        <w:rPr>
          <w:i/>
          <w:color w:val="000000" w:themeColor="text1"/>
        </w:rPr>
        <w:t>но обогащенные углекислым газом?</w:t>
      </w:r>
    </w:p>
    <w:p w14:paraId="47404839" w14:textId="77777777" w:rsidR="00191A22" w:rsidRPr="009D2D0F" w:rsidRDefault="00191A22" w:rsidP="00191A22">
      <w:pPr>
        <w:pStyle w:val="a3"/>
        <w:rPr>
          <w:i/>
          <w:color w:val="000000" w:themeColor="text1"/>
        </w:rPr>
      </w:pPr>
      <w:r w:rsidRPr="009D2D0F">
        <w:rPr>
          <w:i/>
          <w:color w:val="000000" w:themeColor="text1"/>
        </w:rPr>
        <w:t xml:space="preserve"> Первые газируются при распаде неустойчивых солей и кислот.</w:t>
      </w:r>
    </w:p>
    <w:p w14:paraId="081F7D0A" w14:textId="77777777" w:rsidR="00191A22" w:rsidRDefault="00651C50" w:rsidP="00191A22">
      <w:pPr>
        <w:pStyle w:val="a3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746DE38F">
          <v:shape id="_x0000_s1038" type="#_x0000_t32" style="position:absolute;margin-left:88.85pt;margin-top:13.45pt;width:217.35pt;height:40.75pt;z-index:251673600" o:connectortype="straight">
            <v:stroke endarrow="block"/>
          </v:shape>
        </w:pict>
      </w:r>
      <w:r>
        <w:rPr>
          <w:noProof/>
          <w:color w:val="000000" w:themeColor="text1"/>
          <w:sz w:val="28"/>
          <w:szCs w:val="28"/>
        </w:rPr>
        <w:pict w14:anchorId="36BFE647">
          <v:shape id="_x0000_s1037" type="#_x0000_t32" style="position:absolute;margin-left:52.85pt;margin-top:20.9pt;width:108.65pt;height:89pt;z-index:251672576" o:connectortype="straight">
            <v:stroke endarrow="block"/>
          </v:shape>
        </w:pict>
      </w:r>
      <w:r>
        <w:rPr>
          <w:noProof/>
          <w:color w:val="000000" w:themeColor="text1"/>
          <w:sz w:val="28"/>
          <w:szCs w:val="28"/>
        </w:rPr>
        <w:pict w14:anchorId="7AF1F90C">
          <v:shape id="_x0000_s1036" type="#_x0000_t32" style="position:absolute;margin-left:18.2pt;margin-top:20.9pt;width:28.5pt;height:67.95pt;flip:x;z-index:251671552" o:connectortype="straight">
            <v:stroke endarrow="block"/>
          </v:shape>
        </w:pict>
      </w:r>
      <w:r w:rsidR="009D2D0F">
        <w:rPr>
          <w:color w:val="000000" w:themeColor="text1"/>
          <w:sz w:val="28"/>
          <w:szCs w:val="28"/>
        </w:rPr>
        <w:t>Выделяют:</w:t>
      </w:r>
    </w:p>
    <w:p w14:paraId="3B0CA34D" w14:textId="77777777" w:rsidR="009D2D0F" w:rsidRDefault="00651C50" w:rsidP="00191A22">
      <w:pPr>
        <w:pStyle w:val="a3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2FEC3799">
          <v:shape id="_x0000_s1039" type="#_x0000_t32" style="position:absolute;margin-left:120.1pt;margin-top:9.15pt;width:182.7pt;height:100.55pt;z-index:251674624" o:connectortype="straight">
            <v:stroke endarrow="block"/>
          </v:shape>
        </w:pict>
      </w:r>
    </w:p>
    <w:p w14:paraId="6EE1A36D" w14:textId="77777777" w:rsidR="009D2D0F" w:rsidRDefault="009D2D0F" w:rsidP="00191A22">
      <w:pPr>
        <w:pStyle w:val="a3"/>
        <w:rPr>
          <w:color w:val="000000" w:themeColor="text1"/>
          <w:sz w:val="28"/>
          <w:szCs w:val="28"/>
        </w:rPr>
      </w:pPr>
    </w:p>
    <w:p w14:paraId="6147805C" w14:textId="77777777" w:rsidR="009D2D0F" w:rsidRPr="009D2D0F" w:rsidRDefault="009D2D0F" w:rsidP="00191A22">
      <w:pPr>
        <w:pStyle w:val="a3"/>
        <w:rPr>
          <w:color w:val="000000" w:themeColor="text1"/>
          <w:sz w:val="28"/>
          <w:szCs w:val="28"/>
        </w:rPr>
      </w:pPr>
    </w:p>
    <w:p w14:paraId="0F143BB1" w14:textId="77777777" w:rsidR="009D2D0F" w:rsidRDefault="009D2D0F" w:rsidP="00191A22">
      <w:pPr>
        <w:pStyle w:val="a3"/>
        <w:rPr>
          <w:color w:val="000000" w:themeColor="text1"/>
          <w:sz w:val="28"/>
          <w:szCs w:val="28"/>
        </w:rPr>
      </w:pPr>
    </w:p>
    <w:p w14:paraId="1642A8DB" w14:textId="77777777" w:rsidR="009D2D0F" w:rsidRDefault="009D2D0F" w:rsidP="00191A22">
      <w:pPr>
        <w:pStyle w:val="a3"/>
        <w:rPr>
          <w:color w:val="000000" w:themeColor="text1"/>
          <w:sz w:val="28"/>
          <w:szCs w:val="28"/>
        </w:rPr>
      </w:pPr>
    </w:p>
    <w:p w14:paraId="16548BD7" w14:textId="77777777" w:rsidR="00191A22" w:rsidRPr="009D2D0F" w:rsidRDefault="009D2D0F" w:rsidP="00191A22">
      <w:pPr>
        <w:pStyle w:val="a3"/>
        <w:rPr>
          <w:i/>
          <w:color w:val="000000" w:themeColor="text1"/>
        </w:rPr>
      </w:pPr>
      <w:r>
        <w:rPr>
          <w:i/>
          <w:color w:val="000000" w:themeColor="text1"/>
        </w:rPr>
        <w:t xml:space="preserve">2. </w:t>
      </w:r>
      <w:r w:rsidRPr="009D2D0F">
        <w:rPr>
          <w:i/>
          <w:color w:val="000000" w:themeColor="text1"/>
        </w:rPr>
        <w:t>Какие есть р</w:t>
      </w:r>
      <w:r w:rsidR="00191A22" w:rsidRPr="009D2D0F">
        <w:rPr>
          <w:i/>
          <w:color w:val="000000" w:themeColor="text1"/>
        </w:rPr>
        <w:t>азновидности минеральной воды по составу</w:t>
      </w:r>
      <w:r w:rsidRPr="009D2D0F">
        <w:rPr>
          <w:i/>
          <w:color w:val="000000" w:themeColor="text1"/>
        </w:rPr>
        <w:t>?</w:t>
      </w:r>
    </w:p>
    <w:p w14:paraId="44856603" w14:textId="77777777" w:rsidR="00191A22" w:rsidRPr="009D2D0F" w:rsidRDefault="00191A22" w:rsidP="00191A22">
      <w:pPr>
        <w:pStyle w:val="a3"/>
        <w:rPr>
          <w:i/>
          <w:color w:val="000000" w:themeColor="text1"/>
        </w:rPr>
      </w:pPr>
      <w:r w:rsidRPr="009D2D0F">
        <w:rPr>
          <w:i/>
          <w:color w:val="000000" w:themeColor="text1"/>
        </w:rPr>
        <w:t xml:space="preserve">Современная классификация основана на химическом составе </w:t>
      </w:r>
      <w:r w:rsidR="009D2D0F" w:rsidRPr="009D2D0F">
        <w:rPr>
          <w:i/>
          <w:color w:val="000000" w:themeColor="text1"/>
        </w:rPr>
        <w:t>минеральных вод в ионной форме.</w:t>
      </w:r>
    </w:p>
    <w:p w14:paraId="4CA74FB0" w14:textId="77777777" w:rsidR="00191A22" w:rsidRPr="009D2D0F" w:rsidRDefault="00191A22" w:rsidP="00191A22">
      <w:pPr>
        <w:pStyle w:val="a3"/>
        <w:rPr>
          <w:color w:val="000000" w:themeColor="text1"/>
          <w:sz w:val="28"/>
          <w:szCs w:val="28"/>
        </w:rPr>
      </w:pPr>
      <w:r w:rsidRPr="009D2D0F">
        <w:rPr>
          <w:color w:val="000000" w:themeColor="text1"/>
          <w:sz w:val="28"/>
          <w:szCs w:val="28"/>
        </w:rPr>
        <w:t>Выделяют 3 основных группы по анионам</w:t>
      </w:r>
      <w:r w:rsidR="009D2D0F">
        <w:rPr>
          <w:color w:val="000000" w:themeColor="text1"/>
          <w:sz w:val="28"/>
          <w:szCs w:val="28"/>
        </w:rPr>
        <w:t xml:space="preserve"> (впишите название в данные формы):</w:t>
      </w:r>
    </w:p>
    <w:p w14:paraId="49A90188" w14:textId="77777777" w:rsidR="00EC706F" w:rsidRPr="009D2D0F" w:rsidRDefault="00651C50" w:rsidP="00EC706F">
      <w:pPr>
        <w:pStyle w:val="a3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141DB456">
          <v:rect id="_x0000_s1040" style="position:absolute;margin-left:-19.85pt;margin-top:24.65pt;width:233.65pt;height:1in;z-index:251675648"/>
        </w:pict>
      </w:r>
    </w:p>
    <w:p w14:paraId="73AC9C24" w14:textId="77777777" w:rsidR="00EC706F" w:rsidRPr="009D2D0F" w:rsidRDefault="00EC706F" w:rsidP="00EC706F">
      <w:pPr>
        <w:pStyle w:val="a3"/>
        <w:rPr>
          <w:color w:val="000000" w:themeColor="text1"/>
          <w:sz w:val="28"/>
          <w:szCs w:val="28"/>
        </w:rPr>
      </w:pPr>
    </w:p>
    <w:p w14:paraId="3FEEF3D5" w14:textId="77777777" w:rsidR="00EC706F" w:rsidRPr="009D2D0F" w:rsidRDefault="00EC706F" w:rsidP="00EC706F">
      <w:pPr>
        <w:pStyle w:val="a3"/>
        <w:rPr>
          <w:color w:val="000000" w:themeColor="text1"/>
          <w:sz w:val="28"/>
          <w:szCs w:val="28"/>
        </w:rPr>
      </w:pPr>
    </w:p>
    <w:p w14:paraId="4D0D1BCD" w14:textId="77777777" w:rsidR="00EC706F" w:rsidRPr="009D2D0F" w:rsidRDefault="00651C50" w:rsidP="00EC706F">
      <w:pPr>
        <w:pStyle w:val="a3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529C1338">
          <v:rect id="_x0000_s1041" style="position:absolute;margin-left:251.85pt;margin-top:11.1pt;width:218.7pt;height:1in;z-index:251676672"/>
        </w:pict>
      </w:r>
    </w:p>
    <w:p w14:paraId="0AF0771F" w14:textId="77777777" w:rsidR="00EC706F" w:rsidRPr="009D2D0F" w:rsidRDefault="00EC706F" w:rsidP="00EC706F">
      <w:pPr>
        <w:pStyle w:val="a3"/>
        <w:rPr>
          <w:color w:val="000000" w:themeColor="text1"/>
          <w:sz w:val="28"/>
          <w:szCs w:val="28"/>
        </w:rPr>
      </w:pPr>
    </w:p>
    <w:p w14:paraId="4616861A" w14:textId="77777777" w:rsidR="00EC706F" w:rsidRDefault="00EC706F" w:rsidP="00EC706F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692362DE" w14:textId="77777777" w:rsidR="00EC706F" w:rsidRDefault="00651C50" w:rsidP="00EC706F">
      <w:pPr>
        <w:pStyle w:val="a3"/>
        <w:rPr>
          <w:color w:val="000000" w:themeColor="text1"/>
          <w:sz w:val="28"/>
          <w:szCs w:val="28"/>
          <w:vertAlign w:val="subscript"/>
        </w:rPr>
      </w:pPr>
      <w:r>
        <w:rPr>
          <w:noProof/>
          <w:color w:val="000000" w:themeColor="text1"/>
          <w:sz w:val="28"/>
          <w:szCs w:val="28"/>
          <w:vertAlign w:val="subscript"/>
        </w:rPr>
        <w:pict w14:anchorId="489A2C3A">
          <v:rect id="_x0000_s1042" style="position:absolute;margin-left:-19.85pt;margin-top:27.5pt;width:233.65pt;height:1in;z-index:251677696"/>
        </w:pict>
      </w:r>
    </w:p>
    <w:p w14:paraId="0D94CD2C" w14:textId="77777777" w:rsidR="00EC706F" w:rsidRDefault="00EC706F" w:rsidP="00EC706F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208FC164" w14:textId="77777777" w:rsidR="00490687" w:rsidRDefault="00490687" w:rsidP="007363E2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45FAD9D7" w14:textId="77777777" w:rsidR="009D2D0F" w:rsidRDefault="009D2D0F" w:rsidP="007363E2">
      <w:pPr>
        <w:pStyle w:val="a3"/>
        <w:rPr>
          <w:color w:val="000000" w:themeColor="text1"/>
          <w:sz w:val="28"/>
          <w:szCs w:val="28"/>
          <w:vertAlign w:val="subscript"/>
        </w:rPr>
      </w:pPr>
    </w:p>
    <w:p w14:paraId="4383F601" w14:textId="77777777" w:rsidR="009D2D0F" w:rsidRPr="001F0A35" w:rsidRDefault="001F0A35" w:rsidP="001F0A35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каждый правильный ответ 7 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баллов)</w:t>
      </w:r>
    </w:p>
    <w:p w14:paraId="38816998" w14:textId="77777777" w:rsidR="007363E2" w:rsidRDefault="007363E2" w:rsidP="00BE672D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Переводная шкала</w:t>
      </w:r>
    </w:p>
    <w:p w14:paraId="57BCAEE7" w14:textId="77777777" w:rsidR="00BE672D" w:rsidRPr="00BE672D" w:rsidRDefault="00BE672D" w:rsidP="00BE672D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851"/>
        <w:gridCol w:w="850"/>
        <w:gridCol w:w="870"/>
        <w:gridCol w:w="870"/>
        <w:gridCol w:w="870"/>
        <w:gridCol w:w="870"/>
      </w:tblGrid>
      <w:tr w:rsidR="007363E2" w:rsidRPr="00204551" w14:paraId="44BCD1D6" w14:textId="77777777" w:rsidTr="00122261">
        <w:tc>
          <w:tcPr>
            <w:tcW w:w="3969" w:type="dxa"/>
          </w:tcPr>
          <w:p w14:paraId="7C8EC714" w14:textId="77777777" w:rsidR="007363E2" w:rsidRPr="00204551" w:rsidRDefault="007363E2" w:rsidP="00122261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4551">
              <w:rPr>
                <w:b/>
                <w:color w:val="000000" w:themeColor="text1"/>
                <w:sz w:val="28"/>
                <w:szCs w:val="28"/>
              </w:rPr>
              <w:t>Количество баллов из…</w:t>
            </w:r>
          </w:p>
        </w:tc>
        <w:tc>
          <w:tcPr>
            <w:tcW w:w="851" w:type="dxa"/>
          </w:tcPr>
          <w:p w14:paraId="0C785171" w14:textId="77777777" w:rsidR="007363E2" w:rsidRPr="00204551" w:rsidRDefault="007363E2" w:rsidP="00122261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4551">
              <w:rPr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14:paraId="7ED9033C" w14:textId="77777777" w:rsidR="007363E2" w:rsidRPr="00204551" w:rsidRDefault="007363E2" w:rsidP="00122261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4551">
              <w:rPr>
                <w:b/>
                <w:color w:val="000000" w:themeColor="text1"/>
                <w:sz w:val="28"/>
                <w:szCs w:val="28"/>
              </w:rPr>
              <w:t>1-</w:t>
            </w:r>
            <w:r w:rsidR="001F0A35">
              <w:rPr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70" w:type="dxa"/>
          </w:tcPr>
          <w:p w14:paraId="665E14EC" w14:textId="77777777" w:rsidR="007363E2" w:rsidRPr="00204551" w:rsidRDefault="001F0A35" w:rsidP="00122261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11</w:t>
            </w:r>
            <w:r w:rsidR="007363E2" w:rsidRPr="00204551">
              <w:rPr>
                <w:b/>
                <w:color w:val="000000" w:themeColor="text1"/>
                <w:sz w:val="28"/>
                <w:szCs w:val="28"/>
              </w:rPr>
              <w:t>-</w:t>
            </w:r>
            <w:r>
              <w:rPr>
                <w:b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870" w:type="dxa"/>
          </w:tcPr>
          <w:p w14:paraId="425592F4" w14:textId="77777777" w:rsidR="007363E2" w:rsidRPr="00204551" w:rsidRDefault="001F0A35" w:rsidP="00122261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22</w:t>
            </w:r>
            <w:r w:rsidR="007363E2" w:rsidRPr="00204551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BE672D">
              <w:rPr>
                <w:b/>
                <w:color w:val="000000" w:themeColor="text1"/>
                <w:sz w:val="28"/>
                <w:szCs w:val="28"/>
              </w:rPr>
              <w:t>2</w:t>
            </w:r>
            <w:r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70" w:type="dxa"/>
          </w:tcPr>
          <w:p w14:paraId="67F35FB9" w14:textId="77777777" w:rsidR="007363E2" w:rsidRPr="00204551" w:rsidRDefault="001F0A35" w:rsidP="00BE672D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30</w:t>
            </w:r>
            <w:r w:rsidR="00BE672D">
              <w:rPr>
                <w:b/>
                <w:color w:val="000000" w:themeColor="text1"/>
                <w:sz w:val="28"/>
                <w:szCs w:val="28"/>
              </w:rPr>
              <w:t>-3</w:t>
            </w:r>
            <w:r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70" w:type="dxa"/>
          </w:tcPr>
          <w:p w14:paraId="7EAC282D" w14:textId="77777777" w:rsidR="007363E2" w:rsidRDefault="001F0A35" w:rsidP="00122261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38</w:t>
            </w:r>
            <w:r w:rsidR="007363E2" w:rsidRPr="00204551">
              <w:rPr>
                <w:b/>
                <w:color w:val="000000" w:themeColor="text1"/>
                <w:sz w:val="28"/>
                <w:szCs w:val="28"/>
              </w:rPr>
              <w:t>-</w:t>
            </w:r>
            <w:r>
              <w:rPr>
                <w:b/>
                <w:color w:val="000000" w:themeColor="text1"/>
                <w:sz w:val="28"/>
                <w:szCs w:val="28"/>
              </w:rPr>
              <w:t>45</w:t>
            </w:r>
          </w:p>
          <w:p w14:paraId="2D8E3CBC" w14:textId="77777777" w:rsidR="005B0E9C" w:rsidRPr="00204551" w:rsidRDefault="005B0E9C" w:rsidP="00122261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363E2" w:rsidRPr="00204551" w14:paraId="4EEC3201" w14:textId="77777777" w:rsidTr="00122261">
        <w:tc>
          <w:tcPr>
            <w:tcW w:w="3969" w:type="dxa"/>
          </w:tcPr>
          <w:p w14:paraId="1ACADAE8" w14:textId="77777777" w:rsidR="005B0E9C" w:rsidRDefault="005B0E9C" w:rsidP="00122261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14:paraId="733CB9CA" w14:textId="77777777" w:rsidR="007363E2" w:rsidRPr="00204551" w:rsidRDefault="00490687" w:rsidP="005B0E9C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Оценка</w:t>
            </w:r>
          </w:p>
        </w:tc>
        <w:tc>
          <w:tcPr>
            <w:tcW w:w="851" w:type="dxa"/>
          </w:tcPr>
          <w:p w14:paraId="7BB06D78" w14:textId="77777777" w:rsidR="005B0E9C" w:rsidRDefault="005B0E9C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A6494CC" w14:textId="77777777" w:rsidR="007363E2" w:rsidRPr="00204551" w:rsidRDefault="007363E2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14:paraId="3FAD27DB" w14:textId="77777777" w:rsidR="005B0E9C" w:rsidRDefault="005B0E9C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0DEDCEA" w14:textId="77777777" w:rsidR="007363E2" w:rsidRPr="00204551" w:rsidRDefault="007363E2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70" w:type="dxa"/>
          </w:tcPr>
          <w:p w14:paraId="30CDED7A" w14:textId="77777777" w:rsidR="005B0E9C" w:rsidRDefault="005B0E9C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71C2D85" w14:textId="77777777" w:rsidR="007363E2" w:rsidRPr="00204551" w:rsidRDefault="007363E2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14:paraId="3F0B3D1B" w14:textId="77777777" w:rsidR="005B0E9C" w:rsidRDefault="005B0E9C" w:rsidP="0032424E">
            <w:pPr>
              <w:pStyle w:val="a3"/>
              <w:tabs>
                <w:tab w:val="center" w:pos="327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D33FCF7" w14:textId="77777777" w:rsidR="007363E2" w:rsidRPr="00204551" w:rsidRDefault="007363E2" w:rsidP="0032424E">
            <w:pPr>
              <w:pStyle w:val="a3"/>
              <w:tabs>
                <w:tab w:val="center" w:pos="327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70" w:type="dxa"/>
          </w:tcPr>
          <w:p w14:paraId="3E7C667F" w14:textId="77777777" w:rsidR="005B0E9C" w:rsidRDefault="005B0E9C" w:rsidP="0032424E">
            <w:pPr>
              <w:pStyle w:val="a3"/>
              <w:tabs>
                <w:tab w:val="center" w:pos="327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574FD03" w14:textId="77777777" w:rsidR="007363E2" w:rsidRPr="00204551" w:rsidRDefault="007363E2" w:rsidP="0032424E">
            <w:pPr>
              <w:pStyle w:val="a3"/>
              <w:tabs>
                <w:tab w:val="center" w:pos="327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14:paraId="341B44FE" w14:textId="77777777" w:rsidR="005B0E9C" w:rsidRDefault="005B0E9C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5328324" w14:textId="77777777" w:rsidR="007363E2" w:rsidRDefault="007363E2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5</w:t>
            </w:r>
          </w:p>
          <w:p w14:paraId="4DDDBEC4" w14:textId="77777777" w:rsidR="005B0E9C" w:rsidRPr="00204551" w:rsidRDefault="005B0E9C" w:rsidP="0032424E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5647312B" w14:textId="77777777" w:rsidR="005B0E9C" w:rsidRDefault="005B0E9C" w:rsidP="0032424E">
      <w:pPr>
        <w:shd w:val="clear" w:color="auto" w:fill="FFFFFF"/>
        <w:spacing w:after="153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436328A" w14:textId="77777777" w:rsidR="00C50FFF" w:rsidRDefault="00C50FFF" w:rsidP="00C87CC4">
      <w:pPr>
        <w:shd w:val="clear" w:color="auto" w:fill="FFFFFF"/>
        <w:spacing w:after="153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E3D8B89" w14:textId="77777777" w:rsidR="00C87CC4" w:rsidRPr="00C50FFF" w:rsidRDefault="00D5153B" w:rsidP="00C87CC4">
      <w:pPr>
        <w:shd w:val="clear" w:color="auto" w:fill="FFFFFF"/>
        <w:spacing w:after="153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C50F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Задание №</w:t>
      </w:r>
      <w:r w:rsidR="009D2D0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10</w:t>
      </w:r>
    </w:p>
    <w:p w14:paraId="0A1ED17A" w14:textId="77777777" w:rsidR="00EC706F" w:rsidRDefault="00FE506D" w:rsidP="00EC706F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490687">
        <w:rPr>
          <w:rFonts w:ascii="Times New Roman" w:hAnsi="Times New Roman"/>
          <w:i/>
          <w:color w:val="000000" w:themeColor="text1"/>
          <w:sz w:val="24"/>
          <w:szCs w:val="24"/>
        </w:rPr>
        <w:t>Ответь</w:t>
      </w:r>
      <w:r w:rsidR="00EC706F">
        <w:rPr>
          <w:rFonts w:ascii="Times New Roman" w:hAnsi="Times New Roman"/>
          <w:i/>
          <w:color w:val="000000" w:themeColor="text1"/>
          <w:sz w:val="24"/>
          <w:szCs w:val="24"/>
        </w:rPr>
        <w:t>те на вопросы тестового задания по теме: «Водолечение».</w:t>
      </w:r>
    </w:p>
    <w:p w14:paraId="5B56EC77" w14:textId="77777777" w:rsidR="00FE506D" w:rsidRPr="00490687" w:rsidRDefault="00FE506D" w:rsidP="00EC706F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49068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Выберите правильный ответ.</w:t>
      </w:r>
    </w:p>
    <w:p w14:paraId="30BA8572" w14:textId="77777777" w:rsidR="002A02A0" w:rsidRPr="00204551" w:rsidRDefault="00FE506D" w:rsidP="00FE506D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7E9E35AF" w14:textId="77777777" w:rsidR="002A02A0" w:rsidRDefault="002A02A0" w:rsidP="002A02A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Тестовое задание</w:t>
      </w:r>
    </w:p>
    <w:p w14:paraId="167E8186" w14:textId="77777777" w:rsidR="00490687" w:rsidRPr="00204551" w:rsidRDefault="00490687" w:rsidP="002A02A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E3BAA67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Theme="minorHAnsi" w:hAnsi="Times New Roman" w:cs="Times New Roman"/>
          <w:b/>
          <w:sz w:val="28"/>
          <w:szCs w:val="28"/>
        </w:rPr>
        <w:t xml:space="preserve">1. 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 xml:space="preserve">Наиболее характерными для механизма действия сероводородных ванн следует считать все </w:t>
      </w:r>
    </w:p>
    <w:p w14:paraId="2204F827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>перечисленные эффекты, кроме:</w:t>
      </w:r>
    </w:p>
    <w:p w14:paraId="33B0B5A1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34A394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а) увеличения минутного объема сердца</w:t>
      </w:r>
    </w:p>
    <w:p w14:paraId="07742030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б) учащение сердечных сокращений</w:t>
      </w:r>
    </w:p>
    <w:p w14:paraId="0D03867D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в) повышения энергетических ресурсов в клетках</w:t>
      </w:r>
    </w:p>
    <w:p w14:paraId="5B4B33F6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г) противовоспалительного</w:t>
      </w:r>
    </w:p>
    <w:p w14:paraId="6F155A4D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д) регенераторного</w:t>
      </w:r>
    </w:p>
    <w:p w14:paraId="2136386E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381FA290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30AC368B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Theme="minorHAnsi" w:hAnsi="Times New Roman" w:cs="Times New Roman"/>
          <w:b/>
          <w:sz w:val="28"/>
          <w:szCs w:val="28"/>
        </w:rPr>
        <w:t xml:space="preserve">2. 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>При лечении холодом можно использовать все перечисленные химические компоненты, кроме:</w:t>
      </w:r>
    </w:p>
    <w:p w14:paraId="59B5503B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BD3CA31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а) льда</w:t>
      </w:r>
    </w:p>
    <w:p w14:paraId="27007CB7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б) горчичников</w:t>
      </w:r>
    </w:p>
    <w:p w14:paraId="58BD33D3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в) холодного воздуха</w:t>
      </w:r>
    </w:p>
    <w:p w14:paraId="6D79FA18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г) жидкого азота</w:t>
      </w:r>
    </w:p>
    <w:p w14:paraId="7B7C5FC1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д) хлорэтила</w:t>
      </w:r>
    </w:p>
    <w:p w14:paraId="6D7264D3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5892DA47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Theme="minorHAnsi" w:hAnsi="Times New Roman" w:cs="Times New Roman"/>
          <w:b/>
          <w:sz w:val="28"/>
          <w:szCs w:val="28"/>
        </w:rPr>
        <w:t xml:space="preserve">3. 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>Компрессор для подводного душа-массажа размещают:</w:t>
      </w:r>
    </w:p>
    <w:p w14:paraId="14CCB7BA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B11D8F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а) сбоку от ванны</w:t>
      </w:r>
    </w:p>
    <w:p w14:paraId="01C7B944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б) на расстоянии 1 м</w:t>
      </w:r>
    </w:p>
    <w:p w14:paraId="661B0FA9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в) в другом помещении</w:t>
      </w:r>
    </w:p>
    <w:p w14:paraId="3734BBCF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г) за ножным концом ванны</w:t>
      </w:r>
    </w:p>
    <w:p w14:paraId="7D15D6E0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lastRenderedPageBreak/>
        <w:t>д) в головном конце ванны</w:t>
      </w:r>
    </w:p>
    <w:p w14:paraId="49E1580B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64FB83D2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Theme="minorHAnsi" w:hAnsi="Times New Roman" w:cs="Times New Roman"/>
          <w:b/>
          <w:sz w:val="28"/>
          <w:szCs w:val="28"/>
        </w:rPr>
        <w:t xml:space="preserve">4. 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>Больным с облитерирующим атеросклерозом сосудов нижних конечностей и сопутствующим заболеванием печени не следует принимать ванны:</w:t>
      </w:r>
    </w:p>
    <w:p w14:paraId="1FFD09B9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96AD067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а) хлоридно-натриевые</w:t>
      </w:r>
    </w:p>
    <w:p w14:paraId="21C9E33A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б) сероводородные</w:t>
      </w:r>
    </w:p>
    <w:p w14:paraId="591ED972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в) йодобромные</w:t>
      </w:r>
    </w:p>
    <w:p w14:paraId="0F88DF28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г) углекислые</w:t>
      </w:r>
    </w:p>
    <w:p w14:paraId="10E5B4DC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57581FA8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6AC351A9" w14:textId="77777777" w:rsidR="00023084" w:rsidRPr="00023084" w:rsidRDefault="00023084" w:rsidP="00023084">
      <w:pPr>
        <w:shd w:val="clear" w:color="auto" w:fill="FFFFFF"/>
        <w:tabs>
          <w:tab w:val="left" w:pos="79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Theme="minorHAnsi" w:hAnsi="Times New Roman" w:cs="Times New Roman"/>
          <w:b/>
          <w:sz w:val="28"/>
          <w:szCs w:val="28"/>
        </w:rPr>
        <w:t xml:space="preserve">5. 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>В профилактике заболеваний органов пищеварения основное место занимают: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6220B43B" w14:textId="77777777" w:rsidR="00023084" w:rsidRPr="00023084" w:rsidRDefault="00023084" w:rsidP="00023084">
      <w:pPr>
        <w:shd w:val="clear" w:color="auto" w:fill="FFFFFF"/>
        <w:tabs>
          <w:tab w:val="left" w:pos="79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BAF3498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а) солнцелечение</w:t>
      </w:r>
    </w:p>
    <w:p w14:paraId="2B817A0B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б) организация рационального режима питания</w:t>
      </w:r>
    </w:p>
    <w:p w14:paraId="2133D522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в) лечение питьевыми минеральными водами</w:t>
      </w:r>
    </w:p>
    <w:p w14:paraId="5C844AB9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г) талассотерапия</w:t>
      </w:r>
    </w:p>
    <w:p w14:paraId="5A337F16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д) электролечебные физические факторы</w:t>
      </w:r>
    </w:p>
    <w:p w14:paraId="049F4DB5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6E74BCA4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0F75E002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Theme="minorHAnsi" w:hAnsi="Times New Roman" w:cs="Times New Roman"/>
          <w:b/>
          <w:sz w:val="28"/>
          <w:szCs w:val="28"/>
        </w:rPr>
        <w:t xml:space="preserve">6. 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>Одним из наиболее эффективных видов бальнеотерапии при диффузном нейродермите в стадии ремиссии являются:</w:t>
      </w:r>
    </w:p>
    <w:p w14:paraId="381F6D17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A8E652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а) хвойные ванны</w:t>
      </w:r>
    </w:p>
    <w:p w14:paraId="72989EE5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б) кислородные ванны</w:t>
      </w:r>
    </w:p>
    <w:p w14:paraId="64149F7D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в) сероводородные ванны</w:t>
      </w:r>
    </w:p>
    <w:p w14:paraId="0637789F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г) морские купания</w:t>
      </w:r>
    </w:p>
    <w:p w14:paraId="191B290E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д) крахмальные ванны</w:t>
      </w:r>
    </w:p>
    <w:p w14:paraId="4202C7E4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BB4C71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Theme="minorHAnsi" w:hAnsi="Times New Roman" w:cs="Times New Roman"/>
          <w:b/>
          <w:sz w:val="28"/>
          <w:szCs w:val="28"/>
        </w:rPr>
        <w:t xml:space="preserve">7. 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>При использовании вибрационной ванны на организм человека воздействуют одновременно следующие факторы:</w:t>
      </w:r>
    </w:p>
    <w:p w14:paraId="4F708A5A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а) гидроэлектрический</w:t>
      </w:r>
    </w:p>
    <w:p w14:paraId="2B788FEA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б) температурный</w:t>
      </w:r>
    </w:p>
    <w:p w14:paraId="4B35C917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в) ароматический</w:t>
      </w:r>
    </w:p>
    <w:p w14:paraId="69706353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г) механический (вибрация водяных волн)</w:t>
      </w:r>
    </w:p>
    <w:p w14:paraId="179F5D8B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д) гидростатический</w:t>
      </w:r>
    </w:p>
    <w:p w14:paraId="57D450AC" w14:textId="77777777" w:rsidR="00023084" w:rsidRPr="00023084" w:rsidRDefault="00023084" w:rsidP="000230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</w:p>
    <w:p w14:paraId="0727B2A6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84">
        <w:rPr>
          <w:rFonts w:ascii="Times New Roman" w:eastAsiaTheme="minorHAnsi" w:hAnsi="Times New Roman" w:cs="Times New Roman"/>
          <w:b/>
          <w:sz w:val="28"/>
          <w:szCs w:val="28"/>
        </w:rPr>
        <w:t xml:space="preserve">8. 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>Воздушные ванны (по теплоощущению) при эквивалентно-эффективной температуре 17-20°С называются:</w:t>
      </w:r>
    </w:p>
    <w:p w14:paraId="18FD4DD1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а) холодные</w:t>
      </w:r>
    </w:p>
    <w:p w14:paraId="489F17A7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б) умеренно-холодные</w:t>
      </w:r>
    </w:p>
    <w:p w14:paraId="1A5B3B82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в) индифферентные</w:t>
      </w:r>
    </w:p>
    <w:p w14:paraId="3906BBE6" w14:textId="77777777" w:rsidR="00023084" w:rsidRPr="00023084" w:rsidRDefault="00023084" w:rsidP="00023084">
      <w:pPr>
        <w:shd w:val="clear" w:color="auto" w:fill="FFFFFF"/>
        <w:tabs>
          <w:tab w:val="left" w:pos="226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t>г) прохладные</w:t>
      </w:r>
      <w:r w:rsidRPr="0002308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2633FF1" w14:textId="77777777" w:rsid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84">
        <w:rPr>
          <w:rFonts w:ascii="Times New Roman" w:eastAsia="Times New Roman" w:hAnsi="Times New Roman" w:cs="Times New Roman"/>
          <w:sz w:val="28"/>
          <w:szCs w:val="28"/>
        </w:rPr>
        <w:lastRenderedPageBreak/>
        <w:t>д) теплые</w:t>
      </w:r>
    </w:p>
    <w:p w14:paraId="4498F524" w14:textId="77777777" w:rsidR="00023084" w:rsidRP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0131D5" w14:textId="77777777" w:rsidR="00023084" w:rsidRPr="00122261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2D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9.</w:t>
      </w:r>
      <w:r w:rsidRPr="0002308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22261">
        <w:rPr>
          <w:rFonts w:ascii="Times New Roman" w:eastAsia="Times New Roman" w:hAnsi="Times New Roman" w:cs="Times New Roman"/>
          <w:b/>
          <w:sz w:val="28"/>
          <w:szCs w:val="28"/>
        </w:rPr>
        <w:t>Оптимальная концентрация сероводорода в сульфидных (сероводородных) ваннах составляет:</w:t>
      </w:r>
    </w:p>
    <w:p w14:paraId="37E1845B" w14:textId="77777777" w:rsidR="00023084" w:rsidRPr="00122261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а) 150-200 мг/л</w:t>
      </w:r>
    </w:p>
    <w:p w14:paraId="619F77F0" w14:textId="77777777" w:rsidR="00023084" w:rsidRPr="00122261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б) 25-50 мг/л</w:t>
      </w:r>
    </w:p>
    <w:p w14:paraId="3DC92D12" w14:textId="77777777" w:rsidR="00023084" w:rsidRPr="00122261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в) 100-150 мг/л</w:t>
      </w:r>
    </w:p>
    <w:p w14:paraId="69D2E12E" w14:textId="77777777" w:rsidR="00023084" w:rsidRPr="00122261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г) 50-75 мг/л</w:t>
      </w:r>
    </w:p>
    <w:p w14:paraId="5A159327" w14:textId="77777777" w:rsidR="00023084" w:rsidRDefault="00023084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д) 75-100 мг/л</w:t>
      </w:r>
    </w:p>
    <w:p w14:paraId="08BB1929" w14:textId="77777777" w:rsidR="009E2D2F" w:rsidRDefault="009E2D2F" w:rsidP="0002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C0F325" w14:textId="77777777" w:rsidR="009E2D2F" w:rsidRPr="00122261" w:rsidRDefault="009E2D2F" w:rsidP="009E2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10</w:t>
      </w:r>
      <w:r w:rsidRPr="00122261">
        <w:rPr>
          <w:rFonts w:ascii="Times New Roman" w:eastAsiaTheme="minorHAnsi" w:hAnsi="Times New Roman" w:cs="Times New Roman"/>
          <w:b/>
          <w:sz w:val="28"/>
          <w:szCs w:val="28"/>
        </w:rPr>
        <w:t xml:space="preserve">. </w:t>
      </w:r>
      <w:r w:rsidRPr="00122261">
        <w:rPr>
          <w:rFonts w:ascii="Times New Roman" w:eastAsia="Times New Roman" w:hAnsi="Times New Roman" w:cs="Times New Roman"/>
          <w:b/>
          <w:sz w:val="28"/>
          <w:szCs w:val="28"/>
        </w:rPr>
        <w:t>Назначение сероводородных ванн ограничено при всех перечисленных заболеваниях, кроме:</w:t>
      </w:r>
    </w:p>
    <w:p w14:paraId="613C7D39" w14:textId="77777777" w:rsidR="009E2D2F" w:rsidRPr="00122261" w:rsidRDefault="009E2D2F" w:rsidP="009E2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а) гипертонической болезни I ст.</w:t>
      </w:r>
    </w:p>
    <w:p w14:paraId="689CE90B" w14:textId="77777777" w:rsidR="009E2D2F" w:rsidRPr="00122261" w:rsidRDefault="009E2D2F" w:rsidP="009E2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б) заболеваниях печени</w:t>
      </w:r>
    </w:p>
    <w:p w14:paraId="66A53611" w14:textId="77777777" w:rsidR="009E2D2F" w:rsidRPr="00122261" w:rsidRDefault="009E2D2F" w:rsidP="009E2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в) миомы матки</w:t>
      </w:r>
    </w:p>
    <w:p w14:paraId="6B1819AB" w14:textId="77777777" w:rsidR="009E2D2F" w:rsidRPr="00122261" w:rsidRDefault="009E2D2F" w:rsidP="009E2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г) заболеваниях почек</w:t>
      </w:r>
    </w:p>
    <w:p w14:paraId="169D99C1" w14:textId="77777777" w:rsidR="007363E2" w:rsidRPr="00490687" w:rsidRDefault="009E2D2F" w:rsidP="004906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2261">
        <w:rPr>
          <w:rFonts w:ascii="Times New Roman" w:eastAsia="Times New Roman" w:hAnsi="Times New Roman" w:cs="Times New Roman"/>
          <w:sz w:val="28"/>
          <w:szCs w:val="28"/>
        </w:rPr>
        <w:t>д) генитального эндометриоза</w:t>
      </w:r>
    </w:p>
    <w:p w14:paraId="3720327E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93DDA25" w14:textId="77777777" w:rsidR="007363E2" w:rsidRPr="00490687" w:rsidRDefault="007363E2" w:rsidP="007363E2">
      <w:pPr>
        <w:spacing w:after="0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490687">
        <w:rPr>
          <w:rFonts w:ascii="Times New Roman" w:hAnsi="Times New Roman"/>
          <w:i/>
          <w:color w:val="000000" w:themeColor="text1"/>
          <w:sz w:val="24"/>
          <w:szCs w:val="24"/>
        </w:rPr>
        <w:t>Ответы тестового задания запишите в предложенную таблицу</w:t>
      </w:r>
      <w:r w:rsidR="00987D1B">
        <w:rPr>
          <w:rFonts w:ascii="Times New Roman" w:hAnsi="Times New Roman"/>
          <w:i/>
          <w:color w:val="000000" w:themeColor="text1"/>
          <w:sz w:val="24"/>
          <w:szCs w:val="24"/>
        </w:rPr>
        <w:t>:</w:t>
      </w:r>
    </w:p>
    <w:p w14:paraId="04E6BD7F" w14:textId="77777777" w:rsidR="007363E2" w:rsidRPr="00490687" w:rsidRDefault="007363E2" w:rsidP="00490687">
      <w:pPr>
        <w:spacing w:after="0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230074E0" w14:textId="77777777" w:rsidR="007363E2" w:rsidRPr="00204551" w:rsidRDefault="007363E2" w:rsidP="007363E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Ind w:w="345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78"/>
        <w:gridCol w:w="1789"/>
      </w:tblGrid>
      <w:tr w:rsidR="007363E2" w:rsidRPr="00490687" w14:paraId="68E0D6AA" w14:textId="77777777" w:rsidTr="00122261">
        <w:tc>
          <w:tcPr>
            <w:tcW w:w="1178" w:type="dxa"/>
          </w:tcPr>
          <w:p w14:paraId="639070A4" w14:textId="77777777" w:rsidR="007363E2" w:rsidRPr="00490687" w:rsidRDefault="00490687" w:rsidP="00490687">
            <w:pPr>
              <w:contextualSpacing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</w:t>
            </w:r>
            <w:r w:rsidR="007363E2"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789" w:type="dxa"/>
          </w:tcPr>
          <w:p w14:paraId="373E376B" w14:textId="77777777" w:rsidR="007363E2" w:rsidRPr="00490687" w:rsidRDefault="00490687" w:rsidP="00490687">
            <w:pPr>
              <w:contextualSpacing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</w:t>
            </w:r>
            <w:r w:rsidR="007363E2"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Ответ</w:t>
            </w:r>
          </w:p>
        </w:tc>
      </w:tr>
      <w:tr w:rsidR="007363E2" w:rsidRPr="00490687" w14:paraId="1EC44D19" w14:textId="77777777" w:rsidTr="00122261">
        <w:tc>
          <w:tcPr>
            <w:tcW w:w="1178" w:type="dxa"/>
          </w:tcPr>
          <w:p w14:paraId="14982CF3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2D011D0D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23DC0081" w14:textId="77777777" w:rsidTr="00122261">
        <w:tc>
          <w:tcPr>
            <w:tcW w:w="1178" w:type="dxa"/>
          </w:tcPr>
          <w:p w14:paraId="6BCE7599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6A824D4A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122B91DC" w14:textId="77777777" w:rsidTr="00122261">
        <w:tc>
          <w:tcPr>
            <w:tcW w:w="1178" w:type="dxa"/>
          </w:tcPr>
          <w:p w14:paraId="4A0C0890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4AB162E4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5BF45A44" w14:textId="77777777" w:rsidTr="00122261">
        <w:tc>
          <w:tcPr>
            <w:tcW w:w="1178" w:type="dxa"/>
          </w:tcPr>
          <w:p w14:paraId="2C874DE9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5DC4A4D5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5EFB1C88" w14:textId="77777777" w:rsidTr="00122261">
        <w:tc>
          <w:tcPr>
            <w:tcW w:w="1178" w:type="dxa"/>
          </w:tcPr>
          <w:p w14:paraId="4837C934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1F2EBC50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6467C0E0" w14:textId="77777777" w:rsidTr="00122261">
        <w:tc>
          <w:tcPr>
            <w:tcW w:w="1178" w:type="dxa"/>
          </w:tcPr>
          <w:p w14:paraId="62827495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41BF568A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56D453C0" w14:textId="77777777" w:rsidTr="00122261">
        <w:tc>
          <w:tcPr>
            <w:tcW w:w="1178" w:type="dxa"/>
          </w:tcPr>
          <w:p w14:paraId="7B5F3BEB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0F8AB1D1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62F5F343" w14:textId="77777777" w:rsidTr="00122261">
        <w:tc>
          <w:tcPr>
            <w:tcW w:w="1178" w:type="dxa"/>
          </w:tcPr>
          <w:p w14:paraId="2A9DC8C3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022BBCC8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37EDBF62" w14:textId="77777777" w:rsidTr="00122261">
        <w:tc>
          <w:tcPr>
            <w:tcW w:w="1178" w:type="dxa"/>
          </w:tcPr>
          <w:p w14:paraId="10822A6F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6CA2ADAD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363E2" w:rsidRPr="00490687" w14:paraId="40483397" w14:textId="77777777" w:rsidTr="00122261">
        <w:tc>
          <w:tcPr>
            <w:tcW w:w="1178" w:type="dxa"/>
          </w:tcPr>
          <w:p w14:paraId="36D3DE0E" w14:textId="77777777" w:rsidR="007363E2" w:rsidRPr="00490687" w:rsidRDefault="007363E2" w:rsidP="0049068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10</w:t>
            </w:r>
            <w:r w:rsidR="0049068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789" w:type="dxa"/>
          </w:tcPr>
          <w:p w14:paraId="78FA958D" w14:textId="77777777" w:rsidR="007363E2" w:rsidRPr="00490687" w:rsidRDefault="007363E2" w:rsidP="00122261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CEFFAF4" w14:textId="77777777" w:rsidR="007363E2" w:rsidRPr="00204551" w:rsidRDefault="007363E2" w:rsidP="007363E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0D7B26FB" w14:textId="77777777" w:rsidR="007363E2" w:rsidRPr="00204551" w:rsidRDefault="007363E2" w:rsidP="007363E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48931179" w14:textId="77777777" w:rsidR="007363E2" w:rsidRPr="00987D1B" w:rsidRDefault="007363E2" w:rsidP="007363E2">
      <w:pPr>
        <w:spacing w:after="0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987D1B">
        <w:rPr>
          <w:rFonts w:ascii="Times New Roman" w:hAnsi="Times New Roman"/>
          <w:b/>
          <w:i/>
          <w:color w:val="000000" w:themeColor="text1"/>
          <w:sz w:val="24"/>
          <w:szCs w:val="24"/>
        </w:rPr>
        <w:t>Критерии оценки:</w:t>
      </w:r>
    </w:p>
    <w:p w14:paraId="4D1221D4" w14:textId="77777777" w:rsidR="007363E2" w:rsidRPr="00987D1B" w:rsidRDefault="007363E2" w:rsidP="007363E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987D1B">
        <w:rPr>
          <w:rFonts w:ascii="Times New Roman" w:hAnsi="Times New Roman"/>
          <w:color w:val="000000" w:themeColor="text1"/>
          <w:sz w:val="24"/>
          <w:szCs w:val="24"/>
        </w:rPr>
        <w:t>от 1 ошибки – «5» отлично;</w:t>
      </w:r>
    </w:p>
    <w:p w14:paraId="4BA897CF" w14:textId="77777777" w:rsidR="007363E2" w:rsidRPr="00987D1B" w:rsidRDefault="007363E2" w:rsidP="007363E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987D1B">
        <w:rPr>
          <w:rFonts w:ascii="Times New Roman" w:hAnsi="Times New Roman"/>
          <w:color w:val="000000" w:themeColor="text1"/>
          <w:sz w:val="24"/>
          <w:szCs w:val="24"/>
        </w:rPr>
        <w:t>от 2-3 ошибок- «4» хорошо;</w:t>
      </w:r>
    </w:p>
    <w:p w14:paraId="1DD4B937" w14:textId="77777777" w:rsidR="007363E2" w:rsidRPr="00987D1B" w:rsidRDefault="007363E2" w:rsidP="007363E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987D1B">
        <w:rPr>
          <w:rFonts w:ascii="Times New Roman" w:hAnsi="Times New Roman"/>
          <w:color w:val="000000" w:themeColor="text1"/>
          <w:sz w:val="24"/>
          <w:szCs w:val="24"/>
        </w:rPr>
        <w:t>от 4 ошибок- «3» удовлетворительно;</w:t>
      </w:r>
    </w:p>
    <w:p w14:paraId="04D244BB" w14:textId="77777777" w:rsidR="007363E2" w:rsidRPr="00987D1B" w:rsidRDefault="007363E2" w:rsidP="007363E2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987D1B">
        <w:rPr>
          <w:rFonts w:ascii="Times New Roman" w:hAnsi="Times New Roman"/>
          <w:color w:val="000000" w:themeColor="text1"/>
          <w:sz w:val="24"/>
          <w:szCs w:val="24"/>
        </w:rPr>
        <w:t>более 5 ошибок – «2» неудовлетворительно.</w:t>
      </w:r>
    </w:p>
    <w:p w14:paraId="11A373EE" w14:textId="77777777" w:rsidR="007363E2" w:rsidRPr="00987D1B" w:rsidRDefault="007363E2" w:rsidP="007363E2">
      <w:pPr>
        <w:rPr>
          <w:b/>
          <w:color w:val="000000" w:themeColor="text1"/>
          <w:sz w:val="24"/>
          <w:szCs w:val="24"/>
        </w:rPr>
      </w:pPr>
    </w:p>
    <w:p w14:paraId="46A33B91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30F5CD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452A84B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0F1199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22F7F1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38EBED3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63BA288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8D71B3D" w14:textId="77777777" w:rsidR="002A02A0" w:rsidRPr="00204551" w:rsidRDefault="002A02A0" w:rsidP="002A02A0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F3CD936" w14:textId="77777777" w:rsidR="002A02A0" w:rsidRDefault="002A02A0" w:rsidP="002A02A0">
      <w:pPr>
        <w:tabs>
          <w:tab w:val="left" w:pos="7183"/>
        </w:tabs>
        <w:rPr>
          <w:color w:val="000000" w:themeColor="text1"/>
        </w:rPr>
      </w:pPr>
    </w:p>
    <w:p w14:paraId="0C65D5BF" w14:textId="77777777" w:rsidR="00122261" w:rsidRDefault="00122261" w:rsidP="002A02A0">
      <w:pPr>
        <w:tabs>
          <w:tab w:val="left" w:pos="7183"/>
        </w:tabs>
        <w:rPr>
          <w:color w:val="000000" w:themeColor="text1"/>
        </w:rPr>
      </w:pPr>
    </w:p>
    <w:p w14:paraId="39C5ADDE" w14:textId="77777777" w:rsidR="00122261" w:rsidRPr="00204551" w:rsidRDefault="00122261" w:rsidP="002A02A0">
      <w:pPr>
        <w:tabs>
          <w:tab w:val="left" w:pos="7183"/>
        </w:tabs>
        <w:rPr>
          <w:color w:val="000000" w:themeColor="text1"/>
        </w:rPr>
      </w:pPr>
    </w:p>
    <w:sectPr w:rsidR="00122261" w:rsidRPr="00204551" w:rsidSect="00191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C3AC1"/>
    <w:multiLevelType w:val="hybridMultilevel"/>
    <w:tmpl w:val="8B6AF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711"/>
    <w:multiLevelType w:val="multilevel"/>
    <w:tmpl w:val="A634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5F073C"/>
    <w:multiLevelType w:val="hybridMultilevel"/>
    <w:tmpl w:val="800A8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30E19"/>
    <w:multiLevelType w:val="hybridMultilevel"/>
    <w:tmpl w:val="FEF0D634"/>
    <w:lvl w:ilvl="0" w:tplc="041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4" w15:restartNumberingAfterBreak="0">
    <w:nsid w:val="386E1112"/>
    <w:multiLevelType w:val="multilevel"/>
    <w:tmpl w:val="3A42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34768"/>
    <w:multiLevelType w:val="hybridMultilevel"/>
    <w:tmpl w:val="2CB6B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87E3B"/>
    <w:multiLevelType w:val="hybridMultilevel"/>
    <w:tmpl w:val="BEAC6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10DEC"/>
    <w:multiLevelType w:val="hybridMultilevel"/>
    <w:tmpl w:val="EA5684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1859E0"/>
    <w:multiLevelType w:val="hybridMultilevel"/>
    <w:tmpl w:val="493298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23474D8"/>
    <w:multiLevelType w:val="hybridMultilevel"/>
    <w:tmpl w:val="3B0219E6"/>
    <w:lvl w:ilvl="0" w:tplc="041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0" w15:restartNumberingAfterBreak="0">
    <w:nsid w:val="73763F1C"/>
    <w:multiLevelType w:val="multilevel"/>
    <w:tmpl w:val="89AE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EC4339"/>
    <w:multiLevelType w:val="hybridMultilevel"/>
    <w:tmpl w:val="105298D4"/>
    <w:lvl w:ilvl="0" w:tplc="80FCD7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46083"/>
    <w:multiLevelType w:val="hybridMultilevel"/>
    <w:tmpl w:val="E418F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1"/>
  </w:num>
  <w:num w:numId="5">
    <w:abstractNumId w:val="12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0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6CE"/>
    <w:rsid w:val="00023084"/>
    <w:rsid w:val="00122261"/>
    <w:rsid w:val="00150E41"/>
    <w:rsid w:val="00191581"/>
    <w:rsid w:val="00191A22"/>
    <w:rsid w:val="001F0A35"/>
    <w:rsid w:val="00204551"/>
    <w:rsid w:val="00244945"/>
    <w:rsid w:val="002463EE"/>
    <w:rsid w:val="00251AC6"/>
    <w:rsid w:val="00275FE2"/>
    <w:rsid w:val="00284B3D"/>
    <w:rsid w:val="002A02A0"/>
    <w:rsid w:val="0032424E"/>
    <w:rsid w:val="00326D11"/>
    <w:rsid w:val="003562C0"/>
    <w:rsid w:val="00444C27"/>
    <w:rsid w:val="00484515"/>
    <w:rsid w:val="00490687"/>
    <w:rsid w:val="0053348D"/>
    <w:rsid w:val="005B0E9C"/>
    <w:rsid w:val="006252B4"/>
    <w:rsid w:val="00651C50"/>
    <w:rsid w:val="006A3DFF"/>
    <w:rsid w:val="00710B7B"/>
    <w:rsid w:val="007363E2"/>
    <w:rsid w:val="00790436"/>
    <w:rsid w:val="007F33B1"/>
    <w:rsid w:val="00821DF5"/>
    <w:rsid w:val="008A6616"/>
    <w:rsid w:val="008C074B"/>
    <w:rsid w:val="00987D1B"/>
    <w:rsid w:val="009D2D0F"/>
    <w:rsid w:val="009E2D2F"/>
    <w:rsid w:val="00AB52C0"/>
    <w:rsid w:val="00AE1C91"/>
    <w:rsid w:val="00B16C03"/>
    <w:rsid w:val="00B3063D"/>
    <w:rsid w:val="00B731AC"/>
    <w:rsid w:val="00BE672D"/>
    <w:rsid w:val="00C50FFF"/>
    <w:rsid w:val="00C6362B"/>
    <w:rsid w:val="00C87CC4"/>
    <w:rsid w:val="00D4309D"/>
    <w:rsid w:val="00D5153B"/>
    <w:rsid w:val="00E4052D"/>
    <w:rsid w:val="00EC706F"/>
    <w:rsid w:val="00F03C79"/>
    <w:rsid w:val="00F521C8"/>
    <w:rsid w:val="00F65DF9"/>
    <w:rsid w:val="00FC76CE"/>
    <w:rsid w:val="00FE18D7"/>
    <w:rsid w:val="00FE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_x0000_s1035"/>
        <o:r id="V:Rule2" type="connector" idref="#_x0000_s1037"/>
        <o:r id="V:Rule3" type="connector" idref="#_x0000_s1036"/>
        <o:r id="V:Rule4" type="connector" idref="#_x0000_s1034"/>
        <o:r id="V:Rule5" type="connector" idref="#_x0000_s1038"/>
        <o:r id="V:Rule6" type="connector" idref="#_x0000_s1039"/>
      </o:rules>
    </o:shapelayout>
  </w:shapeDefaults>
  <w:decimalSymbol w:val=","/>
  <w:listSeparator w:val=";"/>
  <w14:docId w14:val="4B3B5380"/>
  <w15:docId w15:val="{625686D3-C189-4F4B-A64D-5BC06CF3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2A0"/>
  </w:style>
  <w:style w:type="paragraph" w:styleId="3">
    <w:name w:val="heading 3"/>
    <w:basedOn w:val="a"/>
    <w:link w:val="30"/>
    <w:uiPriority w:val="9"/>
    <w:qFormat/>
    <w:rsid w:val="00EC70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76C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"/>
    <w:basedOn w:val="a"/>
    <w:uiPriority w:val="99"/>
    <w:rsid w:val="00FC76CE"/>
    <w:pPr>
      <w:spacing w:after="0"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C76CE"/>
    <w:pPr>
      <w:ind w:left="720"/>
      <w:contextualSpacing/>
    </w:pPr>
    <w:rPr>
      <w:rFonts w:eastAsia="Times New Roman" w:cs="Times New Roman"/>
    </w:rPr>
  </w:style>
  <w:style w:type="table" w:styleId="a6">
    <w:name w:val="Table Grid"/>
    <w:basedOn w:val="a1"/>
    <w:uiPriority w:val="59"/>
    <w:rsid w:val="00736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EC706F"/>
    <w:rPr>
      <w:b/>
      <w:bCs/>
    </w:rPr>
  </w:style>
  <w:style w:type="character" w:styleId="a8">
    <w:name w:val="Hyperlink"/>
    <w:basedOn w:val="a0"/>
    <w:uiPriority w:val="99"/>
    <w:semiHidden/>
    <w:unhideWhenUsed/>
    <w:rsid w:val="00EC706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C70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Balloon Text"/>
    <w:basedOn w:val="a"/>
    <w:link w:val="aa"/>
    <w:uiPriority w:val="99"/>
    <w:semiHidden/>
    <w:unhideWhenUsed/>
    <w:rsid w:val="00191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1A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D6C03-8ABC-4B62-B893-E8A3A2317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22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MetodKab</cp:lastModifiedBy>
  <cp:revision>32</cp:revision>
  <dcterms:created xsi:type="dcterms:W3CDTF">2022-06-29T04:39:00Z</dcterms:created>
  <dcterms:modified xsi:type="dcterms:W3CDTF">2024-02-08T06:33:00Z</dcterms:modified>
</cp:coreProperties>
</file>