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6" w:rsidRPr="007979B6" w:rsidRDefault="007979B6" w:rsidP="009A62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9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– </w:t>
      </w:r>
      <w:r w:rsidRPr="009A6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 Марина Юрьевна</w:t>
      </w:r>
      <w:r w:rsidRPr="007979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студентка 4 курса специальности 44.03.05 «Начальное и дополнительное образование» Федерального государственного бюджетного образовательного учреждения высшего образования «Вятский государственный университет»</w:t>
      </w:r>
      <w:r w:rsidR="004065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г. Киров</w:t>
      </w:r>
    </w:p>
    <w:p w:rsidR="007979B6" w:rsidRPr="007979B6" w:rsidRDefault="007979B6" w:rsidP="009A62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– </w:t>
      </w:r>
      <w:proofErr w:type="spellStart"/>
      <w:r w:rsidRPr="007979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Чернядьева</w:t>
      </w:r>
      <w:proofErr w:type="spellEnd"/>
      <w:r w:rsidRPr="0079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преподаватель</w:t>
      </w:r>
      <w:r w:rsidRPr="007979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979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 «Вятск</w:t>
      </w:r>
      <w:r w:rsidR="0040651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государственный университет», г. Киров</w:t>
      </w:r>
    </w:p>
    <w:p w:rsidR="007979B6" w:rsidRPr="007979B6" w:rsidRDefault="007979B6" w:rsidP="009A622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79B6" w:rsidRPr="009A6224" w:rsidRDefault="007979B6" w:rsidP="009A622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224">
        <w:rPr>
          <w:rFonts w:ascii="Times New Roman" w:eastAsia="Calibri" w:hAnsi="Times New Roman" w:cs="Times New Roman"/>
          <w:b/>
          <w:sz w:val="24"/>
          <w:szCs w:val="24"/>
        </w:rPr>
        <w:t>Технология развивающего обучения на уроках математики.</w:t>
      </w:r>
    </w:p>
    <w:p w:rsidR="00406510" w:rsidRDefault="00406510" w:rsidP="00406510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79B6" w:rsidRPr="00406510" w:rsidRDefault="007979B6" w:rsidP="00406510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6510">
        <w:rPr>
          <w:rFonts w:ascii="Times New Roman" w:eastAsia="Calibri" w:hAnsi="Times New Roman" w:cs="Times New Roman"/>
          <w:i/>
          <w:sz w:val="24"/>
          <w:szCs w:val="24"/>
        </w:rPr>
        <w:t>«Цель обучения ребенка состоит в том, чтобы сделать его спосо6ным развиваться дальше без помощи учителя»</w:t>
      </w:r>
      <w:bookmarkStart w:id="0" w:name="_GoBack"/>
      <w:bookmarkEnd w:id="0"/>
    </w:p>
    <w:p w:rsidR="007979B6" w:rsidRPr="00406510" w:rsidRDefault="007979B6" w:rsidP="00406510">
      <w:pPr>
        <w:spacing w:after="0" w:line="360" w:lineRule="auto"/>
        <w:ind w:left="453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06510">
        <w:rPr>
          <w:rFonts w:ascii="Times New Roman" w:eastAsia="Calibri" w:hAnsi="Times New Roman" w:cs="Times New Roman"/>
          <w:i/>
          <w:sz w:val="24"/>
          <w:szCs w:val="24"/>
        </w:rPr>
        <w:t>К.Д. Ушинский</w:t>
      </w:r>
    </w:p>
    <w:p w:rsidR="00406510" w:rsidRDefault="00406510" w:rsidP="009A622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0A87" w:rsidRPr="009A6224" w:rsidRDefault="00C90A87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 xml:space="preserve">Современная система образования предоставляет сегодня учителю </w:t>
      </w:r>
      <w:r w:rsidR="00844B74">
        <w:rPr>
          <w:rFonts w:ascii="Times New Roman" w:hAnsi="Times New Roman" w:cs="Times New Roman"/>
          <w:sz w:val="24"/>
          <w:szCs w:val="24"/>
        </w:rPr>
        <w:t xml:space="preserve">огромную </w:t>
      </w:r>
      <w:r w:rsidRPr="009A6224">
        <w:rPr>
          <w:rFonts w:ascii="Times New Roman" w:hAnsi="Times New Roman" w:cs="Times New Roman"/>
          <w:sz w:val="24"/>
          <w:szCs w:val="24"/>
        </w:rPr>
        <w:t xml:space="preserve">возможность выбора среди множества современных методик выбрать ту, </w:t>
      </w:r>
      <w:r w:rsidR="00844B74">
        <w:rPr>
          <w:rFonts w:ascii="Times New Roman" w:hAnsi="Times New Roman" w:cs="Times New Roman"/>
          <w:sz w:val="24"/>
          <w:szCs w:val="24"/>
        </w:rPr>
        <w:t>что</w:t>
      </w:r>
      <w:r w:rsidRPr="009A6224">
        <w:rPr>
          <w:rFonts w:ascii="Times New Roman" w:hAnsi="Times New Roman" w:cs="Times New Roman"/>
          <w:sz w:val="24"/>
          <w:szCs w:val="24"/>
        </w:rPr>
        <w:t xml:space="preserve"> позволит по-новому взглянуть на </w:t>
      </w:r>
      <w:r w:rsidR="00844B74">
        <w:rPr>
          <w:rFonts w:ascii="Times New Roman" w:hAnsi="Times New Roman" w:cs="Times New Roman"/>
          <w:sz w:val="24"/>
          <w:szCs w:val="24"/>
        </w:rPr>
        <w:t>обыденные</w:t>
      </w:r>
      <w:r w:rsidRPr="009A6224">
        <w:rPr>
          <w:rFonts w:ascii="Times New Roman" w:hAnsi="Times New Roman" w:cs="Times New Roman"/>
          <w:sz w:val="24"/>
          <w:szCs w:val="24"/>
        </w:rPr>
        <w:t xml:space="preserve"> вещи, поможет вооружить учащихся не только знаниями, но и развить их познавательную самостоятельность.</w:t>
      </w:r>
    </w:p>
    <w:p w:rsidR="00C90A87" w:rsidRPr="009A6224" w:rsidRDefault="00C90A87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Технология развивающего обучения является одной из ведущих в процессе реализации требований образовательного стандарта.</w:t>
      </w:r>
    </w:p>
    <w:p w:rsidR="00FA1E02" w:rsidRPr="009A6224" w:rsidRDefault="007979B6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 xml:space="preserve">Активизация познавательной деятельности учащихся </w:t>
      </w:r>
      <w:r w:rsidR="00406510">
        <w:rPr>
          <w:rFonts w:ascii="Times New Roman" w:hAnsi="Times New Roman" w:cs="Times New Roman"/>
          <w:sz w:val="24"/>
          <w:szCs w:val="24"/>
        </w:rPr>
        <w:t>–</w:t>
      </w:r>
      <w:r w:rsidRPr="009A6224">
        <w:rPr>
          <w:rFonts w:ascii="Times New Roman" w:hAnsi="Times New Roman" w:cs="Times New Roman"/>
          <w:sz w:val="24"/>
          <w:szCs w:val="24"/>
        </w:rPr>
        <w:t xml:space="preserve"> одно из наиболее существенных требований, которые обеспечивают качество обучения. Цель развивающего обучения состоит в </w:t>
      </w:r>
      <w:proofErr w:type="spellStart"/>
      <w:r w:rsidRPr="009A622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A6224">
        <w:rPr>
          <w:rFonts w:ascii="Times New Roman" w:hAnsi="Times New Roman" w:cs="Times New Roman"/>
          <w:sz w:val="24"/>
          <w:szCs w:val="24"/>
        </w:rPr>
        <w:t xml:space="preserve"> у учащихся обобщенных интеллектуальных умений, таких, как: умение анализировать сложившуюся ситуацию и делать выводы</w:t>
      </w:r>
      <w:r w:rsidR="00C90A87" w:rsidRPr="009A6224">
        <w:rPr>
          <w:rFonts w:ascii="Times New Roman" w:hAnsi="Times New Roman" w:cs="Times New Roman"/>
          <w:sz w:val="24"/>
          <w:szCs w:val="24"/>
        </w:rPr>
        <w:t xml:space="preserve">; </w:t>
      </w:r>
      <w:r w:rsidRPr="009A6224">
        <w:rPr>
          <w:rFonts w:ascii="Times New Roman" w:hAnsi="Times New Roman" w:cs="Times New Roman"/>
          <w:sz w:val="24"/>
          <w:szCs w:val="24"/>
        </w:rPr>
        <w:t>устанавливать связи данного объекта с другими, выделять в них су</w:t>
      </w:r>
      <w:r w:rsidR="00C90A87" w:rsidRPr="009A6224">
        <w:rPr>
          <w:rFonts w:ascii="Times New Roman" w:hAnsi="Times New Roman" w:cs="Times New Roman"/>
          <w:sz w:val="24"/>
          <w:szCs w:val="24"/>
        </w:rPr>
        <w:t>щественные признаки и отделять их</w:t>
      </w:r>
      <w:r w:rsidRPr="009A6224">
        <w:rPr>
          <w:rFonts w:ascii="Times New Roman" w:hAnsi="Times New Roman" w:cs="Times New Roman"/>
          <w:sz w:val="24"/>
          <w:szCs w:val="24"/>
        </w:rPr>
        <w:t xml:space="preserve"> от несущественных; сравнивать математические объекты, классифицировать, обобщать наблюдаемые явления, переносить известные способы деятельности в другие условия. Все это необходимо для того, чтобы подготовить учащихся к самостоятельной деятельности в нестандартных условиях. </w:t>
      </w:r>
    </w:p>
    <w:p w:rsidR="00C90A87" w:rsidRPr="009A6224" w:rsidRDefault="00C90A87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Термин «развивающее обучение» ввел в научный обиход В.В. Давыдов. Его центральная идея – активно-</w:t>
      </w:r>
      <w:proofErr w:type="spellStart"/>
      <w:r w:rsidRPr="009A622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A6224">
        <w:rPr>
          <w:rFonts w:ascii="Times New Roman" w:hAnsi="Times New Roman" w:cs="Times New Roman"/>
          <w:sz w:val="24"/>
          <w:szCs w:val="24"/>
        </w:rPr>
        <w:t xml:space="preserve"> подход. В отличие от традиционного объяснительно-иллюстративного подхода такой метод предполагает активное включение в образовательную деятельность мышления ребенка, а не просто механическое использование возможностей его памяти. Теория развивающего обучения являлась центральной темой в </w:t>
      </w:r>
      <w:r w:rsidRPr="009A6224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исследованиях И.Г Песталоцци, А. </w:t>
      </w:r>
      <w:proofErr w:type="spellStart"/>
      <w:r w:rsidRPr="009A6224">
        <w:rPr>
          <w:rFonts w:ascii="Times New Roman" w:hAnsi="Times New Roman" w:cs="Times New Roman"/>
          <w:sz w:val="24"/>
          <w:szCs w:val="24"/>
        </w:rPr>
        <w:t>Дистервега</w:t>
      </w:r>
      <w:proofErr w:type="spellEnd"/>
      <w:r w:rsidRPr="009A6224">
        <w:rPr>
          <w:rFonts w:ascii="Times New Roman" w:hAnsi="Times New Roman" w:cs="Times New Roman"/>
          <w:sz w:val="24"/>
          <w:szCs w:val="24"/>
        </w:rPr>
        <w:t>, К.Д</w:t>
      </w:r>
      <w:r w:rsidR="00406510">
        <w:rPr>
          <w:rFonts w:ascii="Times New Roman" w:hAnsi="Times New Roman" w:cs="Times New Roman"/>
          <w:sz w:val="24"/>
          <w:szCs w:val="24"/>
        </w:rPr>
        <w:t>. Ушинского. В 1930-е годы Л.С.</w:t>
      </w:r>
      <w:r w:rsidR="00406510">
        <w:t> </w:t>
      </w:r>
      <w:r w:rsidRPr="009A6224">
        <w:rPr>
          <w:rFonts w:ascii="Times New Roman" w:hAnsi="Times New Roman" w:cs="Times New Roman"/>
          <w:sz w:val="24"/>
          <w:szCs w:val="24"/>
        </w:rPr>
        <w:t>Выготский сформулировал подход, согласно которому образование должно осуществляться с опережением развития ребенка. Работы Выготского получили свое дальнейшее развитие в психологической теории деятельно</w:t>
      </w:r>
      <w:r w:rsidR="00406510">
        <w:rPr>
          <w:rFonts w:ascii="Times New Roman" w:hAnsi="Times New Roman" w:cs="Times New Roman"/>
          <w:sz w:val="24"/>
          <w:szCs w:val="24"/>
        </w:rPr>
        <w:t>сти, которую разрабатывали А.Н. </w:t>
      </w:r>
      <w:r w:rsidRPr="009A6224">
        <w:rPr>
          <w:rFonts w:ascii="Times New Roman" w:hAnsi="Times New Roman" w:cs="Times New Roman"/>
          <w:sz w:val="24"/>
          <w:szCs w:val="24"/>
        </w:rPr>
        <w:t xml:space="preserve">Леонтьев, П.Я. Гальперин и др.  В 1950-60-е годы Л.В. </w:t>
      </w:r>
      <w:proofErr w:type="spellStart"/>
      <w:r w:rsidRPr="009A6224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9A6224">
        <w:rPr>
          <w:rFonts w:ascii="Times New Roman" w:hAnsi="Times New Roman" w:cs="Times New Roman"/>
          <w:sz w:val="24"/>
          <w:szCs w:val="24"/>
        </w:rPr>
        <w:t xml:space="preserve"> создал систему интенсивного всестороннего развития для учащихся начальных классов, в которой теория развивающего обучения получила практическую реализацию. Теория, сформулированная Д.Б.</w:t>
      </w:r>
      <w:r w:rsidR="0040651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A6224">
        <w:rPr>
          <w:rFonts w:ascii="Times New Roman" w:hAnsi="Times New Roman" w:cs="Times New Roman"/>
          <w:sz w:val="24"/>
          <w:szCs w:val="24"/>
        </w:rPr>
        <w:t>Элькониным</w:t>
      </w:r>
      <w:proofErr w:type="spellEnd"/>
      <w:r w:rsidRPr="009A6224">
        <w:rPr>
          <w:rFonts w:ascii="Times New Roman" w:hAnsi="Times New Roman" w:cs="Times New Roman"/>
          <w:sz w:val="24"/>
          <w:szCs w:val="24"/>
        </w:rPr>
        <w:t xml:space="preserve"> и В.В. Давыдовым в 1960-е годы. В предложенной ими технологии развивающего обучения главная роль отводилась формированию сугубо интеллектуальных способней ребенка.</w:t>
      </w:r>
    </w:p>
    <w:p w:rsidR="00C90A87" w:rsidRPr="009A6224" w:rsidRDefault="00C90A87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На уровне начальной школы освоение учебной деятельности становится одной из главных задач развивающего обучения. В процессе обучения у учащихся должна создаваться определенная система знаний, должен отрабатываться определенный стиль мышления, прогрессивная технология деятельности по получению и использованию знаний.</w:t>
      </w:r>
    </w:p>
    <w:p w:rsidR="00C90A87" w:rsidRPr="009A6224" w:rsidRDefault="00C90A87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В процессе развивающего обучения качественно меняется тип мышления от конкретно-образного к абстрактно - логическому, в дальнейшем - к теоретическому.</w:t>
      </w:r>
    </w:p>
    <w:p w:rsidR="00C90A87" w:rsidRPr="009A6224" w:rsidRDefault="00C90A87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 xml:space="preserve">Специфический результат внедрения элементов развивающего обучения состоит в свободном развитии каждого ученика как субъекта учения и как личности. Свободное развитие это такое, </w:t>
      </w:r>
      <w:r w:rsidR="00844B74">
        <w:rPr>
          <w:rFonts w:ascii="Times New Roman" w:hAnsi="Times New Roman" w:cs="Times New Roman"/>
          <w:sz w:val="24"/>
          <w:szCs w:val="24"/>
        </w:rPr>
        <w:t>что</w:t>
      </w:r>
      <w:r w:rsidRPr="009A6224">
        <w:rPr>
          <w:rFonts w:ascii="Times New Roman" w:hAnsi="Times New Roman" w:cs="Times New Roman"/>
          <w:sz w:val="24"/>
          <w:szCs w:val="24"/>
        </w:rPr>
        <w:t xml:space="preserve"> не подчинено заранее заданной норме</w:t>
      </w:r>
      <w:r w:rsidR="00844B74">
        <w:rPr>
          <w:rFonts w:ascii="Times New Roman" w:hAnsi="Times New Roman" w:cs="Times New Roman"/>
          <w:sz w:val="24"/>
          <w:szCs w:val="24"/>
        </w:rPr>
        <w:t>.</w:t>
      </w:r>
    </w:p>
    <w:p w:rsidR="00406510" w:rsidRDefault="00C90A87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 xml:space="preserve">Сейчас мы рассмотрим отличия развивающего обучения от классического учебного плана. Можно выделить следующие характерные черты: </w:t>
      </w:r>
    </w:p>
    <w:p w:rsidR="00406510" w:rsidRDefault="00406510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0A87" w:rsidRPr="009A6224">
        <w:rPr>
          <w:rFonts w:ascii="Times New Roman" w:hAnsi="Times New Roman" w:cs="Times New Roman"/>
          <w:sz w:val="24"/>
          <w:szCs w:val="24"/>
        </w:rPr>
        <w:t>в центре педагогического процесса находится сам ребенок, определяя успешность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510" w:rsidRDefault="00406510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90A87" w:rsidRPr="009A6224">
        <w:rPr>
          <w:rFonts w:ascii="Times New Roman" w:hAnsi="Times New Roman" w:cs="Times New Roman"/>
          <w:sz w:val="24"/>
          <w:szCs w:val="24"/>
        </w:rPr>
        <w:t xml:space="preserve">едагог должен строить программу так, чтобы способствовать развитию активного мышления у учащихся; </w:t>
      </w:r>
    </w:p>
    <w:p w:rsidR="00406510" w:rsidRDefault="00406510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90A87" w:rsidRPr="009A6224">
        <w:rPr>
          <w:rFonts w:ascii="Times New Roman" w:hAnsi="Times New Roman" w:cs="Times New Roman"/>
          <w:sz w:val="24"/>
          <w:szCs w:val="24"/>
        </w:rPr>
        <w:t xml:space="preserve">бучение ориентировано на решение и организацию познавательных задач; </w:t>
      </w:r>
    </w:p>
    <w:p w:rsidR="00406510" w:rsidRDefault="00406510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90A87" w:rsidRPr="009A6224">
        <w:rPr>
          <w:rFonts w:ascii="Times New Roman" w:hAnsi="Times New Roman" w:cs="Times New Roman"/>
          <w:sz w:val="24"/>
          <w:szCs w:val="24"/>
        </w:rPr>
        <w:t xml:space="preserve">тимулирование детей к активному приобретению знаний, поиску истины на основе дидактического подхода; </w:t>
      </w:r>
    </w:p>
    <w:p w:rsidR="00406510" w:rsidRDefault="00406510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90A87" w:rsidRPr="009A6224">
        <w:rPr>
          <w:rFonts w:ascii="Times New Roman" w:hAnsi="Times New Roman" w:cs="Times New Roman"/>
          <w:sz w:val="24"/>
          <w:szCs w:val="24"/>
        </w:rPr>
        <w:t xml:space="preserve">пециальный набор методик и инструментов обучения; </w:t>
      </w:r>
    </w:p>
    <w:p w:rsidR="00406510" w:rsidRDefault="00406510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90A87" w:rsidRPr="009A6224">
        <w:rPr>
          <w:rFonts w:ascii="Times New Roman" w:hAnsi="Times New Roman" w:cs="Times New Roman"/>
          <w:sz w:val="24"/>
          <w:szCs w:val="24"/>
        </w:rPr>
        <w:t>сновное внимание уделяется формированию навыков мышления, а не механическому запоминанию набора фактов.</w:t>
      </w:r>
      <w:r w:rsidR="00B36E76" w:rsidRPr="009A6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A87" w:rsidRPr="009A6224" w:rsidRDefault="00B36E76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 xml:space="preserve">Можно сделать вывод о том, что развивающее обучение и воспитание направлены на развитие самостоятельности и независимости школьников, его взаимодействие с естественной средой обитания. В это взаимодействие включены все элементы деятельности: планирование, целеполагание, организация, реализация, оценка итогов. Каждый из </w:t>
      </w:r>
      <w:r w:rsidRPr="009A6224">
        <w:rPr>
          <w:rFonts w:ascii="Times New Roman" w:hAnsi="Times New Roman" w:cs="Times New Roman"/>
          <w:sz w:val="24"/>
          <w:szCs w:val="24"/>
        </w:rPr>
        <w:lastRenderedPageBreak/>
        <w:t>перечисленных этапов важен для становления личности. Активно-</w:t>
      </w:r>
      <w:proofErr w:type="spellStart"/>
      <w:r w:rsidRPr="009A622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A6224">
        <w:rPr>
          <w:rFonts w:ascii="Times New Roman" w:hAnsi="Times New Roman" w:cs="Times New Roman"/>
          <w:sz w:val="24"/>
          <w:szCs w:val="24"/>
        </w:rPr>
        <w:t xml:space="preserve"> подход приходит на смену объяснительно-иллюстративному и становится центральным звеном в развивающем обучении.</w:t>
      </w:r>
    </w:p>
    <w:p w:rsidR="00B36E76" w:rsidRPr="009A6224" w:rsidRDefault="00B36E76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В развивающем обучении целью является развитие у ребенка набора навыков и способностей, соответствующего нынешнему времени, организация актуальных форм воспроизводящей деятельности. Педагогическая практика, как отмечает Выготский, должна быть обращена в будущее, а не ориентиро</w:t>
      </w:r>
      <w:r w:rsidR="00406510">
        <w:rPr>
          <w:rFonts w:ascii="Times New Roman" w:hAnsi="Times New Roman" w:cs="Times New Roman"/>
          <w:sz w:val="24"/>
          <w:szCs w:val="24"/>
        </w:rPr>
        <w:t xml:space="preserve">ваться на устаревшие практики. </w:t>
      </w:r>
      <w:r w:rsidRPr="009A6224">
        <w:rPr>
          <w:rFonts w:ascii="Times New Roman" w:hAnsi="Times New Roman" w:cs="Times New Roman"/>
          <w:sz w:val="24"/>
          <w:szCs w:val="24"/>
        </w:rPr>
        <w:t>В развивающем обучении ключевой особенностью выступает принцип творческого развития личности. Обучающийся не должен ограничиваться механическим копированием и усвоением чужого опыта, должен формировать свой собственный. Творческая деятельность позволяет ребенку раскрыть свои способности в той мере и в том качестве, которые соответствуют возрасту.</w:t>
      </w:r>
    </w:p>
    <w:p w:rsidR="00B36E76" w:rsidRPr="009A6224" w:rsidRDefault="00B36E76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Другим важнейшим элементом развивающего обучения является принцип совместной деятельности и общения. Ребёнок не может быть изолирован от педагога и должен получать от него необходимую помощь. Это позволяет быстрее и полнее овладеть знаниями. Также взаимодействие учителя и обучающегося направлено на реализацию индивидуального подхода, который необходим для полноценного раскрытия потенциала каждого ребенка.</w:t>
      </w:r>
    </w:p>
    <w:p w:rsidR="00B36E76" w:rsidRPr="009A6224" w:rsidRDefault="00B36E76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Принцип ведущей деятельности заключается в том, что на каждом возрастном этапе у ребенка превалируют разные виды деятельности, посредством которых происходит познание окружающей действительности. Таковыми являются игра, обучение, труд, общение и др. В результате создаются условия для побуждени</w:t>
      </w:r>
      <w:r w:rsidR="009A6224">
        <w:rPr>
          <w:rFonts w:ascii="Times New Roman" w:hAnsi="Times New Roman" w:cs="Times New Roman"/>
          <w:sz w:val="24"/>
          <w:szCs w:val="24"/>
        </w:rPr>
        <w:t xml:space="preserve">я ребенка к активному обучению, </w:t>
      </w:r>
      <w:r w:rsidRPr="009A6224">
        <w:rPr>
          <w:rFonts w:ascii="Times New Roman" w:hAnsi="Times New Roman" w:cs="Times New Roman"/>
          <w:sz w:val="24"/>
          <w:szCs w:val="24"/>
        </w:rPr>
        <w:t>формированию у него подлинного интереса к образовательному процессу, способности к целеполаганию. Здесь также важен индивидуальный подход к каждому учащемуся и взаимодействие последнего с учителем.</w:t>
      </w:r>
    </w:p>
    <w:p w:rsidR="00B36E76" w:rsidRPr="009A6224" w:rsidRDefault="00B36E76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Принцип амплификации подразумевает предоставление ребенку максимально широкого перечня видов деятельности, в которых он может проявить свои задатки и найти ту форму активности, в которой ему удастся наиболее полно проявить себя.</w:t>
      </w:r>
    </w:p>
    <w:p w:rsidR="00B36E76" w:rsidRPr="009A6224" w:rsidRDefault="00B36E76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В процессе исследования, можно ход учебной работы слабых и сильных учащихся образно представить двумя принципиально различными графиками. Если сильный может продвигаться прямо от одной трудности к другой, высшей, то слабому мы обязаны для достижения тех же конечных целей предоставлять во</w:t>
      </w:r>
      <w:r w:rsidR="009A6224">
        <w:rPr>
          <w:rFonts w:ascii="Times New Roman" w:hAnsi="Times New Roman" w:cs="Times New Roman"/>
          <w:sz w:val="24"/>
          <w:szCs w:val="24"/>
        </w:rPr>
        <w:t xml:space="preserve">зможность продвигаться медленно. </w:t>
      </w:r>
      <w:r w:rsidRPr="009A6224">
        <w:rPr>
          <w:rFonts w:ascii="Times New Roman" w:hAnsi="Times New Roman" w:cs="Times New Roman"/>
          <w:sz w:val="24"/>
          <w:szCs w:val="24"/>
        </w:rPr>
        <w:t xml:space="preserve">Слабому необходимо между чередующими друг друга трудными заданиями давать время от времени более легкие задания, с которыми он успешно справляется. Это позволяет и слабому ученику ощутить чувство успеха, помогает </w:t>
      </w:r>
      <w:r w:rsidR="009A6224">
        <w:rPr>
          <w:rFonts w:ascii="Times New Roman" w:hAnsi="Times New Roman" w:cs="Times New Roman"/>
          <w:sz w:val="24"/>
          <w:szCs w:val="24"/>
        </w:rPr>
        <w:t>адекватно оценить себя</w:t>
      </w:r>
      <w:r w:rsidRPr="009A6224">
        <w:rPr>
          <w:rFonts w:ascii="Times New Roman" w:hAnsi="Times New Roman" w:cs="Times New Roman"/>
          <w:sz w:val="24"/>
          <w:szCs w:val="24"/>
        </w:rPr>
        <w:t>, вселяет веру в себя.</w:t>
      </w:r>
    </w:p>
    <w:p w:rsidR="009A6224" w:rsidRDefault="00B36E76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 xml:space="preserve">Считаю, что все вышесказанное заставляет сделать вывод о необходимости индивидуализации обучения. </w:t>
      </w:r>
    </w:p>
    <w:p w:rsidR="00B36E76" w:rsidRPr="009A6224" w:rsidRDefault="00B36E76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lastRenderedPageBreak/>
        <w:t>При этом необходимо ориентироваться на:</w:t>
      </w:r>
    </w:p>
    <w:p w:rsidR="00B36E76" w:rsidRPr="009A6224" w:rsidRDefault="00B36E76" w:rsidP="004065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внутренние механизмы познавательных процессов учащихся;</w:t>
      </w:r>
    </w:p>
    <w:p w:rsidR="00B36E76" w:rsidRPr="009A6224" w:rsidRDefault="00B36E76" w:rsidP="004065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умственные потребности и познавательные интересы;</w:t>
      </w:r>
    </w:p>
    <w:p w:rsidR="00F8436B" w:rsidRPr="009A6224" w:rsidRDefault="00B36E76" w:rsidP="004065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разви</w:t>
      </w:r>
      <w:r w:rsidR="00F8436B" w:rsidRPr="009A6224">
        <w:rPr>
          <w:rFonts w:ascii="Times New Roman" w:hAnsi="Times New Roman" w:cs="Times New Roman"/>
          <w:sz w:val="24"/>
          <w:szCs w:val="24"/>
        </w:rPr>
        <w:t xml:space="preserve">тие </w:t>
      </w:r>
      <w:proofErr w:type="spellStart"/>
      <w:r w:rsidR="00F8436B" w:rsidRPr="009A6224">
        <w:rPr>
          <w:rFonts w:ascii="Times New Roman" w:hAnsi="Times New Roman" w:cs="Times New Roman"/>
          <w:sz w:val="24"/>
          <w:szCs w:val="24"/>
        </w:rPr>
        <w:t>самоответственной</w:t>
      </w:r>
      <w:proofErr w:type="spellEnd"/>
      <w:r w:rsidR="00F8436B" w:rsidRPr="009A6224">
        <w:rPr>
          <w:rFonts w:ascii="Times New Roman" w:hAnsi="Times New Roman" w:cs="Times New Roman"/>
          <w:sz w:val="24"/>
          <w:szCs w:val="24"/>
        </w:rPr>
        <w:t xml:space="preserve"> мотивации</w:t>
      </w:r>
    </w:p>
    <w:p w:rsidR="00B36E76" w:rsidRPr="009A6224" w:rsidRDefault="00F8436B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Рассмотрим примеры заданий на уроках математики в начальной школе с использованием технологии развивающего обучения.</w:t>
      </w:r>
    </w:p>
    <w:p w:rsidR="00F8436B" w:rsidRPr="00406510" w:rsidRDefault="00F8436B" w:rsidP="0040651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510">
        <w:rPr>
          <w:rFonts w:ascii="Times New Roman" w:hAnsi="Times New Roman" w:cs="Times New Roman"/>
          <w:i/>
          <w:sz w:val="24"/>
          <w:szCs w:val="24"/>
        </w:rPr>
        <w:t>Устные упражнения</w:t>
      </w:r>
      <w:r w:rsidRPr="00406510">
        <w:rPr>
          <w:rFonts w:ascii="Times New Roman" w:hAnsi="Times New Roman" w:cs="Times New Roman"/>
          <w:sz w:val="24"/>
          <w:szCs w:val="24"/>
        </w:rPr>
        <w:t xml:space="preserve"> содержат огромные потенциальные возможности для развития мышления, активизации познавательной деятельности учащихся. Устные упражнения позволяют индивидуализировать работу. </w:t>
      </w:r>
    </w:p>
    <w:p w:rsidR="00F8436B" w:rsidRPr="009A6224" w:rsidRDefault="00F8436B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Например, вместо обычных заданий вида: найти значение 3+5, 6 + 2, 2+6, 4 + 4, 7 + 1, 8 + 0 предложить различные творческие задания. Например, назови выражения, значение которых равно 8. Дети называют выражения сами: 3+5, 6 + 2, 2+6, 4 + 4, 7 + 1, 8 + 0 и т. д.</w:t>
      </w:r>
    </w:p>
    <w:p w:rsidR="00F8436B" w:rsidRPr="009A6224" w:rsidRDefault="00F8436B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Обсуждая эти выражения, дети могут вспомнить такие математические выводы, как: выражение 7+1 свидетельствует о том, что последующее число больше предыдущего на единицу; с выражением 6+2, 2+6 вспомнить переместительное свойство сложения.</w:t>
      </w:r>
    </w:p>
    <w:p w:rsidR="00F8436B" w:rsidRPr="009A6224" w:rsidRDefault="00F8436B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 xml:space="preserve">Можно использовать и такого рода задание: 12, 15, 18 - что это? «Просто ряд чисел», - ответят ученики или: «Эти числа можно назвать двузначными, т. к. для записи потребовалось две цифры». Эти числа могут быть значениями суммы. Учитель предлагает назвать всевозможные выражения данных сумм. Представить, что эти числа - значения произведений. И опять назовется много выражений. </w:t>
      </w:r>
    </w:p>
    <w:p w:rsidR="00F8436B" w:rsidRPr="009A6224" w:rsidRDefault="00F8436B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Таким образом, формирование вычислительных навыков происходит не путем нагромождения однородных повторений, а в теснейшей связи с работой мысли ребенка, с усвоением теоретических знаний.</w:t>
      </w:r>
    </w:p>
    <w:p w:rsidR="00F8436B" w:rsidRPr="00406510" w:rsidRDefault="00F8436B" w:rsidP="0040651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510">
        <w:rPr>
          <w:rFonts w:ascii="Times New Roman" w:hAnsi="Times New Roman" w:cs="Times New Roman"/>
          <w:i/>
          <w:sz w:val="24"/>
          <w:szCs w:val="24"/>
        </w:rPr>
        <w:t>Использование дидактических игр.</w:t>
      </w:r>
    </w:p>
    <w:p w:rsidR="00F8436B" w:rsidRPr="009A6224" w:rsidRDefault="00F8436B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Создание игровой атмосферы на уроке развивает познавательный интерес и активность учащихся, снимает усталость, позволяет удерживать внимание.</w:t>
      </w:r>
    </w:p>
    <w:p w:rsidR="00F8436B" w:rsidRPr="009A6224" w:rsidRDefault="00F8436B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 xml:space="preserve">Игра </w:t>
      </w:r>
      <w:r w:rsidR="00406510">
        <w:rPr>
          <w:rFonts w:ascii="Times New Roman" w:hAnsi="Times New Roman" w:cs="Times New Roman"/>
          <w:sz w:val="24"/>
          <w:szCs w:val="24"/>
        </w:rPr>
        <w:t>«</w:t>
      </w:r>
      <w:r w:rsidRPr="009A6224">
        <w:rPr>
          <w:rFonts w:ascii="Times New Roman" w:hAnsi="Times New Roman" w:cs="Times New Roman"/>
          <w:sz w:val="24"/>
          <w:szCs w:val="24"/>
        </w:rPr>
        <w:t>Теремок</w:t>
      </w:r>
      <w:r w:rsidR="00406510">
        <w:rPr>
          <w:rFonts w:ascii="Times New Roman" w:hAnsi="Times New Roman" w:cs="Times New Roman"/>
          <w:sz w:val="24"/>
          <w:szCs w:val="24"/>
        </w:rPr>
        <w:t>»</w:t>
      </w:r>
      <w:r w:rsidRPr="009A6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36B" w:rsidRPr="009A6224" w:rsidRDefault="00F8436B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Её используют при закреплении с учащимися знания таблицы умножения.  На доске висит таблица, на которой изображен Теремок. Окошечки в нем закрыты карточками с примерами. Если ребенок правильно решил пример, то окошечко открывается, и дети видят, кто живет в Теремке.</w:t>
      </w:r>
    </w:p>
    <w:p w:rsidR="00F8436B" w:rsidRPr="009A6224" w:rsidRDefault="00406510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r w:rsidR="00F8436B" w:rsidRPr="009A6224">
        <w:rPr>
          <w:rFonts w:ascii="Times New Roman" w:hAnsi="Times New Roman" w:cs="Times New Roman"/>
          <w:sz w:val="24"/>
          <w:szCs w:val="24"/>
        </w:rPr>
        <w:t>Поймай рыбку!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436B" w:rsidRPr="009A6224" w:rsidRDefault="00F8436B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На таблице с изображением озера в прорезях на ниточках - рыбки. Ученик за ниточку вытягивает рыбку. Если пример решен неправильно, то рыбка отпускается опять в озеро.</w:t>
      </w:r>
    </w:p>
    <w:p w:rsidR="00F8436B" w:rsidRPr="00406510" w:rsidRDefault="00F8436B" w:rsidP="00406510">
      <w:pPr>
        <w:pStyle w:val="a3"/>
        <w:numPr>
          <w:ilvl w:val="0"/>
          <w:numId w:val="3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065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Установление связи изучаемого материала с окружающей детей действительностью </w:t>
      </w:r>
      <w:r w:rsidRPr="00406510">
        <w:rPr>
          <w:rFonts w:ascii="Times New Roman" w:hAnsi="Times New Roman" w:cs="Times New Roman"/>
          <w:sz w:val="24"/>
          <w:szCs w:val="24"/>
        </w:rPr>
        <w:t>является одним из путей активизации познавательной деятельности учащихся на уроке. Многие задачи содержат познавательные вопросы, требующие не только выполнения простейших арифметических действий, но и проявления элементарных исследовательских качеств.</w:t>
      </w:r>
    </w:p>
    <w:p w:rsidR="00F8436B" w:rsidRPr="009A6224" w:rsidRDefault="00F8436B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Например, доярка надоила от 6 коров по 12л молока от каждой. Поместится ли это молоко в два бидона ёмкостью по 32л каждый? Для ответа учащиеся под руководством учителя должны произвести сопоставление найденных ими (а не данных в условии задачи) двух величин: количества полученного молока от всех коров и общей емкости бидонов.</w:t>
      </w:r>
    </w:p>
    <w:p w:rsidR="00F8436B" w:rsidRPr="00406510" w:rsidRDefault="00F8436B" w:rsidP="0040651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510">
        <w:rPr>
          <w:rFonts w:ascii="Times New Roman" w:hAnsi="Times New Roman" w:cs="Times New Roman"/>
          <w:i/>
          <w:sz w:val="24"/>
          <w:szCs w:val="24"/>
        </w:rPr>
        <w:t>Нетрадиционные задания по математике в системе развивающего обучения.</w:t>
      </w:r>
    </w:p>
    <w:p w:rsidR="00F8436B" w:rsidRPr="009A6224" w:rsidRDefault="00F8436B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 xml:space="preserve">Задания с использованием сравнений.  Для активизации познавательной деятельности учащихся при формировании вычислительных навыков используется метод наблюдений. В процессе </w:t>
      </w:r>
      <w:r w:rsidR="009A6224" w:rsidRPr="009A6224">
        <w:rPr>
          <w:rFonts w:ascii="Times New Roman" w:hAnsi="Times New Roman" w:cs="Times New Roman"/>
          <w:sz w:val="24"/>
          <w:szCs w:val="24"/>
        </w:rPr>
        <w:t>наблюдения,</w:t>
      </w:r>
      <w:r w:rsidRPr="009A6224">
        <w:rPr>
          <w:rFonts w:ascii="Times New Roman" w:hAnsi="Times New Roman" w:cs="Times New Roman"/>
          <w:sz w:val="24"/>
          <w:szCs w:val="24"/>
        </w:rPr>
        <w:t xml:space="preserve"> учащиеся сравнивают, анализируют, делают выводы.</w:t>
      </w:r>
    </w:p>
    <w:p w:rsidR="00F8436B" w:rsidRPr="00406510" w:rsidRDefault="00F8436B" w:rsidP="0040651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510">
        <w:rPr>
          <w:rFonts w:ascii="Times New Roman" w:hAnsi="Times New Roman" w:cs="Times New Roman"/>
          <w:i/>
          <w:sz w:val="24"/>
          <w:szCs w:val="24"/>
        </w:rPr>
        <w:t xml:space="preserve">Проблемный метод. </w:t>
      </w:r>
    </w:p>
    <w:p w:rsidR="00F8436B" w:rsidRPr="009A6224" w:rsidRDefault="00F8436B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Задачи с несформулированным вопросом. В этих задачах нарочито не формулируется вопрос, но этот вопрос логически вытекает из данных в задаче математических отношений. Учащиеся упражняются в осмысливании логики данных в задаче отношений и зависимостей. Задача решается после того, как ученик сформулирует вопрос (иногда к задаче можно поставить несколько вопросов). В скобках указывается пропущенный вопрос. Например: «Саша прошел 16 км со скоростью 2 км/ч. (Какое время он затратил на путь?)»</w:t>
      </w:r>
    </w:p>
    <w:p w:rsidR="00F8436B" w:rsidRPr="009A6224" w:rsidRDefault="00F8436B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Задачи с недостающими данными. В задачах этого типа отсутствуют некоторые данные, вследствие чего дать точный ответ на вопрос задачи не представляется возможным. Школьник должен проанализировать задачу и доказать, почему нельзя дать точного ответа на вопрос задачи, чего не хватает, что надо добавить. «Две лодки отошли одновременно навстречу друг другу от двух пристаней. Одна лодка проходила в час 15 км, а другая – 10 км. Найти расстояние между пристанями.» (Не указано, через какое время лодки встретились)</w:t>
      </w:r>
    </w:p>
    <w:p w:rsidR="00F8436B" w:rsidRPr="009A6224" w:rsidRDefault="00F8436B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Суммируя все сказанное, можно отметить, что</w:t>
      </w:r>
      <w:r w:rsidR="00826E4C" w:rsidRPr="009A6224">
        <w:rPr>
          <w:rFonts w:ascii="Times New Roman" w:hAnsi="Times New Roman" w:cs="Times New Roman"/>
          <w:sz w:val="24"/>
          <w:szCs w:val="24"/>
        </w:rPr>
        <w:t>,</w:t>
      </w:r>
      <w:r w:rsidRPr="009A6224">
        <w:rPr>
          <w:rFonts w:ascii="Times New Roman" w:hAnsi="Times New Roman" w:cs="Times New Roman"/>
          <w:sz w:val="24"/>
          <w:szCs w:val="24"/>
        </w:rPr>
        <w:t xml:space="preserve"> обогащая программный материал по математике з</w:t>
      </w:r>
      <w:r w:rsidR="00826E4C" w:rsidRPr="009A6224">
        <w:rPr>
          <w:rFonts w:ascii="Times New Roman" w:hAnsi="Times New Roman" w:cs="Times New Roman"/>
          <w:sz w:val="24"/>
          <w:szCs w:val="24"/>
        </w:rPr>
        <w:t>аданиями развивающего характера</w:t>
      </w:r>
      <w:r w:rsidRPr="009A6224">
        <w:rPr>
          <w:rFonts w:ascii="Times New Roman" w:hAnsi="Times New Roman" w:cs="Times New Roman"/>
          <w:sz w:val="24"/>
          <w:szCs w:val="24"/>
        </w:rPr>
        <w:t>, позволяет учителю более активно формировать математическое мышление учащихся, поднимая его на качественно новый уровень; создавать серьезные предпосылки для усвоения учащимися более сложных математических понятий в дальнейшем общении; способствовать формированию творческого и самостоятельного подхода к познанию и изучению предмета.</w:t>
      </w:r>
    </w:p>
    <w:p w:rsidR="00826E4C" w:rsidRPr="009A6224" w:rsidRDefault="00826E4C" w:rsidP="00406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24">
        <w:rPr>
          <w:rFonts w:ascii="Times New Roman" w:hAnsi="Times New Roman" w:cs="Times New Roman"/>
          <w:sz w:val="24"/>
          <w:szCs w:val="24"/>
        </w:rPr>
        <w:t>В результате использования элементов технологии развивающего обучения развивается мышление учащихся, дети вовлекаются в общий путь учения, вызывающий у них радостное чувство успеха, движения вперед, развития.</w:t>
      </w:r>
    </w:p>
    <w:p w:rsidR="00826E4C" w:rsidRPr="009A6224" w:rsidRDefault="00826E4C" w:rsidP="009A6224">
      <w:pPr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826E4C" w:rsidRPr="009A6224" w:rsidRDefault="00826E4C" w:rsidP="009A622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22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56F17" w:rsidRPr="00256F17" w:rsidRDefault="00256F17" w:rsidP="00256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F17">
        <w:rPr>
          <w:rFonts w:ascii="Times New Roman" w:hAnsi="Times New Roman" w:cs="Times New Roman"/>
          <w:sz w:val="24"/>
          <w:szCs w:val="24"/>
        </w:rPr>
        <w:t>1. Давыдов В.В. Теория развивающего обучения.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56F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256F17">
        <w:rPr>
          <w:rFonts w:ascii="Times New Roman" w:hAnsi="Times New Roman" w:cs="Times New Roman"/>
          <w:sz w:val="24"/>
          <w:szCs w:val="24"/>
        </w:rPr>
        <w:t>: ИНТОР, 1996.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56F17">
        <w:rPr>
          <w:rFonts w:ascii="Times New Roman" w:hAnsi="Times New Roman" w:cs="Times New Roman"/>
          <w:sz w:val="24"/>
          <w:szCs w:val="24"/>
        </w:rPr>
        <w:t xml:space="preserve"> 544 с.</w:t>
      </w:r>
    </w:p>
    <w:p w:rsidR="00256F17" w:rsidRPr="00256F17" w:rsidRDefault="00256F17" w:rsidP="00256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F17">
        <w:rPr>
          <w:rFonts w:ascii="Times New Roman" w:hAnsi="Times New Roman" w:cs="Times New Roman"/>
          <w:sz w:val="24"/>
          <w:szCs w:val="24"/>
        </w:rPr>
        <w:t>2. Захарова А.М. Развивающее обучение математике в начальной школе –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256F17">
        <w:rPr>
          <w:rFonts w:ascii="Times New Roman" w:hAnsi="Times New Roman" w:cs="Times New Roman"/>
          <w:sz w:val="24"/>
          <w:szCs w:val="24"/>
        </w:rPr>
        <w:t>: Пеленг, 1994. – 63 с.</w:t>
      </w:r>
    </w:p>
    <w:p w:rsidR="00256F17" w:rsidRPr="00256F17" w:rsidRDefault="00256F17" w:rsidP="00256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F17">
        <w:rPr>
          <w:rFonts w:ascii="Times New Roman" w:hAnsi="Times New Roman" w:cs="Times New Roman"/>
          <w:sz w:val="24"/>
          <w:szCs w:val="24"/>
        </w:rPr>
        <w:t xml:space="preserve">3. Лавриненко Т.А. Задания развивающего характера по математике </w:t>
      </w:r>
      <w:r>
        <w:rPr>
          <w:rFonts w:ascii="Times New Roman" w:hAnsi="Times New Roman" w:cs="Times New Roman"/>
          <w:sz w:val="24"/>
          <w:szCs w:val="24"/>
        </w:rPr>
        <w:t>– Саратов</w:t>
      </w:r>
      <w:r w:rsidRPr="00256F17">
        <w:rPr>
          <w:rFonts w:ascii="Times New Roman" w:hAnsi="Times New Roman" w:cs="Times New Roman"/>
          <w:sz w:val="24"/>
          <w:szCs w:val="24"/>
        </w:rPr>
        <w:t>: Лицей, 2001.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56F17">
        <w:rPr>
          <w:rFonts w:ascii="Times New Roman" w:hAnsi="Times New Roman" w:cs="Times New Roman"/>
          <w:sz w:val="24"/>
          <w:szCs w:val="24"/>
        </w:rPr>
        <w:t xml:space="preserve"> 192 с.</w:t>
      </w:r>
    </w:p>
    <w:p w:rsidR="009A6224" w:rsidRPr="00256F17" w:rsidRDefault="00256F17" w:rsidP="00256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F1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6F17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256F17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56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6F17">
        <w:rPr>
          <w:rFonts w:ascii="Times New Roman" w:hAnsi="Times New Roman" w:cs="Times New Roman"/>
          <w:sz w:val="24"/>
          <w:szCs w:val="24"/>
        </w:rPr>
        <w:t xml:space="preserve">чебное пособие.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56F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256F17">
        <w:rPr>
          <w:rFonts w:ascii="Times New Roman" w:hAnsi="Times New Roman" w:cs="Times New Roman"/>
          <w:sz w:val="24"/>
          <w:szCs w:val="24"/>
        </w:rPr>
        <w:t>: Народное образование, 1998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6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6F17">
        <w:rPr>
          <w:rFonts w:ascii="Times New Roman" w:hAnsi="Times New Roman" w:cs="Times New Roman"/>
          <w:sz w:val="24"/>
          <w:szCs w:val="24"/>
        </w:rPr>
        <w:t xml:space="preserve"> 256 с.</w:t>
      </w:r>
    </w:p>
    <w:sectPr w:rsidR="009A6224" w:rsidRPr="00256F17" w:rsidSect="009A62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B24"/>
    <w:multiLevelType w:val="hybridMultilevel"/>
    <w:tmpl w:val="6B72972C"/>
    <w:lvl w:ilvl="0" w:tplc="774AE15E">
      <w:start w:val="1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18024A"/>
    <w:multiLevelType w:val="hybridMultilevel"/>
    <w:tmpl w:val="E2DC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7745F"/>
    <w:multiLevelType w:val="hybridMultilevel"/>
    <w:tmpl w:val="D7EE6B00"/>
    <w:lvl w:ilvl="0" w:tplc="6B040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6D"/>
    <w:rsid w:val="00090340"/>
    <w:rsid w:val="00256F17"/>
    <w:rsid w:val="0039416D"/>
    <w:rsid w:val="00406510"/>
    <w:rsid w:val="007979B6"/>
    <w:rsid w:val="00826E4C"/>
    <w:rsid w:val="00844B74"/>
    <w:rsid w:val="009A6224"/>
    <w:rsid w:val="00B36E76"/>
    <w:rsid w:val="00C90A87"/>
    <w:rsid w:val="00F8436B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Карпова</dc:creator>
  <cp:lastModifiedBy>Romm</cp:lastModifiedBy>
  <cp:revision>3</cp:revision>
  <dcterms:created xsi:type="dcterms:W3CDTF">2023-12-22T03:49:00Z</dcterms:created>
  <dcterms:modified xsi:type="dcterms:W3CDTF">2024-01-07T11:51:00Z</dcterms:modified>
</cp:coreProperties>
</file>