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651" w:rsidRPr="004B52B4" w:rsidRDefault="00964651" w:rsidP="00964651">
      <w:pPr>
        <w:jc w:val="center"/>
        <w:rPr>
          <w:rFonts w:ascii="Times New Roman" w:hAnsi="Times New Roman" w:cs="Times New Roman"/>
          <w:sz w:val="28"/>
          <w:szCs w:val="28"/>
        </w:rPr>
      </w:pPr>
      <w:r w:rsidRPr="004B52B4">
        <w:rPr>
          <w:rFonts w:ascii="Times New Roman" w:hAnsi="Times New Roman" w:cs="Times New Roman"/>
          <w:sz w:val="28"/>
          <w:szCs w:val="28"/>
        </w:rPr>
        <w:t>Кыштымский филиал ГБПОУ «Миасский медицинский колледж»</w:t>
      </w:r>
    </w:p>
    <w:p w:rsidR="00964651" w:rsidRDefault="00964651" w:rsidP="00964651">
      <w:pPr>
        <w:tabs>
          <w:tab w:val="left" w:pos="401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933A16" w:rsidRDefault="00933A16" w:rsidP="00964651">
      <w:pPr>
        <w:tabs>
          <w:tab w:val="left" w:pos="401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3A16" w:rsidRDefault="00933A16" w:rsidP="00964651">
      <w:pPr>
        <w:tabs>
          <w:tab w:val="left" w:pos="401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3A16" w:rsidRPr="004B52B4" w:rsidRDefault="00933A16" w:rsidP="00964651">
      <w:pPr>
        <w:tabs>
          <w:tab w:val="left" w:pos="401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4651" w:rsidRPr="004B52B4" w:rsidRDefault="00964651" w:rsidP="0096465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4651" w:rsidRDefault="00964651" w:rsidP="0096465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4651" w:rsidRDefault="00964651" w:rsidP="0096465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4651" w:rsidRPr="00E752AE" w:rsidRDefault="00964651" w:rsidP="00933A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2AE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  <w:r w:rsidR="00933A16">
        <w:rPr>
          <w:rFonts w:ascii="Times New Roman" w:hAnsi="Times New Roman" w:cs="Times New Roman"/>
          <w:b/>
          <w:sz w:val="28"/>
          <w:szCs w:val="28"/>
        </w:rPr>
        <w:t xml:space="preserve"> т</w:t>
      </w:r>
      <w:r>
        <w:rPr>
          <w:rFonts w:ascii="Times New Roman" w:hAnsi="Times New Roman" w:cs="Times New Roman"/>
          <w:b/>
          <w:sz w:val="28"/>
          <w:szCs w:val="28"/>
        </w:rPr>
        <w:t xml:space="preserve">еоретического </w:t>
      </w:r>
      <w:r w:rsidRPr="00E752AE">
        <w:rPr>
          <w:rFonts w:ascii="Times New Roman" w:hAnsi="Times New Roman" w:cs="Times New Roman"/>
          <w:b/>
          <w:sz w:val="28"/>
          <w:szCs w:val="28"/>
        </w:rPr>
        <w:t>занятия</w:t>
      </w:r>
    </w:p>
    <w:p w:rsidR="00933A16" w:rsidRPr="00933A16" w:rsidRDefault="00933A16" w:rsidP="00933A1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3A16">
        <w:rPr>
          <w:rFonts w:ascii="Times New Roman" w:hAnsi="Times New Roman"/>
          <w:bCs/>
          <w:sz w:val="28"/>
          <w:szCs w:val="28"/>
        </w:rPr>
        <w:t>ПМ.02 Участие в лечебно-диагностическом и реабилитационном процессах</w:t>
      </w:r>
    </w:p>
    <w:p w:rsidR="00933A16" w:rsidRPr="00933A16" w:rsidRDefault="00933A16" w:rsidP="00933A1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33A16" w:rsidRDefault="00933A16" w:rsidP="00933A1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3A16">
        <w:rPr>
          <w:rFonts w:ascii="Times New Roman" w:hAnsi="Times New Roman"/>
          <w:bCs/>
          <w:sz w:val="28"/>
          <w:szCs w:val="28"/>
        </w:rPr>
        <w:t>МДК.02.02 Основы реабилитации</w:t>
      </w:r>
    </w:p>
    <w:p w:rsidR="008F78B7" w:rsidRDefault="008F78B7" w:rsidP="00933A1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Тема: Водолечение.</w:t>
      </w:r>
    </w:p>
    <w:p w:rsidR="00933A16" w:rsidRPr="00933A16" w:rsidRDefault="00933A16" w:rsidP="00933A1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33A16" w:rsidRPr="00933A16" w:rsidRDefault="00933A16" w:rsidP="00933A1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3A16">
        <w:rPr>
          <w:rFonts w:ascii="Times New Roman" w:hAnsi="Times New Roman"/>
          <w:bCs/>
          <w:sz w:val="28"/>
          <w:szCs w:val="28"/>
        </w:rPr>
        <w:t>Специальность 34.02.01.  Сестринское дело</w:t>
      </w:r>
    </w:p>
    <w:p w:rsidR="00964651" w:rsidRPr="00933A16" w:rsidRDefault="00964651" w:rsidP="00933A16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64651" w:rsidRPr="00933A16" w:rsidRDefault="00964651" w:rsidP="00933A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4651" w:rsidRDefault="00964651" w:rsidP="00933A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4651" w:rsidRDefault="00964651" w:rsidP="009646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651" w:rsidRDefault="00964651" w:rsidP="009646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651" w:rsidRDefault="00964651" w:rsidP="009646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651" w:rsidRDefault="00964651" w:rsidP="009646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651" w:rsidRDefault="00964651" w:rsidP="009646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651" w:rsidRDefault="00964651" w:rsidP="009646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651" w:rsidRDefault="00964651" w:rsidP="009646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3A16" w:rsidRDefault="00933A16" w:rsidP="009646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651" w:rsidRDefault="00964651" w:rsidP="00964651">
      <w:pPr>
        <w:jc w:val="center"/>
        <w:rPr>
          <w:rFonts w:ascii="Times New Roman" w:hAnsi="Times New Roman" w:cs="Times New Roman"/>
          <w:sz w:val="28"/>
          <w:szCs w:val="28"/>
        </w:rPr>
      </w:pPr>
      <w:r w:rsidRPr="004B52B4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933A16" w:rsidRDefault="00933A16" w:rsidP="009646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Кыштым</w:t>
      </w:r>
    </w:p>
    <w:p w:rsidR="00964651" w:rsidRPr="00576F14" w:rsidRDefault="00576F14" w:rsidP="009646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6F14">
        <w:rPr>
          <w:rFonts w:ascii="Times New Roman" w:hAnsi="Times New Roman" w:cs="Times New Roman"/>
          <w:sz w:val="28"/>
          <w:szCs w:val="28"/>
        </w:rPr>
        <w:t xml:space="preserve"> 2023г.</w:t>
      </w:r>
    </w:p>
    <w:p w:rsidR="00964651" w:rsidRDefault="00964651" w:rsidP="009646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64651" w:rsidRDefault="00964651" w:rsidP="009646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page" w:horzAnchor="margin" w:tblpXSpec="center" w:tblpY="8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964651" w:rsidTr="0020663C">
        <w:tc>
          <w:tcPr>
            <w:tcW w:w="4785" w:type="dxa"/>
          </w:tcPr>
          <w:p w:rsidR="00964651" w:rsidRPr="00576F14" w:rsidRDefault="00964651" w:rsidP="00295BE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964651" w:rsidRPr="00576F14" w:rsidRDefault="00964651" w:rsidP="00295BE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на заседании ЦМК</w:t>
            </w:r>
            <w:r w:rsidR="00576F14" w:rsidRPr="00576F14">
              <w:rPr>
                <w:rFonts w:ascii="Times New Roman" w:hAnsi="Times New Roman" w:cs="Times New Roman"/>
                <w:sz w:val="24"/>
                <w:szCs w:val="24"/>
              </w:rPr>
              <w:t xml:space="preserve"> междисциплинарного курса</w:t>
            </w:r>
            <w:r w:rsidR="006D5182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</w:t>
            </w:r>
            <w:proofErr w:type="gramStart"/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33A16" w:rsidRPr="00576F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933A16" w:rsidRPr="00576F14">
              <w:rPr>
                <w:rFonts w:ascii="Times New Roman" w:hAnsi="Times New Roman" w:cs="Times New Roman"/>
                <w:sz w:val="24"/>
                <w:szCs w:val="24"/>
              </w:rPr>
              <w:t>естринско</w:t>
            </w: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е дело»</w:t>
            </w:r>
          </w:p>
          <w:p w:rsidR="00964651" w:rsidRPr="00576F14" w:rsidRDefault="00964651" w:rsidP="00295BE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Протокол №__</w:t>
            </w:r>
            <w:r w:rsidR="006D518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от «___»____202</w:t>
            </w:r>
            <w:r w:rsidR="00576F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964651" w:rsidRPr="00576F14" w:rsidRDefault="00964651" w:rsidP="00295B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933A16" w:rsidRPr="00576F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ЦМК</w:t>
            </w:r>
            <w:r w:rsidR="00933A16" w:rsidRPr="00576F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5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5182">
              <w:rPr>
                <w:rFonts w:ascii="Times New Roman" w:hAnsi="Times New Roman" w:cs="Times New Roman"/>
                <w:sz w:val="24"/>
                <w:szCs w:val="24"/>
              </w:rPr>
              <w:t>Павлова</w:t>
            </w:r>
            <w:r w:rsidR="00933A16" w:rsidRPr="00576F14">
              <w:rPr>
                <w:rFonts w:ascii="Times New Roman" w:hAnsi="Times New Roman" w:cs="Times New Roman"/>
                <w:sz w:val="24"/>
                <w:szCs w:val="24"/>
              </w:rPr>
              <w:t>О.В.</w:t>
            </w: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proofErr w:type="spellEnd"/>
            <w:r w:rsidR="00933A16" w:rsidRPr="00576F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933A16" w:rsidRPr="00576F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64651" w:rsidRPr="00576F14" w:rsidRDefault="00964651" w:rsidP="00295B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964651" w:rsidRPr="00814086" w:rsidRDefault="00964651" w:rsidP="00295BE8">
            <w:pPr>
              <w:spacing w:after="0"/>
              <w:rPr>
                <w:sz w:val="24"/>
                <w:szCs w:val="24"/>
              </w:rPr>
            </w:pPr>
            <w:r w:rsidRPr="0081408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</w:t>
            </w:r>
          </w:p>
        </w:tc>
        <w:tc>
          <w:tcPr>
            <w:tcW w:w="4786" w:type="dxa"/>
          </w:tcPr>
          <w:tbl>
            <w:tblPr>
              <w:tblW w:w="0" w:type="auto"/>
              <w:tblLook w:val="04A0"/>
            </w:tblPr>
            <w:tblGrid>
              <w:gridCol w:w="248"/>
              <w:gridCol w:w="227"/>
              <w:gridCol w:w="4094"/>
            </w:tblGrid>
            <w:tr w:rsidR="00964651" w:rsidRPr="00814086" w:rsidTr="0020663C">
              <w:tc>
                <w:tcPr>
                  <w:tcW w:w="248" w:type="dxa"/>
                  <w:shd w:val="clear" w:color="auto" w:fill="auto"/>
                </w:tcPr>
                <w:p w:rsidR="00964651" w:rsidRPr="00814086" w:rsidRDefault="00964651" w:rsidP="00446D86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auto"/>
                </w:tcPr>
                <w:p w:rsidR="00964651" w:rsidRDefault="00964651" w:rsidP="00446D86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  <w:p w:rsidR="00964651" w:rsidRPr="00814086" w:rsidRDefault="00964651" w:rsidP="00446D86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64651" w:rsidRPr="00814086" w:rsidRDefault="00964651" w:rsidP="00446D86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95" w:type="dxa"/>
                  <w:shd w:val="clear" w:color="auto" w:fill="auto"/>
                </w:tcPr>
                <w:p w:rsidR="00964651" w:rsidRPr="00814086" w:rsidRDefault="00964651" w:rsidP="00446D86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Утверждаю</w:t>
                  </w:r>
                </w:p>
                <w:p w:rsidR="00964651" w:rsidRDefault="00964651" w:rsidP="00446D86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4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Зам. директора по УВР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</w:p>
                <w:p w:rsidR="00964651" w:rsidRPr="00814086" w:rsidRDefault="00964651" w:rsidP="00446D86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«____»________202</w:t>
                  </w:r>
                  <w:r w:rsidR="00576F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14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</w:t>
                  </w:r>
                </w:p>
                <w:p w:rsidR="00964651" w:rsidRPr="006D5182" w:rsidRDefault="00933A16" w:rsidP="00446D86">
                  <w:pPr>
                    <w:framePr w:hSpace="180" w:wrap="around" w:vAnchor="page" w:hAnchor="margin" w:xAlign="center" w:y="843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Pr="00933A16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Сорокина С.А.</w:t>
                  </w:r>
                  <w:r w:rsidR="006D5182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  <w:r w:rsidR="006D5182" w:rsidRPr="006D51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/__________/</w:t>
                  </w:r>
                </w:p>
                <w:p w:rsidR="00964651" w:rsidRPr="00814086" w:rsidRDefault="00964651" w:rsidP="00446D86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964651" w:rsidRPr="00814086" w:rsidRDefault="00964651" w:rsidP="00295BE8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964651" w:rsidRDefault="00964651" w:rsidP="00964651"/>
    <w:p w:rsidR="00964651" w:rsidRDefault="00964651" w:rsidP="00964651"/>
    <w:p w:rsidR="00964651" w:rsidRDefault="00964651" w:rsidP="00964651"/>
    <w:p w:rsidR="00964651" w:rsidRDefault="00964651" w:rsidP="00964651"/>
    <w:p w:rsidR="00964651" w:rsidRDefault="00964651" w:rsidP="009646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95BE8">
        <w:rPr>
          <w:rFonts w:ascii="Times New Roman" w:hAnsi="Times New Roman"/>
          <w:b/>
          <w:sz w:val="28"/>
          <w:szCs w:val="28"/>
        </w:rPr>
        <w:t>Автор: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182">
        <w:rPr>
          <w:rFonts w:ascii="Times New Roman" w:hAnsi="Times New Roman"/>
          <w:i/>
          <w:sz w:val="28"/>
          <w:szCs w:val="28"/>
        </w:rPr>
        <w:t>Макурова Екатерина Григорьевна</w:t>
      </w:r>
      <w:r>
        <w:rPr>
          <w:rFonts w:ascii="Times New Roman" w:hAnsi="Times New Roman"/>
          <w:sz w:val="28"/>
          <w:szCs w:val="28"/>
        </w:rPr>
        <w:t xml:space="preserve"> - преподаватель высшей квалификационной категории</w:t>
      </w:r>
    </w:p>
    <w:p w:rsidR="00964651" w:rsidRDefault="00964651" w:rsidP="009646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64651" w:rsidRPr="00295BE8" w:rsidRDefault="00964651" w:rsidP="00964651">
      <w:pPr>
        <w:rPr>
          <w:rFonts w:ascii="Times New Roman" w:hAnsi="Times New Roman"/>
          <w:b/>
          <w:sz w:val="28"/>
          <w:szCs w:val="28"/>
        </w:rPr>
      </w:pPr>
      <w:r w:rsidRPr="00295BE8">
        <w:rPr>
          <w:rFonts w:ascii="Times New Roman" w:hAnsi="Times New Roman"/>
          <w:b/>
          <w:sz w:val="28"/>
          <w:szCs w:val="28"/>
        </w:rPr>
        <w:t xml:space="preserve">Рецензенты: </w:t>
      </w:r>
    </w:p>
    <w:p w:rsidR="00241A33" w:rsidRDefault="00295BE8" w:rsidP="00295B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964651">
        <w:rPr>
          <w:rFonts w:ascii="Times New Roman" w:hAnsi="Times New Roman"/>
          <w:sz w:val="28"/>
          <w:szCs w:val="28"/>
        </w:rPr>
        <w:t xml:space="preserve"> </w:t>
      </w:r>
      <w:r w:rsidR="00964651" w:rsidRPr="006D5182">
        <w:rPr>
          <w:rFonts w:ascii="Times New Roman" w:hAnsi="Times New Roman"/>
          <w:i/>
          <w:sz w:val="28"/>
          <w:szCs w:val="28"/>
        </w:rPr>
        <w:t>Мещерякова Татьяна Николаевна</w:t>
      </w:r>
      <w:r w:rsidR="00964651">
        <w:rPr>
          <w:rFonts w:ascii="Times New Roman" w:hAnsi="Times New Roman"/>
          <w:sz w:val="28"/>
          <w:szCs w:val="28"/>
        </w:rPr>
        <w:t xml:space="preserve"> - </w:t>
      </w:r>
      <w:r w:rsidR="00964651">
        <w:rPr>
          <w:rFonts w:ascii="Times New Roman" w:hAnsi="Times New Roman" w:cs="Times New Roman"/>
          <w:sz w:val="28"/>
          <w:szCs w:val="28"/>
        </w:rPr>
        <w:t>методист-инструктор ЛФК</w:t>
      </w:r>
    </w:p>
    <w:p w:rsidR="00964651" w:rsidRDefault="00241A33" w:rsidP="00295B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651">
        <w:rPr>
          <w:rFonts w:ascii="Times New Roman" w:hAnsi="Times New Roman" w:cs="Times New Roman"/>
          <w:sz w:val="28"/>
          <w:szCs w:val="28"/>
        </w:rPr>
        <w:t>ГБУЗ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651">
        <w:rPr>
          <w:rFonts w:ascii="Times New Roman" w:hAnsi="Times New Roman" w:cs="Times New Roman"/>
          <w:sz w:val="28"/>
          <w:szCs w:val="28"/>
        </w:rPr>
        <w:t>«Городская больница им. А.П. Силаева г</w:t>
      </w:r>
      <w:proofErr w:type="gramStart"/>
      <w:r w:rsidR="0096465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964651">
        <w:rPr>
          <w:rFonts w:ascii="Times New Roman" w:hAnsi="Times New Roman" w:cs="Times New Roman"/>
          <w:sz w:val="28"/>
          <w:szCs w:val="28"/>
        </w:rPr>
        <w:t xml:space="preserve">ыштым» </w:t>
      </w:r>
    </w:p>
    <w:p w:rsidR="006D5182" w:rsidRDefault="006D5182" w:rsidP="00295B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1A33" w:rsidRDefault="00964651" w:rsidP="00295B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BE8">
        <w:rPr>
          <w:rFonts w:ascii="Times New Roman" w:hAnsi="Times New Roman" w:cs="Times New Roman"/>
          <w:sz w:val="28"/>
          <w:szCs w:val="28"/>
        </w:rPr>
        <w:t xml:space="preserve">2. </w:t>
      </w:r>
      <w:r w:rsidRPr="006D5182">
        <w:rPr>
          <w:rFonts w:ascii="Times New Roman" w:hAnsi="Times New Roman" w:cs="Times New Roman"/>
          <w:i/>
          <w:sz w:val="28"/>
          <w:szCs w:val="28"/>
        </w:rPr>
        <w:t>Павлова Ольга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FE7439">
        <w:rPr>
          <w:rFonts w:ascii="Times New Roman" w:hAnsi="Times New Roman" w:cs="Times New Roman"/>
          <w:sz w:val="28"/>
          <w:szCs w:val="28"/>
        </w:rPr>
        <w:t>методист К</w:t>
      </w:r>
      <w:r>
        <w:rPr>
          <w:rFonts w:ascii="Times New Roman" w:hAnsi="Times New Roman" w:cs="Times New Roman"/>
          <w:sz w:val="28"/>
          <w:szCs w:val="28"/>
        </w:rPr>
        <w:t xml:space="preserve">ыштымского филиала  </w:t>
      </w:r>
      <w:r w:rsidR="00241A33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64651" w:rsidRPr="00EE24A6" w:rsidRDefault="00964651" w:rsidP="00295B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«Миасский медицинский колледж</w:t>
      </w:r>
      <w:r w:rsidRPr="00FE7439">
        <w:rPr>
          <w:rFonts w:ascii="Times New Roman" w:hAnsi="Times New Roman" w:cs="Times New Roman"/>
          <w:sz w:val="28"/>
          <w:szCs w:val="28"/>
        </w:rPr>
        <w:t>», преподаватель высшей квалификационной категории</w:t>
      </w:r>
    </w:p>
    <w:p w:rsidR="00964651" w:rsidRDefault="00964651" w:rsidP="00295B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4651" w:rsidRDefault="00964651" w:rsidP="009646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</w:p>
    <w:p w:rsidR="00964651" w:rsidRDefault="00964651" w:rsidP="009646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64651" w:rsidRDefault="00964651" w:rsidP="00964651"/>
    <w:p w:rsidR="00295BE8" w:rsidRDefault="00295BE8" w:rsidP="00964651"/>
    <w:p w:rsidR="00295BE8" w:rsidRDefault="00295BE8" w:rsidP="00964651"/>
    <w:p w:rsidR="00295BE8" w:rsidRDefault="00295BE8" w:rsidP="00964651"/>
    <w:p w:rsidR="00295BE8" w:rsidRDefault="00295BE8" w:rsidP="00964651"/>
    <w:p w:rsidR="00295BE8" w:rsidRDefault="00295BE8" w:rsidP="00964651"/>
    <w:p w:rsidR="00964651" w:rsidRDefault="00964651" w:rsidP="00964651"/>
    <w:p w:rsidR="00964651" w:rsidRDefault="00964651" w:rsidP="00964651"/>
    <w:p w:rsidR="00C051A0" w:rsidRPr="00EC0522" w:rsidRDefault="00C051A0" w:rsidP="00C051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C0522">
        <w:rPr>
          <w:rFonts w:ascii="Times New Roman" w:hAnsi="Times New Roman"/>
          <w:b/>
          <w:sz w:val="28"/>
          <w:szCs w:val="28"/>
        </w:rPr>
        <w:t>Методическое</w:t>
      </w:r>
      <w:r w:rsidRPr="00EC0522">
        <w:rPr>
          <w:rFonts w:ascii="Times New Roman" w:hAnsi="Times New Roman"/>
          <w:sz w:val="28"/>
          <w:szCs w:val="28"/>
        </w:rPr>
        <w:t xml:space="preserve"> </w:t>
      </w:r>
      <w:r w:rsidRPr="00EC0522">
        <w:rPr>
          <w:rFonts w:ascii="Times New Roman" w:hAnsi="Times New Roman"/>
          <w:b/>
          <w:sz w:val="28"/>
          <w:szCs w:val="28"/>
        </w:rPr>
        <w:t>пояснение</w:t>
      </w:r>
    </w:p>
    <w:p w:rsidR="00C051A0" w:rsidRPr="00EC0522" w:rsidRDefault="00C051A0" w:rsidP="00C051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51A0" w:rsidRPr="00EE24A6" w:rsidRDefault="00C051A0" w:rsidP="0091735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24A6">
        <w:rPr>
          <w:rFonts w:ascii="Times New Roman" w:hAnsi="Times New Roman" w:cs="Times New Roman"/>
          <w:sz w:val="28"/>
          <w:szCs w:val="28"/>
        </w:rPr>
        <w:t>Данная методическая разработка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4A6">
        <w:rPr>
          <w:rFonts w:ascii="Times New Roman" w:hAnsi="Times New Roman" w:cs="Times New Roman"/>
          <w:sz w:val="28"/>
          <w:szCs w:val="28"/>
        </w:rPr>
        <w:t xml:space="preserve"> составлена для преподавателей в соответствии с требованиями ФГОС </w:t>
      </w:r>
      <w:r w:rsidRPr="00EE24A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E24A6">
        <w:rPr>
          <w:rFonts w:ascii="Times New Roman" w:hAnsi="Times New Roman" w:cs="Times New Roman"/>
          <w:sz w:val="28"/>
          <w:szCs w:val="28"/>
        </w:rPr>
        <w:t xml:space="preserve"> поколения.</w:t>
      </w:r>
    </w:p>
    <w:p w:rsidR="00C051A0" w:rsidRPr="00EE24A6" w:rsidRDefault="00C051A0" w:rsidP="0091735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4A6">
        <w:rPr>
          <w:rFonts w:ascii="Times New Roman" w:hAnsi="Times New Roman" w:cs="Times New Roman"/>
          <w:sz w:val="28"/>
          <w:szCs w:val="28"/>
        </w:rPr>
        <w:t xml:space="preserve">   Цель</w:t>
      </w:r>
      <w:r>
        <w:rPr>
          <w:rFonts w:ascii="Times New Roman" w:hAnsi="Times New Roman" w:cs="Times New Roman"/>
          <w:sz w:val="28"/>
          <w:szCs w:val="28"/>
        </w:rPr>
        <w:t xml:space="preserve"> методической разработки оказание методической помощи</w:t>
      </w:r>
      <w:r w:rsidRPr="00EE24A6">
        <w:rPr>
          <w:rFonts w:ascii="Times New Roman" w:hAnsi="Times New Roman" w:cs="Times New Roman"/>
          <w:sz w:val="28"/>
          <w:szCs w:val="28"/>
        </w:rPr>
        <w:t xml:space="preserve"> преподава</w:t>
      </w:r>
      <w:r>
        <w:rPr>
          <w:rFonts w:ascii="Times New Roman" w:hAnsi="Times New Roman" w:cs="Times New Roman"/>
          <w:sz w:val="28"/>
          <w:szCs w:val="28"/>
        </w:rPr>
        <w:t>телям в проведении теоретического</w:t>
      </w:r>
      <w:r w:rsidRPr="00EE24A6">
        <w:rPr>
          <w:rFonts w:ascii="Times New Roman" w:hAnsi="Times New Roman" w:cs="Times New Roman"/>
          <w:sz w:val="28"/>
          <w:szCs w:val="28"/>
        </w:rPr>
        <w:t xml:space="preserve"> занятия</w:t>
      </w:r>
      <w:r>
        <w:rPr>
          <w:rFonts w:ascii="Times New Roman" w:hAnsi="Times New Roman" w:cs="Times New Roman"/>
          <w:sz w:val="28"/>
          <w:szCs w:val="28"/>
        </w:rPr>
        <w:t xml:space="preserve"> по теме: «Водолечение</w:t>
      </w:r>
      <w:r w:rsidRPr="00EE24A6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051A0" w:rsidRPr="00EE24A6" w:rsidRDefault="00C051A0" w:rsidP="00917356">
      <w:pPr>
        <w:pStyle w:val="a5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E24A6">
        <w:rPr>
          <w:sz w:val="28"/>
          <w:szCs w:val="28"/>
        </w:rPr>
        <w:t>Методическая разработка включает цели, формы и методы, перечень знаний и умений студенто</w:t>
      </w:r>
      <w:r>
        <w:rPr>
          <w:sz w:val="28"/>
          <w:szCs w:val="28"/>
        </w:rPr>
        <w:t>в, план проведения теоретического</w:t>
      </w:r>
      <w:r w:rsidRPr="00EE24A6">
        <w:rPr>
          <w:sz w:val="28"/>
          <w:szCs w:val="28"/>
        </w:rPr>
        <w:t xml:space="preserve"> занятия, домашнее задание.</w:t>
      </w:r>
    </w:p>
    <w:p w:rsidR="00C051A0" w:rsidRPr="00EE24A6" w:rsidRDefault="00C051A0" w:rsidP="00917356">
      <w:pPr>
        <w:pStyle w:val="a5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E24A6">
        <w:rPr>
          <w:sz w:val="28"/>
          <w:szCs w:val="28"/>
        </w:rPr>
        <w:t xml:space="preserve">Активизировать учебную деятельность на занятии, закрепить приобретенные студентами  знания, сделать изучение темы интересной помогают презентации и видеофильмы по данной теме. </w:t>
      </w:r>
    </w:p>
    <w:p w:rsidR="00C051A0" w:rsidRPr="00EE24A6" w:rsidRDefault="00C051A0" w:rsidP="00917356">
      <w:pPr>
        <w:pStyle w:val="a5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EE24A6">
        <w:rPr>
          <w:sz w:val="28"/>
          <w:szCs w:val="28"/>
        </w:rPr>
        <w:t>В процессе подготовки решаются вопросы по организации самосто</w:t>
      </w:r>
      <w:r>
        <w:rPr>
          <w:sz w:val="28"/>
          <w:szCs w:val="28"/>
        </w:rPr>
        <w:t>ятельной работы. На теоретическом</w:t>
      </w:r>
      <w:r w:rsidRPr="00EE24A6">
        <w:rPr>
          <w:sz w:val="28"/>
          <w:szCs w:val="28"/>
        </w:rPr>
        <w:t xml:space="preserve"> занятии,  студентам предлагается расширить знания и  закрепить изученный материал. Мотивацио</w:t>
      </w:r>
      <w:r>
        <w:rPr>
          <w:sz w:val="28"/>
          <w:szCs w:val="28"/>
        </w:rPr>
        <w:t>нный характер теоретического</w:t>
      </w:r>
      <w:r w:rsidRPr="00EE24A6">
        <w:rPr>
          <w:sz w:val="28"/>
          <w:szCs w:val="28"/>
        </w:rPr>
        <w:t xml:space="preserve"> занятия дает возможность студентам узнать что — то новое, проверить свои знания, проявить ответственность за порученное дело. </w:t>
      </w:r>
    </w:p>
    <w:p w:rsidR="00C051A0" w:rsidRPr="00EE24A6" w:rsidRDefault="00C051A0" w:rsidP="00917356">
      <w:p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по теме: «Водолечение</w:t>
      </w:r>
      <w:r w:rsidRPr="00EE24A6">
        <w:rPr>
          <w:rFonts w:ascii="Times New Roman" w:hAnsi="Times New Roman" w:cs="Times New Roman"/>
          <w:sz w:val="28"/>
          <w:szCs w:val="28"/>
        </w:rPr>
        <w:t>» способствует формированию общих и профессиональных компетенций,</w:t>
      </w:r>
      <w:r w:rsidRPr="0061234F">
        <w:rPr>
          <w:rFonts w:ascii="Times New Roman" w:hAnsi="Times New Roman" w:cs="Times New Roman"/>
          <w:sz w:val="28"/>
          <w:szCs w:val="28"/>
        </w:rPr>
        <w:t xml:space="preserve"> </w:t>
      </w:r>
      <w:r w:rsidRPr="00EE24A6">
        <w:rPr>
          <w:rFonts w:ascii="Times New Roman" w:hAnsi="Times New Roman" w:cs="Times New Roman"/>
          <w:sz w:val="28"/>
          <w:szCs w:val="28"/>
        </w:rPr>
        <w:t>активности студентов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E24A6">
        <w:rPr>
          <w:rFonts w:ascii="Times New Roman" w:hAnsi="Times New Roman" w:cs="Times New Roman"/>
          <w:sz w:val="28"/>
          <w:szCs w:val="28"/>
        </w:rPr>
        <w:t xml:space="preserve"> развитию познавательной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и </w:t>
      </w:r>
      <w:r w:rsidRPr="00EE24A6">
        <w:rPr>
          <w:rFonts w:ascii="Times New Roman" w:hAnsi="Times New Roman" w:cs="Times New Roman"/>
          <w:sz w:val="28"/>
          <w:szCs w:val="28"/>
        </w:rPr>
        <w:t xml:space="preserve">расширению знаний по </w:t>
      </w:r>
      <w:r>
        <w:rPr>
          <w:rFonts w:ascii="Times New Roman" w:hAnsi="Times New Roman" w:cs="Times New Roman"/>
          <w:sz w:val="28"/>
          <w:szCs w:val="28"/>
        </w:rPr>
        <w:t>вопросам  гидротерапии</w:t>
      </w:r>
      <w:r w:rsidRPr="00EE24A6">
        <w:rPr>
          <w:rFonts w:ascii="Times New Roman" w:hAnsi="Times New Roman" w:cs="Times New Roman"/>
          <w:sz w:val="28"/>
          <w:szCs w:val="28"/>
        </w:rPr>
        <w:t>.</w:t>
      </w:r>
    </w:p>
    <w:p w:rsidR="00C051A0" w:rsidRPr="00EE24A6" w:rsidRDefault="00C051A0" w:rsidP="009173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7356" w:rsidRDefault="00917356" w:rsidP="00C051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Pr="00917356" w:rsidRDefault="00C051A0" w:rsidP="0091735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C0522">
        <w:rPr>
          <w:rFonts w:ascii="Times New Roman" w:hAnsi="Times New Roman"/>
          <w:b/>
          <w:sz w:val="28"/>
          <w:szCs w:val="28"/>
        </w:rPr>
        <w:t>Мотивация темы</w:t>
      </w:r>
    </w:p>
    <w:p w:rsidR="00C051A0" w:rsidRDefault="00C051A0" w:rsidP="00C051A0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917356" w:rsidRPr="00917356" w:rsidRDefault="00917356" w:rsidP="0091735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</w:t>
      </w:r>
      <w:r w:rsidRPr="00917356">
        <w:rPr>
          <w:color w:val="222222"/>
          <w:sz w:val="28"/>
          <w:szCs w:val="28"/>
        </w:rPr>
        <w:t>Водолечение — применение воды в лечебных, профи</w:t>
      </w:r>
      <w:r w:rsidRPr="00917356">
        <w:rPr>
          <w:color w:val="222222"/>
          <w:sz w:val="28"/>
          <w:szCs w:val="28"/>
        </w:rPr>
        <w:softHyphen/>
        <w:t>лактических и реабилитационных целях при помощи специальных методических приемов. Оно включает в се</w:t>
      </w:r>
      <w:r w:rsidRPr="00917356">
        <w:rPr>
          <w:color w:val="222222"/>
          <w:sz w:val="28"/>
          <w:szCs w:val="28"/>
        </w:rPr>
        <w:softHyphen/>
        <w:t>бя гидротерапию и бальнеотерапию.</w:t>
      </w:r>
    </w:p>
    <w:p w:rsidR="00917356" w:rsidRPr="00917356" w:rsidRDefault="00917356" w:rsidP="0091735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</w:t>
      </w:r>
      <w:r w:rsidRPr="00917356">
        <w:rPr>
          <w:color w:val="222222"/>
          <w:sz w:val="28"/>
          <w:szCs w:val="28"/>
        </w:rPr>
        <w:t>Гидротерапия — это метод лечения, в основе которо</w:t>
      </w:r>
      <w:r w:rsidRPr="00917356">
        <w:rPr>
          <w:color w:val="222222"/>
          <w:sz w:val="28"/>
          <w:szCs w:val="28"/>
        </w:rPr>
        <w:softHyphen/>
        <w:t>го лежит наружное применение пресной воды в виде обливаний, ванн, душей и т. п. Пресную воду  ис</w:t>
      </w:r>
      <w:r w:rsidRPr="00917356">
        <w:rPr>
          <w:color w:val="222222"/>
          <w:sz w:val="28"/>
          <w:szCs w:val="28"/>
        </w:rPr>
        <w:softHyphen/>
        <w:t>пользуют как в чистом виде, так и с добавлением различных веществ (хвойный экстракт, скипи</w:t>
      </w:r>
      <w:r w:rsidRPr="00917356">
        <w:rPr>
          <w:color w:val="222222"/>
          <w:sz w:val="28"/>
          <w:szCs w:val="28"/>
        </w:rPr>
        <w:softHyphen/>
        <w:t>дар и др.).</w:t>
      </w:r>
    </w:p>
    <w:p w:rsidR="00917356" w:rsidRPr="00917356" w:rsidRDefault="00917356" w:rsidP="0091735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</w:t>
      </w:r>
      <w:proofErr w:type="gramStart"/>
      <w:r w:rsidRPr="00917356">
        <w:rPr>
          <w:color w:val="222222"/>
          <w:sz w:val="28"/>
          <w:szCs w:val="28"/>
        </w:rPr>
        <w:t>Бальнеотерапия — это метод лечения, основу кото</w:t>
      </w:r>
      <w:r w:rsidRPr="00917356">
        <w:rPr>
          <w:color w:val="222222"/>
          <w:sz w:val="28"/>
          <w:szCs w:val="28"/>
        </w:rPr>
        <w:softHyphen/>
        <w:t>рого составляет наружное применение природных мине</w:t>
      </w:r>
      <w:r w:rsidRPr="00917356">
        <w:rPr>
          <w:color w:val="222222"/>
          <w:sz w:val="28"/>
          <w:szCs w:val="28"/>
        </w:rPr>
        <w:softHyphen/>
        <w:t>ральных вод и искусственно приготовляемых их мине</w:t>
      </w:r>
      <w:r w:rsidRPr="00917356">
        <w:rPr>
          <w:color w:val="222222"/>
          <w:sz w:val="28"/>
          <w:szCs w:val="28"/>
        </w:rPr>
        <w:softHyphen/>
        <w:t>ральных и газовых аналогов в виде ванн, орошений головы, вытяжения позвоночника в минеральной воде и др. К бальнеотерапии относится также и внутреннее применение природных минеральных вод (питье, промы</w:t>
      </w:r>
      <w:r w:rsidRPr="00917356">
        <w:rPr>
          <w:color w:val="222222"/>
          <w:sz w:val="28"/>
          <w:szCs w:val="28"/>
        </w:rPr>
        <w:softHyphen/>
        <w:t>вания желудка, ингаляции, орошения кишечника, дуо</w:t>
      </w:r>
      <w:r w:rsidRPr="00917356">
        <w:rPr>
          <w:color w:val="222222"/>
          <w:sz w:val="28"/>
          <w:szCs w:val="28"/>
        </w:rPr>
        <w:softHyphen/>
        <w:t>денальный дренаж и др.).</w:t>
      </w:r>
      <w:proofErr w:type="gramEnd"/>
    </w:p>
    <w:p w:rsidR="00917356" w:rsidRPr="00917356" w:rsidRDefault="00917356" w:rsidP="0091735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 </w:t>
      </w:r>
      <w:r w:rsidRPr="00917356">
        <w:rPr>
          <w:color w:val="222222"/>
          <w:sz w:val="28"/>
          <w:szCs w:val="28"/>
        </w:rPr>
        <w:t>Основными действующими факторами при проведе</w:t>
      </w:r>
      <w:r w:rsidRPr="00917356">
        <w:rPr>
          <w:color w:val="222222"/>
          <w:sz w:val="28"/>
          <w:szCs w:val="28"/>
        </w:rPr>
        <w:softHyphen/>
        <w:t xml:space="preserve">нии гидротерапевтических процедур являются </w:t>
      </w:r>
      <w:proofErr w:type="gramStart"/>
      <w:r w:rsidRPr="00917356">
        <w:rPr>
          <w:color w:val="222222"/>
          <w:sz w:val="28"/>
          <w:szCs w:val="28"/>
        </w:rPr>
        <w:t>темпера</w:t>
      </w:r>
      <w:r w:rsidRPr="00917356">
        <w:rPr>
          <w:color w:val="222222"/>
          <w:sz w:val="28"/>
          <w:szCs w:val="28"/>
        </w:rPr>
        <w:softHyphen/>
        <w:t>турный</w:t>
      </w:r>
      <w:proofErr w:type="gramEnd"/>
      <w:r w:rsidRPr="00917356">
        <w:rPr>
          <w:color w:val="222222"/>
          <w:sz w:val="28"/>
          <w:szCs w:val="28"/>
        </w:rPr>
        <w:t xml:space="preserve"> (термический) и механический. При бальнеотерапевтических процедурах к ним присоединяется также действие химического и радиационного факторов, обус</w:t>
      </w:r>
      <w:r w:rsidRPr="00917356">
        <w:rPr>
          <w:color w:val="222222"/>
          <w:sz w:val="28"/>
          <w:szCs w:val="28"/>
        </w:rPr>
        <w:softHyphen/>
        <w:t>ловленное влиянием минеральных солей, газов, микро</w:t>
      </w:r>
      <w:r w:rsidRPr="00917356">
        <w:rPr>
          <w:color w:val="222222"/>
          <w:sz w:val="28"/>
          <w:szCs w:val="28"/>
        </w:rPr>
        <w:softHyphen/>
        <w:t>элементов, органических соединений, радиоактивных ве</w:t>
      </w:r>
      <w:r w:rsidRPr="00917356">
        <w:rPr>
          <w:color w:val="222222"/>
          <w:sz w:val="28"/>
          <w:szCs w:val="28"/>
        </w:rPr>
        <w:softHyphen/>
        <w:t>ществ, реакций среды (</w:t>
      </w:r>
      <w:proofErr w:type="spellStart"/>
      <w:r w:rsidRPr="00917356">
        <w:rPr>
          <w:color w:val="222222"/>
          <w:sz w:val="28"/>
          <w:szCs w:val="28"/>
        </w:rPr>
        <w:t>рН</w:t>
      </w:r>
      <w:proofErr w:type="spellEnd"/>
      <w:r w:rsidRPr="00917356">
        <w:rPr>
          <w:color w:val="222222"/>
          <w:sz w:val="28"/>
          <w:szCs w:val="28"/>
        </w:rPr>
        <w:t>) и других компонентов минеральных вод.</w:t>
      </w:r>
    </w:p>
    <w:p w:rsidR="00917356" w:rsidRPr="00917356" w:rsidRDefault="00917356" w:rsidP="0091735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</w:t>
      </w:r>
      <w:r w:rsidRPr="00917356">
        <w:rPr>
          <w:color w:val="222222"/>
          <w:sz w:val="28"/>
          <w:szCs w:val="28"/>
        </w:rPr>
        <w:t>В свою очередь, в зависимости от температуры воды все водолечебные процедуры подразделяются на хо</w:t>
      </w:r>
      <w:r w:rsidRPr="00917356">
        <w:rPr>
          <w:color w:val="222222"/>
          <w:sz w:val="28"/>
          <w:szCs w:val="28"/>
        </w:rPr>
        <w:softHyphen/>
        <w:t>лодные (ниже 20 °С), прохладные (20...33°С), индиф</w:t>
      </w:r>
      <w:r w:rsidRPr="00917356">
        <w:rPr>
          <w:color w:val="222222"/>
          <w:sz w:val="28"/>
          <w:szCs w:val="28"/>
        </w:rPr>
        <w:softHyphen/>
        <w:t>ферентные (34...37°С), теплые (38...39°С), горячие (40</w:t>
      </w:r>
      <w:proofErr w:type="gramStart"/>
      <w:r w:rsidRPr="00917356">
        <w:rPr>
          <w:color w:val="222222"/>
          <w:sz w:val="28"/>
          <w:szCs w:val="28"/>
        </w:rPr>
        <w:t xml:space="preserve"> °С</w:t>
      </w:r>
      <w:proofErr w:type="gramEnd"/>
      <w:r w:rsidRPr="00917356">
        <w:rPr>
          <w:color w:val="222222"/>
          <w:sz w:val="28"/>
          <w:szCs w:val="28"/>
        </w:rPr>
        <w:t xml:space="preserve"> и выше).</w:t>
      </w:r>
    </w:p>
    <w:p w:rsidR="00C051A0" w:rsidRPr="00917356" w:rsidRDefault="00C051A0" w:rsidP="00917356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Pr="00917356" w:rsidRDefault="00C051A0" w:rsidP="00917356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Pr="00917356" w:rsidRDefault="00C051A0" w:rsidP="00917356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Pr="00917356" w:rsidRDefault="00C051A0" w:rsidP="00917356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Pr="00917356" w:rsidRDefault="00C051A0" w:rsidP="00917356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917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356" w:rsidRDefault="00917356" w:rsidP="00917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356" w:rsidRDefault="00917356" w:rsidP="00917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356" w:rsidRDefault="00917356" w:rsidP="00917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C051A0" w:rsidRDefault="00C051A0" w:rsidP="00C051A0">
      <w:pPr>
        <w:spacing w:after="0" w:line="240" w:lineRule="auto"/>
        <w:ind w:left="85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051A0" w:rsidRDefault="00C051A0" w:rsidP="00C051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65D6F">
        <w:rPr>
          <w:rFonts w:ascii="Times New Roman" w:hAnsi="Times New Roman"/>
          <w:b/>
          <w:sz w:val="28"/>
          <w:szCs w:val="28"/>
        </w:rPr>
        <w:t>Методическая цель занятия</w:t>
      </w:r>
    </w:p>
    <w:p w:rsidR="00C051A0" w:rsidRPr="00C65D6F" w:rsidRDefault="00C051A0" w:rsidP="00C051A0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C051A0" w:rsidRPr="00476C85" w:rsidRDefault="00C051A0" w:rsidP="00C051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уче</w:t>
      </w:r>
      <w:r w:rsidR="00917356">
        <w:rPr>
          <w:rFonts w:ascii="Times New Roman" w:hAnsi="Times New Roman" w:cs="Times New Roman"/>
          <w:sz w:val="28"/>
          <w:szCs w:val="28"/>
        </w:rPr>
        <w:t xml:space="preserve">бного процесса   на теоретическом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3729">
        <w:rPr>
          <w:rFonts w:ascii="Times New Roman" w:hAnsi="Times New Roman" w:cs="Times New Roman"/>
          <w:sz w:val="28"/>
          <w:szCs w:val="28"/>
        </w:rPr>
        <w:t>занятии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51A0" w:rsidRDefault="00C051A0" w:rsidP="00C051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65D6F">
        <w:rPr>
          <w:rFonts w:ascii="Times New Roman" w:hAnsi="Times New Roman"/>
          <w:b/>
          <w:sz w:val="28"/>
          <w:szCs w:val="28"/>
        </w:rPr>
        <w:t>Цели занятия</w:t>
      </w:r>
    </w:p>
    <w:p w:rsidR="00C051A0" w:rsidRPr="00C65D6F" w:rsidRDefault="00C051A0" w:rsidP="00C051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51A0" w:rsidRDefault="00C051A0" w:rsidP="00C051A0">
      <w:pPr>
        <w:pStyle w:val="a6"/>
        <w:ind w:left="669"/>
        <w:rPr>
          <w:rFonts w:ascii="Times New Roman" w:hAnsi="Times New Roman"/>
          <w:sz w:val="28"/>
          <w:szCs w:val="28"/>
        </w:rPr>
      </w:pPr>
      <w:r w:rsidRPr="00F36099">
        <w:rPr>
          <w:rFonts w:ascii="Times New Roman" w:hAnsi="Times New Roman"/>
          <w:b/>
          <w:sz w:val="28"/>
          <w:szCs w:val="28"/>
        </w:rPr>
        <w:t>Дидактические:</w:t>
      </w:r>
      <w:r w:rsidRPr="00F36099">
        <w:rPr>
          <w:rFonts w:ascii="Times New Roman" w:hAnsi="Times New Roman"/>
          <w:sz w:val="28"/>
          <w:szCs w:val="28"/>
        </w:rPr>
        <w:t xml:space="preserve"> </w:t>
      </w:r>
    </w:p>
    <w:p w:rsidR="00917356" w:rsidRDefault="00C051A0" w:rsidP="00C051A0">
      <w:pPr>
        <w:pStyle w:val="a6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Повторение теоретического  материала </w:t>
      </w:r>
      <w:r w:rsidRPr="0086707D">
        <w:rPr>
          <w:rFonts w:ascii="Times New Roman" w:hAnsi="Times New Roman"/>
          <w:sz w:val="28"/>
          <w:szCs w:val="28"/>
        </w:rPr>
        <w:t xml:space="preserve"> </w:t>
      </w:r>
      <w:r w:rsidR="00917356">
        <w:rPr>
          <w:rFonts w:ascii="Times New Roman" w:hAnsi="Times New Roman"/>
          <w:sz w:val="28"/>
          <w:szCs w:val="28"/>
        </w:rPr>
        <w:t>по теме: «Водолечение</w:t>
      </w:r>
      <w:r>
        <w:rPr>
          <w:rFonts w:ascii="Times New Roman" w:hAnsi="Times New Roman"/>
          <w:sz w:val="28"/>
          <w:szCs w:val="28"/>
        </w:rPr>
        <w:t>»</w:t>
      </w:r>
    </w:p>
    <w:p w:rsidR="00C051A0" w:rsidRPr="0086707D" w:rsidRDefault="00C051A0" w:rsidP="00917356">
      <w:pPr>
        <w:pStyle w:val="a6"/>
        <w:ind w:left="6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(ОК 1,</w:t>
      </w:r>
      <w:r w:rsidRPr="0086707D">
        <w:rPr>
          <w:rFonts w:ascii="Times New Roman" w:hAnsi="Times New Roman"/>
          <w:sz w:val="28"/>
          <w:szCs w:val="28"/>
        </w:rPr>
        <w:t xml:space="preserve"> </w:t>
      </w:r>
      <w:r w:rsidR="00FC3617">
        <w:rPr>
          <w:rFonts w:ascii="Times New Roman" w:hAnsi="Times New Roman"/>
          <w:sz w:val="28"/>
          <w:szCs w:val="28"/>
        </w:rPr>
        <w:t xml:space="preserve">ОК. </w:t>
      </w:r>
      <w:r w:rsidR="00F66DDA">
        <w:rPr>
          <w:rFonts w:ascii="Times New Roman" w:hAnsi="Times New Roman"/>
          <w:sz w:val="28"/>
          <w:szCs w:val="28"/>
        </w:rPr>
        <w:t>2, ОК</w:t>
      </w:r>
      <w:r w:rsidR="00FC3617">
        <w:rPr>
          <w:rFonts w:ascii="Times New Roman" w:hAnsi="Times New Roman"/>
          <w:sz w:val="28"/>
          <w:szCs w:val="28"/>
        </w:rPr>
        <w:t xml:space="preserve"> </w:t>
      </w:r>
      <w:r w:rsidR="00F66DDA">
        <w:rPr>
          <w:rFonts w:ascii="Times New Roman" w:hAnsi="Times New Roman"/>
          <w:sz w:val="28"/>
          <w:szCs w:val="28"/>
        </w:rPr>
        <w:t>4, ОК</w:t>
      </w:r>
      <w:r w:rsidR="00FC3617">
        <w:rPr>
          <w:rFonts w:ascii="Times New Roman" w:hAnsi="Times New Roman"/>
          <w:sz w:val="28"/>
          <w:szCs w:val="28"/>
        </w:rPr>
        <w:t xml:space="preserve"> </w:t>
      </w:r>
      <w:r w:rsidR="00F66DD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)</w:t>
      </w:r>
    </w:p>
    <w:p w:rsidR="00C051A0" w:rsidRPr="00535DFA" w:rsidRDefault="00C051A0" w:rsidP="00C051A0">
      <w:pPr>
        <w:pStyle w:val="a6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</w:t>
      </w:r>
      <w:r w:rsidR="00917356">
        <w:rPr>
          <w:rFonts w:ascii="Times New Roman" w:hAnsi="Times New Roman"/>
          <w:sz w:val="28"/>
          <w:szCs w:val="28"/>
        </w:rPr>
        <w:t xml:space="preserve"> методов  гидротерапии </w:t>
      </w:r>
      <w:r>
        <w:rPr>
          <w:rFonts w:ascii="Times New Roman" w:hAnsi="Times New Roman"/>
          <w:sz w:val="28"/>
          <w:szCs w:val="28"/>
        </w:rPr>
        <w:t xml:space="preserve"> (ОК 1,</w:t>
      </w:r>
      <w:r w:rsidRPr="0086707D">
        <w:rPr>
          <w:rFonts w:ascii="Times New Roman" w:hAnsi="Times New Roman"/>
          <w:sz w:val="28"/>
          <w:szCs w:val="28"/>
        </w:rPr>
        <w:t xml:space="preserve"> </w:t>
      </w:r>
      <w:r w:rsidR="00F66DDA">
        <w:rPr>
          <w:rFonts w:ascii="Times New Roman" w:hAnsi="Times New Roman"/>
          <w:sz w:val="28"/>
          <w:szCs w:val="28"/>
        </w:rPr>
        <w:t>ОК.2, ОК</w:t>
      </w:r>
      <w:r w:rsidR="00FC3617">
        <w:rPr>
          <w:rFonts w:ascii="Times New Roman" w:hAnsi="Times New Roman"/>
          <w:sz w:val="28"/>
          <w:szCs w:val="28"/>
        </w:rPr>
        <w:t xml:space="preserve"> </w:t>
      </w:r>
      <w:r w:rsidR="00F66DDA">
        <w:rPr>
          <w:rFonts w:ascii="Times New Roman" w:hAnsi="Times New Roman"/>
          <w:sz w:val="28"/>
          <w:szCs w:val="28"/>
        </w:rPr>
        <w:t>4, ОК</w:t>
      </w:r>
      <w:r w:rsidR="00FC3617">
        <w:rPr>
          <w:rFonts w:ascii="Times New Roman" w:hAnsi="Times New Roman"/>
          <w:sz w:val="28"/>
          <w:szCs w:val="28"/>
        </w:rPr>
        <w:t xml:space="preserve"> </w:t>
      </w:r>
      <w:r w:rsidR="00F66DDA">
        <w:rPr>
          <w:rFonts w:ascii="Times New Roman" w:hAnsi="Times New Roman"/>
          <w:sz w:val="28"/>
          <w:szCs w:val="28"/>
        </w:rPr>
        <w:t>6, ПК.2.1, ПК.2.7</w:t>
      </w:r>
      <w:r>
        <w:rPr>
          <w:rFonts w:ascii="Times New Roman" w:hAnsi="Times New Roman"/>
          <w:sz w:val="28"/>
          <w:szCs w:val="28"/>
        </w:rPr>
        <w:t>)</w:t>
      </w:r>
    </w:p>
    <w:p w:rsidR="00C051A0" w:rsidRPr="0086707D" w:rsidRDefault="00C051A0" w:rsidP="00C051A0">
      <w:pPr>
        <w:pStyle w:val="a6"/>
        <w:ind w:left="669"/>
        <w:rPr>
          <w:rFonts w:ascii="Times New Roman" w:hAnsi="Times New Roman"/>
          <w:sz w:val="28"/>
          <w:szCs w:val="28"/>
        </w:rPr>
      </w:pPr>
    </w:p>
    <w:p w:rsidR="00C051A0" w:rsidRPr="00F36099" w:rsidRDefault="00C051A0" w:rsidP="00C051A0">
      <w:pPr>
        <w:pStyle w:val="a6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F36099">
        <w:rPr>
          <w:rFonts w:ascii="Times New Roman" w:hAnsi="Times New Roman"/>
          <w:b/>
          <w:sz w:val="28"/>
          <w:szCs w:val="28"/>
        </w:rPr>
        <w:t>Развивающие:</w:t>
      </w:r>
      <w:r w:rsidRPr="00F36099">
        <w:rPr>
          <w:rFonts w:ascii="Times New Roman" w:hAnsi="Times New Roman"/>
          <w:sz w:val="28"/>
          <w:szCs w:val="28"/>
        </w:rPr>
        <w:t xml:space="preserve"> </w:t>
      </w:r>
    </w:p>
    <w:p w:rsidR="00C051A0" w:rsidRPr="00F36099" w:rsidRDefault="00C051A0" w:rsidP="00C051A0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F36099">
        <w:rPr>
          <w:rFonts w:ascii="Times New Roman" w:hAnsi="Times New Roman"/>
          <w:sz w:val="28"/>
          <w:szCs w:val="28"/>
        </w:rPr>
        <w:t>Способствование развитию</w:t>
      </w:r>
      <w:r w:rsidRPr="00F36099">
        <w:rPr>
          <w:rFonts w:ascii="Times New Roman" w:eastAsia="Calibri" w:hAnsi="Times New Roman"/>
          <w:sz w:val="28"/>
          <w:szCs w:val="28"/>
        </w:rPr>
        <w:t xml:space="preserve"> логическо</w:t>
      </w:r>
      <w:r w:rsidRPr="00F36099">
        <w:rPr>
          <w:rFonts w:ascii="Times New Roman" w:hAnsi="Times New Roman"/>
          <w:sz w:val="28"/>
          <w:szCs w:val="28"/>
        </w:rPr>
        <w:t>го мышления</w:t>
      </w:r>
      <w:r>
        <w:rPr>
          <w:rFonts w:ascii="Times New Roman" w:hAnsi="Times New Roman"/>
          <w:sz w:val="28"/>
          <w:szCs w:val="28"/>
        </w:rPr>
        <w:t xml:space="preserve"> (ОК.4,</w:t>
      </w:r>
      <w:r w:rsidR="00FC3617">
        <w:rPr>
          <w:rFonts w:ascii="Times New Roman" w:hAnsi="Times New Roman"/>
          <w:sz w:val="28"/>
          <w:szCs w:val="28"/>
        </w:rPr>
        <w:t xml:space="preserve"> ПК.2.1, ПК.2.7</w:t>
      </w:r>
      <w:r>
        <w:rPr>
          <w:rFonts w:ascii="Times New Roman" w:hAnsi="Times New Roman"/>
          <w:sz w:val="28"/>
          <w:szCs w:val="28"/>
        </w:rPr>
        <w:t>)</w:t>
      </w:r>
    </w:p>
    <w:p w:rsidR="00C051A0" w:rsidRPr="00536FB7" w:rsidRDefault="00C051A0" w:rsidP="00C051A0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F36099">
        <w:rPr>
          <w:rFonts w:ascii="Times New Roman" w:hAnsi="Times New Roman"/>
          <w:sz w:val="28"/>
          <w:szCs w:val="28"/>
        </w:rPr>
        <w:t>Способствование</w:t>
      </w:r>
      <w:r w:rsidRPr="00F36099">
        <w:rPr>
          <w:rFonts w:ascii="Times New Roman" w:eastAsia="Calibri" w:hAnsi="Times New Roman"/>
          <w:sz w:val="28"/>
          <w:szCs w:val="28"/>
        </w:rPr>
        <w:t xml:space="preserve"> развитию культуры речи, общения</w:t>
      </w:r>
      <w:r>
        <w:rPr>
          <w:rFonts w:ascii="Times New Roman" w:eastAsia="Calibri" w:hAnsi="Times New Roman"/>
          <w:sz w:val="28"/>
          <w:szCs w:val="28"/>
        </w:rPr>
        <w:t xml:space="preserve"> (ОК.6)</w:t>
      </w:r>
    </w:p>
    <w:p w:rsidR="00C051A0" w:rsidRPr="00536FB7" w:rsidRDefault="00C051A0" w:rsidP="00C051A0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Способствовать развитию умения проведения косметического массажа (ОК</w:t>
      </w:r>
      <w:r w:rsidR="00F66DD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2, ОК</w:t>
      </w:r>
      <w:r w:rsidR="00FC3617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12)</w:t>
      </w:r>
    </w:p>
    <w:p w:rsidR="00FC3617" w:rsidRPr="00FC3617" w:rsidRDefault="00C051A0" w:rsidP="00C051A0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Способствовать развитию знаний через просмотр видео материала</w:t>
      </w:r>
    </w:p>
    <w:p w:rsidR="00C051A0" w:rsidRPr="00F36099" w:rsidRDefault="00C051A0" w:rsidP="00FC3617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(ОК</w:t>
      </w:r>
      <w:r w:rsidR="00FC3617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5)</w:t>
      </w:r>
    </w:p>
    <w:p w:rsidR="00C051A0" w:rsidRPr="00F36099" w:rsidRDefault="00C051A0" w:rsidP="00C051A0">
      <w:pPr>
        <w:pStyle w:val="a6"/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</w:p>
    <w:p w:rsidR="00C051A0" w:rsidRPr="00814086" w:rsidRDefault="00C051A0" w:rsidP="00C051A0">
      <w:pPr>
        <w:pStyle w:val="a6"/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 w:rsidRPr="00F36099">
        <w:rPr>
          <w:rFonts w:ascii="Times New Roman" w:hAnsi="Times New Roman"/>
          <w:b/>
          <w:sz w:val="28"/>
          <w:szCs w:val="28"/>
        </w:rPr>
        <w:t xml:space="preserve">Воспитательные: </w:t>
      </w:r>
    </w:p>
    <w:p w:rsidR="00C051A0" w:rsidRPr="00F36099" w:rsidRDefault="00C051A0" w:rsidP="00C051A0">
      <w:pPr>
        <w:pStyle w:val="a6"/>
        <w:numPr>
          <w:ilvl w:val="0"/>
          <w:numId w:val="5"/>
        </w:numPr>
        <w:spacing w:after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Способствование</w:t>
      </w:r>
      <w:r w:rsidRPr="00F36099">
        <w:rPr>
          <w:rFonts w:ascii="Times New Roman" w:hAnsi="Times New Roman"/>
          <w:sz w:val="28"/>
          <w:szCs w:val="28"/>
        </w:rPr>
        <w:t xml:space="preserve"> воспитанию</w:t>
      </w:r>
      <w:r w:rsidRPr="00F36099">
        <w:rPr>
          <w:rFonts w:ascii="Times New Roman" w:eastAsia="Calibri" w:hAnsi="Times New Roman"/>
          <w:sz w:val="28"/>
          <w:szCs w:val="28"/>
        </w:rPr>
        <w:t xml:space="preserve"> добросовестное отношение к своим профессиональным обязанностям, отзывчивость, доброжелательность, умение сопереживать</w:t>
      </w:r>
      <w:r>
        <w:rPr>
          <w:rFonts w:ascii="Times New Roman" w:eastAsia="Calibri" w:hAnsi="Times New Roman"/>
          <w:sz w:val="28"/>
          <w:szCs w:val="28"/>
        </w:rPr>
        <w:t xml:space="preserve"> (ОК</w:t>
      </w:r>
      <w:r w:rsidR="00FC3617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2, ОК12)</w:t>
      </w:r>
    </w:p>
    <w:p w:rsidR="00C051A0" w:rsidRPr="00557C39" w:rsidRDefault="00C051A0" w:rsidP="00C051A0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F36099">
        <w:rPr>
          <w:rFonts w:ascii="Times New Roman" w:hAnsi="Times New Roman"/>
          <w:sz w:val="28"/>
          <w:szCs w:val="28"/>
        </w:rPr>
        <w:t>Стремление с</w:t>
      </w:r>
      <w:r w:rsidR="00FC3617">
        <w:rPr>
          <w:rFonts w:ascii="Times New Roman" w:eastAsia="Calibri" w:hAnsi="Times New Roman"/>
          <w:sz w:val="28"/>
          <w:szCs w:val="28"/>
        </w:rPr>
        <w:t xml:space="preserve">облюдать принципы </w:t>
      </w:r>
      <w:proofErr w:type="spellStart"/>
      <w:r w:rsidR="00FC3617">
        <w:rPr>
          <w:rFonts w:ascii="Times New Roman" w:eastAsia="Calibri" w:hAnsi="Times New Roman"/>
          <w:sz w:val="28"/>
          <w:szCs w:val="28"/>
        </w:rPr>
        <w:t>этико-</w:t>
      </w:r>
      <w:r w:rsidRPr="00F36099">
        <w:rPr>
          <w:rFonts w:ascii="Times New Roman" w:eastAsia="Calibri" w:hAnsi="Times New Roman"/>
          <w:sz w:val="28"/>
          <w:szCs w:val="28"/>
        </w:rPr>
        <w:t>деонтологических</w:t>
      </w:r>
      <w:proofErr w:type="spellEnd"/>
      <w:r w:rsidRPr="00F36099">
        <w:rPr>
          <w:rFonts w:ascii="Times New Roman" w:eastAsia="Calibri" w:hAnsi="Times New Roman"/>
          <w:sz w:val="28"/>
          <w:szCs w:val="28"/>
        </w:rPr>
        <w:t xml:space="preserve"> отношений в коллективе, с пациентами и их родственниками (гуманность, взаимовыручка, чуткость, такт, человеколюбие, милосердие и др.)</w:t>
      </w:r>
      <w:r>
        <w:rPr>
          <w:rFonts w:ascii="Times New Roman" w:eastAsia="Calibri" w:hAnsi="Times New Roman"/>
          <w:sz w:val="28"/>
          <w:szCs w:val="28"/>
        </w:rPr>
        <w:t xml:space="preserve"> (ОК</w:t>
      </w:r>
      <w:r w:rsidR="00FC3617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2,</w:t>
      </w:r>
      <w:r w:rsidR="00FC3617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ОК</w:t>
      </w:r>
      <w:r w:rsidR="00FC3617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7,</w:t>
      </w:r>
      <w:r w:rsidR="00FC3617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ОК12)</w:t>
      </w:r>
    </w:p>
    <w:p w:rsidR="00C051A0" w:rsidRDefault="00C051A0" w:rsidP="00C051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Тип занятия</w:t>
      </w:r>
    </w:p>
    <w:p w:rsidR="00C051A0" w:rsidRDefault="00F66DDA" w:rsidP="00C051A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Теоретическое занятие</w:t>
      </w:r>
    </w:p>
    <w:p w:rsidR="00C051A0" w:rsidRPr="00540EB1" w:rsidRDefault="00C051A0" w:rsidP="00C051A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C051A0" w:rsidRDefault="00C051A0" w:rsidP="00C051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65D6F">
        <w:rPr>
          <w:rFonts w:ascii="Times New Roman" w:hAnsi="Times New Roman"/>
          <w:b/>
          <w:sz w:val="28"/>
          <w:szCs w:val="28"/>
        </w:rPr>
        <w:t>Место проведения занятия</w:t>
      </w:r>
    </w:p>
    <w:p w:rsidR="00C051A0" w:rsidRDefault="00C051A0" w:rsidP="00C051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C051A0" w:rsidRDefault="00C051A0" w:rsidP="00C051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57C3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абине</w:t>
      </w:r>
      <w:r w:rsidR="00F66DDA">
        <w:rPr>
          <w:rFonts w:ascii="Times New Roman" w:hAnsi="Times New Roman"/>
          <w:sz w:val="28"/>
          <w:szCs w:val="28"/>
        </w:rPr>
        <w:t>т</w:t>
      </w:r>
      <w:r w:rsidR="00FC3617">
        <w:rPr>
          <w:rFonts w:ascii="Times New Roman" w:hAnsi="Times New Roman"/>
          <w:sz w:val="28"/>
          <w:szCs w:val="28"/>
        </w:rPr>
        <w:t xml:space="preserve"> </w:t>
      </w:r>
      <w:r w:rsidR="00F66DDA">
        <w:rPr>
          <w:rFonts w:ascii="Times New Roman" w:hAnsi="Times New Roman"/>
          <w:sz w:val="28"/>
          <w:szCs w:val="28"/>
        </w:rPr>
        <w:t xml:space="preserve"> Основ реабилитации</w:t>
      </w:r>
    </w:p>
    <w:p w:rsidR="00C051A0" w:rsidRDefault="00C051A0" w:rsidP="008F78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51A0" w:rsidRPr="00540EB1" w:rsidRDefault="00C051A0" w:rsidP="00C051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40EB1">
        <w:rPr>
          <w:rFonts w:ascii="Times New Roman" w:hAnsi="Times New Roman"/>
          <w:b/>
          <w:sz w:val="28"/>
          <w:szCs w:val="28"/>
        </w:rPr>
        <w:t>Количество часов</w:t>
      </w:r>
    </w:p>
    <w:p w:rsidR="00C051A0" w:rsidRPr="00557C39" w:rsidRDefault="00C051A0" w:rsidP="00C051A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C051A0" w:rsidRDefault="00F66DDA" w:rsidP="00C051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 минут</w:t>
      </w:r>
    </w:p>
    <w:p w:rsidR="006D5182" w:rsidRPr="00AD1EA7" w:rsidRDefault="006D5182" w:rsidP="00C051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51A0" w:rsidRDefault="00C051A0" w:rsidP="00C051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5D6F">
        <w:rPr>
          <w:rFonts w:ascii="Times New Roman" w:hAnsi="Times New Roman"/>
          <w:b/>
          <w:sz w:val="28"/>
          <w:szCs w:val="28"/>
        </w:rPr>
        <w:t>Методы обучения</w:t>
      </w:r>
      <w:r>
        <w:rPr>
          <w:rFonts w:ascii="Times New Roman" w:hAnsi="Times New Roman"/>
          <w:b/>
          <w:sz w:val="28"/>
          <w:szCs w:val="28"/>
        </w:rPr>
        <w:t xml:space="preserve"> и приемы</w:t>
      </w:r>
    </w:p>
    <w:p w:rsidR="00C051A0" w:rsidRDefault="00C051A0" w:rsidP="00C051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2"/>
        <w:gridCol w:w="7078"/>
      </w:tblGrid>
      <w:tr w:rsidR="00C051A0" w:rsidRPr="001517DE" w:rsidTr="0020663C">
        <w:tc>
          <w:tcPr>
            <w:tcW w:w="2492" w:type="dxa"/>
          </w:tcPr>
          <w:p w:rsidR="00C051A0" w:rsidRPr="001517DE" w:rsidRDefault="00C051A0" w:rsidP="0020663C">
            <w:pPr>
              <w:tabs>
                <w:tab w:val="left" w:leader="dot" w:pos="107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7DE">
              <w:rPr>
                <w:rFonts w:ascii="Times New Roman" w:hAnsi="Times New Roman" w:cs="Times New Roman"/>
                <w:b/>
                <w:sz w:val="24"/>
                <w:szCs w:val="24"/>
              </w:rPr>
              <w:t>Методы</w:t>
            </w:r>
          </w:p>
        </w:tc>
        <w:tc>
          <w:tcPr>
            <w:tcW w:w="7079" w:type="dxa"/>
          </w:tcPr>
          <w:p w:rsidR="00C051A0" w:rsidRPr="001517DE" w:rsidRDefault="00C051A0" w:rsidP="0020663C">
            <w:pPr>
              <w:tabs>
                <w:tab w:val="left" w:leader="dot" w:pos="107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7D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приемы</w:t>
            </w:r>
          </w:p>
        </w:tc>
      </w:tr>
      <w:tr w:rsidR="00C051A0" w:rsidRPr="001517DE" w:rsidTr="0020663C">
        <w:tc>
          <w:tcPr>
            <w:tcW w:w="2492" w:type="dxa"/>
          </w:tcPr>
          <w:p w:rsidR="00C051A0" w:rsidRPr="001517DE" w:rsidRDefault="00C051A0" w:rsidP="0020663C">
            <w:pPr>
              <w:tabs>
                <w:tab w:val="left" w:leader="dot" w:pos="1077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7DE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  <w:r w:rsidRPr="001517DE">
              <w:rPr>
                <w:rFonts w:ascii="Times New Roman" w:hAnsi="Times New Roman" w:cs="Times New Roman"/>
                <w:sz w:val="24"/>
                <w:szCs w:val="24"/>
              </w:rPr>
              <w:t xml:space="preserve"> –  объяснительно-иллюстративный</w:t>
            </w:r>
          </w:p>
        </w:tc>
        <w:tc>
          <w:tcPr>
            <w:tcW w:w="7079" w:type="dxa"/>
          </w:tcPr>
          <w:p w:rsidR="00C051A0" w:rsidRPr="00515E81" w:rsidRDefault="00C051A0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3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15E81">
              <w:rPr>
                <w:rFonts w:ascii="Times New Roman" w:hAnsi="Times New Roman" w:cs="Times New Roman"/>
                <w:sz w:val="24"/>
                <w:szCs w:val="24"/>
              </w:rPr>
              <w:t>словесные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5E8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15E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расска</w:t>
            </w:r>
            <w:r w:rsidRPr="00535DFA">
              <w:rPr>
                <w:rFonts w:ascii="Times New Roman" w:hAnsi="Times New Roman" w:cs="Times New Roman"/>
                <w:sz w:val="24"/>
                <w:szCs w:val="24"/>
              </w:rPr>
              <w:t>з,</w:t>
            </w:r>
            <w:r w:rsidRPr="00515E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5DFA">
              <w:rPr>
                <w:rFonts w:ascii="Times New Roman" w:hAnsi="Times New Roman" w:cs="Times New Roman"/>
                <w:sz w:val="24"/>
                <w:szCs w:val="24"/>
              </w:rPr>
              <w:t xml:space="preserve">лекция, </w:t>
            </w:r>
            <w:r w:rsidRPr="00515E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беседа</w:t>
            </w:r>
            <w:r w:rsidRPr="00515E81">
              <w:rPr>
                <w:rFonts w:ascii="Times New Roman" w:hAnsi="Times New Roman" w:cs="Times New Roman"/>
                <w:sz w:val="24"/>
                <w:szCs w:val="24"/>
              </w:rPr>
              <w:t>, работа с учебником);</w:t>
            </w:r>
          </w:p>
          <w:p w:rsidR="00C051A0" w:rsidRPr="00515E81" w:rsidRDefault="00C051A0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7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наглядные</w:t>
            </w:r>
            <w:r w:rsidRPr="00515E81">
              <w:rPr>
                <w:rFonts w:ascii="Times New Roman" w:hAnsi="Times New Roman" w:cs="Times New Roman"/>
                <w:sz w:val="24"/>
                <w:szCs w:val="24"/>
              </w:rPr>
              <w:t xml:space="preserve"> (иллюстрация, </w:t>
            </w:r>
            <w:r w:rsidRPr="004157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демонстрация</w:t>
            </w:r>
            <w:r w:rsidRPr="00515E81">
              <w:rPr>
                <w:rFonts w:ascii="Times New Roman" w:hAnsi="Times New Roman" w:cs="Times New Roman"/>
                <w:sz w:val="24"/>
                <w:szCs w:val="24"/>
              </w:rPr>
              <w:t xml:space="preserve"> кинофильмов, </w:t>
            </w:r>
            <w:r w:rsidRPr="004157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видеофильмов</w:t>
            </w:r>
            <w:r w:rsidRPr="00515E81">
              <w:rPr>
                <w:rFonts w:ascii="Times New Roman" w:hAnsi="Times New Roman" w:cs="Times New Roman"/>
                <w:sz w:val="24"/>
                <w:szCs w:val="24"/>
              </w:rPr>
              <w:t>); практические (опыты, моделирование).</w:t>
            </w:r>
          </w:p>
          <w:p w:rsidR="00C051A0" w:rsidRPr="001517DE" w:rsidRDefault="00C051A0" w:rsidP="002066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A0" w:rsidRPr="00515E81" w:rsidTr="0020663C">
        <w:tc>
          <w:tcPr>
            <w:tcW w:w="2492" w:type="dxa"/>
          </w:tcPr>
          <w:p w:rsidR="00C051A0" w:rsidRPr="001517DE" w:rsidRDefault="00C051A0" w:rsidP="0020663C">
            <w:pPr>
              <w:tabs>
                <w:tab w:val="left" w:leader="dot" w:pos="1077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7DE">
              <w:rPr>
                <w:rFonts w:ascii="Times New Roman" w:hAnsi="Times New Roman" w:cs="Times New Roman"/>
                <w:b/>
                <w:sz w:val="24"/>
                <w:szCs w:val="24"/>
              </w:rPr>
              <w:t>2,3 уровень</w:t>
            </w:r>
            <w:r w:rsidRPr="001517DE">
              <w:rPr>
                <w:rFonts w:ascii="Times New Roman" w:hAnsi="Times New Roman" w:cs="Times New Roman"/>
                <w:sz w:val="24"/>
                <w:szCs w:val="24"/>
              </w:rPr>
              <w:t xml:space="preserve"> – репродуктивный</w:t>
            </w:r>
          </w:p>
        </w:tc>
        <w:tc>
          <w:tcPr>
            <w:tcW w:w="7079" w:type="dxa"/>
          </w:tcPr>
          <w:p w:rsidR="00C051A0" w:rsidRPr="00515E81" w:rsidRDefault="00C051A0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A0" w:rsidRPr="001517DE" w:rsidTr="0020663C">
        <w:trPr>
          <w:trHeight w:val="733"/>
        </w:trPr>
        <w:tc>
          <w:tcPr>
            <w:tcW w:w="2492" w:type="dxa"/>
          </w:tcPr>
          <w:p w:rsidR="00C051A0" w:rsidRPr="001517DE" w:rsidRDefault="00C051A0" w:rsidP="002066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7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2,3 уровень </w:t>
            </w:r>
            <w:r w:rsidRPr="001517DE">
              <w:rPr>
                <w:rFonts w:ascii="Times New Roman" w:hAnsi="Times New Roman" w:cs="Times New Roman"/>
                <w:sz w:val="24"/>
                <w:szCs w:val="24"/>
              </w:rPr>
              <w:t>–  проблемное изложение</w:t>
            </w:r>
          </w:p>
        </w:tc>
        <w:tc>
          <w:tcPr>
            <w:tcW w:w="7079" w:type="dxa"/>
          </w:tcPr>
          <w:p w:rsidR="00C051A0" w:rsidRPr="001517DE" w:rsidRDefault="00C051A0" w:rsidP="0020663C">
            <w:pPr>
              <w:tabs>
                <w:tab w:val="left" w:leader="dot" w:pos="1077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1A0" w:rsidRPr="001517DE" w:rsidTr="0020663C">
        <w:tc>
          <w:tcPr>
            <w:tcW w:w="2492" w:type="dxa"/>
          </w:tcPr>
          <w:p w:rsidR="00C051A0" w:rsidRPr="001517DE" w:rsidRDefault="00C051A0" w:rsidP="0020663C">
            <w:pPr>
              <w:tabs>
                <w:tab w:val="left" w:leader="dot" w:pos="1077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7DE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  <w:r w:rsidRPr="001517DE">
              <w:rPr>
                <w:rFonts w:ascii="Times New Roman" w:hAnsi="Times New Roman" w:cs="Times New Roman"/>
                <w:sz w:val="24"/>
                <w:szCs w:val="24"/>
              </w:rPr>
              <w:t xml:space="preserve"> – частично</w:t>
            </w:r>
            <w:r w:rsidR="00FC36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17DE">
              <w:rPr>
                <w:rFonts w:ascii="Times New Roman" w:hAnsi="Times New Roman" w:cs="Times New Roman"/>
                <w:sz w:val="24"/>
                <w:szCs w:val="24"/>
              </w:rPr>
              <w:t>- поисковый</w:t>
            </w:r>
          </w:p>
        </w:tc>
        <w:tc>
          <w:tcPr>
            <w:tcW w:w="7079" w:type="dxa"/>
          </w:tcPr>
          <w:p w:rsidR="00C051A0" w:rsidRPr="00772247" w:rsidRDefault="00C051A0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A0" w:rsidRPr="001517DE" w:rsidTr="0020663C">
        <w:tc>
          <w:tcPr>
            <w:tcW w:w="2492" w:type="dxa"/>
          </w:tcPr>
          <w:p w:rsidR="00C051A0" w:rsidRPr="001517DE" w:rsidRDefault="00C051A0" w:rsidP="0020663C">
            <w:pPr>
              <w:tabs>
                <w:tab w:val="left" w:leader="dot" w:pos="1077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7DE">
              <w:rPr>
                <w:rFonts w:ascii="Times New Roman" w:hAnsi="Times New Roman" w:cs="Times New Roman"/>
                <w:b/>
                <w:sz w:val="24"/>
                <w:szCs w:val="24"/>
              </w:rPr>
              <w:t>4 уровень</w:t>
            </w:r>
            <w:r w:rsidRPr="001517DE">
              <w:rPr>
                <w:rFonts w:ascii="Times New Roman" w:hAnsi="Times New Roman" w:cs="Times New Roman"/>
                <w:sz w:val="24"/>
                <w:szCs w:val="24"/>
              </w:rPr>
              <w:t xml:space="preserve"> – исследовательский</w:t>
            </w:r>
          </w:p>
        </w:tc>
        <w:tc>
          <w:tcPr>
            <w:tcW w:w="7079" w:type="dxa"/>
          </w:tcPr>
          <w:p w:rsidR="00C051A0" w:rsidRPr="001517DE" w:rsidRDefault="00C051A0" w:rsidP="0020663C">
            <w:pPr>
              <w:tabs>
                <w:tab w:val="left" w:leader="dot" w:pos="1077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051A0" w:rsidRDefault="00C051A0" w:rsidP="00C051A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051A0" w:rsidRDefault="00C051A0" w:rsidP="00C051A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1A0" w:rsidRDefault="00C051A0" w:rsidP="00C051A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1A0" w:rsidRDefault="00C051A0" w:rsidP="00C051A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1A0" w:rsidRDefault="00C051A0" w:rsidP="00C051A0"/>
    <w:p w:rsidR="00C051A0" w:rsidRDefault="00C051A0" w:rsidP="00C051A0"/>
    <w:p w:rsidR="00C051A0" w:rsidRDefault="00C051A0" w:rsidP="00C051A0"/>
    <w:p w:rsidR="00C051A0" w:rsidRDefault="00C051A0" w:rsidP="00C051A0"/>
    <w:p w:rsidR="00C051A0" w:rsidRDefault="00C051A0" w:rsidP="00C051A0"/>
    <w:p w:rsidR="00C051A0" w:rsidRDefault="00C051A0" w:rsidP="00C051A0"/>
    <w:p w:rsidR="00C051A0" w:rsidRDefault="00C051A0" w:rsidP="00C051A0"/>
    <w:p w:rsidR="00C051A0" w:rsidRDefault="00C051A0" w:rsidP="00C051A0"/>
    <w:p w:rsidR="00C051A0" w:rsidRDefault="00C051A0" w:rsidP="00C051A0"/>
    <w:p w:rsidR="00C051A0" w:rsidRDefault="00C051A0" w:rsidP="00C051A0"/>
    <w:p w:rsidR="00C051A0" w:rsidRDefault="00C051A0" w:rsidP="00C051A0"/>
    <w:p w:rsidR="00C051A0" w:rsidRDefault="00C051A0" w:rsidP="00C051A0"/>
    <w:p w:rsidR="00F66DDA" w:rsidRDefault="00F66DDA" w:rsidP="00C051A0"/>
    <w:p w:rsidR="00C051A0" w:rsidRDefault="00C051A0" w:rsidP="00C051A0"/>
    <w:p w:rsidR="00C051A0" w:rsidRPr="00123177" w:rsidRDefault="00C051A0" w:rsidP="00C051A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177">
        <w:rPr>
          <w:rFonts w:ascii="Times New Roman" w:hAnsi="Times New Roman" w:cs="Times New Roman"/>
          <w:b/>
          <w:sz w:val="28"/>
          <w:szCs w:val="28"/>
        </w:rPr>
        <w:t>Межмодульные и междисциплинарные связи</w:t>
      </w:r>
    </w:p>
    <w:p w:rsidR="00C051A0" w:rsidRPr="001517DE" w:rsidRDefault="00C051A0" w:rsidP="00C051A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35"/>
        <w:gridCol w:w="3870"/>
        <w:gridCol w:w="2219"/>
        <w:gridCol w:w="2446"/>
      </w:tblGrid>
      <w:tr w:rsidR="00C051A0" w:rsidRPr="00F36099" w:rsidTr="0020663C">
        <w:tc>
          <w:tcPr>
            <w:tcW w:w="1035" w:type="dxa"/>
          </w:tcPr>
          <w:p w:rsidR="00C051A0" w:rsidRPr="00F36099" w:rsidRDefault="00C051A0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3870" w:type="dxa"/>
          </w:tcPr>
          <w:p w:rsidR="00C051A0" w:rsidRPr="00F36099" w:rsidRDefault="00C051A0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ПМ, дисциплина</w:t>
            </w:r>
          </w:p>
        </w:tc>
        <w:tc>
          <w:tcPr>
            <w:tcW w:w="2219" w:type="dxa"/>
          </w:tcPr>
          <w:p w:rsidR="00C051A0" w:rsidRPr="00F36099" w:rsidRDefault="00C051A0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</w:t>
            </w:r>
          </w:p>
        </w:tc>
        <w:tc>
          <w:tcPr>
            <w:tcW w:w="2446" w:type="dxa"/>
          </w:tcPr>
          <w:p w:rsidR="00C051A0" w:rsidRPr="00F36099" w:rsidRDefault="00C051A0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занятия, курса</w:t>
            </w:r>
          </w:p>
        </w:tc>
      </w:tr>
      <w:tr w:rsidR="00C051A0" w:rsidRPr="00F36099" w:rsidTr="0020663C">
        <w:trPr>
          <w:cantSplit/>
          <w:trHeight w:val="2747"/>
        </w:trPr>
        <w:tc>
          <w:tcPr>
            <w:tcW w:w="1035" w:type="dxa"/>
            <w:vMerge w:val="restart"/>
            <w:textDirection w:val="btLr"/>
            <w:vAlign w:val="center"/>
          </w:tcPr>
          <w:p w:rsidR="00C051A0" w:rsidRPr="00F36099" w:rsidRDefault="00C051A0" w:rsidP="0020663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Предшествующие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1A0" w:rsidRPr="00590AF3" w:rsidRDefault="00E46F30" w:rsidP="0020663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ОП.02</w:t>
            </w:r>
            <w:r w:rsidR="00C051A0" w:rsidRPr="0010357F">
              <w:rPr>
                <w:rFonts w:ascii="Times New Roman" w:hAnsi="Times New Roman" w:cs="Times New Roman"/>
                <w:sz w:val="24"/>
                <w:szCs w:val="24"/>
              </w:rPr>
              <w:t xml:space="preserve"> Анатомия и физиология человека</w:t>
            </w:r>
            <w:r w:rsidR="00C051A0" w:rsidRPr="00590A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C051A0" w:rsidRPr="00590AF3" w:rsidRDefault="00C051A0" w:rsidP="0020663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051A0" w:rsidRPr="00590AF3" w:rsidRDefault="00C051A0" w:rsidP="0020663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1A0" w:rsidRPr="00F36099" w:rsidRDefault="00C051A0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1A0" w:rsidRPr="00F36099" w:rsidRDefault="00C051A0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:rsidR="00C051A0" w:rsidRPr="00F36099" w:rsidRDefault="00C051A0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Учение о тканях. Эпителиальная, соединительная.</w:t>
            </w:r>
          </w:p>
          <w:p w:rsidR="00C051A0" w:rsidRPr="00F36099" w:rsidRDefault="00C051A0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Учение о тканях. Мышечная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нервная ткань.</w:t>
            </w:r>
          </w:p>
          <w:p w:rsidR="00C051A0" w:rsidRDefault="00C051A0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Общие вопросы миологии.</w:t>
            </w:r>
          </w:p>
          <w:p w:rsidR="00E46F30" w:rsidRDefault="00E46F30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Скелет туловища.</w:t>
            </w:r>
          </w:p>
          <w:p w:rsidR="00E46F30" w:rsidRPr="00F36099" w:rsidRDefault="00E46F30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Общие данные о строении дыхательной системы.</w:t>
            </w:r>
          </w:p>
        </w:tc>
      </w:tr>
      <w:tr w:rsidR="00C62170" w:rsidRPr="00F36099" w:rsidTr="00E21546">
        <w:trPr>
          <w:cantSplit/>
          <w:trHeight w:val="6772"/>
        </w:trPr>
        <w:tc>
          <w:tcPr>
            <w:tcW w:w="1035" w:type="dxa"/>
            <w:vMerge/>
            <w:textDirection w:val="btLr"/>
            <w:vAlign w:val="center"/>
          </w:tcPr>
          <w:p w:rsidR="00C62170" w:rsidRPr="00F36099" w:rsidRDefault="00C62170" w:rsidP="0020663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4" w:space="0" w:color="auto"/>
            </w:tcBorders>
            <w:vAlign w:val="center"/>
          </w:tcPr>
          <w:p w:rsidR="00C62170" w:rsidRPr="008F7375" w:rsidRDefault="00C62170" w:rsidP="00206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ПМ.04. Выполнение работ по профессии Младшая медицинская сестра по уходу за больными</w:t>
            </w:r>
          </w:p>
          <w:p w:rsidR="00C62170" w:rsidRPr="008F7375" w:rsidRDefault="00C62170" w:rsidP="0020663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</w:tcBorders>
            <w:vAlign w:val="center"/>
          </w:tcPr>
          <w:p w:rsidR="00C62170" w:rsidRDefault="00C62170" w:rsidP="00206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МДК 04.01.</w:t>
            </w:r>
            <w:r w:rsidRPr="008F73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 и практика сестринского дела</w:t>
            </w:r>
          </w:p>
          <w:p w:rsidR="00C62170" w:rsidRDefault="00C62170" w:rsidP="00206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2170" w:rsidRDefault="00C62170" w:rsidP="00206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2170" w:rsidRPr="008F7375" w:rsidRDefault="00C62170" w:rsidP="002B37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</w:tcBorders>
          </w:tcPr>
          <w:p w:rsidR="00C62170" w:rsidRDefault="00C62170" w:rsidP="0020663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2170" w:rsidRPr="00C62170" w:rsidRDefault="00C62170" w:rsidP="0020663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170">
              <w:rPr>
                <w:rFonts w:ascii="Times New Roman" w:hAnsi="Times New Roman"/>
                <w:sz w:val="24"/>
                <w:szCs w:val="24"/>
              </w:rPr>
              <w:t>Тема: ПТР пациента в движении, сне, одежде, осуществление личной гигиены.</w:t>
            </w:r>
          </w:p>
          <w:p w:rsidR="00C62170" w:rsidRDefault="00C62170" w:rsidP="0020663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Участи в санитарно-просветительной работе.</w:t>
            </w:r>
          </w:p>
          <w:p w:rsidR="00C62170" w:rsidRDefault="00C62170" w:rsidP="0020663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2170" w:rsidRDefault="00C62170" w:rsidP="0020663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2170" w:rsidRDefault="00C62170" w:rsidP="0020663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2170" w:rsidRDefault="00C62170" w:rsidP="0020663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2170" w:rsidRDefault="00C62170" w:rsidP="0020663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2170" w:rsidRPr="002B378B" w:rsidRDefault="00C62170" w:rsidP="002B37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3B11" w:rsidRPr="005A6ED9" w:rsidTr="0020663C">
        <w:trPr>
          <w:cantSplit/>
          <w:trHeight w:val="2747"/>
        </w:trPr>
        <w:tc>
          <w:tcPr>
            <w:tcW w:w="1035" w:type="dxa"/>
            <w:textDirection w:val="btLr"/>
            <w:vAlign w:val="center"/>
          </w:tcPr>
          <w:p w:rsidR="00633B11" w:rsidRPr="00F36099" w:rsidRDefault="00C376C9" w:rsidP="0020663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Предшествующие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B11" w:rsidRPr="00F55773" w:rsidRDefault="00633B11" w:rsidP="00633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5773">
              <w:rPr>
                <w:rFonts w:ascii="Times New Roman" w:hAnsi="Times New Roman"/>
                <w:sz w:val="24"/>
                <w:szCs w:val="24"/>
              </w:rPr>
              <w:t xml:space="preserve">ПМ 04 Выполнение работ по профессии Младшая медицинская сестра по уходу за больными </w:t>
            </w:r>
          </w:p>
          <w:p w:rsidR="00633B11" w:rsidRPr="008E3C6B" w:rsidRDefault="00633B11" w:rsidP="002066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</w:tcPr>
          <w:p w:rsidR="00633B11" w:rsidRPr="0020663C" w:rsidRDefault="00633B11" w:rsidP="00633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МДК 04.02</w:t>
            </w:r>
          </w:p>
          <w:p w:rsidR="00633B11" w:rsidRPr="0020663C" w:rsidRDefault="00633B11" w:rsidP="00633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Безопасная среда для пациента и персонала.</w:t>
            </w:r>
          </w:p>
          <w:p w:rsidR="00633B11" w:rsidRPr="0020663C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633B11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633B11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633B11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633B11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633B11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633B11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633B11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633B11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633B11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633B11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633B11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633B11" w:rsidRDefault="00633B11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663C" w:rsidRDefault="0020663C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663C" w:rsidRDefault="0020663C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2170" w:rsidRDefault="00C62170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2170" w:rsidRDefault="00C62170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6ED9" w:rsidRDefault="005A6ED9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6ED9" w:rsidRDefault="005A6ED9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2170" w:rsidRDefault="00C62170" w:rsidP="00633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B11" w:rsidRPr="0020663C" w:rsidRDefault="00633B11" w:rsidP="00633B11">
            <w:pPr>
              <w:spacing w:after="0" w:line="240" w:lineRule="auto"/>
              <w:ind w:left="-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МДК 04.03</w:t>
            </w:r>
          </w:p>
          <w:p w:rsidR="00633B11" w:rsidRPr="00633B11" w:rsidRDefault="00633B11" w:rsidP="00206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Технология оказания медицинских услуг.</w:t>
            </w: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:rsidR="00633B11" w:rsidRPr="005A6ED9" w:rsidRDefault="0020663C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ED9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633B11" w:rsidRPr="005A6ED9">
              <w:rPr>
                <w:rFonts w:ascii="Times New Roman" w:hAnsi="Times New Roman"/>
                <w:sz w:val="24"/>
                <w:szCs w:val="24"/>
              </w:rPr>
              <w:t>Уровни обработки рук медицинского работника</w:t>
            </w:r>
          </w:p>
          <w:p w:rsidR="00633B11" w:rsidRPr="005A6ED9" w:rsidRDefault="0020663C" w:rsidP="00C621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6ED9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633B11" w:rsidRPr="005A6ED9">
              <w:rPr>
                <w:rFonts w:ascii="Times New Roman" w:hAnsi="Times New Roman"/>
                <w:sz w:val="24"/>
                <w:szCs w:val="24"/>
              </w:rPr>
              <w:t>Характеристика современных средств дезинфекции.</w:t>
            </w:r>
          </w:p>
          <w:p w:rsidR="00C62170" w:rsidRPr="005A6ED9" w:rsidRDefault="0020663C" w:rsidP="00C621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6ED9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633B11" w:rsidRPr="005A6ED9">
              <w:rPr>
                <w:rFonts w:ascii="Times New Roman" w:hAnsi="Times New Roman"/>
                <w:sz w:val="24"/>
                <w:szCs w:val="24"/>
              </w:rPr>
              <w:t xml:space="preserve">Приготовление и использование дезинфицирующих растворов различной концентрации. </w:t>
            </w:r>
          </w:p>
          <w:p w:rsidR="00C62170" w:rsidRPr="005A6ED9" w:rsidRDefault="00C62170" w:rsidP="00C621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ED9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Участи в санитарно-просветительной работе.</w:t>
            </w:r>
          </w:p>
          <w:p w:rsidR="00633B11" w:rsidRPr="005A6ED9" w:rsidRDefault="0020663C" w:rsidP="00C621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6ED9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633B11" w:rsidRPr="005A6ED9">
              <w:rPr>
                <w:rFonts w:ascii="Times New Roman" w:hAnsi="Times New Roman"/>
                <w:sz w:val="24"/>
                <w:szCs w:val="24"/>
              </w:rPr>
              <w:t>Дезинфекция помещений, санитарно-технического оборудования, изделий медицинского назначения.</w:t>
            </w:r>
          </w:p>
          <w:p w:rsidR="00C62170" w:rsidRPr="005A6ED9" w:rsidRDefault="0020663C" w:rsidP="0020663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6ED9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633B11" w:rsidRPr="005A6ED9">
              <w:rPr>
                <w:rFonts w:ascii="Times New Roman" w:hAnsi="Times New Roman"/>
                <w:sz w:val="24"/>
                <w:szCs w:val="24"/>
              </w:rPr>
              <w:t>ВБИ. Инфекционная безопасность.</w:t>
            </w:r>
          </w:p>
          <w:p w:rsidR="00633B11" w:rsidRPr="005A6ED9" w:rsidRDefault="00633B11" w:rsidP="0020663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6E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663C" w:rsidRPr="005A6ED9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5A6ED9">
              <w:rPr>
                <w:rFonts w:ascii="Times New Roman" w:hAnsi="Times New Roman"/>
                <w:sz w:val="24"/>
                <w:szCs w:val="24"/>
              </w:rPr>
              <w:t>Инфекционный контроль.</w:t>
            </w:r>
          </w:p>
          <w:p w:rsidR="0020663C" w:rsidRPr="005A6ED9" w:rsidRDefault="0020663C" w:rsidP="005A6ED9">
            <w:pPr>
              <w:spacing w:after="0" w:line="240" w:lineRule="auto"/>
              <w:ind w:left="-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ED9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633B11" w:rsidRPr="005A6ED9">
              <w:rPr>
                <w:rFonts w:ascii="Times New Roman" w:hAnsi="Times New Roman"/>
                <w:sz w:val="24"/>
                <w:szCs w:val="24"/>
              </w:rPr>
              <w:t>Дезинфекция.</w:t>
            </w:r>
          </w:p>
          <w:p w:rsidR="00633B11" w:rsidRDefault="0020663C" w:rsidP="00633B11">
            <w:pPr>
              <w:spacing w:after="0" w:line="240" w:lineRule="auto"/>
              <w:ind w:left="-51"/>
              <w:rPr>
                <w:rFonts w:ascii="Times New Roman" w:hAnsi="Times New Roman"/>
                <w:sz w:val="24"/>
                <w:szCs w:val="24"/>
              </w:rPr>
            </w:pPr>
            <w:r w:rsidRPr="005A6ED9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633B11" w:rsidRPr="005A6ED9">
              <w:rPr>
                <w:rFonts w:ascii="Times New Roman" w:hAnsi="Times New Roman"/>
                <w:sz w:val="24"/>
                <w:szCs w:val="24"/>
              </w:rPr>
              <w:t>Организация безопасной среды для пациентов и персонала.</w:t>
            </w:r>
          </w:p>
          <w:p w:rsidR="005A6ED9" w:rsidRPr="005A6ED9" w:rsidRDefault="005A6ED9" w:rsidP="00633B11">
            <w:pPr>
              <w:spacing w:after="0" w:line="240" w:lineRule="auto"/>
              <w:ind w:left="-51"/>
              <w:rPr>
                <w:rFonts w:ascii="Times New Roman" w:hAnsi="Times New Roman"/>
                <w:sz w:val="24"/>
                <w:szCs w:val="24"/>
              </w:rPr>
            </w:pPr>
          </w:p>
          <w:p w:rsidR="00633B11" w:rsidRPr="005A6ED9" w:rsidRDefault="0020663C" w:rsidP="0020663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6ED9">
              <w:rPr>
                <w:rFonts w:ascii="Times New Roman" w:hAnsi="Times New Roman"/>
                <w:sz w:val="24"/>
                <w:szCs w:val="24"/>
              </w:rPr>
              <w:t>Тема: Личная гигиена тяжелобольного пациента</w:t>
            </w:r>
            <w:r w:rsidR="005A6ED9" w:rsidRPr="005A6ED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6ED9" w:rsidRPr="005A6ED9" w:rsidRDefault="005A6ED9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ED9">
              <w:rPr>
                <w:rFonts w:ascii="Times New Roman" w:hAnsi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6ED9">
              <w:rPr>
                <w:rFonts w:ascii="Times New Roman" w:hAnsi="Times New Roman"/>
                <w:sz w:val="24"/>
                <w:szCs w:val="24"/>
              </w:rPr>
              <w:t>Методы простейшей физиотерапии. Оксигенотерапия.</w:t>
            </w:r>
          </w:p>
        </w:tc>
      </w:tr>
    </w:tbl>
    <w:p w:rsidR="00633B11" w:rsidRDefault="00633B11" w:rsidP="0020663C">
      <w:pPr>
        <w:spacing w:after="160" w:line="259" w:lineRule="auto"/>
      </w:pPr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35"/>
        <w:gridCol w:w="3870"/>
        <w:gridCol w:w="2219"/>
        <w:gridCol w:w="2446"/>
      </w:tblGrid>
      <w:tr w:rsidR="00C051A0" w:rsidRPr="00F36099" w:rsidTr="002B378B">
        <w:trPr>
          <w:cantSplit/>
          <w:trHeight w:val="2747"/>
        </w:trPr>
        <w:tc>
          <w:tcPr>
            <w:tcW w:w="1035" w:type="dxa"/>
            <w:textDirection w:val="btLr"/>
            <w:vAlign w:val="center"/>
          </w:tcPr>
          <w:p w:rsidR="00C051A0" w:rsidRPr="00F36099" w:rsidRDefault="00C051A0" w:rsidP="0020663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Сопутствующие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378B" w:rsidRPr="002B378B" w:rsidRDefault="002B378B" w:rsidP="002B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78B">
              <w:rPr>
                <w:rFonts w:ascii="Times New Roman" w:hAnsi="Times New Roman"/>
                <w:sz w:val="24"/>
                <w:szCs w:val="24"/>
              </w:rPr>
              <w:t>ПМ.02 Участие в лечебно-диагностическом и реабилитационных процессах</w:t>
            </w:r>
            <w:proofErr w:type="gramEnd"/>
          </w:p>
          <w:p w:rsidR="00C051A0" w:rsidRPr="002B378B" w:rsidRDefault="00C051A0" w:rsidP="002066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</w:tcPr>
          <w:p w:rsidR="002B378B" w:rsidRPr="002B378B" w:rsidRDefault="002B378B" w:rsidP="002B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378B">
              <w:rPr>
                <w:rFonts w:ascii="Times New Roman" w:hAnsi="Times New Roman"/>
                <w:sz w:val="24"/>
                <w:szCs w:val="24"/>
              </w:rPr>
              <w:t>МДК.02.01 Сестринская помощь при нарушениях здоровья</w:t>
            </w:r>
          </w:p>
          <w:p w:rsidR="00C051A0" w:rsidRPr="002B378B" w:rsidRDefault="00C051A0" w:rsidP="002066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:rsidR="0020663C" w:rsidRPr="0020663C" w:rsidRDefault="0020663C" w:rsidP="0020663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Раздел. </w:t>
            </w:r>
            <w:r w:rsidR="00633B11" w:rsidRPr="0020663C">
              <w:rPr>
                <w:rFonts w:ascii="Times New Roman" w:hAnsi="Times New Roman"/>
                <w:b/>
                <w:sz w:val="24"/>
                <w:szCs w:val="24"/>
              </w:rPr>
              <w:t>Сестринское дело в кардиологии</w:t>
            </w:r>
          </w:p>
          <w:p w:rsidR="00633B11" w:rsidRPr="0020663C" w:rsidRDefault="00633B11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1A0"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20663C">
              <w:rPr>
                <w:rFonts w:ascii="Times New Roman" w:hAnsi="Times New Roman"/>
                <w:bCs/>
                <w:sz w:val="24"/>
                <w:szCs w:val="24"/>
              </w:rPr>
              <w:t>Анатомо-физиологические особенности сердца и сосудов</w:t>
            </w: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663C" w:rsidRDefault="0020663C" w:rsidP="00633B1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Раздел.</w:t>
            </w:r>
          </w:p>
          <w:p w:rsidR="00C051A0" w:rsidRPr="0020663C" w:rsidRDefault="00633B11" w:rsidP="00633B1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63C">
              <w:rPr>
                <w:rFonts w:ascii="Times New Roman" w:hAnsi="Times New Roman"/>
                <w:b/>
                <w:sz w:val="24"/>
                <w:szCs w:val="24"/>
              </w:rPr>
              <w:t>С/дело в неврологии, психиатрии с курсом наркологии</w:t>
            </w: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1A0"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20663C">
              <w:rPr>
                <w:rFonts w:ascii="Times New Roman" w:hAnsi="Times New Roman"/>
                <w:sz w:val="24"/>
                <w:szCs w:val="24"/>
              </w:rPr>
              <w:t>Функциональная анатомия и физиология нервной системы</w:t>
            </w:r>
            <w:r w:rsidR="00C051A0" w:rsidRPr="0020663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0663C" w:rsidRPr="0020663C" w:rsidRDefault="00C051A0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633B11" w:rsidRPr="0020663C">
              <w:rPr>
                <w:rFonts w:ascii="Times New Roman" w:hAnsi="Times New Roman"/>
                <w:sz w:val="24"/>
                <w:szCs w:val="24"/>
              </w:rPr>
              <w:t>Сестринская помощь при поражениях нервной системы при воздействии физических факторов</w:t>
            </w:r>
            <w:r w:rsidR="00633B11"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51A0" w:rsidRPr="003D50EF" w:rsidRDefault="00C051A0" w:rsidP="002066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A0" w:rsidRPr="00F36099" w:rsidTr="0020663C">
        <w:trPr>
          <w:cantSplit/>
          <w:trHeight w:val="2747"/>
        </w:trPr>
        <w:tc>
          <w:tcPr>
            <w:tcW w:w="1035" w:type="dxa"/>
            <w:textDirection w:val="btLr"/>
            <w:vAlign w:val="center"/>
          </w:tcPr>
          <w:p w:rsidR="00C051A0" w:rsidRDefault="00C051A0" w:rsidP="0020663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Последующие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663C" w:rsidRPr="002B378B" w:rsidRDefault="0020663C" w:rsidP="00206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78B">
              <w:rPr>
                <w:rFonts w:ascii="Times New Roman" w:hAnsi="Times New Roman"/>
                <w:sz w:val="24"/>
                <w:szCs w:val="24"/>
              </w:rPr>
              <w:t>ПМ.02 Участие в лечебно-диагностическом и реабилитационных процессах</w:t>
            </w:r>
            <w:proofErr w:type="gramEnd"/>
          </w:p>
          <w:p w:rsidR="00C051A0" w:rsidRDefault="00C051A0" w:rsidP="002066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</w:tcPr>
          <w:p w:rsidR="0020663C" w:rsidRPr="00C376C9" w:rsidRDefault="0020663C" w:rsidP="00206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6C9">
              <w:rPr>
                <w:rFonts w:ascii="Times New Roman" w:hAnsi="Times New Roman"/>
                <w:sz w:val="24"/>
                <w:szCs w:val="24"/>
              </w:rPr>
              <w:t>МДК 02.03</w:t>
            </w:r>
          </w:p>
          <w:p w:rsidR="0020663C" w:rsidRPr="00C376C9" w:rsidRDefault="0020663C" w:rsidP="00206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6C9">
              <w:rPr>
                <w:rFonts w:ascii="Times New Roman" w:hAnsi="Times New Roman"/>
                <w:sz w:val="24"/>
                <w:szCs w:val="24"/>
              </w:rPr>
              <w:t>Паллиативная помощь</w:t>
            </w:r>
          </w:p>
          <w:p w:rsidR="00C051A0" w:rsidRDefault="00C051A0" w:rsidP="00206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:rsidR="00C376C9" w:rsidRPr="00C376C9" w:rsidRDefault="00C376C9" w:rsidP="00C376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376C9">
              <w:rPr>
                <w:rFonts w:ascii="Times New Roman" w:hAnsi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76C9">
              <w:rPr>
                <w:rFonts w:ascii="Times New Roman" w:hAnsi="Times New Roman"/>
                <w:sz w:val="24"/>
                <w:szCs w:val="24"/>
              </w:rPr>
              <w:t xml:space="preserve">Личная гигиена у </w:t>
            </w:r>
            <w:proofErr w:type="spellStart"/>
            <w:r w:rsidRPr="00C376C9">
              <w:rPr>
                <w:rFonts w:ascii="Times New Roman" w:hAnsi="Times New Roman"/>
                <w:sz w:val="24"/>
                <w:szCs w:val="24"/>
              </w:rPr>
              <w:t>инкурабельных</w:t>
            </w:r>
            <w:proofErr w:type="spellEnd"/>
            <w:r w:rsidRPr="00C376C9">
              <w:rPr>
                <w:rFonts w:ascii="Times New Roman" w:hAnsi="Times New Roman"/>
                <w:sz w:val="24"/>
                <w:szCs w:val="24"/>
              </w:rPr>
              <w:t xml:space="preserve"> больных.</w:t>
            </w:r>
          </w:p>
          <w:p w:rsidR="00C051A0" w:rsidRPr="006B276B" w:rsidRDefault="00C376C9" w:rsidP="00C376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6C9">
              <w:rPr>
                <w:rFonts w:ascii="Times New Roman" w:hAnsi="Times New Roman"/>
                <w:sz w:val="24"/>
                <w:szCs w:val="24"/>
              </w:rPr>
              <w:t>Тема: Обеспечение безопасных условий пребывания пациента. Особенности ухода за пациентом на дому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051A0" w:rsidRPr="00540EB1" w:rsidRDefault="00C051A0" w:rsidP="00C051A0">
      <w:pPr>
        <w:tabs>
          <w:tab w:val="left" w:pos="4080"/>
        </w:tabs>
        <w:rPr>
          <w:rFonts w:ascii="Times New Roman" w:hAnsi="Times New Roman" w:cs="Times New Roman"/>
        </w:rPr>
      </w:pPr>
    </w:p>
    <w:p w:rsidR="00C051A0" w:rsidRPr="002A3877" w:rsidRDefault="00C051A0" w:rsidP="00C051A0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Внутримодульны</w:t>
      </w:r>
      <w:r w:rsidRPr="002A3877"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 w:rsidRPr="002A3877">
        <w:rPr>
          <w:rFonts w:ascii="Times New Roman" w:hAnsi="Times New Roman" w:cs="Times New Roman"/>
          <w:b/>
          <w:sz w:val="28"/>
          <w:szCs w:val="28"/>
        </w:rPr>
        <w:t xml:space="preserve"> связи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79"/>
        <w:gridCol w:w="3667"/>
        <w:gridCol w:w="3794"/>
      </w:tblGrid>
      <w:tr w:rsidR="00C051A0" w:rsidRPr="00F36099" w:rsidTr="0020663C">
        <w:tc>
          <w:tcPr>
            <w:tcW w:w="1843" w:type="dxa"/>
            <w:vAlign w:val="center"/>
          </w:tcPr>
          <w:p w:rsidR="00C051A0" w:rsidRPr="00F36099" w:rsidRDefault="00C051A0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3834" w:type="dxa"/>
            <w:vAlign w:val="center"/>
          </w:tcPr>
          <w:p w:rsidR="00C051A0" w:rsidRPr="00F36099" w:rsidRDefault="00C051A0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ПМ и МДК </w:t>
            </w: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темы курса</w:t>
            </w:r>
          </w:p>
        </w:tc>
        <w:tc>
          <w:tcPr>
            <w:tcW w:w="3963" w:type="dxa"/>
            <w:vAlign w:val="center"/>
          </w:tcPr>
          <w:p w:rsidR="00C051A0" w:rsidRPr="00F36099" w:rsidRDefault="00C051A0" w:rsidP="0020663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Темы занятий</w:t>
            </w:r>
          </w:p>
        </w:tc>
      </w:tr>
      <w:tr w:rsidR="00C051A0" w:rsidRPr="00F36099" w:rsidTr="0020663C">
        <w:tc>
          <w:tcPr>
            <w:tcW w:w="1843" w:type="dxa"/>
            <w:vAlign w:val="center"/>
          </w:tcPr>
          <w:p w:rsidR="00C051A0" w:rsidRDefault="00C051A0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1A0" w:rsidRDefault="00C051A0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Предшествующие</w:t>
            </w:r>
          </w:p>
          <w:p w:rsidR="00C051A0" w:rsidRDefault="00C051A0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1A0" w:rsidRPr="00F36099" w:rsidRDefault="00C051A0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dxa"/>
            <w:vAlign w:val="center"/>
          </w:tcPr>
          <w:p w:rsidR="00FC3617" w:rsidRPr="008A6616" w:rsidRDefault="00FC3617" w:rsidP="00FC3617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8A66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ПМ.02 Участие в лечебно-диагностическом и реабилитационном процессах</w:t>
            </w:r>
            <w:proofErr w:type="gramEnd"/>
          </w:p>
          <w:p w:rsidR="00FC3617" w:rsidRPr="008A6616" w:rsidRDefault="00FC3617" w:rsidP="00FC3617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C3617" w:rsidRPr="008A6616" w:rsidRDefault="00FC3617" w:rsidP="00FC3617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66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МДК.02.02 Основы реабилитации</w:t>
            </w:r>
          </w:p>
          <w:p w:rsidR="00C051A0" w:rsidRDefault="00C051A0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51A0" w:rsidRDefault="00C051A0" w:rsidP="002066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3" w:type="dxa"/>
            <w:vAlign w:val="center"/>
          </w:tcPr>
          <w:p w:rsidR="00FC3617" w:rsidRPr="00F02EBD" w:rsidRDefault="00FC3617" w:rsidP="00FC3617">
            <w:pPr>
              <w:tabs>
                <w:tab w:val="left" w:pos="393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>Общие основы реабилитации. Сестринский процесс в реабилитации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3617" w:rsidRDefault="00FC3617" w:rsidP="00FC3617">
            <w:pPr>
              <w:tabs>
                <w:tab w:val="left" w:pos="393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>Принципы медицинской и физической реабилитации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3617" w:rsidRDefault="00FC3617" w:rsidP="00FC36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 xml:space="preserve"> Реабилитация инвалидов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617" w:rsidRDefault="00FC3617" w:rsidP="00FC36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 xml:space="preserve"> Общие основы физиотерапии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3617" w:rsidRDefault="00FC3617" w:rsidP="00FC36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  <w:r w:rsidRPr="009A6863">
              <w:rPr>
                <w:rFonts w:ascii="Times New Roman" w:hAnsi="Times New Roman"/>
                <w:sz w:val="24"/>
                <w:szCs w:val="24"/>
              </w:rPr>
              <w:t>Естественные физические факторы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3617" w:rsidRDefault="00FC3617" w:rsidP="00FC36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</w:t>
            </w:r>
            <w:r w:rsidRPr="00714716">
              <w:rPr>
                <w:rFonts w:ascii="Times New Roman" w:hAnsi="Times New Roman"/>
                <w:sz w:val="24"/>
                <w:szCs w:val="24"/>
              </w:rPr>
              <w:t>формированные</w:t>
            </w:r>
            <w:proofErr w:type="spellEnd"/>
            <w:r w:rsidRPr="00714716">
              <w:rPr>
                <w:rFonts w:ascii="Times New Roman" w:hAnsi="Times New Roman"/>
                <w:sz w:val="24"/>
                <w:szCs w:val="24"/>
              </w:rPr>
              <w:t xml:space="preserve"> физические факторы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3617" w:rsidRDefault="00FC3617" w:rsidP="00FC36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  <w:r w:rsidRPr="00714716">
              <w:rPr>
                <w:rFonts w:ascii="Times New Roman" w:hAnsi="Times New Roman"/>
                <w:sz w:val="24"/>
                <w:szCs w:val="24"/>
              </w:rPr>
              <w:t xml:space="preserve"> Лечение искусственно изменённой воздушной средой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3617" w:rsidRPr="008A6616" w:rsidRDefault="00FC3617" w:rsidP="00FC3617">
            <w:pPr>
              <w:tabs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731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Электролечение.</w:t>
            </w:r>
          </w:p>
          <w:p w:rsidR="00FC3617" w:rsidRDefault="00FC3617" w:rsidP="00FC36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 xml:space="preserve"> Светолечение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51A0" w:rsidRPr="00F02EBD" w:rsidRDefault="00FC3617" w:rsidP="00FC3617">
            <w:pPr>
              <w:tabs>
                <w:tab w:val="left" w:pos="393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731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Фототерапия.</w:t>
            </w:r>
          </w:p>
        </w:tc>
      </w:tr>
      <w:tr w:rsidR="00C051A0" w:rsidRPr="00F36099" w:rsidTr="0020663C">
        <w:trPr>
          <w:trHeight w:val="1450"/>
        </w:trPr>
        <w:tc>
          <w:tcPr>
            <w:tcW w:w="1843" w:type="dxa"/>
            <w:vAlign w:val="center"/>
          </w:tcPr>
          <w:p w:rsidR="00C051A0" w:rsidRPr="009B4E0C" w:rsidRDefault="00C051A0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E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Последующие</w:t>
            </w:r>
          </w:p>
        </w:tc>
        <w:tc>
          <w:tcPr>
            <w:tcW w:w="3834" w:type="dxa"/>
          </w:tcPr>
          <w:p w:rsidR="00FC3617" w:rsidRPr="008A6616" w:rsidRDefault="00FC3617" w:rsidP="00FC3617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8A6616">
              <w:rPr>
                <w:rFonts w:ascii="Times New Roman" w:hAnsi="Times New Roman"/>
                <w:bCs/>
                <w:sz w:val="24"/>
                <w:szCs w:val="24"/>
              </w:rPr>
              <w:t>ПМ.02 Участие в лечебно-диагностическом и реабилитационном процессах</w:t>
            </w:r>
            <w:proofErr w:type="gramEnd"/>
          </w:p>
          <w:p w:rsidR="00FC3617" w:rsidRPr="008A6616" w:rsidRDefault="00FC3617" w:rsidP="00FC3617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C3617" w:rsidRPr="008A6616" w:rsidRDefault="00FC3617" w:rsidP="00FC3617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6616">
              <w:rPr>
                <w:rFonts w:ascii="Times New Roman" w:hAnsi="Times New Roman"/>
                <w:bCs/>
                <w:sz w:val="24"/>
                <w:szCs w:val="24"/>
              </w:rPr>
              <w:t>МДК.02.02 Основы реабилитации</w:t>
            </w:r>
          </w:p>
          <w:p w:rsidR="00C051A0" w:rsidRDefault="00C051A0" w:rsidP="0020663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3" w:type="dxa"/>
            <w:vAlign w:val="center"/>
          </w:tcPr>
          <w:p w:rsidR="00FC3617" w:rsidRDefault="00FC3617" w:rsidP="00FC3617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Теплолечение.</w:t>
            </w:r>
          </w:p>
          <w:p w:rsidR="00FC3617" w:rsidRDefault="00FC3617" w:rsidP="00FC3617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Грязелечение.</w:t>
            </w:r>
          </w:p>
          <w:p w:rsidR="00FC3617" w:rsidRDefault="00FC3617" w:rsidP="00FC3617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Тема:</w:t>
            </w:r>
            <w:r w:rsidRPr="00D328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Ультразвуковая терапия.</w:t>
            </w:r>
            <w:r w:rsidRPr="00D328EF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proofErr w:type="spellStart"/>
            <w:r w:rsidRPr="00D328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Магнитотерапия</w:t>
            </w:r>
            <w:proofErr w:type="spellEnd"/>
            <w:r w:rsidRPr="00D328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D328EF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D328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Лазеротерапия.</w:t>
            </w:r>
          </w:p>
          <w:p w:rsidR="00FC3617" w:rsidRDefault="00FC3617" w:rsidP="00FC3617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D328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Ингаляции.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Санаторно-курортное лечение.</w:t>
            </w:r>
          </w:p>
          <w:p w:rsidR="00FC3617" w:rsidRDefault="00FC3617" w:rsidP="00FC3617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Нормативные правовые акты.</w:t>
            </w:r>
          </w:p>
          <w:p w:rsidR="00FC3617" w:rsidRPr="00122261" w:rsidRDefault="00FC3617" w:rsidP="00FC3617">
            <w:pPr>
              <w:tabs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Общее и специальное физиологическое воздействие санаторно-курортного лечения на организм человека.</w:t>
            </w:r>
          </w:p>
          <w:p w:rsidR="00FC3617" w:rsidRPr="008A6616" w:rsidRDefault="00FC3617" w:rsidP="00FC3617">
            <w:pPr>
              <w:tabs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Основы бальнеотерапии.</w:t>
            </w:r>
          </w:p>
          <w:p w:rsidR="00FC3617" w:rsidRDefault="00FC3617" w:rsidP="00FC36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B15AF7">
              <w:rPr>
                <w:rFonts w:ascii="Times New Roman" w:hAnsi="Times New Roman"/>
                <w:sz w:val="24"/>
                <w:szCs w:val="24"/>
              </w:rPr>
              <w:t>Климатотерапия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23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051A0" w:rsidRPr="00606937" w:rsidRDefault="00FC3617" w:rsidP="00FC36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1232F7"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C051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</w:tbl>
    <w:p w:rsidR="00C051A0" w:rsidRPr="00540EB1" w:rsidRDefault="00C051A0" w:rsidP="00C051A0">
      <w:pPr>
        <w:spacing w:after="0" w:line="240" w:lineRule="auto"/>
        <w:rPr>
          <w:rFonts w:ascii="Times New Roman" w:hAnsi="Times New Roman"/>
        </w:rPr>
      </w:pPr>
    </w:p>
    <w:p w:rsidR="00F66DDA" w:rsidRDefault="00F66DDA" w:rsidP="00F66D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551">
        <w:rPr>
          <w:rFonts w:ascii="Times New Roman" w:hAnsi="Times New Roman"/>
          <w:b/>
          <w:color w:val="464646" w:themeColor="text1"/>
          <w:sz w:val="28"/>
          <w:szCs w:val="28"/>
        </w:rPr>
        <w:t>Студент должен уметь:</w:t>
      </w:r>
      <w:r w:rsidRPr="00B731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66DDA" w:rsidRPr="0053348D" w:rsidRDefault="00F66DDA" w:rsidP="00F66DDA">
      <w:pPr>
        <w:pStyle w:val="a6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готовить пациента лечебно-диагностическим вмешательствам;</w:t>
      </w:r>
    </w:p>
    <w:p w:rsidR="00F66DDA" w:rsidRPr="0053348D" w:rsidRDefault="00F66DDA" w:rsidP="00F66DDA">
      <w:pPr>
        <w:pStyle w:val="a6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осуществлять сестринский уход за пациентом при различных заболеваниях и состояниях;</w:t>
      </w:r>
    </w:p>
    <w:p w:rsidR="00F66DDA" w:rsidRPr="0053348D" w:rsidRDefault="00F66DDA" w:rsidP="00F66DDA">
      <w:pPr>
        <w:pStyle w:val="a6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консультировать пациента и его окружение по применению лекарственных средств;</w:t>
      </w:r>
    </w:p>
    <w:p w:rsidR="00F66DDA" w:rsidRPr="0053348D" w:rsidRDefault="00F66DDA" w:rsidP="00F66DDA">
      <w:pPr>
        <w:pStyle w:val="a6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осуществлять реабилитационные мероприятия в пределах своих полномочий в условиях первичной медико-санитарной помощи и стационара;</w:t>
      </w:r>
    </w:p>
    <w:p w:rsidR="00F66DDA" w:rsidRPr="0053348D" w:rsidRDefault="00F66DDA" w:rsidP="00F66DDA">
      <w:pPr>
        <w:pStyle w:val="a6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осуществлять фармакотерапию по назначению врача;</w:t>
      </w:r>
    </w:p>
    <w:p w:rsidR="00F66DDA" w:rsidRPr="0053348D" w:rsidRDefault="00F66DDA" w:rsidP="00F66DDA">
      <w:pPr>
        <w:pStyle w:val="a6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проводить комплексы упражнений лечебной физкультуры и основные приемы массажа;</w:t>
      </w:r>
    </w:p>
    <w:p w:rsidR="00F66DDA" w:rsidRPr="0053348D" w:rsidRDefault="00F66DDA" w:rsidP="00F66DDA">
      <w:pPr>
        <w:pStyle w:val="a6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поводить мероприятия по сохранению и улучшению качества жизни пациента;</w:t>
      </w:r>
    </w:p>
    <w:p w:rsidR="00F66DDA" w:rsidRPr="0053348D" w:rsidRDefault="00F66DDA" w:rsidP="00F66DDA">
      <w:pPr>
        <w:pStyle w:val="a6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lastRenderedPageBreak/>
        <w:t>осуществлять паллиативную помощь пациентам;</w:t>
      </w:r>
    </w:p>
    <w:p w:rsidR="00F66DDA" w:rsidRPr="0053348D" w:rsidRDefault="00F66DDA" w:rsidP="00F66DDA">
      <w:pPr>
        <w:pStyle w:val="a6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вести утвержденную медицинскую документацию.</w:t>
      </w:r>
    </w:p>
    <w:p w:rsidR="00F66DDA" w:rsidRPr="00204551" w:rsidRDefault="00F66DDA" w:rsidP="00F66DDA">
      <w:pPr>
        <w:spacing w:after="0" w:line="240" w:lineRule="auto"/>
        <w:jc w:val="both"/>
        <w:rPr>
          <w:rFonts w:ascii="Times New Roman" w:hAnsi="Times New Roman"/>
          <w:b/>
          <w:color w:val="464646" w:themeColor="text1"/>
          <w:sz w:val="28"/>
          <w:szCs w:val="28"/>
        </w:rPr>
      </w:pPr>
    </w:p>
    <w:p w:rsidR="00F66DDA" w:rsidRDefault="00F66DDA" w:rsidP="00F66DDA">
      <w:pPr>
        <w:spacing w:after="0" w:line="240" w:lineRule="auto"/>
        <w:jc w:val="both"/>
        <w:rPr>
          <w:rFonts w:ascii="Times New Roman" w:hAnsi="Times New Roman"/>
          <w:b/>
          <w:color w:val="464646" w:themeColor="text1"/>
          <w:sz w:val="28"/>
          <w:szCs w:val="28"/>
        </w:rPr>
      </w:pPr>
      <w:r w:rsidRPr="00204551">
        <w:rPr>
          <w:rFonts w:ascii="Times New Roman" w:hAnsi="Times New Roman"/>
          <w:b/>
          <w:color w:val="464646" w:themeColor="text1"/>
          <w:sz w:val="28"/>
          <w:szCs w:val="28"/>
        </w:rPr>
        <w:t>Студент должен знать:</w:t>
      </w:r>
    </w:p>
    <w:p w:rsidR="00F66DDA" w:rsidRPr="0053348D" w:rsidRDefault="00F66DDA" w:rsidP="00F66DDA">
      <w:pPr>
        <w:pStyle w:val="a6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причины, клинические проявления, возможные осложнения, методы диагностики проблем пациента, принципы  организации и способы оказания сестринской помощи;</w:t>
      </w:r>
    </w:p>
    <w:p w:rsidR="00F66DDA" w:rsidRPr="0053348D" w:rsidRDefault="00F66DDA" w:rsidP="00F66DDA">
      <w:pPr>
        <w:pStyle w:val="a6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принципы применения лекарственных средств; виды, формы и методы реабилитации;</w:t>
      </w:r>
    </w:p>
    <w:p w:rsidR="00F66DDA" w:rsidRPr="0053348D" w:rsidRDefault="00F66DDA" w:rsidP="00F66DDA">
      <w:pPr>
        <w:pStyle w:val="a6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53348D">
        <w:rPr>
          <w:rFonts w:ascii="Times New Roman" w:hAnsi="Times New Roman"/>
          <w:sz w:val="28"/>
          <w:szCs w:val="28"/>
        </w:rPr>
        <w:t>правила использования аппаратуры, оборудования, изделий медицинского назначения</w:t>
      </w:r>
      <w:r w:rsidRPr="0053348D">
        <w:rPr>
          <w:rFonts w:ascii="Times New Roman" w:hAnsi="Times New Roman"/>
          <w:b/>
          <w:bCs/>
          <w:sz w:val="24"/>
          <w:szCs w:val="24"/>
        </w:rPr>
        <w:t>.</w:t>
      </w:r>
    </w:p>
    <w:p w:rsidR="00F66DDA" w:rsidRPr="00204551" w:rsidRDefault="00F66DDA" w:rsidP="00F66DDA">
      <w:pPr>
        <w:spacing w:after="0" w:line="240" w:lineRule="auto"/>
        <w:jc w:val="both"/>
        <w:rPr>
          <w:rFonts w:ascii="Times New Roman" w:hAnsi="Times New Roman"/>
          <w:b/>
          <w:color w:val="464646" w:themeColor="text1"/>
          <w:sz w:val="28"/>
          <w:szCs w:val="28"/>
        </w:rPr>
      </w:pPr>
    </w:p>
    <w:p w:rsidR="00C051A0" w:rsidRPr="00851844" w:rsidRDefault="00C051A0" w:rsidP="00C051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51844">
        <w:rPr>
          <w:rFonts w:ascii="Times New Roman" w:hAnsi="Times New Roman"/>
          <w:b/>
          <w:sz w:val="28"/>
          <w:szCs w:val="28"/>
        </w:rPr>
        <w:t>Формируемые компетенции</w:t>
      </w:r>
      <w:r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4987" w:type="pct"/>
        <w:tblInd w:w="-506" w:type="dxa"/>
        <w:tblLook w:val="01E0"/>
      </w:tblPr>
      <w:tblGrid>
        <w:gridCol w:w="1596"/>
        <w:gridCol w:w="7949"/>
      </w:tblGrid>
      <w:tr w:rsidR="00F66DDA" w:rsidRPr="00204551" w:rsidTr="0020663C">
        <w:trPr>
          <w:trHeight w:val="567"/>
        </w:trPr>
        <w:tc>
          <w:tcPr>
            <w:tcW w:w="836" w:type="pct"/>
            <w:shd w:val="clear" w:color="auto" w:fill="auto"/>
          </w:tcPr>
          <w:p w:rsidR="00F66DDA" w:rsidRPr="003562C0" w:rsidRDefault="00F66DDA" w:rsidP="0020663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464646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464646" w:themeColor="text1"/>
                <w:sz w:val="28"/>
                <w:szCs w:val="28"/>
              </w:rPr>
              <w:t>ОК 1.</w:t>
            </w:r>
          </w:p>
        </w:tc>
        <w:tc>
          <w:tcPr>
            <w:tcW w:w="4164" w:type="pct"/>
            <w:shd w:val="clear" w:color="auto" w:fill="auto"/>
          </w:tcPr>
          <w:p w:rsidR="00F66DDA" w:rsidRPr="003562C0" w:rsidRDefault="00F66DDA" w:rsidP="0020663C">
            <w:pPr>
              <w:pStyle w:val="a7"/>
              <w:widowControl w:val="0"/>
              <w:ind w:left="0" w:right="-84" w:firstLine="0"/>
              <w:rPr>
                <w:color w:val="464646" w:themeColor="text1"/>
                <w:sz w:val="28"/>
                <w:szCs w:val="28"/>
              </w:rPr>
            </w:pPr>
            <w:r w:rsidRPr="003562C0">
              <w:rPr>
                <w:color w:val="464646" w:themeColor="text1"/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F66DDA" w:rsidRPr="00204551" w:rsidTr="0020663C">
        <w:trPr>
          <w:trHeight w:val="567"/>
        </w:trPr>
        <w:tc>
          <w:tcPr>
            <w:tcW w:w="836" w:type="pct"/>
            <w:shd w:val="clear" w:color="auto" w:fill="auto"/>
          </w:tcPr>
          <w:p w:rsidR="00F66DDA" w:rsidRPr="003562C0" w:rsidRDefault="00F66DDA" w:rsidP="0020663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464646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464646" w:themeColor="text1"/>
                <w:sz w:val="28"/>
                <w:szCs w:val="28"/>
              </w:rPr>
              <w:t>ОК 2.</w:t>
            </w:r>
          </w:p>
        </w:tc>
        <w:tc>
          <w:tcPr>
            <w:tcW w:w="4164" w:type="pct"/>
            <w:shd w:val="clear" w:color="auto" w:fill="auto"/>
          </w:tcPr>
          <w:p w:rsidR="00F66DDA" w:rsidRPr="003562C0" w:rsidRDefault="00F66DDA" w:rsidP="0020663C">
            <w:pPr>
              <w:widowControl w:val="0"/>
              <w:suppressAutoHyphens/>
              <w:spacing w:after="0"/>
              <w:rPr>
                <w:rFonts w:ascii="Times New Roman" w:hAnsi="Times New Roman"/>
                <w:color w:val="464646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464646" w:themeColor="text1"/>
                <w:sz w:val="28"/>
                <w:szCs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F66DDA" w:rsidRPr="00204551" w:rsidTr="0020663C">
        <w:trPr>
          <w:trHeight w:val="567"/>
        </w:trPr>
        <w:tc>
          <w:tcPr>
            <w:tcW w:w="836" w:type="pct"/>
            <w:shd w:val="clear" w:color="auto" w:fill="auto"/>
          </w:tcPr>
          <w:p w:rsidR="00F66DDA" w:rsidRPr="003562C0" w:rsidRDefault="00F66DDA" w:rsidP="0020663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464646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464646" w:themeColor="text1"/>
                <w:sz w:val="28"/>
                <w:szCs w:val="28"/>
              </w:rPr>
              <w:t>ОК 4.</w:t>
            </w:r>
          </w:p>
        </w:tc>
        <w:tc>
          <w:tcPr>
            <w:tcW w:w="4164" w:type="pct"/>
            <w:shd w:val="clear" w:color="auto" w:fill="auto"/>
          </w:tcPr>
          <w:p w:rsidR="00F66DDA" w:rsidRPr="003562C0" w:rsidRDefault="00F66DDA" w:rsidP="0020663C">
            <w:pPr>
              <w:pStyle w:val="a7"/>
              <w:widowControl w:val="0"/>
              <w:ind w:left="0" w:right="-84" w:firstLine="0"/>
              <w:rPr>
                <w:color w:val="464646" w:themeColor="text1"/>
                <w:sz w:val="28"/>
                <w:szCs w:val="28"/>
              </w:rPr>
            </w:pPr>
            <w:r w:rsidRPr="003562C0">
              <w:rPr>
                <w:color w:val="464646" w:themeColor="text1"/>
                <w:sz w:val="28"/>
                <w:szCs w:val="28"/>
              </w:rPr>
              <w:t>Осуществлять поиск и использование информации, необходимой для эффективного выполнения возложенных на него профессиональных задач, а также для своего профессионального и личностного развития</w:t>
            </w:r>
          </w:p>
        </w:tc>
      </w:tr>
      <w:tr w:rsidR="00F66DDA" w:rsidRPr="00204551" w:rsidTr="0020663C">
        <w:trPr>
          <w:trHeight w:val="567"/>
        </w:trPr>
        <w:tc>
          <w:tcPr>
            <w:tcW w:w="836" w:type="pct"/>
            <w:shd w:val="clear" w:color="auto" w:fill="auto"/>
          </w:tcPr>
          <w:p w:rsidR="00F66DDA" w:rsidRPr="003562C0" w:rsidRDefault="00F66DDA" w:rsidP="0020663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464646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464646" w:themeColor="text1"/>
                <w:sz w:val="28"/>
                <w:szCs w:val="28"/>
              </w:rPr>
              <w:t>ОК 5.</w:t>
            </w:r>
          </w:p>
        </w:tc>
        <w:tc>
          <w:tcPr>
            <w:tcW w:w="4164" w:type="pct"/>
            <w:shd w:val="clear" w:color="auto" w:fill="auto"/>
          </w:tcPr>
          <w:p w:rsidR="00F66DDA" w:rsidRPr="003562C0" w:rsidRDefault="00F66DDA" w:rsidP="0020663C">
            <w:pPr>
              <w:pStyle w:val="a7"/>
              <w:widowControl w:val="0"/>
              <w:ind w:left="0" w:right="-84" w:firstLine="0"/>
              <w:rPr>
                <w:color w:val="464646" w:themeColor="text1"/>
                <w:sz w:val="28"/>
                <w:szCs w:val="28"/>
              </w:rPr>
            </w:pPr>
            <w:r w:rsidRPr="003562C0">
              <w:rPr>
                <w:color w:val="464646" w:themeColor="text1"/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F66DDA" w:rsidRPr="00204551" w:rsidTr="0020663C">
        <w:trPr>
          <w:trHeight w:val="567"/>
        </w:trPr>
        <w:tc>
          <w:tcPr>
            <w:tcW w:w="836" w:type="pct"/>
            <w:shd w:val="clear" w:color="auto" w:fill="auto"/>
          </w:tcPr>
          <w:p w:rsidR="00F66DDA" w:rsidRPr="003562C0" w:rsidRDefault="00F66DDA" w:rsidP="0020663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464646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464646" w:themeColor="text1"/>
                <w:sz w:val="28"/>
                <w:szCs w:val="28"/>
              </w:rPr>
              <w:t>ОК 6.</w:t>
            </w:r>
          </w:p>
        </w:tc>
        <w:tc>
          <w:tcPr>
            <w:tcW w:w="4164" w:type="pct"/>
            <w:shd w:val="clear" w:color="auto" w:fill="auto"/>
          </w:tcPr>
          <w:p w:rsidR="00F66DDA" w:rsidRPr="003562C0" w:rsidRDefault="00F66DDA" w:rsidP="0020663C">
            <w:pPr>
              <w:widowControl w:val="0"/>
              <w:suppressAutoHyphens/>
              <w:spacing w:after="0"/>
              <w:rPr>
                <w:rFonts w:ascii="Times New Roman" w:hAnsi="Times New Roman"/>
                <w:color w:val="464646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464646" w:themeColor="text1"/>
                <w:sz w:val="28"/>
                <w:szCs w:val="28"/>
              </w:rPr>
              <w:t>Работать в коллективе и в команде, эффективно общаться с коллегами, руководством, потребителями</w:t>
            </w:r>
          </w:p>
        </w:tc>
      </w:tr>
      <w:tr w:rsidR="00F66DDA" w:rsidRPr="00204551" w:rsidTr="0020663C">
        <w:trPr>
          <w:trHeight w:val="567"/>
        </w:trPr>
        <w:tc>
          <w:tcPr>
            <w:tcW w:w="836" w:type="pct"/>
            <w:shd w:val="clear" w:color="auto" w:fill="auto"/>
          </w:tcPr>
          <w:p w:rsidR="00F66DDA" w:rsidRPr="003562C0" w:rsidRDefault="00F66DDA" w:rsidP="0020663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464646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464646" w:themeColor="text1"/>
                <w:sz w:val="28"/>
                <w:szCs w:val="28"/>
              </w:rPr>
              <w:t>ОК 7.</w:t>
            </w:r>
          </w:p>
        </w:tc>
        <w:tc>
          <w:tcPr>
            <w:tcW w:w="4164" w:type="pct"/>
            <w:shd w:val="clear" w:color="auto" w:fill="auto"/>
          </w:tcPr>
          <w:p w:rsidR="00F66DDA" w:rsidRPr="003562C0" w:rsidRDefault="00F66DDA" w:rsidP="0020663C">
            <w:pPr>
              <w:widowControl w:val="0"/>
              <w:suppressAutoHyphens/>
              <w:spacing w:after="0"/>
              <w:rPr>
                <w:rFonts w:ascii="Times New Roman" w:hAnsi="Times New Roman"/>
                <w:color w:val="464646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464646" w:themeColor="text1"/>
                <w:sz w:val="28"/>
                <w:szCs w:val="28"/>
              </w:rPr>
              <w:t>Брать ответственность за работу членов команды (подчиненных), за результат выполнения заданий</w:t>
            </w:r>
          </w:p>
        </w:tc>
      </w:tr>
      <w:tr w:rsidR="00F66DDA" w:rsidRPr="00204551" w:rsidTr="0020663C">
        <w:trPr>
          <w:trHeight w:val="493"/>
        </w:trPr>
        <w:tc>
          <w:tcPr>
            <w:tcW w:w="836" w:type="pct"/>
            <w:shd w:val="clear" w:color="auto" w:fill="auto"/>
          </w:tcPr>
          <w:p w:rsidR="00F66DDA" w:rsidRPr="003562C0" w:rsidRDefault="00F66DDA" w:rsidP="0020663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464646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464646" w:themeColor="text1"/>
                <w:sz w:val="28"/>
                <w:szCs w:val="28"/>
              </w:rPr>
              <w:t>ОК 12.</w:t>
            </w:r>
          </w:p>
        </w:tc>
        <w:tc>
          <w:tcPr>
            <w:tcW w:w="4164" w:type="pct"/>
            <w:shd w:val="clear" w:color="auto" w:fill="auto"/>
          </w:tcPr>
          <w:p w:rsidR="00F66DDA" w:rsidRPr="003562C0" w:rsidRDefault="00F66DDA" w:rsidP="0020663C">
            <w:pPr>
              <w:pStyle w:val="a7"/>
              <w:widowControl w:val="0"/>
              <w:ind w:left="0" w:right="-84" w:firstLine="0"/>
              <w:rPr>
                <w:color w:val="464646" w:themeColor="text1"/>
                <w:sz w:val="28"/>
                <w:szCs w:val="28"/>
              </w:rPr>
            </w:pPr>
            <w:r w:rsidRPr="003562C0">
              <w:rPr>
                <w:color w:val="464646" w:themeColor="text1"/>
                <w:sz w:val="28"/>
                <w:szCs w:val="28"/>
              </w:rPr>
              <w:t>Организовывать рабочее место с соблюдением требований охраны труда, производственной санитарии, инфекционной и противопожарной безопасности</w:t>
            </w:r>
          </w:p>
        </w:tc>
      </w:tr>
      <w:tr w:rsidR="00F66DDA" w:rsidRPr="00204551" w:rsidTr="0020663C">
        <w:trPr>
          <w:trHeight w:val="493"/>
        </w:trPr>
        <w:tc>
          <w:tcPr>
            <w:tcW w:w="836" w:type="pct"/>
            <w:shd w:val="clear" w:color="auto" w:fill="auto"/>
          </w:tcPr>
          <w:p w:rsidR="00F66DDA" w:rsidRPr="003562C0" w:rsidRDefault="00F66DDA" w:rsidP="0020663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464646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464646" w:themeColor="text1"/>
                <w:sz w:val="28"/>
                <w:szCs w:val="28"/>
              </w:rPr>
              <w:t>ОК 13.</w:t>
            </w:r>
          </w:p>
        </w:tc>
        <w:tc>
          <w:tcPr>
            <w:tcW w:w="4164" w:type="pct"/>
            <w:shd w:val="clear" w:color="auto" w:fill="auto"/>
          </w:tcPr>
          <w:p w:rsidR="00F66DDA" w:rsidRPr="003562C0" w:rsidRDefault="00F66DDA" w:rsidP="0020663C">
            <w:pPr>
              <w:pStyle w:val="a7"/>
              <w:widowControl w:val="0"/>
              <w:ind w:left="0" w:right="-84" w:firstLine="0"/>
              <w:rPr>
                <w:color w:val="464646" w:themeColor="text1"/>
                <w:sz w:val="28"/>
                <w:szCs w:val="28"/>
              </w:rPr>
            </w:pPr>
            <w:r w:rsidRPr="003562C0">
              <w:rPr>
                <w:color w:val="464646" w:themeColor="text1"/>
                <w:sz w:val="28"/>
                <w:szCs w:val="28"/>
              </w:rPr>
              <w:t>Вести здоровый образ жизни, заниматься физической культурой и спортом для укрепления здоровья, достижения жизненных и профессиональных целей</w:t>
            </w:r>
          </w:p>
        </w:tc>
      </w:tr>
    </w:tbl>
    <w:p w:rsidR="00F66DDA" w:rsidRPr="00204551" w:rsidRDefault="00F66DDA" w:rsidP="00F66DDA">
      <w:pPr>
        <w:widowControl w:val="0"/>
        <w:suppressAutoHyphens/>
        <w:spacing w:after="0"/>
        <w:rPr>
          <w:rFonts w:ascii="Times New Roman" w:hAnsi="Times New Roman"/>
          <w:color w:val="464646" w:themeColor="text1"/>
          <w:sz w:val="28"/>
          <w:szCs w:val="28"/>
        </w:rPr>
      </w:pPr>
    </w:p>
    <w:p w:rsidR="00F66DDA" w:rsidRPr="00B731AC" w:rsidRDefault="00F66DDA" w:rsidP="00F66D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464646" w:themeColor="text1"/>
          <w:sz w:val="28"/>
          <w:szCs w:val="28"/>
        </w:rPr>
        <w:t xml:space="preserve">          </w:t>
      </w:r>
      <w:r w:rsidRPr="00B731AC">
        <w:rPr>
          <w:rFonts w:ascii="Times New Roman" w:hAnsi="Times New Roman" w:cs="Times New Roman"/>
          <w:sz w:val="28"/>
          <w:szCs w:val="28"/>
        </w:rPr>
        <w:t xml:space="preserve">ПК 2.1. Представлять информацию в понятном для пациента виде, объяснять ему суть вмешательств. </w:t>
      </w:r>
    </w:p>
    <w:p w:rsidR="00F66DDA" w:rsidRPr="00F66DDA" w:rsidRDefault="00F66DDA" w:rsidP="00F66D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rPr>
          <w:rFonts w:ascii="Times New Roman" w:hAnsi="Times New Roman" w:cs="Times New Roman"/>
          <w:sz w:val="28"/>
          <w:szCs w:val="28"/>
        </w:rPr>
      </w:pPr>
      <w:r w:rsidRPr="00B731AC">
        <w:rPr>
          <w:rFonts w:ascii="Times New Roman" w:hAnsi="Times New Roman" w:cs="Times New Roman"/>
          <w:sz w:val="28"/>
          <w:szCs w:val="28"/>
        </w:rPr>
        <w:t>ПК 2.7. Осуществлять реабилитационные мероприятия.</w:t>
      </w:r>
    </w:p>
    <w:p w:rsidR="00F66DDA" w:rsidRDefault="00F66DDA" w:rsidP="00C051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C376C9" w:rsidRDefault="00C376C9" w:rsidP="00C051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C051A0" w:rsidRPr="00E95BD4" w:rsidRDefault="00C051A0" w:rsidP="00C051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95BD4">
        <w:rPr>
          <w:rFonts w:ascii="Times New Roman" w:hAnsi="Times New Roman"/>
          <w:b/>
          <w:sz w:val="28"/>
          <w:szCs w:val="28"/>
        </w:rPr>
        <w:lastRenderedPageBreak/>
        <w:t xml:space="preserve">  Внеаудиторная работа</w:t>
      </w:r>
    </w:p>
    <w:p w:rsidR="00C051A0" w:rsidRPr="00E95BD4" w:rsidRDefault="00C051A0" w:rsidP="00C051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1134"/>
        <w:gridCol w:w="2734"/>
        <w:gridCol w:w="2475"/>
      </w:tblGrid>
      <w:tr w:rsidR="00C051A0" w:rsidRPr="00E95BD4" w:rsidTr="00F66DDA">
        <w:tc>
          <w:tcPr>
            <w:tcW w:w="3085" w:type="dxa"/>
          </w:tcPr>
          <w:p w:rsidR="00C051A0" w:rsidRPr="00E95BD4" w:rsidRDefault="00C051A0" w:rsidP="0020663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95BD4">
              <w:rPr>
                <w:rFonts w:ascii="Times New Roman" w:hAnsi="Times New Roman"/>
                <w:b/>
                <w:sz w:val="28"/>
                <w:szCs w:val="28"/>
              </w:rPr>
              <w:t>Вид задания</w:t>
            </w:r>
          </w:p>
        </w:tc>
        <w:tc>
          <w:tcPr>
            <w:tcW w:w="1134" w:type="dxa"/>
          </w:tcPr>
          <w:p w:rsidR="00C051A0" w:rsidRPr="00E95BD4" w:rsidRDefault="00C051A0" w:rsidP="0020663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95BD4">
              <w:rPr>
                <w:rFonts w:ascii="Times New Roman" w:hAnsi="Times New Roman"/>
                <w:b/>
                <w:sz w:val="28"/>
                <w:szCs w:val="28"/>
              </w:rPr>
              <w:t>Часы</w:t>
            </w:r>
          </w:p>
        </w:tc>
        <w:tc>
          <w:tcPr>
            <w:tcW w:w="2734" w:type="dxa"/>
          </w:tcPr>
          <w:p w:rsidR="00C051A0" w:rsidRPr="00E95BD4" w:rsidRDefault="00C051A0" w:rsidP="0020663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5BD4">
              <w:rPr>
                <w:rFonts w:ascii="Times New Roman" w:hAnsi="Times New Roman"/>
                <w:b/>
                <w:sz w:val="28"/>
                <w:szCs w:val="28"/>
              </w:rPr>
              <w:t>Методические указания</w:t>
            </w:r>
          </w:p>
        </w:tc>
        <w:tc>
          <w:tcPr>
            <w:tcW w:w="2475" w:type="dxa"/>
          </w:tcPr>
          <w:p w:rsidR="00C051A0" w:rsidRPr="00E95BD4" w:rsidRDefault="00C051A0" w:rsidP="0020663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95BD4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</w:tr>
      <w:tr w:rsidR="00C051A0" w:rsidRPr="00E95BD4" w:rsidTr="00F66DDA">
        <w:tc>
          <w:tcPr>
            <w:tcW w:w="3085" w:type="dxa"/>
          </w:tcPr>
          <w:p w:rsidR="006D5182" w:rsidRDefault="00C051A0" w:rsidP="002066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</w:t>
            </w:r>
            <w:r w:rsidR="006D5182">
              <w:rPr>
                <w:rFonts w:ascii="Times New Roman" w:hAnsi="Times New Roman"/>
                <w:sz w:val="28"/>
                <w:szCs w:val="28"/>
              </w:rPr>
              <w:t>езентация.</w:t>
            </w:r>
          </w:p>
          <w:p w:rsidR="00C051A0" w:rsidRPr="00E95BD4" w:rsidRDefault="006D5182" w:rsidP="002066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Тема: </w:t>
            </w:r>
            <w:r w:rsidR="00F66DDA">
              <w:rPr>
                <w:rFonts w:ascii="Times New Roman" w:hAnsi="Times New Roman"/>
                <w:sz w:val="28"/>
                <w:szCs w:val="28"/>
              </w:rPr>
              <w:t xml:space="preserve"> «Правила приема минеральных вод</w:t>
            </w:r>
            <w:r w:rsidR="00C051A0" w:rsidRPr="00E95BD4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1134" w:type="dxa"/>
          </w:tcPr>
          <w:p w:rsidR="00C051A0" w:rsidRPr="00E95BD4" w:rsidRDefault="00C051A0" w:rsidP="002066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D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34" w:type="dxa"/>
          </w:tcPr>
          <w:p w:rsidR="00C051A0" w:rsidRPr="00E95BD4" w:rsidRDefault="00C051A0" w:rsidP="002066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5BD4">
              <w:rPr>
                <w:rFonts w:ascii="Times New Roman" w:hAnsi="Times New Roman"/>
                <w:sz w:val="28"/>
                <w:szCs w:val="28"/>
              </w:rPr>
              <w:t xml:space="preserve"> Грамотность в оформлении</w:t>
            </w:r>
            <w:r>
              <w:rPr>
                <w:rFonts w:ascii="Times New Roman" w:hAnsi="Times New Roman"/>
                <w:sz w:val="28"/>
                <w:szCs w:val="28"/>
              </w:rPr>
              <w:t>, использование иллюстраций.</w:t>
            </w:r>
          </w:p>
        </w:tc>
        <w:tc>
          <w:tcPr>
            <w:tcW w:w="2475" w:type="dxa"/>
          </w:tcPr>
          <w:p w:rsidR="00C051A0" w:rsidRPr="00E95BD4" w:rsidRDefault="00C051A0" w:rsidP="0020663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5BD4">
              <w:rPr>
                <w:rFonts w:ascii="Times New Roman" w:hAnsi="Times New Roman"/>
                <w:sz w:val="28"/>
                <w:szCs w:val="28"/>
              </w:rPr>
              <w:t>Способствование расширение знаний в области медицины.</w:t>
            </w:r>
          </w:p>
        </w:tc>
      </w:tr>
    </w:tbl>
    <w:p w:rsidR="00C051A0" w:rsidRDefault="00C051A0" w:rsidP="00C051A0"/>
    <w:p w:rsidR="00C051A0" w:rsidRPr="00E95BD4" w:rsidRDefault="00C051A0" w:rsidP="00C051A0">
      <w:pPr>
        <w:tabs>
          <w:tab w:val="left" w:leader="dot" w:pos="10772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BD4">
        <w:rPr>
          <w:rFonts w:ascii="Times New Roman" w:hAnsi="Times New Roman" w:cs="Times New Roman"/>
          <w:b/>
          <w:sz w:val="28"/>
          <w:szCs w:val="28"/>
        </w:rPr>
        <w:t>Оснащение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66DDA">
        <w:rPr>
          <w:rFonts w:ascii="Times New Roman" w:hAnsi="Times New Roman" w:cs="Times New Roman"/>
          <w:sz w:val="28"/>
          <w:szCs w:val="28"/>
        </w:rPr>
        <w:t>план конспекта лекции, проектор, экран, ноутбук, в/фильм.</w:t>
      </w:r>
    </w:p>
    <w:p w:rsidR="00C051A0" w:rsidRDefault="00C051A0" w:rsidP="00C051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2F5D">
        <w:rPr>
          <w:rFonts w:ascii="Times New Roman" w:hAnsi="Times New Roman"/>
          <w:b/>
          <w:sz w:val="28"/>
          <w:szCs w:val="28"/>
        </w:rPr>
        <w:t>Литература</w:t>
      </w:r>
    </w:p>
    <w:p w:rsidR="00C051A0" w:rsidRPr="00772F5D" w:rsidRDefault="00C051A0" w:rsidP="00C051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66DDA" w:rsidRPr="00204551" w:rsidRDefault="00F66DDA" w:rsidP="00F66DDA">
      <w:pPr>
        <w:spacing w:after="0" w:line="240" w:lineRule="auto"/>
        <w:rPr>
          <w:rFonts w:ascii="Times New Roman" w:hAnsi="Times New Roman"/>
          <w:b/>
          <w:color w:val="464646" w:themeColor="text1"/>
          <w:sz w:val="28"/>
          <w:szCs w:val="28"/>
        </w:rPr>
      </w:pPr>
      <w:r w:rsidRPr="00204551">
        <w:rPr>
          <w:rFonts w:ascii="Times New Roman" w:hAnsi="Times New Roman"/>
          <w:b/>
          <w:color w:val="464646" w:themeColor="text1"/>
          <w:sz w:val="28"/>
          <w:szCs w:val="28"/>
        </w:rPr>
        <w:t>Основная:</w:t>
      </w:r>
    </w:p>
    <w:p w:rsidR="00F66DDA" w:rsidRPr="00B731AC" w:rsidRDefault="00F66DDA" w:rsidP="00F66D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1.Епифанова В.А., Епифанова А.В., Основы реабилитации - М.: </w:t>
      </w:r>
      <w:proofErr w:type="spellStart"/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>ГЭОТАР-Медиа</w:t>
      </w:r>
      <w:proofErr w:type="spellEnd"/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>, 201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9</w:t>
      </w:r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>г.</w:t>
      </w:r>
    </w:p>
    <w:p w:rsidR="00F66DDA" w:rsidRPr="00B731AC" w:rsidRDefault="00F66DDA" w:rsidP="00F66D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2. Епифанов В.А. - 2-е изд., </w:t>
      </w:r>
      <w:proofErr w:type="spellStart"/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>перераб</w:t>
      </w:r>
      <w:proofErr w:type="spellEnd"/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и доп. Лечебная физическая культура и массаж - М.: </w:t>
      </w:r>
      <w:proofErr w:type="spellStart"/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>ГЭОТАР-Медиа</w:t>
      </w:r>
      <w:proofErr w:type="spellEnd"/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>, 201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9</w:t>
      </w:r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</w:p>
    <w:p w:rsidR="00F66DDA" w:rsidRPr="00B731AC" w:rsidRDefault="00F66DDA" w:rsidP="00F66D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31AC">
        <w:rPr>
          <w:rFonts w:ascii="Times New Roman" w:eastAsia="Times New Roman" w:hAnsi="Times New Roman" w:cs="Times New Roman"/>
          <w:sz w:val="28"/>
          <w:szCs w:val="28"/>
        </w:rPr>
        <w:t xml:space="preserve">3. Козлова Л.В., Козлов С.А.,  </w:t>
      </w:r>
      <w:proofErr w:type="spellStart"/>
      <w:r w:rsidRPr="00B731AC">
        <w:rPr>
          <w:rFonts w:ascii="Times New Roman" w:eastAsia="Times New Roman" w:hAnsi="Times New Roman" w:cs="Times New Roman"/>
          <w:sz w:val="28"/>
          <w:szCs w:val="28"/>
        </w:rPr>
        <w:t>Семененко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31AC">
        <w:rPr>
          <w:rFonts w:ascii="Times New Roman" w:eastAsia="Times New Roman" w:hAnsi="Times New Roman" w:cs="Times New Roman"/>
          <w:sz w:val="28"/>
          <w:szCs w:val="28"/>
        </w:rPr>
        <w:t>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31AC">
        <w:rPr>
          <w:rFonts w:ascii="Times New Roman" w:eastAsia="Times New Roman" w:hAnsi="Times New Roman" w:cs="Times New Roman"/>
          <w:sz w:val="28"/>
          <w:szCs w:val="28"/>
        </w:rPr>
        <w:t xml:space="preserve">Основы реабилитации для медицинских колледжей Ростов </w:t>
      </w:r>
      <w:proofErr w:type="spellStart"/>
      <w:r w:rsidRPr="00B731AC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B731AC">
        <w:rPr>
          <w:rFonts w:ascii="Times New Roman" w:eastAsia="Times New Roman" w:hAnsi="Times New Roman" w:cs="Times New Roman"/>
          <w:sz w:val="28"/>
          <w:szCs w:val="28"/>
        </w:rPr>
        <w:t>/Д «Феникс», 2018г.</w:t>
      </w:r>
    </w:p>
    <w:p w:rsidR="00F66DDA" w:rsidRDefault="00F66DDA" w:rsidP="00F66D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6DDA" w:rsidRPr="00204551" w:rsidRDefault="00F66DDA" w:rsidP="00F66DDA">
      <w:pPr>
        <w:spacing w:after="0" w:line="240" w:lineRule="auto"/>
        <w:rPr>
          <w:rFonts w:ascii="Times New Roman" w:hAnsi="Times New Roman" w:cs="Times New Roman"/>
          <w:b/>
          <w:color w:val="464646" w:themeColor="text1"/>
          <w:sz w:val="28"/>
          <w:szCs w:val="28"/>
        </w:rPr>
      </w:pPr>
      <w:r w:rsidRPr="00204551">
        <w:rPr>
          <w:rFonts w:ascii="Times New Roman" w:hAnsi="Times New Roman" w:cs="Times New Roman"/>
          <w:b/>
          <w:color w:val="464646" w:themeColor="text1"/>
          <w:sz w:val="28"/>
          <w:szCs w:val="28"/>
        </w:rPr>
        <w:t>Дополнительная:</w:t>
      </w:r>
    </w:p>
    <w:p w:rsidR="00F66DDA" w:rsidRPr="00B731AC" w:rsidRDefault="00F66DDA" w:rsidP="00F66D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731AC">
        <w:rPr>
          <w:rFonts w:ascii="Times New Roman" w:eastAsia="Times New Roman" w:hAnsi="Times New Roman" w:cs="Times New Roman"/>
          <w:sz w:val="28"/>
          <w:szCs w:val="28"/>
        </w:rPr>
        <w:t xml:space="preserve">. Соколова Н.Г. Физиотерапия Ростов </w:t>
      </w:r>
      <w:proofErr w:type="spellStart"/>
      <w:r w:rsidRPr="00B731AC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B731AC">
        <w:rPr>
          <w:rFonts w:ascii="Times New Roman" w:eastAsia="Times New Roman" w:hAnsi="Times New Roman" w:cs="Times New Roman"/>
          <w:sz w:val="28"/>
          <w:szCs w:val="28"/>
        </w:rPr>
        <w:t>/Д «Феникс», 2018г.</w:t>
      </w:r>
    </w:p>
    <w:p w:rsidR="00C051A0" w:rsidRPr="00772F5D" w:rsidRDefault="00C051A0" w:rsidP="00C051A0">
      <w:pPr>
        <w:pStyle w:val="a4"/>
        <w:rPr>
          <w:sz w:val="28"/>
          <w:szCs w:val="28"/>
        </w:rPr>
      </w:pPr>
    </w:p>
    <w:p w:rsidR="00C051A0" w:rsidRPr="0041617C" w:rsidRDefault="00C051A0" w:rsidP="00C051A0">
      <w:pPr>
        <w:tabs>
          <w:tab w:val="left" w:leader="dot" w:pos="10772"/>
        </w:tabs>
        <w:rPr>
          <w:rFonts w:ascii="Times New Roman" w:hAnsi="Times New Roman" w:cs="Times New Roman"/>
          <w:sz w:val="28"/>
          <w:szCs w:val="28"/>
        </w:rPr>
      </w:pPr>
      <w:r w:rsidRPr="00472EF7">
        <w:rPr>
          <w:rFonts w:ascii="Times New Roman" w:hAnsi="Times New Roman" w:cs="Times New Roman"/>
          <w:b/>
          <w:sz w:val="28"/>
          <w:szCs w:val="28"/>
        </w:rPr>
        <w:t>Структура занятия</w:t>
      </w:r>
      <w:r w:rsidR="00C376C9">
        <w:rPr>
          <w:rFonts w:ascii="Times New Roman" w:hAnsi="Times New Roman" w:cs="Times New Roman"/>
          <w:sz w:val="28"/>
          <w:szCs w:val="28"/>
        </w:rPr>
        <w:t>:  90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2EF7">
        <w:rPr>
          <w:rFonts w:ascii="Times New Roman" w:hAnsi="Times New Roman" w:cs="Times New Roman"/>
          <w:sz w:val="28"/>
          <w:szCs w:val="28"/>
        </w:rPr>
        <w:t>мин.</w:t>
      </w:r>
    </w:p>
    <w:tbl>
      <w:tblPr>
        <w:tblW w:w="0" w:type="auto"/>
        <w:tblLook w:val="04A0"/>
      </w:tblPr>
      <w:tblGrid>
        <w:gridCol w:w="5059"/>
        <w:gridCol w:w="4511"/>
      </w:tblGrid>
      <w:tr w:rsidR="00C051A0" w:rsidRPr="0053573B" w:rsidTr="0020663C">
        <w:tc>
          <w:tcPr>
            <w:tcW w:w="5552" w:type="dxa"/>
          </w:tcPr>
          <w:p w:rsidR="00C051A0" w:rsidRPr="00FC0035" w:rsidRDefault="00A678F6" w:rsidP="0020663C">
            <w:pPr>
              <w:tabs>
                <w:tab w:val="left" w:leader="dot" w:pos="107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Организационный момент…………1</w:t>
            </w:r>
            <w:r w:rsidR="00C051A0">
              <w:rPr>
                <w:rFonts w:ascii="Times New Roman" w:hAnsi="Times New Roman" w:cs="Times New Roman"/>
                <w:sz w:val="24"/>
                <w:szCs w:val="24"/>
              </w:rPr>
              <w:t xml:space="preserve"> мин. </w:t>
            </w:r>
          </w:p>
          <w:p w:rsidR="00C051A0" w:rsidRPr="00FC0035" w:rsidRDefault="00C051A0" w:rsidP="0020663C">
            <w:pPr>
              <w:tabs>
                <w:tab w:val="left" w:leader="dot" w:pos="107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78F6">
              <w:rPr>
                <w:rFonts w:ascii="Times New Roman" w:hAnsi="Times New Roman" w:cs="Times New Roman"/>
                <w:sz w:val="24"/>
                <w:szCs w:val="24"/>
              </w:rPr>
              <w:t xml:space="preserve">. Изложение целей и плана……….….2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  <w:p w:rsidR="00C051A0" w:rsidRDefault="00A678F6" w:rsidP="0020663C">
            <w:pPr>
              <w:tabs>
                <w:tab w:val="left" w:leader="dot" w:pos="107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Проверка уровня знаний…………….8</w:t>
            </w:r>
            <w:r w:rsidR="00C051A0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:rsidR="00A678F6" w:rsidRDefault="00A678F6" w:rsidP="0020663C">
            <w:pPr>
              <w:tabs>
                <w:tab w:val="left" w:leader="dot" w:pos="107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Изложение нового материала.……..75 мин.</w:t>
            </w:r>
          </w:p>
          <w:p w:rsidR="00A678F6" w:rsidRPr="00FC0035" w:rsidRDefault="00A678F6" w:rsidP="00A678F6">
            <w:pPr>
              <w:tabs>
                <w:tab w:val="left" w:leader="dot" w:pos="107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Закрепление материала……………...3 мин.</w:t>
            </w:r>
          </w:p>
          <w:p w:rsidR="00A678F6" w:rsidRDefault="00A678F6" w:rsidP="0020663C">
            <w:pPr>
              <w:tabs>
                <w:tab w:val="left" w:leader="dot" w:pos="107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Задание на дом……………………… 1 мин.</w:t>
            </w:r>
          </w:p>
          <w:p w:rsidR="00C051A0" w:rsidRPr="00FC0035" w:rsidRDefault="00C051A0" w:rsidP="0020663C">
            <w:pPr>
              <w:tabs>
                <w:tab w:val="left" w:leader="dot" w:pos="107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6" w:type="dxa"/>
          </w:tcPr>
          <w:p w:rsidR="00A678F6" w:rsidRPr="00FC0035" w:rsidRDefault="00A678F6" w:rsidP="00A678F6">
            <w:pPr>
              <w:tabs>
                <w:tab w:val="left" w:leader="dot" w:pos="107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1A0" w:rsidRPr="00FC0035" w:rsidRDefault="00C051A0" w:rsidP="0020663C">
            <w:pPr>
              <w:tabs>
                <w:tab w:val="left" w:leader="dot" w:pos="107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51A0" w:rsidRPr="00BA4765" w:rsidRDefault="00C051A0" w:rsidP="00C051A0">
      <w:pPr>
        <w:tabs>
          <w:tab w:val="center" w:pos="5400"/>
        </w:tabs>
        <w:rPr>
          <w:rFonts w:ascii="Times New Roman" w:hAnsi="Times New Roman" w:cs="Times New Roman"/>
          <w:sz w:val="24"/>
          <w:szCs w:val="24"/>
        </w:rPr>
        <w:sectPr w:rsidR="00C051A0" w:rsidRPr="00BA4765" w:rsidSect="0020663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95BE8" w:rsidRDefault="00295BE8" w:rsidP="0020663C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295BE8" w:rsidSect="00295BE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X="-528" w:tblpY="-774"/>
        <w:tblW w:w="16079" w:type="dxa"/>
        <w:tblLayout w:type="fixed"/>
        <w:tblLook w:val="01E0"/>
      </w:tblPr>
      <w:tblGrid>
        <w:gridCol w:w="1277"/>
        <w:gridCol w:w="4239"/>
        <w:gridCol w:w="3333"/>
        <w:gridCol w:w="3119"/>
        <w:gridCol w:w="2126"/>
        <w:gridCol w:w="1985"/>
      </w:tblGrid>
      <w:tr w:rsidR="00295BE8" w:rsidRPr="006D2E78" w:rsidTr="0020663C">
        <w:tc>
          <w:tcPr>
            <w:tcW w:w="1277" w:type="dxa"/>
            <w:vMerge w:val="restart"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этапа занятия</w:t>
            </w:r>
          </w:p>
        </w:tc>
        <w:tc>
          <w:tcPr>
            <w:tcW w:w="10691" w:type="dxa"/>
            <w:gridSpan w:val="3"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2E78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занятия, учебные вопросы, формы и методы</w:t>
            </w:r>
          </w:p>
        </w:tc>
        <w:tc>
          <w:tcPr>
            <w:tcW w:w="2126" w:type="dxa"/>
            <w:vMerge w:val="restart"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компетенции. Примечание</w:t>
            </w:r>
          </w:p>
        </w:tc>
        <w:tc>
          <w:tcPr>
            <w:tcW w:w="1985" w:type="dxa"/>
            <w:vMerge w:val="restart"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Приложения</w:t>
            </w:r>
          </w:p>
        </w:tc>
      </w:tr>
      <w:tr w:rsidR="00295BE8" w:rsidRPr="006D2E78" w:rsidTr="0020663C">
        <w:tc>
          <w:tcPr>
            <w:tcW w:w="1277" w:type="dxa"/>
            <w:vMerge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1" w:type="dxa"/>
            <w:gridSpan w:val="3"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5BE8" w:rsidRPr="006D2E78" w:rsidTr="0020663C">
        <w:tc>
          <w:tcPr>
            <w:tcW w:w="1277" w:type="dxa"/>
            <w:vMerge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9" w:type="dxa"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преподавателя </w:t>
            </w:r>
          </w:p>
        </w:tc>
        <w:tc>
          <w:tcPr>
            <w:tcW w:w="3333" w:type="dxa"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Действия студентов</w:t>
            </w:r>
          </w:p>
        </w:tc>
        <w:tc>
          <w:tcPr>
            <w:tcW w:w="3119" w:type="dxa"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 xml:space="preserve">Цель этапа </w:t>
            </w:r>
          </w:p>
        </w:tc>
        <w:tc>
          <w:tcPr>
            <w:tcW w:w="2126" w:type="dxa"/>
            <w:vMerge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BE8" w:rsidRPr="006D2E78" w:rsidTr="0020663C">
        <w:trPr>
          <w:trHeight w:val="340"/>
        </w:trPr>
        <w:tc>
          <w:tcPr>
            <w:tcW w:w="1277" w:type="dxa"/>
          </w:tcPr>
          <w:p w:rsidR="00295BE8" w:rsidRPr="006D2E78" w:rsidRDefault="00295BE8" w:rsidP="0020663C">
            <w:p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 xml:space="preserve">1. Орг. момент </w:t>
            </w:r>
          </w:p>
          <w:p w:rsidR="00295BE8" w:rsidRPr="006D2E78" w:rsidRDefault="00295BE8" w:rsidP="0020663C">
            <w:pPr>
              <w:tabs>
                <w:tab w:val="left" w:pos="318"/>
              </w:tabs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4239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Приветствие студентов. Проверка внешнего вида. Отмечаются отсутствующие. Проверяется готовность аудитории к занятию.</w:t>
            </w:r>
          </w:p>
        </w:tc>
        <w:tc>
          <w:tcPr>
            <w:tcW w:w="3333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Приветствуют преподавателя.</w:t>
            </w:r>
          </w:p>
        </w:tc>
        <w:tc>
          <w:tcPr>
            <w:tcW w:w="3119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Организация учебной деятельности на практическом занятии.</w:t>
            </w:r>
          </w:p>
        </w:tc>
        <w:tc>
          <w:tcPr>
            <w:tcW w:w="2126" w:type="dxa"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1985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BE8" w:rsidRPr="006D2E78" w:rsidTr="0020663C">
        <w:trPr>
          <w:trHeight w:val="340"/>
        </w:trPr>
        <w:tc>
          <w:tcPr>
            <w:tcW w:w="1277" w:type="dxa"/>
          </w:tcPr>
          <w:p w:rsidR="00C376C9" w:rsidRDefault="00295BE8" w:rsidP="0020663C">
            <w:p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Цели и план занятия</w:t>
            </w:r>
          </w:p>
          <w:p w:rsidR="00295BE8" w:rsidRPr="006D2E78" w:rsidRDefault="00295BE8" w:rsidP="0020663C">
            <w:p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  <w:r w:rsidR="00C37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4239" w:type="dxa"/>
          </w:tcPr>
          <w:p w:rsidR="00295BE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697D">
              <w:rPr>
                <w:rFonts w:ascii="Times New Roman" w:hAnsi="Times New Roman" w:cs="Times New Roman"/>
                <w:sz w:val="24"/>
                <w:szCs w:val="24"/>
              </w:rPr>
              <w:t>реподаватель сообщает тему занятия, вместе со студентами формулирует цели и мотивацию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учения темы при помощи вопроса:</w:t>
            </w:r>
          </w:p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97D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означает определение гидротерапия?</w:t>
            </w:r>
          </w:p>
        </w:tc>
        <w:tc>
          <w:tcPr>
            <w:tcW w:w="3333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Внимательно слушают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преподавателя, записывают тему </w:t>
            </w: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урока в тетрадь, ставят перед собой цели. Отвечают на вопросы преподавателя</w:t>
            </w:r>
            <w:r w:rsidRPr="006D2E7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Формирование цели и мотивации темы.</w:t>
            </w:r>
          </w:p>
        </w:tc>
        <w:tc>
          <w:tcPr>
            <w:tcW w:w="2126" w:type="dxa"/>
          </w:tcPr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1985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BE8" w:rsidRPr="006D2E78" w:rsidTr="0020663C">
        <w:trPr>
          <w:trHeight w:val="340"/>
        </w:trPr>
        <w:tc>
          <w:tcPr>
            <w:tcW w:w="1277" w:type="dxa"/>
          </w:tcPr>
          <w:p w:rsidR="00295BE8" w:rsidRDefault="00295BE8" w:rsidP="0020663C">
            <w:p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 xml:space="preserve">3. Проверка уровня знаний </w:t>
            </w:r>
          </w:p>
          <w:p w:rsidR="00295BE8" w:rsidRPr="006D2E78" w:rsidRDefault="00C376C9" w:rsidP="0020663C">
            <w:p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95BE8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4239" w:type="dxa"/>
          </w:tcPr>
          <w:p w:rsidR="00295BE8" w:rsidRDefault="00295BE8" w:rsidP="0020663C">
            <w:pPr>
              <w:tabs>
                <w:tab w:val="left" w:pos="21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 просматривает и заслушивает внеаудиторную работу с</w:t>
            </w:r>
            <w:r w:rsidR="008F78B7">
              <w:rPr>
                <w:rFonts w:ascii="Times New Roman" w:hAnsi="Times New Roman"/>
                <w:sz w:val="24"/>
                <w:szCs w:val="24"/>
              </w:rPr>
              <w:t>тудентов</w:t>
            </w:r>
            <w:proofErr w:type="gramStart"/>
            <w:r w:rsidR="008F78B7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AF405D" w:rsidRDefault="00AF405D" w:rsidP="00AF405D">
            <w:pPr>
              <w:tabs>
                <w:tab w:val="left" w:pos="216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Презентации: </w:t>
            </w:r>
          </w:p>
          <w:p w:rsidR="00AF405D" w:rsidRDefault="00AF405D" w:rsidP="00AF405D">
            <w:pPr>
              <w:tabs>
                <w:tab w:val="left" w:pos="216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«Душ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Шарко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AF405D" w:rsidRDefault="00AF405D" w:rsidP="00AF405D">
            <w:pPr>
              <w:tabs>
                <w:tab w:val="left" w:pos="216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«Обливание, укутывание, обтирание»</w:t>
            </w:r>
            <w:r w:rsidR="00C376C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405D" w:rsidRDefault="00AF405D" w:rsidP="00AF405D">
            <w:pPr>
              <w:tabs>
                <w:tab w:val="left" w:pos="216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95BE8" w:rsidRPr="009F3BD8" w:rsidRDefault="00295BE8" w:rsidP="0020663C">
            <w:pPr>
              <w:tabs>
                <w:tab w:val="left" w:pos="21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Оценивает работу студентов.</w:t>
            </w:r>
          </w:p>
        </w:tc>
        <w:tc>
          <w:tcPr>
            <w:tcW w:w="3333" w:type="dxa"/>
          </w:tcPr>
          <w:p w:rsidR="00295BE8" w:rsidRPr="00F25C08" w:rsidRDefault="00295BE8" w:rsidP="002066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5BE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демонстрируют презентации по теме: «Водолечение».</w:t>
            </w:r>
          </w:p>
          <w:p w:rsidR="008F78B7" w:rsidRDefault="00AF405D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05D">
              <w:rPr>
                <w:rFonts w:ascii="Times New Roman" w:hAnsi="Times New Roman" w:cs="Times New Roman"/>
                <w:sz w:val="24"/>
                <w:szCs w:val="24"/>
              </w:rPr>
              <w:t>Учитывают замечания по работе.</w:t>
            </w:r>
          </w:p>
          <w:p w:rsidR="00295BE8" w:rsidRPr="009B4C5E" w:rsidRDefault="00AF405D" w:rsidP="00206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05D">
              <w:rPr>
                <w:rFonts w:ascii="Times New Roman" w:hAnsi="Times New Roman" w:cs="Times New Roman"/>
                <w:sz w:val="24"/>
                <w:szCs w:val="24"/>
              </w:rPr>
              <w:t xml:space="preserve"> Делают необходимые записи по ходу просмотра презентаций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95BE8" w:rsidRDefault="00295BE8" w:rsidP="0020663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5BE8" w:rsidRDefault="00295BE8" w:rsidP="0020663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5BE8" w:rsidRDefault="00295BE8" w:rsidP="0020663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5BE8" w:rsidRDefault="00295BE8" w:rsidP="0020663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5BE8" w:rsidRPr="006D2E78" w:rsidRDefault="00295BE8" w:rsidP="0020663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95BE8" w:rsidRPr="0009483B" w:rsidRDefault="00AF405D" w:rsidP="0020663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F405D">
              <w:rPr>
                <w:rFonts w:ascii="Times New Roman" w:hAnsi="Times New Roman"/>
                <w:sz w:val="24"/>
                <w:szCs w:val="24"/>
              </w:rPr>
              <w:lastRenderedPageBreak/>
              <w:t>Проверка начального</w:t>
            </w:r>
            <w:r w:rsidR="00295BE8" w:rsidRPr="00AF405D">
              <w:rPr>
                <w:rFonts w:ascii="Times New Roman" w:hAnsi="Times New Roman"/>
                <w:sz w:val="24"/>
                <w:szCs w:val="24"/>
              </w:rPr>
              <w:t xml:space="preserve"> уровня знаний.</w:t>
            </w:r>
          </w:p>
        </w:tc>
        <w:tc>
          <w:tcPr>
            <w:tcW w:w="2126" w:type="dxa"/>
          </w:tcPr>
          <w:p w:rsidR="00295BE8" w:rsidRDefault="00295BE8" w:rsidP="002066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</w:t>
            </w:r>
          </w:p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</w:t>
            </w:r>
            <w:r w:rsidR="003E1F9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295BE8" w:rsidRPr="006D2E78" w:rsidRDefault="00295BE8" w:rsidP="0020663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BE8" w:rsidRPr="006D2E78" w:rsidTr="0020663C">
        <w:trPr>
          <w:trHeight w:val="1342"/>
        </w:trPr>
        <w:tc>
          <w:tcPr>
            <w:tcW w:w="1277" w:type="dxa"/>
          </w:tcPr>
          <w:p w:rsidR="00295BE8" w:rsidRPr="006D2E78" w:rsidRDefault="00295BE8" w:rsidP="0020663C">
            <w:p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4.Изложение нового материала</w:t>
            </w:r>
          </w:p>
          <w:p w:rsidR="00295BE8" w:rsidRPr="006D2E78" w:rsidRDefault="00295BE8" w:rsidP="0020663C">
            <w:p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75 мин.</w:t>
            </w:r>
          </w:p>
        </w:tc>
        <w:tc>
          <w:tcPr>
            <w:tcW w:w="4239" w:type="dxa"/>
          </w:tcPr>
          <w:p w:rsidR="00295BE8" w:rsidRDefault="00295BE8" w:rsidP="00295B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E8F"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излагает новый материал </w:t>
            </w:r>
            <w:r w:rsidRPr="00D43D55">
              <w:rPr>
                <w:rFonts w:ascii="Times New Roman" w:hAnsi="Times New Roman" w:cs="Times New Roman"/>
                <w:sz w:val="24"/>
                <w:szCs w:val="24"/>
              </w:rPr>
              <w:t>по теме: «Водолечение».</w:t>
            </w:r>
          </w:p>
          <w:p w:rsidR="00295BE8" w:rsidRPr="00D43D55" w:rsidRDefault="00295BE8" w:rsidP="00295B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План:</w:t>
            </w:r>
          </w:p>
          <w:p w:rsidR="00295BE8" w:rsidRDefault="00295BE8" w:rsidP="00295B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34D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1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Гидротерапия</w:t>
            </w:r>
          </w:p>
          <w:p w:rsidR="00295BE8" w:rsidRPr="00F56298" w:rsidRDefault="00295BE8" w:rsidP="00295B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D61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 w:rsidRPr="00CD618E">
              <w:rPr>
                <w:rFonts w:ascii="Times New Roman" w:hAnsi="Times New Roman" w:cs="Times New Roman"/>
                <w:sz w:val="24"/>
                <w:szCs w:val="24"/>
              </w:rPr>
              <w:t>Механизмы воздействия на организм</w:t>
            </w:r>
          </w:p>
          <w:p w:rsidR="00295BE8" w:rsidRPr="00CD618E" w:rsidRDefault="00295BE8" w:rsidP="00295BE8">
            <w:pPr>
              <w:tabs>
                <w:tab w:val="left" w:pos="285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18E">
              <w:rPr>
                <w:rFonts w:ascii="Times New Roman" w:hAnsi="Times New Roman" w:cs="Times New Roman"/>
                <w:sz w:val="24"/>
                <w:szCs w:val="24"/>
              </w:rPr>
              <w:t>3. Температурное воздействие</w:t>
            </w:r>
          </w:p>
          <w:p w:rsidR="00295BE8" w:rsidRPr="00CD618E" w:rsidRDefault="00295BE8" w:rsidP="00295BE8">
            <w:pPr>
              <w:pStyle w:val="a4"/>
              <w:shd w:val="clear" w:color="auto" w:fill="FFFFFF"/>
              <w:spacing w:before="0" w:beforeAutospacing="0" w:after="0" w:afterAutospacing="0" w:line="353" w:lineRule="atLeast"/>
            </w:pPr>
            <w:r w:rsidRPr="00CD618E">
              <w:t>4. Химическое воздействие</w:t>
            </w:r>
          </w:p>
          <w:p w:rsidR="00295BE8" w:rsidRPr="00CD618E" w:rsidRDefault="00295BE8" w:rsidP="00295BE8">
            <w:pPr>
              <w:pStyle w:val="a4"/>
              <w:shd w:val="clear" w:color="auto" w:fill="FFFFFF"/>
              <w:spacing w:before="0" w:beforeAutospacing="0" w:after="0" w:afterAutospacing="0" w:line="353" w:lineRule="atLeast"/>
            </w:pPr>
            <w:r w:rsidRPr="00CD618E">
              <w:t>5. Физическое воздействие</w:t>
            </w:r>
          </w:p>
          <w:p w:rsidR="00295BE8" w:rsidRDefault="00295BE8" w:rsidP="00295BE8">
            <w:pPr>
              <w:pStyle w:val="a4"/>
              <w:shd w:val="clear" w:color="auto" w:fill="FFFFFF"/>
              <w:tabs>
                <w:tab w:val="left" w:pos="4166"/>
              </w:tabs>
              <w:spacing w:before="0" w:beforeAutospacing="0" w:after="0" w:afterAutospacing="0" w:line="353" w:lineRule="atLeast"/>
            </w:pPr>
            <w:r w:rsidRPr="00CD618E">
              <w:t>6. Методики гидротерапии</w:t>
            </w:r>
            <w:r>
              <w:t xml:space="preserve">. </w:t>
            </w:r>
          </w:p>
          <w:p w:rsidR="00295BE8" w:rsidRDefault="00295BE8" w:rsidP="00295BE8">
            <w:pPr>
              <w:pStyle w:val="a4"/>
              <w:shd w:val="clear" w:color="auto" w:fill="FFFFFF"/>
              <w:tabs>
                <w:tab w:val="left" w:pos="4166"/>
              </w:tabs>
              <w:spacing w:before="0" w:beforeAutospacing="0" w:after="0" w:afterAutospacing="0" w:line="353" w:lineRule="atLeast"/>
            </w:pPr>
          </w:p>
          <w:p w:rsidR="00295BE8" w:rsidRPr="00F56298" w:rsidRDefault="00295BE8" w:rsidP="00295BE8">
            <w:pPr>
              <w:pStyle w:val="a4"/>
              <w:shd w:val="clear" w:color="auto" w:fill="FFFFFF"/>
              <w:tabs>
                <w:tab w:val="left" w:pos="4166"/>
              </w:tabs>
              <w:spacing w:before="0" w:beforeAutospacing="0" w:after="0" w:afterAutospacing="0" w:line="353" w:lineRule="atLeast"/>
              <w:rPr>
                <w:color w:val="222222"/>
              </w:rPr>
            </w:pPr>
            <w:r w:rsidRPr="006A234C">
              <w:t>Преподаватель демонстрирует видеофильм: «Гидротерапия</w:t>
            </w:r>
            <w:r>
              <w:t>».</w:t>
            </w:r>
          </w:p>
        </w:tc>
        <w:tc>
          <w:tcPr>
            <w:tcW w:w="3333" w:type="dxa"/>
          </w:tcPr>
          <w:p w:rsidR="00295BE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Внимательно слушают преподавателя, конспектируют конспект лекции по плану.</w:t>
            </w:r>
          </w:p>
          <w:p w:rsidR="00295BE8" w:rsidRPr="00041913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E8" w:rsidRPr="00041913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E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E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E8" w:rsidRPr="00041913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просматривают видеоматериал по новой теме.</w:t>
            </w:r>
          </w:p>
        </w:tc>
        <w:tc>
          <w:tcPr>
            <w:tcW w:w="3119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E8F">
              <w:rPr>
                <w:rFonts w:ascii="Times New Roman" w:hAnsi="Times New Roman"/>
                <w:sz w:val="24"/>
                <w:szCs w:val="24"/>
              </w:rPr>
              <w:t>Организация ориентированного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одхода к учебной </w:t>
            </w:r>
            <w:r w:rsidRPr="003C6E8F">
              <w:rPr>
                <w:rFonts w:ascii="Times New Roman" w:hAnsi="Times New Roman"/>
                <w:sz w:val="24"/>
                <w:szCs w:val="24"/>
              </w:rPr>
              <w:t xml:space="preserve"> деятельности студентов.</w:t>
            </w:r>
          </w:p>
        </w:tc>
        <w:tc>
          <w:tcPr>
            <w:tcW w:w="2126" w:type="dxa"/>
          </w:tcPr>
          <w:p w:rsidR="00295BE8" w:rsidRDefault="003E1F96" w:rsidP="002066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</w:t>
            </w:r>
          </w:p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</w:t>
            </w:r>
            <w:r w:rsidR="003E1F9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№1</w:t>
            </w:r>
          </w:p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BE8" w:rsidRPr="006D2E78" w:rsidTr="00295BE8">
        <w:trPr>
          <w:trHeight w:val="3497"/>
        </w:trPr>
        <w:tc>
          <w:tcPr>
            <w:tcW w:w="1277" w:type="dxa"/>
          </w:tcPr>
          <w:p w:rsidR="00295BE8" w:rsidRPr="006D2E78" w:rsidRDefault="00295BE8" w:rsidP="0020663C">
            <w:p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Закрепление материала </w:t>
            </w:r>
          </w:p>
          <w:p w:rsidR="00295BE8" w:rsidRPr="006D2E78" w:rsidRDefault="00C376C9" w:rsidP="0020663C">
            <w:p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5B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5BE8" w:rsidRPr="006D2E78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  <w:p w:rsidR="00295BE8" w:rsidRPr="006D2E78" w:rsidRDefault="00295BE8" w:rsidP="0020663C">
            <w:pPr>
              <w:tabs>
                <w:tab w:val="left" w:pos="318"/>
              </w:tabs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9" w:type="dxa"/>
          </w:tcPr>
          <w:p w:rsidR="00295BE8" w:rsidRDefault="00295BE8" w:rsidP="00295BE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76506"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  <w:r>
              <w:rPr>
                <w:rFonts w:ascii="Times New Roman" w:hAnsi="Times New Roman"/>
                <w:sz w:val="24"/>
                <w:szCs w:val="24"/>
              </w:rPr>
              <w:t>задает вопросы по изученной теме. Закрепление проводится в устной форме.</w:t>
            </w:r>
          </w:p>
          <w:p w:rsidR="00295BE8" w:rsidRPr="006A234C" w:rsidRDefault="00295BE8" w:rsidP="00295BE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Вопросы:</w:t>
            </w:r>
          </w:p>
          <w:p w:rsidR="00295BE8" w:rsidRDefault="00295BE8" w:rsidP="00295BE8">
            <w:pPr>
              <w:tabs>
                <w:tab w:val="left" w:pos="21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Что такое водолечение?</w:t>
            </w:r>
          </w:p>
          <w:p w:rsidR="00295BE8" w:rsidRDefault="00295BE8" w:rsidP="00295BE8">
            <w:pPr>
              <w:tabs>
                <w:tab w:val="left" w:pos="21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Перечислите механизмы воздействия на организм водных процедур.</w:t>
            </w:r>
          </w:p>
          <w:p w:rsidR="00295BE8" w:rsidRPr="00E17A81" w:rsidRDefault="00295BE8" w:rsidP="00295BE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Перечислите методики водных процедур.</w:t>
            </w:r>
          </w:p>
        </w:tc>
        <w:tc>
          <w:tcPr>
            <w:tcW w:w="3333" w:type="dxa"/>
          </w:tcPr>
          <w:p w:rsidR="00295BE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 xml:space="preserve">Студенты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отвечают на вопросы.</w:t>
            </w:r>
          </w:p>
          <w:p w:rsidR="00295BE8" w:rsidRPr="00811269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E8" w:rsidRPr="00811269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E8" w:rsidRPr="00811269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E8" w:rsidRPr="00811269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материала.</w:t>
            </w:r>
          </w:p>
        </w:tc>
        <w:tc>
          <w:tcPr>
            <w:tcW w:w="2126" w:type="dxa"/>
          </w:tcPr>
          <w:p w:rsidR="00295BE8" w:rsidRDefault="00295BE8" w:rsidP="002066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6</w:t>
            </w:r>
          </w:p>
          <w:p w:rsidR="00295BE8" w:rsidRPr="006D2E78" w:rsidRDefault="003E1F96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ПК 2.1</w:t>
            </w:r>
            <w:r w:rsidR="00295BE8">
              <w:rPr>
                <w:rFonts w:ascii="Times New Roman" w:hAnsi="Times New Roman"/>
                <w:sz w:val="24"/>
                <w:szCs w:val="24"/>
              </w:rPr>
              <w:t>, 2.7</w:t>
            </w:r>
          </w:p>
        </w:tc>
        <w:tc>
          <w:tcPr>
            <w:tcW w:w="1985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95BE8" w:rsidRPr="006D2E78" w:rsidTr="0020663C">
        <w:trPr>
          <w:trHeight w:val="2112"/>
        </w:trPr>
        <w:tc>
          <w:tcPr>
            <w:tcW w:w="1277" w:type="dxa"/>
          </w:tcPr>
          <w:p w:rsidR="00295BE8" w:rsidRDefault="00295BE8" w:rsidP="0020663C">
            <w:p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Задание на дом</w:t>
            </w:r>
          </w:p>
          <w:p w:rsidR="00295BE8" w:rsidRPr="006D2E78" w:rsidRDefault="00C376C9" w:rsidP="0020663C">
            <w:p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295BE8" w:rsidRPr="006D2E78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4239" w:type="dxa"/>
          </w:tcPr>
          <w:p w:rsidR="00295BE8" w:rsidRDefault="00295BE8" w:rsidP="00295B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697D">
              <w:rPr>
                <w:rFonts w:ascii="Times New Roman" w:hAnsi="Times New Roman" w:cs="Times New Roman"/>
                <w:sz w:val="24"/>
                <w:szCs w:val="24"/>
              </w:rPr>
              <w:t>зучить конспект лекции по теме:</w:t>
            </w:r>
          </w:p>
          <w:p w:rsidR="00295BE8" w:rsidRPr="00C4697D" w:rsidRDefault="00295BE8" w:rsidP="00295B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«Водолечение»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95BE8" w:rsidRPr="008D6754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97D">
              <w:rPr>
                <w:rFonts w:ascii="Times New Roman" w:hAnsi="Times New Roman" w:cs="Times New Roman"/>
                <w:sz w:val="24"/>
                <w:szCs w:val="24"/>
              </w:rPr>
              <w:t xml:space="preserve">Учебник «Основы реабилитации» Л.В. Козлова, С.А. Козлов, Л.А. </w:t>
            </w:r>
            <w:proofErr w:type="spellStart"/>
            <w:r w:rsidRPr="00C4697D">
              <w:rPr>
                <w:rFonts w:ascii="Times New Roman" w:hAnsi="Times New Roman" w:cs="Times New Roman"/>
                <w:sz w:val="24"/>
                <w:szCs w:val="24"/>
              </w:rPr>
              <w:t>Семененко</w:t>
            </w:r>
            <w:proofErr w:type="spellEnd"/>
            <w:r w:rsidRPr="00C4697D">
              <w:rPr>
                <w:rFonts w:ascii="Times New Roman" w:hAnsi="Times New Roman" w:cs="Times New Roman"/>
                <w:sz w:val="24"/>
                <w:szCs w:val="24"/>
              </w:rPr>
              <w:t xml:space="preserve"> – 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/Д «Феникс» 2018г. стр.112-144</w:t>
            </w:r>
          </w:p>
        </w:tc>
        <w:tc>
          <w:tcPr>
            <w:tcW w:w="3333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Записывают домашнее задание.</w:t>
            </w:r>
          </w:p>
        </w:tc>
        <w:tc>
          <w:tcPr>
            <w:tcW w:w="3119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Ориентация на дальнейшую учебную деятельность.</w:t>
            </w:r>
          </w:p>
        </w:tc>
        <w:tc>
          <w:tcPr>
            <w:tcW w:w="2126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E8" w:rsidRPr="006D2E78" w:rsidRDefault="00295BE8" w:rsidP="0020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E78">
              <w:rPr>
                <w:rFonts w:ascii="Times New Roman" w:hAnsi="Times New Roman" w:cs="Times New Roman"/>
                <w:sz w:val="24"/>
                <w:szCs w:val="24"/>
              </w:rPr>
              <w:t>ОК 13</w:t>
            </w:r>
          </w:p>
        </w:tc>
        <w:tc>
          <w:tcPr>
            <w:tcW w:w="1985" w:type="dxa"/>
          </w:tcPr>
          <w:p w:rsidR="00295BE8" w:rsidRPr="006D2E78" w:rsidRDefault="00295BE8" w:rsidP="00206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5BE8" w:rsidRDefault="00295BE8" w:rsidP="00295BE8">
      <w:pPr>
        <w:tabs>
          <w:tab w:val="left" w:leader="dot" w:pos="11280"/>
          <w:tab w:val="left" w:leader="dot" w:pos="226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95BE8" w:rsidRPr="00295BE8" w:rsidRDefault="00295BE8" w:rsidP="00295BE8">
      <w:pPr>
        <w:tabs>
          <w:tab w:val="left" w:pos="3456"/>
        </w:tabs>
        <w:ind w:left="360"/>
        <w:rPr>
          <w:rFonts w:ascii="Times New Roman" w:hAnsi="Times New Roman"/>
          <w:sz w:val="24"/>
          <w:szCs w:val="24"/>
        </w:rPr>
      </w:pPr>
      <w:r w:rsidRPr="00295BE8">
        <w:rPr>
          <w:rFonts w:ascii="Times New Roman" w:hAnsi="Times New Roman" w:cs="Times New Roman"/>
          <w:b/>
          <w:sz w:val="24"/>
          <w:szCs w:val="24"/>
        </w:rPr>
        <w:t>Преподаватель (Ф.И.О.)</w:t>
      </w:r>
      <w:r w:rsidRPr="00295B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95BE8">
        <w:rPr>
          <w:rFonts w:ascii="Times New Roman" w:hAnsi="Times New Roman" w:cs="Times New Roman"/>
          <w:sz w:val="24"/>
          <w:szCs w:val="24"/>
          <w:u w:val="single"/>
        </w:rPr>
        <w:t xml:space="preserve">       Макурова Е.Г.</w:t>
      </w:r>
      <w:r w:rsidRPr="00295B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95BE8">
        <w:rPr>
          <w:rFonts w:ascii="Times New Roman" w:hAnsi="Times New Roman" w:cs="Times New Roman"/>
          <w:b/>
          <w:sz w:val="24"/>
          <w:szCs w:val="24"/>
        </w:rPr>
        <w:t>Подпись_</w:t>
      </w:r>
      <w:r w:rsidRPr="00295BE8">
        <w:rPr>
          <w:rFonts w:ascii="Times New Roman" w:hAnsi="Times New Roman" w:cs="Times New Roman"/>
          <w:sz w:val="24"/>
          <w:szCs w:val="24"/>
        </w:rPr>
        <w:t xml:space="preserve">________________                   </w:t>
      </w:r>
      <w:r w:rsidRPr="00295BE8">
        <w:rPr>
          <w:rFonts w:ascii="Times New Roman" w:hAnsi="Times New Roman"/>
          <w:b/>
          <w:sz w:val="24"/>
          <w:szCs w:val="24"/>
        </w:rPr>
        <w:t>Дата:</w:t>
      </w:r>
      <w:r w:rsidRPr="00295BE8">
        <w:rPr>
          <w:rFonts w:ascii="Times New Roman" w:hAnsi="Times New Roman"/>
          <w:sz w:val="24"/>
          <w:szCs w:val="24"/>
        </w:rPr>
        <w:t xml:space="preserve"> </w:t>
      </w:r>
      <w:r w:rsidR="00AF405D">
        <w:rPr>
          <w:rFonts w:ascii="Times New Roman" w:hAnsi="Times New Roman"/>
          <w:sz w:val="24"/>
          <w:szCs w:val="24"/>
          <w:u w:val="single"/>
        </w:rPr>
        <w:t>«15» нояб</w:t>
      </w:r>
      <w:r w:rsidRPr="00295BE8">
        <w:rPr>
          <w:rFonts w:ascii="Times New Roman" w:hAnsi="Times New Roman"/>
          <w:sz w:val="24"/>
          <w:szCs w:val="24"/>
          <w:u w:val="single"/>
        </w:rPr>
        <w:t>ря 2023г</w:t>
      </w:r>
      <w:r w:rsidRPr="00295BE8">
        <w:rPr>
          <w:rFonts w:ascii="Times New Roman" w:hAnsi="Times New Roman"/>
          <w:sz w:val="24"/>
          <w:szCs w:val="24"/>
        </w:rPr>
        <w:t>.</w:t>
      </w:r>
    </w:p>
    <w:p w:rsidR="00295BE8" w:rsidRPr="00295BE8" w:rsidRDefault="00295BE8" w:rsidP="00295BE8">
      <w:pPr>
        <w:tabs>
          <w:tab w:val="left" w:leader="dot" w:pos="11280"/>
          <w:tab w:val="left" w:leader="dot" w:pos="22680"/>
        </w:tabs>
        <w:spacing w:line="360" w:lineRule="auto"/>
        <w:rPr>
          <w:rFonts w:ascii="Times New Roman" w:hAnsi="Times New Roman" w:cs="Times New Roman"/>
          <w:sz w:val="24"/>
          <w:szCs w:val="24"/>
        </w:rPr>
        <w:sectPr w:rsidR="00295BE8" w:rsidRPr="00295BE8" w:rsidSect="00295BE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6A23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295BE8" w:rsidRDefault="00295BE8" w:rsidP="00964651"/>
    <w:p w:rsidR="008C7E21" w:rsidRPr="008C7E21" w:rsidRDefault="008C7E21" w:rsidP="008C7E21">
      <w:pPr>
        <w:spacing w:after="0" w:line="240" w:lineRule="auto"/>
        <w:ind w:firstLine="708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8C7E21">
        <w:rPr>
          <w:rFonts w:ascii="Times New Roman" w:eastAsiaTheme="minorHAnsi" w:hAnsi="Times New Roman" w:cs="Times New Roman"/>
          <w:sz w:val="24"/>
          <w:szCs w:val="24"/>
        </w:rPr>
        <w:t>приложение№1</w:t>
      </w:r>
    </w:p>
    <w:p w:rsidR="008C7E21" w:rsidRPr="008C7E21" w:rsidRDefault="008C7E21" w:rsidP="008C7E21">
      <w:pPr>
        <w:spacing w:after="0" w:line="240" w:lineRule="auto"/>
        <w:ind w:firstLine="708"/>
        <w:jc w:val="right"/>
        <w:rPr>
          <w:rFonts w:ascii="Times New Roman" w:eastAsiaTheme="minorHAnsi" w:hAnsi="Times New Roman" w:cs="Times New Roman"/>
          <w:sz w:val="24"/>
          <w:szCs w:val="24"/>
        </w:rPr>
      </w:pPr>
    </w:p>
    <w:p w:rsidR="008C7E21" w:rsidRPr="008C7E21" w:rsidRDefault="008C7E21" w:rsidP="008C7E21">
      <w:pPr>
        <w:tabs>
          <w:tab w:val="left" w:pos="1481"/>
        </w:tabs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b/>
          <w:sz w:val="28"/>
          <w:szCs w:val="28"/>
        </w:rPr>
        <w:t>Тема: Водолечение.</w:t>
      </w:r>
    </w:p>
    <w:p w:rsidR="008C7E21" w:rsidRPr="008C7E21" w:rsidRDefault="008C7E21" w:rsidP="008C7E21">
      <w:pPr>
        <w:spacing w:after="0" w:line="240" w:lineRule="auto"/>
        <w:ind w:firstLine="708"/>
        <w:jc w:val="right"/>
        <w:rPr>
          <w:rFonts w:ascii="Times New Roman" w:eastAsiaTheme="minorHAnsi" w:hAnsi="Times New Roman" w:cs="Times New Roman"/>
          <w:sz w:val="24"/>
          <w:szCs w:val="24"/>
        </w:rPr>
      </w:pPr>
    </w:p>
    <w:p w:rsidR="008C7E21" w:rsidRPr="008C7E21" w:rsidRDefault="008C7E21" w:rsidP="008C7E21">
      <w:pPr>
        <w:spacing w:after="0" w:line="240" w:lineRule="auto"/>
        <w:ind w:firstLine="708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</w:rPr>
        <w:t>Гидротерапия</w:t>
      </w:r>
      <w:r w:rsidRPr="008C7E21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– метод </w:t>
      </w:r>
      <w:hyperlink r:id="rId8" w:tooltip="Физиотерапия — что это?" w:history="1">
        <w:r w:rsidRPr="008C7E21">
          <w:rPr>
            <w:rFonts w:ascii="Times New Roman" w:eastAsiaTheme="minorHAnsi" w:hAnsi="Times New Roman" w:cs="Times New Roman"/>
            <w:sz w:val="28"/>
            <w:szCs w:val="28"/>
            <w:shd w:val="clear" w:color="auto" w:fill="FFFFFF"/>
          </w:rPr>
          <w:t>физиотерапии</w:t>
        </w:r>
      </w:hyperlink>
      <w:r w:rsidRPr="008C7E21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, в котором в качестве лечебно-профилактического фактора используется вода. </w:t>
      </w:r>
    </w:p>
    <w:p w:rsidR="008C7E21" w:rsidRPr="008C7E21" w:rsidRDefault="008C7E21" w:rsidP="008C7E21">
      <w:pPr>
        <w:spacing w:after="0" w:line="240" w:lineRule="auto"/>
        <w:ind w:firstLine="708"/>
        <w:jc w:val="right"/>
        <w:rPr>
          <w:rFonts w:ascii="Times New Roman" w:eastAsiaTheme="minorHAnsi" w:hAnsi="Times New Roman" w:cs="Times New Roman"/>
          <w:sz w:val="24"/>
          <w:szCs w:val="24"/>
        </w:rPr>
      </w:pPr>
    </w:p>
    <w:p w:rsidR="008C7E21" w:rsidRPr="008C7E21" w:rsidRDefault="008C7E21" w:rsidP="008C7E21">
      <w:pPr>
        <w:tabs>
          <w:tab w:val="left" w:pos="2853"/>
        </w:tabs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b/>
          <w:sz w:val="28"/>
          <w:szCs w:val="28"/>
        </w:rPr>
        <w:t>Механизмы воздействия на организм</w:t>
      </w:r>
    </w:p>
    <w:p w:rsidR="008C7E21" w:rsidRPr="008C7E21" w:rsidRDefault="008C7E21" w:rsidP="008C7E21">
      <w:pPr>
        <w:tabs>
          <w:tab w:val="left" w:pos="2853"/>
        </w:tabs>
        <w:spacing w:after="0" w:line="240" w:lineRule="auto"/>
        <w:ind w:firstLine="708"/>
        <w:rPr>
          <w:rFonts w:ascii="Times New Roman" w:eastAsiaTheme="minorHAnsi" w:hAnsi="Times New Roman" w:cs="Times New Roman"/>
          <w:sz w:val="28"/>
          <w:szCs w:val="28"/>
        </w:rPr>
      </w:pPr>
    </w:p>
    <w:p w:rsidR="008C7E21" w:rsidRPr="008C7E21" w:rsidRDefault="008C7E21" w:rsidP="008C7E21">
      <w:pPr>
        <w:shd w:val="clear" w:color="auto" w:fill="FFFFFF"/>
        <w:spacing w:after="353" w:line="35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</w:rPr>
        <w:t>По области воздействия методики водолечения бывают общие (на всю поверхность тела) и местные (полуванны, на конечности, определенные зоны и области, проекцию внутренних органов, умывание).</w:t>
      </w:r>
    </w:p>
    <w:p w:rsidR="008C7E21" w:rsidRPr="008C7E21" w:rsidRDefault="008C7E21" w:rsidP="008C7E21">
      <w:pPr>
        <w:shd w:val="clear" w:color="auto" w:fill="FFFFFF"/>
        <w:spacing w:after="353" w:line="35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</w:rPr>
        <w:t>Благодаря высокой теплоемкости и теплопроводности, а также выраженной способности растворять газы и соли, вода оказывает следующие виды воздействия на организм: температурное, химическое и механическое.</w:t>
      </w:r>
    </w:p>
    <w:p w:rsidR="008C7E21" w:rsidRPr="008C7E21" w:rsidRDefault="008C7E21" w:rsidP="008C7E21">
      <w:pPr>
        <w:shd w:val="clear" w:color="auto" w:fill="FFFFFF"/>
        <w:spacing w:after="353" w:line="353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b/>
          <w:sz w:val="28"/>
          <w:szCs w:val="28"/>
        </w:rPr>
        <w:t>Температурное воздействие</w:t>
      </w:r>
    </w:p>
    <w:p w:rsidR="008C7E21" w:rsidRPr="008C7E21" w:rsidRDefault="008C7E21" w:rsidP="008C7E21">
      <w:pPr>
        <w:shd w:val="clear" w:color="auto" w:fill="FFFFFF"/>
        <w:spacing w:after="353" w:line="35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</w:rPr>
        <w:t>В зависимости от температуры воды, различают холодные процедуры (менее 20 °C), прохладные (от 20 до 25 °C), теплые (до 33 °C), горячие (около 40°C) и контрастные.</w:t>
      </w:r>
    </w:p>
    <w:p w:rsidR="008C7E21" w:rsidRPr="008C7E21" w:rsidRDefault="008C7E21" w:rsidP="008C7E21">
      <w:pPr>
        <w:numPr>
          <w:ilvl w:val="0"/>
          <w:numId w:val="3"/>
        </w:numPr>
        <w:shd w:val="clear" w:color="auto" w:fill="FFFFFF"/>
        <w:spacing w:after="353" w:line="35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  <w:u w:val="single"/>
        </w:rPr>
        <w:t>Холодовое воздействие</w:t>
      </w:r>
      <w:r w:rsidRPr="008C7E21">
        <w:rPr>
          <w:rFonts w:ascii="Times New Roman" w:eastAsia="Times New Roman" w:hAnsi="Times New Roman" w:cs="Times New Roman"/>
          <w:sz w:val="28"/>
          <w:szCs w:val="28"/>
        </w:rPr>
        <w:t xml:space="preserve"> вызывает спазм сосудов кожного покрова с последующим их расширением и увеличением скорости кровотока. К тому же увеличивается продукция адреналина (надпочечники) и тироксина (щитовидная железа), что усиливает тканевый обмен и функцию внутренних органов.</w:t>
      </w:r>
    </w:p>
    <w:p w:rsidR="008C7E21" w:rsidRPr="008C7E21" w:rsidRDefault="008C7E21" w:rsidP="008C7E21">
      <w:pPr>
        <w:numPr>
          <w:ilvl w:val="0"/>
          <w:numId w:val="3"/>
        </w:numPr>
        <w:shd w:val="clear" w:color="auto" w:fill="FFFFFF"/>
        <w:spacing w:after="353" w:line="35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  <w:u w:val="single"/>
        </w:rPr>
        <w:t>Тепловое воздействие</w:t>
      </w:r>
      <w:r w:rsidRPr="008C7E21">
        <w:rPr>
          <w:rFonts w:ascii="Times New Roman" w:eastAsia="Times New Roman" w:hAnsi="Times New Roman" w:cs="Times New Roman"/>
          <w:sz w:val="28"/>
          <w:szCs w:val="28"/>
        </w:rPr>
        <w:t xml:space="preserve"> стимулирует обмен веществ, трофику тканей, кровоснабжение и лимфообращение, увеличивает секреторную функцию желудка и поджелудочной железы, угнетает перистальтику кишечника, обезболивает, успокаивает, снимает мышечный спазм, стимулирует иммунитет и функцию эндокринной системы.</w:t>
      </w:r>
    </w:p>
    <w:p w:rsidR="008C7E21" w:rsidRPr="008C7E21" w:rsidRDefault="008C7E21" w:rsidP="008C7E21">
      <w:pPr>
        <w:numPr>
          <w:ilvl w:val="0"/>
          <w:numId w:val="3"/>
        </w:numPr>
        <w:shd w:val="clear" w:color="auto" w:fill="FFFFFF"/>
        <w:spacing w:after="353" w:line="35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  <w:u w:val="single"/>
        </w:rPr>
        <w:t>Контрастные процедуры</w:t>
      </w:r>
      <w:r w:rsidRPr="008C7E21">
        <w:rPr>
          <w:rFonts w:ascii="Times New Roman" w:eastAsia="Times New Roman" w:hAnsi="Times New Roman" w:cs="Times New Roman"/>
          <w:sz w:val="28"/>
          <w:szCs w:val="28"/>
        </w:rPr>
        <w:t xml:space="preserve"> обладают выраженным стимулирующим эффектом, централизуют кровообращение, тренируют сосуды, улучшают сократительную способность миокарда, а также обратную связь между мышцами и центральной нервной системой, стимулируют обменные процессы.</w:t>
      </w:r>
    </w:p>
    <w:p w:rsidR="008C7E21" w:rsidRPr="008C7E21" w:rsidRDefault="008C7E21" w:rsidP="008C7E21">
      <w:pPr>
        <w:shd w:val="clear" w:color="auto" w:fill="FFFFFF"/>
        <w:spacing w:after="353" w:line="353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7E21" w:rsidRPr="008C7E21" w:rsidRDefault="008C7E21" w:rsidP="008C7E21">
      <w:pPr>
        <w:shd w:val="clear" w:color="auto" w:fill="FFFFFF"/>
        <w:spacing w:after="353" w:line="353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b/>
          <w:sz w:val="28"/>
          <w:szCs w:val="28"/>
        </w:rPr>
        <w:t>Химическое воздействие</w:t>
      </w:r>
    </w:p>
    <w:p w:rsidR="008C7E21" w:rsidRPr="008C7E21" w:rsidRDefault="008C7E21" w:rsidP="008C7E21">
      <w:pPr>
        <w:shd w:val="clear" w:color="auto" w:fill="FFFFFF"/>
        <w:spacing w:after="353" w:line="35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</w:rPr>
        <w:t>Рефлекторное действие на рецепторы кожи и дыхательной системы температурными или химическими факторами провоцируют возникновение определенного ответа нервной системы. Затем импульс отправляется к внутренним органам, вызывая сосудистую реакцию, соответствующую возникшему изменению в кожных сосудах.</w:t>
      </w:r>
    </w:p>
    <w:p w:rsidR="008C7E21" w:rsidRPr="008C7E21" w:rsidRDefault="008C7E21" w:rsidP="008C7E21">
      <w:pPr>
        <w:shd w:val="clear" w:color="auto" w:fill="FFFFFF"/>
        <w:spacing w:after="353" w:line="35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</w:rPr>
        <w:t>Помимо перечисленного, во время принятия минеральных ванн на кожный покров и дыхательные пути воздействуют растворенные в воде вещества, затем они всасываются в кровь и вызывают во внутренних органах соответствующие изменения.</w:t>
      </w:r>
    </w:p>
    <w:p w:rsidR="008C7E21" w:rsidRPr="008C7E21" w:rsidRDefault="008C7E21" w:rsidP="008C7E21">
      <w:pPr>
        <w:shd w:val="clear" w:color="auto" w:fill="FFFFFF"/>
        <w:spacing w:after="353" w:line="353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b/>
          <w:sz w:val="28"/>
          <w:szCs w:val="28"/>
        </w:rPr>
        <w:t>Физическое воздействие</w:t>
      </w:r>
    </w:p>
    <w:p w:rsidR="008C7E21" w:rsidRPr="008C7E21" w:rsidRDefault="008C7E21" w:rsidP="008C7E21">
      <w:pPr>
        <w:shd w:val="clear" w:color="auto" w:fill="FFFFFF"/>
        <w:spacing w:after="353" w:line="35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</w:rPr>
        <w:t>Наиболее существенно интенсивность физического воздействия (компрессионного и массажного) ощущается при принятии душей и ванн с движением воды (джакузи, гидромассаж). Во время такой процедуры происходит расширение кожных сосудов, увеличивающееся при усилении давления струи воды.</w:t>
      </w:r>
    </w:p>
    <w:p w:rsidR="008C7E21" w:rsidRPr="008C7E21" w:rsidRDefault="008C7E21" w:rsidP="008C7E21">
      <w:pPr>
        <w:shd w:val="clear" w:color="auto" w:fill="FFFFFF"/>
        <w:spacing w:after="0" w:line="35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</w:rPr>
        <w:t xml:space="preserve">Гидростатическое давление воздействует на организм при принятии ванн, купании в естественных или искусственных водоемах. Назвать определенные значения давления на тело человека трудно – оно зависит от степени погружения в воду. В ванне при полном погружении в среднем организм испытывает давление на конечности в 50 см водного столба, на грудную клетку – около 10 см водного столба. Такое давление воздействует на сосуды и вызывает компрессионное сужение их просвета, в результате чего происходит распределение крови из подкожных вен и брюшной полости – к сердцу, и увеличивается </w:t>
      </w:r>
      <w:proofErr w:type="spellStart"/>
      <w:r w:rsidRPr="008C7E21">
        <w:rPr>
          <w:rFonts w:ascii="Times New Roman" w:eastAsia="Times New Roman" w:hAnsi="Times New Roman" w:cs="Times New Roman"/>
          <w:sz w:val="28"/>
          <w:szCs w:val="28"/>
        </w:rPr>
        <w:t>преднагрузка</w:t>
      </w:r>
      <w:proofErr w:type="spellEnd"/>
      <w:r w:rsidRPr="008C7E21">
        <w:rPr>
          <w:rFonts w:ascii="Times New Roman" w:eastAsia="Times New Roman" w:hAnsi="Times New Roman" w:cs="Times New Roman"/>
          <w:sz w:val="28"/>
          <w:szCs w:val="28"/>
        </w:rPr>
        <w:t>. Поэтому при заболеваниях сердечно-сосудистой системы назначают ванны с погружением максимум до уровня грудной клетки в сидячем положении.</w:t>
      </w:r>
    </w:p>
    <w:p w:rsidR="005A74A6" w:rsidRPr="005A74A6" w:rsidRDefault="008C7E21" w:rsidP="008C7E21">
      <w:pPr>
        <w:keepNext/>
        <w:keepLines/>
        <w:shd w:val="clear" w:color="auto" w:fill="FFFFFF"/>
        <w:spacing w:before="408" w:after="272" w:line="516" w:lineRule="atLeast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8C7E21">
        <w:rPr>
          <w:rFonts w:ascii="Times New Roman" w:eastAsiaTheme="majorEastAsia" w:hAnsi="Times New Roman" w:cs="Times New Roman"/>
          <w:i/>
          <w:sz w:val="28"/>
          <w:szCs w:val="28"/>
        </w:rPr>
        <w:t>Направления водолечения:</w:t>
      </w:r>
      <w:r w:rsidRPr="008C7E21">
        <w:rPr>
          <w:rFonts w:ascii="Times New Roman" w:eastAsiaTheme="majorEastAsia" w:hAnsi="Times New Roman" w:cs="Times New Roman"/>
          <w:b/>
          <w:sz w:val="28"/>
          <w:szCs w:val="28"/>
        </w:rPr>
        <w:t xml:space="preserve"> </w:t>
      </w:r>
      <w:r w:rsidRPr="008C7E21">
        <w:rPr>
          <w:rFonts w:ascii="Times New Roman" w:eastAsiaTheme="majorEastAsia" w:hAnsi="Times New Roman" w:cs="Times New Roman"/>
          <w:bCs/>
          <w:sz w:val="28"/>
          <w:szCs w:val="28"/>
        </w:rPr>
        <w:t xml:space="preserve">водолечение включает в себя два больших направления: </w:t>
      </w:r>
      <w:r w:rsidRPr="008C7E21">
        <w:rPr>
          <w:rFonts w:ascii="Times New Roman" w:eastAsiaTheme="majorEastAsia" w:hAnsi="Times New Roman" w:cs="Times New Roman"/>
          <w:b/>
          <w:sz w:val="28"/>
          <w:szCs w:val="28"/>
        </w:rPr>
        <w:t>гидротерапия и бальнеотерапия</w:t>
      </w:r>
      <w:r w:rsidRPr="008C7E21">
        <w:rPr>
          <w:rFonts w:ascii="Times New Roman" w:eastAsiaTheme="majorEastAsia" w:hAnsi="Times New Roman" w:cs="Times New Roman"/>
          <w:bCs/>
          <w:sz w:val="28"/>
          <w:szCs w:val="28"/>
        </w:rPr>
        <w:t>.</w:t>
      </w:r>
    </w:p>
    <w:p w:rsidR="003B7428" w:rsidRDefault="003B7428" w:rsidP="008C7E21">
      <w:pPr>
        <w:shd w:val="clear" w:color="auto" w:fill="FFFFFF"/>
        <w:spacing w:after="353" w:line="353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7E21" w:rsidRPr="008C7E21" w:rsidRDefault="008C7E21" w:rsidP="008C7E21">
      <w:pPr>
        <w:shd w:val="clear" w:color="auto" w:fill="FFFFFF"/>
        <w:spacing w:after="353" w:line="353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Методики гидротерапии </w:t>
      </w:r>
    </w:p>
    <w:p w:rsidR="008C7E21" w:rsidRPr="008C7E21" w:rsidRDefault="008C7E21" w:rsidP="008C7E21">
      <w:pPr>
        <w:shd w:val="clear" w:color="auto" w:fill="FFFFFF"/>
        <w:spacing w:after="0" w:line="35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</w:rPr>
        <w:t>1. Души:</w:t>
      </w:r>
    </w:p>
    <w:p w:rsidR="008C7E21" w:rsidRPr="008C7E21" w:rsidRDefault="008C7E21" w:rsidP="008C7E2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Циркулярный душ</w:t>
      </w:r>
    </w:p>
    <w:p w:rsidR="008C7E21" w:rsidRPr="008C7E21" w:rsidRDefault="008C7E21" w:rsidP="008C7E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53" w:lineRule="atLeast"/>
        <w:ind w:left="1005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циркулярный;</w:t>
      </w:r>
    </w:p>
    <w:p w:rsidR="008C7E21" w:rsidRPr="008C7E21" w:rsidRDefault="008C7E21" w:rsidP="008C7E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53" w:lineRule="atLeast"/>
        <w:ind w:left="1005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дождевой;</w:t>
      </w:r>
    </w:p>
    <w:p w:rsidR="008C7E21" w:rsidRPr="008C7E21" w:rsidRDefault="008C7E21" w:rsidP="008C7E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53" w:lineRule="atLeast"/>
        <w:ind w:left="1005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пылевой;</w:t>
      </w:r>
    </w:p>
    <w:p w:rsidR="008C7E21" w:rsidRPr="008C7E21" w:rsidRDefault="008C7E21" w:rsidP="008C7E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53" w:lineRule="atLeast"/>
        <w:ind w:left="1005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каскадный;</w:t>
      </w:r>
    </w:p>
    <w:p w:rsidR="008C7E21" w:rsidRPr="008C7E21" w:rsidRDefault="008C7E21" w:rsidP="008C7E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53" w:lineRule="atLeast"/>
        <w:ind w:left="1005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Шарко (одновременно воздействует горячая и холодная вода);</w:t>
      </w:r>
    </w:p>
    <w:p w:rsidR="008C7E21" w:rsidRPr="008C7E21" w:rsidRDefault="008C7E21" w:rsidP="008C7E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53" w:lineRule="atLeast"/>
        <w:ind w:left="1005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контрастный;</w:t>
      </w:r>
    </w:p>
    <w:p w:rsidR="008C7E21" w:rsidRPr="008C7E21" w:rsidRDefault="008C7E21" w:rsidP="008C7E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53" w:lineRule="atLeast"/>
        <w:ind w:left="1005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Виши;</w:t>
      </w:r>
    </w:p>
    <w:p w:rsidR="008C7E21" w:rsidRPr="008C7E21" w:rsidRDefault="008C7E21" w:rsidP="008C7E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53" w:lineRule="atLeast"/>
        <w:ind w:left="1005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восходящий;</w:t>
      </w:r>
    </w:p>
    <w:p w:rsidR="008C7E21" w:rsidRPr="008C7E21" w:rsidRDefault="008C7E21" w:rsidP="008C7E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53" w:lineRule="atLeast"/>
        <w:ind w:left="1005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веерный;</w:t>
      </w:r>
    </w:p>
    <w:p w:rsidR="008C7E21" w:rsidRPr="008C7E21" w:rsidRDefault="008C7E21" w:rsidP="008C7E21">
      <w:pPr>
        <w:shd w:val="clear" w:color="auto" w:fill="FFFFFF"/>
        <w:spacing w:after="0" w:line="35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</w:rPr>
        <w:t>2. Подводный душ-массаж;</w:t>
      </w:r>
    </w:p>
    <w:p w:rsidR="008C7E21" w:rsidRPr="008C7E21" w:rsidRDefault="008C7E21" w:rsidP="008C7E21">
      <w:pPr>
        <w:shd w:val="clear" w:color="auto" w:fill="FFFFFF"/>
        <w:spacing w:after="353" w:line="35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</w:rPr>
        <w:t>3. Ванны:</w:t>
      </w:r>
    </w:p>
    <w:p w:rsidR="008C7E21" w:rsidRPr="008C7E21" w:rsidRDefault="008C7E21" w:rsidP="008C7E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3" w:lineRule="atLeast"/>
        <w:ind w:left="1005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гидромассажные ванны – джакузи – массаж проводят пузырьками газа или струями воды. В зависимости от оснащения, в конструкцию могут быть добавлены водовороты, музыка, свет, гейзеры, магнитные поля.</w:t>
      </w:r>
    </w:p>
    <w:p w:rsidR="008C7E21" w:rsidRPr="008C7E21" w:rsidRDefault="008C7E21" w:rsidP="008C7E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3" w:lineRule="atLeast"/>
        <w:ind w:left="1005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жемчужные;</w:t>
      </w:r>
    </w:p>
    <w:p w:rsidR="008C7E21" w:rsidRPr="008C7E21" w:rsidRDefault="008C7E21" w:rsidP="008C7E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3" w:lineRule="atLeast"/>
        <w:ind w:left="1005"/>
        <w:rPr>
          <w:rFonts w:ascii="Times New Roman" w:eastAsiaTheme="minorHAnsi" w:hAnsi="Times New Roman" w:cs="Times New Roman"/>
          <w:sz w:val="28"/>
          <w:szCs w:val="28"/>
        </w:rPr>
      </w:pPr>
      <w:r w:rsidRPr="008C7E21">
        <w:rPr>
          <w:rFonts w:ascii="Times New Roman" w:eastAsiaTheme="minorHAnsi" w:hAnsi="Times New Roman" w:cs="Times New Roman"/>
          <w:sz w:val="28"/>
          <w:szCs w:val="28"/>
        </w:rPr>
        <w:t>вихревые;</w:t>
      </w:r>
    </w:p>
    <w:p w:rsidR="008C7E21" w:rsidRPr="008C7E21" w:rsidRDefault="008C7E21" w:rsidP="008C7E21">
      <w:pPr>
        <w:shd w:val="clear" w:color="auto" w:fill="FFFFFF"/>
        <w:spacing w:after="353" w:line="35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7E21">
        <w:rPr>
          <w:rFonts w:ascii="Times New Roman" w:eastAsia="Times New Roman" w:hAnsi="Times New Roman" w:cs="Times New Roman"/>
          <w:sz w:val="28"/>
          <w:szCs w:val="28"/>
        </w:rPr>
        <w:t>4. </w:t>
      </w:r>
      <w:hyperlink r:id="rId9" w:tooltip="Обливание холодной водой" w:history="1">
        <w:r w:rsidRPr="008C7E21">
          <w:rPr>
            <w:rFonts w:ascii="Times New Roman" w:eastAsia="Times New Roman" w:hAnsi="Times New Roman" w:cs="Times New Roman"/>
            <w:sz w:val="28"/>
            <w:szCs w:val="28"/>
          </w:rPr>
          <w:t>Обливания</w:t>
        </w:r>
      </w:hyperlink>
      <w:r w:rsidRPr="008C7E21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8C7E21">
        <w:rPr>
          <w:rFonts w:ascii="Times New Roman" w:eastAsia="Times New Roman" w:hAnsi="Times New Roman" w:cs="Times New Roman"/>
          <w:sz w:val="28"/>
          <w:szCs w:val="28"/>
        </w:rPr>
        <w:br/>
        <w:t>5. </w:t>
      </w:r>
      <w:hyperlink r:id="rId10" w:tooltip="Обтирания: советы и рекомендации" w:history="1">
        <w:r w:rsidRPr="008C7E21">
          <w:rPr>
            <w:rFonts w:ascii="Times New Roman" w:eastAsia="Times New Roman" w:hAnsi="Times New Roman" w:cs="Times New Roman"/>
            <w:sz w:val="28"/>
            <w:szCs w:val="28"/>
          </w:rPr>
          <w:t>Обтирания</w:t>
        </w:r>
      </w:hyperlink>
      <w:r w:rsidRPr="008C7E21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8C7E21">
        <w:rPr>
          <w:rFonts w:ascii="Times New Roman" w:eastAsia="Times New Roman" w:hAnsi="Times New Roman" w:cs="Times New Roman"/>
          <w:sz w:val="28"/>
          <w:szCs w:val="28"/>
        </w:rPr>
        <w:br/>
        <w:t>6. Обертывания;</w:t>
      </w:r>
      <w:r w:rsidRPr="008C7E21">
        <w:rPr>
          <w:rFonts w:ascii="Times New Roman" w:eastAsia="Times New Roman" w:hAnsi="Times New Roman" w:cs="Times New Roman"/>
          <w:sz w:val="28"/>
          <w:szCs w:val="28"/>
        </w:rPr>
        <w:br/>
        <w:t>7. Компрессы;</w:t>
      </w:r>
      <w:r w:rsidRPr="008C7E21">
        <w:rPr>
          <w:rFonts w:ascii="Times New Roman" w:eastAsia="Times New Roman" w:hAnsi="Times New Roman" w:cs="Times New Roman"/>
          <w:sz w:val="28"/>
          <w:szCs w:val="28"/>
        </w:rPr>
        <w:br/>
        <w:t>8. Паровые процедуры;</w:t>
      </w:r>
      <w:r w:rsidRPr="008C7E21">
        <w:rPr>
          <w:rFonts w:ascii="Times New Roman" w:eastAsia="Times New Roman" w:hAnsi="Times New Roman" w:cs="Times New Roman"/>
          <w:sz w:val="28"/>
          <w:szCs w:val="28"/>
        </w:rPr>
        <w:br/>
        <w:t xml:space="preserve">9. ЛФК в воде – </w:t>
      </w:r>
      <w:proofErr w:type="spellStart"/>
      <w:r w:rsidRPr="008C7E21">
        <w:rPr>
          <w:rFonts w:ascii="Times New Roman" w:eastAsia="Times New Roman" w:hAnsi="Times New Roman" w:cs="Times New Roman"/>
          <w:sz w:val="28"/>
          <w:szCs w:val="28"/>
        </w:rPr>
        <w:t>гидрокинезиотерапия</w:t>
      </w:r>
      <w:proofErr w:type="spellEnd"/>
      <w:r w:rsidRPr="008C7E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7E21" w:rsidRPr="008C7E21" w:rsidRDefault="008C7E21" w:rsidP="008C7E2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</w:p>
    <w:p w:rsidR="008C7E21" w:rsidRPr="008C7E21" w:rsidRDefault="008C7E21" w:rsidP="008C7E2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</w:p>
    <w:p w:rsidR="005A74A6" w:rsidRDefault="005A74A6">
      <w:pPr>
        <w:sectPr w:rsidR="005A74A6" w:rsidSect="00295BE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A7F43" w:rsidRDefault="009A7F43" w:rsidP="005A74A6"/>
    <w:sectPr w:rsidR="009A7F43" w:rsidSect="00295BE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63C" w:rsidRDefault="0020663C" w:rsidP="00F66DDA">
      <w:pPr>
        <w:spacing w:after="0" w:line="240" w:lineRule="auto"/>
      </w:pPr>
      <w:r>
        <w:separator/>
      </w:r>
    </w:p>
  </w:endnote>
  <w:endnote w:type="continuationSeparator" w:id="0">
    <w:p w:rsidR="0020663C" w:rsidRDefault="0020663C" w:rsidP="00F66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63C" w:rsidRDefault="0020663C" w:rsidP="00F66DDA">
      <w:pPr>
        <w:spacing w:after="0" w:line="240" w:lineRule="auto"/>
      </w:pPr>
      <w:r>
        <w:separator/>
      </w:r>
    </w:p>
  </w:footnote>
  <w:footnote w:type="continuationSeparator" w:id="0">
    <w:p w:rsidR="0020663C" w:rsidRDefault="0020663C" w:rsidP="00F66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F073C"/>
    <w:multiLevelType w:val="hybridMultilevel"/>
    <w:tmpl w:val="800A8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C16DAB"/>
    <w:multiLevelType w:val="multilevel"/>
    <w:tmpl w:val="2E780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0E19"/>
    <w:multiLevelType w:val="hybridMultilevel"/>
    <w:tmpl w:val="FEF0D634"/>
    <w:lvl w:ilvl="0" w:tplc="041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3">
    <w:nsid w:val="2F8A7308"/>
    <w:multiLevelType w:val="multilevel"/>
    <w:tmpl w:val="7804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383FD2"/>
    <w:multiLevelType w:val="hybridMultilevel"/>
    <w:tmpl w:val="75165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34768"/>
    <w:multiLevelType w:val="hybridMultilevel"/>
    <w:tmpl w:val="2CB6B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706E92"/>
    <w:multiLevelType w:val="hybridMultilevel"/>
    <w:tmpl w:val="9F84F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4D29E6"/>
    <w:multiLevelType w:val="hybridMultilevel"/>
    <w:tmpl w:val="0CE278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A63ACD"/>
    <w:multiLevelType w:val="hybridMultilevel"/>
    <w:tmpl w:val="3DD2E9EA"/>
    <w:lvl w:ilvl="0" w:tplc="04190001">
      <w:start w:val="1"/>
      <w:numFmt w:val="bullet"/>
      <w:lvlText w:val=""/>
      <w:lvlJc w:val="left"/>
      <w:pPr>
        <w:ind w:left="6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9">
    <w:nsid w:val="723474D8"/>
    <w:multiLevelType w:val="hybridMultilevel"/>
    <w:tmpl w:val="3B0219E6"/>
    <w:lvl w:ilvl="0" w:tplc="041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1D0F"/>
    <w:rsid w:val="0009483B"/>
    <w:rsid w:val="0020663C"/>
    <w:rsid w:val="00241A33"/>
    <w:rsid w:val="00295BE8"/>
    <w:rsid w:val="002B378B"/>
    <w:rsid w:val="002D6099"/>
    <w:rsid w:val="003B7428"/>
    <w:rsid w:val="003E1F96"/>
    <w:rsid w:val="00446D86"/>
    <w:rsid w:val="004905A8"/>
    <w:rsid w:val="00576F14"/>
    <w:rsid w:val="005A6ED9"/>
    <w:rsid w:val="005A74A6"/>
    <w:rsid w:val="00633B11"/>
    <w:rsid w:val="00661D0F"/>
    <w:rsid w:val="006D5182"/>
    <w:rsid w:val="008C7E21"/>
    <w:rsid w:val="008F78B7"/>
    <w:rsid w:val="00917356"/>
    <w:rsid w:val="00933A16"/>
    <w:rsid w:val="00964651"/>
    <w:rsid w:val="00987630"/>
    <w:rsid w:val="009A7F43"/>
    <w:rsid w:val="009D4BB7"/>
    <w:rsid w:val="00A0250B"/>
    <w:rsid w:val="00A678F6"/>
    <w:rsid w:val="00AF405D"/>
    <w:rsid w:val="00B43493"/>
    <w:rsid w:val="00C051A0"/>
    <w:rsid w:val="00C376C9"/>
    <w:rsid w:val="00C62170"/>
    <w:rsid w:val="00C765C4"/>
    <w:rsid w:val="00CB4E16"/>
    <w:rsid w:val="00E46F30"/>
    <w:rsid w:val="00F66DDA"/>
    <w:rsid w:val="00FC3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65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65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464646" w:themeColor="text1"/>
        <w:left w:val="single" w:sz="4" w:space="0" w:color="464646" w:themeColor="text1"/>
        <w:bottom w:val="single" w:sz="4" w:space="0" w:color="464646" w:themeColor="text1"/>
        <w:right w:val="single" w:sz="4" w:space="0" w:color="464646" w:themeColor="text1"/>
        <w:insideH w:val="single" w:sz="4" w:space="0" w:color="464646" w:themeColor="text1"/>
        <w:insideV w:val="single" w:sz="4" w:space="0" w:color="464646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95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Базовый"/>
    <w:rsid w:val="00C051A0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051A0"/>
    <w:pPr>
      <w:ind w:left="720"/>
      <w:contextualSpacing/>
    </w:pPr>
    <w:rPr>
      <w:rFonts w:eastAsia="Times New Roman" w:cs="Times New Roman"/>
    </w:rPr>
  </w:style>
  <w:style w:type="paragraph" w:styleId="a7">
    <w:name w:val="List"/>
    <w:basedOn w:val="a"/>
    <w:uiPriority w:val="99"/>
    <w:rsid w:val="00C051A0"/>
    <w:pPr>
      <w:spacing w:after="0" w:line="240" w:lineRule="auto"/>
      <w:ind w:left="283" w:hanging="283"/>
    </w:pPr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F66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66DDA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F66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66DDA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0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ysiatrics.ru/fizioterapiya-chto-et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hysiatrics.ru/1000105-obtiraniya-sovety-i-rekomendaci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hysiatrics.ru/1000103-oblivanie-xolodnoj-vodo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64646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AAA0FA-AEFA-4402-86A0-94D955B5E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20</Pages>
  <Words>2762</Words>
  <Characters>15748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Андрей</cp:lastModifiedBy>
  <cp:revision>19</cp:revision>
  <dcterms:created xsi:type="dcterms:W3CDTF">2023-11-27T05:00:00Z</dcterms:created>
  <dcterms:modified xsi:type="dcterms:W3CDTF">2023-12-12T05:41:00Z</dcterms:modified>
</cp:coreProperties>
</file>