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E2" w:rsidRPr="00DC0B73" w:rsidRDefault="00084AE2" w:rsidP="00DC0B73">
      <w:pPr>
        <w:spacing w:line="276" w:lineRule="auto"/>
        <w:jc w:val="center"/>
        <w:rPr>
          <w:rFonts w:ascii="Times New Roman" w:hAnsi="Times New Roman"/>
          <w:b/>
        </w:rPr>
      </w:pPr>
      <w:r w:rsidRPr="00DC0B73">
        <w:rPr>
          <w:rFonts w:ascii="Times New Roman" w:hAnsi="Times New Roman"/>
          <w:b/>
        </w:rPr>
        <w:t>Инвалидность детского населения как</w:t>
      </w:r>
    </w:p>
    <w:p w:rsidR="00084AE2" w:rsidRPr="00DC0B73" w:rsidRDefault="007D3267" w:rsidP="00DC0B73">
      <w:pPr>
        <w:spacing w:line="276" w:lineRule="auto"/>
        <w:jc w:val="center"/>
        <w:rPr>
          <w:rFonts w:ascii="Times New Roman" w:hAnsi="Times New Roman"/>
          <w:b/>
        </w:rPr>
      </w:pPr>
      <w:r w:rsidRPr="00DC0B73">
        <w:rPr>
          <w:rFonts w:ascii="Times New Roman" w:hAnsi="Times New Roman"/>
          <w:b/>
        </w:rPr>
        <w:t>м</w:t>
      </w:r>
      <w:r w:rsidR="00084AE2" w:rsidRPr="00DC0B73">
        <w:rPr>
          <w:rFonts w:ascii="Times New Roman" w:hAnsi="Times New Roman"/>
          <w:b/>
        </w:rPr>
        <w:t>едико-социальная проблема</w:t>
      </w:r>
    </w:p>
    <w:p w:rsidR="00084AE2" w:rsidRPr="00DC0B73" w:rsidRDefault="00084AE2" w:rsidP="00DC0B73">
      <w:pPr>
        <w:spacing w:line="276" w:lineRule="auto"/>
        <w:jc w:val="right"/>
        <w:rPr>
          <w:rFonts w:ascii="Times New Roman" w:hAnsi="Times New Roman"/>
        </w:rPr>
      </w:pPr>
      <w:r w:rsidRPr="00DC0B73">
        <w:rPr>
          <w:rFonts w:ascii="Times New Roman" w:hAnsi="Times New Roman"/>
        </w:rPr>
        <w:t>Грибовская Дарья Олеговна</w:t>
      </w:r>
      <w:r w:rsidR="000E4626" w:rsidRPr="00DC0B73">
        <w:rPr>
          <w:rFonts w:ascii="Times New Roman" w:hAnsi="Times New Roman"/>
        </w:rPr>
        <w:t>,</w:t>
      </w:r>
    </w:p>
    <w:p w:rsidR="00DC0B73" w:rsidRDefault="000E4626" w:rsidP="00DC0B73">
      <w:pPr>
        <w:spacing w:line="276" w:lineRule="auto"/>
        <w:jc w:val="right"/>
        <w:rPr>
          <w:rFonts w:ascii="Times New Roman" w:hAnsi="Times New Roman"/>
        </w:rPr>
      </w:pPr>
      <w:r w:rsidRPr="00DC0B73">
        <w:rPr>
          <w:rFonts w:ascii="Times New Roman" w:hAnsi="Times New Roman"/>
        </w:rPr>
        <w:t>с</w:t>
      </w:r>
      <w:r w:rsidR="00084AE2" w:rsidRPr="00DC0B73">
        <w:rPr>
          <w:rFonts w:ascii="Times New Roman" w:hAnsi="Times New Roman"/>
        </w:rPr>
        <w:t>тудент</w:t>
      </w:r>
      <w:r w:rsidR="00467DB6" w:rsidRPr="00DC0B73">
        <w:rPr>
          <w:rFonts w:ascii="Times New Roman" w:hAnsi="Times New Roman"/>
        </w:rPr>
        <w:t>ка</w:t>
      </w:r>
      <w:r w:rsidR="00DC0B73" w:rsidRPr="00DC0B73">
        <w:rPr>
          <w:rFonts w:ascii="Times New Roman" w:hAnsi="Times New Roman"/>
        </w:rPr>
        <w:t xml:space="preserve"> краевого государственного бюджетного</w:t>
      </w:r>
    </w:p>
    <w:p w:rsidR="00084AE2" w:rsidRPr="00DC0B73" w:rsidRDefault="00DC0B73" w:rsidP="00DC0B73">
      <w:pPr>
        <w:spacing w:line="276" w:lineRule="auto"/>
        <w:jc w:val="right"/>
        <w:rPr>
          <w:rFonts w:ascii="Times New Roman" w:hAnsi="Times New Roman"/>
        </w:rPr>
      </w:pPr>
      <w:r w:rsidRPr="00DC0B73">
        <w:rPr>
          <w:rFonts w:ascii="Times New Roman" w:hAnsi="Times New Roman"/>
        </w:rPr>
        <w:t xml:space="preserve"> профессионального образовательного учреждения «Ачинский медицинский техникум»</w:t>
      </w:r>
    </w:p>
    <w:p w:rsidR="00084AE2" w:rsidRPr="00DC0B73" w:rsidRDefault="00084AE2" w:rsidP="00DC0B73">
      <w:pPr>
        <w:spacing w:line="276" w:lineRule="auto"/>
        <w:jc w:val="right"/>
        <w:rPr>
          <w:rFonts w:ascii="Times New Roman" w:hAnsi="Times New Roman"/>
        </w:rPr>
      </w:pPr>
      <w:r w:rsidRPr="00DC0B73">
        <w:rPr>
          <w:rFonts w:ascii="Times New Roman" w:hAnsi="Times New Roman"/>
        </w:rPr>
        <w:t>Денисова Валентина Николаевна,</w:t>
      </w:r>
    </w:p>
    <w:p w:rsidR="00D87BB9" w:rsidRPr="00DC0B73" w:rsidRDefault="008F7C2E" w:rsidP="00DC0B7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 xml:space="preserve">Актуальность данного исследования предопределена изменениями, происходящими в современном здравоохранении в вопросе детской инвалидности. </w:t>
      </w:r>
      <w:r w:rsidR="000450B8" w:rsidRPr="00DC0B73">
        <w:rPr>
          <w:rFonts w:ascii="Times New Roman" w:hAnsi="Times New Roman"/>
        </w:rPr>
        <w:t xml:space="preserve">В Российской Федерации официально инвалидами считаются </w:t>
      </w:r>
      <w:r w:rsidR="00467DB6" w:rsidRPr="00DC0B73">
        <w:rPr>
          <w:rFonts w:ascii="Times New Roman" w:hAnsi="Times New Roman"/>
        </w:rPr>
        <w:t>свыше восьми миллионов человек. К</w:t>
      </w:r>
      <w:r w:rsidR="000450B8" w:rsidRPr="00DC0B73">
        <w:rPr>
          <w:rFonts w:ascii="Times New Roman" w:hAnsi="Times New Roman"/>
        </w:rPr>
        <w:t xml:space="preserve">аждый год эта цифра увеличивается. Численность населения России ежегодно сокращается примерно на миллион граждан. </w:t>
      </w:r>
      <w:r w:rsidRPr="00DC0B73">
        <w:rPr>
          <w:rFonts w:ascii="Times New Roman" w:hAnsi="Times New Roman"/>
        </w:rPr>
        <w:t>Т</w:t>
      </w:r>
      <w:r w:rsidR="000450B8" w:rsidRPr="00DC0B73">
        <w:rPr>
          <w:rFonts w:ascii="Times New Roman" w:hAnsi="Times New Roman"/>
        </w:rPr>
        <w:t>олько семь процентов детей рождается здоровыми, из-за чего увеличивае</w:t>
      </w:r>
      <w:r w:rsidR="00D4445F" w:rsidRPr="00DC0B73">
        <w:rPr>
          <w:rFonts w:ascii="Times New Roman" w:hAnsi="Times New Roman"/>
        </w:rPr>
        <w:t>тся количе</w:t>
      </w:r>
      <w:r w:rsidR="000450B8" w:rsidRPr="00DC0B73">
        <w:rPr>
          <w:rFonts w:ascii="Times New Roman" w:hAnsi="Times New Roman"/>
        </w:rPr>
        <w:t>ство детей-инвалидов.</w:t>
      </w:r>
      <w:r w:rsidR="00D4445F" w:rsidRPr="00DC0B73">
        <w:rPr>
          <w:rFonts w:ascii="Times New Roman" w:hAnsi="Times New Roman"/>
        </w:rPr>
        <w:t xml:space="preserve"> </w:t>
      </w:r>
      <w:r w:rsidR="000450B8" w:rsidRPr="00DC0B73">
        <w:rPr>
          <w:rFonts w:ascii="Times New Roman" w:hAnsi="Times New Roman"/>
        </w:rPr>
        <w:t>Если в 1990 году на учете в органах социальной защиты состояло сто пятьдесят одна тысяча таких детей, то сегодня детей-инвалидов насчитывается семь</w:t>
      </w:r>
      <w:r w:rsidR="000E4626" w:rsidRPr="00DC0B73">
        <w:rPr>
          <w:rFonts w:ascii="Times New Roman" w:hAnsi="Times New Roman"/>
        </w:rPr>
        <w:t>сот</w:t>
      </w:r>
      <w:r w:rsidR="000450B8" w:rsidRPr="00DC0B73">
        <w:rPr>
          <w:rFonts w:ascii="Times New Roman" w:hAnsi="Times New Roman"/>
        </w:rPr>
        <w:t xml:space="preserve"> одна тысяча восемьсот двадцать семь, две трети из которых – особые дети, имеющие психические и психоневрологические нарушения (аутизм, синдром Дауна, детский церебральный паралич и другие). Ежегодно в России рождается пятьдесят тысяч</w:t>
      </w:r>
      <w:r w:rsidR="002E5162" w:rsidRPr="00DC0B73">
        <w:rPr>
          <w:rFonts w:ascii="Times New Roman" w:hAnsi="Times New Roman"/>
        </w:rPr>
        <w:t xml:space="preserve"> детей-инвалидов</w:t>
      </w:r>
      <w:r w:rsidR="000450B8" w:rsidRPr="00DC0B73">
        <w:rPr>
          <w:rFonts w:ascii="Times New Roman" w:hAnsi="Times New Roman"/>
        </w:rPr>
        <w:t xml:space="preserve">. </w:t>
      </w:r>
      <w:r w:rsidR="000E4626" w:rsidRPr="00DC0B73">
        <w:rPr>
          <w:rFonts w:ascii="Times New Roman" w:hAnsi="Times New Roman"/>
        </w:rPr>
        <w:t xml:space="preserve">Одной из причин роста </w:t>
      </w:r>
      <w:r w:rsidR="00BE5A86" w:rsidRPr="00DC0B73">
        <w:rPr>
          <w:rFonts w:ascii="Times New Roman" w:hAnsi="Times New Roman"/>
        </w:rPr>
        <w:t xml:space="preserve">инвалидизации </w:t>
      </w:r>
      <w:r w:rsidR="000E4626" w:rsidRPr="00DC0B73">
        <w:rPr>
          <w:rFonts w:ascii="Times New Roman" w:hAnsi="Times New Roman"/>
        </w:rPr>
        <w:t xml:space="preserve"> является </w:t>
      </w:r>
      <w:r w:rsidR="00BE5A86" w:rsidRPr="00DC0B73">
        <w:rPr>
          <w:rFonts w:ascii="Times New Roman" w:hAnsi="Times New Roman"/>
        </w:rPr>
        <w:t xml:space="preserve">вступление в силу </w:t>
      </w:r>
      <w:r w:rsidR="004B583D" w:rsidRPr="00DC0B73">
        <w:rPr>
          <w:rFonts w:ascii="Times New Roman" w:hAnsi="Times New Roman"/>
        </w:rPr>
        <w:t>Приказ</w:t>
      </w:r>
      <w:r w:rsidR="00BE5A86" w:rsidRPr="00DC0B73">
        <w:rPr>
          <w:rFonts w:ascii="Times New Roman" w:hAnsi="Times New Roman"/>
        </w:rPr>
        <w:t>а</w:t>
      </w:r>
      <w:r w:rsidR="004B583D" w:rsidRPr="00DC0B73">
        <w:rPr>
          <w:rFonts w:ascii="Times New Roman" w:hAnsi="Times New Roman"/>
        </w:rPr>
        <w:t xml:space="preserve"> </w:t>
      </w:r>
      <w:r w:rsidR="00D87BB9" w:rsidRPr="00DC0B73">
        <w:rPr>
          <w:rFonts w:ascii="Times New Roman" w:hAnsi="Times New Roman"/>
        </w:rPr>
        <w:t xml:space="preserve">Минздравсоцразвития России от 27.12.2011 №1687 «О медицинских критериях рождения, форме документа о рождении и порядке его выдачи». </w:t>
      </w:r>
      <w:r w:rsidR="000E4626" w:rsidRPr="00DC0B73">
        <w:rPr>
          <w:rFonts w:ascii="Times New Roman" w:hAnsi="Times New Roman"/>
        </w:rPr>
        <w:t xml:space="preserve"> Согласно этому приказу подлежат выхаживанию новорожденные с экстремально низкой массой тела -</w:t>
      </w:r>
      <w:r w:rsidR="00082863" w:rsidRPr="00DC0B73">
        <w:rPr>
          <w:rFonts w:ascii="Times New Roman" w:hAnsi="Times New Roman"/>
        </w:rPr>
        <w:t xml:space="preserve"> от</w:t>
      </w:r>
      <w:r w:rsidR="000E4626" w:rsidRPr="00DC0B73">
        <w:rPr>
          <w:rFonts w:ascii="Times New Roman" w:hAnsi="Times New Roman"/>
        </w:rPr>
        <w:t xml:space="preserve"> 500 грамм</w:t>
      </w:r>
      <w:r w:rsidR="00082863" w:rsidRPr="00DC0B73">
        <w:rPr>
          <w:rFonts w:ascii="Times New Roman" w:hAnsi="Times New Roman"/>
        </w:rPr>
        <w:t>. Они имеют значительно выраженные нарушения статодинамических и психических функций, которые приводят</w:t>
      </w:r>
      <w:r w:rsidR="008415CB" w:rsidRPr="00DC0B73">
        <w:rPr>
          <w:rFonts w:ascii="Times New Roman" w:hAnsi="Times New Roman"/>
        </w:rPr>
        <w:t xml:space="preserve"> в дальнейшем</w:t>
      </w:r>
      <w:r w:rsidR="00082863" w:rsidRPr="00DC0B73">
        <w:rPr>
          <w:rFonts w:ascii="Times New Roman" w:hAnsi="Times New Roman"/>
        </w:rPr>
        <w:t xml:space="preserve"> к нарушению жизнедеятельности по </w:t>
      </w:r>
      <w:r w:rsidR="008415CB" w:rsidRPr="00DC0B73">
        <w:rPr>
          <w:rFonts w:ascii="Times New Roman" w:hAnsi="Times New Roman"/>
        </w:rPr>
        <w:t>категориям передвижение и самообслуживание, обучение, ориентация, общение.</w:t>
      </w:r>
      <w:r w:rsidR="00082863" w:rsidRPr="00DC0B73">
        <w:rPr>
          <w:rFonts w:ascii="Times New Roman" w:hAnsi="Times New Roman"/>
        </w:rPr>
        <w:t xml:space="preserve"> </w:t>
      </w:r>
      <w:r w:rsidR="008415CB" w:rsidRPr="00DC0B73">
        <w:rPr>
          <w:rFonts w:ascii="Times New Roman" w:hAnsi="Times New Roman"/>
        </w:rPr>
        <w:t>Э</w:t>
      </w:r>
      <w:r w:rsidR="000E4626" w:rsidRPr="00DC0B73">
        <w:rPr>
          <w:rFonts w:ascii="Times New Roman" w:hAnsi="Times New Roman"/>
        </w:rPr>
        <w:t>то</w:t>
      </w:r>
      <w:r w:rsidR="00082863" w:rsidRPr="00DC0B73">
        <w:rPr>
          <w:rFonts w:ascii="Times New Roman" w:hAnsi="Times New Roman"/>
        </w:rPr>
        <w:t xml:space="preserve"> группа риска для развития ДЦП, а</w:t>
      </w:r>
      <w:r w:rsidR="00427824" w:rsidRPr="00DC0B73">
        <w:rPr>
          <w:rFonts w:ascii="Times New Roman" w:hAnsi="Times New Roman"/>
        </w:rPr>
        <w:t xml:space="preserve"> </w:t>
      </w:r>
      <w:r w:rsidR="00082863" w:rsidRPr="00DC0B73">
        <w:rPr>
          <w:rFonts w:ascii="Times New Roman" w:hAnsi="Times New Roman"/>
        </w:rPr>
        <w:t>следовательно –</w:t>
      </w:r>
      <w:r w:rsidR="008415CB" w:rsidRPr="00DC0B73">
        <w:rPr>
          <w:rFonts w:ascii="Times New Roman" w:hAnsi="Times New Roman"/>
        </w:rPr>
        <w:t xml:space="preserve"> в </w:t>
      </w:r>
      <w:r w:rsidR="00082863" w:rsidRPr="00DC0B73">
        <w:rPr>
          <w:rFonts w:ascii="Times New Roman" w:hAnsi="Times New Roman"/>
        </w:rPr>
        <w:t>отношении инвалидности</w:t>
      </w:r>
      <w:r w:rsidR="008415CB" w:rsidRPr="00DC0B73">
        <w:rPr>
          <w:rFonts w:ascii="Times New Roman" w:hAnsi="Times New Roman"/>
        </w:rPr>
        <w:t>.</w:t>
      </w:r>
    </w:p>
    <w:p w:rsidR="00D91689" w:rsidRPr="00DC0B73" w:rsidRDefault="008F7C2E" w:rsidP="00DC0B73">
      <w:pPr>
        <w:spacing w:line="276" w:lineRule="auto"/>
        <w:jc w:val="right"/>
        <w:rPr>
          <w:rFonts w:ascii="Times New Roman" w:hAnsi="Times New Roman"/>
        </w:rPr>
      </w:pPr>
      <w:r w:rsidRPr="00DC0B73">
        <w:rPr>
          <w:rFonts w:ascii="Times New Roman" w:hAnsi="Times New Roman"/>
        </w:rPr>
        <w:t xml:space="preserve"> Рис.</w:t>
      </w:r>
      <w:r w:rsidR="00D91CFB" w:rsidRPr="00DC0B73">
        <w:rPr>
          <w:rFonts w:ascii="Times New Roman" w:hAnsi="Times New Roman"/>
        </w:rPr>
        <w:t>1</w:t>
      </w:r>
    </w:p>
    <w:p w:rsidR="00BE5A86" w:rsidRPr="00DC0B73" w:rsidRDefault="000450B8" w:rsidP="00DC0B73">
      <w:pPr>
        <w:spacing w:line="276" w:lineRule="auto"/>
        <w:jc w:val="center"/>
        <w:rPr>
          <w:rFonts w:ascii="Times New Roman" w:hAnsi="Times New Roman"/>
        </w:rPr>
      </w:pPr>
      <w:r w:rsidRPr="00DC0B7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77840" cy="3291840"/>
            <wp:effectExtent l="19050" t="0" r="2286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1C54" w:rsidRPr="00DC0B73" w:rsidRDefault="00BE1C54" w:rsidP="00DC0B73">
      <w:pPr>
        <w:spacing w:line="276" w:lineRule="auto"/>
        <w:jc w:val="center"/>
        <w:rPr>
          <w:rFonts w:ascii="Times New Roman" w:hAnsi="Times New Roman"/>
        </w:rPr>
      </w:pPr>
    </w:p>
    <w:p w:rsidR="008415CB" w:rsidRPr="00DC0B73" w:rsidRDefault="008415CB" w:rsidP="00DC0B73">
      <w:pPr>
        <w:spacing w:line="276" w:lineRule="auto"/>
        <w:rPr>
          <w:rFonts w:ascii="Times New Roman" w:hAnsi="Times New Roman"/>
        </w:rPr>
      </w:pPr>
      <w:r w:rsidRPr="00DC0B73">
        <w:rPr>
          <w:rFonts w:ascii="Times New Roman" w:hAnsi="Times New Roman"/>
        </w:rPr>
        <w:t>Исходя из данных</w:t>
      </w:r>
      <w:r w:rsidR="008F7C2E" w:rsidRPr="00DC0B73">
        <w:rPr>
          <w:rFonts w:ascii="Times New Roman" w:hAnsi="Times New Roman"/>
        </w:rPr>
        <w:t xml:space="preserve"> представленной выше</w:t>
      </w:r>
      <w:r w:rsidRPr="00DC0B73">
        <w:rPr>
          <w:rFonts w:ascii="Times New Roman" w:hAnsi="Times New Roman"/>
        </w:rPr>
        <w:t xml:space="preserve"> диаграммы</w:t>
      </w:r>
      <w:r w:rsidR="008F7C2E" w:rsidRPr="00DC0B73">
        <w:rPr>
          <w:rFonts w:ascii="Times New Roman" w:hAnsi="Times New Roman"/>
        </w:rPr>
        <w:t>,</w:t>
      </w:r>
      <w:r w:rsidRPr="00DC0B73">
        <w:rPr>
          <w:rFonts w:ascii="Times New Roman" w:hAnsi="Times New Roman"/>
        </w:rPr>
        <w:t xml:space="preserve"> </w:t>
      </w:r>
      <w:r w:rsidR="00427824" w:rsidRPr="00DC0B73">
        <w:rPr>
          <w:rFonts w:ascii="Times New Roman" w:hAnsi="Times New Roman"/>
        </w:rPr>
        <w:t xml:space="preserve"> </w:t>
      </w:r>
      <w:r w:rsidR="00756432" w:rsidRPr="00DC0B73">
        <w:rPr>
          <w:rFonts w:ascii="Times New Roman" w:hAnsi="Times New Roman"/>
        </w:rPr>
        <w:t>можно сделать вывод о том, что</w:t>
      </w:r>
      <w:r w:rsidRPr="00DC0B73">
        <w:rPr>
          <w:rFonts w:ascii="Times New Roman" w:hAnsi="Times New Roman"/>
        </w:rPr>
        <w:t xml:space="preserve"> отмечается отчётливая тенденция  к увеличению численности детей-инвалидов </w:t>
      </w:r>
      <w:r w:rsidR="005A61B2" w:rsidRPr="00DC0B73">
        <w:rPr>
          <w:rFonts w:ascii="Times New Roman" w:hAnsi="Times New Roman"/>
        </w:rPr>
        <w:t>за период с 2019 по 2023 г. г. – на 51 821.</w:t>
      </w:r>
    </w:p>
    <w:p w:rsidR="00DC0B73" w:rsidRDefault="00DC0B73" w:rsidP="00DC0B73">
      <w:pPr>
        <w:spacing w:line="276" w:lineRule="auto"/>
        <w:jc w:val="right"/>
        <w:rPr>
          <w:rFonts w:ascii="Times New Roman" w:hAnsi="Times New Roman"/>
        </w:rPr>
      </w:pPr>
    </w:p>
    <w:p w:rsidR="00DC0B73" w:rsidRDefault="00DC0B73" w:rsidP="00DC0B73">
      <w:pPr>
        <w:spacing w:line="276" w:lineRule="auto"/>
        <w:jc w:val="right"/>
        <w:rPr>
          <w:rFonts w:ascii="Times New Roman" w:hAnsi="Times New Roman"/>
        </w:rPr>
      </w:pPr>
    </w:p>
    <w:p w:rsidR="00DC0B73" w:rsidRDefault="00DC0B73" w:rsidP="00DC0B73">
      <w:pPr>
        <w:spacing w:line="276" w:lineRule="auto"/>
        <w:jc w:val="right"/>
        <w:rPr>
          <w:rFonts w:ascii="Times New Roman" w:hAnsi="Times New Roman"/>
        </w:rPr>
      </w:pPr>
    </w:p>
    <w:p w:rsidR="00DC0B73" w:rsidRDefault="00DC0B73" w:rsidP="00DC0B73">
      <w:pPr>
        <w:spacing w:line="276" w:lineRule="auto"/>
        <w:jc w:val="right"/>
        <w:rPr>
          <w:rFonts w:ascii="Times New Roman" w:hAnsi="Times New Roman"/>
        </w:rPr>
      </w:pPr>
    </w:p>
    <w:p w:rsidR="00D91CFB" w:rsidRPr="00DC0B73" w:rsidRDefault="008F7C2E" w:rsidP="00DC0B73">
      <w:pPr>
        <w:spacing w:line="276" w:lineRule="auto"/>
        <w:jc w:val="right"/>
        <w:rPr>
          <w:rFonts w:ascii="Times New Roman" w:hAnsi="Times New Roman"/>
        </w:rPr>
      </w:pPr>
      <w:r w:rsidRPr="00DC0B73">
        <w:rPr>
          <w:rFonts w:ascii="Times New Roman" w:hAnsi="Times New Roman"/>
        </w:rPr>
        <w:lastRenderedPageBreak/>
        <w:t>Рис.</w:t>
      </w:r>
      <w:r w:rsidR="00D91CFB" w:rsidRPr="00DC0B73">
        <w:rPr>
          <w:rFonts w:ascii="Times New Roman" w:hAnsi="Times New Roman"/>
        </w:rPr>
        <w:t>2</w:t>
      </w:r>
      <w:r w:rsidR="00691D7C" w:rsidRPr="00DC0B73">
        <w:rPr>
          <w:rFonts w:ascii="Times New Roman" w:hAnsi="Times New Roman"/>
        </w:rPr>
        <w:t xml:space="preserve"> </w:t>
      </w:r>
    </w:p>
    <w:p w:rsidR="00D87BB9" w:rsidRPr="00DC0B73" w:rsidRDefault="00D4445F" w:rsidP="00DC0B73">
      <w:pPr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73140" cy="3695700"/>
            <wp:effectExtent l="0" t="0" r="38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5A86" w:rsidRPr="00DC0B73" w:rsidRDefault="00756432" w:rsidP="00DC0B7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 xml:space="preserve"> Также н</w:t>
      </w:r>
      <w:r w:rsidR="00BE5A86" w:rsidRPr="00DC0B73">
        <w:rPr>
          <w:rFonts w:ascii="Times New Roman" w:hAnsi="Times New Roman"/>
        </w:rPr>
        <w:t>аблюдается рост числа детей-инвалидов и</w:t>
      </w:r>
      <w:r w:rsidR="005A61B2" w:rsidRPr="00DC0B73">
        <w:rPr>
          <w:rFonts w:ascii="Times New Roman" w:hAnsi="Times New Roman"/>
        </w:rPr>
        <w:t xml:space="preserve"> в</w:t>
      </w:r>
      <w:r w:rsidR="00BE5A86" w:rsidRPr="00DC0B73">
        <w:rPr>
          <w:rFonts w:ascii="Times New Roman" w:hAnsi="Times New Roman"/>
        </w:rPr>
        <w:t xml:space="preserve"> </w:t>
      </w:r>
      <w:r w:rsidR="00353F2F" w:rsidRPr="00DC0B73">
        <w:rPr>
          <w:rFonts w:ascii="Times New Roman" w:hAnsi="Times New Roman"/>
        </w:rPr>
        <w:t>Красноярском</w:t>
      </w:r>
      <w:r w:rsidR="00BE5A86" w:rsidRPr="00DC0B73">
        <w:rPr>
          <w:rFonts w:ascii="Times New Roman" w:hAnsi="Times New Roman"/>
        </w:rPr>
        <w:t xml:space="preserve"> крае</w:t>
      </w:r>
      <w:r w:rsidR="005A61B2" w:rsidRPr="00DC0B73">
        <w:rPr>
          <w:rFonts w:ascii="Times New Roman" w:hAnsi="Times New Roman"/>
        </w:rPr>
        <w:t xml:space="preserve">  за период с 2019 по 2023г. г. на 640</w:t>
      </w:r>
      <w:r w:rsidR="00BE5A86" w:rsidRPr="00DC0B73">
        <w:rPr>
          <w:rFonts w:ascii="Times New Roman" w:hAnsi="Times New Roman"/>
        </w:rPr>
        <w:t>.</w:t>
      </w:r>
    </w:p>
    <w:p w:rsidR="00BE5A86" w:rsidRPr="00DC0B73" w:rsidRDefault="00BE5A86" w:rsidP="00DC0B73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075F91" w:rsidRPr="00DC0B73" w:rsidRDefault="00D4445F" w:rsidP="00DC0B7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 xml:space="preserve">   История развития проблемы инвалидности свидетельствует о том, что она прошла сложный путь – от физического уничтожения, </w:t>
      </w:r>
      <w:r w:rsidR="005A61B2" w:rsidRPr="00DC0B73">
        <w:rPr>
          <w:rFonts w:ascii="Times New Roman" w:hAnsi="Times New Roman"/>
        </w:rPr>
        <w:t>изоляции</w:t>
      </w:r>
      <w:r w:rsidRPr="00DC0B73">
        <w:rPr>
          <w:rFonts w:ascii="Times New Roman" w:hAnsi="Times New Roman"/>
        </w:rPr>
        <w:t xml:space="preserve"> «</w:t>
      </w:r>
      <w:r w:rsidR="005A61B2" w:rsidRPr="00DC0B73">
        <w:rPr>
          <w:rFonts w:ascii="Times New Roman" w:hAnsi="Times New Roman"/>
        </w:rPr>
        <w:t>не</w:t>
      </w:r>
      <w:r w:rsidRPr="00DC0B73">
        <w:rPr>
          <w:rFonts w:ascii="Times New Roman" w:hAnsi="Times New Roman"/>
        </w:rPr>
        <w:t>полноценных членов» до необходимости интеграции лиц с различными физическими дефектами, патофизиологическими синдромами, психосоциальными нарушениями в обществе, создания для них безбарьерной среды. Иными словами, инвалидность становится проблемой не только одного человека или группы людей, а всего общества в целом. Так же особо выделяется проблема детской инвалидности. Детей, о которых будет говориться в этой работе называют детьми-инвалидами, а значит нетипичными, потому что развиваются и ведет себя не так как другие.</w:t>
      </w:r>
      <w:r w:rsidR="002E5162" w:rsidRPr="00DC0B73">
        <w:rPr>
          <w:rFonts w:ascii="Times New Roman" w:hAnsi="Times New Roman"/>
        </w:rPr>
        <w:t xml:space="preserve"> </w:t>
      </w:r>
      <w:r w:rsidRPr="00DC0B73">
        <w:rPr>
          <w:rFonts w:ascii="Times New Roman" w:hAnsi="Times New Roman"/>
        </w:rPr>
        <w:t xml:space="preserve">О таких детях врачи, социальные работники, педагоги часто говорят: аномальный, больной, с отклонениями в развитии, с особыми образовательными потребностями. </w:t>
      </w:r>
    </w:p>
    <w:p w:rsidR="00BE1C54" w:rsidRPr="00DC0B73" w:rsidRDefault="00075F91" w:rsidP="00DC0B7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>Определение инвалидности детям производит бюро МСЭК. До направления на МСЭК ребёнок обследуется медико-психологической комиссией, в которую входят врачи, психологи, социальные педагоги и другие специалисты. И в зависимости от степени нарушения функций (с учетом их влияния на возможности ребенка) у ребенка-инвалида определяется степень нарушения здоровья</w:t>
      </w:r>
      <w:r w:rsidR="006D4276" w:rsidRPr="00DC0B73">
        <w:rPr>
          <w:rFonts w:ascii="Times New Roman" w:hAnsi="Times New Roman"/>
        </w:rPr>
        <w:t>.</w:t>
      </w:r>
    </w:p>
    <w:p w:rsidR="00DC0B73" w:rsidRDefault="00DC0B73" w:rsidP="00DC0B73">
      <w:pPr>
        <w:spacing w:line="276" w:lineRule="auto"/>
        <w:jc w:val="right"/>
        <w:rPr>
          <w:rFonts w:ascii="Times New Roman" w:hAnsi="Times New Roman"/>
        </w:rPr>
      </w:pPr>
    </w:p>
    <w:p w:rsidR="00DC0B73" w:rsidRDefault="00DC0B73" w:rsidP="00DC0B73">
      <w:pPr>
        <w:spacing w:line="276" w:lineRule="auto"/>
        <w:jc w:val="right"/>
        <w:rPr>
          <w:rFonts w:ascii="Times New Roman" w:hAnsi="Times New Roman"/>
        </w:rPr>
      </w:pPr>
    </w:p>
    <w:p w:rsidR="00DC0B73" w:rsidRDefault="00DC0B73" w:rsidP="00DC0B73">
      <w:pPr>
        <w:spacing w:line="276" w:lineRule="auto"/>
        <w:jc w:val="right"/>
        <w:rPr>
          <w:rFonts w:ascii="Times New Roman" w:hAnsi="Times New Roman"/>
        </w:rPr>
      </w:pPr>
    </w:p>
    <w:p w:rsidR="00DC0B73" w:rsidRDefault="00DC0B73" w:rsidP="00DC0B73">
      <w:pPr>
        <w:spacing w:line="276" w:lineRule="auto"/>
        <w:jc w:val="right"/>
        <w:rPr>
          <w:rFonts w:ascii="Times New Roman" w:hAnsi="Times New Roman"/>
        </w:rPr>
      </w:pPr>
    </w:p>
    <w:p w:rsidR="00DC0B73" w:rsidRDefault="00DC0B73" w:rsidP="00DC0B73">
      <w:pPr>
        <w:spacing w:line="276" w:lineRule="auto"/>
        <w:jc w:val="right"/>
        <w:rPr>
          <w:rFonts w:ascii="Times New Roman" w:hAnsi="Times New Roman"/>
        </w:rPr>
      </w:pPr>
    </w:p>
    <w:p w:rsidR="00DC0B73" w:rsidRDefault="00DC0B73" w:rsidP="00DC0B73">
      <w:pPr>
        <w:spacing w:line="276" w:lineRule="auto"/>
        <w:jc w:val="right"/>
        <w:rPr>
          <w:rFonts w:ascii="Times New Roman" w:hAnsi="Times New Roman"/>
        </w:rPr>
      </w:pPr>
    </w:p>
    <w:p w:rsidR="00DC0B73" w:rsidRDefault="00DC0B73" w:rsidP="00DC0B73">
      <w:pPr>
        <w:spacing w:line="276" w:lineRule="auto"/>
        <w:jc w:val="right"/>
        <w:rPr>
          <w:rFonts w:ascii="Times New Roman" w:hAnsi="Times New Roman"/>
        </w:rPr>
      </w:pPr>
    </w:p>
    <w:p w:rsidR="00DC0B73" w:rsidRDefault="00DC0B73" w:rsidP="00DC0B73">
      <w:pPr>
        <w:spacing w:line="276" w:lineRule="auto"/>
        <w:jc w:val="right"/>
        <w:rPr>
          <w:rFonts w:ascii="Times New Roman" w:hAnsi="Times New Roman"/>
        </w:rPr>
      </w:pPr>
    </w:p>
    <w:p w:rsidR="00DC0B73" w:rsidRDefault="00DC0B73" w:rsidP="00DC0B73">
      <w:pPr>
        <w:spacing w:line="276" w:lineRule="auto"/>
        <w:jc w:val="right"/>
        <w:rPr>
          <w:rFonts w:ascii="Times New Roman" w:hAnsi="Times New Roman"/>
        </w:rPr>
      </w:pPr>
    </w:p>
    <w:p w:rsidR="007009BE" w:rsidRPr="00DC0B73" w:rsidRDefault="004D2EDE" w:rsidP="00DC0B73">
      <w:pPr>
        <w:spacing w:line="276" w:lineRule="auto"/>
        <w:jc w:val="right"/>
        <w:rPr>
          <w:rFonts w:ascii="Times New Roman" w:hAnsi="Times New Roman"/>
        </w:rPr>
      </w:pPr>
      <w:r w:rsidRPr="00DC0B73">
        <w:rPr>
          <w:rFonts w:ascii="Times New Roman" w:hAnsi="Times New Roman"/>
        </w:rPr>
        <w:lastRenderedPageBreak/>
        <w:t xml:space="preserve"> Рис.</w:t>
      </w:r>
      <w:r w:rsidR="007009BE" w:rsidRPr="00DC0B73">
        <w:rPr>
          <w:rFonts w:ascii="Times New Roman" w:hAnsi="Times New Roman"/>
        </w:rPr>
        <w:t>3</w:t>
      </w:r>
      <w:r w:rsidR="00691D7C" w:rsidRPr="00DC0B73">
        <w:rPr>
          <w:rFonts w:ascii="Times New Roman" w:hAnsi="Times New Roman"/>
        </w:rPr>
        <w:t xml:space="preserve"> </w:t>
      </w:r>
    </w:p>
    <w:p w:rsidR="006D4276" w:rsidRPr="00DC0B73" w:rsidRDefault="006F3466" w:rsidP="00DC0B73">
      <w:pPr>
        <w:spacing w:line="276" w:lineRule="auto"/>
        <w:jc w:val="center"/>
        <w:rPr>
          <w:rFonts w:ascii="Times New Roman" w:hAnsi="Times New Roman"/>
        </w:rPr>
      </w:pPr>
      <w:r w:rsidRPr="00DC0B7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81675" cy="40671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0B73" w:rsidRDefault="00DC0B73" w:rsidP="00DC0B73">
      <w:pPr>
        <w:spacing w:line="276" w:lineRule="auto"/>
        <w:rPr>
          <w:rFonts w:ascii="Times New Roman" w:hAnsi="Times New Roman"/>
        </w:rPr>
      </w:pPr>
    </w:p>
    <w:p w:rsidR="00353F2F" w:rsidRPr="00DC0B73" w:rsidRDefault="004D2EDE" w:rsidP="00DC0B73">
      <w:pPr>
        <w:spacing w:line="276" w:lineRule="auto"/>
        <w:rPr>
          <w:rFonts w:ascii="Times New Roman" w:hAnsi="Times New Roman"/>
        </w:rPr>
      </w:pPr>
      <w:r w:rsidRPr="00DC0B73">
        <w:rPr>
          <w:rFonts w:ascii="Times New Roman" w:hAnsi="Times New Roman"/>
        </w:rPr>
        <w:t xml:space="preserve">Исходя из данных диаграммы </w:t>
      </w:r>
      <w:r w:rsidR="00756432" w:rsidRPr="00DC0B73">
        <w:rPr>
          <w:rFonts w:ascii="Times New Roman" w:hAnsi="Times New Roman"/>
        </w:rPr>
        <w:t xml:space="preserve"> можно сделать вывод на первом месте по формам болезни среди впервые признанных инвалидами детей в РФ находятся нарушения нервно-психических функций (56%), на втором месте</w:t>
      </w:r>
      <w:r w:rsidR="00E35381" w:rsidRPr="00DC0B73">
        <w:rPr>
          <w:rFonts w:ascii="Times New Roman" w:hAnsi="Times New Roman"/>
        </w:rPr>
        <w:t xml:space="preserve"> – болезни эндокринной системы (19%), на третьем </w:t>
      </w:r>
      <w:r w:rsidR="00E8630B" w:rsidRPr="00DC0B73">
        <w:rPr>
          <w:rFonts w:ascii="Times New Roman" w:hAnsi="Times New Roman"/>
        </w:rPr>
        <w:t xml:space="preserve"> нарушения ССС (9%).</w:t>
      </w:r>
    </w:p>
    <w:p w:rsidR="003810FA" w:rsidRPr="00DC0B73" w:rsidRDefault="00691D7C" w:rsidP="00DC0B73">
      <w:pPr>
        <w:spacing w:line="276" w:lineRule="auto"/>
      </w:pPr>
      <w:r w:rsidRPr="00DC0B73">
        <w:rPr>
          <w:rFonts w:ascii="Times New Roman" w:hAnsi="Times New Roman"/>
        </w:rPr>
        <w:t>Ведущее значение среди причин детской инвалидности имеет врожденная и наследственная патология, хромосомные болезни</w:t>
      </w:r>
      <w:r w:rsidR="008429D0" w:rsidRPr="00DC0B73">
        <w:rPr>
          <w:rFonts w:ascii="Times New Roman" w:hAnsi="Times New Roman"/>
        </w:rPr>
        <w:t xml:space="preserve">, </w:t>
      </w:r>
      <w:r w:rsidR="005A6F39" w:rsidRPr="00DC0B73">
        <w:rPr>
          <w:rFonts w:ascii="Times New Roman" w:hAnsi="Times New Roman"/>
        </w:rPr>
        <w:t xml:space="preserve">недоношенность, </w:t>
      </w:r>
      <w:r w:rsidRPr="00DC0B73">
        <w:rPr>
          <w:rFonts w:ascii="Times New Roman" w:hAnsi="Times New Roman"/>
        </w:rPr>
        <w:t>болезни внутриутробного и перинатального периодов, у детей старших возрастных групп возрастает роль травматизма и приобретенной патологии</w:t>
      </w:r>
      <w:r w:rsidR="008429D0" w:rsidRPr="00DC0B73">
        <w:rPr>
          <w:rFonts w:ascii="Times New Roman" w:hAnsi="Times New Roman"/>
        </w:rPr>
        <w:t xml:space="preserve">. </w:t>
      </w:r>
      <w:r w:rsidRPr="00DC0B73">
        <w:rPr>
          <w:rFonts w:ascii="Times New Roman" w:hAnsi="Times New Roman"/>
        </w:rPr>
        <w:t xml:space="preserve">У многих детей риск инвалидности существует задолго до рождения. Можно утверждать, что большинство причинных факторов детской инвалидности действует в самые ранние периоды жизни. Для объяснения этой важной закономерности прежде всего необходимо принять во внимание неудовлетворительное состояние здоровья женщин репродуктивного возраста. </w:t>
      </w:r>
    </w:p>
    <w:p w:rsidR="003810FA" w:rsidRPr="00DC0B73" w:rsidRDefault="003810FA" w:rsidP="00DC0B7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>По данным ВОЗ, 20% детской заболеваемости и инвалидности вызваны пороками развития. В ряде исследований показано, что около 65% заболеваний, явившихся причинами возникновения у детей недостатков в умственном и физическом развитии, относятся к врожденным аномалиям и хромосомным нарушениям, в основе которых лежит поражение ЦНС в антенатальном периоде развития. Прежде всего среди них ДЦП – 35%, эпилепсия – 20,1%, а также наследственные дегенеративные заболевания ЦНС.</w:t>
      </w:r>
    </w:p>
    <w:p w:rsidR="006C58DC" w:rsidRPr="00DC0B73" w:rsidRDefault="00940CB8" w:rsidP="00DC0B7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>Частота хромосомных мутаций у врожденных составляет 0,6%. Хромосомные болезни занимают более значительное место в структуре причин детской инвалидности, чем это принято считать. Классические хромосомные болезни характеризуются глубокой задержкой психомоторного развития, врожденными пороками сердца, почек. Самая частая хромосомная патология –  болезнь Дауна. Ее частота 1:600 новорожденных. Ежегодно в России рождается более двух тысяч четырехсот детей с этой болезнью.</w:t>
      </w:r>
      <w:r w:rsidR="008A67DA" w:rsidRPr="00DC0B73">
        <w:rPr>
          <w:rFonts w:ascii="Times New Roman" w:hAnsi="Times New Roman"/>
        </w:rPr>
        <w:t xml:space="preserve"> Умственная отсталость, сочетающаяся с азиатскими чертами лица – ведущие признаки болезни Дауна. </w:t>
      </w:r>
    </w:p>
    <w:p w:rsidR="00AF327C" w:rsidRPr="00DC0B73" w:rsidRDefault="00AF327C" w:rsidP="00DC0B73">
      <w:pPr>
        <w:spacing w:line="276" w:lineRule="auto"/>
        <w:rPr>
          <w:rFonts w:ascii="Times New Roman" w:hAnsi="Times New Roman"/>
        </w:rPr>
      </w:pPr>
      <w:r w:rsidRPr="00DC0B73">
        <w:rPr>
          <w:rFonts w:ascii="Times New Roman" w:hAnsi="Times New Roman"/>
        </w:rPr>
        <w:br w:type="page"/>
      </w:r>
    </w:p>
    <w:p w:rsidR="00DF385B" w:rsidRPr="00DC0B73" w:rsidRDefault="00AF327C" w:rsidP="00DC0B73">
      <w:pPr>
        <w:spacing w:line="276" w:lineRule="auto"/>
        <w:ind w:left="284"/>
        <w:jc w:val="both"/>
        <w:outlineLvl w:val="1"/>
        <w:rPr>
          <w:rFonts w:ascii="Times New Roman" w:hAnsi="Times New Roman"/>
          <w:b/>
        </w:rPr>
      </w:pPr>
      <w:bookmarkStart w:id="0" w:name="_Toc149509979"/>
      <w:r w:rsidRPr="00DC0B73">
        <w:rPr>
          <w:rFonts w:ascii="Times New Roman" w:hAnsi="Times New Roman"/>
        </w:rPr>
        <w:lastRenderedPageBreak/>
        <w:t>Специфик</w:t>
      </w:r>
      <w:r w:rsidR="002E5162" w:rsidRPr="00DC0B73">
        <w:rPr>
          <w:rFonts w:ascii="Times New Roman" w:hAnsi="Times New Roman"/>
        </w:rPr>
        <w:t xml:space="preserve">ой </w:t>
      </w:r>
      <w:r w:rsidRPr="00DC0B73">
        <w:rPr>
          <w:rFonts w:ascii="Times New Roman" w:hAnsi="Times New Roman"/>
        </w:rPr>
        <w:t xml:space="preserve"> социальных проблем детей инвалидов и их семей</w:t>
      </w:r>
      <w:r w:rsidR="002E5162" w:rsidRPr="00DC0B73">
        <w:rPr>
          <w:rFonts w:ascii="Times New Roman" w:hAnsi="Times New Roman"/>
        </w:rPr>
        <w:t xml:space="preserve"> является </w:t>
      </w:r>
      <w:r w:rsidR="00B00945" w:rsidRPr="00DC0B73">
        <w:rPr>
          <w:rFonts w:ascii="Times New Roman" w:hAnsi="Times New Roman"/>
        </w:rPr>
        <w:t>то, что</w:t>
      </w:r>
      <w:bookmarkEnd w:id="0"/>
      <w:r w:rsidR="00B00945" w:rsidRPr="00DC0B73">
        <w:rPr>
          <w:rFonts w:ascii="Times New Roman" w:hAnsi="Times New Roman"/>
        </w:rPr>
        <w:t xml:space="preserve"> </w:t>
      </w:r>
      <w:r w:rsidRPr="00DC0B73">
        <w:rPr>
          <w:rFonts w:ascii="Times New Roman" w:hAnsi="Times New Roman"/>
        </w:rPr>
        <w:t>вплоть до девяностых годов двадцатого века, работа с таким</w:t>
      </w:r>
      <w:r w:rsidR="00B00945" w:rsidRPr="00DC0B73">
        <w:rPr>
          <w:rFonts w:ascii="Times New Roman" w:hAnsi="Times New Roman"/>
        </w:rPr>
        <w:t>и</w:t>
      </w:r>
      <w:r w:rsidRPr="00DC0B73">
        <w:rPr>
          <w:rFonts w:ascii="Times New Roman" w:hAnsi="Times New Roman"/>
        </w:rPr>
        <w:t xml:space="preserve"> </w:t>
      </w:r>
      <w:r w:rsidR="00B00945" w:rsidRPr="00DC0B73">
        <w:rPr>
          <w:rFonts w:ascii="Times New Roman" w:hAnsi="Times New Roman"/>
        </w:rPr>
        <w:t xml:space="preserve">детьми </w:t>
      </w:r>
      <w:r w:rsidRPr="00DC0B73">
        <w:rPr>
          <w:rFonts w:ascii="Times New Roman" w:hAnsi="Times New Roman"/>
        </w:rPr>
        <w:t>осуществлялась в специальных домах-интернатах изолировано от общества</w:t>
      </w:r>
      <w:r w:rsidR="00B00945" w:rsidRPr="00DC0B73">
        <w:rPr>
          <w:rFonts w:ascii="Times New Roman" w:hAnsi="Times New Roman"/>
        </w:rPr>
        <w:t xml:space="preserve"> или ребёнок оставался на попечении семьи</w:t>
      </w:r>
      <w:r w:rsidRPr="00DC0B73">
        <w:rPr>
          <w:rFonts w:ascii="Times New Roman" w:hAnsi="Times New Roman"/>
        </w:rPr>
        <w:t>. Сейчас многие специалисты работают над разрешением комплекса проблем детей со специфическими нуждами. В систему социальной защиты входят сто пятьдесят шесть домов-интернатов, в которых находятся двадцать девять тысяч триста детей с ограниченными возможностями. В системе образования – тысяча четыреста двадцать школ-интернатов, в них обучаются сто девяносто восемь тысяч двести человек; четыреста сорок семь тысяч девятьсот детей-инвалидов – воспитываются в семье.</w:t>
      </w:r>
    </w:p>
    <w:p w:rsidR="00B00945" w:rsidRPr="00DC0B73" w:rsidRDefault="00DF385B" w:rsidP="00DC0B7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DC0B73">
        <w:t xml:space="preserve"> </w:t>
      </w:r>
      <w:r w:rsidRPr="00DC0B73">
        <w:rPr>
          <w:rFonts w:ascii="Times New Roman" w:hAnsi="Times New Roman"/>
        </w:rPr>
        <w:t>Боле</w:t>
      </w:r>
      <w:r w:rsidR="00B00945" w:rsidRPr="00DC0B73">
        <w:rPr>
          <w:rFonts w:ascii="Times New Roman" w:hAnsi="Times New Roman"/>
        </w:rPr>
        <w:t xml:space="preserve">зни, приводящие к инвалидности, </w:t>
      </w:r>
      <w:r w:rsidRPr="00DC0B73">
        <w:rPr>
          <w:rFonts w:ascii="Times New Roman" w:hAnsi="Times New Roman"/>
        </w:rPr>
        <w:t>созда</w:t>
      </w:r>
      <w:r w:rsidR="00B00945" w:rsidRPr="00DC0B73">
        <w:rPr>
          <w:rFonts w:ascii="Times New Roman" w:hAnsi="Times New Roman"/>
        </w:rPr>
        <w:t>ют</w:t>
      </w:r>
      <w:r w:rsidRPr="00DC0B73">
        <w:rPr>
          <w:rFonts w:ascii="Times New Roman" w:hAnsi="Times New Roman"/>
        </w:rPr>
        <w:t xml:space="preserve"> определенные «барьеры» на пути детей-инвалидов и их семей к нормальной жизни, к их интеграции в общество.</w:t>
      </w:r>
    </w:p>
    <w:p w:rsidR="00DF385B" w:rsidRPr="00DC0B73" w:rsidRDefault="00DF385B" w:rsidP="00DC0B7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 xml:space="preserve"> </w:t>
      </w:r>
      <w:r w:rsidR="00DA58BB" w:rsidRPr="00DC0B73">
        <w:rPr>
          <w:rFonts w:ascii="Times New Roman" w:hAnsi="Times New Roman"/>
        </w:rPr>
        <w:t xml:space="preserve">  </w:t>
      </w:r>
      <w:r w:rsidRPr="00DC0B73">
        <w:rPr>
          <w:rFonts w:ascii="Times New Roman" w:hAnsi="Times New Roman"/>
        </w:rPr>
        <w:t>Государственная политика в области социальной помощи детям-инвалидам и семья</w:t>
      </w:r>
      <w:r w:rsidR="00F12C24" w:rsidRPr="00DC0B73">
        <w:rPr>
          <w:rFonts w:ascii="Times New Roman" w:hAnsi="Times New Roman"/>
        </w:rPr>
        <w:t>м, в которых они воспитываются</w:t>
      </w:r>
      <w:r w:rsidR="00DA58BB" w:rsidRPr="00DC0B73">
        <w:rPr>
          <w:rFonts w:ascii="Times New Roman" w:hAnsi="Times New Roman"/>
        </w:rPr>
        <w:t xml:space="preserve"> определена в законодательной базе.</w:t>
      </w:r>
      <w:r w:rsidRPr="00DC0B73">
        <w:rPr>
          <w:rFonts w:ascii="Times New Roman" w:hAnsi="Times New Roman"/>
        </w:rPr>
        <w:t xml:space="preserve"> Конституция</w:t>
      </w:r>
      <w:r w:rsidR="00DA58BB" w:rsidRPr="00DC0B73">
        <w:rPr>
          <w:rFonts w:ascii="Times New Roman" w:hAnsi="Times New Roman"/>
        </w:rPr>
        <w:t>,</w:t>
      </w:r>
      <w:r w:rsidRPr="00DC0B73">
        <w:rPr>
          <w:rFonts w:ascii="Times New Roman" w:hAnsi="Times New Roman"/>
        </w:rPr>
        <w:t xml:space="preserve"> как основной закон государства, нормативно-правовые акты образуют то правовое про</w:t>
      </w:r>
      <w:r w:rsidR="00DA58BB" w:rsidRPr="00DC0B73">
        <w:rPr>
          <w:rFonts w:ascii="Times New Roman" w:hAnsi="Times New Roman"/>
        </w:rPr>
        <w:t>странство, в котором функционируе</w:t>
      </w:r>
      <w:r w:rsidRPr="00DC0B73">
        <w:rPr>
          <w:rFonts w:ascii="Times New Roman" w:hAnsi="Times New Roman"/>
        </w:rPr>
        <w:t xml:space="preserve">т социальный механизм защиты и поддержки всех слоев населения.  Для детей-инвалидов, согласно «Конвенции о правах ребенка», предусматривается приоритетное удовлетворение особых потребностей такого ребенка в области образования, профессиональной подготовки, медицинского обслуживания, восстановление здоровья, подготовки к трудовой деятельности, а </w:t>
      </w:r>
      <w:r w:rsidR="00F12C24" w:rsidRPr="00DC0B73">
        <w:rPr>
          <w:rFonts w:ascii="Times New Roman" w:hAnsi="Times New Roman"/>
        </w:rPr>
        <w:t>также</w:t>
      </w:r>
      <w:r w:rsidRPr="00DC0B73">
        <w:rPr>
          <w:rFonts w:ascii="Times New Roman" w:hAnsi="Times New Roman"/>
        </w:rPr>
        <w:t xml:space="preserve"> обеспечивается соответствующая помощь такому ребенку и его семье</w:t>
      </w:r>
      <w:r w:rsidR="00B00945" w:rsidRPr="00DC0B73">
        <w:rPr>
          <w:rFonts w:ascii="Times New Roman" w:hAnsi="Times New Roman"/>
        </w:rPr>
        <w:t xml:space="preserve">. </w:t>
      </w:r>
      <w:r w:rsidRPr="00DC0B73">
        <w:rPr>
          <w:rFonts w:ascii="Times New Roman" w:hAnsi="Times New Roman"/>
        </w:rPr>
        <w:t xml:space="preserve">На удовлетворение тех же нужд направлен Федеральный закон «Об основных гарантиях прав ребёнка в Российской Федерации» № 124 – ФЗ от 24.07.1998 г. Он определяет правовой статус этой категории детей, как самостоятельных субъектов, и направлен на обеспечение его физического и нравственного здоровья, формирование национального самосознания на основе общечеловеческих ценностей мировой цивилизации. Особое внимание и социальная защита гарантируется детям-инвалидам, с особенностями психофизического развития и оказавшимся в других неблагоприятных условиях.  Важным документом в сфере организации помощи детям-инвалидам является указ президента РФ </w:t>
      </w:r>
      <w:r w:rsidR="00F12C24" w:rsidRPr="00DC0B73">
        <w:rPr>
          <w:rFonts w:ascii="Times New Roman" w:hAnsi="Times New Roman"/>
        </w:rPr>
        <w:t>«Об</w:t>
      </w:r>
      <w:r w:rsidRPr="00DC0B73">
        <w:rPr>
          <w:rFonts w:ascii="Times New Roman" w:hAnsi="Times New Roman"/>
        </w:rPr>
        <w:t xml:space="preserve"> </w:t>
      </w:r>
      <w:r w:rsidR="00F12C24" w:rsidRPr="00DC0B73">
        <w:rPr>
          <w:rFonts w:ascii="Times New Roman" w:hAnsi="Times New Roman"/>
        </w:rPr>
        <w:t>основных направлениях</w:t>
      </w:r>
      <w:r w:rsidRPr="00DC0B73">
        <w:rPr>
          <w:rFonts w:ascii="Times New Roman" w:hAnsi="Times New Roman"/>
        </w:rPr>
        <w:t xml:space="preserve"> государственной семейной политики» №1129 от 05.10. 2022 г.</w:t>
      </w:r>
      <w:r w:rsidR="00B00945" w:rsidRPr="00DC0B73">
        <w:rPr>
          <w:rFonts w:ascii="Times New Roman" w:hAnsi="Times New Roman"/>
        </w:rPr>
        <w:t xml:space="preserve"> </w:t>
      </w:r>
      <w:r w:rsidRPr="00DC0B73">
        <w:rPr>
          <w:rFonts w:ascii="Times New Roman" w:hAnsi="Times New Roman"/>
        </w:rPr>
        <w:t xml:space="preserve">Одной из его целей является создание условий для воспитания в семье детей-инвалидов с последующей интеграцией их в общество. Для реализации этой цели предлагаются следующие меры: предоставление нуждающимся семьям с детьми дополнительной финансовой и натуральной помощи, </w:t>
      </w:r>
      <w:r w:rsidR="00B00945" w:rsidRPr="00DC0B73">
        <w:rPr>
          <w:rFonts w:ascii="Times New Roman" w:hAnsi="Times New Roman"/>
        </w:rPr>
        <w:t xml:space="preserve">услуг;  </w:t>
      </w:r>
      <w:r w:rsidRPr="00DC0B73">
        <w:rPr>
          <w:rFonts w:ascii="Times New Roman" w:hAnsi="Times New Roman"/>
        </w:rPr>
        <w:t>развитие сети дошкольных учреждений различных форм собственности с гибким режимом работы, различного типа и назначения (в том числе и для д</w:t>
      </w:r>
      <w:r w:rsidR="00B00945" w:rsidRPr="00DC0B73">
        <w:rPr>
          <w:rFonts w:ascii="Times New Roman" w:hAnsi="Times New Roman"/>
        </w:rPr>
        <w:t xml:space="preserve">етей с особенностями развития); </w:t>
      </w:r>
      <w:r w:rsidRPr="00DC0B73">
        <w:rPr>
          <w:rFonts w:ascii="Times New Roman" w:hAnsi="Times New Roman"/>
        </w:rPr>
        <w:t>предоставление возможностей для обучения и воспитания детей с особенностями развития в учебно-воспитательных учреждениях общего типа</w:t>
      </w:r>
      <w:r w:rsidR="00F12C24" w:rsidRPr="00DC0B73">
        <w:rPr>
          <w:rFonts w:ascii="Times New Roman" w:hAnsi="Times New Roman"/>
        </w:rPr>
        <w:t xml:space="preserve">; </w:t>
      </w:r>
      <w:r w:rsidRPr="00DC0B73">
        <w:rPr>
          <w:rFonts w:ascii="Times New Roman" w:hAnsi="Times New Roman"/>
        </w:rPr>
        <w:t>развитие сети специализированных учреждений, предназначенных для содержания детей-инвалидов; формирование системного подхода к решению проблем этой категории и созданию условий для их реабил</w:t>
      </w:r>
      <w:r w:rsidR="00B00945" w:rsidRPr="00DC0B73">
        <w:rPr>
          <w:rFonts w:ascii="Times New Roman" w:hAnsi="Times New Roman"/>
        </w:rPr>
        <w:t xml:space="preserve">итации и интеграции в общество; </w:t>
      </w:r>
      <w:r w:rsidRPr="00DC0B73">
        <w:rPr>
          <w:rFonts w:ascii="Times New Roman" w:hAnsi="Times New Roman"/>
        </w:rPr>
        <w:t xml:space="preserve">совершенствование системы социальной защиты семей, воспитывающих детей-инвалидов. </w:t>
      </w:r>
    </w:p>
    <w:p w:rsidR="00DF385B" w:rsidRPr="00DC0B73" w:rsidRDefault="00DF385B" w:rsidP="00DC0B7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 xml:space="preserve">С появлением ребенка-инвалида все семейные функции в целом, образ жизни деформируются. Многие родители уходят в себя, возводя своего рода стену между собой и окружающим миром, социальным окружением – ближним и дальним. Ребенок с ограниченными возможностями большую часть времени проводит дома, и, естественно, семейный климат, степень психологического комфорта самым прямым образом отражается на качестве и </w:t>
      </w:r>
      <w:r w:rsidR="00E97429" w:rsidRPr="00DC0B73">
        <w:rPr>
          <w:rFonts w:ascii="Times New Roman" w:hAnsi="Times New Roman"/>
        </w:rPr>
        <w:t>эффективности его реабилитации.</w:t>
      </w:r>
    </w:p>
    <w:p w:rsidR="00DF385B" w:rsidRPr="00DC0B73" w:rsidRDefault="00DF385B" w:rsidP="00DC0B7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 xml:space="preserve"> Дети-инвалиды имеют трудности с получением образования. Закон </w:t>
      </w:r>
      <w:r w:rsidR="00F12C24" w:rsidRPr="00DC0B73">
        <w:rPr>
          <w:rFonts w:ascii="Times New Roman" w:hAnsi="Times New Roman"/>
        </w:rPr>
        <w:t>«Об</w:t>
      </w:r>
      <w:r w:rsidRPr="00DC0B73">
        <w:rPr>
          <w:rFonts w:ascii="Times New Roman" w:hAnsi="Times New Roman"/>
        </w:rPr>
        <w:t xml:space="preserve"> образовании в Российской Федерации» №273 от 29.12.2012 г.- является основным Федеральным законом, обеспечивающим образование лиц </w:t>
      </w:r>
      <w:r w:rsidR="00F12C24" w:rsidRPr="00DC0B73">
        <w:rPr>
          <w:rFonts w:ascii="Times New Roman" w:hAnsi="Times New Roman"/>
        </w:rPr>
        <w:t>с ограниченными</w:t>
      </w:r>
      <w:r w:rsidRPr="00DC0B73">
        <w:rPr>
          <w:rFonts w:ascii="Times New Roman" w:hAnsi="Times New Roman"/>
        </w:rPr>
        <w:t xml:space="preserve"> возможностями здоровья. В законе сказано, что специальное образование – это система условий, которую создает государство для лиц, имеющих </w:t>
      </w:r>
      <w:r w:rsidRPr="00DC0B73">
        <w:rPr>
          <w:rFonts w:ascii="Times New Roman" w:hAnsi="Times New Roman"/>
        </w:rPr>
        <w:lastRenderedPageBreak/>
        <w:t>специальные образовательные потребности, с целью обеспечения их равными возможностями в получении образования посредством ликвидации физических, финансовых или психологических барьеров, которые исключают или ограничивают участие этих лиц в жизни общества</w:t>
      </w:r>
      <w:r w:rsidR="00D33881" w:rsidRPr="00DC0B73">
        <w:rPr>
          <w:rFonts w:ascii="Times New Roman" w:hAnsi="Times New Roman"/>
        </w:rPr>
        <w:t>.</w:t>
      </w:r>
      <w:r w:rsidRPr="00DC0B73">
        <w:rPr>
          <w:rFonts w:ascii="Times New Roman" w:hAnsi="Times New Roman"/>
        </w:rPr>
        <w:t xml:space="preserve"> </w:t>
      </w:r>
      <w:r w:rsidR="00D33881" w:rsidRPr="00DC0B73">
        <w:rPr>
          <w:rFonts w:ascii="Times New Roman" w:hAnsi="Times New Roman"/>
        </w:rPr>
        <w:t>С</w:t>
      </w:r>
      <w:r w:rsidRPr="00DC0B73">
        <w:rPr>
          <w:rFonts w:ascii="Times New Roman" w:hAnsi="Times New Roman"/>
        </w:rPr>
        <w:t>пециальное образование – это дошкольное, общее и профессиональное образование, для получения которого человек нуждается в специальных</w:t>
      </w:r>
      <w:r w:rsidR="00F12C24" w:rsidRPr="00DC0B73">
        <w:rPr>
          <w:rFonts w:ascii="Times New Roman" w:hAnsi="Times New Roman"/>
        </w:rPr>
        <w:t xml:space="preserve"> </w:t>
      </w:r>
      <w:r w:rsidRPr="00DC0B73">
        <w:rPr>
          <w:rFonts w:ascii="Times New Roman" w:hAnsi="Times New Roman"/>
        </w:rPr>
        <w:t>индивилизирующих методах обучения и воспитания, связанных с наличием у него физического</w:t>
      </w:r>
      <w:r w:rsidR="00F12C24" w:rsidRPr="00DC0B73">
        <w:rPr>
          <w:rFonts w:ascii="Times New Roman" w:hAnsi="Times New Roman"/>
        </w:rPr>
        <w:t xml:space="preserve"> и/или психического недостатка.</w:t>
      </w:r>
    </w:p>
    <w:p w:rsidR="008A004C" w:rsidRPr="00DC0B73" w:rsidRDefault="00DF385B" w:rsidP="00DC0B73">
      <w:pPr>
        <w:spacing w:line="276" w:lineRule="auto"/>
        <w:ind w:firstLine="708"/>
        <w:jc w:val="both"/>
        <w:rPr>
          <w:rFonts w:ascii="Times New Roman" w:hAnsi="Times New Roman"/>
          <w:i/>
          <w:color w:val="000000" w:themeColor="text1"/>
        </w:rPr>
      </w:pPr>
      <w:r w:rsidRPr="00DC0B73">
        <w:rPr>
          <w:rFonts w:ascii="Times New Roman" w:hAnsi="Times New Roman"/>
        </w:rPr>
        <w:t>Специальное образование помогает детям-инвалидам развить свои психические и физические способности в целях приспособления к социальной среде, подготовки к трудовой деятельности, самообслуживанию, самообеспечению и семейной жизни. Главная цель в работе с семьей ребенка с ограниченными возможностями – помочь семье справиться с трудной задачей воспитания ребенка-инвалида.</w:t>
      </w:r>
      <w:bookmarkStart w:id="1" w:name="_GoBack"/>
      <w:bookmarkEnd w:id="1"/>
    </w:p>
    <w:p w:rsidR="00191667" w:rsidRPr="00DC0B73" w:rsidRDefault="00191667" w:rsidP="00DC0B73">
      <w:pPr>
        <w:pStyle w:val="2"/>
        <w:spacing w:line="276" w:lineRule="auto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2" w:name="_Toc149509981"/>
      <w:r w:rsidRPr="00DC0B7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СПИСОК СОКРАЩЕНИЙ</w:t>
      </w:r>
      <w:bookmarkEnd w:id="2"/>
    </w:p>
    <w:p w:rsidR="00191667" w:rsidRPr="00DC0B73" w:rsidRDefault="00191667" w:rsidP="00DC0B7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 xml:space="preserve">МСЭК – медико-социальная экспертиза </w:t>
      </w:r>
    </w:p>
    <w:p w:rsidR="00191667" w:rsidRPr="00DC0B73" w:rsidRDefault="00191667" w:rsidP="00DC0B7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>ФР – факторы риска</w:t>
      </w:r>
    </w:p>
    <w:p w:rsidR="00191667" w:rsidRPr="00DC0B73" w:rsidRDefault="00191667" w:rsidP="00DC0B7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>ВПР – врожденные пороки развития</w:t>
      </w:r>
    </w:p>
    <w:p w:rsidR="00191667" w:rsidRPr="00DC0B73" w:rsidRDefault="00191667" w:rsidP="00DC0B7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>РФ – Российская Федерация</w:t>
      </w:r>
    </w:p>
    <w:p w:rsidR="00191667" w:rsidRPr="00DC0B73" w:rsidRDefault="00191667" w:rsidP="00DC0B7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>ФЗ – федеральный закон</w:t>
      </w:r>
    </w:p>
    <w:p w:rsidR="00A45697" w:rsidRPr="00DC0B73" w:rsidRDefault="00A45697" w:rsidP="00DC0B7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>ЕДВ – Ежемесячная детская выплата</w:t>
      </w:r>
    </w:p>
    <w:p w:rsidR="00191667" w:rsidRPr="00DC0B73" w:rsidRDefault="00191667" w:rsidP="00DC0B73">
      <w:pPr>
        <w:spacing w:line="276" w:lineRule="auto"/>
        <w:jc w:val="center"/>
        <w:rPr>
          <w:rFonts w:ascii="Times New Roman" w:hAnsi="Times New Roman"/>
          <w:b/>
        </w:rPr>
      </w:pPr>
      <w:bookmarkStart w:id="3" w:name="_Toc149509982"/>
      <w:r w:rsidRPr="00DC0B73">
        <w:rPr>
          <w:rFonts w:ascii="Times New Roman" w:hAnsi="Times New Roman"/>
          <w:b/>
        </w:rPr>
        <w:t>СПИСОК ЛИТЕРАТУРЫ</w:t>
      </w:r>
      <w:bookmarkEnd w:id="3"/>
    </w:p>
    <w:p w:rsidR="00191667" w:rsidRPr="00DC0B73" w:rsidRDefault="00191667" w:rsidP="00DC0B73">
      <w:pPr>
        <w:pStyle w:val="a4"/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>1. «Конституция Российской Федерации» (принята всенародным голосованием 12. 12. 1993 г. с изменениями, одобренными в ходе общероссийского голосования 01.07.2020г.).</w:t>
      </w:r>
    </w:p>
    <w:p w:rsidR="00191667" w:rsidRPr="00DC0B73" w:rsidRDefault="00772D56" w:rsidP="00DC0B73">
      <w:pPr>
        <w:pStyle w:val="a4"/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 xml:space="preserve">2. Федеральный закон </w:t>
      </w:r>
      <w:r w:rsidR="00191667" w:rsidRPr="00DC0B73">
        <w:rPr>
          <w:rFonts w:ascii="Times New Roman" w:hAnsi="Times New Roman"/>
        </w:rPr>
        <w:t>от 21.11.2011г. № 323-ФЗ «Об основах охраны здоровья граждан в Российской Федерации».</w:t>
      </w:r>
    </w:p>
    <w:p w:rsidR="00191667" w:rsidRPr="00DC0B73" w:rsidRDefault="00191667" w:rsidP="00DC0B73">
      <w:pPr>
        <w:pStyle w:val="a4"/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>3. Федеральный закон от 24.11.1995г. №181-ФЗ «О социальной защите инвалидов в Российской Федерации».</w:t>
      </w:r>
    </w:p>
    <w:p w:rsidR="00191667" w:rsidRPr="00DC0B73" w:rsidRDefault="00772D56" w:rsidP="00DC0B73">
      <w:pPr>
        <w:pStyle w:val="a4"/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 xml:space="preserve">4. Федеральный </w:t>
      </w:r>
      <w:r w:rsidR="00191667" w:rsidRPr="00DC0B73">
        <w:rPr>
          <w:rFonts w:ascii="Times New Roman" w:hAnsi="Times New Roman"/>
        </w:rPr>
        <w:t>зак</w:t>
      </w:r>
      <w:r w:rsidRPr="00DC0B73">
        <w:rPr>
          <w:rFonts w:ascii="Times New Roman" w:hAnsi="Times New Roman"/>
        </w:rPr>
        <w:t>он от 29.12.2012 г. №273 - ФЗ «</w:t>
      </w:r>
      <w:r w:rsidR="00191667" w:rsidRPr="00DC0B73">
        <w:rPr>
          <w:rFonts w:ascii="Times New Roman" w:hAnsi="Times New Roman"/>
        </w:rPr>
        <w:t>Об образовании в Российской Федерации».</w:t>
      </w:r>
    </w:p>
    <w:p w:rsidR="00191667" w:rsidRPr="00DC0B73" w:rsidRDefault="00191667" w:rsidP="00DC0B73">
      <w:pPr>
        <w:pStyle w:val="a4"/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 xml:space="preserve"> 5. Федеральный закон от 03.05.2012 № 46-ФЗ «О ратификации Конвенции о правах инвалидов» «Конвенция ООН о правах инвалидов, принятая резолюцией 61/106 Генеральной Ассамблеи ООН» от 13.12.2006г.</w:t>
      </w:r>
    </w:p>
    <w:p w:rsidR="00191667" w:rsidRPr="00DC0B73" w:rsidRDefault="00191667" w:rsidP="00DC0B73">
      <w:pPr>
        <w:pStyle w:val="a4"/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 xml:space="preserve"> 6. Федеральный закон от 28.12.2013 № 442-ФЗ «Об основах социального обслуживания граждан в Российской Федерации».</w:t>
      </w:r>
    </w:p>
    <w:p w:rsidR="00191667" w:rsidRPr="00DC0B73" w:rsidRDefault="00191667" w:rsidP="00DC0B73">
      <w:pPr>
        <w:pStyle w:val="a4"/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 xml:space="preserve"> 7.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191667" w:rsidRPr="00DC0B73" w:rsidRDefault="00772D56" w:rsidP="00DC0B73">
      <w:pPr>
        <w:pStyle w:val="a4"/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 xml:space="preserve"> 8. Приказ Минтруда РФ </w:t>
      </w:r>
      <w:r w:rsidR="00191667" w:rsidRPr="00DC0B73">
        <w:rPr>
          <w:rFonts w:ascii="Times New Roman" w:hAnsi="Times New Roman"/>
        </w:rPr>
        <w:t>от 27.08.2019г. №585Н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экспертизы».</w:t>
      </w:r>
    </w:p>
    <w:p w:rsidR="00191667" w:rsidRPr="00DC0B73" w:rsidRDefault="00191667" w:rsidP="00DC0B73">
      <w:pPr>
        <w:pStyle w:val="a4"/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>9. Приказ Минздравсоцразвития России от 27.12.2011 №1687 «О медицинских критериях рождения, форме документа о рождении и порядке его выдачи»</w:t>
      </w:r>
    </w:p>
    <w:p w:rsidR="00191667" w:rsidRPr="00DC0B73" w:rsidRDefault="00191667" w:rsidP="00DC0B73">
      <w:pPr>
        <w:pStyle w:val="a4"/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 xml:space="preserve"> 10. СП 136.13330.2012 «Здания и сооружения. Общие положения проектирования с учетом доступности для маломобильных групп населения».</w:t>
      </w:r>
    </w:p>
    <w:p w:rsidR="00191667" w:rsidRPr="00DC0B73" w:rsidRDefault="00191667" w:rsidP="00DC0B73">
      <w:pPr>
        <w:pStyle w:val="a4"/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 xml:space="preserve"> 11. СП 137.13330.2012 «Жилая среда с планировочными элементами, доступными инвалидам. Правила проектирования».</w:t>
      </w:r>
    </w:p>
    <w:p w:rsidR="00191667" w:rsidRPr="00DC0B73" w:rsidRDefault="00191667" w:rsidP="00DC0B73">
      <w:pPr>
        <w:pStyle w:val="a4"/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 xml:space="preserve"> 12. СП 138.13330.2012 «Общественные здания и сооружения, доступные маломобильным группам населения. Правила проектирования».</w:t>
      </w:r>
    </w:p>
    <w:p w:rsidR="00191667" w:rsidRPr="00DC0B73" w:rsidRDefault="00191667" w:rsidP="00DC0B73">
      <w:pPr>
        <w:pStyle w:val="a4"/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lastRenderedPageBreak/>
        <w:t>13. СП 139.13330.2012 «Здания и помещения с местами труда для инвалидов. Правила проектирования».</w:t>
      </w:r>
    </w:p>
    <w:p w:rsidR="00191667" w:rsidRPr="00DC0B73" w:rsidRDefault="00191667" w:rsidP="00DC0B73">
      <w:pPr>
        <w:pStyle w:val="a4"/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>14. СП 140.13330.2012 «Городская среда. Правила проектирования для маломобильных групп населения».</w:t>
      </w:r>
    </w:p>
    <w:p w:rsidR="00191667" w:rsidRPr="00DC0B73" w:rsidRDefault="00191667" w:rsidP="00DC0B73">
      <w:pPr>
        <w:pStyle w:val="a4"/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 xml:space="preserve"> 15. СП 59.13330.2020 «Доступность зданий и сооружений для маломобильных групп населения».</w:t>
      </w:r>
    </w:p>
    <w:p w:rsidR="00191667" w:rsidRPr="00DC0B73" w:rsidRDefault="00191667" w:rsidP="00DC0B73">
      <w:pPr>
        <w:pStyle w:val="a4"/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>16. Баранов А.А., Намазова-Баранова Л.С. «Проблемы детской инвалидности в современной России» статья из журнала «Вестник Российской академии медицинских наук», 2020г.</w:t>
      </w:r>
    </w:p>
    <w:p w:rsidR="00191667" w:rsidRPr="00DC0B73" w:rsidRDefault="00191667" w:rsidP="00DC0B73">
      <w:pPr>
        <w:pStyle w:val="a4"/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>17. Баранов А.А., Намазова-Баранова Л.С. «Состояние здоровья детей в современной России»,  Москва, издательство Педиатръ, 120 стр., 2020 г.</w:t>
      </w:r>
    </w:p>
    <w:p w:rsidR="00191667" w:rsidRPr="00DC0B73" w:rsidRDefault="00191667" w:rsidP="00DC0B73">
      <w:pPr>
        <w:pStyle w:val="a4"/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>18. Яковлева Т.В. «Управление детской инвалидностью: медицинские аспекты». ФГАОУ «РНИУ им. Н.И. Пирогова», г. Москва, 25 стр., 2022г.</w:t>
      </w:r>
    </w:p>
    <w:p w:rsidR="00211BD8" w:rsidRPr="00DC0B73" w:rsidRDefault="00211BD8" w:rsidP="00DC0B73">
      <w:pPr>
        <w:pStyle w:val="a4"/>
        <w:tabs>
          <w:tab w:val="left" w:pos="3504"/>
        </w:tabs>
        <w:spacing w:line="276" w:lineRule="auto"/>
        <w:jc w:val="both"/>
        <w:rPr>
          <w:rFonts w:ascii="Times New Roman" w:hAnsi="Times New Roman"/>
        </w:rPr>
      </w:pPr>
      <w:r w:rsidRPr="00DC0B73">
        <w:rPr>
          <w:rFonts w:ascii="Times New Roman" w:hAnsi="Times New Roman"/>
        </w:rPr>
        <w:t>19</w:t>
      </w:r>
      <w:r w:rsidR="007722FA" w:rsidRPr="00DC0B73">
        <w:rPr>
          <w:rFonts w:ascii="Times New Roman" w:hAnsi="Times New Roman"/>
        </w:rPr>
        <w:t>.</w:t>
      </w:r>
      <w:r w:rsidRPr="00DC0B73">
        <w:rPr>
          <w:rFonts w:ascii="Times New Roman" w:hAnsi="Times New Roman"/>
        </w:rPr>
        <w:t xml:space="preserve"> Федеральная служба государственной статистики:  </w:t>
      </w:r>
      <w:hyperlink r:id="rId11" w:history="1">
        <w:r w:rsidRPr="00DC0B73">
          <w:rPr>
            <w:rStyle w:val="af1"/>
            <w:rFonts w:ascii="Times New Roman" w:hAnsi="Times New Roman"/>
            <w:lang w:val="en-US"/>
          </w:rPr>
          <w:t>https</w:t>
        </w:r>
        <w:r w:rsidRPr="00DC0B73">
          <w:rPr>
            <w:rStyle w:val="af1"/>
            <w:rFonts w:ascii="Times New Roman" w:hAnsi="Times New Roman"/>
          </w:rPr>
          <w:t>://rosstat.gov.ru</w:t>
        </w:r>
      </w:hyperlink>
    </w:p>
    <w:sectPr w:rsidR="00211BD8" w:rsidRPr="00DC0B73" w:rsidSect="00DC0B73">
      <w:foot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96D" w:rsidRDefault="0086396D" w:rsidP="006D4276">
      <w:r>
        <w:separator/>
      </w:r>
    </w:p>
  </w:endnote>
  <w:endnote w:type="continuationSeparator" w:id="0">
    <w:p w:rsidR="0086396D" w:rsidRDefault="0086396D" w:rsidP="006D4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545034"/>
      <w:docPartObj>
        <w:docPartGallery w:val="Page Numbers (Bottom of Page)"/>
        <w:docPartUnique/>
      </w:docPartObj>
    </w:sdtPr>
    <w:sdtContent>
      <w:p w:rsidR="002860D7" w:rsidRDefault="00022EAE">
        <w:pPr>
          <w:pStyle w:val="a7"/>
          <w:jc w:val="right"/>
        </w:pPr>
        <w:r>
          <w:fldChar w:fldCharType="begin"/>
        </w:r>
        <w:r w:rsidR="002860D7">
          <w:instrText>PAGE   \* MERGEFORMAT</w:instrText>
        </w:r>
        <w:r>
          <w:fldChar w:fldCharType="separate"/>
        </w:r>
        <w:r w:rsidR="00DC0B73">
          <w:rPr>
            <w:noProof/>
          </w:rPr>
          <w:t>2</w:t>
        </w:r>
        <w:r>
          <w:fldChar w:fldCharType="end"/>
        </w:r>
      </w:p>
    </w:sdtContent>
  </w:sdt>
  <w:p w:rsidR="002860D7" w:rsidRDefault="002860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96D" w:rsidRDefault="0086396D" w:rsidP="006D4276">
      <w:r>
        <w:separator/>
      </w:r>
    </w:p>
  </w:footnote>
  <w:footnote w:type="continuationSeparator" w:id="0">
    <w:p w:rsidR="0086396D" w:rsidRDefault="0086396D" w:rsidP="006D4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1448"/>
    <w:multiLevelType w:val="multilevel"/>
    <w:tmpl w:val="75E672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E03384A"/>
    <w:multiLevelType w:val="hybridMultilevel"/>
    <w:tmpl w:val="7AAC7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21F95"/>
    <w:multiLevelType w:val="hybridMultilevel"/>
    <w:tmpl w:val="AEFA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248DB"/>
    <w:multiLevelType w:val="multilevel"/>
    <w:tmpl w:val="75E672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7C6460F8"/>
    <w:multiLevelType w:val="multilevel"/>
    <w:tmpl w:val="68620232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708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3F88"/>
    <w:rsid w:val="0000667A"/>
    <w:rsid w:val="00007CBE"/>
    <w:rsid w:val="00022EAE"/>
    <w:rsid w:val="000450B8"/>
    <w:rsid w:val="0006093E"/>
    <w:rsid w:val="000643FE"/>
    <w:rsid w:val="00075F91"/>
    <w:rsid w:val="00082863"/>
    <w:rsid w:val="00084AE2"/>
    <w:rsid w:val="000D660F"/>
    <w:rsid w:val="000E4626"/>
    <w:rsid w:val="00113655"/>
    <w:rsid w:val="001324D9"/>
    <w:rsid w:val="00191667"/>
    <w:rsid w:val="00211BD8"/>
    <w:rsid w:val="00220B6C"/>
    <w:rsid w:val="00225BA9"/>
    <w:rsid w:val="002603C4"/>
    <w:rsid w:val="00275F7D"/>
    <w:rsid w:val="002860D7"/>
    <w:rsid w:val="002C3FAE"/>
    <w:rsid w:val="002E5162"/>
    <w:rsid w:val="00353F2F"/>
    <w:rsid w:val="003810FA"/>
    <w:rsid w:val="0039582B"/>
    <w:rsid w:val="00427824"/>
    <w:rsid w:val="00444A2F"/>
    <w:rsid w:val="00455397"/>
    <w:rsid w:val="00467DB6"/>
    <w:rsid w:val="004B583D"/>
    <w:rsid w:val="004C1AD5"/>
    <w:rsid w:val="004D2EDE"/>
    <w:rsid w:val="005643C8"/>
    <w:rsid w:val="005A61B2"/>
    <w:rsid w:val="005A6F39"/>
    <w:rsid w:val="005E2EF7"/>
    <w:rsid w:val="006639CB"/>
    <w:rsid w:val="00691D7C"/>
    <w:rsid w:val="006C58DC"/>
    <w:rsid w:val="006D4276"/>
    <w:rsid w:val="006F3466"/>
    <w:rsid w:val="007009BE"/>
    <w:rsid w:val="00756432"/>
    <w:rsid w:val="007722FA"/>
    <w:rsid w:val="00772D56"/>
    <w:rsid w:val="007C1461"/>
    <w:rsid w:val="007D3267"/>
    <w:rsid w:val="008245A4"/>
    <w:rsid w:val="008415CB"/>
    <w:rsid w:val="008429D0"/>
    <w:rsid w:val="008454A4"/>
    <w:rsid w:val="0086396D"/>
    <w:rsid w:val="008A004C"/>
    <w:rsid w:val="008A67DA"/>
    <w:rsid w:val="008B21ED"/>
    <w:rsid w:val="008B3F88"/>
    <w:rsid w:val="008C53AE"/>
    <w:rsid w:val="008F7C2E"/>
    <w:rsid w:val="00940CB8"/>
    <w:rsid w:val="009A6312"/>
    <w:rsid w:val="009F220D"/>
    <w:rsid w:val="00A45697"/>
    <w:rsid w:val="00A832F6"/>
    <w:rsid w:val="00AB4A6B"/>
    <w:rsid w:val="00AD4065"/>
    <w:rsid w:val="00AF327C"/>
    <w:rsid w:val="00B00945"/>
    <w:rsid w:val="00B45A55"/>
    <w:rsid w:val="00B55B82"/>
    <w:rsid w:val="00B62F36"/>
    <w:rsid w:val="00BA6832"/>
    <w:rsid w:val="00BC12BF"/>
    <w:rsid w:val="00BE1C54"/>
    <w:rsid w:val="00BE5A86"/>
    <w:rsid w:val="00CC33C4"/>
    <w:rsid w:val="00D231F1"/>
    <w:rsid w:val="00D33881"/>
    <w:rsid w:val="00D4445F"/>
    <w:rsid w:val="00D45082"/>
    <w:rsid w:val="00D87BB9"/>
    <w:rsid w:val="00D91689"/>
    <w:rsid w:val="00D91CFB"/>
    <w:rsid w:val="00DA58BB"/>
    <w:rsid w:val="00DC0B73"/>
    <w:rsid w:val="00DD17D2"/>
    <w:rsid w:val="00DF385B"/>
    <w:rsid w:val="00E27292"/>
    <w:rsid w:val="00E35381"/>
    <w:rsid w:val="00E8630B"/>
    <w:rsid w:val="00E97429"/>
    <w:rsid w:val="00F10419"/>
    <w:rsid w:val="00F12C24"/>
    <w:rsid w:val="00F912B6"/>
    <w:rsid w:val="00FC084A"/>
    <w:rsid w:val="00FD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5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C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1C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C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C5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C5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C5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C5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C5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C5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C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E1C5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84AE2"/>
    <w:pPr>
      <w:spacing w:before="360"/>
    </w:pPr>
    <w:rPr>
      <w:rFonts w:asciiTheme="majorHAnsi" w:hAnsiTheme="majorHAnsi" w:cstheme="majorHAnsi"/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rsid w:val="00084AE2"/>
    <w:pPr>
      <w:spacing w:before="24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84AE2"/>
    <w:pPr>
      <w:ind w:left="2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84AE2"/>
    <w:pPr>
      <w:ind w:left="44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84AE2"/>
    <w:pPr>
      <w:ind w:left="66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84AE2"/>
    <w:pPr>
      <w:ind w:left="88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084AE2"/>
    <w:pPr>
      <w:ind w:left="110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084AE2"/>
    <w:pPr>
      <w:ind w:left="1320"/>
    </w:pPr>
    <w:rPr>
      <w:rFonts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084AE2"/>
    <w:pPr>
      <w:ind w:left="1540"/>
    </w:pPr>
    <w:rPr>
      <w:rFonts w:cstheme="minorHAnsi"/>
      <w:sz w:val="20"/>
      <w:szCs w:val="20"/>
    </w:rPr>
  </w:style>
  <w:style w:type="paragraph" w:styleId="a4">
    <w:name w:val="List Paragraph"/>
    <w:basedOn w:val="a"/>
    <w:uiPriority w:val="34"/>
    <w:qFormat/>
    <w:rsid w:val="00BE1C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42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276"/>
  </w:style>
  <w:style w:type="paragraph" w:styleId="a7">
    <w:name w:val="footer"/>
    <w:basedOn w:val="a"/>
    <w:link w:val="a8"/>
    <w:uiPriority w:val="99"/>
    <w:unhideWhenUsed/>
    <w:rsid w:val="006D42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276"/>
  </w:style>
  <w:style w:type="table" w:styleId="a9">
    <w:name w:val="Table Grid"/>
    <w:basedOn w:val="a1"/>
    <w:uiPriority w:val="39"/>
    <w:rsid w:val="0069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D9168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9168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9168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168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168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9168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91689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211BD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1C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1C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2860D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860D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860D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BE1C5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1C5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1C5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1C5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1C5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1C54"/>
    <w:rPr>
      <w:rFonts w:asciiTheme="majorHAnsi" w:eastAsiaTheme="majorEastAsia" w:hAnsiTheme="majorHAnsi" w:cstheme="majorBidi"/>
    </w:rPr>
  </w:style>
  <w:style w:type="paragraph" w:styleId="af5">
    <w:name w:val="Title"/>
    <w:basedOn w:val="a"/>
    <w:next w:val="a"/>
    <w:link w:val="af6"/>
    <w:uiPriority w:val="10"/>
    <w:qFormat/>
    <w:rsid w:val="00BE1C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BE1C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BE1C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8">
    <w:name w:val="Подзаголовок Знак"/>
    <w:basedOn w:val="a0"/>
    <w:link w:val="af7"/>
    <w:uiPriority w:val="11"/>
    <w:rsid w:val="00BE1C54"/>
    <w:rPr>
      <w:rFonts w:asciiTheme="majorHAnsi" w:eastAsiaTheme="majorEastAsia" w:hAnsiTheme="majorHAnsi"/>
      <w:sz w:val="24"/>
      <w:szCs w:val="24"/>
    </w:rPr>
  </w:style>
  <w:style w:type="character" w:styleId="af9">
    <w:name w:val="Strong"/>
    <w:basedOn w:val="a0"/>
    <w:uiPriority w:val="22"/>
    <w:qFormat/>
    <w:rsid w:val="00BE1C54"/>
    <w:rPr>
      <w:b/>
      <w:bCs/>
    </w:rPr>
  </w:style>
  <w:style w:type="character" w:styleId="afa">
    <w:name w:val="Emphasis"/>
    <w:basedOn w:val="a0"/>
    <w:uiPriority w:val="20"/>
    <w:qFormat/>
    <w:rsid w:val="00BE1C54"/>
    <w:rPr>
      <w:rFonts w:asciiTheme="minorHAnsi" w:hAnsiTheme="minorHAnsi"/>
      <w:b/>
      <w:i/>
      <w:iCs/>
    </w:rPr>
  </w:style>
  <w:style w:type="paragraph" w:styleId="afb">
    <w:name w:val="No Spacing"/>
    <w:basedOn w:val="a"/>
    <w:uiPriority w:val="1"/>
    <w:qFormat/>
    <w:rsid w:val="00BE1C54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BE1C54"/>
    <w:rPr>
      <w:rFonts w:cstheme="majorBidi"/>
      <w:i/>
    </w:rPr>
  </w:style>
  <w:style w:type="character" w:customStyle="1" w:styleId="23">
    <w:name w:val="Цитата 2 Знак"/>
    <w:basedOn w:val="a0"/>
    <w:link w:val="22"/>
    <w:uiPriority w:val="29"/>
    <w:rsid w:val="00BE1C54"/>
    <w:rPr>
      <w:rFonts w:cstheme="majorBidi"/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BE1C54"/>
    <w:pPr>
      <w:ind w:left="720" w:right="720"/>
    </w:pPr>
    <w:rPr>
      <w:rFonts w:cstheme="majorBidi"/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BE1C54"/>
    <w:rPr>
      <w:rFonts w:cstheme="majorBidi"/>
      <w:b/>
      <w:i/>
      <w:sz w:val="24"/>
    </w:rPr>
  </w:style>
  <w:style w:type="character" w:styleId="afe">
    <w:name w:val="Subtle Emphasis"/>
    <w:uiPriority w:val="19"/>
    <w:qFormat/>
    <w:rsid w:val="00BE1C54"/>
    <w:rPr>
      <w:i/>
      <w:color w:val="5A5A5A" w:themeColor="text1" w:themeTint="A5"/>
    </w:rPr>
  </w:style>
  <w:style w:type="character" w:styleId="aff">
    <w:name w:val="Intense Emphasis"/>
    <w:basedOn w:val="a0"/>
    <w:uiPriority w:val="21"/>
    <w:qFormat/>
    <w:rsid w:val="00BE1C54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BE1C54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BE1C54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BE1C54"/>
    <w:rPr>
      <w:rFonts w:asciiTheme="majorHAnsi" w:eastAsiaTheme="majorEastAsia" w:hAnsiTheme="majorHAnsi"/>
      <w:b/>
      <w:i/>
      <w:sz w:val="24"/>
      <w:szCs w:val="24"/>
    </w:rPr>
  </w:style>
  <w:style w:type="paragraph" w:styleId="aff3">
    <w:name w:val="caption"/>
    <w:basedOn w:val="a"/>
    <w:next w:val="a"/>
    <w:uiPriority w:val="35"/>
    <w:semiHidden/>
    <w:unhideWhenUsed/>
    <w:rsid w:val="000643FE"/>
    <w:rPr>
      <w:b/>
      <w:bCs/>
      <w:color w:val="404040" w:themeColor="text1" w:themeTint="BF"/>
      <w:sz w:val="16"/>
      <w:szCs w:val="16"/>
    </w:rPr>
  </w:style>
  <w:style w:type="character" w:styleId="aff4">
    <w:name w:val="Placeholder Text"/>
    <w:basedOn w:val="a0"/>
    <w:uiPriority w:val="99"/>
    <w:semiHidden/>
    <w:rsid w:val="00467DB6"/>
    <w:rPr>
      <w:color w:val="808080"/>
    </w:rPr>
  </w:style>
  <w:style w:type="paragraph" w:styleId="aff5">
    <w:name w:val="Normal (Web)"/>
    <w:basedOn w:val="a"/>
    <w:uiPriority w:val="99"/>
    <w:semiHidden/>
    <w:unhideWhenUsed/>
    <w:rsid w:val="005643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5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C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1C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C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C5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C5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C5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C5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C5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C5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C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E1C5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84AE2"/>
    <w:pPr>
      <w:spacing w:before="360"/>
    </w:pPr>
    <w:rPr>
      <w:rFonts w:asciiTheme="majorHAnsi" w:hAnsiTheme="majorHAnsi" w:cstheme="majorHAnsi"/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rsid w:val="00084AE2"/>
    <w:pPr>
      <w:spacing w:before="24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84AE2"/>
    <w:pPr>
      <w:ind w:left="2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84AE2"/>
    <w:pPr>
      <w:ind w:left="44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84AE2"/>
    <w:pPr>
      <w:ind w:left="66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84AE2"/>
    <w:pPr>
      <w:ind w:left="88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084AE2"/>
    <w:pPr>
      <w:ind w:left="110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084AE2"/>
    <w:pPr>
      <w:ind w:left="1320"/>
    </w:pPr>
    <w:rPr>
      <w:rFonts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084AE2"/>
    <w:pPr>
      <w:ind w:left="1540"/>
    </w:pPr>
    <w:rPr>
      <w:rFonts w:cstheme="minorHAnsi"/>
      <w:sz w:val="20"/>
      <w:szCs w:val="20"/>
    </w:rPr>
  </w:style>
  <w:style w:type="paragraph" w:styleId="a4">
    <w:name w:val="List Paragraph"/>
    <w:basedOn w:val="a"/>
    <w:uiPriority w:val="34"/>
    <w:qFormat/>
    <w:rsid w:val="00BE1C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42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276"/>
  </w:style>
  <w:style w:type="paragraph" w:styleId="a7">
    <w:name w:val="footer"/>
    <w:basedOn w:val="a"/>
    <w:link w:val="a8"/>
    <w:uiPriority w:val="99"/>
    <w:unhideWhenUsed/>
    <w:rsid w:val="006D42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276"/>
  </w:style>
  <w:style w:type="table" w:styleId="a9">
    <w:name w:val="Table Grid"/>
    <w:basedOn w:val="a1"/>
    <w:uiPriority w:val="39"/>
    <w:rsid w:val="0069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D9168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9168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9168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168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168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9168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91689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211BD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1C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1C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2860D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860D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860D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BE1C5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1C5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1C5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1C5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1C5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1C54"/>
    <w:rPr>
      <w:rFonts w:asciiTheme="majorHAnsi" w:eastAsiaTheme="majorEastAsia" w:hAnsiTheme="majorHAnsi" w:cstheme="majorBidi"/>
    </w:rPr>
  </w:style>
  <w:style w:type="paragraph" w:styleId="af5">
    <w:name w:val="Title"/>
    <w:basedOn w:val="a"/>
    <w:next w:val="a"/>
    <w:link w:val="af6"/>
    <w:uiPriority w:val="10"/>
    <w:qFormat/>
    <w:rsid w:val="00BE1C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BE1C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BE1C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8">
    <w:name w:val="Подзаголовок Знак"/>
    <w:basedOn w:val="a0"/>
    <w:link w:val="af7"/>
    <w:uiPriority w:val="11"/>
    <w:rsid w:val="00BE1C54"/>
    <w:rPr>
      <w:rFonts w:asciiTheme="majorHAnsi" w:eastAsiaTheme="majorEastAsia" w:hAnsiTheme="majorHAnsi"/>
      <w:sz w:val="24"/>
      <w:szCs w:val="24"/>
    </w:rPr>
  </w:style>
  <w:style w:type="character" w:styleId="af9">
    <w:name w:val="Strong"/>
    <w:basedOn w:val="a0"/>
    <w:uiPriority w:val="22"/>
    <w:qFormat/>
    <w:rsid w:val="00BE1C54"/>
    <w:rPr>
      <w:b/>
      <w:bCs/>
    </w:rPr>
  </w:style>
  <w:style w:type="character" w:styleId="afa">
    <w:name w:val="Emphasis"/>
    <w:basedOn w:val="a0"/>
    <w:uiPriority w:val="20"/>
    <w:qFormat/>
    <w:rsid w:val="00BE1C54"/>
    <w:rPr>
      <w:rFonts w:asciiTheme="minorHAnsi" w:hAnsiTheme="minorHAnsi"/>
      <w:b/>
      <w:i/>
      <w:iCs/>
    </w:rPr>
  </w:style>
  <w:style w:type="paragraph" w:styleId="afb">
    <w:name w:val="No Spacing"/>
    <w:basedOn w:val="a"/>
    <w:uiPriority w:val="1"/>
    <w:qFormat/>
    <w:rsid w:val="00BE1C54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BE1C54"/>
    <w:rPr>
      <w:rFonts w:cstheme="majorBidi"/>
      <w:i/>
    </w:rPr>
  </w:style>
  <w:style w:type="character" w:customStyle="1" w:styleId="23">
    <w:name w:val="Цитата 2 Знак"/>
    <w:basedOn w:val="a0"/>
    <w:link w:val="22"/>
    <w:uiPriority w:val="29"/>
    <w:rsid w:val="00BE1C54"/>
    <w:rPr>
      <w:rFonts w:cstheme="majorBidi"/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BE1C54"/>
    <w:pPr>
      <w:ind w:left="720" w:right="720"/>
    </w:pPr>
    <w:rPr>
      <w:rFonts w:cstheme="majorBidi"/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BE1C54"/>
    <w:rPr>
      <w:rFonts w:cstheme="majorBidi"/>
      <w:b/>
      <w:i/>
      <w:sz w:val="24"/>
    </w:rPr>
  </w:style>
  <w:style w:type="character" w:styleId="afe">
    <w:name w:val="Subtle Emphasis"/>
    <w:uiPriority w:val="19"/>
    <w:qFormat/>
    <w:rsid w:val="00BE1C54"/>
    <w:rPr>
      <w:i/>
      <w:color w:val="5A5A5A" w:themeColor="text1" w:themeTint="A5"/>
    </w:rPr>
  </w:style>
  <w:style w:type="character" w:styleId="aff">
    <w:name w:val="Intense Emphasis"/>
    <w:basedOn w:val="a0"/>
    <w:uiPriority w:val="21"/>
    <w:qFormat/>
    <w:rsid w:val="00BE1C54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BE1C54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BE1C54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BE1C54"/>
    <w:rPr>
      <w:rFonts w:asciiTheme="majorHAnsi" w:eastAsiaTheme="majorEastAsia" w:hAnsiTheme="majorHAnsi"/>
      <w:b/>
      <w:i/>
      <w:sz w:val="24"/>
      <w:szCs w:val="24"/>
    </w:rPr>
  </w:style>
  <w:style w:type="paragraph" w:styleId="aff3">
    <w:name w:val="caption"/>
    <w:basedOn w:val="a"/>
    <w:next w:val="a"/>
    <w:uiPriority w:val="35"/>
    <w:semiHidden/>
    <w:unhideWhenUsed/>
    <w:rsid w:val="000643FE"/>
    <w:rPr>
      <w:b/>
      <w:bCs/>
      <w:color w:val="404040" w:themeColor="text1" w:themeTint="BF"/>
      <w:sz w:val="16"/>
      <w:szCs w:val="16"/>
    </w:rPr>
  </w:style>
  <w:style w:type="character" w:styleId="aff4">
    <w:name w:val="Placeholder Text"/>
    <w:basedOn w:val="a0"/>
    <w:uiPriority w:val="99"/>
    <w:semiHidden/>
    <w:rsid w:val="00467DB6"/>
    <w:rPr>
      <w:color w:val="808080"/>
    </w:rPr>
  </w:style>
  <w:style w:type="paragraph" w:styleId="aff5">
    <w:name w:val="Normal (Web)"/>
    <w:basedOn w:val="a"/>
    <w:uiPriority w:val="99"/>
    <w:semiHidden/>
    <w:unhideWhenUsed/>
    <w:rsid w:val="005643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детей-инвалидов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670006</c:v>
                </c:pt>
                <c:pt idx="1">
                  <c:v>687718</c:v>
                </c:pt>
                <c:pt idx="2">
                  <c:v>703635</c:v>
                </c:pt>
                <c:pt idx="3">
                  <c:v>728988</c:v>
                </c:pt>
                <c:pt idx="4">
                  <c:v>721827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08-40F5-86C7-A9C6D1022AD1}"/>
            </c:ext>
          </c:extLst>
        </c:ser>
        <c:shape val="box"/>
        <c:axId val="76243328"/>
        <c:axId val="76244864"/>
        <c:axId val="0"/>
      </c:bar3DChart>
      <c:catAx>
        <c:axId val="76243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244864"/>
        <c:crosses val="autoZero"/>
        <c:auto val="1"/>
        <c:lblAlgn val="ctr"/>
        <c:lblOffset val="100"/>
      </c:catAx>
      <c:valAx>
        <c:axId val="76244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243328"/>
        <c:crosses val="autoZero"/>
        <c:crossBetween val="between"/>
      </c:valAx>
      <c:dTable>
        <c:showHorzBorder val="1"/>
        <c:showVertBorder val="1"/>
        <c:showOutline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 w="25400"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ru-RU"/>
        </a:p>
      </c:tx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детей-инвалидов в Красноярском крае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12873</c:v>
                </c:pt>
                <c:pt idx="1">
                  <c:v>13204</c:v>
                </c:pt>
                <c:pt idx="2">
                  <c:v>13216</c:v>
                </c:pt>
                <c:pt idx="3">
                  <c:v>13504</c:v>
                </c:pt>
                <c:pt idx="4">
                  <c:v>13513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E4-4C28-AF1E-0C925E133FFA}"/>
            </c:ext>
          </c:extLst>
        </c:ser>
        <c:shape val="box"/>
        <c:axId val="78089600"/>
        <c:axId val="83096704"/>
        <c:axId val="0"/>
      </c:bar3DChart>
      <c:catAx>
        <c:axId val="78089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096704"/>
        <c:crosses val="autoZero"/>
        <c:auto val="1"/>
        <c:lblAlgn val="ctr"/>
        <c:lblOffset val="100"/>
      </c:catAx>
      <c:valAx>
        <c:axId val="830967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089600"/>
        <c:crosses val="autoZero"/>
        <c:crossBetween val="between"/>
      </c:valAx>
      <c:dTable>
        <c:showHorzBorder val="1"/>
        <c:showVertBorder val="1"/>
        <c:showOutline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/>
              <a:t>Распределение впервые признанных инвалидами детей по формам болезней в РФ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впервые признаных инвалидами детей по формам болезней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E2-442B-ADF3-C710AE20EEA9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8E2-442B-ADF3-C710AE20EEA9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A4B-432D-B3A3-4D7F73B080F0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A4B-432D-B3A3-4D7F73B080F0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A4B-432D-B3A3-4D7F73B080F0}"/>
              </c:ext>
            </c:extLst>
          </c:dPt>
          <c:dPt>
            <c:idx val="5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A4B-432D-B3A3-4D7F73B080F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Нарушение нервно-психических функций</c:v>
                </c:pt>
                <c:pt idx="1">
                  <c:v>Нарушение зрения</c:v>
                </c:pt>
                <c:pt idx="2">
                  <c:v>Болезни эндокринной системы</c:v>
                </c:pt>
                <c:pt idx="3">
                  <c:v>Нарушение слуха</c:v>
                </c:pt>
                <c:pt idx="4">
                  <c:v>Нарушения, вызывающие необходимость использования кресла-коляски</c:v>
                </c:pt>
                <c:pt idx="5">
                  <c:v>Нарушение сердечно-сосудистой системы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26464</c:v>
                </c:pt>
                <c:pt idx="1">
                  <c:v>2197</c:v>
                </c:pt>
                <c:pt idx="2">
                  <c:v>8919</c:v>
                </c:pt>
                <c:pt idx="3">
                  <c:v>2061</c:v>
                </c:pt>
                <c:pt idx="4">
                  <c:v>3497</c:v>
                </c:pt>
                <c:pt idx="5">
                  <c:v>4092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E2-442B-ADF3-C710AE20EEA9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253F-5AE6-4800-B585-8DCC0BBE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6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zamnmr</cp:lastModifiedBy>
  <cp:revision>43</cp:revision>
  <dcterms:created xsi:type="dcterms:W3CDTF">2023-10-26T12:45:00Z</dcterms:created>
  <dcterms:modified xsi:type="dcterms:W3CDTF">2023-12-11T05:17:00Z</dcterms:modified>
</cp:coreProperties>
</file>