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A6" w:rsidRPr="00DA7C03" w:rsidRDefault="00CD53A6" w:rsidP="00CD53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МИНИСТЕРСТВО ОБРАЗОВАНИЯ И НАУКИ РС (Я)</w:t>
      </w:r>
    </w:p>
    <w:p w:rsidR="00CD53A6" w:rsidRPr="00DA7C03" w:rsidRDefault="00CB1C1F" w:rsidP="00CD53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="00CD53A6" w:rsidRPr="00DA7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   РС(Я) «ЯКУТСКИЙ   МЕДИЦИНСКИЙ КОЛЛЕДЖ»</w:t>
      </w:r>
    </w:p>
    <w:p w:rsidR="00CD53A6" w:rsidRPr="00DA7C03" w:rsidRDefault="00CD53A6" w:rsidP="00CD53A6">
      <w:pPr>
        <w:keepNext/>
        <w:tabs>
          <w:tab w:val="num" w:pos="432"/>
        </w:tabs>
        <w:suppressAutoHyphens/>
        <w:autoSpaceDE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53A6" w:rsidRDefault="00CD53A6" w:rsidP="00CD53A6">
      <w:pPr>
        <w:keepNext/>
        <w:tabs>
          <w:tab w:val="num" w:pos="432"/>
        </w:tabs>
        <w:suppressAutoHyphens/>
        <w:autoSpaceDE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</w:t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D53A6" w:rsidRDefault="00CD53A6" w:rsidP="00CD53A6">
      <w:pPr>
        <w:keepNext/>
        <w:tabs>
          <w:tab w:val="num" w:pos="432"/>
        </w:tabs>
        <w:suppressAutoHyphens/>
        <w:autoSpaceDE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53A6" w:rsidRDefault="00CD53A6" w:rsidP="00CD53A6">
      <w:pPr>
        <w:keepNext/>
        <w:tabs>
          <w:tab w:val="num" w:pos="432"/>
        </w:tabs>
        <w:suppressAutoHyphens/>
        <w:autoSpaceDE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53A6" w:rsidRDefault="00CD53A6" w:rsidP="00CD53A6">
      <w:pPr>
        <w:keepNext/>
        <w:tabs>
          <w:tab w:val="num" w:pos="432"/>
        </w:tabs>
        <w:suppressAutoHyphens/>
        <w:autoSpaceDE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53A6" w:rsidRPr="00DA7C03" w:rsidRDefault="00CD53A6" w:rsidP="00CD53A6">
      <w:pPr>
        <w:keepNext/>
        <w:tabs>
          <w:tab w:val="num" w:pos="432"/>
        </w:tabs>
        <w:suppressAutoHyphens/>
        <w:autoSpaceDE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>«УТВЕРЖДАЮ»</w:t>
      </w:r>
    </w:p>
    <w:p w:rsidR="00CD53A6" w:rsidRPr="00DA7C03" w:rsidRDefault="00CB1C1F" w:rsidP="00CD53A6">
      <w:pPr>
        <w:keepNext/>
        <w:tabs>
          <w:tab w:val="num" w:pos="432"/>
        </w:tabs>
        <w:suppressAutoHyphens/>
        <w:autoSpaceDE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ГА</w:t>
      </w:r>
      <w:r w:rsidR="00CD53A6"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ПОУ РС(Я) «ЯМК»</w:t>
      </w:r>
    </w:p>
    <w:p w:rsidR="00CD53A6" w:rsidRPr="00DA7C03" w:rsidRDefault="00CD53A6" w:rsidP="00CD53A6">
      <w:pPr>
        <w:keepNext/>
        <w:tabs>
          <w:tab w:val="num" w:pos="432"/>
        </w:tabs>
        <w:suppressAutoHyphens/>
        <w:autoSpaceDE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__________________Д.А.Алексеев.</w:t>
      </w:r>
    </w:p>
    <w:p w:rsidR="00CD53A6" w:rsidRPr="00DA7C03" w:rsidRDefault="00CD53A6" w:rsidP="00CD53A6">
      <w:pPr>
        <w:keepNext/>
        <w:tabs>
          <w:tab w:val="num" w:pos="432"/>
        </w:tabs>
        <w:suppressAutoHyphens/>
        <w:autoSpaceDE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от «_</w:t>
      </w:r>
      <w:r w:rsidR="000D19C8"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>_» _</w:t>
      </w:r>
      <w:r w:rsidR="00CB1C1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 2023</w:t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</w:t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</w:t>
      </w:r>
    </w:p>
    <w:p w:rsidR="00CD53A6" w:rsidRPr="00DA7C03" w:rsidRDefault="00CD53A6" w:rsidP="00CD53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53A6" w:rsidRPr="00DA7C03" w:rsidRDefault="00CD53A6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53A6" w:rsidRDefault="00CD53A6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53A6" w:rsidRDefault="00CD53A6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53A6" w:rsidRDefault="00CD53A6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53A6" w:rsidRDefault="00CD53A6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53A6" w:rsidRPr="00DA7C03" w:rsidRDefault="00CD53A6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A7C0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РАБОЧая ПРОГРАММа </w:t>
      </w:r>
      <w:r w:rsidR="00CB1C1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производственной практики </w:t>
      </w:r>
      <w:r w:rsidRPr="00DA7C0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МЕЖДИСЦИПЛИНАРНОго Курса</w:t>
      </w:r>
    </w:p>
    <w:p w:rsidR="00CD53A6" w:rsidRPr="00DA7C03" w:rsidRDefault="00CD53A6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53A6" w:rsidRPr="00DA7C03" w:rsidRDefault="00CD53A6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A7C0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02.04. «ПЕДИАТРИЯ</w:t>
      </w:r>
      <w:r w:rsidRPr="00DA7C0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»</w:t>
      </w:r>
    </w:p>
    <w:p w:rsidR="00CD53A6" w:rsidRPr="00DA7C03" w:rsidRDefault="00CD53A6" w:rsidP="0051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3A6" w:rsidRPr="00DA7C03" w:rsidRDefault="00CD53A6" w:rsidP="00CD53A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A6" w:rsidRPr="00DA7C03" w:rsidRDefault="00CD53A6" w:rsidP="00CD53A6">
      <w:pPr>
        <w:tabs>
          <w:tab w:val="left" w:pos="5950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Специальность: 31.02.02 Акушерское дело</w:t>
      </w:r>
    </w:p>
    <w:p w:rsidR="00CD53A6" w:rsidRPr="00DA7C03" w:rsidRDefault="00CD53A6" w:rsidP="00CD53A6">
      <w:pPr>
        <w:tabs>
          <w:tab w:val="left" w:pos="5950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D53A6" w:rsidRPr="00DA7C03" w:rsidRDefault="00CD53A6" w:rsidP="00CD53A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0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выпускника: Акушерка/акушер</w:t>
      </w:r>
    </w:p>
    <w:p w:rsidR="00CD53A6" w:rsidRPr="00DA7C03" w:rsidRDefault="00CD53A6" w:rsidP="00CD53A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3A6" w:rsidRPr="00DA7C03" w:rsidRDefault="00CD53A6" w:rsidP="00CD53A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</w:t>
      </w:r>
    </w:p>
    <w:p w:rsidR="00515C77" w:rsidRPr="00DA7C03" w:rsidRDefault="00515C77" w:rsidP="00515C77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подготовки: базовая</w:t>
      </w:r>
    </w:p>
    <w:p w:rsidR="00CD53A6" w:rsidRPr="00DA7C03" w:rsidRDefault="00CD53A6" w:rsidP="00CD53A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A6" w:rsidRPr="00DA7C03" w:rsidRDefault="00CD53A6" w:rsidP="00CD53A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A6" w:rsidRPr="00DA7C03" w:rsidRDefault="00CD53A6" w:rsidP="00CD53A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A6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A6" w:rsidRPr="00DA7C03" w:rsidRDefault="00CD53A6" w:rsidP="00600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A6" w:rsidRPr="00DA7C03" w:rsidRDefault="00CB1C1F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CD53A6" w:rsidRPr="00DA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CD53A6" w:rsidRPr="00DA7C03" w:rsidRDefault="00CD53A6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раз</w:t>
      </w:r>
      <w:r w:rsidR="00CB1C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работчик: Государственное автоном</w:t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профессиональное образовательное учреждение   Республика Саха (Якутия) «Якутский медицинский колледж</w:t>
      </w:r>
      <w:r w:rsidRPr="00DA7C0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», </w:t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Якутск, ул. Лермонтова 40.</w:t>
      </w:r>
    </w:p>
    <w:p w:rsidR="00CD53A6" w:rsidRPr="00DA7C03" w:rsidRDefault="00CD53A6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A6" w:rsidRPr="00DA7C03" w:rsidRDefault="00CD53A6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</w:p>
    <w:p w:rsidR="00CD53A6" w:rsidRPr="006002D9" w:rsidRDefault="00CD53A6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53A6" w:rsidRDefault="00CD53A6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DA7C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Роббек</w:t>
      </w:r>
      <w:proofErr w:type="spellEnd"/>
      <w:r w:rsidRPr="00DA7C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DA7C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Колымана</w:t>
      </w:r>
      <w:proofErr w:type="spellEnd"/>
      <w:r w:rsidRPr="00DA7C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Васильевна</w:t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A7C0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преподаватель втор</w:t>
      </w:r>
      <w:r w:rsidR="00CB1C1F">
        <w:rPr>
          <w:rFonts w:ascii="Times New Roman" w:eastAsia="Times New Roman" w:hAnsi="Times New Roman" w:cs="Times New Roman"/>
          <w:sz w:val="23"/>
          <w:szCs w:val="23"/>
          <w:lang w:eastAsia="ru-RU"/>
        </w:rPr>
        <w:t>ой квалификационной категории ГА</w:t>
      </w:r>
      <w:r w:rsidRPr="00DA7C03">
        <w:rPr>
          <w:rFonts w:ascii="Times New Roman" w:eastAsia="Times New Roman" w:hAnsi="Times New Roman" w:cs="Times New Roman"/>
          <w:sz w:val="23"/>
          <w:szCs w:val="23"/>
          <w:lang w:eastAsia="ru-RU"/>
        </w:rPr>
        <w:t>ПОУ РС (Я) «Якутский медицинский колледж».</w:t>
      </w:r>
    </w:p>
    <w:p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002D9" w:rsidRDefault="006002D9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002D9" w:rsidRDefault="006002D9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5C77" w:rsidRPr="00DA7C03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A6" w:rsidRPr="00DA7C03" w:rsidRDefault="00CD53A6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402"/>
        <w:gridCol w:w="2722"/>
      </w:tblGrid>
      <w:tr w:rsidR="00515C77" w:rsidRPr="00515C77" w:rsidTr="00515C77">
        <w:trPr>
          <w:trHeight w:val="2520"/>
        </w:trPr>
        <w:tc>
          <w:tcPr>
            <w:tcW w:w="3403" w:type="dxa"/>
          </w:tcPr>
          <w:p w:rsidR="00515C77" w:rsidRPr="00515C77" w:rsidRDefault="00515C77" w:rsidP="005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РЕКОМЕНДОВАНО </w:t>
            </w:r>
          </w:p>
          <w:p w:rsidR="00515C77" w:rsidRPr="00515C77" w:rsidRDefault="00515C77" w:rsidP="005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C77" w:rsidRPr="00515C77" w:rsidRDefault="00515C77" w:rsidP="005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МР ____________</w:t>
            </w:r>
          </w:p>
          <w:p w:rsidR="00515C77" w:rsidRPr="00515C77" w:rsidRDefault="00515C77" w:rsidP="005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C77" w:rsidRPr="00515C77" w:rsidRDefault="00515C77" w:rsidP="005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Ядреева</w:t>
            </w:r>
            <w:proofErr w:type="spellEnd"/>
            <w:r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/</w:t>
            </w:r>
          </w:p>
          <w:p w:rsidR="00515C77" w:rsidRPr="00515C77" w:rsidRDefault="00515C77" w:rsidP="005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 </w:t>
            </w:r>
          </w:p>
          <w:p w:rsidR="00515C77" w:rsidRPr="00515C77" w:rsidRDefault="00CB1C1F" w:rsidP="005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02.09.2023</w:t>
            </w:r>
            <w:proofErr w:type="gramEnd"/>
            <w:r w:rsidR="00515C77"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</w:tcPr>
          <w:p w:rsidR="00515C77" w:rsidRPr="00515C77" w:rsidRDefault="00515C77" w:rsidP="005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ОДОБРЕНО</w:t>
            </w:r>
          </w:p>
          <w:p w:rsidR="00515C77" w:rsidRPr="00515C77" w:rsidRDefault="00515C77" w:rsidP="005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C77" w:rsidRPr="00515C77" w:rsidRDefault="00515C77" w:rsidP="005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УР________________</w:t>
            </w:r>
          </w:p>
          <w:p w:rsidR="00515C77" w:rsidRPr="00515C77" w:rsidRDefault="00515C77" w:rsidP="005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C77" w:rsidRPr="00515C77" w:rsidRDefault="00515C77" w:rsidP="005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D4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CB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ручкова</w:t>
            </w:r>
            <w:proofErr w:type="spellEnd"/>
            <w:r w:rsidR="00CB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15C77" w:rsidRPr="00515C77" w:rsidRDefault="00515C77" w:rsidP="005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:rsidR="00515C77" w:rsidRPr="00515C77" w:rsidRDefault="00CB1C1F" w:rsidP="005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02.09.2023</w:t>
            </w:r>
            <w:proofErr w:type="gramEnd"/>
            <w:r w:rsidR="00515C77"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22" w:type="dxa"/>
          </w:tcPr>
          <w:p w:rsidR="00515C77" w:rsidRPr="00515C77" w:rsidRDefault="00515C77" w:rsidP="005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</w:t>
            </w:r>
          </w:p>
          <w:p w:rsidR="00515C77" w:rsidRPr="00515C77" w:rsidRDefault="00515C77" w:rsidP="005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  <w:p w:rsidR="00515C77" w:rsidRPr="00515C77" w:rsidRDefault="00515C77" w:rsidP="005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Нормоконтроль</w:t>
            </w:r>
            <w:proofErr w:type="spellEnd"/>
            <w:r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составе ЦМК № 2 пройден</w:t>
            </w:r>
          </w:p>
          <w:p w:rsidR="00515C77" w:rsidRPr="00515C77" w:rsidRDefault="00515C77" w:rsidP="005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___________</w:t>
            </w:r>
          </w:p>
          <w:p w:rsidR="00515C77" w:rsidRPr="00515C77" w:rsidRDefault="00515C77" w:rsidP="005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/Федоров П.Д. /</w:t>
            </w:r>
          </w:p>
          <w:p w:rsidR="00515C77" w:rsidRPr="00515C77" w:rsidRDefault="00515C77" w:rsidP="005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 </w:t>
            </w:r>
          </w:p>
          <w:p w:rsidR="00515C77" w:rsidRPr="00515C77" w:rsidRDefault="00CB1C1F" w:rsidP="005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 01.09.2023</w:t>
            </w:r>
            <w:r w:rsidR="00515C77"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15C77" w:rsidRPr="00515C77" w:rsidRDefault="00515C77" w:rsidP="005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53A6" w:rsidRPr="00DA7C03" w:rsidRDefault="00CD53A6" w:rsidP="00CD53A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A6" w:rsidRPr="00DA7C03" w:rsidRDefault="00CD53A6" w:rsidP="00CD53A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500" w:rsidRDefault="00361500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E739D1" w:rsidRPr="00A62D35" w:rsidRDefault="00735B33" w:rsidP="00E739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31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</w:t>
      </w:r>
      <w:r w:rsidR="00E739D1" w:rsidRPr="00A62D35">
        <w:rPr>
          <w:b/>
          <w:bCs/>
          <w:sz w:val="28"/>
          <w:szCs w:val="28"/>
        </w:rPr>
        <w:t xml:space="preserve">СОДЕРЖАНИЕ </w:t>
      </w:r>
    </w:p>
    <w:p w:rsidR="00E739D1" w:rsidRPr="00A62D35" w:rsidRDefault="00E739D1" w:rsidP="00E73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1"/>
        <w:contextualSpacing/>
        <w:jc w:val="both"/>
        <w:rPr>
          <w:sz w:val="28"/>
          <w:szCs w:val="28"/>
        </w:rPr>
      </w:pPr>
    </w:p>
    <w:p w:rsidR="00E739D1" w:rsidRPr="00CB1C1F" w:rsidRDefault="00E739D1" w:rsidP="00CB1C1F">
      <w:pPr>
        <w:pStyle w:val="1"/>
        <w:numPr>
          <w:ilvl w:val="0"/>
          <w:numId w:val="10"/>
        </w:numPr>
        <w:contextualSpacing/>
        <w:jc w:val="both"/>
        <w:rPr>
          <w:bCs/>
          <w:caps/>
          <w:sz w:val="28"/>
          <w:szCs w:val="28"/>
        </w:rPr>
      </w:pPr>
      <w:r w:rsidRPr="00735B33">
        <w:rPr>
          <w:bCs/>
          <w:caps/>
          <w:sz w:val="28"/>
          <w:szCs w:val="28"/>
        </w:rPr>
        <w:t xml:space="preserve">Пояснительная записка рабочей </w:t>
      </w:r>
      <w:r w:rsidRPr="00CD53A6">
        <w:rPr>
          <w:bCs/>
          <w:caps/>
          <w:sz w:val="28"/>
          <w:szCs w:val="28"/>
        </w:rPr>
        <w:t>ПРОГРАММЫ</w:t>
      </w:r>
      <w:r w:rsidR="00515C77">
        <w:rPr>
          <w:bCs/>
          <w:caps/>
          <w:sz w:val="28"/>
          <w:szCs w:val="28"/>
        </w:rPr>
        <w:t xml:space="preserve"> </w:t>
      </w:r>
      <w:r w:rsidR="00CB1C1F">
        <w:rPr>
          <w:bCs/>
          <w:caps/>
          <w:sz w:val="28"/>
          <w:szCs w:val="28"/>
        </w:rPr>
        <w:t>производственной практики МДК.02.04. «</w:t>
      </w:r>
      <w:proofErr w:type="gramStart"/>
      <w:r w:rsidR="00CB1C1F">
        <w:rPr>
          <w:bCs/>
          <w:caps/>
          <w:sz w:val="28"/>
          <w:szCs w:val="28"/>
        </w:rPr>
        <w:t>Педиатрия»</w:t>
      </w:r>
      <w:r w:rsidR="00515C77">
        <w:rPr>
          <w:bCs/>
          <w:caps/>
          <w:sz w:val="28"/>
          <w:szCs w:val="28"/>
        </w:rPr>
        <w:t>…</w:t>
      </w:r>
      <w:proofErr w:type="gramEnd"/>
      <w:r w:rsidR="00515C77">
        <w:rPr>
          <w:bCs/>
          <w:caps/>
          <w:sz w:val="28"/>
          <w:szCs w:val="28"/>
        </w:rPr>
        <w:t>………………………………………………</w:t>
      </w:r>
      <w:r w:rsidR="00CB1C1F">
        <w:rPr>
          <w:bCs/>
          <w:caps/>
          <w:sz w:val="28"/>
          <w:szCs w:val="28"/>
        </w:rPr>
        <w:t>…...</w:t>
      </w:r>
      <w:r w:rsidR="00515C77">
        <w:rPr>
          <w:bCs/>
          <w:caps/>
          <w:sz w:val="28"/>
          <w:szCs w:val="28"/>
        </w:rPr>
        <w:t>4 стр</w:t>
      </w:r>
      <w:r w:rsidR="00735B33" w:rsidRPr="00CD53A6">
        <w:rPr>
          <w:bCs/>
          <w:caps/>
          <w:sz w:val="28"/>
          <w:szCs w:val="28"/>
        </w:rPr>
        <w:tab/>
      </w:r>
      <w:r w:rsidR="00735B33" w:rsidRPr="00CD53A6">
        <w:rPr>
          <w:bCs/>
          <w:caps/>
          <w:sz w:val="28"/>
          <w:szCs w:val="28"/>
        </w:rPr>
        <w:tab/>
      </w:r>
      <w:r w:rsidR="00735B33" w:rsidRPr="00CD53A6">
        <w:rPr>
          <w:bCs/>
          <w:caps/>
          <w:sz w:val="28"/>
          <w:szCs w:val="28"/>
        </w:rPr>
        <w:tab/>
      </w:r>
      <w:r w:rsidR="004505CF" w:rsidRPr="00CD53A6">
        <w:rPr>
          <w:bCs/>
          <w:caps/>
          <w:sz w:val="28"/>
          <w:szCs w:val="28"/>
        </w:rPr>
        <w:t xml:space="preserve">       </w:t>
      </w:r>
      <w:r w:rsidRPr="00CB1C1F">
        <w:rPr>
          <w:bCs/>
          <w:caps/>
          <w:sz w:val="28"/>
          <w:szCs w:val="28"/>
        </w:rPr>
        <w:tab/>
      </w:r>
      <w:r w:rsidR="004505CF" w:rsidRPr="00CB1C1F">
        <w:rPr>
          <w:bCs/>
          <w:caps/>
          <w:sz w:val="28"/>
          <w:szCs w:val="28"/>
        </w:rPr>
        <w:t xml:space="preserve">       </w:t>
      </w:r>
    </w:p>
    <w:p w:rsidR="00E739D1" w:rsidRPr="00735B33" w:rsidRDefault="00E739D1" w:rsidP="00CB1C1F">
      <w:pPr>
        <w:pStyle w:val="1"/>
        <w:numPr>
          <w:ilvl w:val="0"/>
          <w:numId w:val="10"/>
        </w:numPr>
        <w:snapToGrid w:val="0"/>
        <w:contextualSpacing/>
        <w:rPr>
          <w:bCs/>
          <w:caps/>
          <w:sz w:val="28"/>
          <w:szCs w:val="28"/>
        </w:rPr>
      </w:pPr>
      <w:r w:rsidRPr="00735B33">
        <w:rPr>
          <w:bCs/>
          <w:caps/>
          <w:sz w:val="28"/>
          <w:szCs w:val="28"/>
        </w:rPr>
        <w:t xml:space="preserve">СТРУКТУРА и содержание </w:t>
      </w:r>
      <w:r w:rsidR="00CB1C1F" w:rsidRPr="00735B33">
        <w:rPr>
          <w:bCs/>
          <w:caps/>
          <w:sz w:val="28"/>
          <w:szCs w:val="28"/>
        </w:rPr>
        <w:t xml:space="preserve">рабочей </w:t>
      </w:r>
      <w:r w:rsidR="00CB1C1F" w:rsidRPr="00CD53A6">
        <w:rPr>
          <w:bCs/>
          <w:caps/>
          <w:sz w:val="28"/>
          <w:szCs w:val="28"/>
        </w:rPr>
        <w:t>ПРОГРАММЫ</w:t>
      </w:r>
      <w:r w:rsidR="00CB1C1F">
        <w:rPr>
          <w:bCs/>
          <w:caps/>
          <w:sz w:val="28"/>
          <w:szCs w:val="28"/>
        </w:rPr>
        <w:t xml:space="preserve"> производственной практики МДК.02.04. «</w:t>
      </w:r>
      <w:proofErr w:type="gramStart"/>
      <w:r w:rsidR="00CB1C1F">
        <w:rPr>
          <w:bCs/>
          <w:caps/>
          <w:sz w:val="28"/>
          <w:szCs w:val="28"/>
        </w:rPr>
        <w:t>Педиатрия»…</w:t>
      </w:r>
      <w:proofErr w:type="gramEnd"/>
      <w:r w:rsidR="00CB1C1F">
        <w:rPr>
          <w:bCs/>
          <w:caps/>
          <w:sz w:val="28"/>
          <w:szCs w:val="28"/>
        </w:rPr>
        <w:t xml:space="preserve">……………………………………………………8 </w:t>
      </w:r>
      <w:r w:rsidR="00567210">
        <w:rPr>
          <w:bCs/>
          <w:caps/>
          <w:sz w:val="28"/>
          <w:szCs w:val="28"/>
        </w:rPr>
        <w:t>стр</w:t>
      </w:r>
      <w:r w:rsidRPr="00735B33">
        <w:rPr>
          <w:bCs/>
          <w:caps/>
          <w:sz w:val="28"/>
          <w:szCs w:val="28"/>
        </w:rPr>
        <w:tab/>
      </w:r>
      <w:r w:rsidR="004505CF">
        <w:rPr>
          <w:bCs/>
          <w:caps/>
          <w:sz w:val="28"/>
          <w:szCs w:val="28"/>
        </w:rPr>
        <w:t xml:space="preserve">       </w:t>
      </w:r>
    </w:p>
    <w:p w:rsidR="00E739D1" w:rsidRPr="00AE2DB3" w:rsidRDefault="00E739D1" w:rsidP="00CB1C1F">
      <w:pPr>
        <w:pStyle w:val="1"/>
        <w:numPr>
          <w:ilvl w:val="0"/>
          <w:numId w:val="10"/>
        </w:numPr>
        <w:snapToGrid w:val="0"/>
        <w:contextualSpacing/>
        <w:rPr>
          <w:bCs/>
          <w:caps/>
          <w:color w:val="FF0000"/>
          <w:sz w:val="28"/>
          <w:szCs w:val="28"/>
        </w:rPr>
      </w:pPr>
      <w:r w:rsidRPr="00735B33">
        <w:rPr>
          <w:bCs/>
          <w:caps/>
          <w:sz w:val="28"/>
          <w:szCs w:val="28"/>
        </w:rPr>
        <w:t xml:space="preserve">условия реализации </w:t>
      </w:r>
      <w:r w:rsidR="00CB1C1F" w:rsidRPr="00735B33">
        <w:rPr>
          <w:bCs/>
          <w:caps/>
          <w:sz w:val="28"/>
          <w:szCs w:val="28"/>
        </w:rPr>
        <w:t xml:space="preserve">рабочей </w:t>
      </w:r>
      <w:r w:rsidR="00CB1C1F" w:rsidRPr="00CD53A6">
        <w:rPr>
          <w:bCs/>
          <w:caps/>
          <w:sz w:val="28"/>
          <w:szCs w:val="28"/>
        </w:rPr>
        <w:t>ПРОГРАММЫ</w:t>
      </w:r>
      <w:r w:rsidR="00CB1C1F">
        <w:rPr>
          <w:bCs/>
          <w:caps/>
          <w:sz w:val="28"/>
          <w:szCs w:val="28"/>
        </w:rPr>
        <w:t xml:space="preserve"> производственной практики МДК.02.04. «</w:t>
      </w:r>
      <w:proofErr w:type="gramStart"/>
      <w:r w:rsidR="00CB1C1F">
        <w:rPr>
          <w:bCs/>
          <w:caps/>
          <w:sz w:val="28"/>
          <w:szCs w:val="28"/>
        </w:rPr>
        <w:t>Педиатрия»</w:t>
      </w:r>
      <w:r w:rsidR="00567210">
        <w:rPr>
          <w:bCs/>
          <w:caps/>
          <w:sz w:val="28"/>
          <w:szCs w:val="28"/>
        </w:rPr>
        <w:t>…</w:t>
      </w:r>
      <w:proofErr w:type="gramEnd"/>
      <w:r w:rsidR="00567210">
        <w:rPr>
          <w:bCs/>
          <w:caps/>
          <w:sz w:val="28"/>
          <w:szCs w:val="28"/>
        </w:rPr>
        <w:t>…</w:t>
      </w:r>
      <w:r w:rsidR="00CB1C1F">
        <w:rPr>
          <w:bCs/>
          <w:caps/>
          <w:sz w:val="28"/>
          <w:szCs w:val="28"/>
        </w:rPr>
        <w:t>…………………………………………………</w:t>
      </w:r>
      <w:r w:rsidR="00567210">
        <w:rPr>
          <w:bCs/>
          <w:caps/>
          <w:sz w:val="28"/>
          <w:szCs w:val="28"/>
        </w:rPr>
        <w:t>22 стр</w:t>
      </w:r>
      <w:r w:rsidRPr="00735B33">
        <w:rPr>
          <w:bCs/>
          <w:caps/>
          <w:sz w:val="28"/>
          <w:szCs w:val="28"/>
        </w:rPr>
        <w:tab/>
        <w:t xml:space="preserve">        </w:t>
      </w:r>
      <w:r w:rsidR="004505CF">
        <w:rPr>
          <w:bCs/>
          <w:caps/>
          <w:sz w:val="28"/>
          <w:szCs w:val="28"/>
        </w:rPr>
        <w:t xml:space="preserve">       </w:t>
      </w:r>
    </w:p>
    <w:p w:rsidR="00E739D1" w:rsidRPr="00CB1C1F" w:rsidRDefault="00E739D1" w:rsidP="00CB1C1F">
      <w:pPr>
        <w:pStyle w:val="a3"/>
        <w:numPr>
          <w:ilvl w:val="0"/>
          <w:numId w:val="10"/>
        </w:numPr>
        <w:snapToGrid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B1C1F">
        <w:rPr>
          <w:rFonts w:ascii="Times New Roman" w:hAnsi="Times New Roman" w:cs="Times New Roman"/>
          <w:bCs/>
          <w:caps/>
          <w:sz w:val="28"/>
          <w:szCs w:val="28"/>
        </w:rPr>
        <w:t>Контроль и</w:t>
      </w:r>
      <w:r w:rsidR="00CD53A6" w:rsidRPr="00CB1C1F">
        <w:rPr>
          <w:rFonts w:ascii="Times New Roman" w:hAnsi="Times New Roman" w:cs="Times New Roman"/>
          <w:bCs/>
          <w:caps/>
          <w:sz w:val="28"/>
          <w:szCs w:val="28"/>
        </w:rPr>
        <w:t xml:space="preserve"> оценка результатов освоения </w:t>
      </w:r>
      <w:r w:rsidR="00CB1C1F" w:rsidRPr="00CB1C1F">
        <w:rPr>
          <w:rFonts w:ascii="Times New Roman" w:hAnsi="Times New Roman" w:cs="Times New Roman"/>
          <w:bCs/>
          <w:caps/>
          <w:sz w:val="28"/>
          <w:szCs w:val="28"/>
        </w:rPr>
        <w:t>рабочей ПРОГРАММЫ производственной практики МДК.02.04. «</w:t>
      </w:r>
      <w:proofErr w:type="gramStart"/>
      <w:r w:rsidR="00CB1C1F" w:rsidRPr="00CB1C1F">
        <w:rPr>
          <w:rFonts w:ascii="Times New Roman" w:hAnsi="Times New Roman" w:cs="Times New Roman"/>
          <w:bCs/>
          <w:caps/>
          <w:sz w:val="28"/>
          <w:szCs w:val="28"/>
        </w:rPr>
        <w:t>Педиатрия»</w:t>
      </w:r>
      <w:r w:rsidR="00567210" w:rsidRPr="00CB1C1F">
        <w:rPr>
          <w:rFonts w:ascii="Times New Roman" w:hAnsi="Times New Roman" w:cs="Times New Roman"/>
          <w:bCs/>
          <w:caps/>
          <w:sz w:val="28"/>
          <w:szCs w:val="28"/>
        </w:rPr>
        <w:t>…</w:t>
      </w:r>
      <w:proofErr w:type="gramEnd"/>
      <w:r w:rsidR="00567210" w:rsidRPr="00CB1C1F">
        <w:rPr>
          <w:rFonts w:ascii="Times New Roman" w:hAnsi="Times New Roman" w:cs="Times New Roman"/>
          <w:bCs/>
          <w:caps/>
          <w:sz w:val="28"/>
          <w:szCs w:val="28"/>
        </w:rPr>
        <w:t>………………………………………………</w:t>
      </w:r>
      <w:r w:rsidR="00CB1C1F">
        <w:rPr>
          <w:rFonts w:ascii="Times New Roman" w:hAnsi="Times New Roman" w:cs="Times New Roman"/>
          <w:bCs/>
          <w:caps/>
          <w:sz w:val="28"/>
          <w:szCs w:val="28"/>
        </w:rPr>
        <w:t>……</w:t>
      </w:r>
      <w:r w:rsidR="00567210" w:rsidRPr="00CB1C1F">
        <w:rPr>
          <w:rFonts w:ascii="Times New Roman" w:hAnsi="Times New Roman" w:cs="Times New Roman"/>
          <w:bCs/>
          <w:caps/>
          <w:sz w:val="28"/>
          <w:szCs w:val="28"/>
        </w:rPr>
        <w:t>26 стр</w:t>
      </w:r>
      <w:r w:rsidRPr="00CB1C1F">
        <w:rPr>
          <w:rFonts w:ascii="Times New Roman" w:hAnsi="Times New Roman" w:cs="Times New Roman"/>
          <w:bCs/>
          <w:sz w:val="28"/>
          <w:szCs w:val="28"/>
        </w:rPr>
        <w:tab/>
      </w:r>
      <w:r w:rsidRPr="00CB1C1F">
        <w:rPr>
          <w:rFonts w:ascii="Times New Roman" w:hAnsi="Times New Roman" w:cs="Times New Roman"/>
          <w:bCs/>
          <w:sz w:val="28"/>
          <w:szCs w:val="28"/>
        </w:rPr>
        <w:tab/>
      </w:r>
      <w:r w:rsidRPr="00CB1C1F">
        <w:rPr>
          <w:rFonts w:ascii="Times New Roman" w:hAnsi="Times New Roman" w:cs="Times New Roman"/>
          <w:bCs/>
          <w:sz w:val="28"/>
          <w:szCs w:val="28"/>
        </w:rPr>
        <w:tab/>
      </w:r>
      <w:r w:rsidR="004505CF" w:rsidRPr="00CB1C1F">
        <w:rPr>
          <w:rFonts w:ascii="Times New Roman" w:hAnsi="Times New Roman" w:cs="Times New Roman"/>
          <w:bCs/>
          <w:caps/>
          <w:sz w:val="28"/>
          <w:szCs w:val="28"/>
        </w:rPr>
        <w:tab/>
      </w:r>
      <w:r w:rsidR="004505CF" w:rsidRPr="00CB1C1F">
        <w:rPr>
          <w:rFonts w:ascii="Times New Roman" w:hAnsi="Times New Roman" w:cs="Times New Roman"/>
          <w:bCs/>
          <w:caps/>
          <w:sz w:val="28"/>
          <w:szCs w:val="28"/>
        </w:rPr>
        <w:tab/>
      </w:r>
      <w:r w:rsidR="004505CF" w:rsidRPr="00CB1C1F">
        <w:rPr>
          <w:rFonts w:ascii="Times New Roman" w:hAnsi="Times New Roman" w:cs="Times New Roman"/>
          <w:bCs/>
          <w:caps/>
          <w:sz w:val="28"/>
          <w:szCs w:val="28"/>
        </w:rPr>
        <w:tab/>
      </w:r>
      <w:r w:rsidR="004505CF" w:rsidRPr="00CB1C1F">
        <w:rPr>
          <w:rFonts w:ascii="Times New Roman" w:hAnsi="Times New Roman" w:cs="Times New Roman"/>
          <w:bCs/>
          <w:caps/>
          <w:sz w:val="28"/>
          <w:szCs w:val="28"/>
        </w:rPr>
        <w:tab/>
      </w:r>
      <w:r w:rsidR="004505CF" w:rsidRPr="00CB1C1F">
        <w:rPr>
          <w:rFonts w:ascii="Times New Roman" w:hAnsi="Times New Roman" w:cs="Times New Roman"/>
          <w:bCs/>
          <w:caps/>
          <w:sz w:val="28"/>
          <w:szCs w:val="28"/>
        </w:rPr>
        <w:tab/>
        <w:t xml:space="preserve">        </w:t>
      </w:r>
    </w:p>
    <w:p w:rsidR="00E739D1" w:rsidRPr="00735B33" w:rsidRDefault="00E739D1" w:rsidP="00E739D1">
      <w:pPr>
        <w:ind w:firstLine="431"/>
        <w:contextualSpacing/>
        <w:jc w:val="both"/>
        <w:rPr>
          <w:sz w:val="28"/>
          <w:szCs w:val="28"/>
        </w:rPr>
      </w:pPr>
    </w:p>
    <w:p w:rsidR="00E739D1" w:rsidRDefault="00E739D1" w:rsidP="00E739D1">
      <w:pPr>
        <w:ind w:firstLine="431"/>
        <w:contextualSpacing/>
        <w:jc w:val="both"/>
        <w:rPr>
          <w:sz w:val="28"/>
          <w:szCs w:val="28"/>
        </w:rPr>
      </w:pPr>
    </w:p>
    <w:p w:rsidR="00C3052F" w:rsidRDefault="00C3052F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C3052F" w:rsidRDefault="00C3052F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C3052F" w:rsidRDefault="00C3052F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C3052F" w:rsidRDefault="00C3052F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C3052F" w:rsidRDefault="00C3052F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C3052F" w:rsidRDefault="00C3052F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C3052F" w:rsidRDefault="00C3052F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C3052F" w:rsidRDefault="00C3052F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C3052F" w:rsidRDefault="00C3052F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C3052F" w:rsidRDefault="00C3052F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C3052F" w:rsidRDefault="00C3052F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361500" w:rsidRDefault="00361500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361500" w:rsidRDefault="00361500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361500" w:rsidRDefault="00361500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361500" w:rsidRDefault="00361500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361500" w:rsidRDefault="00361500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361500" w:rsidRDefault="00361500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361500" w:rsidRDefault="00361500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361500" w:rsidRDefault="00361500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C3052F" w:rsidRDefault="00C3052F" w:rsidP="00515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CB1C1F" w:rsidRDefault="00CB1C1F" w:rsidP="00515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C3052F" w:rsidRDefault="00C3052F" w:rsidP="0056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C3052F" w:rsidRDefault="00361500" w:rsidP="004505CF">
      <w:pPr>
        <w:pStyle w:val="a3"/>
        <w:numPr>
          <w:ilvl w:val="0"/>
          <w:numId w:val="1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2127" w:hanging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   ПОЯСНИТЕЛЬНАЯ ЗАПИСКА</w:t>
      </w:r>
    </w:p>
    <w:p w:rsidR="004505CF" w:rsidRPr="00361500" w:rsidRDefault="004505CF" w:rsidP="004505CF">
      <w:pPr>
        <w:pStyle w:val="a3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21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A5B38" w:rsidRPr="001536AD" w:rsidRDefault="00B553E9" w:rsidP="00CD53A6">
      <w:pPr>
        <w:suppressAutoHyphens/>
        <w:spacing w:after="0" w:line="240" w:lineRule="atLeast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ПП </w:t>
      </w:r>
      <w:r w:rsidR="00C305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МДК 02.04. «Педиатрия» </w:t>
      </w:r>
      <w:r w:rsidR="00C3052F" w:rsidRPr="001536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</w:t>
      </w:r>
      <w:r w:rsidR="00C305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является </w:t>
      </w:r>
      <w:r w:rsidR="00CD53A6" w:rsidRPr="001536AD">
        <w:rPr>
          <w:rFonts w:ascii="Times New Roman" w:eastAsia="Times New Roman" w:hAnsi="Times New Roman" w:cs="Times New Roman"/>
          <w:sz w:val="28"/>
          <w:szCs w:val="28"/>
          <w:lang w:eastAsia="zh-CN"/>
        </w:rPr>
        <w:t>частью программы</w:t>
      </w:r>
      <w:r w:rsidR="00C3052F" w:rsidRPr="001536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подготовки специалистов среднего </w:t>
      </w:r>
      <w:r w:rsidR="00CD53A6" w:rsidRPr="001536AD">
        <w:rPr>
          <w:rFonts w:ascii="Times New Roman" w:eastAsia="Times New Roman" w:hAnsi="Times New Roman" w:cs="Times New Roman"/>
          <w:sz w:val="28"/>
          <w:szCs w:val="28"/>
          <w:lang w:eastAsia="zh-CN"/>
        </w:rPr>
        <w:t>звена в</w:t>
      </w:r>
      <w:r w:rsidR="00C3052F" w:rsidRPr="001536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соот</w:t>
      </w:r>
      <w:r w:rsidR="00C305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ветствии с ФГОС </w:t>
      </w:r>
      <w:r w:rsidR="00C3052F" w:rsidRPr="001536AD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специальности СПО 31.02.02 Акушерское дело, базовая подготовка в части освоения основного вида профессиональной деятельности (ВПД): «</w:t>
      </w:r>
      <w:r w:rsidR="00C3052F" w:rsidRPr="00C3052F">
        <w:rPr>
          <w:rFonts w:ascii="Times New Roman" w:eastAsia="Times New Roman" w:hAnsi="Times New Roman" w:cs="Times New Roman"/>
          <w:sz w:val="28"/>
          <w:szCs w:val="28"/>
          <w:lang w:eastAsia="zh-CN"/>
        </w:rPr>
        <w:t>Медицинская помощь беременным и детям при заболеваниях, отравлениях и травмах</w:t>
      </w:r>
      <w:r w:rsidR="00C3052F" w:rsidRPr="001536AD">
        <w:rPr>
          <w:rFonts w:ascii="Times New Roman" w:eastAsia="Times New Roman" w:hAnsi="Times New Roman" w:cs="Times New Roman"/>
          <w:sz w:val="28"/>
          <w:szCs w:val="28"/>
          <w:lang w:eastAsia="zh-CN"/>
        </w:rPr>
        <w:t>» и соответствующих профессиональных компетенций (ПК):</w:t>
      </w:r>
    </w:p>
    <w:p w:rsidR="00CA5B38" w:rsidRPr="00C42CCE" w:rsidRDefault="00D45967" w:rsidP="00CD53A6">
      <w:p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C42CCE" w:rsidRPr="00C42CCE">
        <w:rPr>
          <w:rFonts w:ascii="Times New Roman" w:eastAsia="Times New Roman" w:hAnsi="Times New Roman" w:cs="Times New Roman"/>
          <w:sz w:val="28"/>
          <w:szCs w:val="28"/>
          <w:lang w:eastAsia="zh-CN"/>
        </w:rPr>
        <w:t>ПК 2.2. 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</w:r>
    </w:p>
    <w:p w:rsidR="00C3052F" w:rsidRPr="00C42CCE" w:rsidRDefault="00D45967" w:rsidP="00CD53A6">
      <w:p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C42CCE" w:rsidRPr="00C42CCE">
        <w:rPr>
          <w:rFonts w:ascii="Times New Roman" w:eastAsia="Times New Roman" w:hAnsi="Times New Roman" w:cs="Times New Roman"/>
          <w:sz w:val="28"/>
          <w:szCs w:val="28"/>
          <w:lang w:eastAsia="zh-CN"/>
        </w:rPr>
        <w:t>ПК 2.3. Оказывать доврачебную помощь при острых заболеваниях, несчастных случаях, чрезвычайных ситуациях и в условиях эпидемии.</w:t>
      </w:r>
    </w:p>
    <w:p w:rsidR="00C3052F" w:rsidRPr="003D53ED" w:rsidRDefault="003D53ED" w:rsidP="00CD53A6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F78E2">
        <w:rPr>
          <w:color w:val="000000"/>
          <w:sz w:val="28"/>
          <w:szCs w:val="28"/>
        </w:rPr>
        <w:t>В структуре и содержании программы чётко определены разделы, темы и содержание учебного материала, отражена организация итогового контроля, показано распределение учебных часов по разделам и темам дисциплины.</w:t>
      </w:r>
    </w:p>
    <w:p w:rsidR="003D53ED" w:rsidRPr="00864B63" w:rsidRDefault="003D53ED" w:rsidP="00CD53A6">
      <w:pPr>
        <w:jc w:val="both"/>
        <w:rPr>
          <w:rFonts w:ascii="Times New Roman" w:hAnsi="Times New Roman" w:cs="Times New Roman"/>
          <w:sz w:val="28"/>
          <w:szCs w:val="28"/>
        </w:rPr>
      </w:pPr>
      <w:r w:rsidRPr="00735B3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="00CD53A6">
        <w:rPr>
          <w:rFonts w:ascii="Times New Roman" w:hAnsi="Times New Roman" w:cs="Times New Roman"/>
          <w:sz w:val="28"/>
          <w:szCs w:val="28"/>
        </w:rPr>
        <w:t xml:space="preserve">МДК </w:t>
      </w:r>
      <w:r w:rsidR="00CD53A6" w:rsidRPr="00864B63">
        <w:rPr>
          <w:rFonts w:ascii="Times New Roman" w:hAnsi="Times New Roman" w:cs="Times New Roman"/>
          <w:sz w:val="28"/>
          <w:szCs w:val="28"/>
        </w:rPr>
        <w:t>предполагает</w:t>
      </w:r>
      <w:r w:rsidRPr="00864B63">
        <w:rPr>
          <w:rFonts w:ascii="Times New Roman" w:hAnsi="Times New Roman" w:cs="Times New Roman"/>
          <w:sz w:val="28"/>
          <w:szCs w:val="28"/>
        </w:rPr>
        <w:t xml:space="preserve"> наличие учебного кабинета педиатрии с доклинической практикой. </w:t>
      </w:r>
    </w:p>
    <w:p w:rsidR="004505CF" w:rsidRDefault="004505CF" w:rsidP="00450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505CF" w:rsidRDefault="004505CF" w:rsidP="00450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04F0" w:rsidRDefault="003D53ED" w:rsidP="003D5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</w:p>
    <w:p w:rsidR="004B3CD6" w:rsidRDefault="004B3CD6"/>
    <w:p w:rsidR="004B3CD6" w:rsidRDefault="004B3CD6"/>
    <w:p w:rsidR="004B3CD6" w:rsidRDefault="004B3CD6"/>
    <w:p w:rsidR="004B3CD6" w:rsidRDefault="004B3CD6"/>
    <w:p w:rsidR="004B3CD6" w:rsidRDefault="004B3CD6"/>
    <w:p w:rsidR="004B3CD6" w:rsidRDefault="004B3CD6"/>
    <w:p w:rsidR="004B3CD6" w:rsidRDefault="004B3CD6"/>
    <w:p w:rsidR="004B3CD6" w:rsidRDefault="004B3CD6"/>
    <w:p w:rsidR="004B3CD6" w:rsidRDefault="004B3CD6"/>
    <w:p w:rsidR="004B3CD6" w:rsidRDefault="004B3CD6"/>
    <w:p w:rsidR="004B3CD6" w:rsidRDefault="004B3CD6"/>
    <w:p w:rsidR="004B3CD6" w:rsidRDefault="004B3CD6"/>
    <w:p w:rsidR="004B3CD6" w:rsidRDefault="004B3CD6"/>
    <w:p w:rsidR="003D53ED" w:rsidRDefault="003D53ED" w:rsidP="00864B63"/>
    <w:p w:rsidR="00864B63" w:rsidRPr="00B553E9" w:rsidRDefault="003D53ED" w:rsidP="00864B63">
      <w:pPr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</w:t>
      </w:r>
      <w:r w:rsidR="00450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62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64B63" w:rsidRPr="00864B63">
        <w:rPr>
          <w:rFonts w:ascii="Times New Roman" w:hAnsi="Times New Roman" w:cs="Times New Roman"/>
          <w:b/>
          <w:sz w:val="28"/>
          <w:szCs w:val="28"/>
        </w:rPr>
        <w:t>. РЕЗУЛЬТАТЫ О</w:t>
      </w:r>
      <w:r w:rsidR="004505CF">
        <w:rPr>
          <w:rFonts w:ascii="Times New Roman" w:hAnsi="Times New Roman" w:cs="Times New Roman"/>
          <w:b/>
          <w:sz w:val="28"/>
          <w:szCs w:val="28"/>
        </w:rPr>
        <w:t xml:space="preserve">СВОЕНИЯ </w:t>
      </w:r>
      <w:r w:rsidR="00B553E9" w:rsidRPr="00B553E9">
        <w:rPr>
          <w:rFonts w:ascii="Times New Roman" w:hAnsi="Times New Roman" w:cs="Times New Roman"/>
          <w:b/>
          <w:bCs/>
          <w:caps/>
          <w:sz w:val="28"/>
          <w:szCs w:val="28"/>
        </w:rPr>
        <w:t>рабочей ПРОГРАММЫ производственной практики МДК.02.04. «Педиатрия»</w:t>
      </w:r>
    </w:p>
    <w:p w:rsidR="00864B63" w:rsidRPr="00864B63" w:rsidRDefault="00CA5B38" w:rsidP="008D1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4B63" w:rsidRPr="00864B63">
        <w:rPr>
          <w:rFonts w:ascii="Times New Roman" w:hAnsi="Times New Roman" w:cs="Times New Roman"/>
          <w:sz w:val="28"/>
          <w:szCs w:val="28"/>
        </w:rPr>
        <w:t>Результатом освоения пр</w:t>
      </w:r>
      <w:r w:rsidR="008D103E">
        <w:rPr>
          <w:rFonts w:ascii="Times New Roman" w:hAnsi="Times New Roman" w:cs="Times New Roman"/>
          <w:sz w:val="28"/>
          <w:szCs w:val="28"/>
        </w:rPr>
        <w:t xml:space="preserve">ограммы </w:t>
      </w:r>
      <w:r w:rsidR="00BA10A8">
        <w:rPr>
          <w:rFonts w:ascii="Times New Roman" w:hAnsi="Times New Roman" w:cs="Times New Roman"/>
          <w:sz w:val="28"/>
          <w:szCs w:val="28"/>
        </w:rPr>
        <w:t xml:space="preserve">ПП </w:t>
      </w:r>
      <w:r w:rsidR="008D103E">
        <w:rPr>
          <w:rFonts w:ascii="Times New Roman" w:hAnsi="Times New Roman" w:cs="Times New Roman"/>
          <w:sz w:val="28"/>
          <w:szCs w:val="28"/>
        </w:rPr>
        <w:t xml:space="preserve">междисциплинарного </w:t>
      </w:r>
      <w:r w:rsidR="00CD53A6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CD53A6" w:rsidRPr="00864B63">
        <w:rPr>
          <w:rFonts w:ascii="Times New Roman" w:hAnsi="Times New Roman" w:cs="Times New Roman"/>
          <w:sz w:val="28"/>
          <w:szCs w:val="28"/>
        </w:rPr>
        <w:t>является</w:t>
      </w:r>
    </w:p>
    <w:p w:rsidR="00864B63" w:rsidRPr="00864B63" w:rsidRDefault="00864B63" w:rsidP="008D1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B63">
        <w:rPr>
          <w:rFonts w:ascii="Times New Roman" w:hAnsi="Times New Roman" w:cs="Times New Roman"/>
          <w:sz w:val="28"/>
          <w:szCs w:val="28"/>
        </w:rPr>
        <w:t>овладение обучающимися видом профессиональной деятельности</w:t>
      </w:r>
    </w:p>
    <w:p w:rsidR="00864B63" w:rsidRPr="00864B63" w:rsidRDefault="00864B63" w:rsidP="008D1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B63">
        <w:rPr>
          <w:rFonts w:ascii="Times New Roman" w:hAnsi="Times New Roman" w:cs="Times New Roman"/>
          <w:sz w:val="28"/>
          <w:szCs w:val="28"/>
        </w:rPr>
        <w:t>«Медицинская помощь беременным и детям при заболеваниях,</w:t>
      </w:r>
    </w:p>
    <w:p w:rsidR="00864B63" w:rsidRPr="00864B63" w:rsidRDefault="00864B63" w:rsidP="008D1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B63">
        <w:rPr>
          <w:rFonts w:ascii="Times New Roman" w:hAnsi="Times New Roman" w:cs="Times New Roman"/>
          <w:sz w:val="28"/>
          <w:szCs w:val="28"/>
        </w:rPr>
        <w:t>отравлениях и травмах», в том числе профессиональными (ПК) и общими</w:t>
      </w:r>
    </w:p>
    <w:p w:rsidR="00864B63" w:rsidRDefault="00864B63" w:rsidP="008D1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B63">
        <w:rPr>
          <w:rFonts w:ascii="Times New Roman" w:hAnsi="Times New Roman" w:cs="Times New Roman"/>
          <w:sz w:val="28"/>
          <w:szCs w:val="28"/>
        </w:rPr>
        <w:t>(ОК) компетенциями:</w:t>
      </w:r>
    </w:p>
    <w:p w:rsidR="00515C77" w:rsidRDefault="00515C77" w:rsidP="008D1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846" w:type="dxa"/>
        <w:tblInd w:w="-176" w:type="dxa"/>
        <w:tblLayout w:type="fixed"/>
        <w:tblCellMar>
          <w:top w:w="51" w:type="dxa"/>
          <w:left w:w="72" w:type="dxa"/>
          <w:right w:w="48" w:type="dxa"/>
        </w:tblCellMar>
        <w:tblLook w:val="04A0" w:firstRow="1" w:lastRow="0" w:firstColumn="1" w:lastColumn="0" w:noHBand="0" w:noVBand="1"/>
      </w:tblPr>
      <w:tblGrid>
        <w:gridCol w:w="1159"/>
        <w:gridCol w:w="5528"/>
        <w:gridCol w:w="3159"/>
      </w:tblGrid>
      <w:tr w:rsidR="00515C77" w:rsidRPr="00515C77" w:rsidTr="00515C77">
        <w:trPr>
          <w:trHeight w:val="847"/>
        </w:trPr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515C77" w:rsidRPr="00515C77" w:rsidRDefault="00515C77" w:rsidP="00515C7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sz w:val="24"/>
                <w:szCs w:val="24"/>
              </w:rPr>
              <w:t>Код ПК, ОК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15C77" w:rsidRPr="00515C77" w:rsidRDefault="00515C77" w:rsidP="00515C7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515C77" w:rsidRPr="00515C77" w:rsidRDefault="00515C77" w:rsidP="00515C7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Умения 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515C77" w:rsidRPr="00515C77" w:rsidRDefault="00515C77" w:rsidP="00515C7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b/>
                <w:color w:val="000000"/>
                <w:sz w:val="24"/>
              </w:rPr>
              <w:t>Знания</w:t>
            </w:r>
          </w:p>
        </w:tc>
      </w:tr>
      <w:tr w:rsidR="00515C77" w:rsidRPr="00515C77" w:rsidTr="00515C77">
        <w:trPr>
          <w:trHeight w:val="670"/>
        </w:trPr>
        <w:tc>
          <w:tcPr>
            <w:tcW w:w="115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515C77" w:rsidRPr="00515C77" w:rsidRDefault="00515C77" w:rsidP="00515C77">
            <w:pPr>
              <w:spacing w:line="259" w:lineRule="auto"/>
              <w:ind w:left="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ОК 1.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5C77" w:rsidRPr="00515C77" w:rsidRDefault="00515C77" w:rsidP="00515C77">
            <w:pPr>
              <w:spacing w:line="259" w:lineRule="auto"/>
              <w:ind w:left="70" w:hanging="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5C77" w:rsidRPr="00515C77" w:rsidRDefault="00515C77" w:rsidP="00515C77">
            <w:pPr>
              <w:spacing w:line="259" w:lineRule="auto"/>
              <w:ind w:left="212" w:hanging="21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>–</w:t>
            </w:r>
            <w:r w:rsidRPr="00515C7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Демонстрация интереса к будущей профессии. </w:t>
            </w:r>
          </w:p>
        </w:tc>
      </w:tr>
      <w:tr w:rsidR="00515C77" w:rsidRPr="00515C77" w:rsidTr="00515C77">
        <w:trPr>
          <w:trHeight w:val="2245"/>
        </w:trPr>
        <w:tc>
          <w:tcPr>
            <w:tcW w:w="115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515C77" w:rsidRPr="00515C77" w:rsidRDefault="00515C77" w:rsidP="00515C77">
            <w:pPr>
              <w:spacing w:line="259" w:lineRule="auto"/>
              <w:ind w:left="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ОК 2.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5C77" w:rsidRPr="00515C77" w:rsidRDefault="00515C77" w:rsidP="00515C77">
            <w:pPr>
              <w:spacing w:after="26" w:line="258" w:lineRule="auto"/>
              <w:ind w:left="212" w:right="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5C77" w:rsidRPr="00515C77" w:rsidRDefault="00515C77" w:rsidP="00515C77">
            <w:pPr>
              <w:numPr>
                <w:ilvl w:val="0"/>
                <w:numId w:val="17"/>
              </w:numPr>
              <w:spacing w:after="26" w:line="258" w:lineRule="auto"/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Обоснованность выбора вида, методов и приемов консультирования; </w:t>
            </w:r>
          </w:p>
          <w:p w:rsidR="00515C77" w:rsidRPr="00515C77" w:rsidRDefault="00515C77" w:rsidP="00515C77">
            <w:pPr>
              <w:numPr>
                <w:ilvl w:val="0"/>
                <w:numId w:val="17"/>
              </w:numPr>
              <w:spacing w:line="248" w:lineRule="auto"/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Обоснованность выбора и оптимальность состава источников, необходимых для решения поставленной задачи. </w:t>
            </w:r>
          </w:p>
        </w:tc>
      </w:tr>
      <w:tr w:rsidR="00515C77" w:rsidRPr="00515C77" w:rsidTr="00515C77">
        <w:trPr>
          <w:trHeight w:val="1709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5C77" w:rsidRPr="00515C77" w:rsidRDefault="00515C77" w:rsidP="00515C77">
            <w:pPr>
              <w:spacing w:line="259" w:lineRule="auto"/>
              <w:ind w:left="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ОК 3.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5C77" w:rsidRPr="00515C77" w:rsidRDefault="00515C77" w:rsidP="00515C77">
            <w:pPr>
              <w:spacing w:line="259" w:lineRule="auto"/>
              <w:ind w:left="212" w:right="260" w:hanging="21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5C77" w:rsidRPr="00515C77" w:rsidRDefault="00515C77" w:rsidP="00515C77">
            <w:pPr>
              <w:spacing w:line="259" w:lineRule="auto"/>
              <w:ind w:left="212" w:right="260" w:hanging="21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>–</w:t>
            </w:r>
            <w:r w:rsidRPr="00515C7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>Решение стандартных и нестандартных профессиональных задач при проведении лечебно</w:t>
            </w:r>
            <w:r w:rsidR="00B553E9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диагностических и реабилитационных мероприятий. </w:t>
            </w:r>
          </w:p>
        </w:tc>
      </w:tr>
      <w:tr w:rsidR="00515C77" w:rsidRPr="00515C77" w:rsidTr="00515C77">
        <w:trPr>
          <w:trHeight w:val="1668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5C77" w:rsidRPr="00515C77" w:rsidRDefault="00515C77" w:rsidP="00515C77">
            <w:pPr>
              <w:spacing w:line="259" w:lineRule="auto"/>
              <w:ind w:left="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ОК 4.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5C77" w:rsidRPr="00515C77" w:rsidRDefault="00515C77" w:rsidP="00515C77">
            <w:pPr>
              <w:spacing w:after="28" w:line="257" w:lineRule="auto"/>
              <w:ind w:left="212" w:right="2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5C77" w:rsidRPr="00515C77" w:rsidRDefault="00515C77" w:rsidP="00515C77">
            <w:pPr>
              <w:numPr>
                <w:ilvl w:val="0"/>
                <w:numId w:val="18"/>
              </w:numPr>
              <w:spacing w:after="28" w:line="257" w:lineRule="auto"/>
              <w:ind w:right="2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Рациональное распределение времени на все этапы решения задачи; </w:t>
            </w:r>
          </w:p>
          <w:p w:rsidR="00515C77" w:rsidRPr="00515C77" w:rsidRDefault="00515C77" w:rsidP="00515C77">
            <w:pPr>
              <w:numPr>
                <w:ilvl w:val="0"/>
                <w:numId w:val="18"/>
              </w:numPr>
              <w:spacing w:line="259" w:lineRule="auto"/>
              <w:ind w:right="2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>Совпадение результатов самоанализа и экспертного анализа разработанного плана.</w:t>
            </w:r>
          </w:p>
        </w:tc>
      </w:tr>
      <w:tr w:rsidR="00515C77" w:rsidRPr="00515C77" w:rsidTr="00B553E9">
        <w:trPr>
          <w:trHeight w:val="51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5C77" w:rsidRPr="00515C77" w:rsidRDefault="00515C77" w:rsidP="00515C77">
            <w:pPr>
              <w:spacing w:line="259" w:lineRule="auto"/>
              <w:ind w:left="4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ОК 5.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5C77" w:rsidRPr="00515C77" w:rsidRDefault="00515C77" w:rsidP="00515C77">
            <w:pPr>
              <w:spacing w:line="257" w:lineRule="auto"/>
              <w:ind w:left="69" w:right="23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5C77" w:rsidRPr="00515C77" w:rsidRDefault="00515C77" w:rsidP="00515C77">
            <w:pPr>
              <w:spacing w:line="257" w:lineRule="auto"/>
              <w:ind w:left="212" w:right="235" w:hanging="21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>–</w:t>
            </w:r>
            <w:r w:rsidRPr="00515C7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>Демонстрация умений использования информационно-</w:t>
            </w:r>
          </w:p>
          <w:p w:rsidR="00515C77" w:rsidRPr="00515C77" w:rsidRDefault="00515C77" w:rsidP="00515C77">
            <w:pPr>
              <w:spacing w:line="259" w:lineRule="auto"/>
              <w:ind w:left="212" w:right="23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коммуникационных технологий в </w:t>
            </w: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профессиональной деятельности. </w:t>
            </w:r>
          </w:p>
        </w:tc>
      </w:tr>
      <w:tr w:rsidR="00515C77" w:rsidRPr="00515C77" w:rsidTr="00515C77">
        <w:trPr>
          <w:trHeight w:val="1668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5C77" w:rsidRPr="00515C77" w:rsidRDefault="00515C77" w:rsidP="00515C77">
            <w:pPr>
              <w:spacing w:line="259" w:lineRule="auto"/>
              <w:ind w:left="4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ОК 6.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5C77" w:rsidRPr="00515C77" w:rsidRDefault="00515C77" w:rsidP="00515C77">
            <w:pPr>
              <w:spacing w:line="259" w:lineRule="auto"/>
              <w:ind w:left="6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5C77" w:rsidRPr="00515C77" w:rsidRDefault="00515C77" w:rsidP="00515C77">
            <w:pPr>
              <w:spacing w:line="259" w:lineRule="auto"/>
              <w:ind w:left="212" w:hanging="21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>–</w:t>
            </w:r>
            <w:r w:rsidRPr="00515C7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Демонстрация </w:t>
            </w: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навыков работы в коллективе и в команде, </w:t>
            </w: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эффективное общение с пациентами и их окружением. </w:t>
            </w:r>
          </w:p>
        </w:tc>
      </w:tr>
      <w:tr w:rsidR="00515C77" w:rsidRPr="00515C77" w:rsidTr="00B553E9">
        <w:trPr>
          <w:trHeight w:val="98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5C77" w:rsidRPr="00515C77" w:rsidRDefault="00515C77" w:rsidP="00515C77">
            <w:pPr>
              <w:spacing w:line="259" w:lineRule="auto"/>
              <w:ind w:left="4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>ОК 7.</w:t>
            </w:r>
            <w:r w:rsidRPr="00515C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5C77" w:rsidRPr="00515C77" w:rsidRDefault="00515C77" w:rsidP="00515C77">
            <w:pPr>
              <w:spacing w:line="259" w:lineRule="auto"/>
              <w:ind w:left="6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5C77" w:rsidRPr="00515C77" w:rsidRDefault="00515C77" w:rsidP="00515C77">
            <w:pPr>
              <w:spacing w:line="259" w:lineRule="auto"/>
              <w:ind w:left="212" w:hanging="21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>–</w:t>
            </w:r>
            <w:r w:rsidRPr="00515C7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Демонстрация </w:t>
            </w: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умений организаторских способностей. </w:t>
            </w:r>
          </w:p>
        </w:tc>
      </w:tr>
      <w:tr w:rsidR="00515C77" w:rsidRPr="00515C77" w:rsidTr="00515C77">
        <w:trPr>
          <w:trHeight w:val="1668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5C77" w:rsidRPr="00515C77" w:rsidRDefault="00515C77" w:rsidP="00515C77">
            <w:pPr>
              <w:spacing w:line="259" w:lineRule="auto"/>
              <w:ind w:left="4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ОК 8.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5C77" w:rsidRPr="00515C77" w:rsidRDefault="00515C77" w:rsidP="00515C77">
            <w:pPr>
              <w:spacing w:line="259" w:lineRule="auto"/>
              <w:ind w:left="69" w:right="23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5C77" w:rsidRPr="00515C77" w:rsidRDefault="00515C77" w:rsidP="00515C77">
            <w:pPr>
              <w:spacing w:line="259" w:lineRule="auto"/>
              <w:ind w:left="212" w:right="235" w:hanging="21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>–</w:t>
            </w:r>
            <w:r w:rsidRPr="00515C7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Проявление интереса к личностному развитию и повышению профессиональной квалификации. </w:t>
            </w:r>
          </w:p>
        </w:tc>
      </w:tr>
      <w:tr w:rsidR="00515C77" w:rsidRPr="00515C77" w:rsidTr="00515C77">
        <w:trPr>
          <w:trHeight w:val="1668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C77" w:rsidRPr="00515C77" w:rsidRDefault="00515C77" w:rsidP="00515C77">
            <w:pPr>
              <w:widowControl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5C77">
              <w:rPr>
                <w:rFonts w:ascii="Times New Roman" w:hAnsi="Times New Roman" w:cs="Times New Roman"/>
                <w:sz w:val="24"/>
                <w:szCs w:val="24"/>
              </w:rPr>
              <w:t xml:space="preserve">ОК 9.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C77" w:rsidRPr="00515C77" w:rsidRDefault="00515C77" w:rsidP="00515C77">
            <w:pPr>
              <w:snapToGrid w:val="0"/>
              <w:ind w:left="175" w:right="20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C77" w:rsidRPr="00515C77" w:rsidRDefault="00515C77" w:rsidP="00515C77">
            <w:pPr>
              <w:numPr>
                <w:ilvl w:val="0"/>
                <w:numId w:val="19"/>
              </w:numPr>
              <w:snapToGrid w:val="0"/>
              <w:ind w:left="175" w:right="204" w:hanging="21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Демонстрация умений изменять технологии выполнения </w:t>
            </w: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лечебно-диагностических и реабилитационных </w:t>
            </w:r>
            <w:r w:rsidRPr="00515C7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мероприятий. </w:t>
            </w:r>
          </w:p>
        </w:tc>
      </w:tr>
      <w:tr w:rsidR="00515C77" w:rsidRPr="00515C77" w:rsidTr="00515C77">
        <w:trPr>
          <w:trHeight w:val="1668"/>
        </w:trPr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15C77" w:rsidRPr="00515C77" w:rsidRDefault="000441FE" w:rsidP="00515C77">
            <w:pPr>
              <w:widowControl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  <w:r w:rsidR="00515C77" w:rsidRPr="00515C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C77" w:rsidRPr="00515C77" w:rsidRDefault="00515C77" w:rsidP="00515C77">
            <w:pPr>
              <w:snapToGrid w:val="0"/>
              <w:ind w:left="175" w:right="20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C77" w:rsidRPr="00515C77" w:rsidRDefault="00515C77" w:rsidP="00515C77">
            <w:pPr>
              <w:numPr>
                <w:ilvl w:val="0"/>
                <w:numId w:val="19"/>
              </w:numPr>
              <w:snapToGrid w:val="0"/>
              <w:ind w:left="175" w:right="204" w:hanging="21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bCs/>
                <w:color w:val="000000"/>
                <w:sz w:val="24"/>
              </w:rPr>
              <w:t>Демонстрация</w:t>
            </w: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 готовности организовывать рабочее место с соблюдением требований охраны труда, производственной санитарии, инфекционной и противопожарной безопасности при осуществлении профилактических сестринских мероприятий.</w:t>
            </w:r>
          </w:p>
        </w:tc>
      </w:tr>
    </w:tbl>
    <w:p w:rsidR="00421DBD" w:rsidRDefault="00421DBD" w:rsidP="004B3C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1"/>
        <w:tblW w:w="9695" w:type="dxa"/>
        <w:tblInd w:w="-66" w:type="dxa"/>
        <w:tblCellMar>
          <w:top w:w="31" w:type="dxa"/>
          <w:left w:w="110" w:type="dxa"/>
          <w:right w:w="43" w:type="dxa"/>
        </w:tblCellMar>
        <w:tblLook w:val="04A0" w:firstRow="1" w:lastRow="0" w:firstColumn="1" w:lastColumn="0" w:noHBand="0" w:noVBand="1"/>
      </w:tblPr>
      <w:tblGrid>
        <w:gridCol w:w="1127"/>
        <w:gridCol w:w="8568"/>
      </w:tblGrid>
      <w:tr w:rsidR="00515C77" w:rsidRPr="00515C77" w:rsidTr="00515C77">
        <w:trPr>
          <w:trHeight w:val="672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515C77" w:rsidRPr="00515C77" w:rsidRDefault="00515C77" w:rsidP="00515C77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Код </w:t>
            </w:r>
          </w:p>
        </w:tc>
        <w:tc>
          <w:tcPr>
            <w:tcW w:w="8568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C77" w:rsidRPr="00515C77" w:rsidRDefault="00515C77" w:rsidP="00515C7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результата обучения </w:t>
            </w:r>
          </w:p>
        </w:tc>
      </w:tr>
      <w:tr w:rsidR="00515C77" w:rsidRPr="00515C77" w:rsidTr="00515C77">
        <w:trPr>
          <w:trHeight w:val="566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515C77" w:rsidRPr="00515C77" w:rsidRDefault="00515C77" w:rsidP="00515C7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ПК 2.1. </w:t>
            </w:r>
          </w:p>
        </w:tc>
        <w:tc>
          <w:tcPr>
            <w:tcW w:w="8568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515C77" w:rsidRPr="00515C77" w:rsidRDefault="00515C77" w:rsidP="00515C77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Представлять информацию в понятном для пациента виде, объяснять ему суть вмешательств. </w:t>
            </w:r>
          </w:p>
        </w:tc>
      </w:tr>
      <w:tr w:rsidR="00515C77" w:rsidRPr="00515C77" w:rsidTr="00515C77">
        <w:trPr>
          <w:trHeight w:val="564"/>
        </w:trPr>
        <w:tc>
          <w:tcPr>
            <w:tcW w:w="112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515C77" w:rsidRPr="00515C77" w:rsidRDefault="00515C77" w:rsidP="00515C7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ПК 2.2. </w:t>
            </w:r>
          </w:p>
        </w:tc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515C77" w:rsidRPr="00515C77" w:rsidRDefault="00515C77" w:rsidP="00515C77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Осуществлять лечебно-диагностические вмешательства, взаимодействуя с участниками лечебного процесса. </w:t>
            </w:r>
          </w:p>
        </w:tc>
      </w:tr>
      <w:tr w:rsidR="00515C77" w:rsidRPr="00515C77" w:rsidTr="00515C77">
        <w:trPr>
          <w:trHeight w:val="425"/>
        </w:trPr>
        <w:tc>
          <w:tcPr>
            <w:tcW w:w="112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515C77" w:rsidRPr="00515C77" w:rsidRDefault="00515C77" w:rsidP="00515C7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ПК 2.3.  </w:t>
            </w:r>
          </w:p>
        </w:tc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515C77" w:rsidRPr="00515C77" w:rsidRDefault="00515C77" w:rsidP="00515C77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Сотрудничать со взаимодействующими организациями и службами. </w:t>
            </w:r>
          </w:p>
        </w:tc>
      </w:tr>
      <w:tr w:rsidR="00515C77" w:rsidRPr="00515C77" w:rsidTr="00515C77">
        <w:trPr>
          <w:trHeight w:val="560"/>
        </w:trPr>
        <w:tc>
          <w:tcPr>
            <w:tcW w:w="112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515C77" w:rsidRPr="00515C77" w:rsidRDefault="00515C77" w:rsidP="00515C7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ПК 2.4 </w:t>
            </w:r>
          </w:p>
        </w:tc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515C77" w:rsidRPr="00515C77" w:rsidRDefault="00515C77" w:rsidP="00515C77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Применять медикаментозные средства в соответствии с правилами их использования. </w:t>
            </w:r>
          </w:p>
        </w:tc>
      </w:tr>
      <w:tr w:rsidR="00515C77" w:rsidRPr="00515C77" w:rsidTr="00515C77">
        <w:trPr>
          <w:trHeight w:val="564"/>
        </w:trPr>
        <w:tc>
          <w:tcPr>
            <w:tcW w:w="112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515C77" w:rsidRPr="00515C77" w:rsidRDefault="00515C77" w:rsidP="00515C7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ПК 2.5 </w:t>
            </w:r>
          </w:p>
        </w:tc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515C77" w:rsidRPr="00515C77" w:rsidRDefault="00515C77" w:rsidP="00515C77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Соблюдать правила использования аппаратуры, оборудования и изделий медицинского назначения в ходе лечебно-диагностического процесса. </w:t>
            </w:r>
          </w:p>
        </w:tc>
      </w:tr>
      <w:tr w:rsidR="00515C77" w:rsidRPr="00515C77" w:rsidTr="00515C77">
        <w:trPr>
          <w:trHeight w:val="288"/>
        </w:trPr>
        <w:tc>
          <w:tcPr>
            <w:tcW w:w="112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515C77" w:rsidRPr="00515C77" w:rsidRDefault="00515C77" w:rsidP="00515C7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ПК 2.6</w:t>
            </w: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515C77" w:rsidRPr="00515C77" w:rsidRDefault="00515C77" w:rsidP="00515C77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Осуществлять реабилитационные мероприятия. </w:t>
            </w:r>
          </w:p>
        </w:tc>
      </w:tr>
    </w:tbl>
    <w:p w:rsidR="00B456A3" w:rsidRDefault="00B456A3" w:rsidP="00B456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1778"/>
      </w:tblGrid>
      <w:tr w:rsidR="00B82ABD" w:rsidRPr="00B82ABD" w:rsidTr="00B82ABD">
        <w:trPr>
          <w:trHeight w:val="1845"/>
        </w:trPr>
        <w:tc>
          <w:tcPr>
            <w:tcW w:w="7792" w:type="dxa"/>
          </w:tcPr>
          <w:p w:rsidR="00B82ABD" w:rsidRPr="00B82ABD" w:rsidRDefault="00B82ABD" w:rsidP="00B8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Hlk73632186"/>
            <w:r w:rsidRPr="00B82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:rsidR="00B82ABD" w:rsidRPr="00B82ABD" w:rsidRDefault="00B82ABD" w:rsidP="00B8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 программы воспитания</w:t>
            </w:r>
          </w:p>
          <w:p w:rsidR="00B82ABD" w:rsidRPr="00B82ABD" w:rsidRDefault="00B82ABD" w:rsidP="00B8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1778" w:type="dxa"/>
            <w:vAlign w:val="center"/>
          </w:tcPr>
          <w:p w:rsidR="00B82ABD" w:rsidRPr="00B82ABD" w:rsidRDefault="00B82ABD" w:rsidP="00B8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личностных результатов </w:t>
            </w:r>
            <w:r w:rsidRPr="00B82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82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B82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воспитания</w:t>
            </w:r>
          </w:p>
        </w:tc>
      </w:tr>
      <w:tr w:rsidR="00B82ABD" w:rsidRPr="00B82ABD" w:rsidTr="00B82ABD">
        <w:tc>
          <w:tcPr>
            <w:tcW w:w="7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778" w:type="dxa"/>
            <w:vAlign w:val="center"/>
          </w:tcPr>
          <w:p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</w:tr>
      <w:tr w:rsidR="00B82ABD" w:rsidRPr="00B82ABD" w:rsidTr="00B82ABD">
        <w:trPr>
          <w:trHeight w:val="268"/>
        </w:trPr>
        <w:tc>
          <w:tcPr>
            <w:tcW w:w="7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778" w:type="dxa"/>
            <w:vAlign w:val="center"/>
          </w:tcPr>
          <w:p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</w:tc>
      </w:tr>
      <w:tr w:rsidR="00B82ABD" w:rsidRPr="00B82ABD" w:rsidTr="00B82ABD">
        <w:tc>
          <w:tcPr>
            <w:tcW w:w="7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778" w:type="dxa"/>
            <w:vAlign w:val="center"/>
          </w:tcPr>
          <w:p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</w:tr>
      <w:tr w:rsidR="00B82ABD" w:rsidRPr="00B82ABD" w:rsidTr="00B82ABD">
        <w:tc>
          <w:tcPr>
            <w:tcW w:w="7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778" w:type="dxa"/>
            <w:vAlign w:val="center"/>
          </w:tcPr>
          <w:p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</w:tr>
      <w:tr w:rsidR="00B82ABD" w:rsidRPr="00B82ABD" w:rsidTr="00B82ABD">
        <w:trPr>
          <w:trHeight w:val="647"/>
        </w:trPr>
        <w:tc>
          <w:tcPr>
            <w:tcW w:w="9570" w:type="dxa"/>
            <w:gridSpan w:val="2"/>
            <w:vAlign w:val="center"/>
          </w:tcPr>
          <w:p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 реализации программы воспитания, определенные отраслевыми требованиями к деловым качествам личности (при наличии)</w:t>
            </w:r>
          </w:p>
        </w:tc>
      </w:tr>
      <w:tr w:rsidR="00B82ABD" w:rsidRPr="00B82ABD" w:rsidTr="00B82ABD">
        <w:trPr>
          <w:trHeight w:val="557"/>
        </w:trPr>
        <w:tc>
          <w:tcPr>
            <w:tcW w:w="7792" w:type="dxa"/>
          </w:tcPr>
          <w:p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 совершенствующий профессиональные навыки через дополнительное профессиональное образование (программы повышения квалификации и программы профессиональной переподготовки)</w:t>
            </w:r>
          </w:p>
        </w:tc>
        <w:tc>
          <w:tcPr>
            <w:tcW w:w="1778" w:type="dxa"/>
            <w:vAlign w:val="center"/>
          </w:tcPr>
          <w:p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</w:tr>
      <w:tr w:rsidR="00B82ABD" w:rsidRPr="00B82ABD" w:rsidTr="00B82ABD">
        <w:trPr>
          <w:trHeight w:val="568"/>
        </w:trPr>
        <w:tc>
          <w:tcPr>
            <w:tcW w:w="7792" w:type="dxa"/>
          </w:tcPr>
          <w:p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</w:tc>
        <w:tc>
          <w:tcPr>
            <w:tcW w:w="1778" w:type="dxa"/>
            <w:vAlign w:val="center"/>
          </w:tcPr>
          <w:p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</w:tr>
      <w:tr w:rsidR="00B82ABD" w:rsidRPr="00B82ABD" w:rsidTr="00B82ABD">
        <w:trPr>
          <w:trHeight w:val="1004"/>
        </w:trPr>
        <w:tc>
          <w:tcPr>
            <w:tcW w:w="7792" w:type="dxa"/>
          </w:tcPr>
          <w:p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      </w:r>
          </w:p>
        </w:tc>
        <w:tc>
          <w:tcPr>
            <w:tcW w:w="1778" w:type="dxa"/>
            <w:vAlign w:val="center"/>
          </w:tcPr>
          <w:p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</w:tr>
      <w:tr w:rsidR="00B82ABD" w:rsidRPr="00B82ABD" w:rsidTr="00B82ABD">
        <w:tc>
          <w:tcPr>
            <w:tcW w:w="9570" w:type="dxa"/>
            <w:gridSpan w:val="2"/>
            <w:vAlign w:val="center"/>
          </w:tcPr>
          <w:p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реализации программы воспитания, определенные ключевыми работодателями </w:t>
            </w:r>
          </w:p>
        </w:tc>
      </w:tr>
      <w:tr w:rsidR="00B82ABD" w:rsidRPr="00B82ABD" w:rsidTr="00B82ABD">
        <w:tc>
          <w:tcPr>
            <w:tcW w:w="7792" w:type="dxa"/>
          </w:tcPr>
          <w:p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доброту, милосердие и отзывчивость по отношению к пациентам </w:t>
            </w:r>
          </w:p>
        </w:tc>
        <w:tc>
          <w:tcPr>
            <w:tcW w:w="1778" w:type="dxa"/>
            <w:vAlign w:val="center"/>
          </w:tcPr>
          <w:p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16</w:t>
            </w:r>
          </w:p>
        </w:tc>
      </w:tr>
      <w:tr w:rsidR="00B82ABD" w:rsidRPr="00B82ABD" w:rsidTr="00B82ABD">
        <w:tc>
          <w:tcPr>
            <w:tcW w:w="7792" w:type="dxa"/>
          </w:tcPr>
          <w:p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Осознающий профессиональный выбор и ответственность  </w:t>
            </w:r>
          </w:p>
        </w:tc>
        <w:tc>
          <w:tcPr>
            <w:tcW w:w="1778" w:type="dxa"/>
            <w:vAlign w:val="center"/>
          </w:tcPr>
          <w:p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17</w:t>
            </w:r>
          </w:p>
        </w:tc>
      </w:tr>
      <w:tr w:rsidR="00B82ABD" w:rsidRPr="00B82ABD" w:rsidTr="00B82ABD">
        <w:tc>
          <w:tcPr>
            <w:tcW w:w="7792" w:type="dxa"/>
          </w:tcPr>
          <w:p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Демонстрирующий </w:t>
            </w:r>
            <w:proofErr w:type="spellStart"/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уважение к людям и коммуникативную компетентность</w:t>
            </w:r>
          </w:p>
        </w:tc>
        <w:tc>
          <w:tcPr>
            <w:tcW w:w="1778" w:type="dxa"/>
            <w:vAlign w:val="center"/>
          </w:tcPr>
          <w:p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18</w:t>
            </w:r>
          </w:p>
        </w:tc>
      </w:tr>
      <w:tr w:rsidR="00B82ABD" w:rsidRPr="00B82ABD" w:rsidTr="00B82ABD">
        <w:tc>
          <w:tcPr>
            <w:tcW w:w="9570" w:type="dxa"/>
            <w:gridSpan w:val="2"/>
            <w:vAlign w:val="center"/>
          </w:tcPr>
          <w:p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реализации программы воспитания, определенные субъектами образовательного процесса </w:t>
            </w:r>
          </w:p>
        </w:tc>
      </w:tr>
      <w:tr w:rsidR="00B82ABD" w:rsidRPr="00B82ABD" w:rsidTr="00B82ABD">
        <w:tc>
          <w:tcPr>
            <w:tcW w:w="7792" w:type="dxa"/>
          </w:tcPr>
          <w:p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Имеющий мотивацию к самообразованию и развитию </w:t>
            </w:r>
          </w:p>
        </w:tc>
        <w:tc>
          <w:tcPr>
            <w:tcW w:w="1778" w:type="dxa"/>
            <w:vAlign w:val="center"/>
          </w:tcPr>
          <w:p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19</w:t>
            </w:r>
          </w:p>
        </w:tc>
      </w:tr>
      <w:tr w:rsidR="00B82ABD" w:rsidRPr="00B82ABD" w:rsidTr="00B82ABD">
        <w:tc>
          <w:tcPr>
            <w:tcW w:w="7792" w:type="dxa"/>
          </w:tcPr>
          <w:p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Готовый к исполнению профессиональных обязанностей </w:t>
            </w:r>
          </w:p>
        </w:tc>
        <w:tc>
          <w:tcPr>
            <w:tcW w:w="1778" w:type="dxa"/>
            <w:vAlign w:val="center"/>
          </w:tcPr>
          <w:p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20</w:t>
            </w:r>
          </w:p>
        </w:tc>
      </w:tr>
    </w:tbl>
    <w:bookmarkEnd w:id="0"/>
    <w:p w:rsidR="003D53ED" w:rsidRDefault="00B82ABD" w:rsidP="003D5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D53ED" w:rsidRPr="00C677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целью овладения указанным видом профессиональной деятельности и соответствующими профессиональными </w:t>
      </w:r>
      <w:r w:rsidR="003D53ED" w:rsidRPr="001536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компетенциями студент в ходе освоения </w:t>
      </w:r>
      <w:r w:rsidR="003D53ED">
        <w:rPr>
          <w:rFonts w:ascii="Times New Roman" w:eastAsia="Times New Roman" w:hAnsi="Times New Roman" w:cs="Times New Roman"/>
          <w:sz w:val="28"/>
          <w:szCs w:val="28"/>
          <w:lang w:eastAsia="zh-CN"/>
        </w:rPr>
        <w:t>МДК 02.04</w:t>
      </w:r>
      <w:r w:rsidR="003D53ED" w:rsidRPr="00741A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 </w:t>
      </w:r>
      <w:r w:rsidR="003D53ED" w:rsidRPr="001536AD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должен:</w:t>
      </w:r>
    </w:p>
    <w:p w:rsidR="003D53ED" w:rsidRPr="001536AD" w:rsidRDefault="003D53ED" w:rsidP="003D5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D53ED" w:rsidRDefault="003D53ED" w:rsidP="003D5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536A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иметь практический опыт:</w:t>
      </w:r>
    </w:p>
    <w:p w:rsidR="003D53ED" w:rsidRPr="00572B4C" w:rsidRDefault="003D53ED" w:rsidP="003D53ED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2B4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проведения ухода, лечебно-диагностических, профилактических,</w:t>
      </w:r>
    </w:p>
    <w:p w:rsidR="003D53ED" w:rsidRPr="001536AD" w:rsidRDefault="003D53ED" w:rsidP="003D5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2B4C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реабилитационных мероприятий детям под руководством врача.</w:t>
      </w:r>
    </w:p>
    <w:p w:rsidR="003D53ED" w:rsidRPr="001536AD" w:rsidRDefault="003D53ED" w:rsidP="003D5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6A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уметь:</w:t>
      </w:r>
    </w:p>
    <w:p w:rsidR="003D53ED" w:rsidRPr="00864B63" w:rsidRDefault="003D53ED" w:rsidP="003D53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B63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собирать информацию и проводить обследование пациента;</w:t>
      </w:r>
    </w:p>
    <w:p w:rsidR="003D53ED" w:rsidRPr="00864B63" w:rsidRDefault="003D53ED" w:rsidP="003D53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B63">
        <w:rPr>
          <w:rFonts w:ascii="Times New Roman" w:eastAsia="Times New Roman" w:hAnsi="Times New Roman" w:cs="Times New Roman"/>
          <w:sz w:val="28"/>
          <w:szCs w:val="28"/>
          <w:lang w:eastAsia="zh-CN"/>
        </w:rPr>
        <w:t>готовить пациента к диагностическим исследованиям;</w:t>
      </w:r>
    </w:p>
    <w:p w:rsidR="003D53ED" w:rsidRPr="00864B63" w:rsidRDefault="003D53ED" w:rsidP="003D53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B6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проводить лекарственную терапию по назначению врача;</w:t>
      </w:r>
    </w:p>
    <w:p w:rsidR="003D53ED" w:rsidRPr="00864B63" w:rsidRDefault="003D53ED" w:rsidP="003D53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B63">
        <w:rPr>
          <w:rFonts w:ascii="Times New Roman" w:eastAsia="Times New Roman" w:hAnsi="Times New Roman" w:cs="Times New Roman"/>
          <w:sz w:val="28"/>
          <w:szCs w:val="28"/>
          <w:lang w:eastAsia="zh-CN"/>
        </w:rPr>
        <w:t>выявлять физические и психические отклонения в развитии ребенка;</w:t>
      </w:r>
    </w:p>
    <w:p w:rsidR="003D53ED" w:rsidRPr="00864B63" w:rsidRDefault="003D53ED" w:rsidP="003D53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B63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осуществлять уход и обучать родителей уходу за больным ребенком;</w:t>
      </w:r>
    </w:p>
    <w:p w:rsidR="003D53ED" w:rsidRPr="00864B63" w:rsidRDefault="003D53ED" w:rsidP="003D53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B63">
        <w:rPr>
          <w:rFonts w:ascii="Times New Roman" w:eastAsia="Times New Roman" w:hAnsi="Times New Roman" w:cs="Times New Roman"/>
          <w:sz w:val="28"/>
          <w:szCs w:val="28"/>
          <w:lang w:eastAsia="zh-CN"/>
        </w:rPr>
        <w:t>оказывать доврачебную помощь детям при неотложных состояниях;</w:t>
      </w:r>
    </w:p>
    <w:p w:rsidR="003D53ED" w:rsidRPr="004505CF" w:rsidRDefault="003D53ED" w:rsidP="003D53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B6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проводить беседы с родителями по профилактике заболеваний у детей.</w:t>
      </w:r>
    </w:p>
    <w:p w:rsidR="003D53ED" w:rsidRPr="001536AD" w:rsidRDefault="003D53ED" w:rsidP="003D5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6A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знать:</w:t>
      </w:r>
    </w:p>
    <w:p w:rsidR="003D53ED" w:rsidRPr="00864B63" w:rsidRDefault="003D53ED" w:rsidP="003D53E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B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методы обследования и оценки физического и </w:t>
      </w:r>
      <w:r w:rsidR="00115196" w:rsidRPr="00864B63">
        <w:rPr>
          <w:rFonts w:ascii="Times New Roman" w:eastAsia="Times New Roman" w:hAnsi="Times New Roman" w:cs="Times New Roman"/>
          <w:sz w:val="28"/>
          <w:szCs w:val="28"/>
          <w:lang w:eastAsia="zh-CN"/>
        </w:rPr>
        <w:t>психомоторного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64B63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детей;</w:t>
      </w:r>
    </w:p>
    <w:p w:rsidR="003D53ED" w:rsidRPr="00864B63" w:rsidRDefault="003D53ED" w:rsidP="003D53E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B6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проблемы ребенка, связанные со здоровьем, и проблемы семьи;</w:t>
      </w:r>
    </w:p>
    <w:p w:rsidR="003D53ED" w:rsidRPr="00864B63" w:rsidRDefault="003D53ED" w:rsidP="003D53E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B63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основные заболевания детского возраста, особенности лечения и ухода;</w:t>
      </w:r>
    </w:p>
    <w:p w:rsidR="003D53ED" w:rsidRPr="00864B63" w:rsidRDefault="003D53ED" w:rsidP="003D53E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B63">
        <w:rPr>
          <w:rFonts w:ascii="Times New Roman" w:eastAsia="Times New Roman" w:hAnsi="Times New Roman" w:cs="Times New Roman"/>
          <w:sz w:val="28"/>
          <w:szCs w:val="28"/>
          <w:lang w:eastAsia="zh-CN"/>
        </w:rPr>
        <w:t>неотложные состояния в педиатрии;</w:t>
      </w:r>
    </w:p>
    <w:p w:rsidR="003D53ED" w:rsidRPr="00864B63" w:rsidRDefault="003D53ED" w:rsidP="003D53E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B63">
        <w:rPr>
          <w:rFonts w:ascii="Times New Roman" w:eastAsia="Times New Roman" w:hAnsi="Times New Roman" w:cs="Times New Roman"/>
          <w:sz w:val="28"/>
          <w:szCs w:val="28"/>
          <w:lang w:eastAsia="zh-CN"/>
        </w:rPr>
        <w:t>календарь профилактических прививок у детей;</w:t>
      </w:r>
    </w:p>
    <w:p w:rsidR="003D53ED" w:rsidRDefault="003D53ED" w:rsidP="003D53E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B63">
        <w:rPr>
          <w:rFonts w:ascii="Times New Roman" w:eastAsia="Times New Roman" w:hAnsi="Times New Roman" w:cs="Times New Roman"/>
          <w:sz w:val="28"/>
          <w:szCs w:val="28"/>
          <w:lang w:eastAsia="zh-CN"/>
        </w:rPr>
        <w:t>мероприятия по профилактике заболеваний у детей.</w:t>
      </w:r>
    </w:p>
    <w:p w:rsidR="00567D08" w:rsidRPr="00567D08" w:rsidRDefault="00567D08" w:rsidP="00567D08">
      <w:pPr>
        <w:ind w:left="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D08">
        <w:rPr>
          <w:rFonts w:ascii="Times New Roman" w:hAnsi="Times New Roman" w:cs="Times New Roman"/>
          <w:b/>
          <w:sz w:val="28"/>
          <w:szCs w:val="28"/>
        </w:rPr>
        <w:t>Структура и содержание междисциплинарного курса МДК 02.04.</w:t>
      </w:r>
    </w:p>
    <w:p w:rsidR="00567D08" w:rsidRPr="003D53ED" w:rsidRDefault="00567D08" w:rsidP="00567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53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3.1.</w:t>
      </w:r>
      <w:r w:rsidRPr="003D53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3D53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Рекомендуемое количество часов на освоение программы МДК:</w:t>
      </w:r>
    </w:p>
    <w:p w:rsidR="00567D08" w:rsidRPr="003D53ED" w:rsidRDefault="00567D08" w:rsidP="00567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53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</w:t>
      </w:r>
    </w:p>
    <w:tbl>
      <w:tblPr>
        <w:tblStyle w:val="a4"/>
        <w:tblW w:w="8445" w:type="dxa"/>
        <w:tblInd w:w="279" w:type="dxa"/>
        <w:tblLook w:val="04A0" w:firstRow="1" w:lastRow="0" w:firstColumn="1" w:lastColumn="0" w:noHBand="0" w:noVBand="1"/>
      </w:tblPr>
      <w:tblGrid>
        <w:gridCol w:w="796"/>
        <w:gridCol w:w="6150"/>
        <w:gridCol w:w="1499"/>
      </w:tblGrid>
      <w:tr w:rsidR="00567D08" w:rsidTr="00567D08">
        <w:tc>
          <w:tcPr>
            <w:tcW w:w="796" w:type="dxa"/>
          </w:tcPr>
          <w:p w:rsidR="00567D08" w:rsidRPr="003D53ED" w:rsidRDefault="00567D08" w:rsidP="00B8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5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6150" w:type="dxa"/>
          </w:tcPr>
          <w:p w:rsidR="00567D08" w:rsidRPr="003D53ED" w:rsidRDefault="00567D08" w:rsidP="00B8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Учебная нагрузка</w:t>
            </w:r>
          </w:p>
        </w:tc>
        <w:tc>
          <w:tcPr>
            <w:tcW w:w="1499" w:type="dxa"/>
          </w:tcPr>
          <w:p w:rsidR="00567D08" w:rsidRPr="003D53ED" w:rsidRDefault="00567D08" w:rsidP="00B8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567D08" w:rsidTr="00567D08">
        <w:tc>
          <w:tcPr>
            <w:tcW w:w="796" w:type="dxa"/>
          </w:tcPr>
          <w:p w:rsidR="00567D08" w:rsidRPr="003D53ED" w:rsidRDefault="00567D08" w:rsidP="00B8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3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150" w:type="dxa"/>
          </w:tcPr>
          <w:p w:rsidR="00567D08" w:rsidRPr="003D53ED" w:rsidRDefault="00567D08" w:rsidP="00B8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3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Максимальная </w:t>
            </w:r>
          </w:p>
        </w:tc>
        <w:tc>
          <w:tcPr>
            <w:tcW w:w="1499" w:type="dxa"/>
          </w:tcPr>
          <w:p w:rsidR="00567D08" w:rsidRPr="003D53ED" w:rsidRDefault="00B553E9" w:rsidP="00B8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126</w:t>
            </w:r>
          </w:p>
        </w:tc>
      </w:tr>
      <w:tr w:rsidR="00567D08" w:rsidTr="00567D08">
        <w:tc>
          <w:tcPr>
            <w:tcW w:w="796" w:type="dxa"/>
          </w:tcPr>
          <w:p w:rsidR="00567D08" w:rsidRPr="003D53ED" w:rsidRDefault="00567D08" w:rsidP="00B8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3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150" w:type="dxa"/>
          </w:tcPr>
          <w:p w:rsidR="00567D08" w:rsidRPr="003D53ED" w:rsidRDefault="00B553E9" w:rsidP="00B8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Производственная практика</w:t>
            </w:r>
          </w:p>
        </w:tc>
        <w:tc>
          <w:tcPr>
            <w:tcW w:w="1499" w:type="dxa"/>
          </w:tcPr>
          <w:p w:rsidR="00567D08" w:rsidRPr="003D53ED" w:rsidRDefault="006002D9" w:rsidP="00B8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</w:tr>
      <w:tr w:rsidR="00567D08" w:rsidTr="00567D08">
        <w:tc>
          <w:tcPr>
            <w:tcW w:w="796" w:type="dxa"/>
          </w:tcPr>
          <w:p w:rsidR="00567D08" w:rsidRPr="003D53ED" w:rsidRDefault="00567D08" w:rsidP="00B8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3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150" w:type="dxa"/>
          </w:tcPr>
          <w:p w:rsidR="00567D08" w:rsidRPr="003D53ED" w:rsidRDefault="00567D08" w:rsidP="00B8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3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Обязательная аудиторная</w:t>
            </w:r>
          </w:p>
        </w:tc>
        <w:tc>
          <w:tcPr>
            <w:tcW w:w="1499" w:type="dxa"/>
          </w:tcPr>
          <w:p w:rsidR="00567D08" w:rsidRPr="003D53ED" w:rsidRDefault="00567D08" w:rsidP="00B8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</w:tr>
      <w:tr w:rsidR="00567D08" w:rsidTr="00567D08">
        <w:tc>
          <w:tcPr>
            <w:tcW w:w="796" w:type="dxa"/>
          </w:tcPr>
          <w:p w:rsidR="00567D08" w:rsidRPr="003D53ED" w:rsidRDefault="00567D08" w:rsidP="00B8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3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150" w:type="dxa"/>
          </w:tcPr>
          <w:p w:rsidR="00567D08" w:rsidRPr="003D53ED" w:rsidRDefault="00567D08" w:rsidP="00B8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3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Теоретические занятия</w:t>
            </w:r>
          </w:p>
        </w:tc>
        <w:tc>
          <w:tcPr>
            <w:tcW w:w="1499" w:type="dxa"/>
          </w:tcPr>
          <w:p w:rsidR="00567D08" w:rsidRPr="003D53ED" w:rsidRDefault="00567D08" w:rsidP="00B8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567D08" w:rsidTr="00567D08">
        <w:tc>
          <w:tcPr>
            <w:tcW w:w="796" w:type="dxa"/>
          </w:tcPr>
          <w:p w:rsidR="00567D08" w:rsidRPr="003D53ED" w:rsidRDefault="00567D08" w:rsidP="00B8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3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150" w:type="dxa"/>
          </w:tcPr>
          <w:p w:rsidR="00567D08" w:rsidRPr="003D53ED" w:rsidRDefault="00567D08" w:rsidP="00B8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3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1499" w:type="dxa"/>
          </w:tcPr>
          <w:p w:rsidR="00567D08" w:rsidRPr="003D53ED" w:rsidRDefault="00567D08" w:rsidP="00B8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</w:tr>
      <w:tr w:rsidR="00567D08" w:rsidTr="00567D08">
        <w:tc>
          <w:tcPr>
            <w:tcW w:w="796" w:type="dxa"/>
          </w:tcPr>
          <w:p w:rsidR="00567D08" w:rsidRPr="003D53ED" w:rsidRDefault="00567D08" w:rsidP="00B8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3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6150" w:type="dxa"/>
          </w:tcPr>
          <w:p w:rsidR="00567D08" w:rsidRPr="00346280" w:rsidRDefault="00567D08" w:rsidP="00B8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62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 промежуточной аттестации</w:t>
            </w:r>
          </w:p>
        </w:tc>
        <w:tc>
          <w:tcPr>
            <w:tcW w:w="1499" w:type="dxa"/>
          </w:tcPr>
          <w:p w:rsidR="00567D08" w:rsidRPr="00346280" w:rsidRDefault="00567D08" w:rsidP="00B8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62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Экзамен</w:t>
            </w:r>
          </w:p>
        </w:tc>
      </w:tr>
    </w:tbl>
    <w:p w:rsidR="00567D08" w:rsidRPr="003D53ED" w:rsidRDefault="00567D08" w:rsidP="00567D08">
      <w:pPr>
        <w:rPr>
          <w:rFonts w:ascii="Times New Roman" w:hAnsi="Times New Roman" w:cs="Times New Roman"/>
          <w:b/>
          <w:sz w:val="28"/>
          <w:szCs w:val="28"/>
        </w:rPr>
      </w:pPr>
    </w:p>
    <w:p w:rsidR="003D53ED" w:rsidRDefault="003D53ED" w:rsidP="003D5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53ED" w:rsidRDefault="003D53ED" w:rsidP="003D5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03DF2" w:rsidRDefault="00103DF2" w:rsidP="00864B63">
      <w:pPr>
        <w:rPr>
          <w:rFonts w:ascii="Times New Roman" w:hAnsi="Times New Roman" w:cs="Times New Roman"/>
          <w:sz w:val="28"/>
          <w:szCs w:val="28"/>
        </w:rPr>
        <w:sectPr w:rsidR="00103DF2" w:rsidSect="004B3CD6">
          <w:footerReference w:type="default" r:id="rId7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3D53ED" w:rsidRPr="003D53ED" w:rsidRDefault="003D53ED" w:rsidP="003D53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3D53ED">
        <w:rPr>
          <w:rFonts w:ascii="Times New Roman" w:hAnsi="Times New Roman" w:cs="Times New Roman"/>
          <w:b/>
          <w:sz w:val="28"/>
          <w:szCs w:val="28"/>
        </w:rPr>
        <w:t xml:space="preserve">3.2.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D53ED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 w:rsidR="00B553E9" w:rsidRPr="00B553E9">
        <w:rPr>
          <w:rFonts w:ascii="Times New Roman" w:hAnsi="Times New Roman" w:cs="Times New Roman"/>
          <w:b/>
          <w:bCs/>
          <w:sz w:val="28"/>
          <w:szCs w:val="28"/>
        </w:rPr>
        <w:t>рабочей программы</w:t>
      </w:r>
      <w:r w:rsidR="00B553E9">
        <w:rPr>
          <w:rFonts w:ascii="Times New Roman" w:hAnsi="Times New Roman" w:cs="Times New Roman"/>
          <w:b/>
          <w:bCs/>
          <w:sz w:val="28"/>
          <w:szCs w:val="28"/>
        </w:rPr>
        <w:t xml:space="preserve"> производственной практики МДК.02.04. «П</w:t>
      </w:r>
      <w:r w:rsidR="00B553E9" w:rsidRPr="00B553E9">
        <w:rPr>
          <w:rFonts w:ascii="Times New Roman" w:hAnsi="Times New Roman" w:cs="Times New Roman"/>
          <w:b/>
          <w:bCs/>
          <w:sz w:val="28"/>
          <w:szCs w:val="28"/>
        </w:rPr>
        <w:t>едиатрия»</w:t>
      </w:r>
    </w:p>
    <w:tbl>
      <w:tblPr>
        <w:tblpPr w:leftFromText="180" w:rightFromText="180" w:vertAnchor="text" w:tblpY="1"/>
        <w:tblOverlap w:val="never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8053"/>
        <w:gridCol w:w="1417"/>
        <w:gridCol w:w="1417"/>
      </w:tblGrid>
      <w:tr w:rsidR="00515C77" w:rsidRPr="006868C4" w:rsidTr="00515C77">
        <w:tc>
          <w:tcPr>
            <w:tcW w:w="3168" w:type="dxa"/>
            <w:shd w:val="clear" w:color="auto" w:fill="FFFFFF"/>
          </w:tcPr>
          <w:p w:rsidR="00515C77" w:rsidRPr="006868C4" w:rsidRDefault="00515C77" w:rsidP="0079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93" w:type="dxa"/>
            <w:gridSpan w:val="2"/>
            <w:shd w:val="clear" w:color="auto" w:fill="FFFFFF"/>
          </w:tcPr>
          <w:p w:rsidR="00515C77" w:rsidRPr="006868C4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6868C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(если предусмотрены)</w:t>
            </w:r>
          </w:p>
        </w:tc>
        <w:tc>
          <w:tcPr>
            <w:tcW w:w="1417" w:type="dxa"/>
            <w:shd w:val="clear" w:color="auto" w:fill="FFFFFF"/>
          </w:tcPr>
          <w:p w:rsidR="00515C77" w:rsidRPr="006868C4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8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17" w:type="dxa"/>
            <w:shd w:val="clear" w:color="auto" w:fill="FFFFFF"/>
          </w:tcPr>
          <w:p w:rsidR="00515C77" w:rsidRPr="006868C4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515C77" w:rsidRPr="006868C4" w:rsidTr="00515C77">
        <w:trPr>
          <w:trHeight w:val="331"/>
        </w:trPr>
        <w:tc>
          <w:tcPr>
            <w:tcW w:w="3168" w:type="dxa"/>
            <w:shd w:val="clear" w:color="auto" w:fill="FFFFFF"/>
          </w:tcPr>
          <w:p w:rsidR="00515C77" w:rsidRPr="006868C4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3" w:type="dxa"/>
            <w:gridSpan w:val="2"/>
            <w:shd w:val="clear" w:color="auto" w:fill="FFFFFF"/>
          </w:tcPr>
          <w:p w:rsidR="00515C77" w:rsidRPr="006868C4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515C77" w:rsidRPr="006868C4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8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515C77" w:rsidRPr="006868C4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19B3" w:rsidRPr="0095449A" w:rsidTr="00515C77">
        <w:trPr>
          <w:trHeight w:val="70"/>
        </w:trPr>
        <w:tc>
          <w:tcPr>
            <w:tcW w:w="3168" w:type="dxa"/>
            <w:vMerge w:val="restart"/>
            <w:shd w:val="clear" w:color="auto" w:fill="FFFFFF"/>
          </w:tcPr>
          <w:p w:rsidR="009719B3" w:rsidRPr="0095449A" w:rsidRDefault="009719B3" w:rsidP="00795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 </w:t>
            </w: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5449A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новорожденных</w:t>
            </w:r>
          </w:p>
          <w:p w:rsidR="009719B3" w:rsidRPr="0095449A" w:rsidRDefault="009719B3" w:rsidP="00795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9B3" w:rsidRPr="0095449A" w:rsidRDefault="009719B3" w:rsidP="0079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:rsidR="009719B3" w:rsidRPr="0095449A" w:rsidRDefault="009719B3" w:rsidP="0079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417" w:type="dxa"/>
            <w:shd w:val="clear" w:color="auto" w:fill="FFFFFF"/>
          </w:tcPr>
          <w:p w:rsidR="009719B3" w:rsidRPr="0095449A" w:rsidRDefault="009719B3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9719B3" w:rsidRPr="0095449A" w:rsidRDefault="009719B3" w:rsidP="0056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19B3" w:rsidRPr="0095449A" w:rsidTr="003D6501">
        <w:trPr>
          <w:trHeight w:val="5657"/>
        </w:trPr>
        <w:tc>
          <w:tcPr>
            <w:tcW w:w="3168" w:type="dxa"/>
            <w:vMerge/>
            <w:shd w:val="clear" w:color="auto" w:fill="FFFFFF"/>
          </w:tcPr>
          <w:p w:rsidR="009719B3" w:rsidRPr="0095449A" w:rsidRDefault="009719B3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:rsidR="009719B3" w:rsidRPr="0095449A" w:rsidRDefault="009719B3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shd w:val="clear" w:color="auto" w:fill="FFFFFF"/>
          </w:tcPr>
          <w:p w:rsidR="009719B3" w:rsidRPr="0095449A" w:rsidRDefault="009719B3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Первичный туалет новорожденного;</w:t>
            </w:r>
          </w:p>
          <w:p w:rsidR="009719B3" w:rsidRPr="0095449A" w:rsidRDefault="009719B3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Закрытое пеленание;</w:t>
            </w:r>
          </w:p>
          <w:p w:rsidR="009719B3" w:rsidRPr="0095449A" w:rsidRDefault="009719B3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Открытое пеленание;</w:t>
            </w:r>
          </w:p>
          <w:p w:rsidR="009719B3" w:rsidRPr="0095449A" w:rsidRDefault="009719B3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Утренний туалет новорожденного;</w:t>
            </w:r>
          </w:p>
          <w:p w:rsidR="009719B3" w:rsidRPr="0095449A" w:rsidRDefault="009719B3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Оказание неотложной помощи при асфиксии: СЛР;</w:t>
            </w:r>
          </w:p>
          <w:p w:rsidR="009719B3" w:rsidRPr="0095449A" w:rsidRDefault="009719B3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Применение пузыря со льдом;</w:t>
            </w:r>
          </w:p>
          <w:p w:rsidR="009719B3" w:rsidRPr="0095449A" w:rsidRDefault="009719B3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Измерение </w:t>
            </w: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 новорожденного, регистрация в истории болезни;</w:t>
            </w:r>
          </w:p>
          <w:p w:rsidR="009719B3" w:rsidRPr="0095449A" w:rsidRDefault="009719B3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Подсчет частоты сердечных сокращений;</w:t>
            </w:r>
          </w:p>
          <w:p w:rsidR="009719B3" w:rsidRPr="0095449A" w:rsidRDefault="009719B3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Подсчет числа дыхательных движений;</w:t>
            </w:r>
          </w:p>
          <w:p w:rsidR="009719B3" w:rsidRPr="0095449A" w:rsidRDefault="009719B3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Введение лекарственных препаратов через рот;</w:t>
            </w:r>
          </w:p>
          <w:p w:rsidR="009719B3" w:rsidRPr="0095449A" w:rsidRDefault="009719B3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Введение лекарственных в инъекциях;</w:t>
            </w:r>
          </w:p>
          <w:p w:rsidR="009719B3" w:rsidRPr="0095449A" w:rsidRDefault="009719B3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Обработка пупочной ранки;</w:t>
            </w:r>
          </w:p>
          <w:p w:rsidR="009719B3" w:rsidRPr="0095449A" w:rsidRDefault="009719B3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Промывание глаз;</w:t>
            </w:r>
          </w:p>
          <w:p w:rsidR="009719B3" w:rsidRPr="0095449A" w:rsidRDefault="009719B3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Обработка кожи при опрелостях и пиодермии</w:t>
            </w:r>
          </w:p>
          <w:p w:rsidR="009719B3" w:rsidRPr="0095449A" w:rsidRDefault="009719B3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Измерение </w:t>
            </w: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 новорожденного, регистрация в истории болезни;</w:t>
            </w:r>
          </w:p>
          <w:p w:rsidR="009719B3" w:rsidRPr="0095449A" w:rsidRDefault="009719B3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Подсчет частоты сердечных сокращений;</w:t>
            </w:r>
          </w:p>
          <w:p w:rsidR="009719B3" w:rsidRPr="0095449A" w:rsidRDefault="009719B3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Подсчет числа дыхательных движений;</w:t>
            </w:r>
          </w:p>
          <w:p w:rsidR="009719B3" w:rsidRPr="0095449A" w:rsidRDefault="009719B3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Введение лекарственных препаратов через рот;</w:t>
            </w:r>
          </w:p>
          <w:p w:rsidR="009719B3" w:rsidRPr="0095449A" w:rsidRDefault="009719B3" w:rsidP="00683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Введение лекарственных в инъекциях;</w:t>
            </w:r>
          </w:p>
        </w:tc>
        <w:tc>
          <w:tcPr>
            <w:tcW w:w="1417" w:type="dxa"/>
            <w:shd w:val="clear" w:color="auto" w:fill="FFFFFF"/>
          </w:tcPr>
          <w:p w:rsidR="009719B3" w:rsidRPr="009719B3" w:rsidRDefault="0081360F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719B3" w:rsidRPr="0097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417" w:type="dxa"/>
            <w:shd w:val="clear" w:color="auto" w:fill="FFFFFF"/>
          </w:tcPr>
          <w:p w:rsidR="0081360F" w:rsidRPr="00567D08" w:rsidRDefault="0081360F" w:rsidP="0081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ОК 4. </w:t>
            </w:r>
          </w:p>
          <w:p w:rsidR="0081360F" w:rsidRDefault="0081360F" w:rsidP="0081360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ПК 2.4</w:t>
            </w:r>
          </w:p>
          <w:p w:rsidR="0081360F" w:rsidRDefault="0081360F" w:rsidP="0081360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  <w:p w:rsidR="009719B3" w:rsidRPr="0095449A" w:rsidRDefault="0081360F" w:rsidP="0081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</w:tr>
      <w:tr w:rsidR="00515C77" w:rsidRPr="0095449A" w:rsidTr="00515C77">
        <w:tc>
          <w:tcPr>
            <w:tcW w:w="3168" w:type="dxa"/>
            <w:vMerge w:val="restart"/>
            <w:shd w:val="clear" w:color="auto" w:fill="FFFFFF"/>
          </w:tcPr>
          <w:p w:rsidR="00515C77" w:rsidRPr="0095449A" w:rsidRDefault="00515C77" w:rsidP="0097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Тема 3</w:t>
            </w:r>
            <w:r w:rsidRPr="0095449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5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Болезни органов дыхания у детей</w:t>
            </w:r>
          </w:p>
          <w:p w:rsidR="00515C77" w:rsidRPr="0095449A" w:rsidRDefault="00515C77" w:rsidP="0079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7" w:type="dxa"/>
            <w:shd w:val="clear" w:color="auto" w:fill="FFFFFF"/>
          </w:tcPr>
          <w:p w:rsidR="00515C77" w:rsidRPr="0095449A" w:rsidRDefault="009719B3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1417" w:type="dxa"/>
            <w:shd w:val="clear" w:color="auto" w:fill="FFFFFF"/>
          </w:tcPr>
          <w:p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C77" w:rsidRPr="0095449A" w:rsidTr="00515C77">
        <w:trPr>
          <w:trHeight w:val="555"/>
        </w:trPr>
        <w:tc>
          <w:tcPr>
            <w:tcW w:w="3168" w:type="dxa"/>
            <w:vMerge/>
            <w:shd w:val="clear" w:color="auto" w:fill="FFFFFF"/>
          </w:tcPr>
          <w:p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shd w:val="clear" w:color="auto" w:fill="FFFFFF"/>
          </w:tcPr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грелок;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пузыря со льдом;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медицинской документацией (журналами, листами назначений, историями болезни);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оксигенотерапии детям разного возраста;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Закапывание капель в нос; 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</w:t>
            </w:r>
            <w:proofErr w:type="spellStart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пикфлоуметрии</w:t>
            </w:r>
            <w:proofErr w:type="spellEnd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Ингаляции с лекарственными веществами; 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ингаляции через </w:t>
            </w:r>
            <w:proofErr w:type="spellStart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небулайзер</w:t>
            </w:r>
            <w:proofErr w:type="spellEnd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</w:t>
            </w:r>
            <w:proofErr w:type="spellStart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пульсоксиметрии</w:t>
            </w:r>
            <w:proofErr w:type="spellEnd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ингалятора при ОДН;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-Постановка согревающего компресса на область трахеи, грудной клетки;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мокроты на микроскопическое исследование;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мокроты на бактериологическое исследование;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проблемно-ситуационных задач</w:t>
            </w:r>
          </w:p>
        </w:tc>
        <w:tc>
          <w:tcPr>
            <w:tcW w:w="1417" w:type="dxa"/>
            <w:shd w:val="clear" w:color="auto" w:fill="FFFFFF"/>
          </w:tcPr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81360F" w:rsidRPr="00567D08" w:rsidRDefault="0081360F" w:rsidP="0081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 2.</w:t>
            </w:r>
          </w:p>
          <w:p w:rsidR="0081360F" w:rsidRPr="00567D08" w:rsidRDefault="0081360F" w:rsidP="0081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 8.</w:t>
            </w:r>
          </w:p>
          <w:p w:rsidR="0081360F" w:rsidRPr="00567D08" w:rsidRDefault="0081360F" w:rsidP="0081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ПК 2.4 </w:t>
            </w:r>
          </w:p>
          <w:p w:rsidR="0081360F" w:rsidRPr="00567D08" w:rsidRDefault="0081360F" w:rsidP="0081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ПК 2.7</w:t>
            </w:r>
          </w:p>
          <w:p w:rsidR="0081360F" w:rsidRDefault="0081360F" w:rsidP="0081360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  <w:p w:rsidR="00515C77" w:rsidRPr="0095449A" w:rsidRDefault="0081360F" w:rsidP="0081360F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</w:tr>
      <w:tr w:rsidR="00515C77" w:rsidRPr="0095449A" w:rsidTr="00515C77">
        <w:trPr>
          <w:trHeight w:val="271"/>
        </w:trPr>
        <w:tc>
          <w:tcPr>
            <w:tcW w:w="3168" w:type="dxa"/>
            <w:vMerge w:val="restart"/>
            <w:shd w:val="clear" w:color="auto" w:fill="FFFFFF"/>
          </w:tcPr>
          <w:p w:rsidR="00515C77" w:rsidRPr="0095449A" w:rsidRDefault="0081360F" w:rsidP="007956E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lastRenderedPageBreak/>
              <w:t>Тема 3</w:t>
            </w:r>
            <w:r w:rsidR="00515C77" w:rsidRPr="0095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Болезни органов пищеварения у детей. </w:t>
            </w:r>
          </w:p>
          <w:p w:rsidR="00515C77" w:rsidRPr="0095449A" w:rsidRDefault="00515C77" w:rsidP="0079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7" w:type="dxa"/>
            <w:shd w:val="clear" w:color="auto" w:fill="FFFFFF"/>
          </w:tcPr>
          <w:p w:rsidR="00515C77" w:rsidRPr="0095449A" w:rsidRDefault="006002D9" w:rsidP="007956E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13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417" w:type="dxa"/>
            <w:shd w:val="clear" w:color="auto" w:fill="FFFFFF"/>
          </w:tcPr>
          <w:p w:rsidR="00515C77" w:rsidRPr="0095449A" w:rsidRDefault="00515C77" w:rsidP="007956E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C77" w:rsidRPr="0095449A" w:rsidTr="00515C77">
        <w:trPr>
          <w:trHeight w:val="980"/>
        </w:trPr>
        <w:tc>
          <w:tcPr>
            <w:tcW w:w="3168" w:type="dxa"/>
            <w:vMerge/>
            <w:shd w:val="clear" w:color="auto" w:fill="FFFFFF"/>
          </w:tcPr>
          <w:p w:rsidR="00515C77" w:rsidRPr="0095449A" w:rsidRDefault="00515C77" w:rsidP="0079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shd w:val="clear" w:color="auto" w:fill="FFFFFF"/>
          </w:tcPr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помощи ребенку при рвоте;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кала на бактериологическое исследование;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кала на копрологическое исследование;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Раздача лекарственных препаратов в возрастных дозах; 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стула, регистрация стула в специальном листе;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дезинфекции рук;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ребенка к </w:t>
            </w: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</w:t>
            </w: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-метрии;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ребенка к ФГДС;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к УЗИ органов брюшной полости; 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дуоденальному зондированию;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-Подготовка к рентгенологическому исследованию органов брюшной полости;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проблемно-ситуационных задач</w:t>
            </w:r>
          </w:p>
        </w:tc>
        <w:tc>
          <w:tcPr>
            <w:tcW w:w="1417" w:type="dxa"/>
            <w:shd w:val="clear" w:color="auto" w:fill="FFFFFF"/>
          </w:tcPr>
          <w:p w:rsidR="00515C77" w:rsidRPr="0095449A" w:rsidRDefault="00515C77" w:rsidP="007956E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9719B3" w:rsidRPr="00567D08" w:rsidRDefault="009719B3" w:rsidP="009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ОК 4. </w:t>
            </w:r>
          </w:p>
          <w:p w:rsidR="009719B3" w:rsidRDefault="009719B3" w:rsidP="009719B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ПК 2.4</w:t>
            </w:r>
          </w:p>
          <w:p w:rsidR="009719B3" w:rsidRDefault="009719B3" w:rsidP="009719B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  <w:p w:rsidR="00515C77" w:rsidRPr="0095449A" w:rsidRDefault="009719B3" w:rsidP="009719B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</w:tr>
      <w:tr w:rsidR="00515C77" w:rsidRPr="0095449A" w:rsidTr="00515C77">
        <w:trPr>
          <w:trHeight w:val="270"/>
        </w:trPr>
        <w:tc>
          <w:tcPr>
            <w:tcW w:w="3168" w:type="dxa"/>
            <w:vMerge w:val="restart"/>
            <w:shd w:val="clear" w:color="auto" w:fill="FFFFFF"/>
          </w:tcPr>
          <w:p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5</w:t>
            </w: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95449A">
              <w:rPr>
                <w:sz w:val="24"/>
                <w:szCs w:val="24"/>
              </w:rPr>
              <w:t xml:space="preserve"> </w:t>
            </w:r>
            <w:r w:rsidRPr="0095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Болезни органов </w:t>
            </w:r>
            <w:proofErr w:type="gramStart"/>
            <w:r w:rsidRPr="0095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кровообращения  у</w:t>
            </w:r>
            <w:proofErr w:type="gramEnd"/>
            <w:r w:rsidRPr="0095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детей.</w:t>
            </w:r>
          </w:p>
        </w:tc>
        <w:tc>
          <w:tcPr>
            <w:tcW w:w="8593" w:type="dxa"/>
            <w:gridSpan w:val="2"/>
            <w:shd w:val="clear" w:color="auto" w:fill="FFFFFF"/>
          </w:tcPr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7" w:type="dxa"/>
            <w:shd w:val="clear" w:color="auto" w:fill="FFFFFF"/>
          </w:tcPr>
          <w:p w:rsidR="00515C77" w:rsidRPr="0081360F" w:rsidRDefault="006002D9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="0081360F" w:rsidRPr="00813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417" w:type="dxa"/>
            <w:shd w:val="clear" w:color="auto" w:fill="FFFFFF"/>
          </w:tcPr>
          <w:p w:rsidR="00515C77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C77" w:rsidRPr="0095449A" w:rsidTr="00515C77">
        <w:trPr>
          <w:trHeight w:val="1092"/>
        </w:trPr>
        <w:tc>
          <w:tcPr>
            <w:tcW w:w="3168" w:type="dxa"/>
            <w:vMerge/>
            <w:shd w:val="clear" w:color="auto" w:fill="FFFFFF"/>
          </w:tcPr>
          <w:p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shd w:val="clear" w:color="auto" w:fill="FFFFFF"/>
          </w:tcPr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анамнеза, анализ полученных сведений, уточнение причин заболевания</w:t>
            </w:r>
            <w:r w:rsidRPr="009544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осмотр больного и </w:t>
            </w: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плана обследования и лечения данного ребенка</w:t>
            </w:r>
            <w:r w:rsidRPr="009544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заполнение медицинской документации;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оксигенотерапии;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пульса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частоты сердечных сокращений,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числа дыхательных движений,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Проведение ЭКГ,</w:t>
            </w:r>
          </w:p>
          <w:p w:rsidR="00515C77" w:rsidRPr="0095449A" w:rsidRDefault="00515C77" w:rsidP="0079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81360F" w:rsidRPr="00567D08" w:rsidRDefault="0081360F" w:rsidP="0081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 2.</w:t>
            </w:r>
          </w:p>
          <w:p w:rsidR="0081360F" w:rsidRPr="00567D08" w:rsidRDefault="0081360F" w:rsidP="0081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 8.</w:t>
            </w:r>
          </w:p>
          <w:p w:rsidR="0081360F" w:rsidRPr="00567D08" w:rsidRDefault="0081360F" w:rsidP="0081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ПК 2.4 </w:t>
            </w:r>
          </w:p>
          <w:p w:rsidR="0081360F" w:rsidRPr="00567D08" w:rsidRDefault="0081360F" w:rsidP="0081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ПК 2.7</w:t>
            </w:r>
          </w:p>
          <w:p w:rsidR="0081360F" w:rsidRDefault="0081360F" w:rsidP="0081360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  <w:p w:rsidR="00515C77" w:rsidRPr="0095449A" w:rsidRDefault="0081360F" w:rsidP="0081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</w:tr>
      <w:tr w:rsidR="00515C77" w:rsidRPr="0095449A" w:rsidTr="00515C77">
        <w:trPr>
          <w:trHeight w:val="312"/>
        </w:trPr>
        <w:tc>
          <w:tcPr>
            <w:tcW w:w="3168" w:type="dxa"/>
            <w:vMerge w:val="restart"/>
            <w:shd w:val="clear" w:color="auto" w:fill="FFFFFF"/>
          </w:tcPr>
          <w:p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5</w:t>
            </w: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5449A">
              <w:rPr>
                <w:sz w:val="24"/>
                <w:szCs w:val="24"/>
              </w:rPr>
              <w:t xml:space="preserve"> </w:t>
            </w:r>
            <w:r w:rsidRPr="0095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Болезни кроветворных органов у детей.</w:t>
            </w:r>
          </w:p>
        </w:tc>
        <w:tc>
          <w:tcPr>
            <w:tcW w:w="8593" w:type="dxa"/>
            <w:gridSpan w:val="2"/>
            <w:shd w:val="clear" w:color="auto" w:fill="FFFFFF"/>
          </w:tcPr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515C77" w:rsidRPr="0081360F" w:rsidRDefault="006002D9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1360F" w:rsidRPr="00813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417" w:type="dxa"/>
            <w:shd w:val="clear" w:color="auto" w:fill="FFFFFF"/>
          </w:tcPr>
          <w:p w:rsidR="00515C77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C77" w:rsidRPr="0095449A" w:rsidTr="00515C77">
        <w:trPr>
          <w:trHeight w:val="2933"/>
        </w:trPr>
        <w:tc>
          <w:tcPr>
            <w:tcW w:w="3168" w:type="dxa"/>
            <w:vMerge/>
            <w:shd w:val="clear" w:color="auto" w:fill="FFFFFF"/>
          </w:tcPr>
          <w:p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shd w:val="clear" w:color="auto" w:fill="FFFFFF"/>
          </w:tcPr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объективного обследования ребенка;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внутримышечной инъекции; 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подкожной инъекции;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внутрикожной инъекции;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группы крови;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резус-фактора;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на ОАК;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 крови из вены </w:t>
            </w:r>
            <w:proofErr w:type="spellStart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вакутейнеромна</w:t>
            </w:r>
            <w:proofErr w:type="spellEnd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БАК; 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 результата общего анализа крови; 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  неотложной помощи при кровотечении у ребенка;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  <w:tc>
          <w:tcPr>
            <w:tcW w:w="1417" w:type="dxa"/>
            <w:vMerge/>
            <w:shd w:val="clear" w:color="auto" w:fill="FFFFFF"/>
          </w:tcPr>
          <w:p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81360F" w:rsidRPr="00567D08" w:rsidRDefault="0081360F" w:rsidP="0081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 2.</w:t>
            </w:r>
          </w:p>
          <w:p w:rsidR="0081360F" w:rsidRPr="00567D08" w:rsidRDefault="0081360F" w:rsidP="0081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 8.</w:t>
            </w:r>
          </w:p>
          <w:p w:rsidR="0081360F" w:rsidRPr="00567D08" w:rsidRDefault="0081360F" w:rsidP="0081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ПК 2.4 </w:t>
            </w:r>
          </w:p>
          <w:p w:rsidR="0081360F" w:rsidRPr="00567D08" w:rsidRDefault="0081360F" w:rsidP="0081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ПК 2.7</w:t>
            </w:r>
          </w:p>
          <w:p w:rsidR="0081360F" w:rsidRDefault="0081360F" w:rsidP="0081360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  <w:p w:rsidR="00515C77" w:rsidRPr="0095449A" w:rsidRDefault="0081360F" w:rsidP="0081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</w:tr>
      <w:tr w:rsidR="00515C77" w:rsidRPr="0095449A" w:rsidTr="00515C77">
        <w:trPr>
          <w:trHeight w:val="399"/>
        </w:trPr>
        <w:tc>
          <w:tcPr>
            <w:tcW w:w="3168" w:type="dxa"/>
            <w:vMerge w:val="restart"/>
            <w:shd w:val="clear" w:color="auto" w:fill="FFFFFF"/>
          </w:tcPr>
          <w:p w:rsidR="00515C77" w:rsidRPr="0095449A" w:rsidRDefault="00515C77" w:rsidP="0079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Тема 6</w:t>
            </w:r>
            <w:r w:rsidRPr="0095449A">
              <w:rPr>
                <w:sz w:val="24"/>
                <w:szCs w:val="24"/>
              </w:rPr>
              <w:t xml:space="preserve"> </w:t>
            </w:r>
            <w:r w:rsidRPr="0095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мочевыводящих путей у детей.</w:t>
            </w:r>
          </w:p>
        </w:tc>
        <w:tc>
          <w:tcPr>
            <w:tcW w:w="8593" w:type="dxa"/>
            <w:gridSpan w:val="2"/>
            <w:shd w:val="clear" w:color="auto" w:fill="FFFFFF"/>
          </w:tcPr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515C77" w:rsidRPr="0095449A" w:rsidRDefault="006002D9" w:rsidP="007956E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13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417" w:type="dxa"/>
            <w:shd w:val="clear" w:color="auto" w:fill="FFFFFF"/>
          </w:tcPr>
          <w:p w:rsidR="00515C77" w:rsidRPr="0095449A" w:rsidRDefault="00515C77" w:rsidP="007956E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C77" w:rsidRPr="0095449A" w:rsidTr="00515C77">
        <w:trPr>
          <w:trHeight w:val="272"/>
        </w:trPr>
        <w:tc>
          <w:tcPr>
            <w:tcW w:w="3168" w:type="dxa"/>
            <w:vMerge/>
            <w:shd w:val="clear" w:color="auto" w:fill="FFFFFF"/>
          </w:tcPr>
          <w:p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shd w:val="clear" w:color="auto" w:fill="FFFFFF"/>
          </w:tcPr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необходимых медицинских документов: регистрация в журнале, истории болезни (в </w:t>
            </w:r>
            <w:proofErr w:type="spellStart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план обследования и план лечения);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мочи на общий анализ;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мочи на анализ по Нечипоренко;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мочи на анализ по </w:t>
            </w:r>
            <w:proofErr w:type="spellStart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Зимницкому</w:t>
            </w:r>
            <w:proofErr w:type="spellEnd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мочевого пузыря у мальчиков;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мочевого пузыря у мальчиков;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пациента к УЗИ мочевого пузыря и почек</w:t>
            </w:r>
          </w:p>
          <w:p w:rsidR="00515C77" w:rsidRPr="0095449A" w:rsidRDefault="00515C77" w:rsidP="0079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  <w:tc>
          <w:tcPr>
            <w:tcW w:w="1417" w:type="dxa"/>
            <w:vMerge/>
            <w:shd w:val="clear" w:color="auto" w:fill="FFFFFF"/>
          </w:tcPr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81360F" w:rsidRPr="00567D08" w:rsidRDefault="0081360F" w:rsidP="0081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ОК 5. </w:t>
            </w:r>
          </w:p>
          <w:p w:rsidR="0081360F" w:rsidRPr="00567D08" w:rsidRDefault="0081360F" w:rsidP="0081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 6.</w:t>
            </w:r>
          </w:p>
          <w:p w:rsidR="0081360F" w:rsidRPr="00567D08" w:rsidRDefault="0081360F" w:rsidP="0081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ПК 2.4 </w:t>
            </w:r>
          </w:p>
          <w:p w:rsidR="0081360F" w:rsidRDefault="0081360F" w:rsidP="0081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ПК 2.6</w:t>
            </w:r>
          </w:p>
          <w:p w:rsidR="0081360F" w:rsidRDefault="0081360F" w:rsidP="0081360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  <w:p w:rsidR="00515C77" w:rsidRPr="0095449A" w:rsidRDefault="0081360F" w:rsidP="0081360F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</w:tr>
      <w:tr w:rsidR="00515C77" w:rsidRPr="0095449A" w:rsidTr="00515C77">
        <w:tc>
          <w:tcPr>
            <w:tcW w:w="3168" w:type="dxa"/>
            <w:vMerge w:val="restart"/>
            <w:shd w:val="clear" w:color="auto" w:fill="FFFFFF"/>
          </w:tcPr>
          <w:p w:rsidR="00515C77" w:rsidRPr="0095449A" w:rsidRDefault="00515C77" w:rsidP="007956E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lastRenderedPageBreak/>
              <w:t>Тема 7</w:t>
            </w:r>
            <w:r w:rsidRPr="0095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Болезни эндокринной системы у детей </w:t>
            </w:r>
          </w:p>
          <w:p w:rsidR="00515C77" w:rsidRPr="0095449A" w:rsidRDefault="00515C77" w:rsidP="0079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7" w:type="dxa"/>
            <w:shd w:val="clear" w:color="auto" w:fill="FFFFFF"/>
          </w:tcPr>
          <w:p w:rsidR="00515C77" w:rsidRPr="0095449A" w:rsidRDefault="006002D9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13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417" w:type="dxa"/>
            <w:shd w:val="clear" w:color="auto" w:fill="FFFFFF"/>
          </w:tcPr>
          <w:p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C77" w:rsidRPr="0095449A" w:rsidTr="00515C77">
        <w:tc>
          <w:tcPr>
            <w:tcW w:w="3168" w:type="dxa"/>
            <w:vMerge/>
            <w:shd w:val="clear" w:color="auto" w:fill="FFFFFF"/>
          </w:tcPr>
          <w:p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shd w:val="clear" w:color="auto" w:fill="FFFFFF"/>
          </w:tcPr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объективного обследования ребенка;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внутримышечной инъекции; 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подкожной инъекции;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Глюкометрия</w:t>
            </w:r>
            <w:proofErr w:type="spellEnd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определение уровня сахара в крови;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резус-фактора;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 крови из вены </w:t>
            </w:r>
            <w:proofErr w:type="spellStart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вакутейнером</w:t>
            </w:r>
            <w:proofErr w:type="spellEnd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БАК; 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  неотложной помощи при кровотечении у ребенка;</w:t>
            </w:r>
          </w:p>
          <w:p w:rsidR="00515C77" w:rsidRPr="0095449A" w:rsidRDefault="00515C77" w:rsidP="0079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  <w:tc>
          <w:tcPr>
            <w:tcW w:w="1417" w:type="dxa"/>
            <w:shd w:val="clear" w:color="auto" w:fill="FFFFFF"/>
          </w:tcPr>
          <w:p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81360F" w:rsidRPr="00567D08" w:rsidRDefault="0081360F" w:rsidP="0081360F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 1.</w:t>
            </w:r>
          </w:p>
          <w:p w:rsidR="0081360F" w:rsidRPr="00567D08" w:rsidRDefault="0081360F" w:rsidP="0081360F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 2.</w:t>
            </w:r>
          </w:p>
          <w:p w:rsidR="0081360F" w:rsidRPr="00567D08" w:rsidRDefault="0081360F" w:rsidP="0081360F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ПК 2.2</w:t>
            </w:r>
          </w:p>
          <w:p w:rsidR="0081360F" w:rsidRDefault="0081360F" w:rsidP="0081360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  <w:p w:rsidR="00515C77" w:rsidRPr="0095449A" w:rsidRDefault="0081360F" w:rsidP="0081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</w:tr>
      <w:tr w:rsidR="00515C77" w:rsidRPr="0095449A" w:rsidTr="00515C77">
        <w:tc>
          <w:tcPr>
            <w:tcW w:w="3168" w:type="dxa"/>
            <w:vMerge w:val="restart"/>
            <w:shd w:val="clear" w:color="auto" w:fill="FFFFFF"/>
          </w:tcPr>
          <w:p w:rsidR="00515C77" w:rsidRPr="0095449A" w:rsidRDefault="00515C77" w:rsidP="007956E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Тема 8</w:t>
            </w:r>
            <w:r w:rsidRPr="0095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9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Профилактика инфекционных заболеваний. Календарь </w:t>
            </w:r>
            <w:proofErr w:type="spellStart"/>
            <w:r w:rsidRPr="0079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проф.прививок</w:t>
            </w:r>
            <w:proofErr w:type="spellEnd"/>
          </w:p>
          <w:p w:rsidR="00515C77" w:rsidRPr="0095449A" w:rsidRDefault="00515C77" w:rsidP="0079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7" w:type="dxa"/>
            <w:shd w:val="clear" w:color="auto" w:fill="FFFFFF"/>
          </w:tcPr>
          <w:p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C77" w:rsidRPr="0095449A" w:rsidTr="00515C77">
        <w:trPr>
          <w:trHeight w:val="628"/>
        </w:trPr>
        <w:tc>
          <w:tcPr>
            <w:tcW w:w="3168" w:type="dxa"/>
            <w:vMerge/>
            <w:shd w:val="clear" w:color="auto" w:fill="FFFFFF"/>
          </w:tcPr>
          <w:p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shd w:val="clear" w:color="auto" w:fill="FFFFFF"/>
          </w:tcPr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ребенка, постановка предварительного диагноза;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медицинской документации;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экстренного извещения;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постановки вакцины против гепатита В;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постановки вакцины против туберкулеза – БЦЖ;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постановки вакцины против краснухи;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постановки вакцины против кори;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постановки вакцины против эпидемического паротита;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постановки вакцины АКДС;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постановки вакцины против полиомиелита;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мазка из зева и носа при КОВИД;</w:t>
            </w:r>
          </w:p>
          <w:p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  <w:tc>
          <w:tcPr>
            <w:tcW w:w="1417" w:type="dxa"/>
            <w:shd w:val="clear" w:color="auto" w:fill="FFFFFF"/>
          </w:tcPr>
          <w:p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81360F" w:rsidRPr="00567D08" w:rsidRDefault="0081360F" w:rsidP="0081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ОК 5. </w:t>
            </w:r>
          </w:p>
          <w:p w:rsidR="0081360F" w:rsidRPr="00567D08" w:rsidRDefault="0081360F" w:rsidP="0081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 6.</w:t>
            </w:r>
          </w:p>
          <w:p w:rsidR="0081360F" w:rsidRPr="00567D08" w:rsidRDefault="0081360F" w:rsidP="0081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ПК 2.2.</w:t>
            </w:r>
          </w:p>
          <w:p w:rsidR="0081360F" w:rsidRDefault="0081360F" w:rsidP="0081360F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ПК 2.4</w:t>
            </w:r>
          </w:p>
          <w:p w:rsidR="0081360F" w:rsidRDefault="0081360F" w:rsidP="0081360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  <w:p w:rsidR="00515C77" w:rsidRPr="0095449A" w:rsidRDefault="0081360F" w:rsidP="0081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</w:tr>
      <w:tr w:rsidR="00515C77" w:rsidRPr="0095449A" w:rsidTr="00515C77">
        <w:tc>
          <w:tcPr>
            <w:tcW w:w="11761" w:type="dxa"/>
            <w:gridSpan w:val="3"/>
            <w:shd w:val="clear" w:color="auto" w:fill="FFFFFF"/>
          </w:tcPr>
          <w:p w:rsidR="00515C77" w:rsidRPr="0095449A" w:rsidRDefault="00515C77" w:rsidP="007956E9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515C77" w:rsidRPr="0095449A" w:rsidRDefault="006002D9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="00C46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417" w:type="dxa"/>
            <w:shd w:val="clear" w:color="auto" w:fill="FFFFFF"/>
          </w:tcPr>
          <w:p w:rsidR="00515C77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24621" w:rsidRPr="004505CF" w:rsidRDefault="00924621" w:rsidP="00864B63">
      <w:pPr>
        <w:rPr>
          <w:rFonts w:ascii="Times New Roman" w:hAnsi="Times New Roman" w:cs="Times New Roman"/>
          <w:sz w:val="28"/>
          <w:szCs w:val="28"/>
        </w:rPr>
      </w:pPr>
    </w:p>
    <w:p w:rsidR="00924621" w:rsidRPr="004505CF" w:rsidRDefault="00924621" w:rsidP="00864B63">
      <w:pPr>
        <w:rPr>
          <w:rFonts w:ascii="Times New Roman" w:hAnsi="Times New Roman" w:cs="Times New Roman"/>
          <w:sz w:val="28"/>
          <w:szCs w:val="28"/>
        </w:rPr>
        <w:sectPr w:rsidR="00924621" w:rsidRPr="004505CF" w:rsidSect="00103DF2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864B63" w:rsidRPr="00B456A3" w:rsidRDefault="00735B33" w:rsidP="00864B63">
      <w:pPr>
        <w:rPr>
          <w:rFonts w:ascii="Times New Roman" w:hAnsi="Times New Roman" w:cs="Times New Roman"/>
          <w:b/>
          <w:sz w:val="28"/>
          <w:szCs w:val="28"/>
        </w:rPr>
      </w:pPr>
      <w:r w:rsidRPr="00735B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64B63" w:rsidRPr="00B456A3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ПРОФЕССИОНАЛЬНОГО МОДУЛЯ </w:t>
      </w:r>
    </w:p>
    <w:p w:rsidR="00735B33" w:rsidRPr="00735B33" w:rsidRDefault="00735B33" w:rsidP="00CD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B3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64B63" w:rsidRPr="00B456A3">
        <w:rPr>
          <w:rFonts w:ascii="Times New Roman" w:hAnsi="Times New Roman" w:cs="Times New Roman"/>
          <w:b/>
          <w:sz w:val="28"/>
          <w:szCs w:val="28"/>
        </w:rPr>
        <w:t>4.1. Требования к минимальному матер</w:t>
      </w:r>
      <w:r w:rsidR="00B456A3">
        <w:rPr>
          <w:rFonts w:ascii="Times New Roman" w:hAnsi="Times New Roman" w:cs="Times New Roman"/>
          <w:b/>
          <w:sz w:val="28"/>
          <w:szCs w:val="28"/>
        </w:rPr>
        <w:t xml:space="preserve">иально-техническому </w:t>
      </w:r>
      <w:r w:rsidRPr="00735B3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64B63" w:rsidRPr="00B456A3" w:rsidRDefault="00735B33" w:rsidP="00CD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B3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456A3">
        <w:rPr>
          <w:rFonts w:ascii="Times New Roman" w:hAnsi="Times New Roman" w:cs="Times New Roman"/>
          <w:b/>
          <w:sz w:val="28"/>
          <w:szCs w:val="28"/>
        </w:rPr>
        <w:t>обеспечению</w:t>
      </w:r>
    </w:p>
    <w:p w:rsidR="00864B63" w:rsidRPr="00864B63" w:rsidRDefault="00735B33" w:rsidP="00CD53A6">
      <w:pPr>
        <w:jc w:val="both"/>
        <w:rPr>
          <w:rFonts w:ascii="Times New Roman" w:hAnsi="Times New Roman" w:cs="Times New Roman"/>
          <w:sz w:val="28"/>
          <w:szCs w:val="28"/>
        </w:rPr>
      </w:pPr>
      <w:r w:rsidRPr="00735B33">
        <w:rPr>
          <w:rFonts w:ascii="Times New Roman" w:hAnsi="Times New Roman" w:cs="Times New Roman"/>
          <w:sz w:val="28"/>
          <w:szCs w:val="28"/>
        </w:rPr>
        <w:t xml:space="preserve">        </w:t>
      </w:r>
      <w:r w:rsidR="00B456A3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="00CD53A6">
        <w:rPr>
          <w:rFonts w:ascii="Times New Roman" w:hAnsi="Times New Roman" w:cs="Times New Roman"/>
          <w:sz w:val="28"/>
          <w:szCs w:val="28"/>
        </w:rPr>
        <w:t xml:space="preserve">МДК </w:t>
      </w:r>
      <w:r w:rsidR="00CD53A6" w:rsidRPr="00864B63">
        <w:rPr>
          <w:rFonts w:ascii="Times New Roman" w:hAnsi="Times New Roman" w:cs="Times New Roman"/>
          <w:sz w:val="28"/>
          <w:szCs w:val="28"/>
        </w:rPr>
        <w:t>предполагает</w:t>
      </w:r>
      <w:r w:rsidR="00864B63" w:rsidRPr="00864B63">
        <w:rPr>
          <w:rFonts w:ascii="Times New Roman" w:hAnsi="Times New Roman" w:cs="Times New Roman"/>
          <w:sz w:val="28"/>
          <w:szCs w:val="28"/>
        </w:rPr>
        <w:t xml:space="preserve"> наличие учебного кабинета педиатрии с доклинической практикой. </w:t>
      </w:r>
    </w:p>
    <w:p w:rsidR="00864B63" w:rsidRPr="00864B63" w:rsidRDefault="00864B63" w:rsidP="00CD53A6">
      <w:pPr>
        <w:jc w:val="both"/>
        <w:rPr>
          <w:rFonts w:ascii="Times New Roman" w:hAnsi="Times New Roman" w:cs="Times New Roman"/>
          <w:sz w:val="28"/>
          <w:szCs w:val="28"/>
        </w:rPr>
      </w:pPr>
      <w:r w:rsidRPr="00864B63"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 и рабочих мест кабинета педиатрии с доклинической практикой: </w:t>
      </w:r>
    </w:p>
    <w:p w:rsidR="00864B63" w:rsidRPr="00735B33" w:rsidRDefault="00864B63" w:rsidP="00CD53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6A3">
        <w:rPr>
          <w:rFonts w:ascii="Times New Roman" w:hAnsi="Times New Roman" w:cs="Times New Roman"/>
          <w:sz w:val="28"/>
          <w:szCs w:val="28"/>
        </w:rPr>
        <w:t xml:space="preserve">весы горизонтальные и напольные (для измерения массы тела детей и </w:t>
      </w:r>
      <w:r w:rsidRPr="00735B33">
        <w:rPr>
          <w:rFonts w:ascii="Times New Roman" w:hAnsi="Times New Roman" w:cs="Times New Roman"/>
          <w:sz w:val="28"/>
          <w:szCs w:val="28"/>
        </w:rPr>
        <w:t xml:space="preserve">взрослых) </w:t>
      </w:r>
    </w:p>
    <w:p w:rsidR="00864B63" w:rsidRPr="00B456A3" w:rsidRDefault="000D19C8" w:rsidP="00CD53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ростомеры </w:t>
      </w:r>
      <w:r w:rsidRPr="00B456A3">
        <w:rPr>
          <w:rFonts w:ascii="Times New Roman" w:hAnsi="Times New Roman" w:cs="Times New Roman"/>
          <w:sz w:val="28"/>
          <w:szCs w:val="28"/>
        </w:rPr>
        <w:t>вертикальные</w:t>
      </w:r>
      <w:r w:rsidR="00864B63" w:rsidRPr="00B456A3">
        <w:rPr>
          <w:rFonts w:ascii="Times New Roman" w:hAnsi="Times New Roman" w:cs="Times New Roman"/>
          <w:sz w:val="28"/>
          <w:szCs w:val="28"/>
        </w:rPr>
        <w:t xml:space="preserve"> (для измерения массы тела детей и взрослых) </w:t>
      </w:r>
    </w:p>
    <w:p w:rsidR="00864B63" w:rsidRPr="00B456A3" w:rsidRDefault="000D19C8" w:rsidP="00CD53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6A3">
        <w:rPr>
          <w:rFonts w:ascii="Times New Roman" w:hAnsi="Times New Roman" w:cs="Times New Roman"/>
          <w:sz w:val="28"/>
          <w:szCs w:val="28"/>
        </w:rPr>
        <w:t>пеленальный</w:t>
      </w:r>
      <w:proofErr w:type="spellEnd"/>
      <w:r w:rsidRPr="00B456A3">
        <w:rPr>
          <w:rFonts w:ascii="Times New Roman" w:hAnsi="Times New Roman" w:cs="Times New Roman"/>
          <w:sz w:val="28"/>
          <w:szCs w:val="28"/>
        </w:rPr>
        <w:t xml:space="preserve"> стол</w:t>
      </w:r>
      <w:r w:rsidR="00864B63" w:rsidRPr="00B45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B63" w:rsidRPr="00B456A3" w:rsidRDefault="00864B63" w:rsidP="00CD53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6A3">
        <w:rPr>
          <w:rFonts w:ascii="Times New Roman" w:hAnsi="Times New Roman" w:cs="Times New Roman"/>
          <w:sz w:val="28"/>
          <w:szCs w:val="28"/>
        </w:rPr>
        <w:t xml:space="preserve">средства ухода и одежда для детей первого года жизни </w:t>
      </w:r>
    </w:p>
    <w:p w:rsidR="00864B63" w:rsidRPr="00B456A3" w:rsidRDefault="00864B63" w:rsidP="00CD53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6A3">
        <w:rPr>
          <w:rFonts w:ascii="Times New Roman" w:hAnsi="Times New Roman" w:cs="Times New Roman"/>
          <w:sz w:val="28"/>
          <w:szCs w:val="28"/>
        </w:rPr>
        <w:t xml:space="preserve">сантиметровая лента </w:t>
      </w:r>
    </w:p>
    <w:p w:rsidR="00864B63" w:rsidRPr="00B456A3" w:rsidRDefault="00864B63" w:rsidP="00CD53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6A3">
        <w:rPr>
          <w:rFonts w:ascii="Times New Roman" w:hAnsi="Times New Roman" w:cs="Times New Roman"/>
          <w:sz w:val="28"/>
          <w:szCs w:val="28"/>
        </w:rPr>
        <w:t xml:space="preserve">таблицы, схемы, структуры, диаграммы </w:t>
      </w:r>
    </w:p>
    <w:p w:rsidR="00864B63" w:rsidRPr="00B456A3" w:rsidRDefault="00864B63" w:rsidP="00CD53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6A3">
        <w:rPr>
          <w:rFonts w:ascii="Times New Roman" w:hAnsi="Times New Roman" w:cs="Times New Roman"/>
          <w:sz w:val="28"/>
          <w:szCs w:val="28"/>
        </w:rPr>
        <w:t xml:space="preserve">презентации </w:t>
      </w:r>
    </w:p>
    <w:p w:rsidR="00864B63" w:rsidRPr="00B456A3" w:rsidRDefault="00864B63" w:rsidP="00CD53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6A3">
        <w:rPr>
          <w:rFonts w:ascii="Times New Roman" w:hAnsi="Times New Roman" w:cs="Times New Roman"/>
          <w:sz w:val="28"/>
          <w:szCs w:val="28"/>
        </w:rPr>
        <w:t xml:space="preserve">медицинская документация </w:t>
      </w:r>
    </w:p>
    <w:p w:rsidR="00864B63" w:rsidRPr="00B456A3" w:rsidRDefault="00864B63" w:rsidP="00CD53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6A3">
        <w:rPr>
          <w:rFonts w:ascii="Times New Roman" w:hAnsi="Times New Roman" w:cs="Times New Roman"/>
          <w:sz w:val="28"/>
          <w:szCs w:val="28"/>
        </w:rPr>
        <w:t xml:space="preserve">методические пособия, рекомендации для обучающихся </w:t>
      </w:r>
    </w:p>
    <w:p w:rsidR="00864B63" w:rsidRPr="00B456A3" w:rsidRDefault="00864B63" w:rsidP="00CD53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6A3">
        <w:rPr>
          <w:rFonts w:ascii="Times New Roman" w:hAnsi="Times New Roman" w:cs="Times New Roman"/>
          <w:sz w:val="28"/>
          <w:szCs w:val="28"/>
        </w:rPr>
        <w:t xml:space="preserve">муляжи </w:t>
      </w:r>
    </w:p>
    <w:p w:rsidR="00864B63" w:rsidRPr="00B456A3" w:rsidRDefault="00735B33" w:rsidP="00CD53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="00864B63" w:rsidRPr="00B456A3">
        <w:rPr>
          <w:rFonts w:ascii="Times New Roman" w:hAnsi="Times New Roman" w:cs="Times New Roman"/>
          <w:b/>
          <w:sz w:val="28"/>
          <w:szCs w:val="28"/>
        </w:rPr>
        <w:t xml:space="preserve">Технические средства обучения: </w:t>
      </w:r>
    </w:p>
    <w:p w:rsidR="00864B63" w:rsidRPr="00B456A3" w:rsidRDefault="00864B63" w:rsidP="00CD53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6A3">
        <w:rPr>
          <w:rFonts w:ascii="Times New Roman" w:hAnsi="Times New Roman" w:cs="Times New Roman"/>
          <w:sz w:val="28"/>
          <w:szCs w:val="28"/>
        </w:rPr>
        <w:t xml:space="preserve">компьютер </w:t>
      </w:r>
    </w:p>
    <w:p w:rsidR="004B3CD6" w:rsidRPr="00735B33" w:rsidRDefault="00864B63" w:rsidP="00CD53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6A3">
        <w:rPr>
          <w:rFonts w:ascii="Times New Roman" w:hAnsi="Times New Roman" w:cs="Times New Roman"/>
          <w:sz w:val="28"/>
          <w:szCs w:val="28"/>
        </w:rPr>
        <w:t xml:space="preserve">классная доска </w:t>
      </w:r>
    </w:p>
    <w:p w:rsidR="004B3CD6" w:rsidRPr="004B3CD6" w:rsidRDefault="00735B33" w:rsidP="00CD53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4B3CD6" w:rsidRPr="004B3CD6">
        <w:rPr>
          <w:rFonts w:ascii="Times New Roman" w:hAnsi="Times New Roman" w:cs="Times New Roman"/>
          <w:b/>
          <w:sz w:val="28"/>
          <w:szCs w:val="28"/>
        </w:rPr>
        <w:t>4.2. Информационное обеспечение обучения</w:t>
      </w:r>
    </w:p>
    <w:p w:rsidR="00864B63" w:rsidRPr="004B3CD6" w:rsidRDefault="004B3CD6" w:rsidP="00CD53A6">
      <w:pPr>
        <w:jc w:val="both"/>
        <w:rPr>
          <w:rFonts w:ascii="Times New Roman" w:hAnsi="Times New Roman" w:cs="Times New Roman"/>
          <w:sz w:val="28"/>
          <w:szCs w:val="28"/>
        </w:rPr>
      </w:pPr>
      <w:r w:rsidRPr="004B3CD6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53BAE" w:rsidRPr="00153BAE" w:rsidRDefault="00153BAE" w:rsidP="00153B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3BAE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       </w:t>
      </w:r>
    </w:p>
    <w:p w:rsidR="00153BAE" w:rsidRPr="00153BAE" w:rsidRDefault="00153BAE" w:rsidP="0015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3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153BAE" w:rsidRPr="00153BAE" w:rsidRDefault="00153BAE" w:rsidP="00153BA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53B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Карта обеспеченности литературой</w:t>
      </w:r>
    </w:p>
    <w:p w:rsidR="00153BAE" w:rsidRPr="00153BAE" w:rsidRDefault="00153BAE" w:rsidP="0015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678"/>
        <w:gridCol w:w="2552"/>
        <w:gridCol w:w="1417"/>
      </w:tblGrid>
      <w:tr w:rsidR="00153BAE" w:rsidRPr="00153BAE" w:rsidTr="00153BAE">
        <w:trPr>
          <w:trHeight w:val="6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Автор, название, место издания, издательство, год издания учебной литературы, вид и характеристика иных информационных ресурсов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Наличие грифа, вид грифа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Кол-во экземпляров в библиотеке </w:t>
            </w:r>
          </w:p>
        </w:tc>
      </w:tr>
      <w:tr w:rsidR="00153BAE" w:rsidRPr="00153BAE" w:rsidTr="00153BAE">
        <w:trPr>
          <w:trHeight w:val="9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Основная литература</w:t>
            </w:r>
          </w:p>
        </w:tc>
      </w:tr>
      <w:tr w:rsidR="00153BAE" w:rsidRPr="00153BAE" w:rsidTr="00153BAE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Тульчинская</w:t>
            </w:r>
            <w:proofErr w:type="spell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В.Д., Соколова Н., </w:t>
            </w:r>
            <w:proofErr w:type="spell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Шеховцова</w:t>
            </w:r>
            <w:proofErr w:type="spell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</w:t>
            </w: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</w:t>
            </w:r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дело в педиатрии, Феникс,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  <w:proofErr w:type="spell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образ.мед.учр.и</w:t>
            </w:r>
            <w:proofErr w:type="spell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кадр.политики</w:t>
            </w:r>
            <w:proofErr w:type="spell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МЗ РФ 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</w:t>
            </w:r>
          </w:p>
        </w:tc>
      </w:tr>
      <w:tr w:rsidR="00153BAE" w:rsidRPr="00153BAE" w:rsidTr="00153BAE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Качаровская</w:t>
            </w:r>
            <w:proofErr w:type="spell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Л</w:t>
            </w:r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ютикова О.К., ГЭОТАР-Медиа,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МЗ РФ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153BAE" w:rsidRPr="00153BAE" w:rsidTr="00153BAE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 Н.Г., </w:t>
            </w:r>
            <w:proofErr w:type="spell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Тульчинская</w:t>
            </w:r>
            <w:proofErr w:type="spell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В.Д., Сестринское дело в пед</w:t>
            </w:r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иатрии. </w:t>
            </w:r>
            <w:proofErr w:type="gramStart"/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Практикум.,</w:t>
            </w:r>
            <w:proofErr w:type="gramEnd"/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Феникс,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МО РФ 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153BAE" w:rsidRPr="00153BAE" w:rsidTr="00153BAE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3BAE" w:rsidRPr="00153BAE" w:rsidTr="00153BAE">
        <w:trPr>
          <w:trHeight w:val="1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Дополнительная литература</w:t>
            </w:r>
          </w:p>
        </w:tc>
      </w:tr>
      <w:tr w:rsidR="00153BAE" w:rsidRPr="00153BAE" w:rsidTr="00153BAE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Цхай</w:t>
            </w:r>
            <w:proofErr w:type="spell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В.Б.,</w:t>
            </w: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Перинатальное акушерство,</w:t>
            </w: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Феникс,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УМО по мед. и </w:t>
            </w:r>
            <w:proofErr w:type="spellStart"/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фарм.образованию</w:t>
            </w:r>
            <w:proofErr w:type="spellEnd"/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ВУЗов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53BAE" w:rsidRPr="00153BAE" w:rsidTr="00153BAE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Ежова Н.В., Педиатрия,</w:t>
            </w: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Выш.шк</w:t>
            </w:r>
            <w:proofErr w:type="spellEnd"/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153BAE" w:rsidRPr="00153BAE" w:rsidTr="00153BAE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Филин</w:t>
            </w:r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В.А., Педиатрия, Академия, 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МО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153BAE" w:rsidRPr="00153BAE" w:rsidTr="00153BAE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 Н.Г., </w:t>
            </w:r>
            <w:proofErr w:type="spell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Тульчинская</w:t>
            </w:r>
            <w:proofErr w:type="spell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В.,</w:t>
            </w: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 для фельдшера,</w:t>
            </w: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Феникс, 202</w:t>
            </w: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153BAE" w:rsidRPr="00153BAE" w:rsidTr="00153BAE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Енгибарьянц</w:t>
            </w:r>
            <w:proofErr w:type="spell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Г.В.,</w:t>
            </w: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 с детскими инфекциями. Практи</w:t>
            </w:r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кум, Феникс,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МО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153BAE" w:rsidRPr="00153BAE" w:rsidTr="00153BAE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567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Греф Д.,</w:t>
            </w: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Педиатрия,  Практика</w:t>
            </w:r>
            <w:proofErr w:type="gram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153BAE" w:rsidRPr="00153BAE" w:rsidTr="00153BAE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Соколова Н.Г., Педиатрия с д</w:t>
            </w:r>
            <w:r w:rsidR="00567D08">
              <w:rPr>
                <w:rFonts w:ascii="Times New Roman" w:eastAsia="Calibri" w:hAnsi="Times New Roman" w:cs="Times New Roman"/>
                <w:sz w:val="20"/>
                <w:szCs w:val="20"/>
              </w:rPr>
              <w:t>етскими инфекциями, Феникс, 2019</w:t>
            </w:r>
          </w:p>
          <w:p w:rsidR="00153BAE" w:rsidRPr="00153BAE" w:rsidRDefault="00153BAE" w:rsidP="00153B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МО РФ 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153BAE" w:rsidRPr="00153BAE" w:rsidTr="00153BAE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Лютикова О.К.,</w:t>
            </w: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педиатрии, АНМИ,</w:t>
            </w: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ВУНМЦ 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153BAE" w:rsidRPr="00153BAE" w:rsidTr="00153BAE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Шабалов</w:t>
            </w:r>
            <w:proofErr w:type="spell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Н.П., Детские болезни, Питер, 2</w:t>
            </w:r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153BAE" w:rsidRPr="00153BAE" w:rsidTr="00153BAE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Сигел</w:t>
            </w:r>
            <w:proofErr w:type="spell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Н., Детская нефрология,</w:t>
            </w: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Практика,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53BAE" w:rsidRPr="00153BAE" w:rsidTr="00153BAE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Хоффман</w:t>
            </w:r>
            <w:proofErr w:type="spell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Дж., Дет</w:t>
            </w:r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кардиология, Практика, 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53BAE" w:rsidRPr="00153BAE" w:rsidTr="00153BAE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Марри Д.,</w:t>
            </w: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Инфекционные болезни у детей,</w:t>
            </w: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Практика,2019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53BAE" w:rsidRPr="00153BAE" w:rsidTr="00153BAE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А.А.Баранова</w:t>
            </w:r>
            <w:proofErr w:type="spell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М., «Про</w:t>
            </w:r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педевтика детских болезней» 2018</w:t>
            </w: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«Москва»,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3BAE" w:rsidRPr="00153BAE" w:rsidTr="00153BAE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Т.В.Капитан</w:t>
            </w:r>
            <w:proofErr w:type="spell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«Пропедевтика детских бол</w:t>
            </w:r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езней с уходом за детьми</w:t>
            </w:r>
            <w:proofErr w:type="gramStart"/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 2018</w:t>
            </w:r>
            <w:proofErr w:type="gram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«МЕД-пресс-</w:t>
            </w:r>
            <w:proofErr w:type="spell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spell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3BAE" w:rsidRPr="00153BAE" w:rsidTr="00153BAE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«Педиатрия» под ред.  </w:t>
            </w:r>
            <w:proofErr w:type="spellStart"/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Н.П.Шабалова</w:t>
            </w:r>
            <w:proofErr w:type="spellEnd"/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С-</w:t>
            </w:r>
            <w:proofErr w:type="gramStart"/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Петербург,  2017</w:t>
            </w:r>
            <w:proofErr w:type="gram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СПЕЦЛИТ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3BAE" w:rsidRPr="00153BAE" w:rsidTr="00153BAE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Смолева</w:t>
            </w:r>
            <w:proofErr w:type="spell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Э.В. </w:t>
            </w:r>
            <w:proofErr w:type="spell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Дыгало</w:t>
            </w:r>
            <w:proofErr w:type="spell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И.Н., Барыкина Н.В., и др. «Синдромная патология, </w:t>
            </w:r>
            <w:proofErr w:type="spell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дифдиагностика</w:t>
            </w:r>
            <w:proofErr w:type="spell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фармакотерапия</w:t>
            </w:r>
            <w:proofErr w:type="gram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  </w:t>
            </w:r>
            <w:proofErr w:type="gramEnd"/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Ростов-на-Дону, 2018</w:t>
            </w: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«Феникс</w:t>
            </w:r>
            <w:proofErr w:type="gram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3BAE" w:rsidRPr="00153BAE" w:rsidTr="00153BAE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В.П.Молочный</w:t>
            </w:r>
            <w:proofErr w:type="spell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М.Ф.Рзянкина</w:t>
            </w:r>
            <w:proofErr w:type="spell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Н.Г.Жила</w:t>
            </w:r>
            <w:proofErr w:type="spell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«Педиатрия.  Неотложные состояния </w:t>
            </w:r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детей</w:t>
            </w:r>
            <w:proofErr w:type="gramStart"/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 Ростов</w:t>
            </w:r>
            <w:proofErr w:type="gramEnd"/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-на-Дону.  2018</w:t>
            </w: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«Феникс»,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3BAE" w:rsidRPr="00153BAE" w:rsidTr="00153BAE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«Тактика оказания экстренной помощи в педиатрии» под ред.  </w:t>
            </w:r>
            <w:proofErr w:type="spell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</w:t>
            </w:r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Чернышова</w:t>
            </w:r>
            <w:proofErr w:type="spellEnd"/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proofErr w:type="spellEnd"/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</w:t>
            </w:r>
            <w:proofErr w:type="spellEnd"/>
            <w:proofErr w:type="gramEnd"/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-на-Дону, 2020</w:t>
            </w: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«Феникс»,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3BAE" w:rsidRPr="00153BAE" w:rsidTr="00153BAE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В.А. </w:t>
            </w:r>
            <w:proofErr w:type="spell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Доскин</w:t>
            </w:r>
            <w:proofErr w:type="spell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«Педиат</w:t>
            </w:r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рия» (справочник</w:t>
            </w:r>
            <w:proofErr w:type="gramStart"/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 Москва</w:t>
            </w:r>
            <w:proofErr w:type="gramEnd"/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2020</w:t>
            </w: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«Энциклопедия»,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53BAE" w:rsidRPr="00153BAE" w:rsidRDefault="00153BAE" w:rsidP="0015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BAE" w:rsidRPr="00153BAE" w:rsidRDefault="00153BAE" w:rsidP="00153B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53BAE" w:rsidRPr="00153BAE" w:rsidRDefault="00153BAE" w:rsidP="00153B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53BAE" w:rsidRPr="00153BAE" w:rsidRDefault="00153BAE" w:rsidP="00153B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53B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Интернет- ресурсы</w:t>
      </w:r>
    </w:p>
    <w:p w:rsidR="00153BAE" w:rsidRPr="00153BAE" w:rsidRDefault="00153BAE" w:rsidP="00153B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49"/>
        <w:gridCol w:w="1590"/>
        <w:gridCol w:w="1559"/>
        <w:gridCol w:w="3083"/>
      </w:tblGrid>
      <w:tr w:rsidR="00153BAE" w:rsidRPr="00153BAE" w:rsidTr="00153BAE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Наименование Интернет-ресурса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Автор, разработчики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Формат документа </w:t>
            </w:r>
          </w:p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pdf</w:t>
            </w:r>
            <w:proofErr w:type="spellEnd"/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Doc</w:t>
            </w:r>
            <w:proofErr w:type="spellEnd"/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rtf</w:t>
            </w:r>
            <w:proofErr w:type="spellEnd"/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djvu</w:t>
            </w:r>
            <w:proofErr w:type="spellEnd"/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zip,tar</w:t>
            </w:r>
            <w:proofErr w:type="spellEnd"/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Ссылка (URL) на Интернет ресурс </w:t>
            </w:r>
          </w:p>
        </w:tc>
      </w:tr>
      <w:tr w:rsidR="00153BAE" w:rsidRPr="00153BAE" w:rsidTr="00153BAE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Основы</w:t>
            </w:r>
          </w:p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культуры речи.</w:t>
            </w:r>
          </w:p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Теоретический курс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Зверева Е.Н. </w:t>
            </w:r>
          </w:p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МК «Электронный университет»</w:t>
            </w:r>
          </w:p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53BA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МГУЭСиИ</w:t>
            </w:r>
            <w:proofErr w:type="spellEnd"/>
            <w:r w:rsidRPr="00153BA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</w:p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ЕОИ </w:t>
            </w:r>
          </w:p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53BAE">
              <w:rPr>
                <w:rFonts w:ascii="Times New Roman" w:eastAsia="BookAntiqua" w:hAnsi="Times New Roman" w:cs="Times New Roman"/>
                <w:sz w:val="20"/>
                <w:szCs w:val="20"/>
              </w:rPr>
              <w:t>Центр ЕАОИ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pdf</w:t>
            </w:r>
            <w:proofErr w:type="spell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http://vshpi.com/upload</w:t>
            </w:r>
          </w:p>
        </w:tc>
      </w:tr>
      <w:tr w:rsidR="00153BAE" w:rsidRPr="00153BAE" w:rsidTr="00153BAE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Информационный портал для врачей и студентов-медиков.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(http://4Medic.ru) </w:t>
            </w:r>
          </w:p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53BAE" w:rsidRPr="00153BAE" w:rsidTr="00153BAE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Медицинский портал студентам, врачам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</w:t>
            </w:r>
            <w:hyperlink r:id="rId8" w:history="1">
              <w:r w:rsidRPr="00153BAE"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  <w:u w:val="single"/>
                </w:rPr>
                <w:t>http://medvuz.info/</w:t>
              </w:r>
            </w:hyperlink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). </w:t>
            </w:r>
          </w:p>
        </w:tc>
      </w:tr>
      <w:tr w:rsidR="00153BAE" w:rsidRPr="00153BAE" w:rsidTr="00153BAE">
        <w:trPr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здравоохранения и социального развития РФ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http</w:t>
            </w:r>
            <w:proofErr w:type="spellEnd"/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//www.minzdravsoc.ru). </w:t>
            </w:r>
          </w:p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53BAE" w:rsidRPr="00153BAE" w:rsidTr="00153BAE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Центральный НИИ организации и информатизации здравоохранения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http</w:t>
            </w:r>
            <w:proofErr w:type="spellEnd"/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//www.mednet.ru). </w:t>
            </w:r>
          </w:p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3BAE" w:rsidRPr="00153BAE" w:rsidTr="00153BAE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Видео-урок «Техника проведения антропометрических измерений у детей грудного возраста»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</w:t>
            </w:r>
            <w:hyperlink r:id="rId9" w:history="1">
              <w:r w:rsidRPr="00153BAE"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  <w:u w:val="single"/>
                </w:rPr>
                <w:t>https://youtu.be/1zDYWF6i</w:t>
              </w:r>
            </w:hyperlink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3BAE" w:rsidRPr="00153BAE" w:rsidTr="00153BAE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Видео-урок «Как рассчитать норму веса у ребенка»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(https://www.youtube.com/watch?v=GIqfC6U8aAw)qv0) </w:t>
            </w:r>
          </w:p>
        </w:tc>
      </w:tr>
      <w:tr w:rsidR="00153BAE" w:rsidRPr="00153BAE" w:rsidTr="00153BAE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Видео-урок «Методика проведения </w:t>
            </w:r>
            <w:proofErr w:type="spell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пикфлоуметрии</w:t>
            </w:r>
            <w:proofErr w:type="spell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(http://myallergo.ru/diagnostika/pikfloumetria/)</w:t>
            </w:r>
          </w:p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3BAE" w:rsidRPr="00153BAE" w:rsidTr="00153BAE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Видео-урок «Исследование дыхательной системы»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(https://youtu.be/TZcnVgmRD80) </w:t>
            </w:r>
          </w:p>
        </w:tc>
      </w:tr>
      <w:tr w:rsidR="00153BAE" w:rsidRPr="00153BAE" w:rsidTr="00153BAE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пользоваться ингалятором против бронхиальной астмы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(https://youtu.be/s6F6iRLaM54) </w:t>
            </w:r>
          </w:p>
        </w:tc>
      </w:tr>
      <w:tr w:rsidR="00153BAE" w:rsidRPr="00153BAE" w:rsidTr="00153BAE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Сердечно-легочная реанимация. Новый стандарт </w:t>
            </w:r>
            <w:proofErr w:type="gram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(https://extremale.ru/pervaja-pomosh/serdechno-legochnaja-reanimacija-algoritm-2019-goda-novyj-standart.html) </w:t>
            </w:r>
          </w:p>
        </w:tc>
      </w:tr>
      <w:tr w:rsidR="00153BAE" w:rsidRPr="00153BAE" w:rsidTr="00153BAE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Видео-урок «Исследование сердечно-сосудистой системы»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(https://youtu.be/Z-8DNvLoYao)</w:t>
            </w:r>
          </w:p>
        </w:tc>
      </w:tr>
    </w:tbl>
    <w:p w:rsidR="00153BAE" w:rsidRPr="00153BAE" w:rsidRDefault="00153BAE" w:rsidP="0015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B63" w:rsidRPr="00B456A3" w:rsidRDefault="00735B33" w:rsidP="00864B63">
      <w:pPr>
        <w:rPr>
          <w:rFonts w:ascii="Times New Roman" w:hAnsi="Times New Roman" w:cs="Times New Roman"/>
          <w:b/>
          <w:sz w:val="28"/>
          <w:szCs w:val="28"/>
        </w:rPr>
      </w:pPr>
      <w:r w:rsidRPr="00735B3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4B63" w:rsidRPr="00B456A3">
        <w:rPr>
          <w:rFonts w:ascii="Times New Roman" w:hAnsi="Times New Roman" w:cs="Times New Roman"/>
          <w:b/>
          <w:sz w:val="28"/>
          <w:szCs w:val="28"/>
        </w:rPr>
        <w:t xml:space="preserve">4.3. Общие требования к организации образовательного процесса </w:t>
      </w:r>
    </w:p>
    <w:p w:rsidR="00864B63" w:rsidRPr="00864B63" w:rsidRDefault="00CA5B38" w:rsidP="00735B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3CD6">
        <w:rPr>
          <w:rFonts w:ascii="Times New Roman" w:hAnsi="Times New Roman" w:cs="Times New Roman"/>
          <w:sz w:val="28"/>
          <w:szCs w:val="28"/>
        </w:rPr>
        <w:t xml:space="preserve">МДК 02.04. </w:t>
      </w:r>
      <w:r w:rsidR="00864B63" w:rsidRPr="00864B63">
        <w:rPr>
          <w:rFonts w:ascii="Times New Roman" w:hAnsi="Times New Roman" w:cs="Times New Roman"/>
          <w:sz w:val="28"/>
          <w:szCs w:val="28"/>
        </w:rPr>
        <w:t>осваи</w:t>
      </w:r>
      <w:r w:rsidR="004B3CD6">
        <w:rPr>
          <w:rFonts w:ascii="Times New Roman" w:hAnsi="Times New Roman" w:cs="Times New Roman"/>
          <w:sz w:val="28"/>
          <w:szCs w:val="28"/>
        </w:rPr>
        <w:t xml:space="preserve">вается на </w:t>
      </w:r>
      <w:r w:rsidR="000D19C8">
        <w:rPr>
          <w:rFonts w:ascii="Times New Roman" w:hAnsi="Times New Roman" w:cs="Times New Roman"/>
          <w:sz w:val="28"/>
          <w:szCs w:val="28"/>
        </w:rPr>
        <w:t xml:space="preserve">втором </w:t>
      </w:r>
      <w:r w:rsidR="000D19C8" w:rsidRPr="00864B63">
        <w:rPr>
          <w:rFonts w:ascii="Times New Roman" w:hAnsi="Times New Roman" w:cs="Times New Roman"/>
          <w:sz w:val="28"/>
          <w:szCs w:val="28"/>
        </w:rPr>
        <w:t>году</w:t>
      </w:r>
      <w:r w:rsidR="00864B63" w:rsidRPr="00864B63">
        <w:rPr>
          <w:rFonts w:ascii="Times New Roman" w:hAnsi="Times New Roman" w:cs="Times New Roman"/>
          <w:sz w:val="28"/>
          <w:szCs w:val="28"/>
        </w:rPr>
        <w:t xml:space="preserve"> обучения, желательно после изучения разделов «</w:t>
      </w:r>
      <w:r w:rsidR="00C46D30">
        <w:rPr>
          <w:rFonts w:ascii="Times New Roman" w:hAnsi="Times New Roman" w:cs="Times New Roman"/>
          <w:sz w:val="28"/>
          <w:szCs w:val="28"/>
        </w:rPr>
        <w:t>Терапия</w:t>
      </w:r>
      <w:r w:rsidR="00864B63" w:rsidRPr="00864B6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64B63" w:rsidRPr="00864B63" w:rsidRDefault="00CA5B38" w:rsidP="00735B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4B63" w:rsidRPr="00864B63">
        <w:rPr>
          <w:rFonts w:ascii="Times New Roman" w:hAnsi="Times New Roman" w:cs="Times New Roman"/>
          <w:sz w:val="28"/>
          <w:szCs w:val="28"/>
        </w:rPr>
        <w:t xml:space="preserve">Практические занятия проводятся: </w:t>
      </w:r>
    </w:p>
    <w:p w:rsidR="00864B63" w:rsidRPr="00864B63" w:rsidRDefault="00864B63" w:rsidP="00735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B63">
        <w:rPr>
          <w:rFonts w:ascii="Times New Roman" w:hAnsi="Times New Roman" w:cs="Times New Roman"/>
          <w:sz w:val="28"/>
          <w:szCs w:val="28"/>
        </w:rPr>
        <w:t xml:space="preserve">– ПО ПЕДИАТРИИ: в кабинете доклинической практики; </w:t>
      </w:r>
    </w:p>
    <w:p w:rsidR="00864B63" w:rsidRDefault="00864B63" w:rsidP="00735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B63">
        <w:rPr>
          <w:rFonts w:ascii="Times New Roman" w:hAnsi="Times New Roman" w:cs="Times New Roman"/>
          <w:sz w:val="28"/>
          <w:szCs w:val="28"/>
        </w:rPr>
        <w:t>– в кабинете педиатрии лечебного учреждения.</w:t>
      </w:r>
    </w:p>
    <w:p w:rsidR="004B3CD6" w:rsidRPr="004505CF" w:rsidRDefault="004B3CD6" w:rsidP="00735B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кабинете для теоретических занятий представлены следующие </w:t>
      </w:r>
    </w:p>
    <w:p w:rsidR="00735B33" w:rsidRPr="004505CF" w:rsidRDefault="00735B33" w:rsidP="00735B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D6" w:rsidRPr="004B3CD6" w:rsidRDefault="004B3CD6" w:rsidP="004B3C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наглядные пособия в виде информационных стендов и плакатов:</w:t>
      </w:r>
    </w:p>
    <w:p w:rsidR="004B3CD6" w:rsidRPr="004B3CD6" w:rsidRDefault="004B3CD6" w:rsidP="004B3C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показатели физического развития детей разных возрастов</w:t>
      </w:r>
    </w:p>
    <w:p w:rsidR="004B3CD6" w:rsidRPr="00CA2974" w:rsidRDefault="004B3CD6" w:rsidP="004B3C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A29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Антропометрия</w:t>
      </w:r>
    </w:p>
    <w:p w:rsidR="004B3CD6" w:rsidRPr="00CA2974" w:rsidRDefault="004B3CD6" w:rsidP="004B3C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3.Размеры головки доношенного новорожденного</w:t>
      </w:r>
    </w:p>
    <w:p w:rsidR="004B3CD6" w:rsidRPr="00CA2974" w:rsidRDefault="004B3CD6" w:rsidP="004B3C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7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Контрольное кормление</w:t>
      </w:r>
    </w:p>
    <w:p w:rsidR="004B3CD6" w:rsidRPr="00CA2974" w:rsidRDefault="000D19C8" w:rsidP="004B3C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Шкала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3CD6" w:rsidRPr="00CA2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пгар</w:t>
      </w:r>
      <w:proofErr w:type="spellEnd"/>
    </w:p>
    <w:p w:rsidR="004B3CD6" w:rsidRPr="00CA2974" w:rsidRDefault="004B3CD6" w:rsidP="004B3C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74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Календарь прививок</w:t>
      </w:r>
    </w:p>
    <w:p w:rsidR="004B3CD6" w:rsidRPr="00CA2974" w:rsidRDefault="004B3CD6" w:rsidP="004B3C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74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Вскармливание</w:t>
      </w:r>
    </w:p>
    <w:p w:rsidR="004B3CD6" w:rsidRPr="00CA2974" w:rsidRDefault="004B3CD6" w:rsidP="004B3C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Техника кормления </w:t>
      </w:r>
    </w:p>
    <w:p w:rsidR="004B3CD6" w:rsidRPr="00CA2974" w:rsidRDefault="004B3CD6" w:rsidP="004B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 Важность грудного вскармливания;</w:t>
      </w:r>
    </w:p>
    <w:p w:rsidR="004B3CD6" w:rsidRPr="004505CF" w:rsidRDefault="004B3CD6" w:rsidP="004B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10. Уход за новорожденным.</w:t>
      </w:r>
    </w:p>
    <w:p w:rsidR="004B3CD6" w:rsidRPr="004B3CD6" w:rsidRDefault="004B3CD6" w:rsidP="004B3C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 – техническое оснащение:</w:t>
      </w:r>
    </w:p>
    <w:p w:rsidR="004B3CD6" w:rsidRPr="004B3CD6" w:rsidRDefault="004B3CD6" w:rsidP="004B3CD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мебель – шкаф (3 шт.); </w:t>
      </w:r>
    </w:p>
    <w:p w:rsidR="004B3CD6" w:rsidRPr="004B3CD6" w:rsidRDefault="004B3CD6" w:rsidP="004B3CD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 преподавателя (1 шт.); </w:t>
      </w:r>
    </w:p>
    <w:p w:rsidR="004B3CD6" w:rsidRPr="004B3CD6" w:rsidRDefault="004B3CD6" w:rsidP="004B3CD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Стул (1 шт.);     </w:t>
      </w:r>
    </w:p>
    <w:p w:rsidR="004B3CD6" w:rsidRPr="004B3CD6" w:rsidRDefault="004B3CD6" w:rsidP="004B3CD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парты (7 шт.); </w:t>
      </w:r>
    </w:p>
    <w:p w:rsidR="004B3CD6" w:rsidRPr="004B3CD6" w:rsidRDefault="000D19C8" w:rsidP="004B3CD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 (</w:t>
      </w:r>
      <w:r w:rsidR="004B3CD6"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шт.); </w:t>
      </w:r>
    </w:p>
    <w:p w:rsidR="004B3CD6" w:rsidRPr="004B3CD6" w:rsidRDefault="004B3CD6" w:rsidP="004B3CD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Этажерка (1 шт.);  </w:t>
      </w:r>
    </w:p>
    <w:p w:rsidR="004B3CD6" w:rsidRPr="004B3CD6" w:rsidRDefault="004B3CD6" w:rsidP="004B3CD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Пеленальный</w:t>
      </w:r>
      <w:proofErr w:type="spellEnd"/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столик (1шт)</w:t>
      </w:r>
    </w:p>
    <w:p w:rsidR="004B3CD6" w:rsidRPr="004B3CD6" w:rsidRDefault="004B3CD6" w:rsidP="004B3CD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Кувез (1шт)</w:t>
      </w:r>
    </w:p>
    <w:p w:rsidR="004B3CD6" w:rsidRPr="004B3CD6" w:rsidRDefault="004B3CD6" w:rsidP="004B3CD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Ростомер (1шт)</w:t>
      </w:r>
    </w:p>
    <w:p w:rsidR="004B3CD6" w:rsidRPr="004B3CD6" w:rsidRDefault="004B3CD6" w:rsidP="004B3CD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Весы (2шт)</w:t>
      </w:r>
    </w:p>
    <w:p w:rsidR="004B3CD6" w:rsidRPr="004B3CD6" w:rsidRDefault="004B3CD6" w:rsidP="004B3CD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Кроватка (1шт)</w:t>
      </w:r>
    </w:p>
    <w:p w:rsidR="004B3CD6" w:rsidRPr="004B3CD6" w:rsidRDefault="004B3CD6" w:rsidP="004B3CD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 для инструментария 1 </w:t>
      </w:r>
      <w:r w:rsidR="000D19C8"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>шт. стерильного</w:t>
      </w: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3CD6" w:rsidRPr="004B3CD6" w:rsidRDefault="004B3CD6" w:rsidP="004B3CD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Манипуляционные столы 3 шт.</w:t>
      </w:r>
    </w:p>
    <w:p w:rsidR="004B3CD6" w:rsidRPr="004B3CD6" w:rsidRDefault="004B3CD6" w:rsidP="004B3CD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Подставки для биксов 1 шт.</w:t>
      </w:r>
    </w:p>
    <w:p w:rsidR="004B3CD6" w:rsidRPr="004B3CD6" w:rsidRDefault="004B3CD6" w:rsidP="004B3CD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шкаф 1 шт.</w:t>
      </w:r>
    </w:p>
    <w:p w:rsidR="004B3CD6" w:rsidRPr="004B3CD6" w:rsidRDefault="004B3CD6" w:rsidP="004B3CD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Фантомы новорожденных 6 шт.</w:t>
      </w:r>
    </w:p>
    <w:p w:rsidR="004B3CD6" w:rsidRPr="004B3CD6" w:rsidRDefault="004B3CD6" w:rsidP="004B3CD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Стетоскоп 2 шт.</w:t>
      </w:r>
    </w:p>
    <w:p w:rsidR="004B3CD6" w:rsidRPr="004B3CD6" w:rsidRDefault="004B3CD6" w:rsidP="004B3CD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18.Резиновая груша   3 </w:t>
      </w:r>
      <w:proofErr w:type="spellStart"/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</w:p>
    <w:p w:rsidR="004B3CD6" w:rsidRPr="004B3CD6" w:rsidRDefault="004B3CD6" w:rsidP="004B3CD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974" w:rsidRDefault="00CA2974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1A0" w:rsidRDefault="00D951A0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1A0" w:rsidRDefault="00D951A0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1A0" w:rsidRDefault="00D951A0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1A0" w:rsidRDefault="00D951A0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1A0" w:rsidRDefault="00D951A0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1A0" w:rsidRDefault="00D951A0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1A0" w:rsidRDefault="00D951A0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1A0" w:rsidRDefault="00D951A0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1A0" w:rsidRDefault="00D951A0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1A0" w:rsidRDefault="00D951A0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1A0" w:rsidRDefault="00D951A0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1A0" w:rsidRDefault="00D951A0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1A0" w:rsidRDefault="00D951A0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E76" w:rsidRDefault="007E6E76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974" w:rsidRDefault="00CA2974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3" w:rsidRPr="00B456A3" w:rsidRDefault="00735B33" w:rsidP="00B45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="00B456A3" w:rsidRPr="00B45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КОНТРОЛЬ И ОЦЕНКА РЕЗУЛЬТАТОВ </w:t>
      </w:r>
      <w:r w:rsidR="004B3C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ОСВОЕНИЯ </w:t>
      </w:r>
      <w:r w:rsidR="00BA10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ПП </w:t>
      </w:r>
      <w:bookmarkStart w:id="1" w:name="_GoBack"/>
      <w:bookmarkEnd w:id="1"/>
      <w:r w:rsidR="004B3C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МДК</w:t>
      </w:r>
    </w:p>
    <w:p w:rsidR="00B456A3" w:rsidRDefault="00735B33" w:rsidP="00B45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4505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456A3" w:rsidRPr="00B45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(ВИДА ПРОФЕССИОНАЛЬНОЙ ДЕЯТЕЛЬНОСТИ) </w:t>
      </w:r>
    </w:p>
    <w:p w:rsidR="00227796" w:rsidRDefault="00227796" w:rsidP="00B45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7796" w:rsidRDefault="00227796" w:rsidP="0022779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1C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C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компетенций, но и развитие общих компетенций и обеспечивающих их умений.</w:t>
      </w:r>
    </w:p>
    <w:p w:rsidR="00227796" w:rsidRPr="001C3450" w:rsidRDefault="00227796" w:rsidP="00227796">
      <w:pPr>
        <w:shd w:val="clear" w:color="auto" w:fill="FFFFFF"/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tbl>
      <w:tblPr>
        <w:tblW w:w="9640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678"/>
        <w:gridCol w:w="2410"/>
      </w:tblGrid>
      <w:tr w:rsidR="00227796" w:rsidRPr="00B947D2" w:rsidTr="001151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796" w:rsidRPr="00B947D2" w:rsidRDefault="00227796" w:rsidP="001151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2" w:name="5c9cce27c90df792f7ed12537492b9312de67e2b"/>
            <w:bookmarkStart w:id="3" w:name="8"/>
            <w:bookmarkEnd w:id="2"/>
            <w:bookmarkEnd w:id="3"/>
            <w:r w:rsidRPr="00B947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</w:t>
            </w:r>
          </w:p>
          <w:p w:rsidR="00227796" w:rsidRPr="00B947D2" w:rsidRDefault="00227796" w:rsidP="00115196">
            <w:pPr>
              <w:spacing w:after="0" w:line="0" w:lineRule="atLeast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(освоенные общие компетенции)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796" w:rsidRPr="00B947D2" w:rsidRDefault="00227796" w:rsidP="00115196">
            <w:pPr>
              <w:spacing w:after="0" w:line="0" w:lineRule="atLeast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796" w:rsidRPr="00B947D2" w:rsidRDefault="00227796" w:rsidP="00115196">
            <w:pPr>
              <w:spacing w:after="0" w:line="0" w:lineRule="atLeast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и методы контроля и оценки</w:t>
            </w:r>
          </w:p>
        </w:tc>
      </w:tr>
      <w:tr w:rsidR="00227796" w:rsidRPr="00B947D2" w:rsidTr="00115196">
        <w:trPr>
          <w:trHeight w:val="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796" w:rsidRPr="00B947D2" w:rsidRDefault="00227796" w:rsidP="00115196">
            <w:pPr>
              <w:spacing w:after="0" w:line="240" w:lineRule="auto"/>
              <w:ind w:left="176" w:right="-8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796" w:rsidRPr="00B947D2" w:rsidRDefault="00227796" w:rsidP="001151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Документально подтверждённая</w:t>
            </w:r>
          </w:p>
          <w:p w:rsidR="00227796" w:rsidRPr="00B947D2" w:rsidRDefault="00227796" w:rsidP="001151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-Высокая учебно-познавательная активность на занятиях и практике.</w:t>
            </w:r>
          </w:p>
          <w:p w:rsidR="00227796" w:rsidRPr="00B947D2" w:rsidRDefault="00227796" w:rsidP="001151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Участие в кружковой работе, УИРС.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796" w:rsidRPr="00B947D2" w:rsidRDefault="00227796" w:rsidP="001151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Наблюдение за деятельностью </w:t>
            </w:r>
            <w:proofErr w:type="gramStart"/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студентов</w:t>
            </w:r>
            <w:proofErr w:type="gramEnd"/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оценка их деятельности на практических занятиях и на производственной практике.</w:t>
            </w:r>
          </w:p>
        </w:tc>
      </w:tr>
      <w:tr w:rsidR="00227796" w:rsidRPr="00B947D2" w:rsidTr="00115196">
        <w:trPr>
          <w:trHeight w:val="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796" w:rsidRPr="00B947D2" w:rsidRDefault="00227796" w:rsidP="00115196">
            <w:pPr>
              <w:spacing w:after="0" w:line="240" w:lineRule="auto"/>
              <w:ind w:right="-8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2.</w:t>
            </w:r>
          </w:p>
          <w:p w:rsidR="00227796" w:rsidRPr="00B947D2" w:rsidRDefault="00227796" w:rsidP="00115196">
            <w:pPr>
              <w:spacing w:after="0" w:line="240" w:lineRule="auto"/>
              <w:ind w:right="-8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Организовывать</w:t>
            </w:r>
          </w:p>
          <w:p w:rsidR="00227796" w:rsidRPr="00B947D2" w:rsidRDefault="00227796" w:rsidP="00115196">
            <w:pPr>
              <w:spacing w:after="0" w:line="240" w:lineRule="auto"/>
              <w:ind w:right="-8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собственную деятельность,</w:t>
            </w:r>
          </w:p>
          <w:p w:rsidR="00227796" w:rsidRPr="00B947D2" w:rsidRDefault="00227796" w:rsidP="00115196">
            <w:pPr>
              <w:spacing w:after="0" w:line="240" w:lineRule="auto"/>
              <w:ind w:right="-8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выбирать типовые методы и</w:t>
            </w:r>
          </w:p>
          <w:p w:rsidR="00227796" w:rsidRPr="00B947D2" w:rsidRDefault="00227796" w:rsidP="00115196">
            <w:pPr>
              <w:spacing w:after="0" w:line="240" w:lineRule="auto"/>
              <w:ind w:right="-8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выполнения</w:t>
            </w:r>
          </w:p>
          <w:p w:rsidR="00227796" w:rsidRPr="00B947D2" w:rsidRDefault="00227796" w:rsidP="00115196">
            <w:pPr>
              <w:spacing w:after="0" w:line="240" w:lineRule="auto"/>
              <w:ind w:right="-8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профессиональных задач,</w:t>
            </w:r>
          </w:p>
          <w:p w:rsidR="00227796" w:rsidRPr="00B947D2" w:rsidRDefault="00227796" w:rsidP="00115196">
            <w:pPr>
              <w:spacing w:after="0" w:line="240" w:lineRule="auto"/>
              <w:ind w:right="-8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их эффективность</w:t>
            </w:r>
          </w:p>
          <w:p w:rsidR="00227796" w:rsidRPr="00B947D2" w:rsidRDefault="00227796" w:rsidP="00115196">
            <w:pPr>
              <w:spacing w:after="0" w:line="240" w:lineRule="auto"/>
              <w:ind w:right="-8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качество.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796" w:rsidRPr="00B947D2" w:rsidRDefault="00227796" w:rsidP="001151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Соответствие </w:t>
            </w:r>
            <w:r w:rsidR="000D19C8"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выбранных средств деятельности</w:t>
            </w: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19C8"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способа</w:t>
            </w: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 поставленной цели.</w:t>
            </w:r>
          </w:p>
          <w:p w:rsidR="00227796" w:rsidRPr="00B947D2" w:rsidRDefault="00227796" w:rsidP="001151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Рациональное планирование и осуществление деятельности в соответствии с целями и производственными возможностями на фоне постоянного самоконтроля, </w:t>
            </w:r>
            <w:proofErr w:type="spellStart"/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самокоррекции</w:t>
            </w:r>
            <w:proofErr w:type="spellEnd"/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27796" w:rsidRPr="00B947D2" w:rsidRDefault="00227796" w:rsidP="001151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Соответствие </w:t>
            </w:r>
            <w:proofErr w:type="gramStart"/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планируемых  вмешательств</w:t>
            </w:r>
            <w:proofErr w:type="gramEnd"/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целям диагностики и оказания неотложной помощи на </w:t>
            </w:r>
            <w:proofErr w:type="spellStart"/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догоспитальном</w:t>
            </w:r>
            <w:proofErr w:type="spellEnd"/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этапе.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796" w:rsidRPr="00B947D2" w:rsidRDefault="00227796" w:rsidP="001151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Наблюдение за деятельностью </w:t>
            </w:r>
            <w:proofErr w:type="gramStart"/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студентов</w:t>
            </w:r>
            <w:proofErr w:type="gramEnd"/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оценка их деятельности в процессе освоения ВПД.</w:t>
            </w:r>
          </w:p>
        </w:tc>
      </w:tr>
      <w:tr w:rsidR="00227796" w:rsidRPr="00B947D2" w:rsidTr="00115196">
        <w:trPr>
          <w:trHeight w:val="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796" w:rsidRPr="00B947D2" w:rsidRDefault="00227796" w:rsidP="00115196">
            <w:pPr>
              <w:spacing w:after="0" w:line="240" w:lineRule="auto"/>
              <w:ind w:left="34" w:right="-8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3.</w:t>
            </w:r>
          </w:p>
          <w:p w:rsidR="00227796" w:rsidRPr="00B947D2" w:rsidRDefault="00227796" w:rsidP="00115196">
            <w:pPr>
              <w:spacing w:after="0" w:line="240" w:lineRule="auto"/>
              <w:ind w:left="34" w:right="-8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решения в</w:t>
            </w:r>
          </w:p>
          <w:p w:rsidR="00227796" w:rsidRPr="00B947D2" w:rsidRDefault="00227796" w:rsidP="00115196">
            <w:pPr>
              <w:spacing w:after="0" w:line="240" w:lineRule="auto"/>
              <w:ind w:left="34" w:right="-8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стандартных и</w:t>
            </w:r>
          </w:p>
          <w:p w:rsidR="00227796" w:rsidRPr="00B947D2" w:rsidRDefault="00227796" w:rsidP="00115196">
            <w:pPr>
              <w:spacing w:after="0" w:line="240" w:lineRule="auto"/>
              <w:ind w:left="34" w:right="-8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нестандартных ситуациях и</w:t>
            </w:r>
          </w:p>
          <w:p w:rsidR="00227796" w:rsidRPr="00B947D2" w:rsidRDefault="00227796" w:rsidP="00115196">
            <w:pPr>
              <w:spacing w:after="0" w:line="240" w:lineRule="auto"/>
              <w:ind w:left="34" w:right="-8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нести за них</w:t>
            </w:r>
          </w:p>
          <w:p w:rsidR="00227796" w:rsidRPr="00B947D2" w:rsidRDefault="00227796" w:rsidP="00115196">
            <w:pPr>
              <w:spacing w:after="0" w:line="240" w:lineRule="auto"/>
              <w:ind w:left="34" w:right="-8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796" w:rsidRPr="00B947D2" w:rsidRDefault="000D19C8" w:rsidP="001151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Обоснованный выбор</w:t>
            </w:r>
            <w:r w:rsidR="00227796"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способов и средств действия в зависимости от реальной ситуации.</w:t>
            </w:r>
          </w:p>
          <w:p w:rsidR="00227796" w:rsidRPr="00B947D2" w:rsidRDefault="00227796" w:rsidP="001151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действий нормативно-правовым актам.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796" w:rsidRPr="00B947D2" w:rsidRDefault="00227796" w:rsidP="001151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и оценка деятельности студента в процессе освоения ВПД.</w:t>
            </w:r>
          </w:p>
        </w:tc>
      </w:tr>
      <w:tr w:rsidR="00227796" w:rsidRPr="00B947D2" w:rsidTr="00115196">
        <w:trPr>
          <w:trHeight w:val="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796" w:rsidRPr="00B947D2" w:rsidRDefault="00227796" w:rsidP="00115196">
            <w:pPr>
              <w:spacing w:after="0" w:line="240" w:lineRule="auto"/>
              <w:ind w:left="34" w:right="-8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796" w:rsidRPr="00B947D2" w:rsidRDefault="00227796" w:rsidP="001151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Оптимальный выбор источника информации в соответствии с поставленной задачей.</w:t>
            </w:r>
          </w:p>
          <w:p w:rsidR="00227796" w:rsidRPr="00B947D2" w:rsidRDefault="00227796" w:rsidP="001151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Оперативность поиска информации.</w:t>
            </w:r>
          </w:p>
          <w:p w:rsidR="00227796" w:rsidRPr="00B947D2" w:rsidRDefault="00227796" w:rsidP="001151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найденной информации поставленной задаче.</w:t>
            </w:r>
          </w:p>
          <w:p w:rsidR="00227796" w:rsidRPr="00B947D2" w:rsidRDefault="00227796" w:rsidP="001151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найденной информации для решения профессиональных и личностных 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796" w:rsidRPr="00B947D2" w:rsidRDefault="00227796" w:rsidP="001151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Наблюдение за деятельностью </w:t>
            </w:r>
            <w:proofErr w:type="gramStart"/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студентов</w:t>
            </w:r>
            <w:proofErr w:type="gramEnd"/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оценка их деятельности на практических занятиях и на производственной практике.</w:t>
            </w:r>
          </w:p>
        </w:tc>
      </w:tr>
      <w:tr w:rsidR="00227796" w:rsidRPr="00B947D2" w:rsidTr="00115196">
        <w:trPr>
          <w:trHeight w:val="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796" w:rsidRPr="00B947D2" w:rsidRDefault="00227796" w:rsidP="00115196">
            <w:pPr>
              <w:spacing w:after="0" w:line="240" w:lineRule="auto"/>
              <w:ind w:right="-84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796" w:rsidRPr="00B947D2" w:rsidRDefault="00227796" w:rsidP="001151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Целесообразность использования ИКТ при решении профессиональных задач.</w:t>
            </w:r>
          </w:p>
          <w:p w:rsidR="00227796" w:rsidRPr="00B947D2" w:rsidRDefault="00227796" w:rsidP="001151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Ведение электронной документации, создание базы данных пациентов в соответствии с </w:t>
            </w:r>
            <w:proofErr w:type="gramStart"/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требованиями  ЛПУ</w:t>
            </w:r>
            <w:proofErr w:type="gramEnd"/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796" w:rsidRPr="00B947D2" w:rsidRDefault="00227796" w:rsidP="001151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решения профессиональных задач с использованием ИКТ.</w:t>
            </w:r>
          </w:p>
        </w:tc>
      </w:tr>
      <w:tr w:rsidR="00227796" w:rsidRPr="00B947D2" w:rsidTr="00115196">
        <w:trPr>
          <w:trHeight w:val="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796" w:rsidRPr="00B947D2" w:rsidRDefault="00227796" w:rsidP="00115196">
            <w:pPr>
              <w:spacing w:after="0" w:line="240" w:lineRule="auto"/>
              <w:ind w:right="-84" w:firstLine="3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6.</w:t>
            </w:r>
          </w:p>
          <w:p w:rsidR="00227796" w:rsidRPr="00B947D2" w:rsidRDefault="00227796" w:rsidP="00115196">
            <w:pPr>
              <w:spacing w:after="0" w:line="240" w:lineRule="auto"/>
              <w:ind w:right="-84" w:firstLine="3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в команде,</w:t>
            </w:r>
          </w:p>
          <w:p w:rsidR="00227796" w:rsidRPr="00B947D2" w:rsidRDefault="00227796" w:rsidP="00115196">
            <w:pPr>
              <w:spacing w:after="0" w:line="240" w:lineRule="auto"/>
              <w:ind w:right="-84" w:firstLine="3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эффективно общаться с</w:t>
            </w:r>
          </w:p>
          <w:p w:rsidR="00227796" w:rsidRPr="00B947D2" w:rsidRDefault="00227796" w:rsidP="00115196">
            <w:pPr>
              <w:spacing w:after="0" w:line="240" w:lineRule="auto"/>
              <w:ind w:right="-84" w:firstLine="3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коллегами, руководством,</w:t>
            </w:r>
          </w:p>
          <w:p w:rsidR="00227796" w:rsidRPr="00B947D2" w:rsidRDefault="00227796" w:rsidP="00115196">
            <w:pPr>
              <w:spacing w:after="0" w:line="240" w:lineRule="auto"/>
              <w:ind w:right="-84" w:firstLine="3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пациентами.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796" w:rsidRPr="00B947D2" w:rsidRDefault="00227796" w:rsidP="001151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Эффективное решение профессиональных задач группой студентов.</w:t>
            </w:r>
          </w:p>
          <w:p w:rsidR="00227796" w:rsidRPr="00B947D2" w:rsidRDefault="00227796" w:rsidP="001151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Бесконфликтные отношения на теоретических и практических занятиях, на производственной практике.</w:t>
            </w:r>
          </w:p>
          <w:p w:rsidR="00227796" w:rsidRPr="00B947D2" w:rsidRDefault="00227796" w:rsidP="001151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норм профессиональной этики.</w:t>
            </w:r>
          </w:p>
          <w:p w:rsidR="00227796" w:rsidRPr="00B947D2" w:rsidRDefault="00227796" w:rsidP="001151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Положительные отзывы руководителей практики, потребителей </w:t>
            </w:r>
            <w:proofErr w:type="gramStart"/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медицинских  услуг</w:t>
            </w:r>
            <w:proofErr w:type="gramEnd"/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796" w:rsidRPr="00B947D2" w:rsidRDefault="00227796" w:rsidP="001151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Наблюдение за деятельностью </w:t>
            </w:r>
            <w:proofErr w:type="gramStart"/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студентов в коллективе</w:t>
            </w:r>
            <w:proofErr w:type="gramEnd"/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оценка их деятельности на практических занятиях и на производственной практике.</w:t>
            </w:r>
          </w:p>
        </w:tc>
      </w:tr>
      <w:tr w:rsidR="00227796" w:rsidRPr="00B947D2" w:rsidTr="00115196">
        <w:trPr>
          <w:trHeight w:val="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796" w:rsidRPr="00B947D2" w:rsidRDefault="00227796" w:rsidP="00115196">
            <w:pPr>
              <w:spacing w:after="0" w:line="240" w:lineRule="auto"/>
              <w:ind w:right="-84" w:firstLine="3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 7.</w:t>
            </w:r>
          </w:p>
          <w:p w:rsidR="00227796" w:rsidRPr="00B947D2" w:rsidRDefault="00227796" w:rsidP="00115196">
            <w:pPr>
              <w:spacing w:after="0" w:line="240" w:lineRule="auto"/>
              <w:ind w:right="-84" w:firstLine="3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Брать ответственность за</w:t>
            </w:r>
          </w:p>
          <w:p w:rsidR="00227796" w:rsidRPr="00B947D2" w:rsidRDefault="00227796" w:rsidP="00115196">
            <w:pPr>
              <w:spacing w:after="0" w:line="240" w:lineRule="auto"/>
              <w:ind w:right="-84" w:firstLine="3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работу членов команды</w:t>
            </w:r>
          </w:p>
          <w:p w:rsidR="00227796" w:rsidRPr="00B947D2" w:rsidRDefault="00227796" w:rsidP="00115196">
            <w:pPr>
              <w:spacing w:after="0" w:line="240" w:lineRule="auto"/>
              <w:ind w:right="-84" w:firstLine="3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(подчиненных), за результат</w:t>
            </w:r>
          </w:p>
          <w:p w:rsidR="00227796" w:rsidRPr="00B947D2" w:rsidRDefault="00227796" w:rsidP="00115196">
            <w:pPr>
              <w:spacing w:after="0" w:line="240" w:lineRule="auto"/>
              <w:ind w:right="-84" w:firstLine="3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выполнения заданий.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796" w:rsidRPr="00B947D2" w:rsidRDefault="00227796" w:rsidP="001151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Взаимопомощь, взаимозаменяемость в процессе выполнения производственных заданий. Ответственность за работу членов команды и </w:t>
            </w:r>
            <w:proofErr w:type="gramStart"/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конечный  результат</w:t>
            </w:r>
            <w:proofErr w:type="gramEnd"/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796" w:rsidRPr="00B947D2" w:rsidRDefault="00227796" w:rsidP="001151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Наблюдение за деятельностью </w:t>
            </w:r>
            <w:proofErr w:type="gramStart"/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студентов в коллективе</w:t>
            </w:r>
            <w:proofErr w:type="gramEnd"/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оценка их деятельности на практических занятиях и на производственной практике.</w:t>
            </w:r>
          </w:p>
        </w:tc>
      </w:tr>
      <w:tr w:rsidR="00227796" w:rsidRPr="00B947D2" w:rsidTr="00115196">
        <w:trPr>
          <w:trHeight w:val="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796" w:rsidRDefault="00227796" w:rsidP="00115196">
            <w:pPr>
              <w:spacing w:after="0" w:line="240" w:lineRule="auto"/>
              <w:ind w:right="-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</w:t>
            </w: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 </w:t>
            </w:r>
          </w:p>
          <w:p w:rsidR="00227796" w:rsidRPr="00B947D2" w:rsidRDefault="00227796" w:rsidP="00115196">
            <w:pPr>
              <w:spacing w:after="0" w:line="240" w:lineRule="auto"/>
              <w:ind w:right="-84" w:hanging="28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796" w:rsidRPr="00B947D2" w:rsidRDefault="00227796" w:rsidP="001151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дополнительных профессиональных знаний путём самообразования.</w:t>
            </w:r>
          </w:p>
          <w:p w:rsidR="00227796" w:rsidRPr="00B947D2" w:rsidRDefault="00227796" w:rsidP="001151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Самостоятельное целеполагание и планирование собственной деятельности. Организация деятельности в соответствии с планом.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796" w:rsidRPr="00B947D2" w:rsidRDefault="00227796" w:rsidP="001151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Наблюдение за деятельностью </w:t>
            </w:r>
            <w:proofErr w:type="gramStart"/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студентов  и</w:t>
            </w:r>
            <w:proofErr w:type="gramEnd"/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оценка их деятельности на практических занятиях и на производственной практике.</w:t>
            </w:r>
          </w:p>
        </w:tc>
      </w:tr>
      <w:tr w:rsidR="00227796" w:rsidRPr="00B947D2" w:rsidTr="00115196">
        <w:trPr>
          <w:trHeight w:val="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796" w:rsidRPr="00B947D2" w:rsidRDefault="00227796" w:rsidP="00115196">
            <w:pPr>
              <w:spacing w:after="0" w:line="240" w:lineRule="auto"/>
              <w:ind w:right="-8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9.</w:t>
            </w:r>
          </w:p>
          <w:p w:rsidR="00227796" w:rsidRPr="00B947D2" w:rsidRDefault="00227796" w:rsidP="00115196">
            <w:pPr>
              <w:spacing w:after="0" w:line="240" w:lineRule="auto"/>
              <w:ind w:right="-8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796" w:rsidRPr="00B947D2" w:rsidRDefault="00227796" w:rsidP="001151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инноваций в сфере здравоохранения при обследовании и оказании неотложной помощи пациентам с использованием передовых технологий и рациональное е применение их в своей профессиональной 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796" w:rsidRPr="00B947D2" w:rsidRDefault="00227796" w:rsidP="001151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Наблюдение и оценка деятельности студента в процессе практических занятий </w:t>
            </w:r>
            <w:proofErr w:type="gramStart"/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 производственной</w:t>
            </w:r>
            <w:proofErr w:type="gramEnd"/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практики.</w:t>
            </w:r>
          </w:p>
        </w:tc>
      </w:tr>
      <w:tr w:rsidR="00227796" w:rsidRPr="00B947D2" w:rsidTr="00115196">
        <w:trPr>
          <w:trHeight w:val="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796" w:rsidRPr="00B947D2" w:rsidRDefault="000441FE" w:rsidP="00115196">
            <w:pPr>
              <w:spacing w:after="0" w:line="240" w:lineRule="auto"/>
              <w:ind w:right="-84" w:firstLine="3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10</w:t>
            </w:r>
            <w:r w:rsidR="00227796"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27796" w:rsidRPr="00B947D2" w:rsidRDefault="00227796" w:rsidP="00115196">
            <w:pPr>
              <w:spacing w:after="0" w:line="240" w:lineRule="auto"/>
              <w:ind w:right="-84" w:firstLine="34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Организовывать рабочее</w:t>
            </w:r>
          </w:p>
          <w:p w:rsidR="00227796" w:rsidRPr="00B947D2" w:rsidRDefault="00227796" w:rsidP="00115196">
            <w:pPr>
              <w:spacing w:after="0" w:line="240" w:lineRule="auto"/>
              <w:ind w:right="-84" w:firstLine="34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с соблюдением</w:t>
            </w:r>
          </w:p>
          <w:p w:rsidR="00227796" w:rsidRPr="00B947D2" w:rsidRDefault="00227796" w:rsidP="00115196">
            <w:pPr>
              <w:spacing w:after="0" w:line="240" w:lineRule="auto"/>
              <w:ind w:right="-84" w:firstLine="34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требований охраны труда,</w:t>
            </w:r>
          </w:p>
          <w:p w:rsidR="00227796" w:rsidRPr="00B947D2" w:rsidRDefault="00227796" w:rsidP="00115196">
            <w:pPr>
              <w:spacing w:after="0" w:line="240" w:lineRule="auto"/>
              <w:ind w:right="-84" w:firstLine="34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производственной санитарии,</w:t>
            </w:r>
          </w:p>
          <w:p w:rsidR="00227796" w:rsidRPr="00B947D2" w:rsidRDefault="00227796" w:rsidP="00115196">
            <w:pPr>
              <w:spacing w:after="0" w:line="240" w:lineRule="auto"/>
              <w:ind w:right="-84" w:firstLine="34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инфекционной и</w:t>
            </w:r>
          </w:p>
          <w:p w:rsidR="00227796" w:rsidRPr="00B947D2" w:rsidRDefault="00227796" w:rsidP="00115196">
            <w:pPr>
              <w:spacing w:after="0" w:line="240" w:lineRule="auto"/>
              <w:ind w:right="-84" w:firstLine="34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противопожарной</w:t>
            </w:r>
          </w:p>
          <w:p w:rsidR="00227796" w:rsidRPr="00B947D2" w:rsidRDefault="00227796" w:rsidP="00115196">
            <w:pPr>
              <w:spacing w:after="0" w:line="240" w:lineRule="auto"/>
              <w:ind w:right="-84" w:firstLine="34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796" w:rsidRPr="00B947D2" w:rsidRDefault="00227796" w:rsidP="001151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оснащения рабочего места требованиям СанПиН, противопожарной безопасности. Соблюдение правил техники безопасности при выполнении профессиональных 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796" w:rsidRPr="00B947D2" w:rsidRDefault="00227796" w:rsidP="001151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и оценка подготовки рабочего места.</w:t>
            </w:r>
          </w:p>
        </w:tc>
      </w:tr>
    </w:tbl>
    <w:p w:rsidR="00227796" w:rsidRDefault="00227796" w:rsidP="00227796"/>
    <w:p w:rsidR="007E6E76" w:rsidRDefault="007E6E76" w:rsidP="00C46D30">
      <w:pPr>
        <w:tabs>
          <w:tab w:val="center" w:pos="2125"/>
        </w:tabs>
        <w:spacing w:after="135" w:line="27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E6E76" w:rsidRPr="007E6E76" w:rsidRDefault="007E6E76" w:rsidP="007E6E76">
      <w:pPr>
        <w:tabs>
          <w:tab w:val="center" w:pos="2125"/>
        </w:tabs>
        <w:spacing w:after="135" w:line="270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E6E7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Разработчики:  </w:t>
      </w:r>
      <w:r w:rsidRPr="007E6E7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 xml:space="preserve"> </w:t>
      </w:r>
    </w:p>
    <w:p w:rsidR="007E6E76" w:rsidRPr="007E6E76" w:rsidRDefault="00C46D30" w:rsidP="007E6E76">
      <w:pPr>
        <w:spacing w:after="12" w:line="267" w:lineRule="auto"/>
        <w:ind w:left="-5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ГА</w:t>
      </w:r>
      <w:r w:rsidR="007E6E76" w:rsidRPr="007E6E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ПОУ РС (Я) «ЯМК»               </w:t>
      </w:r>
      <w:r w:rsidR="007E6E76" w:rsidRPr="007E6E7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</w:t>
      </w:r>
      <w:r w:rsidR="007E6E76" w:rsidRPr="007E6E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преподаватель </w:t>
      </w:r>
      <w:r w:rsidR="007E6E76" w:rsidRPr="007E6E7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</w:t>
      </w:r>
      <w:proofErr w:type="spellStart"/>
      <w:r w:rsidR="007E6E76" w:rsidRPr="007E6E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К.В.Роббек</w:t>
      </w:r>
      <w:proofErr w:type="spellEnd"/>
      <w:r w:rsidR="007E6E76" w:rsidRPr="007E6E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E6E76" w:rsidRPr="007E6E76" w:rsidRDefault="007E6E76" w:rsidP="007E6E76">
      <w:pPr>
        <w:spacing w:after="12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E6E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</w:t>
      </w:r>
    </w:p>
    <w:p w:rsidR="00864B63" w:rsidRPr="00B456A3" w:rsidRDefault="00864B63">
      <w:pPr>
        <w:rPr>
          <w:rFonts w:ascii="Times New Roman" w:hAnsi="Times New Roman" w:cs="Times New Roman"/>
          <w:sz w:val="24"/>
          <w:szCs w:val="24"/>
        </w:rPr>
      </w:pPr>
    </w:p>
    <w:sectPr w:rsidR="00864B63" w:rsidRPr="00B456A3" w:rsidSect="00735B33">
      <w:pgSz w:w="11906" w:h="16838"/>
      <w:pgMar w:top="1134" w:right="156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201" w:rsidRDefault="006F5201" w:rsidP="00C67780">
      <w:pPr>
        <w:spacing w:after="0" w:line="240" w:lineRule="auto"/>
      </w:pPr>
      <w:r>
        <w:separator/>
      </w:r>
    </w:p>
  </w:endnote>
  <w:endnote w:type="continuationSeparator" w:id="0">
    <w:p w:rsidR="006F5201" w:rsidRDefault="006F5201" w:rsidP="00C6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Antiqua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117042"/>
      <w:docPartObj>
        <w:docPartGallery w:val="Page Numbers (Bottom of Page)"/>
        <w:docPartUnique/>
      </w:docPartObj>
    </w:sdtPr>
    <w:sdtEndPr/>
    <w:sdtContent>
      <w:p w:rsidR="00B553E9" w:rsidRDefault="00B553E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0A8">
          <w:rPr>
            <w:noProof/>
          </w:rPr>
          <w:t>18</w:t>
        </w:r>
        <w:r>
          <w:fldChar w:fldCharType="end"/>
        </w:r>
      </w:p>
    </w:sdtContent>
  </w:sdt>
  <w:p w:rsidR="00B553E9" w:rsidRDefault="00B553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201" w:rsidRDefault="006F5201" w:rsidP="00C67780">
      <w:pPr>
        <w:spacing w:after="0" w:line="240" w:lineRule="auto"/>
      </w:pPr>
      <w:r>
        <w:separator/>
      </w:r>
    </w:p>
  </w:footnote>
  <w:footnote w:type="continuationSeparator" w:id="0">
    <w:p w:rsidR="006F5201" w:rsidRDefault="006F5201" w:rsidP="00C67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3CA1BC0"/>
    <w:multiLevelType w:val="hybridMultilevel"/>
    <w:tmpl w:val="A92A5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569D9"/>
    <w:multiLevelType w:val="hybridMultilevel"/>
    <w:tmpl w:val="2FC027B0"/>
    <w:lvl w:ilvl="0" w:tplc="F3F6E2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42446"/>
    <w:multiLevelType w:val="hybridMultilevel"/>
    <w:tmpl w:val="9A0E98EE"/>
    <w:lvl w:ilvl="0" w:tplc="7A126238">
      <w:start w:val="1"/>
      <w:numFmt w:val="bullet"/>
      <w:lvlText w:val="–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52157A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545ED0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65CF8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6613E2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26E20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FA4728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54D826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662380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B858BE"/>
    <w:multiLevelType w:val="multilevel"/>
    <w:tmpl w:val="524ED1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6">
    <w:nsid w:val="2D573061"/>
    <w:multiLevelType w:val="hybridMultilevel"/>
    <w:tmpl w:val="49AE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B57BF"/>
    <w:multiLevelType w:val="multilevel"/>
    <w:tmpl w:val="BD587BB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8">
    <w:nsid w:val="341B1AE3"/>
    <w:multiLevelType w:val="hybridMultilevel"/>
    <w:tmpl w:val="42F89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63FDE"/>
    <w:multiLevelType w:val="multilevel"/>
    <w:tmpl w:val="B820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A20742"/>
    <w:multiLevelType w:val="hybridMultilevel"/>
    <w:tmpl w:val="38848B32"/>
    <w:lvl w:ilvl="0" w:tplc="A24A6210">
      <w:start w:val="1"/>
      <w:numFmt w:val="bullet"/>
      <w:lvlText w:val="–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3C86F0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2CA9C2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F4946E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6DC82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4FAE8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AE881C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AD0EC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747462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42D325E"/>
    <w:multiLevelType w:val="hybridMultilevel"/>
    <w:tmpl w:val="5F9A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F282A"/>
    <w:multiLevelType w:val="hybridMultilevel"/>
    <w:tmpl w:val="F9CEF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E771A"/>
    <w:multiLevelType w:val="multilevel"/>
    <w:tmpl w:val="E45C2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4">
    <w:nsid w:val="66644851"/>
    <w:multiLevelType w:val="hybridMultilevel"/>
    <w:tmpl w:val="BF5482B8"/>
    <w:lvl w:ilvl="0" w:tplc="3D3CA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751383"/>
    <w:multiLevelType w:val="hybridMultilevel"/>
    <w:tmpl w:val="911A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C371A"/>
    <w:multiLevelType w:val="hybridMultilevel"/>
    <w:tmpl w:val="E0F2326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C53D1E"/>
    <w:multiLevelType w:val="hybridMultilevel"/>
    <w:tmpl w:val="D22C7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A6118"/>
    <w:multiLevelType w:val="multilevel"/>
    <w:tmpl w:val="CE74B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5"/>
  </w:num>
  <w:num w:numId="5">
    <w:abstractNumId w:val="12"/>
  </w:num>
  <w:num w:numId="6">
    <w:abstractNumId w:val="2"/>
  </w:num>
  <w:num w:numId="7">
    <w:abstractNumId w:val="11"/>
  </w:num>
  <w:num w:numId="8">
    <w:abstractNumId w:val="14"/>
  </w:num>
  <w:num w:numId="9">
    <w:abstractNumId w:val="8"/>
  </w:num>
  <w:num w:numId="10">
    <w:abstractNumId w:val="3"/>
  </w:num>
  <w:num w:numId="11">
    <w:abstractNumId w:val="5"/>
  </w:num>
  <w:num w:numId="12">
    <w:abstractNumId w:val="13"/>
  </w:num>
  <w:num w:numId="13">
    <w:abstractNumId w:val="7"/>
  </w:num>
  <w:num w:numId="14">
    <w:abstractNumId w:val="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2F"/>
    <w:rsid w:val="00034629"/>
    <w:rsid w:val="000441FE"/>
    <w:rsid w:val="000D19C8"/>
    <w:rsid w:val="00103DF2"/>
    <w:rsid w:val="00111E4B"/>
    <w:rsid w:val="00115196"/>
    <w:rsid w:val="00125D73"/>
    <w:rsid w:val="00153BAE"/>
    <w:rsid w:val="00227796"/>
    <w:rsid w:val="002D65F0"/>
    <w:rsid w:val="002F0323"/>
    <w:rsid w:val="00346280"/>
    <w:rsid w:val="00361500"/>
    <w:rsid w:val="00380C5E"/>
    <w:rsid w:val="003D53ED"/>
    <w:rsid w:val="00421DBD"/>
    <w:rsid w:val="004505CF"/>
    <w:rsid w:val="004B3CD6"/>
    <w:rsid w:val="004C40BD"/>
    <w:rsid w:val="00515C77"/>
    <w:rsid w:val="00517597"/>
    <w:rsid w:val="00560536"/>
    <w:rsid w:val="00563311"/>
    <w:rsid w:val="00567210"/>
    <w:rsid w:val="00567D08"/>
    <w:rsid w:val="00572B4C"/>
    <w:rsid w:val="005B1E11"/>
    <w:rsid w:val="006002D9"/>
    <w:rsid w:val="006F5201"/>
    <w:rsid w:val="00735B33"/>
    <w:rsid w:val="0078047F"/>
    <w:rsid w:val="007956E9"/>
    <w:rsid w:val="007D5DBF"/>
    <w:rsid w:val="007E6E76"/>
    <w:rsid w:val="00804061"/>
    <w:rsid w:val="0081360F"/>
    <w:rsid w:val="00864B63"/>
    <w:rsid w:val="008D103E"/>
    <w:rsid w:val="008D7713"/>
    <w:rsid w:val="008F2332"/>
    <w:rsid w:val="00924621"/>
    <w:rsid w:val="00965B09"/>
    <w:rsid w:val="009719B3"/>
    <w:rsid w:val="009965D4"/>
    <w:rsid w:val="009A223F"/>
    <w:rsid w:val="009A3964"/>
    <w:rsid w:val="00A104F0"/>
    <w:rsid w:val="00AE2D8C"/>
    <w:rsid w:val="00AE2DB3"/>
    <w:rsid w:val="00B456A3"/>
    <w:rsid w:val="00B553E9"/>
    <w:rsid w:val="00B622CA"/>
    <w:rsid w:val="00B7305C"/>
    <w:rsid w:val="00B82ABD"/>
    <w:rsid w:val="00BA10A8"/>
    <w:rsid w:val="00BD2828"/>
    <w:rsid w:val="00BE32BA"/>
    <w:rsid w:val="00C3052F"/>
    <w:rsid w:val="00C31B4D"/>
    <w:rsid w:val="00C42CCE"/>
    <w:rsid w:val="00C42CDE"/>
    <w:rsid w:val="00C46D30"/>
    <w:rsid w:val="00C47108"/>
    <w:rsid w:val="00C67780"/>
    <w:rsid w:val="00CA2974"/>
    <w:rsid w:val="00CA5B38"/>
    <w:rsid w:val="00CB1C1F"/>
    <w:rsid w:val="00CD53A6"/>
    <w:rsid w:val="00D00125"/>
    <w:rsid w:val="00D131F8"/>
    <w:rsid w:val="00D34585"/>
    <w:rsid w:val="00D45967"/>
    <w:rsid w:val="00D4657D"/>
    <w:rsid w:val="00D951A0"/>
    <w:rsid w:val="00DD6811"/>
    <w:rsid w:val="00E00CB8"/>
    <w:rsid w:val="00E0276C"/>
    <w:rsid w:val="00E5226D"/>
    <w:rsid w:val="00E62747"/>
    <w:rsid w:val="00E67755"/>
    <w:rsid w:val="00E739D1"/>
    <w:rsid w:val="00EB5954"/>
    <w:rsid w:val="00EC51D0"/>
    <w:rsid w:val="00FB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2940B-F0E8-4ED1-BE2D-BD86BB35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52F"/>
  </w:style>
  <w:style w:type="paragraph" w:styleId="1">
    <w:name w:val="heading 1"/>
    <w:basedOn w:val="a"/>
    <w:next w:val="a"/>
    <w:link w:val="10"/>
    <w:uiPriority w:val="99"/>
    <w:qFormat/>
    <w:rsid w:val="00E739D1"/>
    <w:pPr>
      <w:keepNext/>
      <w:tabs>
        <w:tab w:val="num" w:pos="432"/>
      </w:tabs>
      <w:suppressAutoHyphens/>
      <w:autoSpaceDE w:val="0"/>
      <w:spacing w:after="0" w:line="240" w:lineRule="auto"/>
      <w:ind w:left="432"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52F"/>
    <w:pPr>
      <w:ind w:left="720"/>
      <w:contextualSpacing/>
    </w:pPr>
  </w:style>
  <w:style w:type="table" w:styleId="a4">
    <w:name w:val="Table Grid"/>
    <w:basedOn w:val="a1"/>
    <w:uiPriority w:val="59"/>
    <w:rsid w:val="00B45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3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6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7780"/>
  </w:style>
  <w:style w:type="paragraph" w:styleId="a9">
    <w:name w:val="footer"/>
    <w:basedOn w:val="a"/>
    <w:link w:val="aa"/>
    <w:uiPriority w:val="99"/>
    <w:unhideWhenUsed/>
    <w:rsid w:val="00C6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7780"/>
  </w:style>
  <w:style w:type="character" w:customStyle="1" w:styleId="10">
    <w:name w:val="Заголовок 1 Знак"/>
    <w:basedOn w:val="a0"/>
    <w:link w:val="1"/>
    <w:uiPriority w:val="99"/>
    <w:rsid w:val="00E739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3D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515C7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15C7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vuz.info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1zDYWF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3862</Words>
  <Characters>22018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Rafiz</dc:creator>
  <cp:lastModifiedBy>Учетная запись Майкрософт</cp:lastModifiedBy>
  <cp:revision>27</cp:revision>
  <cp:lastPrinted>2018-03-06T05:38:00Z</cp:lastPrinted>
  <dcterms:created xsi:type="dcterms:W3CDTF">2020-10-18T11:15:00Z</dcterms:created>
  <dcterms:modified xsi:type="dcterms:W3CDTF">2023-11-20T13:39:00Z</dcterms:modified>
</cp:coreProperties>
</file>