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A6" w:rsidRPr="00DA7C03" w:rsidRDefault="00CD53A6" w:rsidP="00CD53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ОБРАЗОВАНИЯ И НАУКИ РС (Я)</w:t>
      </w:r>
    </w:p>
    <w:p w:rsidR="00CD53A6" w:rsidRPr="00DA7C03" w:rsidRDefault="00E16EE6" w:rsidP="00CD53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="00CD53A6"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  РС(Я) «ЯКУТСКИЙ   МЕДИЦИНСКИЙ КОЛЛЕДЖ»</w:t>
      </w:r>
    </w:p>
    <w:p w:rsidR="00CD53A6" w:rsidRPr="00DA7C03" w:rsidRDefault="00CD53A6" w:rsidP="00CD53A6">
      <w:pPr>
        <w:keepNext/>
        <w:tabs>
          <w:tab w:val="num" w:pos="432"/>
        </w:tabs>
        <w:suppressAutoHyphens/>
        <w:autoSpaceDE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3A6" w:rsidRDefault="00CD53A6" w:rsidP="00CD53A6">
      <w:pPr>
        <w:keepNext/>
        <w:tabs>
          <w:tab w:val="num" w:pos="432"/>
        </w:tabs>
        <w:suppressAutoHyphens/>
        <w:autoSpaceDE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</w:t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D53A6" w:rsidRDefault="00CD53A6" w:rsidP="00CD53A6">
      <w:pPr>
        <w:keepNext/>
        <w:tabs>
          <w:tab w:val="num" w:pos="432"/>
        </w:tabs>
        <w:suppressAutoHyphens/>
        <w:autoSpaceDE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3A6" w:rsidRDefault="00CD53A6" w:rsidP="00CD53A6">
      <w:pPr>
        <w:keepNext/>
        <w:tabs>
          <w:tab w:val="num" w:pos="432"/>
        </w:tabs>
        <w:suppressAutoHyphens/>
        <w:autoSpaceDE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3A6" w:rsidRDefault="00CD53A6" w:rsidP="00CD53A6">
      <w:pPr>
        <w:keepNext/>
        <w:tabs>
          <w:tab w:val="num" w:pos="432"/>
        </w:tabs>
        <w:suppressAutoHyphens/>
        <w:autoSpaceDE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3A6" w:rsidRPr="00DA7C03" w:rsidRDefault="00CD53A6" w:rsidP="00CD53A6">
      <w:pPr>
        <w:keepNext/>
        <w:tabs>
          <w:tab w:val="num" w:pos="432"/>
        </w:tabs>
        <w:suppressAutoHyphens/>
        <w:autoSpaceDE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>«УТВЕРЖДАЮ»</w:t>
      </w:r>
    </w:p>
    <w:p w:rsidR="00CD53A6" w:rsidRPr="00DA7C03" w:rsidRDefault="00E16EE6" w:rsidP="00CD53A6">
      <w:pPr>
        <w:keepNext/>
        <w:tabs>
          <w:tab w:val="num" w:pos="432"/>
        </w:tabs>
        <w:suppressAutoHyphens/>
        <w:autoSpaceDE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ГА</w:t>
      </w:r>
      <w:r w:rsidR="00CD53A6"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ПОУ РС(Я) «ЯМК»</w:t>
      </w:r>
    </w:p>
    <w:p w:rsidR="00CD53A6" w:rsidRPr="00DA7C03" w:rsidRDefault="00CD53A6" w:rsidP="00CD53A6">
      <w:pPr>
        <w:keepNext/>
        <w:tabs>
          <w:tab w:val="num" w:pos="432"/>
        </w:tabs>
        <w:suppressAutoHyphens/>
        <w:autoSpaceDE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__________________Д.А.Алексеев.</w:t>
      </w:r>
    </w:p>
    <w:p w:rsidR="00CD53A6" w:rsidRPr="00DA7C03" w:rsidRDefault="00CD53A6" w:rsidP="00CD53A6">
      <w:pPr>
        <w:keepNext/>
        <w:tabs>
          <w:tab w:val="num" w:pos="432"/>
        </w:tabs>
        <w:suppressAutoHyphens/>
        <w:autoSpaceDE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от «_</w:t>
      </w:r>
      <w:r w:rsidR="000D19C8"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>_» _</w:t>
      </w:r>
      <w:r w:rsidR="00E16EE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 2023</w:t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7C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</w:p>
    <w:p w:rsidR="00CD53A6" w:rsidRPr="00DA7C03" w:rsidRDefault="00CD53A6" w:rsidP="00CD53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53A6" w:rsidRPr="00DA7C03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53A6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53A6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53A6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53A6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53A6" w:rsidRPr="00DA7C03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A7C0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МЕЖДИСЦИПЛИНАРНОго Курса</w:t>
      </w:r>
    </w:p>
    <w:p w:rsidR="00CD53A6" w:rsidRPr="00DA7C03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53A6" w:rsidRPr="00DA7C03" w:rsidRDefault="00CD53A6" w:rsidP="00CD5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53A6" w:rsidRPr="00DA7C03" w:rsidRDefault="00D158B1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158B1">
        <w:rPr>
          <w:rFonts w:ascii="Times New Roman" w:eastAsia="Times New Roman" w:hAnsi="Times New Roman" w:cs="Times New Roman"/>
          <w:sz w:val="28"/>
          <w:szCs w:val="28"/>
          <w:lang w:eastAsia="zh-CN"/>
        </w:rPr>
        <w:t>МДК 02.05. «</w:t>
      </w:r>
      <w:r w:rsidRPr="00D15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пациентам детского возраста</w:t>
      </w:r>
      <w:r w:rsidRPr="00D158B1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3A6" w:rsidRPr="00DA7C03" w:rsidRDefault="00CD53A6" w:rsidP="00CD53A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подготовки: базовая</w:t>
      </w:r>
    </w:p>
    <w:p w:rsidR="00CD53A6" w:rsidRPr="00DA7C03" w:rsidRDefault="00CD53A6" w:rsidP="00CD53A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5950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Специальность: 31.02.02 Акушерское дело</w:t>
      </w:r>
    </w:p>
    <w:p w:rsidR="00CD53A6" w:rsidRPr="00DA7C03" w:rsidRDefault="00CD53A6" w:rsidP="00CD53A6">
      <w:pPr>
        <w:tabs>
          <w:tab w:val="left" w:pos="5950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53A6" w:rsidRPr="00DA7C03" w:rsidRDefault="00CD53A6" w:rsidP="00CD53A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выпускника: Акушерка/акушер</w:t>
      </w:r>
    </w:p>
    <w:p w:rsidR="00CD53A6" w:rsidRPr="00DA7C03" w:rsidRDefault="00CD53A6" w:rsidP="00CD53A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3A6" w:rsidRPr="00DA7C03" w:rsidRDefault="00CD53A6" w:rsidP="00CD53A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p w:rsidR="00CD53A6" w:rsidRPr="00DA7C03" w:rsidRDefault="00CD53A6" w:rsidP="00CD53A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CD53A6" w:rsidP="00CD53A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CD53A6" w:rsidP="00CD53A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B1" w:rsidRPr="00DA7C03" w:rsidRDefault="00D158B1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CD53A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A6" w:rsidRPr="00DA7C03" w:rsidRDefault="00E16EE6" w:rsidP="00CD5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CD53A6" w:rsidRPr="00DA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E16EE6" w:rsidRPr="00E16EE6" w:rsidRDefault="00E16EE6" w:rsidP="00E16EE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согласования</w:t>
      </w:r>
    </w:p>
    <w:p w:rsidR="00E16EE6" w:rsidRPr="00D158B1" w:rsidRDefault="00D158B1" w:rsidP="00D15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16EE6" w:rsidRPr="00D15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профессионального модуля </w:t>
      </w:r>
      <w:r w:rsidR="00622A05" w:rsidRPr="00D1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 02. </w:t>
      </w:r>
      <w:r w:rsidRPr="00D158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 в период беременности, родов, послеродовый период и с распространенными гинекологическими заболеваниями</w:t>
      </w:r>
      <w:r w:rsidR="002F7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2A05" w:rsidRPr="00D1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8B1">
        <w:rPr>
          <w:rFonts w:ascii="Times New Roman" w:eastAsia="Times New Roman" w:hAnsi="Times New Roman" w:cs="Times New Roman"/>
          <w:sz w:val="28"/>
          <w:szCs w:val="28"/>
          <w:lang w:eastAsia="zh-CN"/>
        </w:rPr>
        <w:t>МДК 02.05. «</w:t>
      </w:r>
      <w:r w:rsidRPr="00D15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пациентам детского возраста</w:t>
      </w:r>
      <w:r w:rsidRPr="00D158B1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622A05" w:rsidRPr="00D1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EE6" w:rsidRPr="00D15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разработана:</w:t>
      </w:r>
    </w:p>
    <w:p w:rsidR="00E16EE6" w:rsidRPr="00D158B1" w:rsidRDefault="00E16EE6" w:rsidP="00D158B1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15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E16EE6" w:rsidRPr="00E16EE6" w:rsidRDefault="00E16EE6" w:rsidP="00E16EE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16EE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Ф.И.О., должность, </w:t>
      </w:r>
    </w:p>
    <w:p w:rsidR="00E16EE6" w:rsidRPr="00E16EE6" w:rsidRDefault="00E16EE6" w:rsidP="00E16EE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16EE6">
        <w:rPr>
          <w:rFonts w:ascii="Times New Roman" w:eastAsia="Calibri" w:hAnsi="Times New Roman" w:cs="Times New Roman"/>
          <w:i/>
          <w:sz w:val="24"/>
          <w:szCs w:val="24"/>
        </w:rPr>
        <w:t>_</w:t>
      </w:r>
      <w:proofErr w:type="spellStart"/>
      <w:r w:rsidRPr="00E16EE6">
        <w:rPr>
          <w:rFonts w:ascii="Times New Roman" w:eastAsia="Calibri" w:hAnsi="Times New Roman" w:cs="Times New Roman"/>
          <w:i/>
          <w:sz w:val="24"/>
          <w:szCs w:val="24"/>
        </w:rPr>
        <w:t>Роббек</w:t>
      </w:r>
      <w:proofErr w:type="spellEnd"/>
      <w:r w:rsidRPr="00E16E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16EE6">
        <w:rPr>
          <w:rFonts w:ascii="Times New Roman" w:eastAsia="Calibri" w:hAnsi="Times New Roman" w:cs="Times New Roman"/>
          <w:i/>
          <w:sz w:val="24"/>
          <w:szCs w:val="24"/>
        </w:rPr>
        <w:t>Колымана</w:t>
      </w:r>
      <w:proofErr w:type="spellEnd"/>
      <w:r w:rsidRPr="00E16EE6">
        <w:rPr>
          <w:rFonts w:ascii="Times New Roman" w:eastAsia="Calibri" w:hAnsi="Times New Roman" w:cs="Times New Roman"/>
          <w:i/>
          <w:sz w:val="24"/>
          <w:szCs w:val="24"/>
        </w:rPr>
        <w:t xml:space="preserve"> Васильевна_</w:t>
      </w:r>
    </w:p>
    <w:p w:rsidR="00E16EE6" w:rsidRPr="00E16EE6" w:rsidRDefault="00E16EE6" w:rsidP="00E16EE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16EE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Ф.И.О., должность, </w:t>
      </w:r>
    </w:p>
    <w:p w:rsidR="00E16EE6" w:rsidRPr="00E16EE6" w:rsidRDefault="00E16EE6" w:rsidP="00E16EE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16EE6">
        <w:rPr>
          <w:rFonts w:ascii="Times New Roman" w:eastAsia="Calibri" w:hAnsi="Times New Roman" w:cs="Times New Roman"/>
          <w:i/>
          <w:sz w:val="24"/>
          <w:szCs w:val="24"/>
        </w:rPr>
        <w:t>_Дмитриева Валентина Дмитриевна</w:t>
      </w:r>
    </w:p>
    <w:p w:rsidR="00E16EE6" w:rsidRPr="00E16EE6" w:rsidRDefault="00E16EE6" w:rsidP="00E16EE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16EE6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Ф.И.О., должность, </w:t>
      </w:r>
    </w:p>
    <w:p w:rsidR="00E16EE6" w:rsidRPr="00E16EE6" w:rsidRDefault="00E16EE6" w:rsidP="00E16EE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16EE6" w:rsidRPr="00E16EE6" w:rsidRDefault="00E16EE6" w:rsidP="00E16EE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36"/>
        <w:gridCol w:w="4651"/>
      </w:tblGrid>
      <w:tr w:rsidR="00E16EE6" w:rsidRPr="00E16EE6" w:rsidTr="00E16EE6">
        <w:tc>
          <w:tcPr>
            <w:tcW w:w="4636" w:type="dxa"/>
            <w:shd w:val="clear" w:color="auto" w:fill="auto"/>
          </w:tcPr>
          <w:p w:rsidR="00E16EE6" w:rsidRPr="00E16EE6" w:rsidRDefault="00E16EE6" w:rsidP="00E16EE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ЦМК</w:t>
            </w:r>
          </w:p>
          <w:p w:rsidR="00E16EE6" w:rsidRPr="00E16EE6" w:rsidRDefault="00E16EE6" w:rsidP="00E16EE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ЦМК №2</w:t>
            </w:r>
          </w:p>
          <w:p w:rsidR="00E16EE6" w:rsidRPr="00E16EE6" w:rsidRDefault="00E16EE6" w:rsidP="00E16EE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П.Д. ________________</w:t>
            </w:r>
          </w:p>
          <w:p w:rsidR="00E16EE6" w:rsidRPr="00E16EE6" w:rsidRDefault="00E16EE6" w:rsidP="00E16EE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 2023 год</w:t>
            </w:r>
          </w:p>
        </w:tc>
        <w:tc>
          <w:tcPr>
            <w:tcW w:w="4651" w:type="dxa"/>
            <w:shd w:val="clear" w:color="auto" w:fill="auto"/>
          </w:tcPr>
          <w:p w:rsidR="00E16EE6" w:rsidRPr="00E16EE6" w:rsidRDefault="00E16EE6" w:rsidP="00E16EE6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E16EE6" w:rsidRPr="00E16EE6" w:rsidRDefault="00E16EE6" w:rsidP="00E16EE6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УПР </w:t>
            </w:r>
          </w:p>
          <w:p w:rsidR="00E16EE6" w:rsidRPr="00E16EE6" w:rsidRDefault="00E16EE6" w:rsidP="00E16EE6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А.С. </w:t>
            </w:r>
            <w:proofErr w:type="spellStart"/>
            <w:r w:rsidRPr="00E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</w:t>
            </w:r>
            <w:proofErr w:type="spellEnd"/>
            <w:r w:rsidRPr="00E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6EE6" w:rsidRPr="00E16EE6" w:rsidRDefault="00E16EE6" w:rsidP="00E16EE6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 2023 год</w:t>
            </w:r>
          </w:p>
        </w:tc>
      </w:tr>
      <w:tr w:rsidR="00E16EE6" w:rsidRPr="00E16EE6" w:rsidTr="00E16EE6">
        <w:tc>
          <w:tcPr>
            <w:tcW w:w="4636" w:type="dxa"/>
            <w:shd w:val="clear" w:color="auto" w:fill="auto"/>
          </w:tcPr>
          <w:p w:rsidR="00E16EE6" w:rsidRPr="00E16EE6" w:rsidRDefault="00E16EE6" w:rsidP="00E16EE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E6" w:rsidRPr="00E16EE6" w:rsidRDefault="00E16EE6" w:rsidP="00E16EE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E16EE6" w:rsidRPr="00E16EE6" w:rsidRDefault="00E16EE6" w:rsidP="00E16EE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/работодатель/</w:t>
            </w:r>
          </w:p>
          <w:p w:rsidR="00E16EE6" w:rsidRPr="00E16EE6" w:rsidRDefault="00E16EE6" w:rsidP="00E16EE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</w:t>
            </w:r>
          </w:p>
          <w:p w:rsidR="00E16EE6" w:rsidRPr="00E16EE6" w:rsidRDefault="00E16EE6" w:rsidP="00E16EE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 2023 год</w:t>
            </w:r>
          </w:p>
          <w:p w:rsidR="00E16EE6" w:rsidRPr="00E16EE6" w:rsidRDefault="00E16EE6" w:rsidP="00E16EE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</w:tcPr>
          <w:p w:rsidR="00E16EE6" w:rsidRPr="00E16EE6" w:rsidRDefault="00E16EE6" w:rsidP="00E16EE6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EE6" w:rsidRPr="00E16EE6" w:rsidRDefault="00E16EE6" w:rsidP="00E16EE6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и рекомендовано методическим советом ГАПОУ РС (Я) «ЯМК»:</w:t>
      </w:r>
    </w:p>
    <w:p w:rsidR="00E16EE6" w:rsidRPr="00E16EE6" w:rsidRDefault="00E16EE6" w:rsidP="00E16EE6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 </w:t>
      </w:r>
      <w:proofErr w:type="gramStart"/>
      <w:r w:rsidRPr="00E16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E16E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 2023г</w:t>
      </w:r>
    </w:p>
    <w:p w:rsidR="00E16EE6" w:rsidRPr="00E16EE6" w:rsidRDefault="00E16EE6" w:rsidP="00E16EE6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Председатель_________________ </w:t>
      </w:r>
      <w:proofErr w:type="spellStart"/>
      <w:r w:rsidRPr="00E16EE6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Ядреева</w:t>
      </w:r>
      <w:proofErr w:type="spellEnd"/>
      <w:r w:rsidRPr="00E1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E16EE6" w:rsidRPr="00E16EE6" w:rsidRDefault="00E16EE6" w:rsidP="00E16EE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16EE6" w:rsidRPr="00E16EE6" w:rsidRDefault="00E16EE6" w:rsidP="00E16EE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16EE6" w:rsidRPr="00E16EE6" w:rsidRDefault="00E16EE6" w:rsidP="00E16EE6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EE6" w:rsidRPr="00E16EE6" w:rsidRDefault="00E16EE6" w:rsidP="00E16EE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</w:pPr>
    </w:p>
    <w:p w:rsidR="00E16EE6" w:rsidRPr="00E16EE6" w:rsidRDefault="00E16EE6" w:rsidP="00E16EE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</w:pPr>
    </w:p>
    <w:p w:rsidR="00E16EE6" w:rsidRPr="00E16EE6" w:rsidRDefault="00E16EE6" w:rsidP="00E16EE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16EE6" w:rsidRPr="00E16EE6" w:rsidRDefault="00E16EE6" w:rsidP="00E16E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E16EE6" w:rsidRPr="00E16EE6" w:rsidRDefault="00E16EE6" w:rsidP="00E16EE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16EE6" w:rsidRPr="00E16EE6" w:rsidRDefault="00E16EE6" w:rsidP="00E16EE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16EE6" w:rsidRPr="00E16EE6" w:rsidRDefault="00E16EE6" w:rsidP="00E16EE6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E739D1" w:rsidRPr="00A62D35" w:rsidRDefault="00735B33" w:rsidP="00E739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31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E739D1" w:rsidRPr="00A62D35">
        <w:rPr>
          <w:b/>
          <w:bCs/>
          <w:sz w:val="28"/>
          <w:szCs w:val="28"/>
        </w:rPr>
        <w:t xml:space="preserve">СОДЕРЖАНИЕ </w:t>
      </w:r>
    </w:p>
    <w:p w:rsidR="00E739D1" w:rsidRPr="00A62D35" w:rsidRDefault="00E739D1" w:rsidP="00E73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31"/>
        <w:contextualSpacing/>
        <w:jc w:val="both"/>
        <w:rPr>
          <w:sz w:val="28"/>
          <w:szCs w:val="28"/>
        </w:rPr>
      </w:pPr>
    </w:p>
    <w:p w:rsidR="00E739D1" w:rsidRPr="00CD53A6" w:rsidRDefault="00E739D1" w:rsidP="00CD53A6">
      <w:pPr>
        <w:pStyle w:val="1"/>
        <w:numPr>
          <w:ilvl w:val="0"/>
          <w:numId w:val="10"/>
        </w:numPr>
        <w:contextualSpacing/>
        <w:jc w:val="both"/>
        <w:rPr>
          <w:bCs/>
          <w:caps/>
          <w:sz w:val="28"/>
          <w:szCs w:val="28"/>
        </w:rPr>
      </w:pPr>
      <w:r w:rsidRPr="00735B33">
        <w:rPr>
          <w:bCs/>
          <w:caps/>
          <w:sz w:val="28"/>
          <w:szCs w:val="28"/>
        </w:rPr>
        <w:t xml:space="preserve">Пояснительная записка рабочей </w:t>
      </w:r>
      <w:r w:rsidRPr="00CD53A6">
        <w:rPr>
          <w:bCs/>
          <w:caps/>
          <w:sz w:val="28"/>
          <w:szCs w:val="28"/>
        </w:rPr>
        <w:t>ПРОГРАММЫ</w:t>
      </w:r>
      <w:r w:rsidR="00735B33" w:rsidRPr="00CD53A6">
        <w:rPr>
          <w:bCs/>
          <w:caps/>
          <w:sz w:val="28"/>
          <w:szCs w:val="28"/>
        </w:rPr>
        <w:t xml:space="preserve"> учебной дисциплины</w:t>
      </w:r>
      <w:r w:rsidR="00735B33" w:rsidRPr="00CD53A6">
        <w:rPr>
          <w:bCs/>
          <w:caps/>
          <w:sz w:val="28"/>
          <w:szCs w:val="28"/>
        </w:rPr>
        <w:tab/>
      </w:r>
      <w:r w:rsidR="00FA60DB">
        <w:rPr>
          <w:bCs/>
          <w:caps/>
          <w:sz w:val="28"/>
          <w:szCs w:val="28"/>
        </w:rPr>
        <w:t>………………………………………………………4 стр</w:t>
      </w:r>
      <w:r w:rsidR="00735B33" w:rsidRPr="00CD53A6">
        <w:rPr>
          <w:bCs/>
          <w:caps/>
          <w:sz w:val="28"/>
          <w:szCs w:val="28"/>
        </w:rPr>
        <w:tab/>
      </w:r>
      <w:r w:rsidR="00735B33" w:rsidRPr="00CD53A6">
        <w:rPr>
          <w:bCs/>
          <w:caps/>
          <w:sz w:val="28"/>
          <w:szCs w:val="28"/>
        </w:rPr>
        <w:tab/>
      </w:r>
      <w:r w:rsidR="00735B33" w:rsidRPr="00CD53A6">
        <w:rPr>
          <w:bCs/>
          <w:caps/>
          <w:sz w:val="28"/>
          <w:szCs w:val="28"/>
        </w:rPr>
        <w:tab/>
      </w:r>
      <w:r w:rsidR="004505CF" w:rsidRPr="00CD53A6">
        <w:rPr>
          <w:bCs/>
          <w:caps/>
          <w:sz w:val="28"/>
          <w:szCs w:val="28"/>
        </w:rPr>
        <w:t xml:space="preserve">       </w:t>
      </w:r>
    </w:p>
    <w:p w:rsidR="00E739D1" w:rsidRPr="00735B33" w:rsidRDefault="00E739D1" w:rsidP="00E739D1">
      <w:pPr>
        <w:pStyle w:val="1"/>
        <w:numPr>
          <w:ilvl w:val="0"/>
          <w:numId w:val="10"/>
        </w:numPr>
        <w:contextualSpacing/>
        <w:jc w:val="both"/>
        <w:rPr>
          <w:bCs/>
          <w:caps/>
          <w:sz w:val="28"/>
          <w:szCs w:val="28"/>
        </w:rPr>
      </w:pPr>
      <w:r w:rsidRPr="00735B33">
        <w:rPr>
          <w:bCs/>
          <w:caps/>
          <w:sz w:val="28"/>
          <w:szCs w:val="28"/>
        </w:rPr>
        <w:t>результаты освоения УЧЕБНОЙ ДИСЦИПЛИНЫ</w:t>
      </w:r>
      <w:r w:rsidR="00FA60DB">
        <w:rPr>
          <w:bCs/>
          <w:caps/>
          <w:sz w:val="28"/>
          <w:szCs w:val="28"/>
        </w:rPr>
        <w:t>……</w:t>
      </w:r>
      <w:proofErr w:type="gramStart"/>
      <w:r w:rsidR="00FA60DB">
        <w:rPr>
          <w:bCs/>
          <w:caps/>
          <w:sz w:val="28"/>
          <w:szCs w:val="28"/>
        </w:rPr>
        <w:t>…….</w:t>
      </w:r>
      <w:proofErr w:type="gramEnd"/>
      <w:r w:rsidR="00FA60DB">
        <w:rPr>
          <w:bCs/>
          <w:caps/>
          <w:sz w:val="28"/>
          <w:szCs w:val="28"/>
        </w:rPr>
        <w:t>5 стр</w:t>
      </w:r>
      <w:r w:rsidRPr="00735B33">
        <w:rPr>
          <w:bCs/>
          <w:caps/>
          <w:sz w:val="28"/>
          <w:szCs w:val="28"/>
        </w:rPr>
        <w:tab/>
      </w:r>
      <w:r w:rsidRPr="00735B33">
        <w:rPr>
          <w:bCs/>
          <w:caps/>
          <w:sz w:val="28"/>
          <w:szCs w:val="28"/>
        </w:rPr>
        <w:tab/>
      </w:r>
      <w:r w:rsidR="004505CF">
        <w:rPr>
          <w:bCs/>
          <w:caps/>
          <w:sz w:val="28"/>
          <w:szCs w:val="28"/>
        </w:rPr>
        <w:t xml:space="preserve">       </w:t>
      </w:r>
    </w:p>
    <w:p w:rsidR="00E739D1" w:rsidRPr="00735B33" w:rsidRDefault="00E739D1" w:rsidP="00E739D1">
      <w:pPr>
        <w:pStyle w:val="1"/>
        <w:numPr>
          <w:ilvl w:val="0"/>
          <w:numId w:val="10"/>
        </w:numPr>
        <w:snapToGrid w:val="0"/>
        <w:contextualSpacing/>
        <w:jc w:val="both"/>
        <w:rPr>
          <w:bCs/>
          <w:caps/>
          <w:sz w:val="28"/>
          <w:szCs w:val="28"/>
        </w:rPr>
      </w:pPr>
      <w:r w:rsidRPr="00735B33">
        <w:rPr>
          <w:bCs/>
          <w:caps/>
          <w:sz w:val="28"/>
          <w:szCs w:val="28"/>
        </w:rPr>
        <w:t>СТРУКТУРА и содержание УЧЕБНОЙ ДИСЦИПЛИНЫ</w:t>
      </w:r>
      <w:r w:rsidR="00FA60DB">
        <w:rPr>
          <w:bCs/>
          <w:caps/>
          <w:sz w:val="28"/>
          <w:szCs w:val="28"/>
        </w:rPr>
        <w:t>……7 стр</w:t>
      </w:r>
      <w:r w:rsidRPr="00735B33">
        <w:rPr>
          <w:bCs/>
          <w:caps/>
          <w:sz w:val="28"/>
          <w:szCs w:val="28"/>
        </w:rPr>
        <w:tab/>
      </w:r>
      <w:r w:rsidR="004505CF">
        <w:rPr>
          <w:bCs/>
          <w:caps/>
          <w:sz w:val="28"/>
          <w:szCs w:val="28"/>
        </w:rPr>
        <w:t xml:space="preserve">       </w:t>
      </w:r>
    </w:p>
    <w:p w:rsidR="00E739D1" w:rsidRPr="00AE2DB3" w:rsidRDefault="00E739D1" w:rsidP="00E739D1">
      <w:pPr>
        <w:pStyle w:val="1"/>
        <w:numPr>
          <w:ilvl w:val="0"/>
          <w:numId w:val="10"/>
        </w:numPr>
        <w:snapToGrid w:val="0"/>
        <w:contextualSpacing/>
        <w:jc w:val="both"/>
        <w:rPr>
          <w:bCs/>
          <w:caps/>
          <w:color w:val="FF0000"/>
          <w:sz w:val="28"/>
          <w:szCs w:val="28"/>
        </w:rPr>
      </w:pPr>
      <w:r w:rsidRPr="00735B33">
        <w:rPr>
          <w:bCs/>
          <w:caps/>
          <w:sz w:val="28"/>
          <w:szCs w:val="28"/>
        </w:rPr>
        <w:t>условия реализации УЧЕБНОЙ ДИСЦИПЛИНЫ</w:t>
      </w:r>
      <w:r w:rsidR="00FA60DB">
        <w:rPr>
          <w:bCs/>
          <w:caps/>
          <w:sz w:val="28"/>
          <w:szCs w:val="28"/>
        </w:rPr>
        <w:t xml:space="preserve"> …</w:t>
      </w:r>
      <w:proofErr w:type="gramStart"/>
      <w:r w:rsidR="00FA60DB">
        <w:rPr>
          <w:bCs/>
          <w:caps/>
          <w:sz w:val="28"/>
          <w:szCs w:val="28"/>
        </w:rPr>
        <w:t>…….</w:t>
      </w:r>
      <w:proofErr w:type="gramEnd"/>
      <w:r w:rsidR="00FA60DB">
        <w:rPr>
          <w:bCs/>
          <w:caps/>
          <w:sz w:val="28"/>
          <w:szCs w:val="28"/>
        </w:rPr>
        <w:t>.21 стр</w:t>
      </w:r>
      <w:r w:rsidRPr="00735B33">
        <w:rPr>
          <w:bCs/>
          <w:caps/>
          <w:sz w:val="28"/>
          <w:szCs w:val="28"/>
        </w:rPr>
        <w:tab/>
        <w:t xml:space="preserve">        </w:t>
      </w:r>
      <w:r w:rsidR="004505CF">
        <w:rPr>
          <w:bCs/>
          <w:caps/>
          <w:sz w:val="28"/>
          <w:szCs w:val="28"/>
        </w:rPr>
        <w:t xml:space="preserve">       </w:t>
      </w:r>
    </w:p>
    <w:p w:rsidR="00E739D1" w:rsidRPr="00CD53A6" w:rsidRDefault="00E739D1" w:rsidP="00CD53A6">
      <w:pPr>
        <w:pStyle w:val="a3"/>
        <w:numPr>
          <w:ilvl w:val="0"/>
          <w:numId w:val="10"/>
        </w:numPr>
        <w:snapToGrid w:val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35B33">
        <w:rPr>
          <w:rFonts w:ascii="Times New Roman" w:hAnsi="Times New Roman" w:cs="Times New Roman"/>
          <w:bCs/>
          <w:caps/>
          <w:sz w:val="28"/>
          <w:szCs w:val="28"/>
        </w:rPr>
        <w:t>Контроль и</w:t>
      </w:r>
      <w:r w:rsidR="00CD53A6">
        <w:rPr>
          <w:rFonts w:ascii="Times New Roman" w:hAnsi="Times New Roman" w:cs="Times New Roman"/>
          <w:bCs/>
          <w:caps/>
          <w:sz w:val="28"/>
          <w:szCs w:val="28"/>
        </w:rPr>
        <w:t xml:space="preserve"> оценка результатов освоения УЧЕБНОЙ ДИСЦИПЛИНЫ</w:t>
      </w:r>
      <w:r w:rsidRPr="00CD53A6">
        <w:rPr>
          <w:rFonts w:ascii="Times New Roman" w:hAnsi="Times New Roman" w:cs="Times New Roman"/>
          <w:bCs/>
          <w:sz w:val="28"/>
          <w:szCs w:val="28"/>
        </w:rPr>
        <w:tab/>
      </w:r>
      <w:r w:rsidR="00FA60DB">
        <w:rPr>
          <w:rFonts w:ascii="Times New Roman" w:hAnsi="Times New Roman" w:cs="Times New Roman"/>
          <w:bCs/>
          <w:sz w:val="28"/>
          <w:szCs w:val="28"/>
        </w:rPr>
        <w:t>……………………………………………</w:t>
      </w:r>
      <w:proofErr w:type="gramStart"/>
      <w:r w:rsidR="00FA60DB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="00FA60DB">
        <w:rPr>
          <w:rFonts w:ascii="Times New Roman" w:hAnsi="Times New Roman" w:cs="Times New Roman"/>
          <w:bCs/>
          <w:sz w:val="28"/>
          <w:szCs w:val="28"/>
        </w:rPr>
        <w:t>…</w:t>
      </w:r>
      <w:r w:rsidR="00E9088C">
        <w:rPr>
          <w:rFonts w:ascii="Times New Roman" w:hAnsi="Times New Roman" w:cs="Times New Roman"/>
          <w:bCs/>
          <w:sz w:val="28"/>
          <w:szCs w:val="28"/>
        </w:rPr>
        <w:t>.25 СТР</w:t>
      </w:r>
      <w:r w:rsidRPr="00CD53A6">
        <w:rPr>
          <w:rFonts w:ascii="Times New Roman" w:hAnsi="Times New Roman" w:cs="Times New Roman"/>
          <w:bCs/>
          <w:sz w:val="28"/>
          <w:szCs w:val="28"/>
        </w:rPr>
        <w:tab/>
      </w:r>
      <w:r w:rsidRPr="00CD53A6">
        <w:rPr>
          <w:rFonts w:ascii="Times New Roman" w:hAnsi="Times New Roman" w:cs="Times New Roman"/>
          <w:bCs/>
          <w:sz w:val="28"/>
          <w:szCs w:val="28"/>
        </w:rPr>
        <w:tab/>
      </w:r>
      <w:r w:rsidR="004505CF" w:rsidRPr="00CD53A6">
        <w:rPr>
          <w:bCs/>
          <w:caps/>
          <w:sz w:val="28"/>
          <w:szCs w:val="28"/>
        </w:rPr>
        <w:tab/>
      </w:r>
      <w:r w:rsidR="004505CF" w:rsidRPr="00CD53A6">
        <w:rPr>
          <w:bCs/>
          <w:caps/>
          <w:sz w:val="28"/>
          <w:szCs w:val="28"/>
        </w:rPr>
        <w:tab/>
      </w:r>
      <w:r w:rsidR="004505CF" w:rsidRPr="00CD53A6">
        <w:rPr>
          <w:bCs/>
          <w:caps/>
          <w:sz w:val="28"/>
          <w:szCs w:val="28"/>
        </w:rPr>
        <w:tab/>
      </w:r>
      <w:r w:rsidR="004505CF" w:rsidRPr="00CD53A6">
        <w:rPr>
          <w:bCs/>
          <w:caps/>
          <w:sz w:val="28"/>
          <w:szCs w:val="28"/>
        </w:rPr>
        <w:tab/>
      </w:r>
      <w:r w:rsidR="004505CF" w:rsidRPr="00CD53A6">
        <w:rPr>
          <w:bCs/>
          <w:caps/>
          <w:sz w:val="28"/>
          <w:szCs w:val="28"/>
        </w:rPr>
        <w:tab/>
        <w:t xml:space="preserve">        </w:t>
      </w:r>
    </w:p>
    <w:p w:rsidR="00E739D1" w:rsidRPr="00735B33" w:rsidRDefault="00E739D1" w:rsidP="00E739D1">
      <w:pPr>
        <w:ind w:firstLine="431"/>
        <w:contextualSpacing/>
        <w:jc w:val="both"/>
        <w:rPr>
          <w:sz w:val="28"/>
          <w:szCs w:val="28"/>
        </w:rPr>
      </w:pPr>
    </w:p>
    <w:p w:rsidR="00E739D1" w:rsidRDefault="00E739D1" w:rsidP="00E739D1">
      <w:pPr>
        <w:ind w:firstLine="431"/>
        <w:contextualSpacing/>
        <w:jc w:val="both"/>
        <w:rPr>
          <w:sz w:val="28"/>
          <w:szCs w:val="28"/>
        </w:rPr>
      </w:pPr>
    </w:p>
    <w:p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C3052F" w:rsidRDefault="00C3052F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361500" w:rsidRDefault="00361500" w:rsidP="00C30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CD53A6" w:rsidRDefault="00CD53A6" w:rsidP="00E90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E9088C" w:rsidRDefault="00E9088C" w:rsidP="00E90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C3052F" w:rsidRDefault="00C3052F" w:rsidP="00EA1E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</w:p>
    <w:p w:rsidR="00C3052F" w:rsidRDefault="00361500" w:rsidP="004505CF">
      <w:pPr>
        <w:pStyle w:val="a3"/>
        <w:numPr>
          <w:ilvl w:val="0"/>
          <w:numId w:val="1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2127" w:hanging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   ПОЯСНИТЕЛЬНАЯ ЗАПИСКА</w:t>
      </w:r>
    </w:p>
    <w:p w:rsidR="004505CF" w:rsidRPr="00361500" w:rsidRDefault="004505CF" w:rsidP="004505CF">
      <w:pPr>
        <w:pStyle w:val="a3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ind w:left="21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5B38" w:rsidRPr="00D158B1" w:rsidRDefault="00C3052F" w:rsidP="00985394">
      <w:pPr>
        <w:spacing w:line="360" w:lineRule="auto"/>
        <w:ind w:firstLine="709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</w:t>
      </w:r>
      <w:r w:rsidR="00D158B1">
        <w:rPr>
          <w:rFonts w:ascii="Times New Roman" w:eastAsia="Times New Roman" w:hAnsi="Times New Roman" w:cs="Times New Roman"/>
          <w:sz w:val="28"/>
          <w:szCs w:val="28"/>
          <w:lang w:eastAsia="zh-CN"/>
        </w:rPr>
        <w:t>МДК 02.05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«</w:t>
      </w:r>
      <w:r w:rsidR="00D158B1" w:rsidRPr="00D15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пациентам детского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является </w:t>
      </w:r>
      <w:r w:rsidR="00CD53A6"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частью программы</w:t>
      </w:r>
      <w:r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подготовки специалистов среднего </w:t>
      </w:r>
      <w:r w:rsidR="00CD53A6"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>звена в</w:t>
      </w:r>
      <w:r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ветствии с ФГОС </w:t>
      </w:r>
      <w:r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специальности СПО 31.02.02 Акушерское дело, базовая подготовка в части освоения основного вида профессиональной деятельности (ВПД): </w:t>
      </w:r>
      <w:r w:rsidR="002F70BB" w:rsidRPr="00D15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ПМ. 02. Оказание медицинской помощи в период беременности, родов, послеродовый период и с распространенными гинекологическими заболеваниями</w:t>
      </w:r>
      <w:r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соответствующих пр</w:t>
      </w:r>
      <w:r w:rsidR="00985394">
        <w:rPr>
          <w:rFonts w:ascii="Times New Roman" w:eastAsia="Times New Roman" w:hAnsi="Times New Roman" w:cs="Times New Roman"/>
          <w:sz w:val="28"/>
          <w:szCs w:val="28"/>
          <w:lang w:eastAsia="zh-CN"/>
        </w:rPr>
        <w:t>офессиональных компетенций (ПК).</w:t>
      </w:r>
    </w:p>
    <w:p w:rsidR="003D53ED" w:rsidRPr="00985394" w:rsidRDefault="00D45967" w:rsidP="00985394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</w:p>
    <w:p w:rsidR="00864B63" w:rsidRPr="00864B63" w:rsidRDefault="003D53ED" w:rsidP="00864B63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</w:t>
      </w:r>
      <w:r w:rsidR="00450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62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64B63" w:rsidRPr="00864B63">
        <w:rPr>
          <w:rFonts w:ascii="Times New Roman" w:hAnsi="Times New Roman" w:cs="Times New Roman"/>
          <w:b/>
          <w:sz w:val="28"/>
          <w:szCs w:val="28"/>
        </w:rPr>
        <w:t>. РЕЗУЛЬТАТЫ О</w:t>
      </w:r>
      <w:r w:rsidR="004505CF">
        <w:rPr>
          <w:rFonts w:ascii="Times New Roman" w:hAnsi="Times New Roman" w:cs="Times New Roman"/>
          <w:b/>
          <w:sz w:val="28"/>
          <w:szCs w:val="28"/>
        </w:rPr>
        <w:t>СВОЕНИЯ УЧЕБНОЙ ДИСЦИПЛИНЫ</w:t>
      </w:r>
    </w:p>
    <w:p w:rsidR="00864B63" w:rsidRPr="00864B63" w:rsidRDefault="00CA5B38" w:rsidP="009853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4B63" w:rsidRPr="00864B63">
        <w:rPr>
          <w:rFonts w:ascii="Times New Roman" w:hAnsi="Times New Roman" w:cs="Times New Roman"/>
          <w:sz w:val="28"/>
          <w:szCs w:val="28"/>
        </w:rPr>
        <w:t>Результатом освоения пр</w:t>
      </w:r>
      <w:r w:rsidR="008D103E">
        <w:rPr>
          <w:rFonts w:ascii="Times New Roman" w:hAnsi="Times New Roman" w:cs="Times New Roman"/>
          <w:sz w:val="28"/>
          <w:szCs w:val="28"/>
        </w:rPr>
        <w:t xml:space="preserve">ограммы междисциплинарного </w:t>
      </w:r>
      <w:r w:rsidR="00CD53A6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CD53A6" w:rsidRPr="00864B63">
        <w:rPr>
          <w:rFonts w:ascii="Times New Roman" w:hAnsi="Times New Roman" w:cs="Times New Roman"/>
          <w:sz w:val="28"/>
          <w:szCs w:val="28"/>
        </w:rPr>
        <w:t>является</w:t>
      </w:r>
    </w:p>
    <w:p w:rsidR="00864B63" w:rsidRPr="00864B63" w:rsidRDefault="00864B63" w:rsidP="009853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4B63">
        <w:rPr>
          <w:rFonts w:ascii="Times New Roman" w:hAnsi="Times New Roman" w:cs="Times New Roman"/>
          <w:sz w:val="28"/>
          <w:szCs w:val="28"/>
        </w:rPr>
        <w:t>овладение обучающимися видом профессиональной деятельности</w:t>
      </w:r>
    </w:p>
    <w:p w:rsidR="00864B63" w:rsidRPr="00864B63" w:rsidRDefault="002F70BB" w:rsidP="009853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 02.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158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 в период беременности, родов, послеродовый период и с распространенными гинекологическими заболеваниями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4B63" w:rsidRPr="00864B63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</w:t>
      </w:r>
    </w:p>
    <w:p w:rsidR="00864B63" w:rsidRDefault="00864B63" w:rsidP="009853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4B63">
        <w:rPr>
          <w:rFonts w:ascii="Times New Roman" w:hAnsi="Times New Roman" w:cs="Times New Roman"/>
          <w:sz w:val="28"/>
          <w:szCs w:val="28"/>
        </w:rPr>
        <w:t>(ОК) компетенциями:</w:t>
      </w:r>
    </w:p>
    <w:p w:rsidR="00421DBD" w:rsidRDefault="00421DBD" w:rsidP="004B3C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182"/>
        <w:gridCol w:w="8174"/>
      </w:tblGrid>
      <w:tr w:rsidR="00B456A3" w:rsidRPr="00B456A3" w:rsidTr="00B456A3">
        <w:trPr>
          <w:trHeight w:val="651"/>
        </w:trPr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56A3" w:rsidRPr="008D7713" w:rsidRDefault="00B456A3" w:rsidP="008D7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D7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81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456A3" w:rsidRPr="008D7713" w:rsidRDefault="00B456A3" w:rsidP="008D7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7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результата обучения</w:t>
            </w:r>
          </w:p>
        </w:tc>
      </w:tr>
      <w:tr w:rsidR="00B456A3" w:rsidRPr="00B456A3" w:rsidTr="00B456A3"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456A3" w:rsidRPr="00D158B1" w:rsidRDefault="00B456A3" w:rsidP="008D77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58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2.2.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456A3" w:rsidRPr="00D158B1" w:rsidRDefault="00A328AA" w:rsidP="00A328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лечение неосложненных состояний пациентов в период беременности, родов, послеродовый период и с распространёнными гинекологическими заболеваниями</w:t>
            </w:r>
          </w:p>
        </w:tc>
      </w:tr>
      <w:tr w:rsidR="00B456A3" w:rsidRPr="00B456A3" w:rsidTr="00B456A3"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456A3" w:rsidRPr="00D158B1" w:rsidRDefault="00A328AA" w:rsidP="008D77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58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2.4</w:t>
            </w:r>
            <w:r w:rsidR="00B456A3" w:rsidRPr="00D158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456A3" w:rsidRPr="00D158B1" w:rsidRDefault="00A328AA" w:rsidP="00A328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первичный туалет новорождённого, оценку и контроль его витальных функций</w:t>
            </w:r>
          </w:p>
        </w:tc>
      </w:tr>
      <w:tr w:rsidR="00A328AA" w:rsidRPr="00B456A3" w:rsidTr="00B456A3"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328AA" w:rsidRPr="00D158B1" w:rsidRDefault="00A328AA" w:rsidP="008D77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58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3.4.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328AA" w:rsidRPr="00D158B1" w:rsidRDefault="00A328AA" w:rsidP="007A7A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Вести медицинскую документацию, организовывать деяте</w:t>
            </w:r>
            <w:r w:rsidR="007A7A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льность медицинского персонала.</w:t>
            </w:r>
          </w:p>
        </w:tc>
      </w:tr>
      <w:tr w:rsidR="00A328AA" w:rsidRPr="00B456A3" w:rsidTr="00B456A3"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328AA" w:rsidRPr="00D158B1" w:rsidRDefault="00A328AA" w:rsidP="008D77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58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4.1.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328AA" w:rsidRPr="00D158B1" w:rsidRDefault="00A328AA" w:rsidP="00A328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оценку состояния беременной, роженицы, родильницы, новорождённого, требующего оказания неотложной или экстренной медицинской помощи</w:t>
            </w:r>
          </w:p>
        </w:tc>
      </w:tr>
      <w:tr w:rsidR="00A328AA" w:rsidRPr="00B456A3" w:rsidTr="00B456A3"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328AA" w:rsidRPr="00D158B1" w:rsidRDefault="00D158B1" w:rsidP="008D77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58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ПК 4.3.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328AA" w:rsidRPr="00D158B1" w:rsidRDefault="00D158B1" w:rsidP="00A328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D158B1" w:rsidRPr="00B456A3" w:rsidTr="00B456A3"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158B1" w:rsidRPr="00D158B1" w:rsidRDefault="00D158B1" w:rsidP="008D77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58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4.5.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158B1" w:rsidRPr="00D158B1" w:rsidRDefault="00D158B1" w:rsidP="00A328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Устанавливать медицинские показания и направлять пациентов в профильные медицинские организации для получения специализированной медицинской помощи</w:t>
            </w:r>
          </w:p>
        </w:tc>
      </w:tr>
      <w:tr w:rsidR="00D158B1" w:rsidRPr="00B456A3" w:rsidTr="00B456A3"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158B1" w:rsidRPr="00D158B1" w:rsidRDefault="00D158B1" w:rsidP="008D77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58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ПК 4.6. 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158B1" w:rsidRPr="00D158B1" w:rsidRDefault="00D158B1" w:rsidP="00A328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Обеспечивать госпитализацию пациентов, нуждающихся в оказании специализированной медицинской помощи</w:t>
            </w:r>
          </w:p>
        </w:tc>
      </w:tr>
      <w:tr w:rsidR="00B456A3" w:rsidRPr="00B456A3" w:rsidTr="00B456A3"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456A3" w:rsidRPr="00D158B1" w:rsidRDefault="00B456A3" w:rsidP="008D77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58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1.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456A3" w:rsidRPr="00D158B1" w:rsidRDefault="00A328AA" w:rsidP="00A328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456A3" w:rsidRPr="00B456A3" w:rsidTr="00B456A3"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456A3" w:rsidRPr="00D158B1" w:rsidRDefault="00B456A3" w:rsidP="008D77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58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2.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456A3" w:rsidRPr="00D158B1" w:rsidRDefault="00A328AA" w:rsidP="00A328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B456A3" w:rsidRPr="00B456A3" w:rsidTr="00B456A3"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456A3" w:rsidRPr="00D158B1" w:rsidRDefault="00B456A3" w:rsidP="008D77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58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3.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456A3" w:rsidRPr="00D158B1" w:rsidRDefault="00A328AA" w:rsidP="00A328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B456A3" w:rsidRPr="00B456A3" w:rsidTr="00B456A3"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456A3" w:rsidRPr="00D158B1" w:rsidRDefault="00B456A3" w:rsidP="008D77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58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4.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456A3" w:rsidRPr="00D158B1" w:rsidRDefault="00A328AA" w:rsidP="00A328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 взаимодействовать и работать в коллективе и команде</w:t>
            </w:r>
          </w:p>
        </w:tc>
      </w:tr>
      <w:tr w:rsidR="00B456A3" w:rsidRPr="00B456A3" w:rsidTr="00B456A3"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456A3" w:rsidRPr="00D158B1" w:rsidRDefault="00B456A3" w:rsidP="008D77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58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5.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456A3" w:rsidRPr="00D158B1" w:rsidRDefault="00A328AA" w:rsidP="00A328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="00B456A3" w:rsidRPr="00D158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B456A3" w:rsidRPr="00B456A3" w:rsidTr="00B456A3"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456A3" w:rsidRPr="00D158B1" w:rsidRDefault="00B456A3" w:rsidP="008D77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58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6.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456A3" w:rsidRPr="00D158B1" w:rsidRDefault="00A328AA" w:rsidP="00A328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Проявлять </w:t>
            </w:r>
            <w:proofErr w:type="spellStart"/>
            <w:r w:rsidRPr="00D15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</w:t>
            </w:r>
            <w:proofErr w:type="spellEnd"/>
            <w:r w:rsidRPr="00D15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  <w:r w:rsidR="00B456A3" w:rsidRPr="00D158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B456A3" w:rsidRPr="00B456A3" w:rsidTr="00B456A3"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456A3" w:rsidRPr="00D158B1" w:rsidRDefault="00B456A3" w:rsidP="008D77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58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7.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456A3" w:rsidRPr="00D158B1" w:rsidRDefault="00A328AA" w:rsidP="00A328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B456A3" w:rsidRPr="00B456A3" w:rsidTr="00B456A3"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456A3" w:rsidRPr="00D158B1" w:rsidRDefault="00B456A3" w:rsidP="008D77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58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8.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456A3" w:rsidRPr="00D158B1" w:rsidRDefault="00A328AA" w:rsidP="00A328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</w:t>
            </w:r>
            <w:r w:rsidRPr="00D15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поддержания необходимого уровня физической подготовленности</w:t>
            </w:r>
          </w:p>
        </w:tc>
      </w:tr>
      <w:tr w:rsidR="00B456A3" w:rsidRPr="00B456A3" w:rsidTr="00B456A3"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B456A3" w:rsidRPr="00D158B1" w:rsidRDefault="00B456A3" w:rsidP="008D77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58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ОК 9.</w:t>
            </w:r>
          </w:p>
        </w:tc>
        <w:tc>
          <w:tcPr>
            <w:tcW w:w="8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456A3" w:rsidRPr="00D158B1" w:rsidRDefault="00A328AA" w:rsidP="00A328A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8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D53ED" w:rsidRDefault="003D53ED" w:rsidP="00BE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7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С целью овладения указанным видом профессиональной деятельности и соответствующими профессиональными </w:t>
      </w:r>
      <w:r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компетенциями студент в ходе освоения </w:t>
      </w:r>
      <w:r w:rsidR="002F70BB">
        <w:rPr>
          <w:rFonts w:ascii="Times New Roman" w:eastAsia="Times New Roman" w:hAnsi="Times New Roman" w:cs="Times New Roman"/>
          <w:sz w:val="28"/>
          <w:szCs w:val="28"/>
          <w:lang w:eastAsia="zh-CN"/>
        </w:rPr>
        <w:t>МДК 02.05</w:t>
      </w:r>
      <w:r w:rsidRPr="00741A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</w:t>
      </w:r>
      <w:r w:rsidRPr="001536AD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должен:</w:t>
      </w:r>
    </w:p>
    <w:p w:rsidR="003D53ED" w:rsidRPr="001536AD" w:rsidRDefault="003D53ED" w:rsidP="00BE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53ED" w:rsidRDefault="003D53ED" w:rsidP="00BE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536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иметь практический опыт:</w:t>
      </w:r>
    </w:p>
    <w:p w:rsidR="003D53ED" w:rsidRPr="00572B4C" w:rsidRDefault="003D53ED" w:rsidP="00BE7D16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2B4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проведения ухода, лечебно-диагностических, профилактических,</w:t>
      </w:r>
    </w:p>
    <w:p w:rsidR="003D53ED" w:rsidRPr="001536AD" w:rsidRDefault="003D53ED" w:rsidP="00BE7D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2B4C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реабилитационных мероприятий детям под руководством врача.</w:t>
      </w:r>
    </w:p>
    <w:p w:rsidR="003D53ED" w:rsidRPr="001536AD" w:rsidRDefault="003D53ED" w:rsidP="00BE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6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уметь:</w:t>
      </w:r>
    </w:p>
    <w:p w:rsidR="003D53ED" w:rsidRPr="00864B63" w:rsidRDefault="003D53ED" w:rsidP="00BE7D1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собирать информацию и проводить обследование пациента;</w:t>
      </w:r>
    </w:p>
    <w:p w:rsidR="003D53ED" w:rsidRPr="00864B63" w:rsidRDefault="003D53ED" w:rsidP="00BE7D1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готовить пациента к диагностическим исследованиям;</w:t>
      </w:r>
    </w:p>
    <w:p w:rsidR="003D53ED" w:rsidRPr="00864B63" w:rsidRDefault="003D53ED" w:rsidP="00BE7D1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проводить лекарственную терапию по назначению врача;</w:t>
      </w:r>
    </w:p>
    <w:p w:rsidR="003D53ED" w:rsidRPr="00864B63" w:rsidRDefault="003D53ED" w:rsidP="00BE7D1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выявлять физические и психические отклонения в развитии ребенка;</w:t>
      </w:r>
    </w:p>
    <w:p w:rsidR="003D53ED" w:rsidRPr="00864B63" w:rsidRDefault="003D53ED" w:rsidP="00BE7D1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осуществлять уход и обучать родителей уходу за больным ребенком;</w:t>
      </w:r>
    </w:p>
    <w:p w:rsidR="003D53ED" w:rsidRPr="00864B63" w:rsidRDefault="003D53ED" w:rsidP="00BE7D1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оказывать доврачебную помощь детям при неотложных состояниях;</w:t>
      </w:r>
    </w:p>
    <w:p w:rsidR="003D53ED" w:rsidRPr="004505CF" w:rsidRDefault="003D53ED" w:rsidP="00BE7D1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проводить беседы с родителями по профилактике заболеваний у детей.</w:t>
      </w:r>
    </w:p>
    <w:p w:rsidR="003D53ED" w:rsidRPr="001536AD" w:rsidRDefault="003D53ED" w:rsidP="00BE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6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знать:</w:t>
      </w:r>
    </w:p>
    <w:p w:rsidR="003D53ED" w:rsidRPr="00864B63" w:rsidRDefault="003D53ED" w:rsidP="00BE7D1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методы обследования и оценки физического и </w:t>
      </w:r>
      <w:r w:rsidR="00115196"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психомоторного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детей;</w:t>
      </w:r>
    </w:p>
    <w:p w:rsidR="003D53ED" w:rsidRPr="00864B63" w:rsidRDefault="003D53ED" w:rsidP="00BE7D1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проблемы ребенка, связанные со здоровьем, и проблемы семьи;</w:t>
      </w:r>
    </w:p>
    <w:p w:rsidR="003D53ED" w:rsidRPr="00864B63" w:rsidRDefault="003D53ED" w:rsidP="00BE7D1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основные заболевания детского возраста, особенности лечения и ухода;</w:t>
      </w:r>
    </w:p>
    <w:p w:rsidR="003D53ED" w:rsidRPr="00864B63" w:rsidRDefault="003D53ED" w:rsidP="00BE7D1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неотложные состояния в педиатрии;</w:t>
      </w:r>
    </w:p>
    <w:p w:rsidR="003D53ED" w:rsidRPr="00864B63" w:rsidRDefault="003D53ED" w:rsidP="00BE7D1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календарь профилактических прививок у детей;</w:t>
      </w:r>
    </w:p>
    <w:p w:rsidR="003D53ED" w:rsidRDefault="003D53ED" w:rsidP="00BE7D1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B63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мероприятия по профилактике заболеваний у детей.</w:t>
      </w:r>
    </w:p>
    <w:p w:rsidR="003D53ED" w:rsidRDefault="003D53ED" w:rsidP="00BE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53ED" w:rsidRDefault="003D53ED" w:rsidP="003D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622A05" w:rsidRPr="00622A05" w:rsidTr="00A328AA">
        <w:tc>
          <w:tcPr>
            <w:tcW w:w="7338" w:type="dxa"/>
          </w:tcPr>
          <w:p w:rsidR="00622A05" w:rsidRPr="00622A05" w:rsidRDefault="00622A05" w:rsidP="00622A05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Личностные результаты </w:t>
            </w:r>
          </w:p>
          <w:p w:rsidR="00622A05" w:rsidRPr="00622A05" w:rsidRDefault="00622A05" w:rsidP="00622A05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622A05" w:rsidRPr="00622A05" w:rsidRDefault="00622A05" w:rsidP="00622A05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409" w:type="dxa"/>
            <w:vAlign w:val="center"/>
          </w:tcPr>
          <w:p w:rsidR="00622A05" w:rsidRPr="00622A05" w:rsidRDefault="00622A05" w:rsidP="00622A05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личностных результатов реализации программы воспитания</w:t>
            </w:r>
          </w:p>
        </w:tc>
      </w:tr>
      <w:tr w:rsidR="00622A05" w:rsidRPr="00622A05" w:rsidTr="00A328A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05" w:rsidRPr="00622A05" w:rsidRDefault="00622A05" w:rsidP="00622A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A05" w:rsidRPr="00622A05" w:rsidRDefault="00622A05" w:rsidP="00622A05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622A05" w:rsidRPr="00622A05" w:rsidTr="00A328A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05" w:rsidRPr="00622A05" w:rsidRDefault="00622A05" w:rsidP="00622A05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A05" w:rsidRPr="00622A05" w:rsidRDefault="00622A05" w:rsidP="00622A05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622A05" w:rsidRPr="00622A05" w:rsidTr="00A328A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05" w:rsidRPr="00622A05" w:rsidRDefault="00622A05" w:rsidP="00622A05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62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62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A05" w:rsidRPr="00622A05" w:rsidRDefault="00622A05" w:rsidP="00622A05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3</w:t>
            </w:r>
          </w:p>
        </w:tc>
      </w:tr>
      <w:tr w:rsidR="00622A05" w:rsidRPr="00622A05" w:rsidTr="00A328A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05" w:rsidRPr="00622A05" w:rsidRDefault="00622A05" w:rsidP="00622A05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A05" w:rsidRPr="00622A05" w:rsidRDefault="00622A05" w:rsidP="00622A05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622A05" w:rsidRPr="00622A05" w:rsidTr="00A328A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05" w:rsidRPr="00622A05" w:rsidRDefault="00622A05" w:rsidP="00622A05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A05" w:rsidRPr="00622A05" w:rsidRDefault="00622A05" w:rsidP="00622A05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5</w:t>
            </w:r>
          </w:p>
        </w:tc>
      </w:tr>
      <w:tr w:rsidR="00622A05" w:rsidRPr="00622A05" w:rsidTr="00A328A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05" w:rsidRPr="00622A05" w:rsidRDefault="00622A05" w:rsidP="00622A05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A05" w:rsidRPr="00622A05" w:rsidRDefault="00622A05" w:rsidP="00622A05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622A05" w:rsidRPr="00622A05" w:rsidTr="00A328AA">
        <w:trPr>
          <w:trHeight w:val="26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05" w:rsidRPr="00622A05" w:rsidRDefault="00622A05" w:rsidP="00622A05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A05" w:rsidRPr="00622A05" w:rsidRDefault="00622A05" w:rsidP="00622A05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622A05" w:rsidRPr="00622A05" w:rsidTr="00A328A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05" w:rsidRPr="00622A05" w:rsidRDefault="00622A05" w:rsidP="00622A05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A05" w:rsidRPr="00622A05" w:rsidRDefault="00622A05" w:rsidP="00622A05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</w:t>
            </w:r>
          </w:p>
        </w:tc>
      </w:tr>
      <w:tr w:rsidR="00622A05" w:rsidRPr="00622A05" w:rsidTr="00A328A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05" w:rsidRPr="00622A05" w:rsidRDefault="00622A05" w:rsidP="00622A05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62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2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A05" w:rsidRPr="00622A05" w:rsidRDefault="00622A05" w:rsidP="00622A05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</w:t>
            </w:r>
          </w:p>
        </w:tc>
      </w:tr>
      <w:tr w:rsidR="00622A05" w:rsidRPr="00622A05" w:rsidTr="00A328A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05" w:rsidRPr="00622A05" w:rsidRDefault="00622A05" w:rsidP="00622A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A05" w:rsidRPr="00622A05" w:rsidRDefault="00622A05" w:rsidP="00622A05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622A05" w:rsidRPr="00622A05" w:rsidTr="00A328A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05" w:rsidRPr="00622A05" w:rsidRDefault="00622A05" w:rsidP="00622A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A05" w:rsidRPr="00622A05" w:rsidRDefault="00622A05" w:rsidP="00622A05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11</w:t>
            </w:r>
          </w:p>
        </w:tc>
      </w:tr>
      <w:tr w:rsidR="00622A05" w:rsidRPr="00622A05" w:rsidTr="00A328A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05" w:rsidRPr="00622A05" w:rsidRDefault="00622A05" w:rsidP="00622A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A05" w:rsidRPr="00622A05" w:rsidRDefault="00622A05" w:rsidP="00622A05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12</w:t>
            </w:r>
          </w:p>
        </w:tc>
      </w:tr>
      <w:tr w:rsidR="00622A05" w:rsidRPr="00622A05" w:rsidTr="00A328AA">
        <w:tc>
          <w:tcPr>
            <w:tcW w:w="9747" w:type="dxa"/>
            <w:gridSpan w:val="2"/>
            <w:tcBorders>
              <w:top w:val="single" w:sz="4" w:space="0" w:color="auto"/>
            </w:tcBorders>
            <w:vAlign w:val="center"/>
          </w:tcPr>
          <w:p w:rsidR="00622A05" w:rsidRPr="00622A05" w:rsidRDefault="00622A05" w:rsidP="00622A05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622A05" w:rsidRPr="00622A05" w:rsidRDefault="00622A05" w:rsidP="00622A05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</w:t>
            </w:r>
            <w:r w:rsidRPr="0062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622A05" w:rsidRPr="00622A05" w:rsidTr="00A328AA">
        <w:tc>
          <w:tcPr>
            <w:tcW w:w="7338" w:type="dxa"/>
          </w:tcPr>
          <w:p w:rsidR="00622A05" w:rsidRPr="00622A05" w:rsidRDefault="00622A05" w:rsidP="00622A0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переподготовки), наставничество, а также стажировки, использование дистанционных образовательных технологий (образовательный портал и </w:t>
            </w:r>
            <w:proofErr w:type="spellStart"/>
            <w:r w:rsidRPr="0062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62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тренинги в </w:t>
            </w:r>
            <w:proofErr w:type="spellStart"/>
            <w:r w:rsidRPr="0062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симуляционных</w:t>
            </w:r>
            <w:proofErr w:type="spellEnd"/>
            <w:r w:rsidRPr="0062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центрах, участие в </w:t>
            </w:r>
            <w:proofErr w:type="spellStart"/>
            <w:r w:rsidRPr="0062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конгрессных</w:t>
            </w:r>
            <w:proofErr w:type="spellEnd"/>
            <w:r w:rsidRPr="0062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2409" w:type="dxa"/>
            <w:vAlign w:val="center"/>
          </w:tcPr>
          <w:p w:rsidR="00622A05" w:rsidRPr="00622A05" w:rsidRDefault="00622A05" w:rsidP="00622A05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622A05" w:rsidRPr="00622A05" w:rsidTr="00A328AA">
        <w:tc>
          <w:tcPr>
            <w:tcW w:w="7338" w:type="dxa"/>
          </w:tcPr>
          <w:p w:rsidR="00622A05" w:rsidRPr="00622A05" w:rsidRDefault="00622A05" w:rsidP="00622A0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2409" w:type="dxa"/>
            <w:vAlign w:val="center"/>
          </w:tcPr>
          <w:p w:rsidR="00622A05" w:rsidRPr="00622A05" w:rsidRDefault="00622A05" w:rsidP="00622A05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622A05" w:rsidRPr="00622A05" w:rsidTr="00A328AA">
        <w:tc>
          <w:tcPr>
            <w:tcW w:w="7338" w:type="dxa"/>
          </w:tcPr>
          <w:p w:rsidR="00622A05" w:rsidRPr="00622A05" w:rsidRDefault="00622A05" w:rsidP="00622A0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2409" w:type="dxa"/>
            <w:vAlign w:val="center"/>
          </w:tcPr>
          <w:p w:rsidR="00622A05" w:rsidRPr="00622A05" w:rsidRDefault="00622A05" w:rsidP="00622A05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tr w:rsidR="00622A05" w:rsidRPr="00622A05" w:rsidTr="00A328AA">
        <w:tc>
          <w:tcPr>
            <w:tcW w:w="7338" w:type="dxa"/>
          </w:tcPr>
          <w:p w:rsidR="00622A05" w:rsidRPr="00622A05" w:rsidRDefault="00622A05" w:rsidP="00622A05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2409" w:type="dxa"/>
            <w:vAlign w:val="center"/>
          </w:tcPr>
          <w:p w:rsidR="00622A05" w:rsidRPr="00622A05" w:rsidRDefault="00622A05" w:rsidP="00622A05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16</w:t>
            </w:r>
          </w:p>
        </w:tc>
      </w:tr>
      <w:tr w:rsidR="00622A05" w:rsidRPr="00622A05" w:rsidTr="00A328AA">
        <w:tc>
          <w:tcPr>
            <w:tcW w:w="7338" w:type="dxa"/>
          </w:tcPr>
          <w:p w:rsidR="00622A05" w:rsidRPr="00622A05" w:rsidRDefault="00622A05" w:rsidP="00622A05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2409" w:type="dxa"/>
            <w:vAlign w:val="center"/>
          </w:tcPr>
          <w:p w:rsidR="00622A05" w:rsidRPr="00622A05" w:rsidRDefault="00622A05" w:rsidP="00622A05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17</w:t>
            </w:r>
          </w:p>
        </w:tc>
      </w:tr>
    </w:tbl>
    <w:p w:rsidR="003D53ED" w:rsidRDefault="003D53ED" w:rsidP="003D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53ED" w:rsidRDefault="003D53ED" w:rsidP="003D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7D16" w:rsidRDefault="00BE7D16" w:rsidP="003D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1E38" w:rsidRDefault="00EA1E38" w:rsidP="003D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1E38" w:rsidRDefault="00EA1E38" w:rsidP="003D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1E38" w:rsidRDefault="00EA1E38" w:rsidP="003D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1E38" w:rsidRDefault="00EA1E38" w:rsidP="003D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1E38" w:rsidRDefault="00EA1E38" w:rsidP="003D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7D16" w:rsidRDefault="00BE7D16" w:rsidP="003D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7D16" w:rsidRDefault="00BE7D16" w:rsidP="003D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E7D16" w:rsidRDefault="00BE7D16" w:rsidP="003D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7B5C" w:rsidRPr="003D53ED" w:rsidRDefault="00637B5C" w:rsidP="00637B5C">
      <w:pPr>
        <w:pStyle w:val="a3"/>
        <w:numPr>
          <w:ilvl w:val="0"/>
          <w:numId w:val="13"/>
        </w:numPr>
        <w:ind w:firstLine="338"/>
        <w:rPr>
          <w:rFonts w:ascii="Times New Roman" w:hAnsi="Times New Roman" w:cs="Times New Roman"/>
          <w:b/>
          <w:sz w:val="28"/>
          <w:szCs w:val="28"/>
        </w:rPr>
      </w:pPr>
      <w:r w:rsidRPr="003D53ED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ме</w:t>
      </w:r>
      <w:r w:rsidR="002F70BB">
        <w:rPr>
          <w:rFonts w:ascii="Times New Roman" w:hAnsi="Times New Roman" w:cs="Times New Roman"/>
          <w:b/>
          <w:sz w:val="28"/>
          <w:szCs w:val="28"/>
        </w:rPr>
        <w:t>ждисциплинарного курса МДК 02.05</w:t>
      </w:r>
      <w:r w:rsidRPr="003D53ED">
        <w:rPr>
          <w:rFonts w:ascii="Times New Roman" w:hAnsi="Times New Roman" w:cs="Times New Roman"/>
          <w:b/>
          <w:sz w:val="28"/>
          <w:szCs w:val="28"/>
        </w:rPr>
        <w:t>.</w:t>
      </w:r>
    </w:p>
    <w:p w:rsidR="00637B5C" w:rsidRPr="003D53ED" w:rsidRDefault="00637B5C" w:rsidP="00637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53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3D53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3.1.</w:t>
      </w:r>
      <w:r w:rsidRPr="003D53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3D53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Рекомендуемое количество часов на освоение программы МДК:</w:t>
      </w:r>
    </w:p>
    <w:p w:rsidR="00103DF2" w:rsidRDefault="00637B5C" w:rsidP="00637B5C">
      <w:pPr>
        <w:rPr>
          <w:rFonts w:ascii="Times New Roman" w:hAnsi="Times New Roman" w:cs="Times New Roman"/>
          <w:sz w:val="28"/>
          <w:szCs w:val="28"/>
        </w:rPr>
        <w:sectPr w:rsidR="00103DF2" w:rsidSect="004B3CD6">
          <w:footerReference w:type="default" r:id="rId8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 w:rsidRPr="003D53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</w:t>
      </w:r>
      <w:r w:rsidRPr="00622A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всего </w:t>
      </w:r>
      <w:r w:rsidR="002F70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208</w:t>
      </w:r>
      <w:r w:rsidRPr="00622A0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2F70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часов</w:t>
      </w:r>
      <w:r w:rsidRPr="00622A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 том числе: максимальной учебной нагрузки обучающегося – </w:t>
      </w:r>
      <w:r w:rsidR="002F70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190</w:t>
      </w:r>
      <w:r w:rsidR="002C04D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2F70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включая: </w:t>
      </w:r>
      <w:r w:rsidRPr="00622A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обязательной аудиторной учебной нагрузки обучающегося – </w:t>
      </w:r>
      <w:r w:rsidR="002F70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154 </w:t>
      </w:r>
      <w:proofErr w:type="gramStart"/>
      <w:r w:rsidR="002F70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часа</w:t>
      </w:r>
      <w:r w:rsidRPr="00622A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  </w:t>
      </w:r>
      <w:proofErr w:type="gramEnd"/>
      <w:r w:rsidRPr="00622A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производственной практики – </w:t>
      </w:r>
      <w:r w:rsidR="002C04D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36</w:t>
      </w:r>
      <w:r w:rsidR="002C04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часов</w:t>
      </w:r>
      <w:r w:rsidRPr="00622A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tbl>
      <w:tblPr>
        <w:tblpPr w:leftFromText="180" w:rightFromText="180" w:vertAnchor="text" w:horzAnchor="page" w:tblpX="1" w:tblpY="212"/>
        <w:tblW w:w="65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114"/>
        <w:gridCol w:w="1700"/>
        <w:gridCol w:w="2692"/>
        <w:gridCol w:w="1160"/>
        <w:gridCol w:w="965"/>
        <w:gridCol w:w="283"/>
        <w:gridCol w:w="1562"/>
        <w:gridCol w:w="551"/>
        <w:gridCol w:w="299"/>
        <w:gridCol w:w="142"/>
        <w:gridCol w:w="1164"/>
        <w:gridCol w:w="111"/>
        <w:gridCol w:w="126"/>
        <w:gridCol w:w="724"/>
        <w:gridCol w:w="1907"/>
        <w:gridCol w:w="2087"/>
      </w:tblGrid>
      <w:tr w:rsidR="00637B5C" w:rsidRPr="00B32373" w:rsidTr="00637B5C"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Коды профессиональных компетенций</w:t>
            </w:r>
          </w:p>
        </w:tc>
        <w:tc>
          <w:tcPr>
            <w:tcW w:w="5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Наименования разделов профессионального модуля</w:t>
            </w: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962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635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Практика</w:t>
            </w:r>
          </w:p>
        </w:tc>
      </w:tr>
      <w:tr w:rsidR="00637B5C" w:rsidRPr="00B32373" w:rsidTr="00637B5C">
        <w:trPr>
          <w:trHeight w:val="1801"/>
        </w:trPr>
        <w:tc>
          <w:tcPr>
            <w:tcW w:w="40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33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Обязательные аудиторные учебные занятия</w:t>
            </w:r>
          </w:p>
        </w:tc>
        <w:tc>
          <w:tcPr>
            <w:tcW w:w="6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внеаудиторная (самостоятельная) учебная работа </w:t>
            </w:r>
          </w:p>
        </w:tc>
        <w:tc>
          <w:tcPr>
            <w:tcW w:w="37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учебная,</w:t>
            </w:r>
          </w:p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часов</w:t>
            </w:r>
          </w:p>
        </w:tc>
        <w:tc>
          <w:tcPr>
            <w:tcW w:w="1265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производственная </w:t>
            </w:r>
          </w:p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часов</w:t>
            </w:r>
          </w:p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637B5C" w:rsidRPr="00B32373" w:rsidTr="002C04D6">
        <w:trPr>
          <w:trHeight w:val="1261"/>
        </w:trPr>
        <w:tc>
          <w:tcPr>
            <w:tcW w:w="4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всего,</w:t>
            </w:r>
          </w:p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часов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в </w:t>
            </w:r>
            <w:proofErr w:type="spellStart"/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т.ч</w:t>
            </w:r>
            <w:proofErr w:type="spellEnd"/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 лабораторные работы и практические занятия, часов</w:t>
            </w:r>
          </w:p>
        </w:tc>
        <w:tc>
          <w:tcPr>
            <w:tcW w:w="48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в </w:t>
            </w:r>
            <w:proofErr w:type="spellStart"/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т.ч</w:t>
            </w:r>
            <w:proofErr w:type="spellEnd"/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., курсовая проект (работа)*,</w:t>
            </w:r>
          </w:p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часов</w:t>
            </w:r>
          </w:p>
        </w:tc>
        <w:tc>
          <w:tcPr>
            <w:tcW w:w="2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всего,</w:t>
            </w:r>
          </w:p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часов</w:t>
            </w:r>
          </w:p>
        </w:tc>
        <w:tc>
          <w:tcPr>
            <w:tcW w:w="555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в </w:t>
            </w:r>
            <w:proofErr w:type="spellStart"/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т.ч</w:t>
            </w:r>
            <w:proofErr w:type="spellEnd"/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., курсовой проект (работа)*,</w:t>
            </w:r>
          </w:p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часов</w:t>
            </w:r>
          </w:p>
        </w:tc>
        <w:tc>
          <w:tcPr>
            <w:tcW w:w="4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37B5C" w:rsidRPr="00B32373" w:rsidTr="002C04D6">
        <w:trPr>
          <w:trHeight w:val="38"/>
        </w:trPr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48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555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4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5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</w:tr>
      <w:tr w:rsidR="00637B5C" w:rsidRPr="00B32373" w:rsidTr="002C04D6">
        <w:trPr>
          <w:trHeight w:val="585"/>
        </w:trPr>
        <w:tc>
          <w:tcPr>
            <w:tcW w:w="4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ПК</w:t>
            </w:r>
            <w:r w:rsidRPr="00B32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F70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2.2-4.6</w:t>
            </w:r>
            <w:r w:rsidR="002F70B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ОК 1-9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37B5C" w:rsidRPr="002F70BB" w:rsidRDefault="002F70BB" w:rsidP="00637B5C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F7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МДК 02.05. «</w:t>
            </w:r>
            <w:r w:rsidRPr="002F7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Медицинская помощь пациентам детского возраста</w:t>
            </w:r>
            <w:r w:rsidRPr="002F7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5C" w:rsidRPr="00B32373" w:rsidRDefault="002F70BB" w:rsidP="00637B5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190</w:t>
            </w:r>
            <w:r w:rsidR="00637B5C"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ч.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5C" w:rsidRPr="00B32373" w:rsidRDefault="002F70BB" w:rsidP="00637B5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154</w:t>
            </w:r>
            <w:r w:rsidR="00637B5C"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ч.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5C" w:rsidRPr="00B32373" w:rsidRDefault="002F70BB" w:rsidP="00637B5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10</w:t>
            </w:r>
            <w:r w:rsidR="00637B5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8</w:t>
            </w:r>
            <w:r w:rsidR="00637B5C"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ч.</w:t>
            </w:r>
          </w:p>
        </w:tc>
        <w:tc>
          <w:tcPr>
            <w:tcW w:w="482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55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B5C" w:rsidRPr="00B32373" w:rsidRDefault="00637B5C" w:rsidP="00637B5C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37B5C" w:rsidRPr="00B32373" w:rsidTr="002C04D6">
        <w:trPr>
          <w:trHeight w:val="934"/>
        </w:trPr>
        <w:tc>
          <w:tcPr>
            <w:tcW w:w="4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Производственная практика (по профилю специальности), часов (если предусмотрена итоговая </w:t>
            </w: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(концентрированная) практика)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7B5C" w:rsidRPr="00B32373" w:rsidRDefault="00637B5C" w:rsidP="00637B5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lastRenderedPageBreak/>
              <w:t>36</w:t>
            </w: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ч.</w:t>
            </w:r>
          </w:p>
        </w:tc>
        <w:tc>
          <w:tcPr>
            <w:tcW w:w="2554" w:type="pct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7B5C" w:rsidRPr="00B32373" w:rsidRDefault="00637B5C" w:rsidP="00637B5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36</w:t>
            </w:r>
            <w:r w:rsidRPr="00B3237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.</w:t>
            </w:r>
          </w:p>
        </w:tc>
      </w:tr>
      <w:tr w:rsidR="00637B5C" w:rsidRPr="00B32373" w:rsidTr="00637B5C"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7B5C" w:rsidRPr="00B32373" w:rsidRDefault="00637B5C" w:rsidP="00637B5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323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7B5C" w:rsidRPr="00B32373" w:rsidRDefault="002F70BB" w:rsidP="00637B5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190</w:t>
            </w:r>
            <w:r w:rsidR="00637B5C" w:rsidRPr="00B323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ч.</w:t>
            </w:r>
          </w:p>
        </w:tc>
        <w:tc>
          <w:tcPr>
            <w:tcW w:w="10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7B5C" w:rsidRPr="00B32373" w:rsidRDefault="002F70BB" w:rsidP="00637B5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154</w:t>
            </w:r>
            <w:r w:rsidR="00637B5C" w:rsidRPr="00B323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ч.</w:t>
            </w: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7B5C" w:rsidRPr="00B32373" w:rsidRDefault="002F70BB" w:rsidP="00637B5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  <w:r w:rsidR="002C04D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</w:t>
            </w:r>
            <w:r w:rsidR="00637B5C" w:rsidRPr="00B323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ч.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7B5C" w:rsidRPr="00B32373" w:rsidRDefault="00637B5C" w:rsidP="00637B5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B5C" w:rsidRPr="00B32373" w:rsidRDefault="00637B5C" w:rsidP="00637B5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7B5C" w:rsidRPr="00B32373" w:rsidRDefault="00637B5C" w:rsidP="00637B5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7B5C" w:rsidRPr="00B32373" w:rsidRDefault="002C04D6" w:rsidP="00637B5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36</w:t>
            </w:r>
            <w:r w:rsidR="00637B5C" w:rsidRPr="00B323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ч.</w:t>
            </w:r>
          </w:p>
        </w:tc>
      </w:tr>
    </w:tbl>
    <w:p w:rsidR="003D53ED" w:rsidRPr="003D53ED" w:rsidRDefault="003D53ED" w:rsidP="003D53ED">
      <w:pPr>
        <w:rPr>
          <w:rFonts w:ascii="Times New Roman" w:hAnsi="Times New Roman" w:cs="Times New Roman"/>
          <w:b/>
          <w:sz w:val="28"/>
          <w:szCs w:val="28"/>
        </w:rPr>
      </w:pPr>
      <w:r w:rsidRPr="003D53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D53ED">
        <w:rPr>
          <w:rFonts w:ascii="Times New Roman" w:hAnsi="Times New Roman" w:cs="Times New Roman"/>
          <w:b/>
          <w:sz w:val="28"/>
          <w:szCs w:val="28"/>
        </w:rPr>
        <w:t>Содержание программы учебной дисциплины</w:t>
      </w:r>
    </w:p>
    <w:tbl>
      <w:tblPr>
        <w:tblpPr w:leftFromText="180" w:rightFromText="180" w:vertAnchor="text" w:tblpY="1"/>
        <w:tblOverlap w:val="never"/>
        <w:tblW w:w="14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68"/>
        <w:gridCol w:w="513"/>
        <w:gridCol w:w="8080"/>
        <w:gridCol w:w="1275"/>
        <w:gridCol w:w="1275"/>
      </w:tblGrid>
      <w:tr w:rsidR="00E22B60" w:rsidRPr="006868C4" w:rsidTr="00E22B60">
        <w:tc>
          <w:tcPr>
            <w:tcW w:w="3168" w:type="dxa"/>
            <w:shd w:val="clear" w:color="auto" w:fill="FFFFFF"/>
          </w:tcPr>
          <w:p w:rsidR="00E22B60" w:rsidRPr="006868C4" w:rsidRDefault="00E22B60" w:rsidP="00F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93" w:type="dxa"/>
            <w:gridSpan w:val="2"/>
            <w:shd w:val="clear" w:color="auto" w:fill="FFFFFF"/>
          </w:tcPr>
          <w:p w:rsidR="00E22B60" w:rsidRPr="006868C4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6868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(если предусмотрены)</w:t>
            </w:r>
          </w:p>
        </w:tc>
        <w:tc>
          <w:tcPr>
            <w:tcW w:w="1275" w:type="dxa"/>
            <w:shd w:val="clear" w:color="auto" w:fill="FFFFFF"/>
          </w:tcPr>
          <w:p w:rsidR="00E22B60" w:rsidRPr="006868C4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8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75" w:type="dxa"/>
            <w:shd w:val="clear" w:color="auto" w:fill="FFFFFF"/>
          </w:tcPr>
          <w:p w:rsidR="00E22B60" w:rsidRPr="006868C4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</w:t>
            </w:r>
          </w:p>
        </w:tc>
      </w:tr>
      <w:tr w:rsidR="00E22B60" w:rsidRPr="006868C4" w:rsidTr="00E22B60">
        <w:trPr>
          <w:trHeight w:val="331"/>
        </w:trPr>
        <w:tc>
          <w:tcPr>
            <w:tcW w:w="3168" w:type="dxa"/>
            <w:shd w:val="clear" w:color="auto" w:fill="FFFFFF"/>
          </w:tcPr>
          <w:p w:rsidR="00E22B60" w:rsidRPr="006868C4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3" w:type="dxa"/>
            <w:gridSpan w:val="2"/>
            <w:shd w:val="clear" w:color="auto" w:fill="FFFFFF"/>
          </w:tcPr>
          <w:p w:rsidR="00E22B60" w:rsidRPr="006868C4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E22B60" w:rsidRPr="006868C4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8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E22B60" w:rsidRPr="006868C4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09D" w:rsidRPr="0095449A" w:rsidTr="00EA1E38">
        <w:trPr>
          <w:trHeight w:val="264"/>
        </w:trPr>
        <w:tc>
          <w:tcPr>
            <w:tcW w:w="3168" w:type="dxa"/>
            <w:vMerge w:val="restart"/>
            <w:shd w:val="clear" w:color="auto" w:fill="FFFFFF"/>
          </w:tcPr>
          <w:p w:rsidR="001E409D" w:rsidRPr="001E409D" w:rsidRDefault="001E409D" w:rsidP="001E40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40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EE21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40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Введение. Антенатальная профилактика.</w:t>
            </w:r>
            <w:r w:rsidRPr="001E409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периоде внутриутробного развития плода</w:t>
            </w:r>
          </w:p>
        </w:tc>
        <w:tc>
          <w:tcPr>
            <w:tcW w:w="8593" w:type="dxa"/>
            <w:gridSpan w:val="2"/>
            <w:shd w:val="clear" w:color="auto" w:fill="FFFFFF"/>
          </w:tcPr>
          <w:p w:rsidR="001E409D" w:rsidRPr="0095449A" w:rsidRDefault="001E409D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5" w:type="dxa"/>
            <w:shd w:val="clear" w:color="auto" w:fill="FFFFFF"/>
          </w:tcPr>
          <w:p w:rsidR="001E409D" w:rsidRPr="0095449A" w:rsidRDefault="0091072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1E409D" w:rsidRPr="0095449A" w:rsidRDefault="001E409D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409D" w:rsidRPr="0095449A" w:rsidTr="00B8554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1E409D" w:rsidRPr="001E409D" w:rsidRDefault="001E409D" w:rsidP="001E40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/>
          </w:tcPr>
          <w:p w:rsidR="001E409D" w:rsidRPr="0095449A" w:rsidRDefault="001E409D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1E409D" w:rsidRDefault="00910723" w:rsidP="001E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E409D" w:rsidRPr="00705A3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неонатологии в области клинической медицины. История развития </w:t>
            </w:r>
            <w:proofErr w:type="spellStart"/>
            <w:r w:rsidR="001E409D" w:rsidRPr="00705A33">
              <w:rPr>
                <w:rFonts w:ascii="Times New Roman" w:hAnsi="Times New Roman" w:cs="Times New Roman"/>
                <w:sz w:val="24"/>
                <w:szCs w:val="24"/>
              </w:rPr>
              <w:t>неонатологической</w:t>
            </w:r>
            <w:proofErr w:type="spellEnd"/>
            <w:r w:rsidR="001E409D" w:rsidRPr="00705A33">
              <w:rPr>
                <w:rFonts w:ascii="Times New Roman" w:hAnsi="Times New Roman" w:cs="Times New Roman"/>
                <w:sz w:val="24"/>
                <w:szCs w:val="24"/>
              </w:rPr>
              <w:t xml:space="preserve"> службы. Организация </w:t>
            </w:r>
            <w:proofErr w:type="spellStart"/>
            <w:r w:rsidR="001E409D" w:rsidRPr="00705A33">
              <w:rPr>
                <w:rFonts w:ascii="Times New Roman" w:hAnsi="Times New Roman" w:cs="Times New Roman"/>
                <w:sz w:val="24"/>
                <w:szCs w:val="24"/>
              </w:rPr>
              <w:t>неонатологической</w:t>
            </w:r>
            <w:proofErr w:type="spellEnd"/>
            <w:r w:rsidR="001E409D" w:rsidRPr="00705A33">
              <w:rPr>
                <w:rFonts w:ascii="Times New Roman" w:hAnsi="Times New Roman" w:cs="Times New Roman"/>
                <w:sz w:val="24"/>
                <w:szCs w:val="24"/>
              </w:rPr>
              <w:t xml:space="preserve"> службы в России.</w:t>
            </w:r>
          </w:p>
          <w:p w:rsidR="001E409D" w:rsidRPr="001E409D" w:rsidRDefault="00910723" w:rsidP="001E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1E409D" w:rsidRPr="00EE21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Антенатальная профилактика.</w:t>
            </w:r>
            <w:r w:rsidR="001E409D" w:rsidRPr="00EE21E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периоде внутриутробного развития плода</w:t>
            </w:r>
          </w:p>
        </w:tc>
        <w:tc>
          <w:tcPr>
            <w:tcW w:w="1275" w:type="dxa"/>
            <w:shd w:val="clear" w:color="auto" w:fill="FFFFFF"/>
          </w:tcPr>
          <w:p w:rsidR="001E409D" w:rsidRPr="0095449A" w:rsidRDefault="001E409D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1E409D" w:rsidRDefault="007A7A92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58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3.4.</w:t>
            </w:r>
          </w:p>
          <w:p w:rsidR="007A7A92" w:rsidRDefault="007A7A92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9</w:t>
            </w:r>
          </w:p>
          <w:p w:rsidR="007A7A92" w:rsidRPr="0095449A" w:rsidRDefault="007A7A92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ЛР 7</w:t>
            </w:r>
          </w:p>
        </w:tc>
      </w:tr>
      <w:tr w:rsidR="00910723" w:rsidRPr="0095449A" w:rsidTr="00EA1E38">
        <w:trPr>
          <w:trHeight w:val="264"/>
        </w:trPr>
        <w:tc>
          <w:tcPr>
            <w:tcW w:w="3168" w:type="dxa"/>
            <w:vMerge w:val="restart"/>
            <w:shd w:val="clear" w:color="auto" w:fill="FFFFFF"/>
          </w:tcPr>
          <w:p w:rsidR="00910723" w:rsidRPr="001E409D" w:rsidRDefault="00910723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E40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ема 2</w:t>
            </w:r>
            <w:r w:rsidRPr="001E40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E40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СП в родильном зале.</w:t>
            </w:r>
            <w:r w:rsidRPr="001E4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акушерки (неонатальной медсестры).</w:t>
            </w:r>
            <w:r w:rsidRPr="001E40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Новорожденный ребенок</w:t>
            </w:r>
            <w:r w:rsidRPr="001E409D">
              <w:rPr>
                <w:rFonts w:ascii="Times New Roman" w:hAnsi="Times New Roman" w:cs="Times New Roman"/>
                <w:sz w:val="24"/>
                <w:szCs w:val="24"/>
              </w:rPr>
              <w:t>. Оценка состояния новорожденного.</w:t>
            </w:r>
          </w:p>
        </w:tc>
        <w:tc>
          <w:tcPr>
            <w:tcW w:w="8593" w:type="dxa"/>
            <w:gridSpan w:val="2"/>
            <w:shd w:val="clear" w:color="auto" w:fill="FFFFFF"/>
          </w:tcPr>
          <w:p w:rsidR="00910723" w:rsidRPr="0095449A" w:rsidRDefault="00910723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5" w:type="dxa"/>
            <w:shd w:val="clear" w:color="auto" w:fill="FFFFFF"/>
          </w:tcPr>
          <w:p w:rsidR="00910723" w:rsidRPr="0095449A" w:rsidRDefault="0006788C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910723" w:rsidRPr="0095449A" w:rsidRDefault="0091072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0723" w:rsidRPr="0095449A" w:rsidTr="00B8554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910723" w:rsidRDefault="00910723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910723" w:rsidRPr="0095449A" w:rsidRDefault="00910723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910723" w:rsidRPr="0095449A" w:rsidRDefault="00910723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A33">
              <w:rPr>
                <w:rFonts w:ascii="Times New Roman" w:hAnsi="Times New Roman" w:cs="Times New Roman"/>
                <w:sz w:val="24"/>
                <w:szCs w:val="24"/>
              </w:rPr>
              <w:t>Организация и принципы деятельности отделения новорождённых в акушерском стационаре. Медицинское обслуживания новорож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дённых в акушерском стационаре.</w:t>
            </w:r>
            <w:r w:rsidRPr="00705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21E1">
              <w:rPr>
                <w:rFonts w:ascii="Times New Roman" w:hAnsi="Times New Roman" w:cs="Times New Roman"/>
                <w:bCs/>
                <w:sz w:val="24"/>
                <w:szCs w:val="24"/>
              </w:rPr>
              <w:t>Роль акушерки (неонатальной медсестры)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05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«здоровый новорожденный». Признаки </w:t>
            </w:r>
            <w:proofErr w:type="spellStart"/>
            <w:r w:rsidRPr="00705A33">
              <w:rPr>
                <w:rFonts w:ascii="Times New Roman" w:hAnsi="Times New Roman" w:cs="Times New Roman"/>
                <w:bCs/>
                <w:sz w:val="24"/>
                <w:szCs w:val="24"/>
              </w:rPr>
              <w:t>доношенности</w:t>
            </w:r>
            <w:proofErr w:type="spellEnd"/>
            <w:r w:rsidRPr="00705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зрелости новорождённого.</w:t>
            </w:r>
            <w:r w:rsidRPr="00705A33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здорового новорождённого ребёнка</w:t>
            </w:r>
          </w:p>
        </w:tc>
        <w:tc>
          <w:tcPr>
            <w:tcW w:w="1275" w:type="dxa"/>
            <w:shd w:val="clear" w:color="auto" w:fill="FFFFFF"/>
          </w:tcPr>
          <w:p w:rsidR="00910723" w:rsidRPr="0095449A" w:rsidRDefault="0091072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910723" w:rsidRDefault="007A7A92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58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2.4.</w:t>
            </w:r>
          </w:p>
          <w:p w:rsidR="007A7A92" w:rsidRDefault="007A7A92" w:rsidP="007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58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3.4.</w:t>
            </w:r>
          </w:p>
          <w:p w:rsidR="007A7A92" w:rsidRPr="0095449A" w:rsidRDefault="007A7A92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0723" w:rsidRPr="0095449A" w:rsidTr="00EA1E3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910723" w:rsidRDefault="00910723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910723" w:rsidRPr="0095449A" w:rsidRDefault="00910723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275" w:type="dxa"/>
            <w:shd w:val="clear" w:color="auto" w:fill="FFFFFF"/>
          </w:tcPr>
          <w:p w:rsidR="00910723" w:rsidRPr="0095449A" w:rsidRDefault="00BF02E9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910723" w:rsidRPr="0095449A" w:rsidRDefault="0091072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0723" w:rsidRPr="0095449A" w:rsidTr="00B8554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910723" w:rsidRDefault="00910723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910723" w:rsidRPr="0095449A" w:rsidRDefault="00910723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910723" w:rsidRPr="00910723" w:rsidRDefault="00910723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5A33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Объективное обследование новорождённого. Физиологические рефлексы новорождённого.</w:t>
            </w:r>
            <w:r w:rsidRPr="00705A33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состояния новорожденного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Апгар</w:t>
            </w:r>
            <w:proofErr w:type="spellEnd"/>
            <w:r w:rsidRPr="00705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5A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Сестринский уход за здоровым новорождённым.</w:t>
            </w:r>
            <w:r w:rsidRPr="00705A33">
              <w:rPr>
                <w:rFonts w:ascii="Times New Roman" w:hAnsi="Times New Roman" w:cs="Times New Roman"/>
                <w:sz w:val="24"/>
                <w:szCs w:val="24"/>
              </w:rPr>
              <w:t xml:space="preserve"> Уход за новорожденным в родильном отделении. Уход за новорожденным в послеродовом отделении.</w:t>
            </w:r>
          </w:p>
        </w:tc>
        <w:tc>
          <w:tcPr>
            <w:tcW w:w="1275" w:type="dxa"/>
            <w:shd w:val="clear" w:color="auto" w:fill="FFFFFF"/>
          </w:tcPr>
          <w:p w:rsidR="00910723" w:rsidRPr="0095449A" w:rsidRDefault="0091072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910723" w:rsidRPr="0095449A" w:rsidRDefault="0091072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0723" w:rsidRPr="0095449A" w:rsidTr="00EA1E3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910723" w:rsidRDefault="00910723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910723" w:rsidRPr="0095449A" w:rsidRDefault="00910723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6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Симуляционное</w:t>
            </w:r>
            <w:proofErr w:type="spellEnd"/>
            <w:r w:rsidRPr="0086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</w:t>
            </w:r>
          </w:p>
        </w:tc>
        <w:tc>
          <w:tcPr>
            <w:tcW w:w="1275" w:type="dxa"/>
            <w:shd w:val="clear" w:color="auto" w:fill="FFFFFF"/>
          </w:tcPr>
          <w:p w:rsidR="00910723" w:rsidRPr="0095449A" w:rsidRDefault="0091072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910723" w:rsidRPr="0095449A" w:rsidRDefault="0091072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0723" w:rsidRPr="0095449A" w:rsidTr="00B8554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910723" w:rsidRDefault="00910723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910723" w:rsidRPr="0095449A" w:rsidRDefault="00910723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910723" w:rsidRPr="003E5392" w:rsidRDefault="00910723" w:rsidP="00910723">
            <w:pPr>
              <w:numPr>
                <w:ilvl w:val="0"/>
                <w:numId w:val="17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туалет новорожденного</w:t>
            </w:r>
            <w:r w:rsidR="00BF02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0723" w:rsidRPr="003E5392" w:rsidRDefault="00BF02E9" w:rsidP="00BF02E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Санация дыхательных путей</w:t>
            </w:r>
          </w:p>
          <w:p w:rsidR="00910723" w:rsidRPr="003E5392" w:rsidRDefault="00BF02E9" w:rsidP="00BF02E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10723" w:rsidRPr="003E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="00910723" w:rsidRPr="003E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гонобленнореи</w:t>
            </w:r>
            <w:proofErr w:type="spellEnd"/>
            <w:r w:rsidR="00910723" w:rsidRPr="003E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02E9" w:rsidRDefault="00BF02E9" w:rsidP="00BF02E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Перевязка пуповины,</w:t>
            </w:r>
          </w:p>
          <w:p w:rsidR="00910723" w:rsidRPr="003E5392" w:rsidRDefault="00910723" w:rsidP="00910723">
            <w:pPr>
              <w:numPr>
                <w:ilvl w:val="0"/>
                <w:numId w:val="17"/>
              </w:num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92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  <w:p w:rsidR="00910723" w:rsidRDefault="00910723" w:rsidP="0091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измерение массы тела новорожденного;</w:t>
            </w:r>
          </w:p>
          <w:p w:rsidR="00910723" w:rsidRDefault="00910723" w:rsidP="0091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измерение роста новорожденного;</w:t>
            </w:r>
          </w:p>
          <w:p w:rsidR="00910723" w:rsidRDefault="00910723" w:rsidP="0091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измерение окружности головы новорожденного;</w:t>
            </w:r>
          </w:p>
          <w:p w:rsidR="00910723" w:rsidRDefault="00910723" w:rsidP="0091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измерение окружности груди новорожденного;</w:t>
            </w:r>
          </w:p>
          <w:p w:rsidR="00706031" w:rsidRDefault="00BF02E9" w:rsidP="00706031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Пеленание ребенка,</w:t>
            </w:r>
          </w:p>
          <w:p w:rsidR="00910723" w:rsidRPr="00706031" w:rsidRDefault="00910723" w:rsidP="00706031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ЧДД и ЧСС у детей разного возраста</w:t>
            </w:r>
          </w:p>
        </w:tc>
        <w:tc>
          <w:tcPr>
            <w:tcW w:w="1275" w:type="dxa"/>
            <w:shd w:val="clear" w:color="auto" w:fill="FFFFFF"/>
          </w:tcPr>
          <w:p w:rsidR="00910723" w:rsidRPr="0095449A" w:rsidRDefault="0091072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910723" w:rsidRPr="0095449A" w:rsidRDefault="0091072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0723" w:rsidRPr="0095449A" w:rsidTr="00EA1E38">
        <w:trPr>
          <w:trHeight w:val="264"/>
        </w:trPr>
        <w:tc>
          <w:tcPr>
            <w:tcW w:w="3168" w:type="dxa"/>
            <w:vMerge w:val="restart"/>
            <w:shd w:val="clear" w:color="auto" w:fill="FFFFFF"/>
          </w:tcPr>
          <w:p w:rsidR="00910723" w:rsidRDefault="00910723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1E40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ема 3</w:t>
            </w:r>
            <w:r w:rsidRPr="001E40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F02E9">
              <w:rPr>
                <w:rFonts w:ascii="Times New Roman" w:eastAsia="Calibri" w:hAnsi="Times New Roman" w:cs="Times New Roman"/>
                <w:bCs/>
              </w:rPr>
              <w:t>Организация СП в отделении</w:t>
            </w:r>
            <w:r w:rsidRPr="00910723">
              <w:rPr>
                <w:rFonts w:ascii="Times New Roman" w:eastAsia="Calibri" w:hAnsi="Times New Roman" w:cs="Times New Roman"/>
                <w:bCs/>
              </w:rPr>
              <w:t xml:space="preserve"> новорожденных.</w:t>
            </w:r>
            <w:r w:rsidRPr="009107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Естественное вскармливание.</w:t>
            </w:r>
          </w:p>
        </w:tc>
        <w:tc>
          <w:tcPr>
            <w:tcW w:w="8593" w:type="dxa"/>
            <w:gridSpan w:val="2"/>
            <w:shd w:val="clear" w:color="auto" w:fill="FFFFFF"/>
          </w:tcPr>
          <w:p w:rsidR="00910723" w:rsidRPr="0095449A" w:rsidRDefault="00910723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5" w:type="dxa"/>
            <w:shd w:val="clear" w:color="auto" w:fill="FFFFFF"/>
          </w:tcPr>
          <w:p w:rsidR="00910723" w:rsidRPr="0095449A" w:rsidRDefault="0006788C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910723" w:rsidRPr="0095449A" w:rsidRDefault="0091072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0723" w:rsidRPr="0095449A" w:rsidTr="00B8554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910723" w:rsidRDefault="00910723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910723" w:rsidRPr="0095449A" w:rsidRDefault="00910723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910723" w:rsidRPr="00700C7D" w:rsidRDefault="00910723" w:rsidP="00910723">
            <w:pPr>
              <w:jc w:val="both"/>
            </w:pPr>
            <w:r w:rsidRPr="00700C7D">
              <w:rPr>
                <w:rFonts w:ascii="Times New Roman" w:hAnsi="Times New Roman" w:cs="Times New Roman"/>
                <w:sz w:val="24"/>
                <w:szCs w:val="24"/>
              </w:rPr>
              <w:t>Организация отделения для новорождённых родильного дома.</w:t>
            </w:r>
            <w:r w:rsidRPr="00700C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Распорядок дня в отделениях новорожденных. Нормативная документация. </w:t>
            </w:r>
            <w:r w:rsidRPr="00700C7D">
              <w:rPr>
                <w:rFonts w:ascii="Times New Roman" w:hAnsi="Times New Roman" w:cs="Times New Roman"/>
                <w:sz w:val="24"/>
                <w:szCs w:val="24"/>
              </w:rPr>
              <w:t>Послеродовое физиологическое отделение. Совместное пребывание матери и ребёнка.</w:t>
            </w:r>
            <w:r w:rsidRPr="00700C7D">
              <w:t xml:space="preserve"> </w:t>
            </w:r>
          </w:p>
          <w:p w:rsidR="00910723" w:rsidRPr="00700C7D" w:rsidRDefault="00910723" w:rsidP="00910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Правила выписки из роддома новорожденных детей. Прививочная работа.</w:t>
            </w:r>
          </w:p>
          <w:p w:rsidR="00910723" w:rsidRPr="0095449A" w:rsidRDefault="00910723" w:rsidP="00910723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0C7D">
              <w:rPr>
                <w:rFonts w:ascii="Times New Roman" w:hAnsi="Times New Roman" w:cs="Times New Roman"/>
                <w:sz w:val="24"/>
                <w:szCs w:val="24"/>
              </w:rPr>
              <w:t>Вскармливание новорожденного ребенка. Естественное вскармливание. Показания, противопоказания. Пограничные состояния.</w:t>
            </w:r>
          </w:p>
        </w:tc>
        <w:tc>
          <w:tcPr>
            <w:tcW w:w="1275" w:type="dxa"/>
            <w:shd w:val="clear" w:color="auto" w:fill="FFFFFF"/>
          </w:tcPr>
          <w:p w:rsidR="00910723" w:rsidRPr="0095449A" w:rsidRDefault="0091072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910723" w:rsidRDefault="007A7A92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58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2.</w:t>
            </w:r>
          </w:p>
          <w:p w:rsidR="007A7A92" w:rsidRDefault="007A7A92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58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3.4.</w:t>
            </w:r>
          </w:p>
          <w:p w:rsidR="007A7A92" w:rsidRPr="0095449A" w:rsidRDefault="007A7A92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ЛР 7</w:t>
            </w:r>
          </w:p>
        </w:tc>
      </w:tr>
      <w:tr w:rsidR="00910723" w:rsidRPr="0095449A" w:rsidTr="00EA1E3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910723" w:rsidRDefault="00910723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910723" w:rsidRPr="0095449A" w:rsidRDefault="00910723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275" w:type="dxa"/>
            <w:shd w:val="clear" w:color="auto" w:fill="FFFFFF"/>
          </w:tcPr>
          <w:p w:rsidR="00910723" w:rsidRPr="0095449A" w:rsidRDefault="00BF02E9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910723" w:rsidRPr="0095449A" w:rsidRDefault="0091072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0723" w:rsidRPr="0095449A" w:rsidTr="00B8554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910723" w:rsidRDefault="00910723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910723" w:rsidRPr="0095449A" w:rsidRDefault="00910723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910723" w:rsidRPr="00705A33" w:rsidRDefault="00910723" w:rsidP="00910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33">
              <w:rPr>
                <w:rFonts w:ascii="Times New Roman" w:hAnsi="Times New Roman" w:cs="Times New Roman"/>
                <w:sz w:val="24"/>
                <w:szCs w:val="24"/>
              </w:rPr>
              <w:t>Распорядок дня в отделениях новорожденных. Температурный режим.</w:t>
            </w:r>
          </w:p>
          <w:p w:rsidR="00910723" w:rsidRPr="00705A33" w:rsidRDefault="00910723" w:rsidP="00910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пребывание матери и ребенка.</w:t>
            </w:r>
            <w:r w:rsidRPr="009D6DE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вскармливания новорождённых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723" w:rsidRPr="009D6DE5" w:rsidRDefault="00910723" w:rsidP="00910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3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оформление ребенка. Оформление медицинской документации.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выписки из роддома.</w:t>
            </w:r>
          </w:p>
          <w:p w:rsidR="00910723" w:rsidRPr="00705A33" w:rsidRDefault="00910723" w:rsidP="00910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33">
              <w:rPr>
                <w:rFonts w:ascii="Times New Roman" w:hAnsi="Times New Roman" w:cs="Times New Roman"/>
                <w:sz w:val="24"/>
                <w:szCs w:val="24"/>
              </w:rPr>
              <w:t>Пограничные состояния. Адаптация детей к рождению.</w:t>
            </w:r>
          </w:p>
          <w:p w:rsidR="00910723" w:rsidRPr="00705A33" w:rsidRDefault="00910723" w:rsidP="00910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33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Пограничные состояния. Транзиторные изменения кожных покровов. Гормональный половой криз. Транзиторная </w:t>
            </w:r>
            <w:proofErr w:type="spellStart"/>
            <w:r w:rsidRPr="00705A33">
              <w:rPr>
                <w:rFonts w:ascii="Times New Roman" w:hAnsi="Times New Roman" w:cs="Times New Roman"/>
                <w:sz w:val="24"/>
                <w:szCs w:val="24"/>
              </w:rPr>
              <w:t>гипербилирубинемия</w:t>
            </w:r>
            <w:proofErr w:type="spellEnd"/>
            <w:r w:rsidRPr="00705A33">
              <w:rPr>
                <w:rFonts w:ascii="Times New Roman" w:hAnsi="Times New Roman" w:cs="Times New Roman"/>
                <w:sz w:val="24"/>
                <w:szCs w:val="24"/>
              </w:rPr>
              <w:t xml:space="preserve">.  Транзиторный </w:t>
            </w:r>
            <w:proofErr w:type="spellStart"/>
            <w:r w:rsidRPr="00705A33">
              <w:rPr>
                <w:rFonts w:ascii="Times New Roman" w:hAnsi="Times New Roman" w:cs="Times New Roman"/>
                <w:sz w:val="24"/>
                <w:szCs w:val="24"/>
              </w:rPr>
              <w:t>дисбиоз</w:t>
            </w:r>
            <w:proofErr w:type="spellEnd"/>
            <w:r w:rsidRPr="00705A33">
              <w:rPr>
                <w:rFonts w:ascii="Times New Roman" w:hAnsi="Times New Roman" w:cs="Times New Roman"/>
                <w:sz w:val="24"/>
                <w:szCs w:val="24"/>
              </w:rPr>
              <w:t xml:space="preserve"> и физиологическая диспепсия. Транзиторные особенности метаболизма. Транзиторные нарушения теплового обмена. Транзиторные особенности функции почек. Транзиторная убыль массы тела. Уход за новорожденным. </w:t>
            </w:r>
          </w:p>
          <w:p w:rsidR="00910723" w:rsidRDefault="00910723" w:rsidP="00910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33">
              <w:rPr>
                <w:rFonts w:ascii="Times New Roman" w:hAnsi="Times New Roman" w:cs="Times New Roman"/>
                <w:sz w:val="24"/>
                <w:szCs w:val="24"/>
              </w:rPr>
              <w:t>Осуществление ухода за новорождённым при пограничных состояниях.</w:t>
            </w:r>
          </w:p>
          <w:p w:rsidR="00910723" w:rsidRPr="0095449A" w:rsidRDefault="00910723" w:rsidP="00910723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A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Правила выписки из роддома новорожденных детей. Прививочная работа.</w:t>
            </w:r>
          </w:p>
        </w:tc>
        <w:tc>
          <w:tcPr>
            <w:tcW w:w="1275" w:type="dxa"/>
            <w:shd w:val="clear" w:color="auto" w:fill="FFFFFF"/>
          </w:tcPr>
          <w:p w:rsidR="00910723" w:rsidRPr="0095449A" w:rsidRDefault="0091072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910723" w:rsidRPr="0095449A" w:rsidRDefault="0091072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6CBA" w:rsidRPr="0095449A" w:rsidTr="00EA1E38">
        <w:trPr>
          <w:trHeight w:val="264"/>
        </w:trPr>
        <w:tc>
          <w:tcPr>
            <w:tcW w:w="3168" w:type="dxa"/>
            <w:vMerge w:val="restart"/>
            <w:shd w:val="clear" w:color="auto" w:fill="FFFFFF"/>
          </w:tcPr>
          <w:p w:rsidR="00526CBA" w:rsidRDefault="00526CBA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526CBA" w:rsidRPr="0095449A" w:rsidRDefault="00526CBA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6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Симуляционное</w:t>
            </w:r>
            <w:proofErr w:type="spellEnd"/>
            <w:r w:rsidRPr="0086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</w:t>
            </w:r>
          </w:p>
        </w:tc>
        <w:tc>
          <w:tcPr>
            <w:tcW w:w="1275" w:type="dxa"/>
            <w:shd w:val="clear" w:color="auto" w:fill="FFFFFF"/>
          </w:tcPr>
          <w:p w:rsidR="00526CBA" w:rsidRPr="0095449A" w:rsidRDefault="00526CBA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526CBA" w:rsidRPr="0095449A" w:rsidRDefault="00526CBA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6CBA" w:rsidRPr="0095449A" w:rsidTr="00B8554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526CBA" w:rsidRDefault="00526CBA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526CBA" w:rsidRPr="0095449A" w:rsidRDefault="00526CBA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526CBA" w:rsidRPr="00705A33" w:rsidRDefault="00526CBA" w:rsidP="0091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вакцинации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гепатита В и БЦЖ – М </w:t>
            </w:r>
            <w:r w:rsidRPr="00705A33">
              <w:rPr>
                <w:rFonts w:ascii="Times New Roman" w:hAnsi="Times New Roman" w:cs="Times New Roman"/>
                <w:sz w:val="24"/>
                <w:szCs w:val="24"/>
              </w:rPr>
              <w:t xml:space="preserve">в роддоме. </w:t>
            </w:r>
          </w:p>
          <w:p w:rsidR="00526CBA" w:rsidRPr="00335B90" w:rsidRDefault="00526CBA" w:rsidP="0091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5B90">
              <w:rPr>
                <w:rFonts w:ascii="Times New Roman" w:hAnsi="Times New Roman" w:cs="Times New Roman"/>
                <w:sz w:val="24"/>
                <w:szCs w:val="24"/>
              </w:rPr>
              <w:t>техника вакцинации против гепатита В;</w:t>
            </w:r>
          </w:p>
          <w:p w:rsidR="00526CBA" w:rsidRPr="0095449A" w:rsidRDefault="00526CBA" w:rsidP="00910723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B90">
              <w:rPr>
                <w:rFonts w:ascii="Times New Roman" w:hAnsi="Times New Roman" w:cs="Times New Roman"/>
                <w:sz w:val="24"/>
                <w:szCs w:val="24"/>
              </w:rPr>
              <w:t>- техника вакцинации БЦЖ – М.</w:t>
            </w:r>
          </w:p>
        </w:tc>
        <w:tc>
          <w:tcPr>
            <w:tcW w:w="1275" w:type="dxa"/>
            <w:shd w:val="clear" w:color="auto" w:fill="FFFFFF"/>
          </w:tcPr>
          <w:p w:rsidR="00526CBA" w:rsidRPr="0095449A" w:rsidRDefault="00526CBA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526CBA" w:rsidRPr="0095449A" w:rsidRDefault="00526CBA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6CBA" w:rsidRPr="0095449A" w:rsidTr="00EA1E38">
        <w:trPr>
          <w:trHeight w:val="264"/>
        </w:trPr>
        <w:tc>
          <w:tcPr>
            <w:tcW w:w="3168" w:type="dxa"/>
            <w:vMerge w:val="restart"/>
            <w:shd w:val="clear" w:color="auto" w:fill="FFFFFF"/>
          </w:tcPr>
          <w:p w:rsidR="00526CBA" w:rsidRDefault="00526CBA" w:rsidP="0052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Pr="00526C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СП в позднем неонатальном периоде. Вскармливание детей периода новорожденности</w:t>
            </w:r>
          </w:p>
        </w:tc>
        <w:tc>
          <w:tcPr>
            <w:tcW w:w="8593" w:type="dxa"/>
            <w:gridSpan w:val="2"/>
            <w:shd w:val="clear" w:color="auto" w:fill="FFFFFF"/>
          </w:tcPr>
          <w:p w:rsidR="00526CBA" w:rsidRPr="0095449A" w:rsidRDefault="00526CBA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5" w:type="dxa"/>
            <w:shd w:val="clear" w:color="auto" w:fill="FFFFFF"/>
          </w:tcPr>
          <w:p w:rsidR="00526CBA" w:rsidRPr="0095449A" w:rsidRDefault="0006788C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526CBA" w:rsidRPr="0095449A" w:rsidRDefault="00526CBA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6CBA" w:rsidRPr="0095449A" w:rsidTr="00B8554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526CBA" w:rsidRDefault="00526CBA" w:rsidP="00526C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/>
          </w:tcPr>
          <w:p w:rsidR="00526CBA" w:rsidRPr="0095449A" w:rsidRDefault="00526CBA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526CBA" w:rsidRPr="0095449A" w:rsidRDefault="00526CBA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5A33">
              <w:rPr>
                <w:rFonts w:ascii="Times New Roman" w:hAnsi="Times New Roman" w:cs="Times New Roman"/>
                <w:sz w:val="24"/>
                <w:szCs w:val="24"/>
              </w:rPr>
              <w:t>Динамическое наблюдение за новорожденным ребенком в условиях поликлиники. Первый патронаж к ребенку. Потребности ребенка в еде и чистоте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Прививочная работа.</w:t>
            </w:r>
          </w:p>
        </w:tc>
        <w:tc>
          <w:tcPr>
            <w:tcW w:w="1275" w:type="dxa"/>
            <w:shd w:val="clear" w:color="auto" w:fill="FFFFFF"/>
          </w:tcPr>
          <w:p w:rsidR="00526CBA" w:rsidRPr="0095449A" w:rsidRDefault="00526CBA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526CBA" w:rsidRPr="00EA1E38" w:rsidRDefault="00EA1E38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ПК.3.4.</w:t>
            </w:r>
          </w:p>
          <w:p w:rsidR="00EA1E38" w:rsidRPr="00EA1E38" w:rsidRDefault="00EA1E38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  <w:p w:rsidR="00EA1E38" w:rsidRPr="0095449A" w:rsidRDefault="00EA1E38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17</w:t>
            </w:r>
          </w:p>
        </w:tc>
      </w:tr>
      <w:tr w:rsidR="00526CBA" w:rsidRPr="0095449A" w:rsidTr="00EA1E3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526CBA" w:rsidRDefault="00526CBA" w:rsidP="00526C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526CBA" w:rsidRPr="0095449A" w:rsidRDefault="00526CBA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275" w:type="dxa"/>
            <w:shd w:val="clear" w:color="auto" w:fill="FFFFFF"/>
          </w:tcPr>
          <w:p w:rsidR="00526CBA" w:rsidRPr="0095449A" w:rsidRDefault="0006788C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526CBA" w:rsidRPr="0095449A" w:rsidRDefault="00526CBA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6CBA" w:rsidRPr="0095449A" w:rsidTr="00B8554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526CBA" w:rsidRDefault="00526CBA" w:rsidP="00526C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FFFFFF"/>
          </w:tcPr>
          <w:p w:rsidR="00526CBA" w:rsidRPr="0095449A" w:rsidRDefault="00526CBA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526CBA" w:rsidRPr="00705A33" w:rsidRDefault="00526CBA" w:rsidP="0052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33">
              <w:rPr>
                <w:rFonts w:ascii="Times New Roman" w:hAnsi="Times New Roman" w:cs="Times New Roman"/>
                <w:sz w:val="24"/>
                <w:szCs w:val="24"/>
              </w:rPr>
              <w:t xml:space="preserve">Патронаж, кратность проведения. </w:t>
            </w:r>
          </w:p>
          <w:p w:rsidR="00526CBA" w:rsidRPr="00705A33" w:rsidRDefault="00526CBA" w:rsidP="0052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физиологические потребности новорожденного ребенка. Потребность сна, еды, бодрствования, соблюдение гигиены. </w:t>
            </w:r>
          </w:p>
          <w:p w:rsidR="00526CBA" w:rsidRDefault="00526CBA" w:rsidP="00526CBA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5A33">
              <w:rPr>
                <w:rFonts w:ascii="Times New Roman" w:hAnsi="Times New Roman" w:cs="Times New Roman"/>
                <w:sz w:val="24"/>
                <w:szCs w:val="24"/>
              </w:rPr>
              <w:t>Сроки проведения прививок. Показания и противопоказания.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C7D">
              <w:rPr>
                <w:rFonts w:ascii="Times New Roman" w:hAnsi="Times New Roman" w:cs="Times New Roman"/>
                <w:sz w:val="24"/>
                <w:szCs w:val="24"/>
              </w:rPr>
              <w:t>Организация искусственного вскармливания,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казания.</w:t>
            </w:r>
          </w:p>
          <w:p w:rsidR="00526CBA" w:rsidRPr="0095449A" w:rsidRDefault="00526CBA" w:rsidP="00526CBA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E7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Первичный патронаж новорожденного участковой медсестрой</w:t>
            </w:r>
          </w:p>
        </w:tc>
        <w:tc>
          <w:tcPr>
            <w:tcW w:w="1275" w:type="dxa"/>
            <w:shd w:val="clear" w:color="auto" w:fill="FFFFFF"/>
          </w:tcPr>
          <w:p w:rsidR="00526CBA" w:rsidRPr="0095449A" w:rsidRDefault="00526CBA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526CBA" w:rsidRPr="0095449A" w:rsidRDefault="00526CBA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6CBA" w:rsidRPr="0095449A" w:rsidTr="00EA1E3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526CBA" w:rsidRDefault="00526CBA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526CBA" w:rsidRPr="0095449A" w:rsidRDefault="00526CBA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6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Симуляционное</w:t>
            </w:r>
            <w:proofErr w:type="spellEnd"/>
            <w:r w:rsidRPr="00867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</w:t>
            </w:r>
          </w:p>
        </w:tc>
        <w:tc>
          <w:tcPr>
            <w:tcW w:w="1275" w:type="dxa"/>
            <w:shd w:val="clear" w:color="auto" w:fill="FFFFFF"/>
          </w:tcPr>
          <w:p w:rsidR="00526CBA" w:rsidRPr="0095449A" w:rsidRDefault="00526CBA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526CBA" w:rsidRPr="0095449A" w:rsidRDefault="00526CBA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6CBA" w:rsidRPr="0095449A" w:rsidTr="00B8554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526CBA" w:rsidRDefault="00526CBA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526CBA" w:rsidRPr="0095449A" w:rsidRDefault="00526CBA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526CBA" w:rsidRPr="00335B90" w:rsidRDefault="00526CBA" w:rsidP="0052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90">
              <w:rPr>
                <w:rFonts w:ascii="Times New Roman" w:hAnsi="Times New Roman" w:cs="Times New Roman"/>
                <w:sz w:val="24"/>
                <w:szCs w:val="24"/>
              </w:rPr>
              <w:t>- обработка пупочной ранки.</w:t>
            </w:r>
          </w:p>
          <w:p w:rsidR="00526CBA" w:rsidRPr="00335B90" w:rsidRDefault="00526CBA" w:rsidP="0052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90">
              <w:rPr>
                <w:rFonts w:ascii="Times New Roman" w:hAnsi="Times New Roman" w:cs="Times New Roman"/>
                <w:sz w:val="24"/>
                <w:szCs w:val="24"/>
              </w:rPr>
              <w:t>- уход за кожей и слизистыми оболочками</w:t>
            </w:r>
          </w:p>
          <w:p w:rsidR="00526CBA" w:rsidRPr="00335B90" w:rsidRDefault="00526CBA" w:rsidP="00526C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носа и ушей</w:t>
            </w:r>
          </w:p>
          <w:p w:rsidR="00526CBA" w:rsidRPr="00335B90" w:rsidRDefault="00526CBA" w:rsidP="00526C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стрижка ногтей</w:t>
            </w:r>
          </w:p>
          <w:p w:rsidR="00526CBA" w:rsidRPr="003E5392" w:rsidRDefault="00526CBA" w:rsidP="00526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3E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еленание.</w:t>
            </w:r>
          </w:p>
          <w:p w:rsidR="00526CBA" w:rsidRPr="00335B90" w:rsidRDefault="00526CBA" w:rsidP="0052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90">
              <w:rPr>
                <w:rFonts w:ascii="Times New Roman" w:hAnsi="Times New Roman" w:cs="Times New Roman"/>
                <w:sz w:val="24"/>
                <w:szCs w:val="24"/>
              </w:rPr>
              <w:t>- подмывание.</w:t>
            </w:r>
          </w:p>
          <w:p w:rsidR="00526CBA" w:rsidRPr="0095449A" w:rsidRDefault="00526CBA" w:rsidP="00526CBA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B90">
              <w:rPr>
                <w:rFonts w:ascii="Times New Roman" w:hAnsi="Times New Roman" w:cs="Times New Roman"/>
                <w:sz w:val="24"/>
                <w:szCs w:val="24"/>
              </w:rPr>
              <w:t>- гигиеническая ванна.</w:t>
            </w:r>
          </w:p>
        </w:tc>
        <w:tc>
          <w:tcPr>
            <w:tcW w:w="1275" w:type="dxa"/>
            <w:shd w:val="clear" w:color="auto" w:fill="FFFFFF"/>
          </w:tcPr>
          <w:p w:rsidR="00526CBA" w:rsidRPr="0095449A" w:rsidRDefault="00526CBA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526CBA" w:rsidRPr="0095449A" w:rsidRDefault="00526CBA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5548" w:rsidRPr="0095449A" w:rsidTr="00E22B60">
        <w:trPr>
          <w:trHeight w:val="264"/>
        </w:trPr>
        <w:tc>
          <w:tcPr>
            <w:tcW w:w="3168" w:type="dxa"/>
            <w:vMerge w:val="restart"/>
            <w:shd w:val="clear" w:color="auto" w:fill="FFFFFF"/>
          </w:tcPr>
          <w:p w:rsidR="00B85548" w:rsidRDefault="00B85548" w:rsidP="00526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Тема 5</w:t>
            </w:r>
            <w:r w:rsidRPr="0095449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Неинфекционные</w:t>
            </w:r>
            <w:r w:rsidRPr="0052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заболеваниях </w:t>
            </w:r>
            <w:r w:rsidRPr="0052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новорожденных</w:t>
            </w:r>
          </w:p>
        </w:tc>
        <w:tc>
          <w:tcPr>
            <w:tcW w:w="8593" w:type="dxa"/>
            <w:gridSpan w:val="2"/>
            <w:shd w:val="clear" w:color="auto" w:fill="FFFFFF"/>
          </w:tcPr>
          <w:p w:rsidR="00B85548" w:rsidRPr="0095449A" w:rsidRDefault="00B85548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5" w:type="dxa"/>
            <w:shd w:val="clear" w:color="auto" w:fill="FFFFFF"/>
          </w:tcPr>
          <w:p w:rsidR="00B85548" w:rsidRPr="0095449A" w:rsidRDefault="0006788C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B85548" w:rsidRPr="0095449A" w:rsidRDefault="00B85548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5548" w:rsidRPr="0095449A" w:rsidTr="00B8554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B85548" w:rsidRDefault="00B85548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B85548" w:rsidRPr="0095449A" w:rsidRDefault="00B85548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931F23" w:rsidRPr="00931F23" w:rsidRDefault="00931F23" w:rsidP="0093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Асфиксия новорожденных. Клинические формы, методы реанимации. Профилактика. Уход.</w:t>
            </w:r>
          </w:p>
          <w:p w:rsidR="00931F23" w:rsidRPr="00931F23" w:rsidRDefault="00931F23" w:rsidP="0093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Родовые травмы. Диагностика, клиническая картина. Уход. Лечение, профилактика.</w:t>
            </w:r>
          </w:p>
          <w:p w:rsidR="00B85548" w:rsidRPr="0095449A" w:rsidRDefault="00931F23" w:rsidP="00931F23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Гемолитическая болезнь новорожденных. Этиология, патогенез, клинические формы. Дифференциальная диагностика. Прогноз. Методы лечения. Профилактика.</w:t>
            </w:r>
          </w:p>
        </w:tc>
        <w:tc>
          <w:tcPr>
            <w:tcW w:w="1275" w:type="dxa"/>
            <w:shd w:val="clear" w:color="auto" w:fill="FFFFFF"/>
          </w:tcPr>
          <w:p w:rsidR="00B85548" w:rsidRPr="0095449A" w:rsidRDefault="00B85548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A1E38" w:rsidRDefault="00EA1E38" w:rsidP="00EA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58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 2.</w:t>
            </w:r>
          </w:p>
          <w:p w:rsidR="00EA1E38" w:rsidRDefault="00EA1E38" w:rsidP="00EA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ПК 4.3</w:t>
            </w:r>
            <w:r w:rsidRPr="00D158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B85548" w:rsidRPr="0095449A" w:rsidRDefault="00EA1E38" w:rsidP="00EA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ЛР 7</w:t>
            </w:r>
          </w:p>
        </w:tc>
      </w:tr>
      <w:tr w:rsidR="00B85548" w:rsidRPr="0095449A" w:rsidTr="00EA1E3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B85548" w:rsidRDefault="00B85548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B85548" w:rsidRPr="0095449A" w:rsidRDefault="00B85548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275" w:type="dxa"/>
            <w:shd w:val="clear" w:color="auto" w:fill="FFFFFF"/>
          </w:tcPr>
          <w:p w:rsidR="00B85548" w:rsidRPr="0095449A" w:rsidRDefault="0006788C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B85548" w:rsidRPr="0095449A" w:rsidRDefault="00B85548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5548" w:rsidRPr="0095449A" w:rsidTr="00B8554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B85548" w:rsidRDefault="00B85548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B85548" w:rsidRPr="0095449A" w:rsidRDefault="00B85548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931F23" w:rsidRPr="00931F23" w:rsidRDefault="00931F23" w:rsidP="00931F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асфиксии новорожденного. Организация ухода новорожденного с родовой травмой, гемолитической болезнью новорожденных, заболеваниями пупка и кожи, сепсисом новорожденных;</w:t>
            </w:r>
          </w:p>
          <w:p w:rsidR="00931F23" w:rsidRPr="00931F23" w:rsidRDefault="00931F23" w:rsidP="00931F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ребенка, вскармливание;</w:t>
            </w:r>
          </w:p>
          <w:p w:rsidR="00B85548" w:rsidRPr="0095449A" w:rsidRDefault="00931F23" w:rsidP="00931F23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рекомендации матери по уходу, вскармливанию.</w:t>
            </w:r>
          </w:p>
        </w:tc>
        <w:tc>
          <w:tcPr>
            <w:tcW w:w="1275" w:type="dxa"/>
            <w:shd w:val="clear" w:color="auto" w:fill="FFFFFF"/>
          </w:tcPr>
          <w:p w:rsidR="00B85548" w:rsidRPr="0095449A" w:rsidRDefault="00B85548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85548" w:rsidRPr="0095449A" w:rsidRDefault="00B85548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5548" w:rsidRPr="0095449A" w:rsidTr="00EA1E3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B85548" w:rsidRDefault="00B85548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B85548" w:rsidRPr="0095449A" w:rsidRDefault="00B85548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Симуляционное</w:t>
            </w:r>
            <w:proofErr w:type="spellEnd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1275" w:type="dxa"/>
            <w:shd w:val="clear" w:color="auto" w:fill="FFFFFF"/>
          </w:tcPr>
          <w:p w:rsidR="00B85548" w:rsidRPr="0095449A" w:rsidRDefault="00B85548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85548" w:rsidRPr="0095449A" w:rsidRDefault="00B85548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5548" w:rsidRPr="0095449A" w:rsidTr="00B8554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B85548" w:rsidRDefault="00B85548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B85548" w:rsidRPr="0095449A" w:rsidRDefault="00B85548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931F23" w:rsidRPr="00931F23" w:rsidRDefault="00931F23" w:rsidP="00931F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Оказание неотложной помощи при асфиксии: СЛР;</w:t>
            </w:r>
          </w:p>
          <w:p w:rsidR="00931F23" w:rsidRPr="00931F23" w:rsidRDefault="00931F23" w:rsidP="00931F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Применение пузыря со льдом;</w:t>
            </w:r>
          </w:p>
          <w:p w:rsidR="00931F23" w:rsidRPr="00931F23" w:rsidRDefault="00931F23" w:rsidP="00931F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Измерение </w:t>
            </w: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новорожденного, регистрация в истории болезни;</w:t>
            </w:r>
          </w:p>
          <w:p w:rsidR="00931F23" w:rsidRPr="00931F23" w:rsidRDefault="00931F23" w:rsidP="00931F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Подсчет частоты сердечных сокращений;</w:t>
            </w:r>
          </w:p>
          <w:p w:rsidR="00931F23" w:rsidRPr="00931F23" w:rsidRDefault="00931F23" w:rsidP="00931F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Подсчет числа дыхательных движений;</w:t>
            </w:r>
          </w:p>
          <w:p w:rsidR="00931F23" w:rsidRPr="00931F23" w:rsidRDefault="00931F23" w:rsidP="00931F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лекарственных препаратов через рот;</w:t>
            </w:r>
          </w:p>
          <w:p w:rsidR="00B85548" w:rsidRPr="0095449A" w:rsidRDefault="00931F23" w:rsidP="00931F23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Введение лекарственных </w:t>
            </w:r>
            <w:r w:rsidR="0070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препаратов </w:t>
            </w: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инъекциях;</w:t>
            </w:r>
          </w:p>
        </w:tc>
        <w:tc>
          <w:tcPr>
            <w:tcW w:w="1275" w:type="dxa"/>
            <w:shd w:val="clear" w:color="auto" w:fill="FFFFFF"/>
          </w:tcPr>
          <w:p w:rsidR="00B85548" w:rsidRPr="0095449A" w:rsidRDefault="00B85548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85548" w:rsidRPr="0095449A" w:rsidRDefault="00B85548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F23" w:rsidRPr="0095449A" w:rsidTr="00EA1E38">
        <w:trPr>
          <w:trHeight w:val="264"/>
        </w:trPr>
        <w:tc>
          <w:tcPr>
            <w:tcW w:w="3168" w:type="dxa"/>
            <w:vMerge w:val="restart"/>
            <w:shd w:val="clear" w:color="auto" w:fill="FFFFFF"/>
          </w:tcPr>
          <w:p w:rsidR="00931F23" w:rsidRPr="006E2315" w:rsidRDefault="00931F23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Тема 6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Инфекционные заболевания новорожденных</w:t>
            </w:r>
          </w:p>
        </w:tc>
        <w:tc>
          <w:tcPr>
            <w:tcW w:w="8593" w:type="dxa"/>
            <w:gridSpan w:val="2"/>
            <w:shd w:val="clear" w:color="auto" w:fill="FFFFFF"/>
          </w:tcPr>
          <w:p w:rsidR="00931F23" w:rsidRPr="0095449A" w:rsidRDefault="00931F23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5" w:type="dxa"/>
            <w:shd w:val="clear" w:color="auto" w:fill="FFFFFF"/>
          </w:tcPr>
          <w:p w:rsidR="00931F23" w:rsidRPr="0095449A" w:rsidRDefault="0006788C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931F23" w:rsidRPr="0095449A" w:rsidRDefault="00931F2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F23" w:rsidRPr="0095449A" w:rsidTr="00B8554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931F23" w:rsidRDefault="00931F23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931F23" w:rsidRPr="0095449A" w:rsidRDefault="00931F23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931F23" w:rsidRPr="00931F23" w:rsidRDefault="00931F23" w:rsidP="0093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пупка. Омфалит и его формы. Этиология. Клиника, осложнения, лечение и уход при заболевании пупка. </w:t>
            </w:r>
          </w:p>
          <w:p w:rsidR="00931F23" w:rsidRPr="00931F23" w:rsidRDefault="00931F23" w:rsidP="0093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и неинфекционные заболевания кожи новорожденных. Этиология, клиника, лечение. Уход. Профилактика.</w:t>
            </w:r>
          </w:p>
          <w:p w:rsidR="00931F23" w:rsidRPr="0095449A" w:rsidRDefault="00931F23" w:rsidP="00931F23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Сепсис новорожденных. Этиология, клиника, лечение, профилактика, прогноз, особенности ухода.</w:t>
            </w:r>
          </w:p>
        </w:tc>
        <w:tc>
          <w:tcPr>
            <w:tcW w:w="1275" w:type="dxa"/>
            <w:shd w:val="clear" w:color="auto" w:fill="FFFFFF"/>
          </w:tcPr>
          <w:p w:rsidR="00931F23" w:rsidRPr="0095449A" w:rsidRDefault="00931F2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931F23" w:rsidRPr="00EA1E38" w:rsidRDefault="00EA1E38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EA1E38" w:rsidRPr="00EA1E38" w:rsidRDefault="00EA1E38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  <w:p w:rsidR="00EA1E38" w:rsidRPr="00EA1E38" w:rsidRDefault="00EA1E38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EA1E38" w:rsidRPr="0095449A" w:rsidRDefault="00EA1E38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17</w:t>
            </w:r>
          </w:p>
        </w:tc>
      </w:tr>
      <w:tr w:rsidR="00931F23" w:rsidRPr="0095449A" w:rsidTr="00EA1E3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931F23" w:rsidRDefault="00931F23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931F23" w:rsidRPr="0095449A" w:rsidRDefault="00931F23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275" w:type="dxa"/>
            <w:shd w:val="clear" w:color="auto" w:fill="FFFFFF"/>
          </w:tcPr>
          <w:p w:rsidR="00931F23" w:rsidRPr="0095449A" w:rsidRDefault="0006788C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931F23" w:rsidRPr="0095449A" w:rsidRDefault="00931F2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F23" w:rsidRPr="0095449A" w:rsidTr="00B8554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931F23" w:rsidRDefault="00931F23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931F23" w:rsidRPr="0095449A" w:rsidRDefault="00931F23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931F23" w:rsidRPr="00931F23" w:rsidRDefault="00931F23" w:rsidP="00931F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 пупочной ранки;</w:t>
            </w:r>
          </w:p>
          <w:p w:rsidR="00931F23" w:rsidRPr="00931F23" w:rsidRDefault="00931F23" w:rsidP="00931F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Промывание глаз;</w:t>
            </w:r>
          </w:p>
          <w:p w:rsidR="00931F23" w:rsidRPr="00931F23" w:rsidRDefault="00931F23" w:rsidP="00931F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 кожи при опрелостях и пиодермии</w:t>
            </w:r>
          </w:p>
          <w:p w:rsidR="00931F23" w:rsidRPr="00931F23" w:rsidRDefault="00931F23" w:rsidP="00931F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Измерение </w:t>
            </w: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новорожденного, регистрация в истории болезни;</w:t>
            </w:r>
          </w:p>
          <w:p w:rsidR="00931F23" w:rsidRPr="00931F23" w:rsidRDefault="00931F23" w:rsidP="00931F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931F23" w:rsidRPr="0095449A" w:rsidRDefault="00931F2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931F23" w:rsidRPr="0095449A" w:rsidRDefault="00931F2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F23" w:rsidRPr="0095449A" w:rsidTr="00EA1E38">
        <w:trPr>
          <w:trHeight w:val="264"/>
        </w:trPr>
        <w:tc>
          <w:tcPr>
            <w:tcW w:w="3168" w:type="dxa"/>
            <w:vMerge w:val="restart"/>
            <w:shd w:val="clear" w:color="auto" w:fill="FFFFFF"/>
          </w:tcPr>
          <w:p w:rsidR="00931F23" w:rsidRDefault="00931F23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Тема 7</w:t>
            </w:r>
            <w:r w:rsidRPr="0095449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ухода за недоношенными детьми.</w:t>
            </w:r>
          </w:p>
        </w:tc>
        <w:tc>
          <w:tcPr>
            <w:tcW w:w="8593" w:type="dxa"/>
            <w:gridSpan w:val="2"/>
            <w:shd w:val="clear" w:color="auto" w:fill="FFFFFF"/>
          </w:tcPr>
          <w:p w:rsidR="00931F23" w:rsidRPr="0095449A" w:rsidRDefault="00931F23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5" w:type="dxa"/>
            <w:shd w:val="clear" w:color="auto" w:fill="FFFFFF"/>
          </w:tcPr>
          <w:p w:rsidR="00931F23" w:rsidRPr="0095449A" w:rsidRDefault="0006788C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931F23" w:rsidRPr="0095449A" w:rsidRDefault="00931F2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F23" w:rsidRPr="0095449A" w:rsidTr="00B8554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931F23" w:rsidRDefault="00931F23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931F23" w:rsidRPr="0095449A" w:rsidRDefault="00931F23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931F23" w:rsidRPr="00931F23" w:rsidRDefault="00931F23" w:rsidP="00931F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Недоношенный ребенок, причины, степени незрелости. </w:t>
            </w:r>
          </w:p>
          <w:p w:rsidR="00931F23" w:rsidRDefault="00931F23" w:rsidP="00931F23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Анатомо-физиологические особенности недоношенного ребенка, организация этапов выхаживания.</w:t>
            </w:r>
          </w:p>
          <w:p w:rsidR="00931F23" w:rsidRPr="0095449A" w:rsidRDefault="00931F23" w:rsidP="00931F23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931F23" w:rsidRPr="0095449A" w:rsidRDefault="00931F2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931F23" w:rsidRPr="00B46C92" w:rsidRDefault="00B46C92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</w:t>
            </w:r>
          </w:p>
          <w:p w:rsidR="00B46C92" w:rsidRPr="00B46C92" w:rsidRDefault="00B46C92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B46C92" w:rsidRPr="0095449A" w:rsidRDefault="00B46C92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</w:tr>
      <w:tr w:rsidR="00931F23" w:rsidRPr="0095449A" w:rsidTr="00B8554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931F23" w:rsidRDefault="00931F23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931F23" w:rsidRPr="0095449A" w:rsidRDefault="00931F23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931F23" w:rsidRPr="00931F23" w:rsidRDefault="00931F23" w:rsidP="00931F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выхаживания недоношенных детей.</w:t>
            </w:r>
          </w:p>
          <w:p w:rsidR="00931F23" w:rsidRPr="0095449A" w:rsidRDefault="00931F23" w:rsidP="00931F23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выписки недоношенного из стационара, особенности амбулаторного наблюдения. Проведение профилактических прививок недоношенным детям.</w:t>
            </w:r>
          </w:p>
        </w:tc>
        <w:tc>
          <w:tcPr>
            <w:tcW w:w="1275" w:type="dxa"/>
            <w:shd w:val="clear" w:color="auto" w:fill="FFFFFF"/>
          </w:tcPr>
          <w:p w:rsidR="00931F23" w:rsidRPr="0095449A" w:rsidRDefault="00931F2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931F23" w:rsidRPr="0095449A" w:rsidRDefault="00931F2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F23" w:rsidRPr="0095449A" w:rsidTr="00EA1E3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931F23" w:rsidRDefault="00931F23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931F23" w:rsidRPr="0095449A" w:rsidRDefault="00931F23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275" w:type="dxa"/>
            <w:shd w:val="clear" w:color="auto" w:fill="FFFFFF"/>
          </w:tcPr>
          <w:p w:rsidR="00931F23" w:rsidRPr="0095449A" w:rsidRDefault="0006788C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931F23" w:rsidRPr="0095449A" w:rsidRDefault="00931F2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F23" w:rsidRPr="0095449A" w:rsidTr="00B85548">
        <w:trPr>
          <w:trHeight w:val="264"/>
        </w:trPr>
        <w:tc>
          <w:tcPr>
            <w:tcW w:w="3168" w:type="dxa"/>
            <w:vMerge/>
            <w:shd w:val="clear" w:color="auto" w:fill="FFFFFF"/>
          </w:tcPr>
          <w:p w:rsidR="00931F23" w:rsidRDefault="00931F23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931F23" w:rsidRPr="0095449A" w:rsidRDefault="00931F23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931F23" w:rsidRPr="00931F23" w:rsidRDefault="00931F23" w:rsidP="00931F23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манипуляций по уходу за недоношенным:</w:t>
            </w:r>
          </w:p>
          <w:p w:rsidR="00931F23" w:rsidRPr="00931F23" w:rsidRDefault="00931F23" w:rsidP="00931F23">
            <w:pPr>
              <w:numPr>
                <w:ilvl w:val="0"/>
                <w:numId w:val="19"/>
              </w:numPr>
              <w:tabs>
                <w:tab w:val="clear" w:pos="360"/>
                <w:tab w:val="num" w:pos="420"/>
              </w:tabs>
              <w:spacing w:after="160" w:line="259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уходу в кувезе, дезинфекции кувезов;</w:t>
            </w:r>
          </w:p>
          <w:p w:rsidR="00931F23" w:rsidRPr="00931F23" w:rsidRDefault="00931F23" w:rsidP="00931F23">
            <w:pPr>
              <w:numPr>
                <w:ilvl w:val="0"/>
                <w:numId w:val="19"/>
              </w:numPr>
              <w:tabs>
                <w:tab w:val="clear" w:pos="360"/>
                <w:tab w:val="num" w:pos="420"/>
              </w:tabs>
              <w:spacing w:after="160" w:line="259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охранительного режима;</w:t>
            </w:r>
          </w:p>
          <w:p w:rsidR="00931F23" w:rsidRPr="00931F23" w:rsidRDefault="00931F23" w:rsidP="00931F23">
            <w:pPr>
              <w:numPr>
                <w:ilvl w:val="0"/>
                <w:numId w:val="19"/>
              </w:numPr>
              <w:tabs>
                <w:tab w:val="clear" w:pos="360"/>
                <w:tab w:val="num" w:pos="420"/>
              </w:tabs>
              <w:spacing w:after="160" w:line="259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утреннего туалета;</w:t>
            </w:r>
          </w:p>
          <w:p w:rsidR="00931F23" w:rsidRPr="00931F23" w:rsidRDefault="00931F23" w:rsidP="00931F23">
            <w:pPr>
              <w:numPr>
                <w:ilvl w:val="0"/>
                <w:numId w:val="19"/>
              </w:numPr>
              <w:tabs>
                <w:tab w:val="clear" w:pos="360"/>
                <w:tab w:val="num" w:pos="420"/>
              </w:tabs>
              <w:spacing w:after="160" w:line="259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кормления (через зонд, из бутылочки)</w:t>
            </w:r>
          </w:p>
          <w:p w:rsidR="00931F23" w:rsidRPr="00931F23" w:rsidRDefault="00931F23" w:rsidP="00931F23">
            <w:pPr>
              <w:numPr>
                <w:ilvl w:val="0"/>
                <w:numId w:val="19"/>
              </w:numPr>
              <w:tabs>
                <w:tab w:val="clear" w:pos="360"/>
                <w:tab w:val="num" w:pos="420"/>
              </w:tabs>
              <w:spacing w:after="160" w:line="259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суточного и разового количества пищи;</w:t>
            </w:r>
          </w:p>
          <w:p w:rsidR="00931F23" w:rsidRPr="00931F23" w:rsidRDefault="00931F23" w:rsidP="00931F23">
            <w:pPr>
              <w:numPr>
                <w:ilvl w:val="0"/>
                <w:numId w:val="19"/>
              </w:numPr>
              <w:tabs>
                <w:tab w:val="clear" w:pos="360"/>
                <w:tab w:val="num" w:pos="420"/>
              </w:tabs>
              <w:spacing w:after="160" w:line="259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наблюдения (эффективности дыхания, кровообращения, контроль диуреза)</w:t>
            </w:r>
          </w:p>
          <w:p w:rsidR="00931F23" w:rsidRPr="00931F23" w:rsidRDefault="00931F23" w:rsidP="00931F23">
            <w:pPr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через рот;</w:t>
            </w:r>
          </w:p>
          <w:p w:rsidR="00931F23" w:rsidRPr="00931F23" w:rsidRDefault="00931F23" w:rsidP="00931F23">
            <w:pPr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в инъекциях;</w:t>
            </w:r>
          </w:p>
          <w:p w:rsidR="00931F23" w:rsidRPr="00931F23" w:rsidRDefault="00931F23" w:rsidP="00931F23">
            <w:pPr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  <w:p w:rsidR="00931F23" w:rsidRPr="0095449A" w:rsidRDefault="00931F23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931F23" w:rsidRPr="0095449A" w:rsidRDefault="00931F2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931F23" w:rsidRPr="0095449A" w:rsidRDefault="00931F2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88C" w:rsidRPr="0095449A" w:rsidTr="00E22B60">
        <w:trPr>
          <w:trHeight w:val="264"/>
        </w:trPr>
        <w:tc>
          <w:tcPr>
            <w:tcW w:w="3168" w:type="dxa"/>
            <w:vMerge w:val="restart"/>
            <w:shd w:val="clear" w:color="auto" w:fill="FFFFFF"/>
          </w:tcPr>
          <w:p w:rsidR="0006788C" w:rsidRDefault="0006788C" w:rsidP="00FA6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Тема 8</w:t>
            </w:r>
            <w:r w:rsidRPr="0095449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449A">
              <w:rPr>
                <w:rFonts w:ascii="Times New Roman" w:hAnsi="Times New Roman" w:cs="Times New Roman"/>
                <w:sz w:val="24"/>
                <w:szCs w:val="24"/>
              </w:rPr>
              <w:t xml:space="preserve"> Острые и хронические расстройства питания. </w:t>
            </w:r>
          </w:p>
          <w:p w:rsidR="0006788C" w:rsidRPr="0095449A" w:rsidRDefault="0006788C" w:rsidP="00FA6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hAnsi="Times New Roman" w:cs="Times New Roman"/>
                <w:sz w:val="24"/>
                <w:szCs w:val="24"/>
              </w:rPr>
              <w:t>Рахит, спазмофилия, гипервитаминоз Д.</w:t>
            </w:r>
          </w:p>
        </w:tc>
        <w:tc>
          <w:tcPr>
            <w:tcW w:w="8593" w:type="dxa"/>
            <w:gridSpan w:val="2"/>
            <w:shd w:val="clear" w:color="auto" w:fill="FFFFFF"/>
          </w:tcPr>
          <w:p w:rsidR="0006788C" w:rsidRPr="0095449A" w:rsidRDefault="0006788C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5" w:type="dxa"/>
            <w:shd w:val="clear" w:color="auto" w:fill="FFFFFF"/>
          </w:tcPr>
          <w:p w:rsidR="0006788C" w:rsidRPr="0095449A" w:rsidRDefault="0006788C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06788C" w:rsidRPr="0095449A" w:rsidRDefault="0006788C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88C" w:rsidRPr="0095449A" w:rsidTr="00B85548">
        <w:trPr>
          <w:trHeight w:val="3963"/>
        </w:trPr>
        <w:tc>
          <w:tcPr>
            <w:tcW w:w="3168" w:type="dxa"/>
            <w:vMerge/>
            <w:shd w:val="clear" w:color="auto" w:fill="FFFFFF"/>
          </w:tcPr>
          <w:p w:rsidR="0006788C" w:rsidRPr="0095449A" w:rsidRDefault="0006788C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06788C" w:rsidRPr="0095449A" w:rsidRDefault="0006788C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shd w:val="clear" w:color="auto" w:fill="FFFFFF"/>
          </w:tcPr>
          <w:p w:rsidR="0006788C" w:rsidRPr="0095449A" w:rsidRDefault="0006788C" w:rsidP="00FA6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9A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«диспепсия», причины, патогенез, клиническая картина, диагностика, лечение. Техника проведения водно-чайной паузы, дробного кормления. Синдром </w:t>
            </w:r>
            <w:proofErr w:type="spellStart"/>
            <w:r w:rsidRPr="0095449A">
              <w:rPr>
                <w:rFonts w:ascii="Times New Roman" w:hAnsi="Times New Roman" w:cs="Times New Roman"/>
                <w:sz w:val="24"/>
                <w:szCs w:val="24"/>
              </w:rPr>
              <w:t>эксикоза</w:t>
            </w:r>
            <w:proofErr w:type="spellEnd"/>
            <w:r w:rsidRPr="0095449A">
              <w:rPr>
                <w:rFonts w:ascii="Times New Roman" w:hAnsi="Times New Roman" w:cs="Times New Roman"/>
                <w:sz w:val="24"/>
                <w:szCs w:val="24"/>
              </w:rPr>
              <w:t xml:space="preserve"> с токсикозом (причины, патогенез, симптомы, виды и степени </w:t>
            </w:r>
            <w:proofErr w:type="spellStart"/>
            <w:r w:rsidRPr="0095449A">
              <w:rPr>
                <w:rFonts w:ascii="Times New Roman" w:hAnsi="Times New Roman" w:cs="Times New Roman"/>
                <w:sz w:val="24"/>
                <w:szCs w:val="24"/>
              </w:rPr>
              <w:t>эксикоза</w:t>
            </w:r>
            <w:proofErr w:type="spellEnd"/>
            <w:r w:rsidRPr="0095449A">
              <w:rPr>
                <w:rFonts w:ascii="Times New Roman" w:hAnsi="Times New Roman" w:cs="Times New Roman"/>
                <w:sz w:val="24"/>
                <w:szCs w:val="24"/>
              </w:rPr>
              <w:t xml:space="preserve">, диагностика, лечение, профилактика), оральная </w:t>
            </w:r>
            <w:proofErr w:type="spellStart"/>
            <w:r w:rsidRPr="0095449A">
              <w:rPr>
                <w:rFonts w:ascii="Times New Roman" w:hAnsi="Times New Roman" w:cs="Times New Roman"/>
                <w:sz w:val="24"/>
                <w:szCs w:val="24"/>
              </w:rPr>
              <w:t>регидратация</w:t>
            </w:r>
            <w:proofErr w:type="spellEnd"/>
            <w:r w:rsidRPr="0095449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5449A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95449A">
              <w:rPr>
                <w:rFonts w:ascii="Times New Roman" w:hAnsi="Times New Roman" w:cs="Times New Roman"/>
                <w:sz w:val="24"/>
                <w:szCs w:val="24"/>
              </w:rPr>
              <w:t xml:space="preserve"> этапе. Понятие дистрофии по типу «гипотрофии», «</w:t>
            </w:r>
            <w:proofErr w:type="spellStart"/>
            <w:r w:rsidRPr="0095449A">
              <w:rPr>
                <w:rFonts w:ascii="Times New Roman" w:hAnsi="Times New Roman" w:cs="Times New Roman"/>
                <w:sz w:val="24"/>
                <w:szCs w:val="24"/>
              </w:rPr>
              <w:t>паратрофии</w:t>
            </w:r>
            <w:proofErr w:type="spellEnd"/>
            <w:r w:rsidRPr="0095449A">
              <w:rPr>
                <w:rFonts w:ascii="Times New Roman" w:hAnsi="Times New Roman" w:cs="Times New Roman"/>
                <w:sz w:val="24"/>
                <w:szCs w:val="24"/>
              </w:rPr>
              <w:t xml:space="preserve">», понятие </w:t>
            </w:r>
            <w:proofErr w:type="spellStart"/>
            <w:r w:rsidRPr="0095449A">
              <w:rPr>
                <w:rFonts w:ascii="Times New Roman" w:hAnsi="Times New Roman" w:cs="Times New Roman"/>
                <w:sz w:val="24"/>
                <w:szCs w:val="24"/>
              </w:rPr>
              <w:t>гипостатуры</w:t>
            </w:r>
            <w:proofErr w:type="spellEnd"/>
            <w:r w:rsidRPr="0095449A">
              <w:rPr>
                <w:rFonts w:ascii="Times New Roman" w:hAnsi="Times New Roman" w:cs="Times New Roman"/>
                <w:sz w:val="24"/>
                <w:szCs w:val="24"/>
              </w:rPr>
              <w:t>. Причины и механизм развития дистрофии у детей, классификация «гипотрофии», клинические проявления гипотрофии I, II, III степени. Особенности ухода, диетотерапии, медикаментозного лечения.</w:t>
            </w:r>
          </w:p>
          <w:p w:rsidR="0006788C" w:rsidRPr="0095449A" w:rsidRDefault="0006788C" w:rsidP="00FA6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9A">
              <w:rPr>
                <w:rFonts w:ascii="Times New Roman" w:hAnsi="Times New Roman" w:cs="Times New Roman"/>
                <w:sz w:val="24"/>
                <w:szCs w:val="24"/>
              </w:rPr>
              <w:t xml:space="preserve">Рахит. Причины, патогенез, классификация, клиническая картина. Лечение, виды профилактики. </w:t>
            </w:r>
          </w:p>
          <w:p w:rsidR="0006788C" w:rsidRPr="0095449A" w:rsidRDefault="0006788C" w:rsidP="00FA6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9A">
              <w:rPr>
                <w:rFonts w:ascii="Times New Roman" w:hAnsi="Times New Roman" w:cs="Times New Roman"/>
                <w:sz w:val="24"/>
                <w:szCs w:val="24"/>
              </w:rPr>
              <w:t xml:space="preserve">Спазмофилия: причины, формы, клиника, лечение, неотложная помощь при ларингоспазме и судорогах на </w:t>
            </w:r>
            <w:proofErr w:type="spellStart"/>
            <w:r w:rsidRPr="0095449A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95449A">
              <w:rPr>
                <w:rFonts w:ascii="Times New Roman" w:hAnsi="Times New Roman" w:cs="Times New Roman"/>
                <w:sz w:val="24"/>
                <w:szCs w:val="24"/>
              </w:rPr>
              <w:t xml:space="preserve"> этапе. </w:t>
            </w:r>
          </w:p>
          <w:p w:rsidR="0006788C" w:rsidRPr="00E02AD2" w:rsidRDefault="0006788C" w:rsidP="00FA60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9A">
              <w:rPr>
                <w:rFonts w:ascii="Times New Roman" w:hAnsi="Times New Roman" w:cs="Times New Roman"/>
                <w:sz w:val="24"/>
                <w:szCs w:val="24"/>
              </w:rPr>
              <w:t>Гипервитаминоз «Д»: основные симптомы,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еотложная помощь, профилактика.</w:t>
            </w:r>
          </w:p>
        </w:tc>
        <w:tc>
          <w:tcPr>
            <w:tcW w:w="1275" w:type="dxa"/>
            <w:shd w:val="clear" w:color="auto" w:fill="FFFFFF"/>
          </w:tcPr>
          <w:p w:rsidR="0006788C" w:rsidRPr="00EA1E38" w:rsidRDefault="0006788C" w:rsidP="00FA60DB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06788C" w:rsidRPr="00EA1E38" w:rsidRDefault="0006788C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46C92" w:rsidRPr="00EA1E38" w:rsidRDefault="00B46C92" w:rsidP="00B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B46C92" w:rsidRPr="00EA1E38" w:rsidRDefault="00B46C92" w:rsidP="00B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  <w:p w:rsidR="00B46C92" w:rsidRPr="00EA1E38" w:rsidRDefault="00B46C92" w:rsidP="00B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06788C" w:rsidRPr="0095449A" w:rsidRDefault="00B46C92" w:rsidP="00B46C92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17</w:t>
            </w:r>
          </w:p>
        </w:tc>
      </w:tr>
      <w:tr w:rsidR="0006788C" w:rsidRPr="0095449A" w:rsidTr="00E22B60">
        <w:tc>
          <w:tcPr>
            <w:tcW w:w="3168" w:type="dxa"/>
            <w:vMerge/>
            <w:shd w:val="clear" w:color="auto" w:fill="FFFFFF"/>
          </w:tcPr>
          <w:p w:rsidR="0006788C" w:rsidRDefault="0006788C" w:rsidP="00FA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06788C" w:rsidRPr="0095449A" w:rsidRDefault="0006788C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275" w:type="dxa"/>
            <w:shd w:val="clear" w:color="auto" w:fill="FFFFFF"/>
          </w:tcPr>
          <w:p w:rsidR="0006788C" w:rsidRPr="0095449A" w:rsidRDefault="0006788C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06788C" w:rsidRPr="0095449A" w:rsidRDefault="0006788C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88C" w:rsidRPr="0095449A" w:rsidTr="00E22B60">
        <w:tc>
          <w:tcPr>
            <w:tcW w:w="3168" w:type="dxa"/>
            <w:vMerge/>
            <w:shd w:val="clear" w:color="auto" w:fill="FFFFFF"/>
          </w:tcPr>
          <w:p w:rsidR="0006788C" w:rsidRDefault="0006788C" w:rsidP="00FA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06788C" w:rsidRPr="0006788C" w:rsidRDefault="0006788C" w:rsidP="0006788C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анамнеза, анализ анамнестических данных:</w:t>
            </w:r>
          </w:p>
          <w:p w:rsidR="0006788C" w:rsidRPr="0006788C" w:rsidRDefault="0006788C" w:rsidP="0006788C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объективного обследования;</w:t>
            </w:r>
          </w:p>
          <w:p w:rsidR="0006788C" w:rsidRPr="0006788C" w:rsidRDefault="0006788C" w:rsidP="0006788C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Забор мочи для ОАМ;</w:t>
            </w:r>
          </w:p>
          <w:p w:rsidR="0006788C" w:rsidRPr="0006788C" w:rsidRDefault="0006788C" w:rsidP="0006788C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Забор крови из вены </w:t>
            </w:r>
            <w:proofErr w:type="spellStart"/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вакутейнером</w:t>
            </w:r>
            <w:proofErr w:type="spellEnd"/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БАК;</w:t>
            </w:r>
          </w:p>
          <w:p w:rsidR="0006788C" w:rsidRPr="0006788C" w:rsidRDefault="0006788C" w:rsidP="0006788C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неотложной помощи при судорогах;</w:t>
            </w:r>
          </w:p>
          <w:p w:rsidR="0006788C" w:rsidRPr="0006788C" w:rsidRDefault="0006788C" w:rsidP="0006788C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медицинской документации;</w:t>
            </w:r>
          </w:p>
          <w:p w:rsidR="0006788C" w:rsidRPr="0006788C" w:rsidRDefault="0006788C" w:rsidP="0006788C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дозы витамина Д;</w:t>
            </w:r>
          </w:p>
          <w:p w:rsidR="0006788C" w:rsidRPr="0006788C" w:rsidRDefault="0006788C" w:rsidP="0006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проблемно-ситуационных задач</w:t>
            </w:r>
          </w:p>
        </w:tc>
        <w:tc>
          <w:tcPr>
            <w:tcW w:w="1275" w:type="dxa"/>
            <w:shd w:val="clear" w:color="auto" w:fill="FFFFFF"/>
          </w:tcPr>
          <w:p w:rsidR="0006788C" w:rsidRPr="0095449A" w:rsidRDefault="0006788C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06788C" w:rsidRPr="0095449A" w:rsidRDefault="0006788C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B60" w:rsidRPr="0095449A" w:rsidTr="00E22B60">
        <w:tc>
          <w:tcPr>
            <w:tcW w:w="3168" w:type="dxa"/>
            <w:vMerge w:val="restart"/>
            <w:shd w:val="clear" w:color="auto" w:fill="FFFFFF"/>
          </w:tcPr>
          <w:p w:rsidR="00E22B60" w:rsidRPr="0095449A" w:rsidRDefault="0006788C" w:rsidP="00FA6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Тема 9</w:t>
            </w:r>
            <w:r w:rsidR="00E22B60" w:rsidRPr="0095449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="00E22B60" w:rsidRPr="0095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2B60" w:rsidRPr="0095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Болезни органов дыхания у детей</w:t>
            </w:r>
          </w:p>
          <w:p w:rsidR="00E22B60" w:rsidRPr="0095449A" w:rsidRDefault="00E22B60" w:rsidP="00FA6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5" w:type="dxa"/>
            <w:shd w:val="clear" w:color="auto" w:fill="FFFFFF"/>
          </w:tcPr>
          <w:p w:rsidR="00E22B60" w:rsidRPr="0095449A" w:rsidRDefault="0006788C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B60" w:rsidRPr="0095449A" w:rsidTr="00B85548">
        <w:trPr>
          <w:trHeight w:val="413"/>
        </w:trPr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E22B60" w:rsidRPr="0095449A" w:rsidRDefault="00E22B60" w:rsidP="00FA60D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Острый ринит. Этиология, клиника, диагностика, лечение.  Острый фарингит. Этиология, клиника, диагностика, лечение.  Острый ларингит. Этиология, клиника, диагностика, лечение. Острый трахеит.  Этиология, клиника, диагностика, лечение.</w:t>
            </w:r>
          </w:p>
          <w:p w:rsidR="00E22B60" w:rsidRPr="0095449A" w:rsidRDefault="00E22B60" w:rsidP="00FA60D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Бронхит. Классификация. Этиология. Клиника, диагностика, дифференциальная диагностика, лечение, профилактика. Бронхиальная астма.  Этиология, клиника, диагностика, лечение, профилактика. 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Неотложная помощь при приступе. Пневмонии. Классификация, этиология, клиника, диагностика, </w:t>
            </w:r>
            <w:proofErr w:type="gramStart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лечение.  </w:t>
            </w:r>
            <w:proofErr w:type="gramEnd"/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46C92" w:rsidRPr="00EA1E38" w:rsidRDefault="00B46C92" w:rsidP="00B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B46C92" w:rsidRPr="00EA1E38" w:rsidRDefault="00B46C92" w:rsidP="00B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  <w:p w:rsidR="00B46C92" w:rsidRPr="00EA1E38" w:rsidRDefault="00B46C92" w:rsidP="00B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E22B60" w:rsidRPr="0095449A" w:rsidRDefault="00B46C92" w:rsidP="00B46C9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17</w:t>
            </w:r>
          </w:p>
        </w:tc>
      </w:tr>
      <w:tr w:rsidR="00E22B60" w:rsidRPr="0095449A" w:rsidTr="00E22B60"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275" w:type="dxa"/>
            <w:shd w:val="clear" w:color="auto" w:fill="FFFFFF"/>
          </w:tcPr>
          <w:p w:rsidR="00E22B60" w:rsidRPr="0095449A" w:rsidRDefault="0006788C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E22B60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B60" w:rsidRPr="0095449A" w:rsidTr="00B85548">
        <w:trPr>
          <w:trHeight w:val="1492"/>
        </w:trPr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анамнеза, анализ анамнестических данных, выявляющих причины заболевания органов дыхания;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объективного обследования ребенка;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патологии детского возраста;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sz w:val="24"/>
                <w:szCs w:val="24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тактики ведения больного ребенка;</w:t>
            </w:r>
            <w:r w:rsidRPr="0095449A">
              <w:rPr>
                <w:sz w:val="24"/>
                <w:szCs w:val="24"/>
              </w:rPr>
              <w:t xml:space="preserve"> 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медицинской помощи при остром </w:t>
            </w:r>
            <w:proofErr w:type="spellStart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стенозирующем</w:t>
            </w:r>
            <w:proofErr w:type="spellEnd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ларинготрахеите;</w:t>
            </w:r>
            <w:r w:rsidRPr="0095449A">
              <w:rPr>
                <w:sz w:val="24"/>
                <w:szCs w:val="24"/>
              </w:rPr>
              <w:t xml:space="preserve"> 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при приступе бронхиальной астмы; Оказание медицинской помощи при дыхательной недостаточности;</w:t>
            </w: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B60" w:rsidRPr="0095449A" w:rsidTr="00B85548">
        <w:trPr>
          <w:trHeight w:val="272"/>
        </w:trPr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Симуляционное</w:t>
            </w:r>
            <w:proofErr w:type="spellEnd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обучение (</w:t>
            </w: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 20 мин</w:t>
            </w: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B60" w:rsidRPr="0095449A" w:rsidTr="00B85548">
        <w:trPr>
          <w:trHeight w:val="555"/>
        </w:trPr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медицинской документацией (журналами, листами назначений, историями болезни);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оксигенотерапии детям разного возраста;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Закапывание капель в нос; 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proofErr w:type="spellStart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пикфлоуметрии</w:t>
            </w:r>
            <w:proofErr w:type="spellEnd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карманного ингалятора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ингаляции через </w:t>
            </w:r>
            <w:proofErr w:type="spellStart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небулайзер</w:t>
            </w:r>
            <w:proofErr w:type="spellEnd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proofErr w:type="spellStart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пульсоксиметрии</w:t>
            </w:r>
            <w:proofErr w:type="spellEnd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</w:t>
            </w:r>
            <w:r w:rsidR="0070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ингалятора при ОДН;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мокроты на микроскопическое исследование;</w:t>
            </w:r>
          </w:p>
          <w:p w:rsidR="00E22B60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мокроты на бактериологическое исследование;</w:t>
            </w:r>
          </w:p>
          <w:p w:rsidR="00706031" w:rsidRPr="0095449A" w:rsidRDefault="00706031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Забор мазка из зева и носа на флору;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проблемно-ситуационных задач</w:t>
            </w: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B60" w:rsidRPr="0095449A" w:rsidTr="00E22B60">
        <w:trPr>
          <w:trHeight w:val="271"/>
        </w:trPr>
        <w:tc>
          <w:tcPr>
            <w:tcW w:w="3168" w:type="dxa"/>
            <w:vMerge w:val="restart"/>
            <w:shd w:val="clear" w:color="auto" w:fill="FFFFFF"/>
          </w:tcPr>
          <w:p w:rsidR="00E22B60" w:rsidRPr="0095449A" w:rsidRDefault="0006788C" w:rsidP="00FA60D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Тема 10</w:t>
            </w:r>
            <w:r w:rsidR="00E22B60" w:rsidRPr="0095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Болезни органов пищеварения у детей. </w:t>
            </w:r>
          </w:p>
          <w:p w:rsidR="00E22B60" w:rsidRPr="0095449A" w:rsidRDefault="00E22B60" w:rsidP="00F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5" w:type="dxa"/>
            <w:shd w:val="clear" w:color="auto" w:fill="FFFFFF"/>
          </w:tcPr>
          <w:p w:rsidR="00E22B60" w:rsidRPr="0095449A" w:rsidRDefault="00BF02E9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B60" w:rsidRPr="0095449A" w:rsidTr="00B85548">
        <w:trPr>
          <w:trHeight w:val="1841"/>
        </w:trPr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Гастрит и гастродуоденит в детском возрасте. Причины острого гастрита. Симптомы, диагностика, лечение, реабилитация, профилактика. Диетотерапия при хроническом гастрите. ДЖВП. Этиология. Клинические симптомы, диагностика, лечение, профилактика.</w:t>
            </w:r>
          </w:p>
          <w:p w:rsidR="00E22B60" w:rsidRPr="0095449A" w:rsidRDefault="00E22B60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Язвенная болезнь у детей. Этиология. Клинические симптомы, диагностика, лечение, профилактика. Панкреатит в детском возрасте. Особенности клиники, диагностики, лечения, профилактики. </w:t>
            </w:r>
          </w:p>
          <w:p w:rsidR="00E22B60" w:rsidRPr="0095449A" w:rsidRDefault="00E22B60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формы, симптомы, диагностика, лечение, профилактика. 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острого и хронического холецистита у детей. Симптомы, диагностика, лечение, профилактика.</w:t>
            </w: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46C92" w:rsidRPr="00B46C92" w:rsidRDefault="00B46C92" w:rsidP="00B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</w:t>
            </w:r>
          </w:p>
          <w:p w:rsidR="00B46C92" w:rsidRPr="00B46C92" w:rsidRDefault="00B46C92" w:rsidP="00B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E22B60" w:rsidRPr="0095449A" w:rsidRDefault="00B46C92" w:rsidP="00B46C9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E22B60" w:rsidRPr="0095449A" w:rsidTr="00E22B60">
        <w:trPr>
          <w:trHeight w:val="105"/>
        </w:trPr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22B60" w:rsidRPr="0095449A" w:rsidRDefault="00BF02E9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E22B60" w:rsidRDefault="00E22B60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B60" w:rsidRPr="0095449A" w:rsidTr="00B85548">
        <w:trPr>
          <w:trHeight w:val="767"/>
        </w:trPr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анамнеза, постановка диагноза; наблюдение за больным; оформление медицинской документации (истории болезни, листов назначений, журналы назначений, журналы обследования и др.);</w:t>
            </w:r>
          </w:p>
        </w:tc>
        <w:tc>
          <w:tcPr>
            <w:tcW w:w="1275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B60" w:rsidRPr="0095449A" w:rsidTr="00E22B60">
        <w:trPr>
          <w:trHeight w:val="420"/>
        </w:trPr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Симуляционное</w:t>
            </w:r>
            <w:proofErr w:type="spellEnd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обучение (</w:t>
            </w: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 20 мин</w:t>
            </w: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22B60" w:rsidRPr="0095449A" w:rsidRDefault="00E22B60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B60" w:rsidRPr="0095449A" w:rsidTr="00B85548">
        <w:trPr>
          <w:trHeight w:val="980"/>
        </w:trPr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ребенку при рвоте;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кала на бактериологическое исследование;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кала на копрологическое исследование;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Раздача лекарственных препаратов в возрастных дозах; 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стула, регистрация стула в специальном листе;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дезинфекции рук;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ребенка к 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-метрии;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ребенка к ФГДС;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к УЗИ органов брюшной полости; 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дуоденальному зондированию;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к рентгенологическому исследованию органов брюшной полости;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проблемно-ситуационных задач</w:t>
            </w:r>
          </w:p>
        </w:tc>
        <w:tc>
          <w:tcPr>
            <w:tcW w:w="1275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B60" w:rsidRPr="0095449A" w:rsidTr="00E22B60">
        <w:trPr>
          <w:trHeight w:val="270"/>
        </w:trPr>
        <w:tc>
          <w:tcPr>
            <w:tcW w:w="3168" w:type="dxa"/>
            <w:vMerge w:val="restart"/>
            <w:shd w:val="clear" w:color="auto" w:fill="FFFFFF"/>
          </w:tcPr>
          <w:p w:rsidR="00E22B60" w:rsidRPr="0095449A" w:rsidRDefault="0006788C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11</w:t>
            </w:r>
            <w:r w:rsidR="00E22B60"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E22B60" w:rsidRPr="0095449A">
              <w:rPr>
                <w:sz w:val="24"/>
                <w:szCs w:val="24"/>
              </w:rPr>
              <w:t xml:space="preserve"> </w:t>
            </w:r>
            <w:r w:rsidR="00E22B60" w:rsidRPr="0095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</w:t>
            </w:r>
            <w:r w:rsidR="00B32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езни органов кровообращения</w:t>
            </w:r>
            <w:r w:rsidR="00E22B60" w:rsidRPr="0095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детей.</w:t>
            </w:r>
          </w:p>
        </w:tc>
        <w:tc>
          <w:tcPr>
            <w:tcW w:w="8593" w:type="dxa"/>
            <w:gridSpan w:val="2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5" w:type="dxa"/>
            <w:shd w:val="clear" w:color="auto" w:fill="FFFFFF"/>
          </w:tcPr>
          <w:p w:rsidR="00E22B60" w:rsidRPr="00BF02E9" w:rsidRDefault="00BF02E9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E22B60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B60" w:rsidRPr="0095449A" w:rsidTr="00B85548">
        <w:trPr>
          <w:trHeight w:val="1092"/>
        </w:trPr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:rsidR="00E22B60" w:rsidRPr="0095449A" w:rsidRDefault="00E22B60" w:rsidP="00FA60D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сердца. Классификация, клиническая картина. Диагностика. Прогноз, лечение. Осложнения.</w:t>
            </w:r>
            <w:r w:rsidRPr="009544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Ревматизм. Этиология. Патогенез. Классификация. Клиника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ревматизма. Дифференциальная диагностика. Лечение ревматизма. Профилактика первичная и вторичная. Организация диспансерного наблюдения и реабилитации больных ревматизмом.</w:t>
            </w: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46C92" w:rsidRPr="00B46C92" w:rsidRDefault="00B46C92" w:rsidP="00B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</w:t>
            </w:r>
          </w:p>
          <w:p w:rsidR="00B46C92" w:rsidRPr="00B46C92" w:rsidRDefault="00B46C92" w:rsidP="00B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E22B60" w:rsidRPr="0095449A" w:rsidRDefault="00B46C92" w:rsidP="00B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E22B60" w:rsidRPr="0095449A" w:rsidTr="00E22B60">
        <w:trPr>
          <w:trHeight w:val="340"/>
        </w:trPr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22B60" w:rsidRPr="00BF02E9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E22B60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B60" w:rsidRPr="0095449A" w:rsidTr="00B85548">
        <w:trPr>
          <w:trHeight w:val="1092"/>
        </w:trPr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объективного обследования, постановка предварительного диагноза, назначение плана обследования и лечения данного ребенка; определение тактики ведения пациента;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клинического диагноза;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ребенка (осмотр и санитарная обработка); </w:t>
            </w:r>
          </w:p>
        </w:tc>
        <w:tc>
          <w:tcPr>
            <w:tcW w:w="1275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B60" w:rsidRPr="0095449A" w:rsidTr="00E22B60">
        <w:trPr>
          <w:trHeight w:val="325"/>
        </w:trPr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Симуляционное</w:t>
            </w:r>
            <w:proofErr w:type="spellEnd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обучение (</w:t>
            </w: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 20 мин</w:t>
            </w: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B60" w:rsidRPr="0095449A" w:rsidTr="00B85548">
        <w:trPr>
          <w:trHeight w:val="1092"/>
        </w:trPr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анамнеза, анализ полученных сведений, уточнение причин заболевания</w:t>
            </w: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осмотр больного и 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плана обследования и лечения данного ребенка</w:t>
            </w: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заполнение медицинской документации;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оксигенотерапии;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пульса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частоты сердечных сокращений,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числа дыхательных движений,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Проведение ЭКГ,</w:t>
            </w:r>
          </w:p>
          <w:p w:rsidR="00E22B60" w:rsidRPr="00706031" w:rsidRDefault="00E22B60" w:rsidP="0070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</w:t>
            </w:r>
            <w:r w:rsidR="0070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проблемно-ситуационных задач</w:t>
            </w:r>
          </w:p>
        </w:tc>
        <w:tc>
          <w:tcPr>
            <w:tcW w:w="1275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373" w:rsidRPr="0095449A" w:rsidTr="00E22B60">
        <w:trPr>
          <w:trHeight w:val="312"/>
        </w:trPr>
        <w:tc>
          <w:tcPr>
            <w:tcW w:w="3168" w:type="dxa"/>
            <w:vMerge w:val="restart"/>
            <w:shd w:val="clear" w:color="auto" w:fill="FFFFFF"/>
          </w:tcPr>
          <w:p w:rsidR="00B32373" w:rsidRPr="0095449A" w:rsidRDefault="0006788C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12</w:t>
            </w:r>
            <w:r w:rsidR="00B32373"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32373" w:rsidRPr="0095449A">
              <w:rPr>
                <w:sz w:val="24"/>
                <w:szCs w:val="24"/>
              </w:rPr>
              <w:t xml:space="preserve"> </w:t>
            </w:r>
            <w:r w:rsidR="00B32373" w:rsidRPr="0095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Болезни кроветворных органов у детей.</w:t>
            </w:r>
          </w:p>
        </w:tc>
        <w:tc>
          <w:tcPr>
            <w:tcW w:w="8593" w:type="dxa"/>
            <w:gridSpan w:val="2"/>
            <w:shd w:val="clear" w:color="auto" w:fill="FFFFFF"/>
          </w:tcPr>
          <w:p w:rsidR="00B32373" w:rsidRPr="0095449A" w:rsidRDefault="00B32373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B32373" w:rsidRPr="00BF02E9" w:rsidRDefault="00BF02E9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B46C92" w:rsidRPr="00EA1E38" w:rsidRDefault="00B46C92" w:rsidP="00B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B46C92" w:rsidRPr="00EA1E38" w:rsidRDefault="00B46C92" w:rsidP="00B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  <w:p w:rsidR="00B46C92" w:rsidRPr="00EA1E38" w:rsidRDefault="00B46C92" w:rsidP="00B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B32373" w:rsidRDefault="00B46C92" w:rsidP="00B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17</w:t>
            </w:r>
          </w:p>
        </w:tc>
      </w:tr>
      <w:tr w:rsidR="00B32373" w:rsidRPr="0095449A" w:rsidTr="00B85548">
        <w:trPr>
          <w:trHeight w:val="543"/>
        </w:trPr>
        <w:tc>
          <w:tcPr>
            <w:tcW w:w="3168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:rsidR="00B32373" w:rsidRPr="0095449A" w:rsidRDefault="00B32373" w:rsidP="00FA60D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Анемия. Классификация. Этиология, клиника, диагностика, дифференциальная диагностика, лечение, профилактика.</w:t>
            </w:r>
          </w:p>
        </w:tc>
        <w:tc>
          <w:tcPr>
            <w:tcW w:w="1275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373" w:rsidRPr="0095449A" w:rsidTr="00B85548">
        <w:trPr>
          <w:trHeight w:val="423"/>
        </w:trPr>
        <w:tc>
          <w:tcPr>
            <w:tcW w:w="3168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FFFFFF"/>
          </w:tcPr>
          <w:p w:rsidR="00B32373" w:rsidRPr="0095449A" w:rsidRDefault="00B32373" w:rsidP="00FA60D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Тромбоцитопеническая пурпура. Классификация. Этиология. Патогенез. Клиника, диагностика, дифференцированная диагностика, лечение, прогноз. Диспансерное наблюдение и реабилитация больных.</w:t>
            </w:r>
          </w:p>
        </w:tc>
        <w:tc>
          <w:tcPr>
            <w:tcW w:w="1275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B60" w:rsidRPr="0095449A" w:rsidTr="00B85548">
        <w:trPr>
          <w:trHeight w:val="413"/>
        </w:trPr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shd w:val="clear" w:color="auto" w:fill="FFFFFF"/>
          </w:tcPr>
          <w:p w:rsidR="00E22B60" w:rsidRPr="0095449A" w:rsidRDefault="00E22B60" w:rsidP="00FA60D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Геморрагический </w:t>
            </w:r>
            <w:proofErr w:type="spellStart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васкулит</w:t>
            </w:r>
            <w:proofErr w:type="spellEnd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Этиология. Патогенез. Клиника, диагностика, лечение. Гемофилия. Этиология. Патогенез. Клиника, диагностика, лечение. Диспансерное наблюдение и реабилитация больных.</w:t>
            </w:r>
          </w:p>
        </w:tc>
        <w:tc>
          <w:tcPr>
            <w:tcW w:w="1275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B60" w:rsidRPr="0095449A" w:rsidTr="00E22B60">
        <w:trPr>
          <w:trHeight w:val="413"/>
        </w:trPr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shd w:val="clear" w:color="auto" w:fill="FFFFFF"/>
          </w:tcPr>
          <w:p w:rsidR="00E22B60" w:rsidRPr="00BF02E9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E22B60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B60" w:rsidRPr="0095449A" w:rsidTr="00B85548">
        <w:trPr>
          <w:trHeight w:val="1799"/>
        </w:trPr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E22B60" w:rsidRPr="00A139F6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объективного обследования, постановка предварительного диагноза, назначение плана обследования и лечения данного ребенка; определение тактики ведения пациента;</w:t>
            </w:r>
          </w:p>
          <w:p w:rsidR="00E22B60" w:rsidRPr="00A139F6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клинического диагноза;</w:t>
            </w:r>
          </w:p>
          <w:p w:rsidR="00E22B60" w:rsidRPr="00A139F6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ребенка (осмотр и санитарная обработка); 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с мамой о предстоящем обследовании и лечении ребенка с заболеванием органов кроветворения, о прогнозе, возможных осложнениях, правильном уходе,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досуга в больнице;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B60" w:rsidRPr="0095449A" w:rsidTr="00B85548">
        <w:trPr>
          <w:trHeight w:val="70"/>
        </w:trPr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E22B60" w:rsidRPr="00A139F6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Симуляционное</w:t>
            </w:r>
            <w:proofErr w:type="spellEnd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обучение (</w:t>
            </w: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 20 мин</w:t>
            </w: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B60" w:rsidRPr="0095449A" w:rsidTr="00B85548">
        <w:trPr>
          <w:trHeight w:val="2933"/>
        </w:trPr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объективного обследования ребенка;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внутримышечной инъекции; 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подкожной инъекции;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внутрикожной инъекции;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резус-фактора;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на ОАК;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крови из вены </w:t>
            </w:r>
            <w:proofErr w:type="spellStart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вакутейнеромна</w:t>
            </w:r>
            <w:proofErr w:type="spellEnd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БАК; 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результата общего анализа крови; 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  неотложной помощи при кровотечении у ребенка;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1275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373" w:rsidRPr="0095449A" w:rsidTr="00E22B60">
        <w:trPr>
          <w:trHeight w:val="399"/>
        </w:trPr>
        <w:tc>
          <w:tcPr>
            <w:tcW w:w="3168" w:type="dxa"/>
            <w:vMerge w:val="restart"/>
            <w:shd w:val="clear" w:color="auto" w:fill="FFFFFF"/>
          </w:tcPr>
          <w:p w:rsidR="00B32373" w:rsidRPr="0095449A" w:rsidRDefault="0006788C" w:rsidP="00F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Тема 13 </w:t>
            </w:r>
            <w:r w:rsidR="00B32373" w:rsidRPr="00954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мочевыводящих путей у детей.</w:t>
            </w:r>
          </w:p>
        </w:tc>
        <w:tc>
          <w:tcPr>
            <w:tcW w:w="8593" w:type="dxa"/>
            <w:gridSpan w:val="2"/>
            <w:shd w:val="clear" w:color="auto" w:fill="FFFFFF"/>
          </w:tcPr>
          <w:p w:rsidR="00B32373" w:rsidRPr="0095449A" w:rsidRDefault="00B32373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B32373" w:rsidRPr="0095449A" w:rsidRDefault="00B32373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B46C92" w:rsidRPr="00EA1E38" w:rsidRDefault="00B46C92" w:rsidP="00B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B46C92" w:rsidRPr="00EA1E38" w:rsidRDefault="00B46C92" w:rsidP="00B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  <w:p w:rsidR="00B46C92" w:rsidRPr="00EA1E38" w:rsidRDefault="00B46C92" w:rsidP="00B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B32373" w:rsidRPr="0095449A" w:rsidRDefault="00B46C92" w:rsidP="00B46C9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</w:tr>
      <w:tr w:rsidR="00B32373" w:rsidRPr="0095449A" w:rsidTr="00B85548">
        <w:trPr>
          <w:trHeight w:val="547"/>
        </w:trPr>
        <w:tc>
          <w:tcPr>
            <w:tcW w:w="3168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B32373" w:rsidRPr="0095449A" w:rsidRDefault="00B32373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B32373" w:rsidRPr="0095449A" w:rsidRDefault="00B32373" w:rsidP="00FA60D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Цистит. Этиология. Клиника. Диагностика. Дифференциальная диагностика. Лечение. Прогноз.</w:t>
            </w:r>
          </w:p>
        </w:tc>
        <w:tc>
          <w:tcPr>
            <w:tcW w:w="1275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373" w:rsidRPr="0095449A" w:rsidTr="00B85548">
        <w:trPr>
          <w:trHeight w:val="743"/>
        </w:trPr>
        <w:tc>
          <w:tcPr>
            <w:tcW w:w="3168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B32373" w:rsidRPr="0095449A" w:rsidRDefault="00B32373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B32373" w:rsidRPr="0095449A" w:rsidRDefault="00B32373" w:rsidP="00FA60D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Пиелонефрит. Этиология. Патогенез. Классификация. Клиническая картина. Диагностика. Дифференциальная диагностика. Лечение. Прогноз. Санаторно-курортное лечение. </w:t>
            </w:r>
          </w:p>
        </w:tc>
        <w:tc>
          <w:tcPr>
            <w:tcW w:w="1275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B60" w:rsidRPr="0095449A" w:rsidTr="00B85548">
        <w:trPr>
          <w:trHeight w:val="1263"/>
        </w:trPr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</w:t>
            </w:r>
            <w:proofErr w:type="spellStart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</w:t>
            </w:r>
            <w:proofErr w:type="spellEnd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Этиология. Клиника. Диагностика. Дифференциальная диагностика. Лечение. Прогноз. Профилактика. Санаторно-курортное лечение. </w:t>
            </w:r>
          </w:p>
          <w:p w:rsidR="00E22B60" w:rsidRPr="0095449A" w:rsidRDefault="00E22B60" w:rsidP="00FA60D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острой и хронической почечной недостаточности</w:t>
            </w:r>
          </w:p>
        </w:tc>
        <w:tc>
          <w:tcPr>
            <w:tcW w:w="1275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B60" w:rsidRPr="0095449A" w:rsidTr="00E22B60"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E22B60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B60" w:rsidRPr="0095449A" w:rsidTr="00B85548">
        <w:trPr>
          <w:trHeight w:val="2257"/>
        </w:trPr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Выслушивание жалоб, сбор анамнеза, обследование ребенка, постановка предварительного диагноза;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тактики ведения ребенка;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ребенка в отделение, проведение санитарной обработки и соблюдение личной гигиены;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результатов анализа мочи и крови;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направления на анализы в лабораторию;</w:t>
            </w:r>
          </w:p>
        </w:tc>
        <w:tc>
          <w:tcPr>
            <w:tcW w:w="1275" w:type="dxa"/>
            <w:vMerge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B60" w:rsidRPr="0095449A" w:rsidTr="00E22B60">
        <w:trPr>
          <w:trHeight w:val="272"/>
        </w:trPr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Симуляционное</w:t>
            </w:r>
            <w:proofErr w:type="spellEnd"/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обучение (2 ч 10 мин)</w:t>
            </w:r>
          </w:p>
        </w:tc>
        <w:tc>
          <w:tcPr>
            <w:tcW w:w="1275" w:type="dxa"/>
            <w:vMerge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B60" w:rsidRPr="0095449A" w:rsidTr="00B85548">
        <w:trPr>
          <w:trHeight w:val="272"/>
        </w:trPr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необходимых медицинских документов: регистрация в журнале, истории болезни (в </w:t>
            </w:r>
            <w:proofErr w:type="spellStart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 обследования и план лечения);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мочи на общий анализ;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мочи на анализ по Нечипоренко;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мочи на анализ по Зимницкому;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мочевого пузыря у мальчиков;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мочевого пузыря у мальчиков;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пациента к УЗИ мочевого пузыря и почек</w:t>
            </w:r>
          </w:p>
          <w:p w:rsidR="00E22B60" w:rsidRPr="0095449A" w:rsidRDefault="00E22B60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1275" w:type="dxa"/>
            <w:vMerge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B60" w:rsidRPr="0095449A" w:rsidTr="00E22B60">
        <w:tc>
          <w:tcPr>
            <w:tcW w:w="3168" w:type="dxa"/>
            <w:vMerge w:val="restart"/>
            <w:shd w:val="clear" w:color="auto" w:fill="FFFFFF"/>
          </w:tcPr>
          <w:p w:rsidR="00E22B60" w:rsidRPr="0095449A" w:rsidRDefault="0006788C" w:rsidP="00FA60D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Тема 14</w:t>
            </w:r>
            <w:r w:rsidR="00E22B60" w:rsidRPr="0095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Болезни эндокринной системы у детей </w:t>
            </w:r>
          </w:p>
          <w:p w:rsidR="00E22B60" w:rsidRPr="0095449A" w:rsidRDefault="00E22B60" w:rsidP="00F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5" w:type="dxa"/>
            <w:shd w:val="clear" w:color="auto" w:fill="FFFFFF"/>
          </w:tcPr>
          <w:p w:rsidR="00E22B60" w:rsidRPr="0095449A" w:rsidRDefault="00BF02E9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373" w:rsidRPr="0095449A" w:rsidTr="00B85548">
        <w:tc>
          <w:tcPr>
            <w:tcW w:w="3168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диабет. Этиология. Патогенез. Клиника. Диагностика. Осложнения. Клиника диабетической гипогликемической комы. Принципы лечения. Неотложная помощь при комах. Прогноз. Санаторно-курортное лечение.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B32373" w:rsidRPr="00EA1E38" w:rsidRDefault="00B3237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B46C92" w:rsidRPr="00EA1E38" w:rsidRDefault="00B46C92" w:rsidP="00B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B46C92" w:rsidRPr="00EA1E38" w:rsidRDefault="00B46C92" w:rsidP="00B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C92" w:rsidRPr="00EA1E38" w:rsidRDefault="00B46C92" w:rsidP="00B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  <w:p w:rsidR="00B32373" w:rsidRPr="00B32373" w:rsidRDefault="00B46C92" w:rsidP="00B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17</w:t>
            </w:r>
          </w:p>
        </w:tc>
      </w:tr>
      <w:tr w:rsidR="00B32373" w:rsidRPr="0095449A" w:rsidTr="00B85548">
        <w:tc>
          <w:tcPr>
            <w:tcW w:w="3168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щитовидной железы. Этиология. Патогенез, клиника, диагностика, дифференциальная диагностика. Лечение. Профилактика. Диспансерное наблюдение и реабилитация.</w:t>
            </w:r>
          </w:p>
        </w:tc>
        <w:tc>
          <w:tcPr>
            <w:tcW w:w="1275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B60" w:rsidRPr="0095449A" w:rsidTr="00E22B60"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E22B60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B60" w:rsidRPr="0095449A" w:rsidTr="00B85548"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Выслушивание жалоб, сбор анамнеза, обследование ребенка, постановка предварительного диагноза;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тактики ведения ребенка;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ребенка в отделение, проведение санитарной обработки и соблюдение личной гигиены;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результатов анализа;</w:t>
            </w:r>
          </w:p>
          <w:p w:rsidR="00E22B60" w:rsidRPr="0095449A" w:rsidRDefault="00E22B60" w:rsidP="00FA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направления на анализы в лабораторию;</w:t>
            </w:r>
          </w:p>
          <w:p w:rsidR="00E22B60" w:rsidRPr="0095449A" w:rsidRDefault="00E22B60" w:rsidP="00FA6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неотложной помощи при кетоацидотической и гипогликемической коме</w:t>
            </w:r>
          </w:p>
        </w:tc>
        <w:tc>
          <w:tcPr>
            <w:tcW w:w="1275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B60" w:rsidRPr="0095449A" w:rsidTr="00E22B60"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Симуляционное обучение (</w:t>
            </w: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 20 мин</w:t>
            </w: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B60" w:rsidRPr="0095449A" w:rsidTr="00B85548"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объективного обследования ребенка;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внутримышечной инъекции; 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подкожной инъекции;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Глюкометрия - определение уровня сахара в крови;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резус-фактора;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крови из вены вакутейнером на БАК; 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  неотложной помощи при кровотечении у ребенка;</w:t>
            </w:r>
          </w:p>
          <w:p w:rsidR="00E22B60" w:rsidRPr="0095449A" w:rsidRDefault="00E22B60" w:rsidP="00FA6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1275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B60" w:rsidRPr="0095449A" w:rsidTr="00E22B60">
        <w:tc>
          <w:tcPr>
            <w:tcW w:w="3168" w:type="dxa"/>
            <w:vMerge w:val="restart"/>
            <w:shd w:val="clear" w:color="auto" w:fill="FFFFFF"/>
          </w:tcPr>
          <w:p w:rsidR="00E22B60" w:rsidRPr="0095449A" w:rsidRDefault="0006788C" w:rsidP="00FA60D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Тема 15</w:t>
            </w:r>
            <w:r w:rsidR="00E22B60" w:rsidRPr="0095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2B60"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Детские инфекционные заболевания</w:t>
            </w:r>
          </w:p>
          <w:p w:rsidR="00E22B60" w:rsidRPr="0095449A" w:rsidRDefault="00E22B60" w:rsidP="00FA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5" w:type="dxa"/>
            <w:shd w:val="clear" w:color="auto" w:fill="FFFFFF"/>
          </w:tcPr>
          <w:p w:rsidR="00E22B60" w:rsidRPr="00BF02E9" w:rsidRDefault="00985394" w:rsidP="00BF02E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B60" w:rsidRPr="0095449A" w:rsidTr="00B85548">
        <w:trPr>
          <w:trHeight w:val="1695"/>
        </w:trPr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Корь.  Этиология, эпидемиология, клиника, осложнения, диагностика, прогноз, лечение. Профилактические санитарно-эпидемиологические мероприятия в детском коллективе.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Скарлатина. Этиология, эпидемиология, клиника, осложнения, диагностика, прогноз, лечение. Профилактические санитарно-эпидемиологические мероприятия в детском коллективе.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Ветряная оспа. Этиология, эпидемиология, клиника, диагностика, дифференциальная диагностика. Осложнения. Лечение. Профилактика заболевания.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Краснуха. Этиология, эпидемиология, клиника, осложнения, диагностика, прогноз, лечение. Профилактические санитарно-эпидемиологические мероприятия в детском коллективе.</w:t>
            </w:r>
          </w:p>
          <w:p w:rsidR="00E22B60" w:rsidRPr="0095449A" w:rsidRDefault="00E22B60" w:rsidP="00FA60DB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Эпидемический паротит. Эпидемиология. клиника. Диагностика, дифференциальная диагностика; лечение, возможные осложнения. Профилактика эпидемического паротита. Коклюш. Эпидемиология. Патогенез. Клинические проявления. Дифференциальная диагностика. Диагностические критерии. Осложнения, прогноз, лечение. Реабилитация. Профилактика коклюша у детей.</w:t>
            </w:r>
          </w:p>
          <w:p w:rsidR="00E22B60" w:rsidRPr="0095449A" w:rsidRDefault="00E22B60" w:rsidP="00FA60DB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Полиомиелит. Пути заражения. Основные симптомы. Осложнения. Методы диагностики и лечения. Профилактические мероприятия больным, контактным. Реабилитация больных, перенесших полиомиелит в детском возрасте.</w:t>
            </w:r>
          </w:p>
          <w:p w:rsidR="00E22B60" w:rsidRPr="0095449A" w:rsidRDefault="00E22B60" w:rsidP="00FA60DB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Дифтерия.  Этиология, эпидемиология, клиника, осложнения, диагностика, прогноз, лечение. Профилактические санитарно-эпидемиологические мероприятия в детском коллективе.</w:t>
            </w:r>
          </w:p>
          <w:p w:rsidR="00E22B60" w:rsidRPr="0095449A" w:rsidRDefault="00E22B60" w:rsidP="00FA60DB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течения КОВИД у детей.  Эпидемиология. клиника. Диагностика, дифференциальная диагностика; лечение, возможные осложнения. Профилактика эпидемического</w:t>
            </w: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BF02E9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46C92" w:rsidRPr="00EA1E38" w:rsidRDefault="00B46C92" w:rsidP="00B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B46C92" w:rsidRPr="00EA1E38" w:rsidRDefault="00B46C92" w:rsidP="00B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  <w:p w:rsidR="00B46C92" w:rsidRPr="00EA1E38" w:rsidRDefault="00B46C92" w:rsidP="00B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E22B60" w:rsidRPr="00B32373" w:rsidRDefault="00B46C92" w:rsidP="00B46C92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</w:tr>
      <w:tr w:rsidR="00E22B60" w:rsidRPr="0095449A" w:rsidTr="00E22B60"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22B60" w:rsidRPr="0095449A" w:rsidRDefault="0006788C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E22B60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B60" w:rsidRPr="0095449A" w:rsidTr="00B85548">
        <w:trPr>
          <w:trHeight w:val="865"/>
        </w:trPr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Выслушивание жалоб, сбор анамнеза, 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ребенка в инфекционное отделение;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звена эпидемического процесса. Схема противоэпидемических мероприятий в очаге;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иммунопрофилактики;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уход (кормление, смена белья, подмывание, гигиенические ванны, контроль стула и диуреза; организация досуга; подготовка к диагностическим и лечебным процедурам).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 – эпидемиологические мероприятия при КОВИД у детей</w:t>
            </w:r>
          </w:p>
        </w:tc>
        <w:tc>
          <w:tcPr>
            <w:tcW w:w="1275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B60" w:rsidRPr="0095449A" w:rsidTr="00E22B60"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Симуляционное обучение (2 ч 10 мин)</w:t>
            </w:r>
          </w:p>
        </w:tc>
        <w:tc>
          <w:tcPr>
            <w:tcW w:w="1275" w:type="dxa"/>
            <w:vMerge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B60" w:rsidRPr="0095449A" w:rsidTr="00B85548">
        <w:trPr>
          <w:trHeight w:val="628"/>
        </w:trPr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ребенка, постановка предварительного диагноза;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экстренного извещения;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постановки вакцины против гепатита В;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постановки вакцины против туберкулеза – БЦЖ;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 постановки вакцины против краснухи;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постановки вакцины против кори;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постановки вакцины против эпидемического паротита;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постановки вакцины АКДС;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постановки вакцины против полиомиелита;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 из зева и носа при КОВИД;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1275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B60" w:rsidRPr="0095449A" w:rsidTr="00E22B60">
        <w:trPr>
          <w:trHeight w:val="313"/>
        </w:trPr>
        <w:tc>
          <w:tcPr>
            <w:tcW w:w="3168" w:type="dxa"/>
            <w:vMerge w:val="restart"/>
            <w:shd w:val="clear" w:color="auto" w:fill="FFFFFF"/>
          </w:tcPr>
          <w:p w:rsidR="00E22B60" w:rsidRPr="0095449A" w:rsidRDefault="00985394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16</w:t>
            </w:r>
            <w:r w:rsidR="00E22B60"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2B60" w:rsidRPr="0095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Неотложные состояния у детей</w:t>
            </w:r>
          </w:p>
        </w:tc>
        <w:tc>
          <w:tcPr>
            <w:tcW w:w="8593" w:type="dxa"/>
            <w:gridSpan w:val="2"/>
            <w:shd w:val="clear" w:color="auto" w:fill="FFFFFF"/>
          </w:tcPr>
          <w:p w:rsidR="00E22B60" w:rsidRPr="0095449A" w:rsidRDefault="00E22B60" w:rsidP="00FA60D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5" w:type="dxa"/>
            <w:shd w:val="clear" w:color="auto" w:fill="FFFFFF"/>
          </w:tcPr>
          <w:p w:rsidR="00E22B60" w:rsidRPr="0095449A" w:rsidRDefault="00BF02E9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373" w:rsidRPr="0095449A" w:rsidTr="00B85548">
        <w:trPr>
          <w:trHeight w:val="557"/>
        </w:trPr>
        <w:tc>
          <w:tcPr>
            <w:tcW w:w="3168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:rsidR="00B32373" w:rsidRPr="0095449A" w:rsidRDefault="00B32373" w:rsidP="00FA60D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Неотложная помощь при анафилактическом шоке, гипертермическом синдроме, судорожном синдроме, коллапсе, обмороке.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B32373" w:rsidRPr="0095449A" w:rsidRDefault="00B32373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B46C92" w:rsidRPr="00EA1E38" w:rsidRDefault="00B46C92" w:rsidP="00B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B46C92" w:rsidRPr="00EA1E38" w:rsidRDefault="00B46C92" w:rsidP="00B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  <w:p w:rsidR="00B46C92" w:rsidRPr="00EA1E38" w:rsidRDefault="00B46C92" w:rsidP="00B4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  <w:p w:rsidR="00B32373" w:rsidRPr="0095449A" w:rsidRDefault="00B46C92" w:rsidP="00B46C9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  <w:bookmarkStart w:id="0" w:name="_GoBack"/>
            <w:bookmarkEnd w:id="0"/>
          </w:p>
        </w:tc>
      </w:tr>
      <w:tr w:rsidR="00B32373" w:rsidRPr="0095449A" w:rsidTr="00B85548">
        <w:trPr>
          <w:trHeight w:val="1001"/>
        </w:trPr>
        <w:tc>
          <w:tcPr>
            <w:tcW w:w="3168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FFFFFF"/>
          </w:tcPr>
          <w:p w:rsidR="00B32373" w:rsidRPr="0095449A" w:rsidRDefault="00B32373" w:rsidP="00FA60D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Неотложная помощь при ларингоспазме, остром стенозирующем ларинготрахеите, метеоризме, рвоте, остановке дыхания и сердечной деятельности, носовом кровотечении</w:t>
            </w:r>
          </w:p>
        </w:tc>
        <w:tc>
          <w:tcPr>
            <w:tcW w:w="1275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B60" w:rsidRPr="0095449A" w:rsidTr="00E22B60">
        <w:trPr>
          <w:trHeight w:val="323"/>
        </w:trPr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3" w:type="dxa"/>
            <w:gridSpan w:val="2"/>
            <w:shd w:val="clear" w:color="auto" w:fill="FFFFFF"/>
          </w:tcPr>
          <w:p w:rsidR="00E22B60" w:rsidRPr="0095449A" w:rsidRDefault="00E22B60" w:rsidP="00FA60D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22B60" w:rsidRPr="0095449A" w:rsidRDefault="00E22B60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E22B60" w:rsidRPr="0095449A" w:rsidRDefault="00E22B60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373" w:rsidRPr="0095449A" w:rsidTr="00B85548">
        <w:trPr>
          <w:trHeight w:val="1001"/>
        </w:trPr>
        <w:tc>
          <w:tcPr>
            <w:tcW w:w="3168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:rsidR="00B32373" w:rsidRPr="0095449A" w:rsidRDefault="00B32373" w:rsidP="00FA60D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Сбор анамнеза, анализ анамнестических данных, выявляющих причины неотложных состояний у детей;</w:t>
            </w:r>
          </w:p>
          <w:p w:rsidR="00B32373" w:rsidRPr="0095449A" w:rsidRDefault="00B32373" w:rsidP="00FA60D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Проведение объективного обследования ребенка;</w:t>
            </w:r>
          </w:p>
          <w:p w:rsidR="00B32373" w:rsidRPr="0095449A" w:rsidRDefault="00B32373" w:rsidP="00FA60D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Определение тактики ведения при неотложном состоянии; </w:t>
            </w:r>
          </w:p>
          <w:p w:rsidR="00B32373" w:rsidRPr="0095449A" w:rsidRDefault="00B32373" w:rsidP="00FA60D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Оказание медицинской помощи  при анафилактическом шоке, гипертермическом синдроме, судорожном синдроме, коллапсе, обмороке;</w:t>
            </w:r>
          </w:p>
        </w:tc>
        <w:tc>
          <w:tcPr>
            <w:tcW w:w="1275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B32373" w:rsidRPr="0095449A" w:rsidRDefault="00B32373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373" w:rsidRPr="0095449A" w:rsidTr="00B85548">
        <w:trPr>
          <w:trHeight w:val="1001"/>
        </w:trPr>
        <w:tc>
          <w:tcPr>
            <w:tcW w:w="3168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FFFFFF"/>
          </w:tcPr>
          <w:p w:rsidR="00B32373" w:rsidRPr="0095449A" w:rsidRDefault="00B32373" w:rsidP="00FA60D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Сбор анамнеза, анализ анамнестических данных, выявляющих причины неотложных состояний у детей;</w:t>
            </w:r>
          </w:p>
          <w:p w:rsidR="00B32373" w:rsidRPr="0095449A" w:rsidRDefault="00B32373" w:rsidP="00FA60D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Проведение объективного обследования ребенка;</w:t>
            </w:r>
          </w:p>
          <w:p w:rsidR="00B32373" w:rsidRPr="0095449A" w:rsidRDefault="00B32373" w:rsidP="00FA60D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Определение тактики ведения при неотложном состоянии; </w:t>
            </w:r>
          </w:p>
          <w:p w:rsidR="00B32373" w:rsidRPr="0095449A" w:rsidRDefault="00B32373" w:rsidP="00FA60D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Оказание медицинской помощи  </w:t>
            </w:r>
            <w:r w:rsidRPr="0095449A">
              <w:rPr>
                <w:sz w:val="24"/>
                <w:szCs w:val="24"/>
              </w:rPr>
              <w:t xml:space="preserve"> </w:t>
            </w:r>
            <w:r w:rsidRPr="0095449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95449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остром стенозирующем ларинготрахеите, метеоризме, рвоте, остановке дыхания и сердечной деятельности, носовом кровотечении</w:t>
            </w:r>
          </w:p>
        </w:tc>
        <w:tc>
          <w:tcPr>
            <w:tcW w:w="1275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B60" w:rsidRPr="0095449A" w:rsidTr="00B85548">
        <w:trPr>
          <w:trHeight w:val="314"/>
        </w:trPr>
        <w:tc>
          <w:tcPr>
            <w:tcW w:w="3168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FFFFFF"/>
          </w:tcPr>
          <w:p w:rsidR="00E22B60" w:rsidRPr="0095449A" w:rsidRDefault="00E22B60" w:rsidP="00FA60DB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Симуляционное обучение (4 ч 20 мин)</w:t>
            </w:r>
          </w:p>
        </w:tc>
        <w:tc>
          <w:tcPr>
            <w:tcW w:w="1275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373" w:rsidRPr="0095449A" w:rsidTr="00B85548">
        <w:trPr>
          <w:trHeight w:val="1001"/>
        </w:trPr>
        <w:tc>
          <w:tcPr>
            <w:tcW w:w="3168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:rsidR="00B32373" w:rsidRPr="0095449A" w:rsidRDefault="00B32373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грелок;</w:t>
            </w:r>
          </w:p>
          <w:p w:rsidR="00B32373" w:rsidRPr="0095449A" w:rsidRDefault="00B32373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пузыря со льдом;</w:t>
            </w:r>
          </w:p>
          <w:p w:rsidR="00B32373" w:rsidRPr="0095449A" w:rsidRDefault="00B32373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медицинской документацией (журналами, листами назначений, историями болезни);</w:t>
            </w:r>
          </w:p>
          <w:p w:rsidR="00B32373" w:rsidRPr="0095449A" w:rsidRDefault="00B32373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оксигенотерапии детям разного возраста;</w:t>
            </w:r>
          </w:p>
          <w:p w:rsidR="00B32373" w:rsidRPr="0095449A" w:rsidRDefault="00B32373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Техника в/в, в/м и п/к введения лекарственных препаратов; </w:t>
            </w:r>
          </w:p>
          <w:p w:rsidR="00B32373" w:rsidRPr="0095449A" w:rsidRDefault="00B32373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Промывание желудка;</w:t>
            </w:r>
          </w:p>
          <w:p w:rsidR="00B32373" w:rsidRPr="0095449A" w:rsidRDefault="00B32373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Ингаляции с лекарственными веществами; </w:t>
            </w:r>
          </w:p>
          <w:p w:rsidR="00B32373" w:rsidRPr="0095449A" w:rsidRDefault="00B32373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очистительной клизмы;</w:t>
            </w:r>
          </w:p>
          <w:p w:rsidR="00B32373" w:rsidRPr="0095449A" w:rsidRDefault="00B32373" w:rsidP="00FA60D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проблемно-ситуационных задач</w:t>
            </w:r>
          </w:p>
        </w:tc>
        <w:tc>
          <w:tcPr>
            <w:tcW w:w="1275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B32373" w:rsidRPr="0095449A" w:rsidRDefault="00B32373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373" w:rsidRPr="0095449A" w:rsidTr="00B85548">
        <w:trPr>
          <w:trHeight w:val="1001"/>
        </w:trPr>
        <w:tc>
          <w:tcPr>
            <w:tcW w:w="3168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dxa"/>
            <w:shd w:val="clear" w:color="auto" w:fill="FFFFFF"/>
          </w:tcPr>
          <w:p w:rsidR="00B32373" w:rsidRPr="0095449A" w:rsidRDefault="00B32373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FFFFFF"/>
          </w:tcPr>
          <w:p w:rsidR="00B32373" w:rsidRPr="0095449A" w:rsidRDefault="00B32373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газоотводной трубки;</w:t>
            </w:r>
          </w:p>
          <w:p w:rsidR="00B32373" w:rsidRPr="0095449A" w:rsidRDefault="00B32373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турунды в нос;</w:t>
            </w:r>
          </w:p>
          <w:p w:rsidR="00B32373" w:rsidRPr="0095449A" w:rsidRDefault="00B32373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медицинской документацией (журналами, листами назначений, историями болезни);</w:t>
            </w:r>
          </w:p>
          <w:p w:rsidR="00B32373" w:rsidRPr="0095449A" w:rsidRDefault="00B32373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оксигенотерапии детям разного возраста;</w:t>
            </w:r>
          </w:p>
          <w:p w:rsidR="00B32373" w:rsidRPr="0095449A" w:rsidRDefault="00B32373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Закапывание капель в нос; </w:t>
            </w:r>
          </w:p>
          <w:p w:rsidR="00B32373" w:rsidRPr="0095449A" w:rsidRDefault="00B32373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ингаляций ребенку через небулайзер;</w:t>
            </w:r>
          </w:p>
          <w:p w:rsidR="00B32373" w:rsidRPr="0095449A" w:rsidRDefault="00B32373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Ингаляции с лекарственными веществами; </w:t>
            </w:r>
          </w:p>
          <w:p w:rsidR="00B32373" w:rsidRPr="0095449A" w:rsidRDefault="00B32373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согревающего компресса на область трахеи, грудной клетки;</w:t>
            </w:r>
          </w:p>
          <w:p w:rsidR="00B32373" w:rsidRPr="0095449A" w:rsidRDefault="00B32373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СЛР ребенку;</w:t>
            </w:r>
          </w:p>
          <w:p w:rsidR="00B32373" w:rsidRPr="0095449A" w:rsidRDefault="00B32373" w:rsidP="00FA60DB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проблемно-ситуационных задач</w:t>
            </w:r>
          </w:p>
        </w:tc>
        <w:tc>
          <w:tcPr>
            <w:tcW w:w="1275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B32373" w:rsidRPr="0095449A" w:rsidRDefault="00B32373" w:rsidP="00FA60DB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B60" w:rsidRPr="0095449A" w:rsidTr="00E22B60">
        <w:tc>
          <w:tcPr>
            <w:tcW w:w="11761" w:type="dxa"/>
            <w:gridSpan w:val="3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при изучении раздела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МДК 02.04</w:t>
            </w:r>
            <w:r w:rsidRPr="00954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22B60" w:rsidRPr="0095449A" w:rsidRDefault="00985394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 46</w:t>
            </w:r>
            <w:r w:rsidR="00E22B60"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  <w:p w:rsidR="00E22B60" w:rsidRPr="0095449A" w:rsidRDefault="00985394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10</w:t>
            </w:r>
            <w:r w:rsidR="00E22B60"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  <w:p w:rsidR="00E22B60" w:rsidRPr="0095449A" w:rsidRDefault="00E22B60" w:rsidP="00E2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B60" w:rsidRPr="0095449A" w:rsidTr="00E22B60">
        <w:tc>
          <w:tcPr>
            <w:tcW w:w="11761" w:type="dxa"/>
            <w:gridSpan w:val="3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внеаудиторной самостоятельной работы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контрольные вопросы;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и профессиональных задач;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игры, т.е. моделирование разных видов профессиональной деятельности;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задания, графические диктанты, немые схемы;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решение кроссвордов, памяток по уходу за ребенком с острым расстройством пищеварения; 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таблиц;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санитарных бюллетеней, стенгазет.</w:t>
            </w:r>
          </w:p>
        </w:tc>
        <w:tc>
          <w:tcPr>
            <w:tcW w:w="1275" w:type="dxa"/>
            <w:vMerge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B60" w:rsidRPr="0095449A" w:rsidTr="00E22B60">
        <w:tc>
          <w:tcPr>
            <w:tcW w:w="11761" w:type="dxa"/>
            <w:gridSpan w:val="3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</w:t>
            </w:r>
            <w:r w:rsidRPr="00954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(для СПО – </w:t>
            </w: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профилю специальности)</w:t>
            </w:r>
          </w:p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анамнеза, осмотр пациента, выбор методики лечения, уход за больным;</w:t>
            </w:r>
          </w:p>
          <w:p w:rsidR="00E22B60" w:rsidRPr="0095449A" w:rsidRDefault="00E22B60" w:rsidP="00FA60D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манипуляций по темам;</w:t>
            </w:r>
          </w:p>
          <w:p w:rsidR="00E22B60" w:rsidRPr="0095449A" w:rsidRDefault="00E22B60" w:rsidP="00FA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неотложной помощи на догоспитальном этапе;</w:t>
            </w:r>
          </w:p>
          <w:p w:rsidR="00E22B60" w:rsidRPr="0095449A" w:rsidRDefault="00E22B60" w:rsidP="00FA60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истории болезни.</w:t>
            </w: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2B60" w:rsidRPr="0095449A" w:rsidTr="00E22B60">
        <w:tc>
          <w:tcPr>
            <w:tcW w:w="11761" w:type="dxa"/>
            <w:gridSpan w:val="3"/>
            <w:shd w:val="clear" w:color="auto" w:fill="FFFFFF"/>
          </w:tcPr>
          <w:p w:rsidR="00E22B60" w:rsidRPr="0095449A" w:rsidRDefault="00E22B60" w:rsidP="00FA60DB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Производственная практика </w:t>
            </w:r>
            <w:r w:rsidRPr="00954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СПО – </w:t>
            </w: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профилю специальности)</w:t>
            </w:r>
            <w:r w:rsidRPr="0095449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по модулю</w:t>
            </w:r>
            <w:r w:rsidRPr="0095449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(если предусмотрена</w:t>
            </w:r>
            <w:r w:rsidRPr="00954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итоговая (концентрированная) практика</w:t>
            </w:r>
            <w:r w:rsidRPr="0095449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  <w:p w:rsidR="00E22B60" w:rsidRPr="0095449A" w:rsidRDefault="00E22B60" w:rsidP="00FA6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 ……………………………………..</w:t>
            </w: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22B60" w:rsidRPr="0095449A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B60" w:rsidRPr="0095449A" w:rsidTr="00E22B60">
        <w:tc>
          <w:tcPr>
            <w:tcW w:w="11761" w:type="dxa"/>
            <w:gridSpan w:val="3"/>
            <w:shd w:val="clear" w:color="auto" w:fill="FFFFFF"/>
          </w:tcPr>
          <w:p w:rsidR="00E22B60" w:rsidRPr="0095449A" w:rsidRDefault="00E22B60" w:rsidP="00FA60DB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4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E22B60" w:rsidRPr="0095449A" w:rsidRDefault="00985394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75" w:type="dxa"/>
            <w:shd w:val="clear" w:color="auto" w:fill="FFFFFF"/>
          </w:tcPr>
          <w:p w:rsidR="00E22B60" w:rsidRDefault="00E22B60" w:rsidP="00FA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24621" w:rsidRPr="004505CF" w:rsidRDefault="00924621" w:rsidP="00864B63">
      <w:pPr>
        <w:rPr>
          <w:rFonts w:ascii="Times New Roman" w:hAnsi="Times New Roman" w:cs="Times New Roman"/>
          <w:sz w:val="28"/>
          <w:szCs w:val="28"/>
        </w:rPr>
      </w:pPr>
    </w:p>
    <w:p w:rsidR="00924621" w:rsidRPr="004505CF" w:rsidRDefault="00924621" w:rsidP="00864B63">
      <w:pPr>
        <w:rPr>
          <w:rFonts w:ascii="Times New Roman" w:hAnsi="Times New Roman" w:cs="Times New Roman"/>
          <w:sz w:val="28"/>
          <w:szCs w:val="28"/>
        </w:rPr>
        <w:sectPr w:rsidR="00924621" w:rsidRPr="004505CF" w:rsidSect="00103DF2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864B63" w:rsidRPr="00B456A3" w:rsidRDefault="00735B33" w:rsidP="00864B63">
      <w:pPr>
        <w:rPr>
          <w:rFonts w:ascii="Times New Roman" w:hAnsi="Times New Roman" w:cs="Times New Roman"/>
          <w:b/>
          <w:sz w:val="28"/>
          <w:szCs w:val="28"/>
        </w:rPr>
      </w:pPr>
      <w:r w:rsidRPr="00735B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64B63" w:rsidRPr="00B456A3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ПРОФЕССИОНАЛЬНОГО МОДУЛЯ </w:t>
      </w:r>
    </w:p>
    <w:p w:rsidR="00735B33" w:rsidRPr="00735B33" w:rsidRDefault="00735B33" w:rsidP="00CD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B3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64B63" w:rsidRPr="00B456A3">
        <w:rPr>
          <w:rFonts w:ascii="Times New Roman" w:hAnsi="Times New Roman" w:cs="Times New Roman"/>
          <w:b/>
          <w:sz w:val="28"/>
          <w:szCs w:val="28"/>
        </w:rPr>
        <w:t>4.1. Требования к минимальному матер</w:t>
      </w:r>
      <w:r w:rsidR="00B456A3">
        <w:rPr>
          <w:rFonts w:ascii="Times New Roman" w:hAnsi="Times New Roman" w:cs="Times New Roman"/>
          <w:b/>
          <w:sz w:val="28"/>
          <w:szCs w:val="28"/>
        </w:rPr>
        <w:t xml:space="preserve">иально-техническому </w:t>
      </w:r>
      <w:r w:rsidRPr="00735B3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64B63" w:rsidRPr="00B456A3" w:rsidRDefault="00735B33" w:rsidP="00CD5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B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456A3">
        <w:rPr>
          <w:rFonts w:ascii="Times New Roman" w:hAnsi="Times New Roman" w:cs="Times New Roman"/>
          <w:b/>
          <w:sz w:val="28"/>
          <w:szCs w:val="28"/>
        </w:rPr>
        <w:t>обеспечению</w:t>
      </w:r>
    </w:p>
    <w:p w:rsidR="00864B63" w:rsidRPr="00864B63" w:rsidRDefault="00735B33" w:rsidP="00CD53A6">
      <w:pPr>
        <w:jc w:val="both"/>
        <w:rPr>
          <w:rFonts w:ascii="Times New Roman" w:hAnsi="Times New Roman" w:cs="Times New Roman"/>
          <w:sz w:val="28"/>
          <w:szCs w:val="28"/>
        </w:rPr>
      </w:pPr>
      <w:r w:rsidRPr="00735B33">
        <w:rPr>
          <w:rFonts w:ascii="Times New Roman" w:hAnsi="Times New Roman" w:cs="Times New Roman"/>
          <w:sz w:val="28"/>
          <w:szCs w:val="28"/>
        </w:rPr>
        <w:t xml:space="preserve">        </w:t>
      </w:r>
      <w:r w:rsidR="00B456A3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CD53A6">
        <w:rPr>
          <w:rFonts w:ascii="Times New Roman" w:hAnsi="Times New Roman" w:cs="Times New Roman"/>
          <w:sz w:val="28"/>
          <w:szCs w:val="28"/>
        </w:rPr>
        <w:t xml:space="preserve">МДК </w:t>
      </w:r>
      <w:r w:rsidR="00CD53A6" w:rsidRPr="00864B63">
        <w:rPr>
          <w:rFonts w:ascii="Times New Roman" w:hAnsi="Times New Roman" w:cs="Times New Roman"/>
          <w:sz w:val="28"/>
          <w:szCs w:val="28"/>
        </w:rPr>
        <w:t>предполагает</w:t>
      </w:r>
      <w:r w:rsidR="00864B63" w:rsidRPr="00864B63">
        <w:rPr>
          <w:rFonts w:ascii="Times New Roman" w:hAnsi="Times New Roman" w:cs="Times New Roman"/>
          <w:sz w:val="28"/>
          <w:szCs w:val="28"/>
        </w:rPr>
        <w:t xml:space="preserve"> наличие учебного кабинета педиатрии с доклинической практикой. </w:t>
      </w:r>
    </w:p>
    <w:p w:rsidR="00864B63" w:rsidRPr="00864B63" w:rsidRDefault="00864B63" w:rsidP="00CD53A6">
      <w:pPr>
        <w:jc w:val="both"/>
        <w:rPr>
          <w:rFonts w:ascii="Times New Roman" w:hAnsi="Times New Roman" w:cs="Times New Roman"/>
          <w:sz w:val="28"/>
          <w:szCs w:val="28"/>
        </w:rPr>
      </w:pPr>
      <w:r w:rsidRPr="00864B63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 и рабочих мест кабинета педиатрии с доклинической практикой: </w:t>
      </w:r>
    </w:p>
    <w:p w:rsidR="00864B63" w:rsidRPr="00735B33" w:rsidRDefault="00864B63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весы горизонтальные и напольные (для измерения массы тела детей и </w:t>
      </w:r>
      <w:r w:rsidRPr="00735B33">
        <w:rPr>
          <w:rFonts w:ascii="Times New Roman" w:hAnsi="Times New Roman" w:cs="Times New Roman"/>
          <w:sz w:val="28"/>
          <w:szCs w:val="28"/>
        </w:rPr>
        <w:t xml:space="preserve">взрослых) </w:t>
      </w:r>
    </w:p>
    <w:p w:rsidR="00864B63" w:rsidRPr="00B456A3" w:rsidRDefault="000D19C8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ростомеры </w:t>
      </w:r>
      <w:r w:rsidRPr="00B456A3">
        <w:rPr>
          <w:rFonts w:ascii="Times New Roman" w:hAnsi="Times New Roman" w:cs="Times New Roman"/>
          <w:sz w:val="28"/>
          <w:szCs w:val="28"/>
        </w:rPr>
        <w:t>вертикальные</w:t>
      </w:r>
      <w:r w:rsidR="00864B63" w:rsidRPr="00B456A3">
        <w:rPr>
          <w:rFonts w:ascii="Times New Roman" w:hAnsi="Times New Roman" w:cs="Times New Roman"/>
          <w:sz w:val="28"/>
          <w:szCs w:val="28"/>
        </w:rPr>
        <w:t xml:space="preserve"> (для измерения массы тела детей и взрослых) </w:t>
      </w:r>
    </w:p>
    <w:p w:rsidR="00864B63" w:rsidRPr="00B456A3" w:rsidRDefault="000D19C8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>пеленальный стол</w:t>
      </w:r>
      <w:r w:rsidR="00864B63" w:rsidRPr="00B45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B63" w:rsidRPr="00B456A3" w:rsidRDefault="00864B63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средства ухода и одежда для детей первого года жизни </w:t>
      </w:r>
    </w:p>
    <w:p w:rsidR="00864B63" w:rsidRPr="00B456A3" w:rsidRDefault="00864B63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сантиметровая лента </w:t>
      </w:r>
    </w:p>
    <w:p w:rsidR="00864B63" w:rsidRPr="00B456A3" w:rsidRDefault="00864B63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таблицы, схемы, структуры, диаграммы </w:t>
      </w:r>
    </w:p>
    <w:p w:rsidR="00864B63" w:rsidRPr="00B456A3" w:rsidRDefault="00864B63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презентации </w:t>
      </w:r>
    </w:p>
    <w:p w:rsidR="00864B63" w:rsidRPr="00B456A3" w:rsidRDefault="00864B63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медицинская документация </w:t>
      </w:r>
    </w:p>
    <w:p w:rsidR="00864B63" w:rsidRPr="00B456A3" w:rsidRDefault="00864B63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методические пособия, рекомендации для обучающихся </w:t>
      </w:r>
    </w:p>
    <w:p w:rsidR="00864B63" w:rsidRPr="00B456A3" w:rsidRDefault="00864B63" w:rsidP="00CD53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муляжи </w:t>
      </w:r>
    </w:p>
    <w:p w:rsidR="00864B63" w:rsidRPr="00B456A3" w:rsidRDefault="00735B33" w:rsidP="00CD53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864B63" w:rsidRPr="00B456A3"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 обучения: </w:t>
      </w:r>
    </w:p>
    <w:p w:rsidR="00864B63" w:rsidRPr="00B456A3" w:rsidRDefault="00864B63" w:rsidP="00CD53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компьютер </w:t>
      </w:r>
    </w:p>
    <w:p w:rsidR="004B3CD6" w:rsidRPr="00735B33" w:rsidRDefault="00864B63" w:rsidP="00CD53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 xml:space="preserve">классная доска </w:t>
      </w:r>
    </w:p>
    <w:p w:rsidR="004B3CD6" w:rsidRPr="004B3CD6" w:rsidRDefault="00735B33" w:rsidP="00CD53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4B3CD6" w:rsidRPr="004B3CD6">
        <w:rPr>
          <w:rFonts w:ascii="Times New Roman" w:hAnsi="Times New Roman" w:cs="Times New Roman"/>
          <w:b/>
          <w:sz w:val="28"/>
          <w:szCs w:val="28"/>
        </w:rPr>
        <w:t>4.2. Информационное обеспечение обучения</w:t>
      </w:r>
    </w:p>
    <w:p w:rsidR="00864B63" w:rsidRPr="004B3CD6" w:rsidRDefault="004B3CD6" w:rsidP="00CD53A6">
      <w:pPr>
        <w:jc w:val="both"/>
        <w:rPr>
          <w:rFonts w:ascii="Times New Roman" w:hAnsi="Times New Roman" w:cs="Times New Roman"/>
          <w:sz w:val="28"/>
          <w:szCs w:val="28"/>
        </w:rPr>
      </w:pPr>
      <w:r w:rsidRPr="004B3CD6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53BAE" w:rsidRPr="00153BAE" w:rsidRDefault="00153BAE" w:rsidP="00153B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BAE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       </w:t>
      </w:r>
    </w:p>
    <w:p w:rsidR="00153BAE" w:rsidRPr="00153BAE" w:rsidRDefault="00153BAE" w:rsidP="0015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53BAE" w:rsidRPr="00153BAE" w:rsidRDefault="00153BAE" w:rsidP="00153BA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3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Карта обеспеченности литературой</w:t>
      </w:r>
    </w:p>
    <w:p w:rsidR="00153BAE" w:rsidRPr="00153BAE" w:rsidRDefault="00153BAE" w:rsidP="0015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678"/>
        <w:gridCol w:w="2552"/>
        <w:gridCol w:w="1417"/>
      </w:tblGrid>
      <w:tr w:rsidR="008C2460" w:rsidRPr="00176669" w:rsidTr="00E16EE6">
        <w:trPr>
          <w:trHeight w:val="6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Автор, название, место издания, издательство, год издания учебной литературы, вид и характеристика иных информационных ресурсов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Наличие грифа, вид грифа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Кол-во экземпляров в библиотеке </w:t>
            </w:r>
          </w:p>
        </w:tc>
      </w:tr>
      <w:tr w:rsidR="008C2460" w:rsidRPr="00176669" w:rsidTr="00E16EE6">
        <w:trPr>
          <w:trHeight w:val="98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Основная литература</w:t>
            </w:r>
          </w:p>
        </w:tc>
      </w:tr>
      <w:tr w:rsidR="008C2460" w:rsidRPr="00176669" w:rsidTr="00E16EE6">
        <w:trPr>
          <w:trHeight w:val="1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8C246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9853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Тульчинская</w:t>
            </w:r>
            <w:proofErr w:type="spellEnd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В.Д., Соколова Н., </w:t>
            </w:r>
            <w:proofErr w:type="spellStart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Шеховцова</w:t>
            </w:r>
            <w:proofErr w:type="spellEnd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дело в педиатрии, Феникс, 20</w:t>
            </w:r>
            <w:r w:rsidR="0098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  <w:proofErr w:type="spellStart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образ.мед.учр.и</w:t>
            </w:r>
            <w:proofErr w:type="spellEnd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кадр.политики</w:t>
            </w:r>
            <w:proofErr w:type="spellEnd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МЗ РФ 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</w:tr>
      <w:tr w:rsidR="008C2460" w:rsidRPr="00176669" w:rsidTr="00E16EE6">
        <w:trPr>
          <w:trHeight w:val="1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8C246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985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Качаровская</w:t>
            </w:r>
            <w:proofErr w:type="spellEnd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Л</w:t>
            </w:r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ютикова О.К., ГЭОТАР-Медиа, 20</w:t>
            </w:r>
            <w:r w:rsidR="0098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>МЗ РФ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8C2460" w:rsidRPr="00176669" w:rsidTr="00E16EE6">
        <w:trPr>
          <w:trHeight w:val="1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8C246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985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Н.Г., </w:t>
            </w:r>
            <w:proofErr w:type="spellStart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Тульчинская</w:t>
            </w:r>
            <w:proofErr w:type="spellEnd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В.Д., Сестринское дело в пед</w:t>
            </w:r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иатрии. </w:t>
            </w:r>
            <w:proofErr w:type="gramStart"/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Практикум.,</w:t>
            </w:r>
            <w:proofErr w:type="gramEnd"/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Феникс, 20</w:t>
            </w:r>
            <w:r w:rsidR="0098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>МО РФ 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C2460" w:rsidRPr="00176669" w:rsidTr="00E16EE6">
        <w:trPr>
          <w:trHeight w:val="1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E16E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2460" w:rsidRPr="00176669" w:rsidTr="00E16EE6">
        <w:trPr>
          <w:trHeight w:val="10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Дополнительная литература</w:t>
            </w:r>
          </w:p>
        </w:tc>
      </w:tr>
      <w:tr w:rsidR="008C2460" w:rsidRPr="00176669" w:rsidTr="00E16EE6">
        <w:trPr>
          <w:trHeight w:val="1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8C246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B323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Цхай</w:t>
            </w:r>
            <w:proofErr w:type="spellEnd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В.Б.,</w:t>
            </w: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Перинатальное акушерство,</w:t>
            </w: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Феникс, 20</w:t>
            </w:r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УМО по мед. и </w:t>
            </w:r>
            <w:proofErr w:type="spellStart"/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>фарм.образованию</w:t>
            </w:r>
            <w:proofErr w:type="spellEnd"/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C2460" w:rsidRPr="00176669" w:rsidTr="00E16EE6">
        <w:trPr>
          <w:trHeight w:val="1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8C246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Ежова Н.В., Педиатрия,</w:t>
            </w: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Выш.шк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8C2460" w:rsidRPr="00176669" w:rsidTr="00E16EE6">
        <w:trPr>
          <w:trHeight w:val="1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8C246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Филин</w:t>
            </w:r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 Педиатрия, Академия,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>МО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8C2460" w:rsidRPr="00176669" w:rsidTr="00E16EE6">
        <w:trPr>
          <w:trHeight w:val="1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8C246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Н.Г., </w:t>
            </w:r>
            <w:proofErr w:type="spellStart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Тульчинская</w:t>
            </w:r>
            <w:proofErr w:type="spellEnd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В.,</w:t>
            </w: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 для фельдшера,</w:t>
            </w: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Феникс,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>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8C2460" w:rsidRPr="00176669" w:rsidTr="00E16EE6">
        <w:trPr>
          <w:trHeight w:val="1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8C246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Енгибарьянц</w:t>
            </w:r>
            <w:proofErr w:type="spellEnd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Г.В.,</w:t>
            </w: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 с детскими инф</w:t>
            </w:r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екциями. Практикум, Феникс,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>МО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8C2460" w:rsidRPr="00176669" w:rsidTr="00E16EE6">
        <w:trPr>
          <w:trHeight w:val="1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8C246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E16EE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>Соколова Н.Г., Педиатрия с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етски</w:t>
            </w:r>
            <w:r w:rsidR="00B32373">
              <w:rPr>
                <w:rFonts w:ascii="Times New Roman" w:eastAsia="Calibri" w:hAnsi="Times New Roman" w:cs="Times New Roman"/>
                <w:sz w:val="20"/>
                <w:szCs w:val="20"/>
              </w:rPr>
              <w:t>ми инфекциями, Феникс, 2021</w:t>
            </w:r>
          </w:p>
          <w:p w:rsidR="008C2460" w:rsidRPr="00176669" w:rsidRDefault="008C2460" w:rsidP="00E16E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>МО РФ 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8C2460" w:rsidRPr="00176669" w:rsidTr="00E16EE6">
        <w:trPr>
          <w:trHeight w:val="1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8C246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Лютикова О.К.,</w:t>
            </w: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в педиатрии, АНМИ,</w:t>
            </w: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>ВУНМЦ 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8C2460" w:rsidRPr="00176669" w:rsidTr="00E16EE6">
        <w:trPr>
          <w:trHeight w:val="1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8C246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Шабалов</w:t>
            </w:r>
            <w:proofErr w:type="spellEnd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</w:t>
            </w:r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П., Детские болезни, Питер,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8C2460" w:rsidRPr="00176669" w:rsidTr="00E16EE6">
        <w:trPr>
          <w:trHeight w:val="1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8C246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Сигел</w:t>
            </w:r>
            <w:proofErr w:type="spellEnd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Н., Детская нефрология,</w:t>
            </w: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Практика, 201</w:t>
            </w:r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C2460" w:rsidRPr="00176669" w:rsidTr="00E16EE6">
        <w:trPr>
          <w:trHeight w:val="1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8C246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Хоффман</w:t>
            </w:r>
            <w:proofErr w:type="spellEnd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Дж.,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тская кардиология, Практика, 201</w:t>
            </w:r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C2460" w:rsidRPr="00176669" w:rsidTr="00E16EE6">
        <w:trPr>
          <w:trHeight w:val="1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8C246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Марри Д.,</w:t>
            </w: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Инфекционные болезни у детей,</w:t>
            </w: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Практика,2020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C2460" w:rsidRPr="00176669" w:rsidTr="00E16EE6">
        <w:trPr>
          <w:trHeight w:val="1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8C246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А.А.Баранова</w:t>
            </w:r>
            <w:proofErr w:type="spellEnd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М., «Пр</w:t>
            </w:r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опедевтика детских болезней» 2020</w:t>
            </w: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«Москва»,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2460" w:rsidRPr="00176669" w:rsidTr="00E16EE6">
        <w:trPr>
          <w:trHeight w:val="1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8C246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Т.В.Капитан</w:t>
            </w:r>
            <w:proofErr w:type="spellEnd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«Пропедевтика детских бо</w:t>
            </w:r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лезней с уходом за детьми</w:t>
            </w:r>
            <w:proofErr w:type="gramStart"/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 2021</w:t>
            </w:r>
            <w:proofErr w:type="gramEnd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«МЕД-пресс-</w:t>
            </w:r>
            <w:proofErr w:type="spellStart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2460" w:rsidRPr="00176669" w:rsidTr="00E16EE6">
        <w:trPr>
          <w:trHeight w:val="1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8C246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«Педиатрия» под ред.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Н.П.Шабалова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Петербург,  201</w:t>
            </w:r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СПЕЦЛИТ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2460" w:rsidRPr="00176669" w:rsidTr="00E16EE6">
        <w:trPr>
          <w:trHeight w:val="1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8C246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Смолева</w:t>
            </w:r>
            <w:proofErr w:type="spellEnd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Э.В. </w:t>
            </w:r>
            <w:proofErr w:type="spellStart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Дыгало</w:t>
            </w:r>
            <w:proofErr w:type="spellEnd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И.Н., Барыкина Н.В., и др. «Синдромная патология, </w:t>
            </w:r>
            <w:proofErr w:type="spellStart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дифдиагностика</w:t>
            </w:r>
            <w:proofErr w:type="spellEnd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фармакот</w:t>
            </w:r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ерапия</w:t>
            </w:r>
            <w:proofErr w:type="gramStart"/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  </w:t>
            </w:r>
            <w:proofErr w:type="gramEnd"/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Ростов-на-Дону, 2019</w:t>
            </w: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«Феникс</w:t>
            </w:r>
            <w:proofErr w:type="gramStart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2460" w:rsidRPr="00176669" w:rsidTr="00E16EE6">
        <w:trPr>
          <w:trHeight w:val="1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8C246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В.П.Молочный</w:t>
            </w:r>
            <w:proofErr w:type="spellEnd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М.Ф.Рзянкина</w:t>
            </w:r>
            <w:proofErr w:type="spellEnd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Н.Г.Жила</w:t>
            </w:r>
            <w:proofErr w:type="spellEnd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«Педиатрия.  Неотложные состояния</w:t>
            </w:r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детей</w:t>
            </w:r>
            <w:proofErr w:type="gramStart"/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 Ростов</w:t>
            </w:r>
            <w:proofErr w:type="gramEnd"/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-на-Дону.  2021</w:t>
            </w: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«Феникс»,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2460" w:rsidRPr="00176669" w:rsidTr="00E16EE6">
        <w:trPr>
          <w:trHeight w:val="1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8C246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«Тактика оказания экстренной помощи в педиатрии» под ред.  </w:t>
            </w:r>
            <w:proofErr w:type="spellStart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</w:t>
            </w:r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Чернышова</w:t>
            </w:r>
            <w:proofErr w:type="spellEnd"/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proofErr w:type="spellEnd"/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</w:t>
            </w:r>
            <w:proofErr w:type="spellEnd"/>
            <w:proofErr w:type="gramEnd"/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-на-Дону, 2019</w:t>
            </w: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«Феникс»,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2460" w:rsidRPr="00176669" w:rsidTr="00E16EE6">
        <w:trPr>
          <w:trHeight w:val="1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8C246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В.А. </w:t>
            </w:r>
            <w:proofErr w:type="spellStart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Доскин</w:t>
            </w:r>
            <w:proofErr w:type="spellEnd"/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«Педиа</w:t>
            </w:r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трия» (справочник</w:t>
            </w:r>
            <w:proofErr w:type="gramStart"/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 Москва</w:t>
            </w:r>
            <w:proofErr w:type="gramEnd"/>
            <w:r w:rsidR="00B3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2020</w:t>
            </w: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«Энциклопедия»,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0" w:rsidRPr="00176669" w:rsidRDefault="008C2460" w:rsidP="00E1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53BAE" w:rsidRPr="00153BAE" w:rsidRDefault="00153BAE" w:rsidP="0015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BAE" w:rsidRPr="00153BAE" w:rsidRDefault="00153BAE" w:rsidP="00153B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53BAE" w:rsidRPr="00153BAE" w:rsidRDefault="00153BAE" w:rsidP="00153B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53BAE" w:rsidRPr="00153BAE" w:rsidRDefault="00153BAE" w:rsidP="00153B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3B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Интернет- ресурсы</w:t>
      </w:r>
    </w:p>
    <w:p w:rsidR="00153BAE" w:rsidRPr="00153BAE" w:rsidRDefault="00153BAE" w:rsidP="00153B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49"/>
        <w:gridCol w:w="1590"/>
        <w:gridCol w:w="1559"/>
        <w:gridCol w:w="3083"/>
      </w:tblGrid>
      <w:tr w:rsidR="00153BAE" w:rsidRPr="00153BAE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Наименование Интернет-ресурса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Автор, разработчики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Формат документа </w:t>
            </w:r>
          </w:p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pdf</w:t>
            </w:r>
            <w:proofErr w:type="spellEnd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Doc</w:t>
            </w:r>
            <w:proofErr w:type="spellEnd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rtf</w:t>
            </w:r>
            <w:proofErr w:type="spellEnd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djvu</w:t>
            </w:r>
            <w:proofErr w:type="spellEnd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zip,tar</w:t>
            </w:r>
            <w:proofErr w:type="spellEnd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Ссылка (URL) на Интернет ресурс </w:t>
            </w:r>
          </w:p>
        </w:tc>
      </w:tr>
      <w:tr w:rsidR="00153BAE" w:rsidRPr="00153BAE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Основы</w:t>
            </w:r>
          </w:p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культуры речи.</w:t>
            </w:r>
          </w:p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Теоретический курс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Зверева Е.Н. </w:t>
            </w:r>
          </w:p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МК «Электронный университет»</w:t>
            </w:r>
          </w:p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53BA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МГУЭСиИ</w:t>
            </w:r>
            <w:proofErr w:type="spellEnd"/>
            <w:r w:rsidRPr="00153BA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</w:p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Antiqua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ЕОИ </w:t>
            </w:r>
          </w:p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3BAE">
              <w:rPr>
                <w:rFonts w:ascii="Times New Roman" w:eastAsia="BookAntiqua" w:hAnsi="Times New Roman" w:cs="Times New Roman"/>
                <w:sz w:val="20"/>
                <w:szCs w:val="20"/>
              </w:rPr>
              <w:t>Центр ЕАОИ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pdf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http://vshpi.com/upload</w:t>
            </w:r>
          </w:p>
        </w:tc>
      </w:tr>
      <w:tr w:rsidR="00153BAE" w:rsidRPr="00153BAE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Информационный портал для врачей и студентов-медиков.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(http://4Medic.ru) </w:t>
            </w:r>
          </w:p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53BAE" w:rsidRPr="00153BAE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Медицинский портал студентам, врачам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hyperlink r:id="rId9" w:history="1">
              <w:r w:rsidRPr="00153BAE"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  <w:u w:val="single"/>
                </w:rPr>
                <w:t>http://medvuz.info/</w:t>
              </w:r>
            </w:hyperlink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). </w:t>
            </w:r>
          </w:p>
        </w:tc>
      </w:tr>
      <w:tr w:rsidR="00153BAE" w:rsidRPr="00153BAE" w:rsidTr="00153BAE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 и социального развития РФ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http</w:t>
            </w:r>
            <w:proofErr w:type="spellEnd"/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//www.minzdravsoc.ru). </w:t>
            </w:r>
          </w:p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53BAE" w:rsidRPr="00153BAE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Центральный НИИ организации и информатизации здравоохранения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http</w:t>
            </w:r>
            <w:proofErr w:type="spellEnd"/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//www.mednet.ru). </w:t>
            </w:r>
          </w:p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BAE" w:rsidRPr="00153BAE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Видео-урок «Техника проведения антропометрических измерений у детей грудного возраста»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hyperlink r:id="rId10" w:history="1">
              <w:r w:rsidRPr="00153BAE"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  <w:u w:val="single"/>
                </w:rPr>
                <w:t>https://youtu.be/1zDYWF6i</w:t>
              </w:r>
            </w:hyperlink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BAE" w:rsidRPr="00153BAE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Видео-урок «Как рассчитать норму веса у ребенка»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(https://www.youtube.com/watch?v=GIqfC6U8aAw)qv0) </w:t>
            </w:r>
          </w:p>
        </w:tc>
      </w:tr>
      <w:tr w:rsidR="00153BAE" w:rsidRPr="00153BAE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Видео-урок «Методика проведения пикфлоуметрии»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(http://myallergo.ru/diagnostika/pikfloumetria/)</w:t>
            </w:r>
          </w:p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BAE" w:rsidRPr="00153BAE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Видео-урок «Исследование дыхательной системы»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(https://youtu.be/TZcnVgmRD80) </w:t>
            </w:r>
          </w:p>
        </w:tc>
      </w:tr>
      <w:tr w:rsidR="00153BAE" w:rsidRPr="00153BAE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пользоваться ингалятором против бронхиальной астмы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(https://youtu.be/s6F6iRLaM54) </w:t>
            </w:r>
          </w:p>
        </w:tc>
      </w:tr>
      <w:tr w:rsidR="00153BAE" w:rsidRPr="00153BAE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Сердечно-легочная реанимация. Новый стандарт 11.</w:t>
            </w: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(https://extremale.ru/pervaja-pomosh/serdechno-legochnaja-reanimacija-algoritm-2019-goda-novyj-standart.html) </w:t>
            </w:r>
          </w:p>
        </w:tc>
      </w:tr>
      <w:tr w:rsidR="00153BAE" w:rsidRPr="00153BAE" w:rsidTr="00153BAE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Видео-урок «Исследование сердечно-сосудистой системы»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AE" w:rsidRPr="00153BAE" w:rsidRDefault="00153BAE" w:rsidP="0015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BAE">
              <w:rPr>
                <w:rFonts w:ascii="Times New Roman" w:eastAsia="Calibri" w:hAnsi="Times New Roman" w:cs="Times New Roman"/>
                <w:sz w:val="20"/>
                <w:szCs w:val="20"/>
              </w:rPr>
              <w:t>(https://youtu.be/Z-8DNvLoYao)</w:t>
            </w:r>
          </w:p>
        </w:tc>
      </w:tr>
    </w:tbl>
    <w:p w:rsidR="00153BAE" w:rsidRPr="00153BAE" w:rsidRDefault="00153BAE" w:rsidP="0015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B63" w:rsidRPr="00B456A3" w:rsidRDefault="00735B33" w:rsidP="00864B63">
      <w:pPr>
        <w:rPr>
          <w:rFonts w:ascii="Times New Roman" w:hAnsi="Times New Roman" w:cs="Times New Roman"/>
          <w:b/>
          <w:sz w:val="28"/>
          <w:szCs w:val="28"/>
        </w:rPr>
      </w:pPr>
      <w:r w:rsidRPr="00735B3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4B63" w:rsidRPr="00B456A3">
        <w:rPr>
          <w:rFonts w:ascii="Times New Roman" w:hAnsi="Times New Roman" w:cs="Times New Roman"/>
          <w:b/>
          <w:sz w:val="28"/>
          <w:szCs w:val="28"/>
        </w:rPr>
        <w:t xml:space="preserve">4.3. Общие требования к организации образовательного процесса </w:t>
      </w:r>
    </w:p>
    <w:p w:rsidR="00864B63" w:rsidRPr="00864B63" w:rsidRDefault="00CA5B38" w:rsidP="00735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4B63" w:rsidRPr="00864B63">
        <w:rPr>
          <w:rFonts w:ascii="Times New Roman" w:hAnsi="Times New Roman" w:cs="Times New Roman"/>
          <w:sz w:val="28"/>
          <w:szCs w:val="28"/>
        </w:rPr>
        <w:t xml:space="preserve">Практические занятия проводятся: </w:t>
      </w:r>
    </w:p>
    <w:p w:rsidR="00864B63" w:rsidRPr="00864B63" w:rsidRDefault="00864B63" w:rsidP="00735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B63">
        <w:rPr>
          <w:rFonts w:ascii="Times New Roman" w:hAnsi="Times New Roman" w:cs="Times New Roman"/>
          <w:sz w:val="28"/>
          <w:szCs w:val="28"/>
        </w:rPr>
        <w:t xml:space="preserve">– </w:t>
      </w:r>
      <w:r w:rsidR="00B32373" w:rsidRPr="00864B63">
        <w:rPr>
          <w:rFonts w:ascii="Times New Roman" w:hAnsi="Times New Roman" w:cs="Times New Roman"/>
          <w:sz w:val="28"/>
          <w:szCs w:val="28"/>
        </w:rPr>
        <w:t>по педиатрии</w:t>
      </w:r>
      <w:r w:rsidRPr="00864B63">
        <w:rPr>
          <w:rFonts w:ascii="Times New Roman" w:hAnsi="Times New Roman" w:cs="Times New Roman"/>
          <w:sz w:val="28"/>
          <w:szCs w:val="28"/>
        </w:rPr>
        <w:t xml:space="preserve">: в кабинете доклинической практики; </w:t>
      </w:r>
    </w:p>
    <w:p w:rsidR="00864B63" w:rsidRDefault="00864B63" w:rsidP="00735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B63">
        <w:rPr>
          <w:rFonts w:ascii="Times New Roman" w:hAnsi="Times New Roman" w:cs="Times New Roman"/>
          <w:sz w:val="28"/>
          <w:szCs w:val="28"/>
        </w:rPr>
        <w:t>– в кабинете педиатрии лечебного учреждения.</w:t>
      </w:r>
    </w:p>
    <w:p w:rsidR="004B3CD6" w:rsidRPr="004505CF" w:rsidRDefault="004B3CD6" w:rsidP="00735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кабинете для теоретических занятий представлены следующие </w:t>
      </w:r>
    </w:p>
    <w:p w:rsidR="00735B33" w:rsidRPr="004505CF" w:rsidRDefault="00735B33" w:rsidP="00735B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D6" w:rsidRPr="004B3CD6" w:rsidRDefault="004B3CD6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 пособия в виде информационных стендов и плакатов:</w:t>
      </w:r>
    </w:p>
    <w:p w:rsidR="004B3CD6" w:rsidRPr="004B3CD6" w:rsidRDefault="004B3CD6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показатели физического развития детей разных возрастов</w:t>
      </w:r>
    </w:p>
    <w:p w:rsidR="004B3CD6" w:rsidRPr="00CA2974" w:rsidRDefault="004B3CD6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A29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Антропометрия</w:t>
      </w:r>
    </w:p>
    <w:p w:rsidR="004B3CD6" w:rsidRPr="00CA2974" w:rsidRDefault="004B3CD6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74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3.Размеры головки доношенного новорожденного</w:t>
      </w:r>
    </w:p>
    <w:p w:rsidR="004B3CD6" w:rsidRPr="00CA2974" w:rsidRDefault="004B3CD6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Контрольное кормление</w:t>
      </w:r>
    </w:p>
    <w:p w:rsidR="004B3CD6" w:rsidRPr="00CA2974" w:rsidRDefault="000D19C8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Шкала А</w:t>
      </w:r>
      <w:r w:rsidR="004B3CD6" w:rsidRPr="00CA2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пгар</w:t>
      </w:r>
    </w:p>
    <w:p w:rsidR="004B3CD6" w:rsidRPr="00CA2974" w:rsidRDefault="004B3CD6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Календарь прививок</w:t>
      </w:r>
    </w:p>
    <w:p w:rsidR="004B3CD6" w:rsidRPr="00CA2974" w:rsidRDefault="004B3CD6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74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Вскармливание</w:t>
      </w:r>
    </w:p>
    <w:p w:rsidR="004B3CD6" w:rsidRPr="00CA2974" w:rsidRDefault="004B3CD6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Техника кормления </w:t>
      </w:r>
    </w:p>
    <w:p w:rsidR="004B3CD6" w:rsidRPr="00CA2974" w:rsidRDefault="004B3CD6" w:rsidP="004B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Важность грудного вскармливания;</w:t>
      </w:r>
    </w:p>
    <w:p w:rsidR="004B3CD6" w:rsidRPr="004505CF" w:rsidRDefault="004B3CD6" w:rsidP="004B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Уход за новорожденным.</w:t>
      </w:r>
    </w:p>
    <w:p w:rsidR="004B3CD6" w:rsidRPr="004B3CD6" w:rsidRDefault="004B3CD6" w:rsidP="004B3C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техническое оснащение: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мебель – шкаф (3 шт.); 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 преподавателя (1 шт.); 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 (1 шт.);     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парты (7 шт.); </w:t>
      </w:r>
    </w:p>
    <w:p w:rsidR="004B3CD6" w:rsidRPr="004B3CD6" w:rsidRDefault="000D19C8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(</w:t>
      </w:r>
      <w:r w:rsidR="004B3CD6"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шт.); 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Этажерка (1 шт.);  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Пеленальный столик (1шт)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Кувез (1шт)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Ростомер (1шт)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Весы (2шт)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Кроватка (1шт)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 для инструментария 1 </w:t>
      </w:r>
      <w:r w:rsidR="000D19C8"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шт. стерильного</w:t>
      </w: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Манипуляционные столы 3 шт.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Подставки для биксов 1 шт.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шкаф 1 шт.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Фантомы новорожденных 6 шт.</w:t>
      </w:r>
    </w:p>
    <w:p w:rsidR="004B3CD6" w:rsidRPr="004B3CD6" w:rsidRDefault="004B3CD6" w:rsidP="004B3CD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Стетоскоп 2 шт.</w:t>
      </w:r>
    </w:p>
    <w:p w:rsidR="004B3CD6" w:rsidRPr="004B3CD6" w:rsidRDefault="004B3CD6" w:rsidP="004B3CD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D6">
        <w:rPr>
          <w:rFonts w:ascii="Times New Roman" w:eastAsia="Times New Roman" w:hAnsi="Times New Roman" w:cs="Times New Roman"/>
          <w:sz w:val="28"/>
          <w:szCs w:val="28"/>
          <w:lang w:eastAsia="ru-RU"/>
        </w:rPr>
        <w:t>18.Резиновая груша   3 шт</w:t>
      </w:r>
    </w:p>
    <w:p w:rsidR="004B3CD6" w:rsidRPr="004B3CD6" w:rsidRDefault="004B3CD6" w:rsidP="004B3CD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974" w:rsidRDefault="00CA2974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A0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1A0" w:rsidRPr="00227796" w:rsidRDefault="00D951A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974" w:rsidRDefault="00CA2974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394" w:rsidRDefault="00985394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394" w:rsidRDefault="00985394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460" w:rsidRDefault="008C2460" w:rsidP="00B45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C2460" w:rsidSect="00735B33">
      <w:pgSz w:w="11906" w:h="16838"/>
      <w:pgMar w:top="1134" w:right="156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086" w:rsidRDefault="00973086" w:rsidP="00C67780">
      <w:pPr>
        <w:spacing w:after="0" w:line="240" w:lineRule="auto"/>
      </w:pPr>
      <w:r>
        <w:separator/>
      </w:r>
    </w:p>
  </w:endnote>
  <w:endnote w:type="continuationSeparator" w:id="0">
    <w:p w:rsidR="00973086" w:rsidRDefault="00973086" w:rsidP="00C6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Antiqu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117042"/>
      <w:docPartObj>
        <w:docPartGallery w:val="Page Numbers (Bottom of Page)"/>
        <w:docPartUnique/>
      </w:docPartObj>
    </w:sdtPr>
    <w:sdtContent>
      <w:p w:rsidR="00EA1E38" w:rsidRDefault="00EA1E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C92">
          <w:rPr>
            <w:noProof/>
          </w:rPr>
          <w:t>30</w:t>
        </w:r>
        <w:r>
          <w:fldChar w:fldCharType="end"/>
        </w:r>
      </w:p>
    </w:sdtContent>
  </w:sdt>
  <w:p w:rsidR="00EA1E38" w:rsidRDefault="00EA1E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086" w:rsidRDefault="00973086" w:rsidP="00C67780">
      <w:pPr>
        <w:spacing w:after="0" w:line="240" w:lineRule="auto"/>
      </w:pPr>
      <w:r>
        <w:separator/>
      </w:r>
    </w:p>
  </w:footnote>
  <w:footnote w:type="continuationSeparator" w:id="0">
    <w:p w:rsidR="00973086" w:rsidRDefault="00973086" w:rsidP="00C67780">
      <w:pPr>
        <w:spacing w:after="0" w:line="240" w:lineRule="auto"/>
      </w:pPr>
      <w:r>
        <w:continuationSeparator/>
      </w:r>
    </w:p>
  </w:footnote>
  <w:footnote w:id="1">
    <w:p w:rsidR="00EA1E38" w:rsidRPr="00545B47" w:rsidRDefault="00EA1E38" w:rsidP="00637B5C">
      <w:pPr>
        <w:pStyle w:val="ac"/>
        <w:spacing w:line="200" w:lineRule="exact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3CA1BC0"/>
    <w:multiLevelType w:val="hybridMultilevel"/>
    <w:tmpl w:val="A92A5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75CE4"/>
    <w:multiLevelType w:val="singleLevel"/>
    <w:tmpl w:val="3F32F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6569D9"/>
    <w:multiLevelType w:val="hybridMultilevel"/>
    <w:tmpl w:val="2FC027B0"/>
    <w:lvl w:ilvl="0" w:tplc="F3F6E2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A7039"/>
    <w:multiLevelType w:val="singleLevel"/>
    <w:tmpl w:val="3F32F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B858BE"/>
    <w:multiLevelType w:val="multilevel"/>
    <w:tmpl w:val="524ED1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7">
    <w:nsid w:val="169A5674"/>
    <w:multiLevelType w:val="hybridMultilevel"/>
    <w:tmpl w:val="D0D0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73061"/>
    <w:multiLevelType w:val="hybridMultilevel"/>
    <w:tmpl w:val="49AE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B57BF"/>
    <w:multiLevelType w:val="multilevel"/>
    <w:tmpl w:val="BD587BB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>
    <w:nsid w:val="341B1AE3"/>
    <w:multiLevelType w:val="hybridMultilevel"/>
    <w:tmpl w:val="42F89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63FDE"/>
    <w:multiLevelType w:val="multilevel"/>
    <w:tmpl w:val="B82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D325E"/>
    <w:multiLevelType w:val="hybridMultilevel"/>
    <w:tmpl w:val="5F9A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F282A"/>
    <w:multiLevelType w:val="hybridMultilevel"/>
    <w:tmpl w:val="F9CEF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771A"/>
    <w:multiLevelType w:val="multilevel"/>
    <w:tmpl w:val="E45C2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5">
    <w:nsid w:val="66644851"/>
    <w:multiLevelType w:val="hybridMultilevel"/>
    <w:tmpl w:val="BF5482B8"/>
    <w:lvl w:ilvl="0" w:tplc="3D3CA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751383"/>
    <w:multiLevelType w:val="hybridMultilevel"/>
    <w:tmpl w:val="911A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53D1E"/>
    <w:multiLevelType w:val="hybridMultilevel"/>
    <w:tmpl w:val="D22C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A6118"/>
    <w:multiLevelType w:val="multilevel"/>
    <w:tmpl w:val="CE74B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6"/>
  </w:num>
  <w:num w:numId="5">
    <w:abstractNumId w:val="13"/>
  </w:num>
  <w:num w:numId="6">
    <w:abstractNumId w:val="2"/>
  </w:num>
  <w:num w:numId="7">
    <w:abstractNumId w:val="12"/>
  </w:num>
  <w:num w:numId="8">
    <w:abstractNumId w:val="15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9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2F"/>
    <w:rsid w:val="0006788C"/>
    <w:rsid w:val="000A6097"/>
    <w:rsid w:val="000D19C8"/>
    <w:rsid w:val="00103DF2"/>
    <w:rsid w:val="00111E4B"/>
    <w:rsid w:val="00115196"/>
    <w:rsid w:val="00153BAE"/>
    <w:rsid w:val="001E409D"/>
    <w:rsid w:val="00227796"/>
    <w:rsid w:val="002C04D6"/>
    <w:rsid w:val="002D65F0"/>
    <w:rsid w:val="002F0323"/>
    <w:rsid w:val="002F70BB"/>
    <w:rsid w:val="00346280"/>
    <w:rsid w:val="00361500"/>
    <w:rsid w:val="00380C5E"/>
    <w:rsid w:val="003D53ED"/>
    <w:rsid w:val="00421DBD"/>
    <w:rsid w:val="004505CF"/>
    <w:rsid w:val="004B3CD6"/>
    <w:rsid w:val="00517597"/>
    <w:rsid w:val="00526CBA"/>
    <w:rsid w:val="00560536"/>
    <w:rsid w:val="00563311"/>
    <w:rsid w:val="00572B4C"/>
    <w:rsid w:val="005B1E11"/>
    <w:rsid w:val="00622A05"/>
    <w:rsid w:val="00637B5C"/>
    <w:rsid w:val="006A6596"/>
    <w:rsid w:val="006E2315"/>
    <w:rsid w:val="00706031"/>
    <w:rsid w:val="00735B33"/>
    <w:rsid w:val="007A7A92"/>
    <w:rsid w:val="00864B63"/>
    <w:rsid w:val="008C2460"/>
    <w:rsid w:val="008D103E"/>
    <w:rsid w:val="008D7713"/>
    <w:rsid w:val="008F2332"/>
    <w:rsid w:val="00910723"/>
    <w:rsid w:val="00924621"/>
    <w:rsid w:val="00931F23"/>
    <w:rsid w:val="00965B09"/>
    <w:rsid w:val="00973086"/>
    <w:rsid w:val="00985394"/>
    <w:rsid w:val="009965D4"/>
    <w:rsid w:val="009A3964"/>
    <w:rsid w:val="009A7E39"/>
    <w:rsid w:val="00A104F0"/>
    <w:rsid w:val="00A328AA"/>
    <w:rsid w:val="00AE2DB3"/>
    <w:rsid w:val="00B32373"/>
    <w:rsid w:val="00B456A3"/>
    <w:rsid w:val="00B46C92"/>
    <w:rsid w:val="00B622CA"/>
    <w:rsid w:val="00B7305C"/>
    <w:rsid w:val="00B85548"/>
    <w:rsid w:val="00BE32BA"/>
    <w:rsid w:val="00BE7D16"/>
    <w:rsid w:val="00BF02E9"/>
    <w:rsid w:val="00C3052F"/>
    <w:rsid w:val="00C42CCE"/>
    <w:rsid w:val="00C42CDE"/>
    <w:rsid w:val="00C47108"/>
    <w:rsid w:val="00C67780"/>
    <w:rsid w:val="00CA2974"/>
    <w:rsid w:val="00CA5B38"/>
    <w:rsid w:val="00CD53A6"/>
    <w:rsid w:val="00D00125"/>
    <w:rsid w:val="00D131F8"/>
    <w:rsid w:val="00D158B1"/>
    <w:rsid w:val="00D45967"/>
    <w:rsid w:val="00D951A0"/>
    <w:rsid w:val="00DC6200"/>
    <w:rsid w:val="00DD6811"/>
    <w:rsid w:val="00E0276C"/>
    <w:rsid w:val="00E064D8"/>
    <w:rsid w:val="00E16EE6"/>
    <w:rsid w:val="00E22B60"/>
    <w:rsid w:val="00E67755"/>
    <w:rsid w:val="00E739D1"/>
    <w:rsid w:val="00E9088C"/>
    <w:rsid w:val="00EA1E38"/>
    <w:rsid w:val="00EB5954"/>
    <w:rsid w:val="00EC51D0"/>
    <w:rsid w:val="00FA60DB"/>
    <w:rsid w:val="00F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2940B-F0E8-4ED1-BE2D-BD86BB35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2F"/>
  </w:style>
  <w:style w:type="paragraph" w:styleId="1">
    <w:name w:val="heading 1"/>
    <w:basedOn w:val="a"/>
    <w:next w:val="a"/>
    <w:link w:val="10"/>
    <w:uiPriority w:val="99"/>
    <w:qFormat/>
    <w:rsid w:val="00E739D1"/>
    <w:pPr>
      <w:keepNext/>
      <w:tabs>
        <w:tab w:val="num" w:pos="432"/>
      </w:tabs>
      <w:suppressAutoHyphens/>
      <w:autoSpaceDE w:val="0"/>
      <w:spacing w:after="0" w:line="240" w:lineRule="auto"/>
      <w:ind w:left="432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52F"/>
    <w:pPr>
      <w:ind w:left="720"/>
      <w:contextualSpacing/>
    </w:pPr>
  </w:style>
  <w:style w:type="table" w:styleId="a4">
    <w:name w:val="Table Grid"/>
    <w:basedOn w:val="a1"/>
    <w:uiPriority w:val="59"/>
    <w:rsid w:val="00B4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3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7780"/>
  </w:style>
  <w:style w:type="paragraph" w:styleId="a9">
    <w:name w:val="footer"/>
    <w:basedOn w:val="a"/>
    <w:link w:val="aa"/>
    <w:uiPriority w:val="99"/>
    <w:unhideWhenUsed/>
    <w:rsid w:val="00C6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7780"/>
  </w:style>
  <w:style w:type="character" w:customStyle="1" w:styleId="10">
    <w:name w:val="Заголовок 1 Знак"/>
    <w:basedOn w:val="a0"/>
    <w:link w:val="1"/>
    <w:uiPriority w:val="99"/>
    <w:rsid w:val="00E739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3D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32373"/>
    <w:pPr>
      <w:spacing w:after="0" w:line="240" w:lineRule="auto"/>
      <w:ind w:left="10" w:right="188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B3237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1zDYWF6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vuz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1F170-BC57-4845-BCBE-D4197BF8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5867</Words>
  <Characters>33444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Rafiz</dc:creator>
  <cp:lastModifiedBy>Учетная запись Майкрософт</cp:lastModifiedBy>
  <cp:revision>18</cp:revision>
  <cp:lastPrinted>2018-03-06T05:38:00Z</cp:lastPrinted>
  <dcterms:created xsi:type="dcterms:W3CDTF">2020-10-18T11:15:00Z</dcterms:created>
  <dcterms:modified xsi:type="dcterms:W3CDTF">2023-09-18T21:40:00Z</dcterms:modified>
</cp:coreProperties>
</file>