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858" w:rsidRDefault="0050164C">
      <w:pPr>
        <w:pStyle w:val="a8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МИНИСТЕРСТВО ОБРАЗОВАНИЯ  </w:t>
      </w:r>
      <w:r>
        <w:rPr>
          <w:rFonts w:ascii="Times New Roman" w:hAnsi="Times New Roman"/>
          <w:sz w:val="28"/>
          <w:szCs w:val="28"/>
        </w:rPr>
        <w:br/>
        <w:t>Архангельской области</w:t>
      </w:r>
      <w:r>
        <w:rPr>
          <w:rFonts w:ascii="Times New Roman" w:hAnsi="Times New Roman"/>
          <w:sz w:val="28"/>
          <w:szCs w:val="28"/>
        </w:rPr>
        <w:br/>
        <w:t xml:space="preserve">Государственное   бюджетное профессионального образовательное учреждение </w:t>
      </w:r>
      <w:r>
        <w:rPr>
          <w:rFonts w:ascii="Times New Roman" w:hAnsi="Times New Roman"/>
          <w:sz w:val="28"/>
          <w:szCs w:val="28"/>
        </w:rPr>
        <w:br/>
        <w:t xml:space="preserve">Архангельской области  </w:t>
      </w:r>
      <w:r>
        <w:rPr>
          <w:rFonts w:ascii="Times New Roman" w:hAnsi="Times New Roman"/>
          <w:sz w:val="28"/>
          <w:szCs w:val="28"/>
        </w:rPr>
        <w:br/>
        <w:t>«</w:t>
      </w:r>
      <w:proofErr w:type="spellStart"/>
      <w:r>
        <w:rPr>
          <w:rFonts w:ascii="Times New Roman" w:hAnsi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индустриальный техникум»</w:t>
      </w:r>
      <w:proofErr w:type="gramEnd"/>
    </w:p>
    <w:p w:rsidR="00952858" w:rsidRDefault="0050164C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952858" w:rsidRDefault="0050164C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952858" w:rsidRDefault="0050164C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952858" w:rsidRDefault="0050164C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952858" w:rsidRDefault="0050164C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952858" w:rsidRDefault="0050164C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952858" w:rsidRDefault="0050164C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Внеклассное мероприятие — викторина </w:t>
      </w:r>
    </w:p>
    <w:p w:rsidR="00952858" w:rsidRDefault="0050164C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«Математика и техника </w:t>
      </w:r>
      <w:r>
        <w:rPr>
          <w:rFonts w:ascii="Times New Roman" w:hAnsi="Times New Roman"/>
          <w:sz w:val="28"/>
          <w:szCs w:val="28"/>
        </w:rPr>
        <w:t>безопасности в профессии»</w:t>
      </w:r>
    </w:p>
    <w:p w:rsidR="00952858" w:rsidRDefault="00952858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952858" w:rsidRDefault="0050164C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декады по профессии «Электромонтер по ремонту и обслуживанию электрооборудования в сельскохозяйственном производстве»</w:t>
      </w:r>
    </w:p>
    <w:p w:rsidR="00952858" w:rsidRDefault="0050164C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952858" w:rsidRDefault="0050164C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952858" w:rsidRDefault="0050164C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952858" w:rsidRDefault="0050164C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952858" w:rsidRDefault="0050164C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952858" w:rsidRDefault="0050164C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952858" w:rsidRDefault="0050164C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952858" w:rsidRDefault="0050164C">
      <w:pPr>
        <w:pStyle w:val="a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Преподаватель:  </w:t>
      </w:r>
    </w:p>
    <w:p w:rsidR="00952858" w:rsidRDefault="0050164C">
      <w:pPr>
        <w:pStyle w:val="a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Прохорова Валентина Николаевна</w:t>
      </w:r>
    </w:p>
    <w:p w:rsidR="00952858" w:rsidRDefault="0050164C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952858" w:rsidRDefault="0050164C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952858" w:rsidRDefault="0050164C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952858" w:rsidRDefault="0050164C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952858" w:rsidRDefault="0050164C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952858" w:rsidRDefault="0050164C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952858" w:rsidRDefault="0050164C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952858" w:rsidRDefault="0050164C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952858" w:rsidRDefault="0050164C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bookmarkStart w:id="0" w:name="_GoBack"/>
      <w:bookmarkEnd w:id="0"/>
    </w:p>
    <w:p w:rsidR="00952858" w:rsidRDefault="00952858">
      <w:pPr>
        <w:pStyle w:val="a8"/>
        <w:rPr>
          <w:rFonts w:ascii="Times New Roman" w:hAnsi="Times New Roman"/>
          <w:sz w:val="28"/>
          <w:szCs w:val="28"/>
        </w:rPr>
      </w:pPr>
    </w:p>
    <w:p w:rsidR="00952858" w:rsidRDefault="00952858">
      <w:pPr>
        <w:pStyle w:val="a8"/>
        <w:rPr>
          <w:rFonts w:ascii="Times New Roman" w:hAnsi="Times New Roman"/>
          <w:sz w:val="28"/>
          <w:szCs w:val="28"/>
        </w:rPr>
      </w:pPr>
    </w:p>
    <w:p w:rsidR="00952858" w:rsidRDefault="00952858">
      <w:pPr>
        <w:pStyle w:val="a8"/>
        <w:rPr>
          <w:rFonts w:ascii="Times New Roman" w:hAnsi="Times New Roman"/>
          <w:sz w:val="28"/>
          <w:szCs w:val="28"/>
        </w:rPr>
      </w:pPr>
    </w:p>
    <w:p w:rsidR="00952858" w:rsidRDefault="0050164C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952858" w:rsidRDefault="0050164C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Пинега, 2023</w:t>
      </w:r>
    </w:p>
    <w:p w:rsidR="00952858" w:rsidRDefault="00952858">
      <w:pPr>
        <w:pStyle w:val="a8"/>
        <w:rPr>
          <w:rFonts w:ascii="Times New Roman" w:hAnsi="Times New Roman"/>
          <w:sz w:val="28"/>
          <w:szCs w:val="28"/>
        </w:rPr>
      </w:pPr>
    </w:p>
    <w:p w:rsidR="00952858" w:rsidRDefault="0050164C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Викторина «Математика и техника безопасности в профессии».</w:t>
      </w:r>
    </w:p>
    <w:p w:rsidR="00952858" w:rsidRDefault="00952858">
      <w:pPr>
        <w:pStyle w:val="a8"/>
        <w:rPr>
          <w:rFonts w:ascii="Times New Roman" w:hAnsi="Times New Roman"/>
          <w:sz w:val="28"/>
          <w:szCs w:val="28"/>
        </w:rPr>
      </w:pPr>
    </w:p>
    <w:p w:rsidR="00952858" w:rsidRDefault="0050164C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 - формирование у обучающихся положительных мотивов к учебному процессу, привитие интереса к предмету математики и будущей профессии, развитие логического мышления. </w:t>
      </w:r>
    </w:p>
    <w:p w:rsidR="00952858" w:rsidRDefault="0050164C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Задачи: 1. Формирование </w:t>
      </w:r>
      <w:r>
        <w:rPr>
          <w:rFonts w:ascii="Times New Roman" w:hAnsi="Times New Roman"/>
          <w:sz w:val="28"/>
          <w:szCs w:val="28"/>
        </w:rPr>
        <w:t xml:space="preserve">и развитие представлений обучающихся о математических объектах и математических понятиях, связь математики с будущей профессией. </w:t>
      </w:r>
    </w:p>
    <w:p w:rsidR="00952858" w:rsidRDefault="0050164C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Развитие интеллектуальных способностей   обучающихся. </w:t>
      </w:r>
    </w:p>
    <w:p w:rsidR="00952858" w:rsidRDefault="0050164C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Расширение математического кругозора. </w:t>
      </w:r>
    </w:p>
    <w:p w:rsidR="00952858" w:rsidRDefault="0050164C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ОК</w:t>
      </w:r>
      <w:proofErr w:type="gramEnd"/>
      <w:r>
        <w:rPr>
          <w:rFonts w:ascii="Times New Roman" w:hAnsi="Times New Roman"/>
          <w:sz w:val="28"/>
          <w:szCs w:val="28"/>
        </w:rPr>
        <w:t xml:space="preserve"> 1. Понимать сущность и </w:t>
      </w:r>
      <w:r>
        <w:rPr>
          <w:rFonts w:ascii="Times New Roman" w:hAnsi="Times New Roman"/>
          <w:sz w:val="28"/>
          <w:szCs w:val="28"/>
        </w:rPr>
        <w:t>социальную значимость своей будущей профессии, проявлять к ней устойчивый интерес.</w:t>
      </w:r>
    </w:p>
    <w:p w:rsidR="00952858" w:rsidRDefault="0050164C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</w:t>
      </w:r>
      <w:proofErr w:type="gramStart"/>
      <w:r>
        <w:rPr>
          <w:rFonts w:ascii="Times New Roman" w:hAnsi="Times New Roman"/>
          <w:sz w:val="28"/>
          <w:szCs w:val="28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>. Организовать собственную деятельность, исходя из цели и способов ее достижения, определенных руководителем.</w:t>
      </w:r>
    </w:p>
    <w:p w:rsidR="00952858" w:rsidRDefault="00952858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</w:p>
    <w:p w:rsidR="00952858" w:rsidRDefault="0050164C">
      <w:pPr>
        <w:pStyle w:val="a8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Задания викторины</w:t>
      </w:r>
    </w:p>
    <w:p w:rsidR="00952858" w:rsidRDefault="00952858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</w:p>
    <w:p w:rsidR="00952858" w:rsidRDefault="0050164C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 Мощность одной люминесцентной лам</w:t>
      </w:r>
      <w:r>
        <w:rPr>
          <w:rFonts w:ascii="Times New Roman" w:hAnsi="Times New Roman"/>
          <w:sz w:val="28"/>
          <w:szCs w:val="28"/>
        </w:rPr>
        <w:t>пы 40 Вт. В кабинете математики 12 ламп. Сколько Вт потребляют все лампы одновременно?</w:t>
      </w:r>
    </w:p>
    <w:p w:rsidR="00952858" w:rsidRDefault="0050164C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 На какой высоте от пола допускается установка выключателя в образовательной организации?</w:t>
      </w:r>
    </w:p>
    <w:p w:rsidR="00952858" w:rsidRDefault="0050164C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3. Срок службы люминесцентной ртутной трубчатой лампы низкого давления до</w:t>
      </w:r>
      <w:r>
        <w:rPr>
          <w:rFonts w:ascii="Times New Roman" w:hAnsi="Times New Roman"/>
          <w:sz w:val="28"/>
          <w:szCs w:val="28"/>
        </w:rPr>
        <w:t xml:space="preserve"> 10000 часов. Сколько прослужит лампа, если включать ее каждый день по 6 часов?</w:t>
      </w:r>
    </w:p>
    <w:p w:rsidR="00952858" w:rsidRDefault="0050164C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4. В кабель канал шириной 40 мм и высотой 25 мм нужно уложить кабель размерами 5 мм на 10 мм. Сколько проводов войдет в кабель канал?</w:t>
      </w:r>
    </w:p>
    <w:p w:rsidR="00952858" w:rsidRDefault="0050164C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5. Средний срок службы электронного </w:t>
      </w:r>
      <w:r>
        <w:rPr>
          <w:rFonts w:ascii="Times New Roman" w:hAnsi="Times New Roman"/>
          <w:sz w:val="28"/>
          <w:szCs w:val="28"/>
        </w:rPr>
        <w:t xml:space="preserve">счетчика 24 года. 16 лет – </w:t>
      </w:r>
      <w:proofErr w:type="gramStart"/>
      <w:r>
        <w:rPr>
          <w:rFonts w:ascii="Times New Roman" w:hAnsi="Times New Roman"/>
          <w:sz w:val="28"/>
          <w:szCs w:val="28"/>
        </w:rPr>
        <w:t>меж</w:t>
      </w:r>
      <w:proofErr w:type="gramEnd"/>
      <w:r>
        <w:rPr>
          <w:rFonts w:ascii="Times New Roman" w:hAnsi="Times New Roman"/>
          <w:sz w:val="28"/>
          <w:szCs w:val="28"/>
        </w:rPr>
        <w:t xml:space="preserve"> - проверочный интервал. Сколько раз будет проходить проверка?</w:t>
      </w:r>
    </w:p>
    <w:p w:rsidR="00952858" w:rsidRDefault="0050164C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6. Сколько в одном ампере вольт?</w:t>
      </w:r>
    </w:p>
    <w:p w:rsidR="00952858" w:rsidRDefault="0050164C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7. На каком расстоянии от людей и применяемых ими инструментами и </w:t>
      </w:r>
      <w:r>
        <w:rPr>
          <w:rFonts w:ascii="Times New Roman" w:hAnsi="Times New Roman"/>
          <w:sz w:val="28"/>
          <w:szCs w:val="28"/>
        </w:rPr>
        <w:lastRenderedPageBreak/>
        <w:t>приспособлениями ставятся временные ограждения на воздушны</w:t>
      </w:r>
      <w:r>
        <w:rPr>
          <w:rFonts w:ascii="Times New Roman" w:hAnsi="Times New Roman"/>
          <w:sz w:val="28"/>
          <w:szCs w:val="28"/>
        </w:rPr>
        <w:t>х линиях?</w:t>
      </w:r>
    </w:p>
    <w:p w:rsidR="00952858" w:rsidRDefault="0050164C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8. Сколько вольт в розетке?</w:t>
      </w:r>
    </w:p>
    <w:p w:rsidR="00952858" w:rsidRDefault="0050164C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9. Какая допускается погрешность вольт в розетках?</w:t>
      </w:r>
    </w:p>
    <w:p w:rsidR="00952858" w:rsidRDefault="0050164C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10. Сколько проводов в </w:t>
      </w:r>
      <w:proofErr w:type="spellStart"/>
      <w:r>
        <w:rPr>
          <w:rFonts w:ascii="Times New Roman" w:hAnsi="Times New Roman"/>
          <w:sz w:val="28"/>
          <w:szCs w:val="28"/>
        </w:rPr>
        <w:t>трехфазе</w:t>
      </w:r>
      <w:proofErr w:type="spellEnd"/>
      <w:r>
        <w:rPr>
          <w:rFonts w:ascii="Times New Roman" w:hAnsi="Times New Roman"/>
          <w:sz w:val="28"/>
          <w:szCs w:val="28"/>
        </w:rPr>
        <w:t>?</w:t>
      </w:r>
    </w:p>
    <w:p w:rsidR="00952858" w:rsidRDefault="00952858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</w:p>
    <w:p w:rsidR="00952858" w:rsidRDefault="0050164C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Ответы:</w:t>
      </w:r>
    </w:p>
    <w:p w:rsidR="00952858" w:rsidRDefault="0050164C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480 Вт</w:t>
      </w:r>
    </w:p>
    <w:p w:rsidR="00952858" w:rsidRDefault="0050164C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1,8 м</w:t>
      </w:r>
    </w:p>
    <w:p w:rsidR="00952858" w:rsidRDefault="0050164C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166 дней</w:t>
      </w:r>
    </w:p>
    <w:p w:rsidR="00952858" w:rsidRDefault="0050164C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4. 8</w:t>
      </w:r>
    </w:p>
    <w:p w:rsidR="00952858" w:rsidRDefault="0050164C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1 проверка</w:t>
      </w:r>
    </w:p>
    <w:p w:rsidR="00952858" w:rsidRDefault="0050164C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6. 10</w:t>
      </w:r>
      <w:proofErr w:type="gramStart"/>
      <w:r>
        <w:rPr>
          <w:rFonts w:ascii="Times New Roman" w:hAnsi="Times New Roman"/>
          <w:sz w:val="28"/>
          <w:szCs w:val="28"/>
        </w:rPr>
        <w:t xml:space="preserve"> В</w:t>
      </w:r>
      <w:proofErr w:type="gramEnd"/>
    </w:p>
    <w:p w:rsidR="00952858" w:rsidRDefault="0050164C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0,6 м</w:t>
      </w:r>
    </w:p>
    <w:p w:rsidR="00952858" w:rsidRDefault="0050164C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220 Вт</w:t>
      </w:r>
    </w:p>
    <w:p w:rsidR="00952858" w:rsidRDefault="0050164C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9. 5%</w:t>
      </w:r>
    </w:p>
    <w:p w:rsidR="00952858" w:rsidRDefault="0050164C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10. 4</w:t>
      </w:r>
    </w:p>
    <w:sectPr w:rsidR="00952858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NSimSun">
    <w:panose1 w:val="02010609030101010101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952858"/>
    <w:rsid w:val="0050164C"/>
    <w:rsid w:val="0095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pPr>
      <w:suppressLineNumbers/>
    </w:pPr>
  </w:style>
  <w:style w:type="paragraph" w:customStyle="1" w:styleId="a8">
    <w:name w:val="Текст в заданном формате"/>
    <w:basedOn w:val="a"/>
    <w:pPr>
      <w:spacing w:after="0"/>
    </w:pPr>
    <w:rPr>
      <w:rFonts w:ascii="Courier New" w:eastAsia="NSimSu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338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</cp:lastModifiedBy>
  <cp:revision>1</cp:revision>
  <dcterms:created xsi:type="dcterms:W3CDTF">2023-06-06T09:40:00Z</dcterms:created>
  <dcterms:modified xsi:type="dcterms:W3CDTF">2023-06-06T09:41:00Z</dcterms:modified>
</cp:coreProperties>
</file>