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FD" w:rsidRPr="001B6D9B" w:rsidRDefault="00EB2D6B" w:rsidP="001B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6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="001C01C7" w:rsidRPr="001B6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олонтерское движение в Пермском колледже </w:t>
      </w:r>
    </w:p>
    <w:p w:rsidR="001C01C7" w:rsidRDefault="00A86C02" w:rsidP="001B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6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предпринимательства и</w:t>
      </w:r>
      <w:r w:rsidR="001C01C7" w:rsidRPr="001B6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сервиса набирает обороты</w:t>
      </w:r>
    </w:p>
    <w:p w:rsidR="001B6D9B" w:rsidRPr="001B6D9B" w:rsidRDefault="001B6D9B" w:rsidP="001B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B6D9B" w:rsidRDefault="001B6D9B" w:rsidP="001B6D9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Стеблева Надежда Николаевна, методист </w:t>
      </w:r>
    </w:p>
    <w:p w:rsidR="001B6D9B" w:rsidRPr="00E44DDC" w:rsidRDefault="001B6D9B" w:rsidP="001B6D9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ГБПОУ «Пермский колледж предпринимательства и сервиса»</w:t>
      </w:r>
    </w:p>
    <w:p w:rsidR="001B6D9B" w:rsidRDefault="001B6D9B" w:rsidP="001B6D9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Горбунова Галина Вячеславовна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1B6D9B" w:rsidRDefault="001B6D9B" w:rsidP="001B6D9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ГБПОУ «Пермский колледж предпринимательства и сервиса»</w:t>
      </w:r>
    </w:p>
    <w:p w:rsidR="005D6A39" w:rsidRPr="001B6D9B" w:rsidRDefault="005D6A39" w:rsidP="001B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D7C97" w:rsidRPr="001B6D9B" w:rsidRDefault="00EF0563" w:rsidP="001B6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1B6D9B">
        <w:rPr>
          <w:color w:val="212529"/>
        </w:rPr>
        <w:t xml:space="preserve">В </w:t>
      </w:r>
      <w:r w:rsidRPr="001B6D9B">
        <w:t xml:space="preserve">колледже действует Волонтёрский отдел Студенческого совета, в деятельность которого вовлечены 204 студента на постоянной основе и 487 на периодической. Студенты осуществляют деятельность по нескольким направлениям: профилактическое, экологическое, социальное и событийное </w:t>
      </w:r>
      <w:proofErr w:type="spellStart"/>
      <w:r w:rsidRPr="001B6D9B">
        <w:t>волонтерство</w:t>
      </w:r>
      <w:proofErr w:type="spellEnd"/>
      <w:r w:rsidRPr="001B6D9B">
        <w:t xml:space="preserve">. </w:t>
      </w:r>
      <w:r w:rsidR="004E753B" w:rsidRPr="001B6D9B">
        <w:rPr>
          <w:color w:val="212529"/>
        </w:rPr>
        <w:t>Студенты Пермского колледжа</w:t>
      </w:r>
      <w:r w:rsidR="00A9005C" w:rsidRPr="001B6D9B">
        <w:rPr>
          <w:color w:val="212529"/>
        </w:rPr>
        <w:t xml:space="preserve"> предпринимательства и сервиса </w:t>
      </w:r>
      <w:r w:rsidR="004E753B" w:rsidRPr="001B6D9B">
        <w:rPr>
          <w:color w:val="212529"/>
        </w:rPr>
        <w:t xml:space="preserve">уже с первого курса погружаются в среду наставничества и </w:t>
      </w:r>
      <w:proofErr w:type="spellStart"/>
      <w:r w:rsidR="004E753B" w:rsidRPr="001B6D9B">
        <w:rPr>
          <w:color w:val="212529"/>
        </w:rPr>
        <w:t>волонтерства</w:t>
      </w:r>
      <w:proofErr w:type="spellEnd"/>
      <w:r w:rsidR="009E2DFD" w:rsidRPr="001B6D9B">
        <w:rPr>
          <w:color w:val="212529"/>
        </w:rPr>
        <w:t>,</w:t>
      </w:r>
      <w:r w:rsidR="004E753B" w:rsidRPr="001B6D9B">
        <w:rPr>
          <w:color w:val="212529"/>
        </w:rPr>
        <w:t xml:space="preserve"> </w:t>
      </w:r>
      <w:r w:rsidR="009E2DFD" w:rsidRPr="001B6D9B">
        <w:rPr>
          <w:color w:val="212529"/>
        </w:rPr>
        <w:t>вовлечение молодежи в социальную практику путем развития добровольческой (волонтерской) деятельности – это одна из задач гражданского и патриотического воспитания.</w:t>
      </w:r>
      <w:r w:rsidR="00ED7C97" w:rsidRPr="001B6D9B">
        <w:rPr>
          <w:color w:val="212529"/>
        </w:rPr>
        <w:t xml:space="preserve"> </w:t>
      </w:r>
    </w:p>
    <w:p w:rsidR="00E32E9E" w:rsidRPr="001B6D9B" w:rsidRDefault="004E753B" w:rsidP="001B6D9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1B6D9B">
        <w:rPr>
          <w:color w:val="212529"/>
        </w:rPr>
        <w:tab/>
        <w:t xml:space="preserve">В этом учебном году </w:t>
      </w:r>
      <w:r w:rsidR="005B5CE5" w:rsidRPr="001B6D9B">
        <w:rPr>
          <w:color w:val="212529"/>
        </w:rPr>
        <w:t xml:space="preserve">студенты </w:t>
      </w:r>
      <w:r w:rsidR="005B5CE5" w:rsidRPr="001B6D9B">
        <w:t>специальности «Конс</w:t>
      </w:r>
      <w:r w:rsidR="009E2DFD" w:rsidRPr="001B6D9B">
        <w:t>труиров</w:t>
      </w:r>
      <w:r w:rsidR="00A432EC" w:rsidRPr="001B6D9B">
        <w:t>ание, моделирование и технология</w:t>
      </w:r>
      <w:r w:rsidR="009E2DFD" w:rsidRPr="001B6D9B">
        <w:t xml:space="preserve"> швейных изделий</w:t>
      </w:r>
      <w:r w:rsidR="005B5CE5" w:rsidRPr="001B6D9B">
        <w:t>»</w:t>
      </w:r>
      <w:r w:rsidR="00202F71" w:rsidRPr="001B6D9B">
        <w:t xml:space="preserve"> (учебные группы </w:t>
      </w:r>
      <w:r w:rsidR="00B63591" w:rsidRPr="001B6D9B">
        <w:rPr>
          <w:color w:val="212529"/>
        </w:rPr>
        <w:t>КМ-19-9, КМ-20-9, КМ-21-9</w:t>
      </w:r>
      <w:r w:rsidR="00202F71" w:rsidRPr="001B6D9B">
        <w:t>)</w:t>
      </w:r>
      <w:r w:rsidR="005B5CE5" w:rsidRPr="001B6D9B">
        <w:rPr>
          <w:color w:val="212529"/>
        </w:rPr>
        <w:t xml:space="preserve"> стали </w:t>
      </w:r>
      <w:r w:rsidR="009E2DFD" w:rsidRPr="001B6D9B">
        <w:rPr>
          <w:color w:val="212529"/>
        </w:rPr>
        <w:t>участниками движения</w:t>
      </w:r>
      <w:r w:rsidR="005B5CE5" w:rsidRPr="001B6D9B">
        <w:rPr>
          <w:color w:val="212529"/>
        </w:rPr>
        <w:t xml:space="preserve"> #МЫВМЕСТЕ </w:t>
      </w:r>
      <w:r w:rsidRPr="001B6D9B">
        <w:rPr>
          <w:color w:val="212529"/>
        </w:rPr>
        <w:t>общероссийск</w:t>
      </w:r>
      <w:r w:rsidR="005B5CE5" w:rsidRPr="001B6D9B">
        <w:rPr>
          <w:color w:val="212529"/>
        </w:rPr>
        <w:t xml:space="preserve">ого </w:t>
      </w:r>
      <w:r w:rsidR="009E2DFD" w:rsidRPr="001B6D9B">
        <w:rPr>
          <w:color w:val="212529"/>
        </w:rPr>
        <w:t>проекта помощи</w:t>
      </w:r>
      <w:r w:rsidRPr="001B6D9B">
        <w:rPr>
          <w:color w:val="212529"/>
        </w:rPr>
        <w:t xml:space="preserve"> гражданам во время кризисных ситуаций, который организован Федеральным агентством по делам молодежи (</w:t>
      </w:r>
      <w:proofErr w:type="spellStart"/>
      <w:r w:rsidRPr="001B6D9B">
        <w:rPr>
          <w:color w:val="212529"/>
        </w:rPr>
        <w:t>Росмолодежь</w:t>
      </w:r>
      <w:proofErr w:type="spellEnd"/>
      <w:r w:rsidRPr="001B6D9B">
        <w:rPr>
          <w:color w:val="212529"/>
        </w:rPr>
        <w:t>)</w:t>
      </w:r>
      <w:r w:rsidR="00E32E9E" w:rsidRPr="001B6D9B">
        <w:rPr>
          <w:color w:val="212529"/>
        </w:rPr>
        <w:t>. В рамках</w:t>
      </w:r>
      <w:r w:rsidR="005B5CE5" w:rsidRPr="001B6D9B">
        <w:rPr>
          <w:color w:val="212529"/>
        </w:rPr>
        <w:t xml:space="preserve"> данной</w:t>
      </w:r>
      <w:r w:rsidR="00E32E9E" w:rsidRPr="001B6D9B">
        <w:rPr>
          <w:color w:val="212529"/>
        </w:rPr>
        <w:t xml:space="preserve"> акции добровольцы оказывают адресную поддержку семьям мобилизованных, а также консультируют их, формируют гуманитарные наборы и посылки. Волонтерские штабы #МЫВМЕСТЕ работают во всех регионах России.</w:t>
      </w:r>
    </w:p>
    <w:p w:rsidR="005B5CE5" w:rsidRPr="001B6D9B" w:rsidRDefault="00E32E9E" w:rsidP="001B6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рамках #МЫВМЕСТЕ </w:t>
      </w:r>
      <w:r w:rsidR="005B5CE5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была </w:t>
      </w: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запу</w:t>
      </w:r>
      <w:r w:rsidR="005B5CE5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щена</w:t>
      </w: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акция для студентов среднего профессио</w:t>
      </w:r>
      <w:r w:rsidR="00C45E78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нального образования «Мы рядом» </w:t>
      </w: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 эгидой Российского движения детей и молодёжи, Российского Содружества Колледжей (РСК).</w:t>
      </w:r>
    </w:p>
    <w:p w:rsidR="009E2DFD" w:rsidRPr="001B6D9B" w:rsidRDefault="009E2DFD" w:rsidP="001B6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Участники движения шьют тёплые вещи для российских военнослужащих: термобельё, толстовки, спальные мешки и другие вещи. </w:t>
      </w:r>
    </w:p>
    <w:p w:rsidR="00ED7C97" w:rsidRPr="001B6D9B" w:rsidRDefault="00ED7C97" w:rsidP="001B6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рамках Всероссийской акции </w:t>
      </w:r>
      <w:r w:rsidR="003936AE" w:rsidRPr="001B6D9B">
        <w:rPr>
          <w:color w:val="212529"/>
          <w:sz w:val="24"/>
          <w:szCs w:val="24"/>
        </w:rPr>
        <w:t>#</w:t>
      </w:r>
      <w:r w:rsidR="003936AE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МЫВМЕСТЕ</w:t>
      </w: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студенты и сотрудники колледжа участвуют в сборе гуманитарной помощи, отшивают вещи для военнослужащих, находящихся в зоне СВО, изготавливают макеты открыток для солдат.</w:t>
      </w:r>
    </w:p>
    <w:p w:rsidR="005B5CE5" w:rsidRPr="001B6D9B" w:rsidRDefault="00202F71" w:rsidP="001B6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середины </w:t>
      </w:r>
      <w:r w:rsidR="00A86C02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</w:t>
      </w:r>
      <w:r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ября студенты </w:t>
      </w:r>
      <w:r w:rsidR="00B63591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колледжа</w:t>
      </w:r>
      <w:r w:rsidR="00A432EC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A86C02" w:rsidRPr="001B6D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совместно с социальными партнерами - индивидуальным предпринимателем и Пермским Успенским женским монастырем реализовали совместный проект по пошиву подарочных мешков к рождеству для упаковки подарков раненым, находящимся в госпиталях.</w:t>
      </w:r>
    </w:p>
    <w:p w:rsidR="00D33ED2" w:rsidRPr="001B6D9B" w:rsidRDefault="00D33ED2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Кураторы групп и преподаватели профессиональных модулей провели для студентов тематические классные часы, встречи и беседы, на которых говорили </w:t>
      </w:r>
      <w:r w:rsidRPr="001B6D9B">
        <w:rPr>
          <w:color w:val="000000"/>
          <w:shd w:val="clear" w:color="auto" w:fill="FFFFFF"/>
        </w:rPr>
        <w:t xml:space="preserve">о задачах и целях СВО, героизме российских солдат и офицеров, необходимости оказания помощи для мобилизованных и добровольцев. </w:t>
      </w:r>
      <w:r w:rsidRPr="001B6D9B">
        <w:rPr>
          <w:rFonts w:ascii="Noto Serif" w:hAnsi="Noto Serif"/>
          <w:color w:val="000000"/>
        </w:rPr>
        <w:t>Пошив вещей за последние месяцы стал одним из направлений гуманитарной помощи, которую студенты колледжа могут оказать бойцам СВО.</w:t>
      </w:r>
    </w:p>
    <w:p w:rsidR="00D33ED2" w:rsidRPr="001B6D9B" w:rsidRDefault="00EB2D6B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Noto Serif" w:hAnsi="Noto Serif"/>
          <w:color w:val="000000"/>
          <w:shd w:val="clear" w:color="auto" w:fill="FFFFFF"/>
        </w:rPr>
      </w:pPr>
      <w:r w:rsidRPr="001B6D9B">
        <w:rPr>
          <w:color w:val="292929"/>
        </w:rPr>
        <w:t xml:space="preserve">Проект масштабировали. </w:t>
      </w:r>
      <w:r w:rsidR="00935783" w:rsidRPr="001B6D9B">
        <w:rPr>
          <w:rFonts w:ascii="Noto Serif" w:hAnsi="Noto Serif"/>
          <w:color w:val="000000"/>
          <w:shd w:val="clear" w:color="auto" w:fill="FFFFFF"/>
        </w:rPr>
        <w:t xml:space="preserve">На базе колледжа </w:t>
      </w:r>
      <w:proofErr w:type="gramStart"/>
      <w:r w:rsidR="00935783" w:rsidRPr="001B6D9B">
        <w:rPr>
          <w:rFonts w:ascii="Noto Serif" w:hAnsi="Noto Serif"/>
          <w:color w:val="000000"/>
          <w:shd w:val="clear" w:color="auto" w:fill="FFFFFF"/>
        </w:rPr>
        <w:t>организовали</w:t>
      </w:r>
      <w:proofErr w:type="gramEnd"/>
      <w:r w:rsidR="00935783" w:rsidRPr="001B6D9B">
        <w:rPr>
          <w:rFonts w:ascii="Noto Serif" w:hAnsi="Noto Serif"/>
          <w:color w:val="000000"/>
          <w:shd w:val="clear" w:color="auto" w:fill="FFFFFF"/>
        </w:rPr>
        <w:t xml:space="preserve"> пошив белья </w:t>
      </w:r>
      <w:r w:rsidR="00A845DB" w:rsidRPr="001B6D9B">
        <w:rPr>
          <w:rFonts w:ascii="Noto Serif" w:hAnsi="Noto Serif"/>
          <w:color w:val="000000"/>
          <w:shd w:val="clear" w:color="auto" w:fill="FFFFFF"/>
        </w:rPr>
        <w:t>для мужчин,</w:t>
      </w:r>
      <w:r w:rsidR="00935783" w:rsidRPr="001B6D9B">
        <w:rPr>
          <w:rFonts w:ascii="Noto Serif" w:hAnsi="Noto Serif"/>
          <w:color w:val="000000"/>
          <w:shd w:val="clear" w:color="auto" w:fill="FFFFFF"/>
        </w:rPr>
        <w:t xml:space="preserve"> толстовок</w:t>
      </w:r>
      <w:r w:rsidR="00A845DB" w:rsidRPr="001B6D9B">
        <w:rPr>
          <w:rFonts w:ascii="Noto Serif" w:hAnsi="Noto Serif"/>
          <w:color w:val="000000"/>
          <w:shd w:val="clear" w:color="auto" w:fill="FFFFFF"/>
        </w:rPr>
        <w:t xml:space="preserve"> и </w:t>
      </w:r>
      <w:proofErr w:type="spellStart"/>
      <w:r w:rsidR="00A845DB" w:rsidRPr="001B6D9B">
        <w:rPr>
          <w:rFonts w:ascii="Noto Serif" w:hAnsi="Noto Serif"/>
          <w:color w:val="000000"/>
          <w:shd w:val="clear" w:color="auto" w:fill="FFFFFF"/>
        </w:rPr>
        <w:t>пятиточечников</w:t>
      </w:r>
      <w:proofErr w:type="spellEnd"/>
      <w:r w:rsidR="00935783" w:rsidRPr="001B6D9B">
        <w:rPr>
          <w:rFonts w:ascii="Noto Serif" w:hAnsi="Noto Serif"/>
          <w:color w:val="000000"/>
          <w:shd w:val="clear" w:color="auto" w:fill="FFFFFF"/>
        </w:rPr>
        <w:t>.</w:t>
      </w:r>
    </w:p>
    <w:p w:rsidR="004349C9" w:rsidRPr="001B6D9B" w:rsidRDefault="004349C9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>«Работа выстроена как на швейной фабрике: сначала лекала, затем выкройки и потом собственно шитье,</w:t>
      </w:r>
      <w:r w:rsidR="00A432EC" w:rsidRPr="001B6D9B">
        <w:rPr>
          <w:color w:val="292929"/>
        </w:rPr>
        <w:t xml:space="preserve"> </w:t>
      </w:r>
      <w:r w:rsidRPr="001B6D9B">
        <w:rPr>
          <w:color w:val="292929"/>
        </w:rPr>
        <w:t xml:space="preserve">— говорит студентка Оксана </w:t>
      </w:r>
      <w:proofErr w:type="spellStart"/>
      <w:proofErr w:type="gramStart"/>
      <w:r w:rsidRPr="001B6D9B">
        <w:rPr>
          <w:color w:val="292929"/>
        </w:rPr>
        <w:t>Ситникова</w:t>
      </w:r>
      <w:proofErr w:type="spellEnd"/>
      <w:r w:rsidRPr="001B6D9B">
        <w:rPr>
          <w:color w:val="292929"/>
        </w:rPr>
        <w:t>.—</w:t>
      </w:r>
      <w:proofErr w:type="gramEnd"/>
      <w:r w:rsidRPr="001B6D9B">
        <w:rPr>
          <w:color w:val="292929"/>
        </w:rPr>
        <w:t xml:space="preserve"> Белье шьем разных размеров, чтобы оно подошло бойцам любой весовой категории».</w:t>
      </w:r>
    </w:p>
    <w:p w:rsidR="004349C9" w:rsidRPr="001B6D9B" w:rsidRDefault="00647812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Преподаватель профессиональных модулей Галина Горбунова отмечает, что студенты </w:t>
      </w:r>
      <w:r w:rsidR="00A845DB" w:rsidRPr="001B6D9B">
        <w:rPr>
          <w:color w:val="292929"/>
        </w:rPr>
        <w:t xml:space="preserve">смогли закрепить профессиональные умения, они </w:t>
      </w:r>
      <w:r w:rsidRPr="001B6D9B">
        <w:rPr>
          <w:color w:val="292929"/>
        </w:rPr>
        <w:t xml:space="preserve">разработали последовательность изготовления изделий, освоили обработку различных видов изделий, выполнили хронометраж операций </w:t>
      </w:r>
      <w:r w:rsidR="004C2694" w:rsidRPr="001B6D9B">
        <w:rPr>
          <w:color w:val="292929"/>
        </w:rPr>
        <w:t>и составили схему разделения труда</w:t>
      </w:r>
      <w:r w:rsidR="00A845DB" w:rsidRPr="001B6D9B">
        <w:rPr>
          <w:color w:val="292929"/>
        </w:rPr>
        <w:t>, которая позволила организовать процесс изготовления изделий поточным методом. «Внедрение такой формы организации технологического процесса позволило сократить затраты времени на изготовление изделий на 30% в сравнении с индивидуальным производством», — говорит препода</w:t>
      </w:r>
      <w:r w:rsidR="00A432EC" w:rsidRPr="001B6D9B">
        <w:rPr>
          <w:color w:val="292929"/>
        </w:rPr>
        <w:t xml:space="preserve">ватель профессионального цикла </w:t>
      </w:r>
      <w:r w:rsidR="00A845DB" w:rsidRPr="001B6D9B">
        <w:rPr>
          <w:color w:val="292929"/>
        </w:rPr>
        <w:t xml:space="preserve">Елена </w:t>
      </w:r>
      <w:proofErr w:type="spellStart"/>
      <w:r w:rsidR="00A845DB" w:rsidRPr="001B6D9B">
        <w:rPr>
          <w:color w:val="292929"/>
        </w:rPr>
        <w:t>Светлакова</w:t>
      </w:r>
      <w:proofErr w:type="spellEnd"/>
      <w:r w:rsidR="00A845DB" w:rsidRPr="001B6D9B">
        <w:rPr>
          <w:color w:val="292929"/>
        </w:rPr>
        <w:t>.</w:t>
      </w:r>
    </w:p>
    <w:p w:rsidR="00A061D9" w:rsidRPr="001B6D9B" w:rsidRDefault="00A845DB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lastRenderedPageBreak/>
        <w:t xml:space="preserve">При изготовлении </w:t>
      </w:r>
      <w:r w:rsidR="00F9544F" w:rsidRPr="001B6D9B">
        <w:rPr>
          <w:color w:val="292929"/>
        </w:rPr>
        <w:t xml:space="preserve">толстовок, мешочков и </w:t>
      </w:r>
      <w:proofErr w:type="spellStart"/>
      <w:r w:rsidR="00F9544F" w:rsidRPr="001B6D9B">
        <w:rPr>
          <w:color w:val="292929"/>
        </w:rPr>
        <w:t>пятиточечников</w:t>
      </w:r>
      <w:proofErr w:type="spellEnd"/>
      <w:r w:rsidR="00F9544F" w:rsidRPr="001B6D9B">
        <w:rPr>
          <w:color w:val="292929"/>
        </w:rPr>
        <w:t xml:space="preserve"> студенты приобрели знания и практические умения работы с новыми для них тканями: футер, </w:t>
      </w:r>
      <w:proofErr w:type="spellStart"/>
      <w:r w:rsidR="00F9544F" w:rsidRPr="001B6D9B">
        <w:rPr>
          <w:color w:val="292929"/>
        </w:rPr>
        <w:t>флис</w:t>
      </w:r>
      <w:proofErr w:type="spellEnd"/>
      <w:r w:rsidR="00F9544F" w:rsidRPr="001B6D9B">
        <w:rPr>
          <w:color w:val="292929"/>
        </w:rPr>
        <w:t xml:space="preserve">, </w:t>
      </w:r>
      <w:proofErr w:type="spellStart"/>
      <w:r w:rsidR="00F9544F" w:rsidRPr="001B6D9B">
        <w:rPr>
          <w:color w:val="292929"/>
        </w:rPr>
        <w:t>оксфорд</w:t>
      </w:r>
      <w:proofErr w:type="spellEnd"/>
      <w:r w:rsidR="00F9544F" w:rsidRPr="001B6D9B">
        <w:rPr>
          <w:color w:val="292929"/>
        </w:rPr>
        <w:t>.</w:t>
      </w:r>
    </w:p>
    <w:p w:rsidR="002A2492" w:rsidRPr="001B6D9B" w:rsidRDefault="002A2492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>Студенты впервые узнали, что такое сиденье-«</w:t>
      </w:r>
      <w:proofErr w:type="spellStart"/>
      <w:r w:rsidRPr="001B6D9B">
        <w:rPr>
          <w:color w:val="292929"/>
        </w:rPr>
        <w:t>пятиточечник</w:t>
      </w:r>
      <w:proofErr w:type="spellEnd"/>
      <w:r w:rsidRPr="001B6D9B">
        <w:rPr>
          <w:color w:val="292929"/>
        </w:rPr>
        <w:t xml:space="preserve">». Это тип снаряжения, который должен защищать бойцов от переохлаждения во время выполнения задач в горно-лесистой местности или при длительном нахождении на бронетехнике. Под руководством преподавателей они осваивали новый технологический процесс по изготовлению </w:t>
      </w:r>
      <w:proofErr w:type="spellStart"/>
      <w:r w:rsidRPr="001B6D9B">
        <w:rPr>
          <w:color w:val="292929"/>
        </w:rPr>
        <w:t>пятиточечников</w:t>
      </w:r>
      <w:proofErr w:type="spellEnd"/>
      <w:r w:rsidRPr="001B6D9B">
        <w:rPr>
          <w:color w:val="292929"/>
        </w:rPr>
        <w:t>.</w:t>
      </w:r>
    </w:p>
    <w:p w:rsidR="00A061D9" w:rsidRPr="001B6D9B" w:rsidRDefault="00F9544F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Ольга </w:t>
      </w:r>
      <w:proofErr w:type="spellStart"/>
      <w:r w:rsidRPr="001B6D9B">
        <w:rPr>
          <w:color w:val="292929"/>
        </w:rPr>
        <w:t>Вельянинова</w:t>
      </w:r>
      <w:proofErr w:type="spellEnd"/>
      <w:r w:rsidRPr="001B6D9B">
        <w:rPr>
          <w:color w:val="292929"/>
        </w:rPr>
        <w:t>, победитель регионального этапа Чемпионата по профессиональному мастерству «Профессионалы» и чемпионата высоких технологий Пермского края по компетенции «Технологии моды»</w:t>
      </w:r>
      <w:r w:rsidR="00A061D9" w:rsidRPr="001B6D9B">
        <w:rPr>
          <w:color w:val="292929"/>
        </w:rPr>
        <w:t xml:space="preserve"> и другие студенты группы</w:t>
      </w:r>
      <w:r w:rsidRPr="001B6D9B">
        <w:rPr>
          <w:color w:val="292929"/>
        </w:rPr>
        <w:t>, отвечая на вопрос</w:t>
      </w:r>
      <w:r w:rsidR="00A061D9" w:rsidRPr="001B6D9B">
        <w:rPr>
          <w:color w:val="292929"/>
        </w:rPr>
        <w:t>ы,</w:t>
      </w:r>
      <w:r w:rsidRPr="001B6D9B">
        <w:rPr>
          <w:color w:val="292929"/>
        </w:rPr>
        <w:t xml:space="preserve"> </w:t>
      </w:r>
      <w:r w:rsidR="00A061D9" w:rsidRPr="001B6D9B">
        <w:rPr>
          <w:color w:val="292929"/>
        </w:rPr>
        <w:t>что вы приобрели, участвуя в акции, что для вас самое ценное в этой работе вот, что рассказали:</w:t>
      </w:r>
    </w:p>
    <w:p w:rsidR="004349C9" w:rsidRPr="001B6D9B" w:rsidRDefault="00A061D9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>-</w:t>
      </w:r>
      <w:r w:rsidR="00EF0563" w:rsidRPr="001B6D9B">
        <w:rPr>
          <w:color w:val="292929"/>
        </w:rPr>
        <w:t xml:space="preserve"> </w:t>
      </w:r>
      <w:r w:rsidRPr="001B6D9B">
        <w:rPr>
          <w:color w:val="292929"/>
        </w:rPr>
        <w:t xml:space="preserve">участие в таких важных событиях повышает ответственность к качеству изготовления изделий, которое не должно подвести при выполнении </w:t>
      </w:r>
      <w:r w:rsidR="009E18B8" w:rsidRPr="001B6D9B">
        <w:rPr>
          <w:color w:val="292929"/>
        </w:rPr>
        <w:t>поста</w:t>
      </w:r>
      <w:r w:rsidR="00EF0563" w:rsidRPr="001B6D9B">
        <w:rPr>
          <w:color w:val="292929"/>
        </w:rPr>
        <w:t>вленных задач бойцам и офицерам</w:t>
      </w:r>
      <w:r w:rsidR="009E18B8" w:rsidRPr="001B6D9B">
        <w:rPr>
          <w:color w:val="292929"/>
        </w:rPr>
        <w:t>;</w:t>
      </w:r>
    </w:p>
    <w:p w:rsidR="009E18B8" w:rsidRPr="001B6D9B" w:rsidRDefault="00EF0563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- </w:t>
      </w:r>
      <w:r w:rsidR="009E18B8" w:rsidRPr="001B6D9B">
        <w:rPr>
          <w:color w:val="292929"/>
        </w:rPr>
        <w:t>получаю моральное удовлетворение от той помощи, которую я могу сделать для нуждающихся, тех, кто отдает за меня жизнь, обеспечить их базовыми вещами, которые внесут хоть немного комфорта в их походный быт;</w:t>
      </w:r>
    </w:p>
    <w:p w:rsidR="009E18B8" w:rsidRPr="001B6D9B" w:rsidRDefault="00EF0563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- </w:t>
      </w:r>
      <w:r w:rsidR="009E18B8" w:rsidRPr="001B6D9B">
        <w:rPr>
          <w:color w:val="292929"/>
        </w:rPr>
        <w:t>я наработала стрессоустойчивость</w:t>
      </w:r>
      <w:r w:rsidRPr="001B6D9B">
        <w:rPr>
          <w:color w:val="292929"/>
        </w:rPr>
        <w:t xml:space="preserve"> из-за приближающихся </w:t>
      </w:r>
      <w:proofErr w:type="spellStart"/>
      <w:r w:rsidRPr="001B6D9B">
        <w:rPr>
          <w:color w:val="292929"/>
        </w:rPr>
        <w:t>дидлайнов</w:t>
      </w:r>
      <w:proofErr w:type="spellEnd"/>
      <w:r w:rsidR="009E18B8" w:rsidRPr="001B6D9B">
        <w:rPr>
          <w:color w:val="292929"/>
        </w:rPr>
        <w:t>;</w:t>
      </w:r>
    </w:p>
    <w:p w:rsidR="002A2492" w:rsidRPr="001B6D9B" w:rsidRDefault="009E18B8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- </w:t>
      </w:r>
      <w:r w:rsidR="002A2492" w:rsidRPr="001B6D9B">
        <w:rPr>
          <w:color w:val="292929"/>
        </w:rPr>
        <w:t>приобрела опыт работы в команде, новые профессиональные умения и ск</w:t>
      </w:r>
      <w:r w:rsidR="00EF0563" w:rsidRPr="001B6D9B">
        <w:rPr>
          <w:color w:val="292929"/>
        </w:rPr>
        <w:t>орость при изготовлении изделий</w:t>
      </w:r>
      <w:r w:rsidR="002A2492" w:rsidRPr="001B6D9B">
        <w:rPr>
          <w:color w:val="292929"/>
        </w:rPr>
        <w:t>;</w:t>
      </w:r>
    </w:p>
    <w:p w:rsidR="009E18B8" w:rsidRPr="001B6D9B" w:rsidRDefault="00EF0563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- </w:t>
      </w:r>
      <w:r w:rsidR="002A2492" w:rsidRPr="001B6D9B">
        <w:rPr>
          <w:color w:val="292929"/>
        </w:rPr>
        <w:t>ответственность, дисциплинированность, профессиональный опыт и чувство гордос</w:t>
      </w:r>
      <w:r w:rsidRPr="001B6D9B">
        <w:rPr>
          <w:color w:val="292929"/>
        </w:rPr>
        <w:t>ти за выполненную работу в срок</w:t>
      </w:r>
      <w:r w:rsidR="002A2492" w:rsidRPr="001B6D9B">
        <w:rPr>
          <w:color w:val="292929"/>
        </w:rPr>
        <w:t>.</w:t>
      </w:r>
    </w:p>
    <w:p w:rsidR="004E7C64" w:rsidRPr="001B6D9B" w:rsidRDefault="008E5689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12529"/>
        </w:rPr>
        <w:t xml:space="preserve">Участие студентов колледжа в акции для студентов среднего профессионального образования «Мы рядом» помогает решать проблему связи обучения и общественно-полезной деятельности. </w:t>
      </w:r>
      <w:r w:rsidR="004E7C64" w:rsidRPr="001B6D9B">
        <w:rPr>
          <w:color w:val="292929"/>
        </w:rPr>
        <w:t>Сочетание организованной внеу</w:t>
      </w:r>
      <w:r w:rsidRPr="001B6D9B">
        <w:rPr>
          <w:color w:val="292929"/>
        </w:rPr>
        <w:t>рочной</w:t>
      </w:r>
      <w:r w:rsidR="004E7C64" w:rsidRPr="001B6D9B">
        <w:rPr>
          <w:color w:val="292929"/>
        </w:rPr>
        <w:t xml:space="preserve"> волонтерской и учебной практической подготовки позволило уже сегодня все готовые изделия отправить российским военнослужащим, участвующим в специальной военной операции России на Украине.</w:t>
      </w:r>
      <w:r w:rsidRPr="001B6D9B">
        <w:rPr>
          <w:color w:val="212529"/>
        </w:rPr>
        <w:t xml:space="preserve"> </w:t>
      </w:r>
    </w:p>
    <w:p w:rsidR="002A2492" w:rsidRPr="00967666" w:rsidRDefault="002D3B28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Общее количество вещей, которые студенты Пермского колледжа предпринимательства и сервисы сшили с ноября по настоящее время составляет более 800 изделий: подарочных мешочков более 100 штук, </w:t>
      </w:r>
      <w:r w:rsidR="00B63591" w:rsidRPr="001B6D9B">
        <w:rPr>
          <w:color w:val="292929"/>
        </w:rPr>
        <w:t>комплектов нижнего белья</w:t>
      </w:r>
      <w:r w:rsidRPr="001B6D9B">
        <w:rPr>
          <w:color w:val="292929"/>
        </w:rPr>
        <w:t xml:space="preserve"> – 200, толстовок более 200, </w:t>
      </w:r>
      <w:proofErr w:type="spellStart"/>
      <w:r w:rsidRPr="001B6D9B">
        <w:rPr>
          <w:color w:val="292929"/>
        </w:rPr>
        <w:t>пятиточечников</w:t>
      </w:r>
      <w:proofErr w:type="spellEnd"/>
      <w:r w:rsidRPr="001B6D9B">
        <w:rPr>
          <w:color w:val="292929"/>
        </w:rPr>
        <w:t xml:space="preserve"> более 300 штук.</w:t>
      </w:r>
    </w:p>
    <w:p w:rsidR="004E7C64" w:rsidRPr="001B6D9B" w:rsidRDefault="00EF0563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>Весь технологический п</w:t>
      </w:r>
      <w:r w:rsidR="002D3B28" w:rsidRPr="001B6D9B">
        <w:rPr>
          <w:color w:val="292929"/>
        </w:rPr>
        <w:t xml:space="preserve">роцесс </w:t>
      </w:r>
      <w:r w:rsidRPr="001B6D9B">
        <w:rPr>
          <w:color w:val="292929"/>
        </w:rPr>
        <w:t>от разработки</w:t>
      </w:r>
      <w:r w:rsidR="004E7C64" w:rsidRPr="001B6D9B">
        <w:rPr>
          <w:color w:val="292929"/>
        </w:rPr>
        <w:t xml:space="preserve"> </w:t>
      </w:r>
      <w:r w:rsidR="002D3B28" w:rsidRPr="001B6D9B">
        <w:rPr>
          <w:color w:val="292929"/>
        </w:rPr>
        <w:t>техническо</w:t>
      </w:r>
      <w:r w:rsidR="004E7C64" w:rsidRPr="001B6D9B">
        <w:rPr>
          <w:color w:val="292929"/>
        </w:rPr>
        <w:t>го задания, лекал</w:t>
      </w:r>
      <w:r w:rsidR="007D58E7" w:rsidRPr="001B6D9B">
        <w:rPr>
          <w:color w:val="292929"/>
        </w:rPr>
        <w:t>, пошив</w:t>
      </w:r>
      <w:r w:rsidRPr="001B6D9B">
        <w:rPr>
          <w:color w:val="292929"/>
        </w:rPr>
        <w:t>а</w:t>
      </w:r>
      <w:r w:rsidR="007D58E7" w:rsidRPr="001B6D9B">
        <w:rPr>
          <w:color w:val="292929"/>
        </w:rPr>
        <w:t xml:space="preserve"> </w:t>
      </w:r>
      <w:r w:rsidRPr="001B6D9B">
        <w:rPr>
          <w:color w:val="292929"/>
        </w:rPr>
        <w:t xml:space="preserve">изделий до </w:t>
      </w:r>
      <w:r w:rsidR="007D58E7" w:rsidRPr="001B6D9B">
        <w:rPr>
          <w:color w:val="292929"/>
        </w:rPr>
        <w:t>мате</w:t>
      </w:r>
      <w:r w:rsidRPr="001B6D9B">
        <w:rPr>
          <w:color w:val="292929"/>
        </w:rPr>
        <w:t>риально-технического обеспечения</w:t>
      </w:r>
      <w:r w:rsidR="007D58E7" w:rsidRPr="001B6D9B">
        <w:rPr>
          <w:color w:val="292929"/>
        </w:rPr>
        <w:t xml:space="preserve"> </w:t>
      </w:r>
      <w:r w:rsidRPr="001B6D9B">
        <w:rPr>
          <w:color w:val="292929"/>
        </w:rPr>
        <w:t xml:space="preserve">осуществляем </w:t>
      </w:r>
      <w:r w:rsidR="007D58E7" w:rsidRPr="001B6D9B">
        <w:rPr>
          <w:color w:val="292929"/>
        </w:rPr>
        <w:t xml:space="preserve">совместно с нашими </w:t>
      </w:r>
      <w:r w:rsidRPr="001B6D9B">
        <w:rPr>
          <w:color w:val="292929"/>
        </w:rPr>
        <w:t>партнерами</w:t>
      </w:r>
      <w:r w:rsidR="002D3B28" w:rsidRPr="001B6D9B">
        <w:rPr>
          <w:color w:val="292929"/>
        </w:rPr>
        <w:t xml:space="preserve">. </w:t>
      </w:r>
      <w:r w:rsidR="00C45E78" w:rsidRPr="001B6D9B">
        <w:rPr>
          <w:color w:val="292929"/>
        </w:rPr>
        <w:t xml:space="preserve">Они предоставили колледжу расходные материалы и ткани. </w:t>
      </w:r>
      <w:r w:rsidR="002D3B28" w:rsidRPr="001B6D9B">
        <w:rPr>
          <w:color w:val="292929"/>
        </w:rPr>
        <w:t>Вот она сила сообщества!</w:t>
      </w:r>
      <w:r w:rsidR="004E7C64" w:rsidRPr="001B6D9B">
        <w:rPr>
          <w:color w:val="292929"/>
        </w:rPr>
        <w:t xml:space="preserve"> </w:t>
      </w:r>
    </w:p>
    <w:p w:rsidR="00C45E78" w:rsidRPr="001B6D9B" w:rsidRDefault="00C45E78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 xml:space="preserve">«Участие в акции даёт ребятам возможность не словом, а делом помочь Родине», – подчеркивает председатель РСК. </w:t>
      </w:r>
    </w:p>
    <w:p w:rsidR="00C45E78" w:rsidRPr="001B6D9B" w:rsidRDefault="00C45E78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r w:rsidRPr="001B6D9B">
        <w:rPr>
          <w:color w:val="292929"/>
        </w:rPr>
        <w:t>Нельзя научиться быть социально активным, не участвуя в самой деятельности, считает педагогический коллектив колледжа. Речь идет о социальных компетенциях, связанных с такими умениями, как решать проблему, извлекать пользу из полученного опыта, противостоять неуверенности и сложности, оценивать социальные привычки, быть полезным обществу.</w:t>
      </w:r>
    </w:p>
    <w:p w:rsidR="008E5689" w:rsidRPr="001B6D9B" w:rsidRDefault="008E5689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</w:rPr>
      </w:pPr>
      <w:proofErr w:type="spellStart"/>
      <w:r w:rsidRPr="001B6D9B">
        <w:rPr>
          <w:color w:val="292929"/>
        </w:rPr>
        <w:t>Волонтерство</w:t>
      </w:r>
      <w:proofErr w:type="spellEnd"/>
      <w:r w:rsidRPr="001B6D9B">
        <w:rPr>
          <w:color w:val="292929"/>
        </w:rPr>
        <w:t xml:space="preserve"> — это деятельность, приносящая пользу обществу, осуществляемая добровольно, отражающая личные взгляды человека, и наличие его активной жизненной позиции. Волонтерское движение является мощным инструментом социальных перемен, культурного и экономического роста как общества в целом, так и студенческого в частности.</w:t>
      </w:r>
    </w:p>
    <w:p w:rsidR="00C45E78" w:rsidRDefault="00C45E78" w:rsidP="001B6D9B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81818"/>
          <w:shd w:val="clear" w:color="auto" w:fill="FFFFFF"/>
        </w:rPr>
      </w:pPr>
      <w:r w:rsidRPr="001B6D9B">
        <w:rPr>
          <w:color w:val="292929"/>
        </w:rPr>
        <w:t xml:space="preserve">Участие в </w:t>
      </w:r>
      <w:r w:rsidR="00F30741" w:rsidRPr="001B6D9B">
        <w:rPr>
          <w:color w:val="292929"/>
        </w:rPr>
        <w:t>проекте</w:t>
      </w:r>
      <w:r w:rsidRPr="001B6D9B">
        <w:rPr>
          <w:color w:val="292929"/>
        </w:rPr>
        <w:t xml:space="preserve"> меняет </w:t>
      </w:r>
      <w:r w:rsidR="0099065C" w:rsidRPr="001B6D9B">
        <w:rPr>
          <w:color w:val="292929"/>
        </w:rPr>
        <w:t xml:space="preserve">наших </w:t>
      </w:r>
      <w:r w:rsidRPr="001B6D9B">
        <w:rPr>
          <w:color w:val="292929"/>
        </w:rPr>
        <w:t xml:space="preserve">обучающихся, </w:t>
      </w:r>
      <w:r w:rsidR="00961719" w:rsidRPr="001B6D9B">
        <w:rPr>
          <w:color w:val="292929"/>
        </w:rPr>
        <w:t>они получают возможность</w:t>
      </w:r>
      <w:r w:rsidR="008E5689" w:rsidRPr="001B6D9B">
        <w:rPr>
          <w:color w:val="181818"/>
          <w:shd w:val="clear" w:color="auto" w:fill="FFFFFF"/>
        </w:rPr>
        <w:t xml:space="preserve"> осознав</w:t>
      </w:r>
      <w:r w:rsidR="00F30741" w:rsidRPr="001B6D9B">
        <w:rPr>
          <w:color w:val="181818"/>
          <w:shd w:val="clear" w:color="auto" w:fill="FFFFFF"/>
        </w:rPr>
        <w:t>ать</w:t>
      </w:r>
      <w:r w:rsidR="008E5689" w:rsidRPr="001B6D9B">
        <w:rPr>
          <w:color w:val="181818"/>
          <w:shd w:val="clear" w:color="auto" w:fill="FFFFFF"/>
        </w:rPr>
        <w:t xml:space="preserve"> всю значимость волонтерской деятельности, научившись видеть и понимать потребности других людей, сострадать и помогать нуждающимся волонтер принесет ощутимую пользу конкретному человеку и обществу в целом</w:t>
      </w:r>
      <w:r w:rsidR="00EF4B9B" w:rsidRPr="001B6D9B">
        <w:rPr>
          <w:color w:val="181818"/>
          <w:shd w:val="clear" w:color="auto" w:fill="FFFFFF"/>
        </w:rPr>
        <w:t xml:space="preserve">, сможет применить </w:t>
      </w:r>
      <w:r w:rsidR="0099065C" w:rsidRPr="001B6D9B">
        <w:rPr>
          <w:color w:val="181818"/>
          <w:shd w:val="clear" w:color="auto" w:fill="FFFFFF"/>
        </w:rPr>
        <w:t xml:space="preserve">свои </w:t>
      </w:r>
      <w:r w:rsidR="00EF4B9B" w:rsidRPr="001B6D9B">
        <w:rPr>
          <w:color w:val="181818"/>
          <w:shd w:val="clear" w:color="auto" w:fill="FFFFFF"/>
        </w:rPr>
        <w:t>профессиональные компетенции, полученные в колледже</w:t>
      </w:r>
      <w:r w:rsidR="008E5689" w:rsidRPr="001B6D9B">
        <w:rPr>
          <w:color w:val="181818"/>
          <w:shd w:val="clear" w:color="auto" w:fill="FFFFFF"/>
        </w:rPr>
        <w:t>.</w:t>
      </w:r>
    </w:p>
    <w:p w:rsidR="00967666" w:rsidRDefault="00967666" w:rsidP="00967666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67666">
        <w:rPr>
          <w:noProof/>
          <w:color w:val="292929"/>
        </w:rPr>
        <w:lastRenderedPageBreak/>
        <w:drawing>
          <wp:inline distT="0" distB="0" distL="0" distR="0">
            <wp:extent cx="2995295" cy="3389995"/>
            <wp:effectExtent l="0" t="0" r="0" b="1270"/>
            <wp:docPr id="2" name="Рисунок 2" descr="D:\!User_Data\Documents\Статьи\Светлакова Гусарову\изображение_viber_2023-04-18_15-17-00-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User_Data\Documents\Статьи\Светлакова Гусарову\изображение_viber_2023-04-18_15-17-00-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03" cy="347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92929"/>
        </w:rPr>
        <w:t xml:space="preserve"> </w:t>
      </w:r>
      <w:bookmarkStart w:id="0" w:name="_GoBack"/>
      <w:r w:rsidRPr="00967666">
        <w:rPr>
          <w:noProof/>
          <w:color w:val="292929"/>
        </w:rPr>
        <w:drawing>
          <wp:inline distT="0" distB="0" distL="0" distR="0">
            <wp:extent cx="3087477" cy="3402965"/>
            <wp:effectExtent l="0" t="0" r="0" b="6985"/>
            <wp:docPr id="4" name="Рисунок 4" descr="D:\!User_Data\Documents\Статьи\Светлакова Гусарову\изображение_viber_2023-04-18_15-20-39-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User_Data\Documents\Статьи\Светлакова Гусарову\изображение_viber_2023-04-18_15-20-39-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02" cy="34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6766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7666">
        <w:rPr>
          <w:noProof/>
          <w:color w:val="292929"/>
        </w:rPr>
        <w:drawing>
          <wp:inline distT="0" distB="0" distL="0" distR="0" wp14:anchorId="79C1D807" wp14:editId="1C898BF1">
            <wp:extent cx="2980055" cy="2074689"/>
            <wp:effectExtent l="0" t="0" r="0" b="1905"/>
            <wp:docPr id="3" name="Рисунок 3" descr="D:\!User_Data\Documents\Статьи\Светлакова Гусарову\изображение_viber_2023-04-18_16-44-04-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User_Data\Documents\Статьи\Светлакова Гусарову\изображение_viber_2023-04-18_16-44-04-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10" cy="21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666">
        <w:rPr>
          <w:noProof/>
          <w:color w:val="292929"/>
        </w:rPr>
        <w:drawing>
          <wp:inline distT="0" distB="0" distL="0" distR="0">
            <wp:extent cx="3107483" cy="2070897"/>
            <wp:effectExtent l="0" t="0" r="0" b="5715"/>
            <wp:docPr id="5" name="Рисунок 5" descr="D:\!User_Data\Documents\Статьи\Светлакова Гусарову\изображение_viber_2023-04-18_16-01-09-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User_Data\Documents\Статьи\Светлакова Гусарову\изображение_viber_2023-04-18_16-01-09-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11" cy="21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66" w:rsidRPr="001B6D9B" w:rsidRDefault="00967666" w:rsidP="00967666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</w:rPr>
      </w:pPr>
      <w:r w:rsidRPr="00967666">
        <w:rPr>
          <w:noProof/>
          <w:color w:val="292929"/>
        </w:rPr>
        <w:drawing>
          <wp:inline distT="0" distB="0" distL="0" distR="0">
            <wp:extent cx="2995898" cy="2256818"/>
            <wp:effectExtent l="0" t="0" r="0" b="0"/>
            <wp:docPr id="6" name="Рисунок 6" descr="D:\!User_Data\Documents\Статьи\Светлакова Гусарову\изображение_viber_2023-04-18_16-44-05-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User_Data\Documents\Статьи\Светлакова Гусарову\изображение_viber_2023-04-18_16-44-05-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13" cy="22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66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7666">
        <w:rPr>
          <w:noProof/>
          <w:color w:val="292929"/>
        </w:rPr>
        <w:drawing>
          <wp:inline distT="0" distB="0" distL="0" distR="0">
            <wp:extent cx="3044757" cy="2250440"/>
            <wp:effectExtent l="0" t="0" r="3810" b="0"/>
            <wp:docPr id="7" name="Рисунок 7" descr="D:\!User_Data\Documents\Статьи\Светлакова Гусарову\изображение_viber_2023-04-18_16-44-05-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User_Data\Documents\Статьи\Светлакова Гусарову\изображение_viber_2023-04-18_16-44-05-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27" cy="228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666" w:rsidRPr="001B6D9B" w:rsidSect="001B6D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F"/>
    <w:rsid w:val="00182354"/>
    <w:rsid w:val="001B6D9B"/>
    <w:rsid w:val="001C01C7"/>
    <w:rsid w:val="00202F71"/>
    <w:rsid w:val="002A2492"/>
    <w:rsid w:val="002D3B28"/>
    <w:rsid w:val="003936AE"/>
    <w:rsid w:val="004349C9"/>
    <w:rsid w:val="004357AC"/>
    <w:rsid w:val="004854D1"/>
    <w:rsid w:val="004C2694"/>
    <w:rsid w:val="004E753B"/>
    <w:rsid w:val="004E7C64"/>
    <w:rsid w:val="005B5CE5"/>
    <w:rsid w:val="005D6A39"/>
    <w:rsid w:val="00647812"/>
    <w:rsid w:val="007D58E7"/>
    <w:rsid w:val="008866CF"/>
    <w:rsid w:val="008E5689"/>
    <w:rsid w:val="00935783"/>
    <w:rsid w:val="00961719"/>
    <w:rsid w:val="00967666"/>
    <w:rsid w:val="0099065C"/>
    <w:rsid w:val="009E18B8"/>
    <w:rsid w:val="009E2DFD"/>
    <w:rsid w:val="00A061D9"/>
    <w:rsid w:val="00A25142"/>
    <w:rsid w:val="00A432EC"/>
    <w:rsid w:val="00A845DB"/>
    <w:rsid w:val="00A86C02"/>
    <w:rsid w:val="00A9005C"/>
    <w:rsid w:val="00B63591"/>
    <w:rsid w:val="00C45E78"/>
    <w:rsid w:val="00C51F16"/>
    <w:rsid w:val="00CD02AE"/>
    <w:rsid w:val="00D33ED2"/>
    <w:rsid w:val="00E32E9E"/>
    <w:rsid w:val="00EB2D6B"/>
    <w:rsid w:val="00ED7C97"/>
    <w:rsid w:val="00EF01B1"/>
    <w:rsid w:val="00EF0563"/>
    <w:rsid w:val="00EF4B9B"/>
    <w:rsid w:val="00F30741"/>
    <w:rsid w:val="00F9544F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D55"/>
  <w15:docId w15:val="{DE1B405B-7EE2-419E-8AE7-F60DD23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42"/>
  </w:style>
  <w:style w:type="paragraph" w:styleId="1">
    <w:name w:val="heading 1"/>
    <w:basedOn w:val="a"/>
    <w:next w:val="a"/>
    <w:link w:val="10"/>
    <w:uiPriority w:val="9"/>
    <w:qFormat/>
    <w:rsid w:val="00C51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6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aringtext">
    <w:name w:val="sharing__text"/>
    <w:basedOn w:val="a0"/>
    <w:rsid w:val="00C51F16"/>
  </w:style>
  <w:style w:type="character" w:styleId="a5">
    <w:name w:val="Hyperlink"/>
    <w:basedOn w:val="a0"/>
    <w:uiPriority w:val="99"/>
    <w:semiHidden/>
    <w:unhideWhenUsed/>
    <w:rsid w:val="00C51F16"/>
    <w:rPr>
      <w:color w:val="0000FF"/>
      <w:u w:val="single"/>
    </w:rPr>
  </w:style>
  <w:style w:type="character" w:customStyle="1" w:styleId="sharingicon">
    <w:name w:val="sharing__icon"/>
    <w:basedOn w:val="a0"/>
    <w:rsid w:val="00C51F16"/>
  </w:style>
  <w:style w:type="paragraph" w:customStyle="1" w:styleId="doctext">
    <w:name w:val="doc__text"/>
    <w:basedOn w:val="a"/>
    <w:rsid w:val="00C5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h">
    <w:name w:val="vh"/>
    <w:basedOn w:val="a0"/>
    <w:rsid w:val="00C51F16"/>
  </w:style>
  <w:style w:type="paragraph" w:customStyle="1" w:styleId="docmediatext">
    <w:name w:val="doc_media__text"/>
    <w:basedOn w:val="a"/>
    <w:rsid w:val="00C5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C5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header">
    <w:name w:val="adv_header"/>
    <w:basedOn w:val="a"/>
    <w:rsid w:val="00C5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2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32E9E"/>
    <w:rPr>
      <w:i/>
      <w:iCs/>
    </w:rPr>
  </w:style>
  <w:style w:type="paragraph" w:customStyle="1" w:styleId="topic-bodycontent-text">
    <w:name w:val="topic-body__content-text"/>
    <w:basedOn w:val="a"/>
    <w:rsid w:val="00EB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5251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Надежда Николаевна Стеблева</cp:lastModifiedBy>
  <cp:revision>2</cp:revision>
  <cp:lastPrinted>2023-04-19T05:51:00Z</cp:lastPrinted>
  <dcterms:created xsi:type="dcterms:W3CDTF">2023-06-08T11:26:00Z</dcterms:created>
  <dcterms:modified xsi:type="dcterms:W3CDTF">2023-06-08T11:26:00Z</dcterms:modified>
</cp:coreProperties>
</file>