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1E" w:rsidRPr="00C01775" w:rsidRDefault="00F9781E" w:rsidP="00F9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Технологическая карта 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дисциплине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теме «</w:t>
      </w:r>
      <w:r w:rsidRPr="00F9781E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информационных технологий в СССР в 1980-е гг</w:t>
      </w:r>
      <w:r w:rsidRPr="00C01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9781E" w:rsidRPr="00431CEE" w:rsidRDefault="00F9781E" w:rsidP="00F978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Егорова Жанна Рафаильевна</w:t>
      </w:r>
    </w:p>
    <w:p w:rsidR="00F9781E" w:rsidRPr="00431CEE" w:rsidRDefault="00F9781E" w:rsidP="00F978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</w:p>
    <w:p w:rsidR="00F9781E" w:rsidRPr="00431CEE" w:rsidRDefault="00F9781E" w:rsidP="00F978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F9781E" w:rsidRPr="00431CEE" w:rsidRDefault="00F9781E" w:rsidP="00F978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«Алтайский промышленно-экономический колледж», г. Барнаул</w:t>
      </w:r>
    </w:p>
    <w:p w:rsidR="00F9781E" w:rsidRPr="00431CEE" w:rsidRDefault="00F9781E" w:rsidP="00F978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81E" w:rsidRPr="00431CEE" w:rsidRDefault="00F9781E" w:rsidP="00F97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Технологическая карта 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дисциплине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теме «</w:t>
      </w:r>
      <w:r w:rsidRPr="00F9781E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информационных технологий в СССР в 1980-е гг</w:t>
      </w:r>
      <w:r w:rsidRPr="00C01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содержанием рабочей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общеобразовательного </w:t>
      </w: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предмета «История» 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специальности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 Обеспечение информационной безопасности автоматизированных систем.</w:t>
      </w:r>
    </w:p>
    <w:p w:rsidR="00F9781E" w:rsidRDefault="00F9781E" w:rsidP="00F97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4AA">
        <w:rPr>
          <w:rFonts w:ascii="Times New Roman" w:hAnsi="Times New Roman"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sz w:val="24"/>
          <w:szCs w:val="24"/>
        </w:rPr>
        <w:t>является</w:t>
      </w:r>
      <w:r w:rsidRPr="00E924AA">
        <w:rPr>
          <w:rFonts w:ascii="Times New Roman" w:hAnsi="Times New Roman"/>
          <w:sz w:val="24"/>
          <w:szCs w:val="24"/>
        </w:rPr>
        <w:t xml:space="preserve"> современн</w:t>
      </w:r>
      <w:r>
        <w:rPr>
          <w:rFonts w:ascii="Times New Roman" w:hAnsi="Times New Roman"/>
          <w:sz w:val="24"/>
          <w:szCs w:val="24"/>
        </w:rPr>
        <w:t>ой</w:t>
      </w:r>
      <w:r w:rsidRPr="00E924AA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ой</w:t>
      </w:r>
      <w:r w:rsidRPr="00E924AA">
        <w:rPr>
          <w:rFonts w:ascii="Times New Roman" w:hAnsi="Times New Roman"/>
          <w:sz w:val="24"/>
          <w:szCs w:val="24"/>
        </w:rPr>
        <w:t xml:space="preserve"> проектирования педагогического взаимодействия </w:t>
      </w:r>
      <w:r>
        <w:rPr>
          <w:rFonts w:ascii="Times New Roman" w:hAnsi="Times New Roman"/>
          <w:sz w:val="24"/>
          <w:szCs w:val="24"/>
        </w:rPr>
        <w:t>преподавателя и обучающихся</w:t>
      </w:r>
      <w:r w:rsidRPr="00E924AA">
        <w:rPr>
          <w:rFonts w:ascii="Times New Roman" w:hAnsi="Times New Roman"/>
          <w:sz w:val="24"/>
          <w:szCs w:val="24"/>
        </w:rPr>
        <w:t>, в которой представлено описание процесса деятельности от цели до результата.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781E" w:rsidRDefault="00F9781E" w:rsidP="00F97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775">
        <w:rPr>
          <w:rFonts w:ascii="Times New Roman" w:hAnsi="Times New Roman" w:cs="Times New Roman"/>
          <w:color w:val="1B1D1F"/>
          <w:sz w:val="24"/>
          <w:szCs w:val="23"/>
          <w:shd w:val="clear" w:color="auto" w:fill="FFFFFF"/>
        </w:rPr>
        <w:t>Технологическая карта представляет собой графический вариант традиционного плана-конспекта, которой присущи интерактивность, структурированность, алгоритмичность при работе с информацией и технологичность. Использование технологической карты помогает целостно и системно спроектировать процесс обучения, максимально детально проработать все этапы занятия, конкретизировать и согласовывать действия всех субъектов образовательного процесса, организовывать самостоятельную деятельность, соотносить результат с целью обучения.</w:t>
      </w:r>
    </w:p>
    <w:p w:rsidR="00F9781E" w:rsidRDefault="00F9781E" w:rsidP="00F97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структуру Технологической карты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теме «</w:t>
      </w:r>
      <w:r w:rsidRPr="00F9781E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информационных технологий в СССР в 1980-е гг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включено: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название дисциплины, специальность;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тема занятия, содержание темы;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тип занятия;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формы организации учебной деятельности;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учебная и дополнительная литература;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этапы занятия;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деятельность преподавателя;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деятельность студентов;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планируемые образовательные результаты;</w:t>
      </w:r>
    </w:p>
    <w:p w:rsidR="00F9781E" w:rsidRPr="005E2A23" w:rsidRDefault="00F9781E" w:rsidP="00F9781E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типы оценочных мероприятий.</w:t>
      </w:r>
    </w:p>
    <w:p w:rsidR="00F9781E" w:rsidRDefault="00F9781E" w:rsidP="000E4A3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4A3F" w:rsidRPr="006812B5" w:rsidRDefault="000E4A3F" w:rsidP="000E4A3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2B5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</w:t>
      </w: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0E4A3F" w:rsidRPr="006812B5" w:rsidTr="000E4A3F">
        <w:tc>
          <w:tcPr>
            <w:tcW w:w="3686" w:type="dxa"/>
          </w:tcPr>
          <w:p w:rsidR="000E4A3F" w:rsidRPr="006812B5" w:rsidRDefault="000E4A3F" w:rsidP="000E4A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2B5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0E4A3F" w:rsidRPr="006812B5" w:rsidRDefault="006812B5" w:rsidP="000E4A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0E4A3F" w:rsidRPr="006812B5" w:rsidTr="000E4A3F">
        <w:tc>
          <w:tcPr>
            <w:tcW w:w="3686" w:type="dxa"/>
          </w:tcPr>
          <w:p w:rsidR="000E4A3F" w:rsidRPr="006812B5" w:rsidRDefault="000E4A3F" w:rsidP="000E4A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0E4A3F" w:rsidRPr="006812B5" w:rsidRDefault="006812B5" w:rsidP="000E4A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2B5">
              <w:rPr>
                <w:rFonts w:ascii="Times New Roman" w:hAnsi="Times New Roman" w:cs="Times New Roman"/>
                <w:sz w:val="24"/>
                <w:szCs w:val="24"/>
              </w:rPr>
              <w:t>10.02.05 Обеспечение информационной безопасности автоматизированных систем</w:t>
            </w:r>
          </w:p>
        </w:tc>
      </w:tr>
    </w:tbl>
    <w:p w:rsidR="000E4A3F" w:rsidRPr="006812B5" w:rsidRDefault="000E4A3F" w:rsidP="000E4A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0E4A3F" w:rsidRPr="006812B5" w:rsidTr="000E4A3F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6812B5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812B5">
              <w:rPr>
                <w:rFonts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E86BDD" w:rsidRDefault="00E86BDD" w:rsidP="00FA2959">
            <w:pPr>
              <w:pStyle w:val="a5"/>
              <w:rPr>
                <w:rFonts w:cs="Times New Roman"/>
                <w:b/>
                <w:bCs/>
                <w:sz w:val="24"/>
                <w:szCs w:val="24"/>
              </w:rPr>
            </w:pPr>
            <w:r w:rsidRPr="00E86BDD">
              <w:rPr>
                <w:rFonts w:eastAsia="Calibri" w:cs="Times New Roman"/>
                <w:bCs/>
                <w:iCs/>
                <w:sz w:val="24"/>
                <w:szCs w:val="24"/>
              </w:rPr>
              <w:t>Развитие информационных технологий в СССР в 1980-е гг</w:t>
            </w:r>
          </w:p>
        </w:tc>
      </w:tr>
      <w:tr w:rsidR="000E4A3F" w:rsidRPr="006812B5" w:rsidTr="000E4A3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6812B5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812B5">
              <w:rPr>
                <w:rFonts w:cs="Times New Roman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AF" w:rsidRPr="00872AAF" w:rsidRDefault="00E86BDD" w:rsidP="004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DD">
              <w:rPr>
                <w:rFonts w:ascii="Times New Roman" w:hAnsi="Times New Roman" w:cs="Times New Roman"/>
                <w:sz w:val="24"/>
                <w:szCs w:val="24"/>
              </w:rPr>
              <w:t xml:space="preserve">Путь развития информационных систем в СССР, основные направления развития </w:t>
            </w:r>
            <w:r w:rsidRPr="00E86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систем, принципы построения автоматизированных систем управления, адаптация зарубежных технологий и платформ в конце 1</w:t>
            </w:r>
            <w:r w:rsidR="004C1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BDD">
              <w:rPr>
                <w:rFonts w:ascii="Times New Roman" w:hAnsi="Times New Roman" w:cs="Times New Roman"/>
                <w:sz w:val="24"/>
                <w:szCs w:val="24"/>
              </w:rPr>
              <w:t>80-х гг.</w:t>
            </w:r>
          </w:p>
        </w:tc>
      </w:tr>
      <w:tr w:rsidR="000E4A3F" w:rsidRPr="006812B5" w:rsidTr="000E4A3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6812B5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812B5">
              <w:rPr>
                <w:rFonts w:cs="Times New Roman"/>
                <w:sz w:val="24"/>
                <w:szCs w:val="24"/>
              </w:rPr>
              <w:lastRenderedPageBreak/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872AAF" w:rsidRDefault="006812B5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72AAF">
              <w:rPr>
                <w:rFonts w:cs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0E4A3F" w:rsidRPr="006812B5" w:rsidTr="000E4A3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6812B5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812B5">
              <w:rPr>
                <w:rFonts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872AAF" w:rsidRDefault="00872AAF" w:rsidP="00C85705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72AAF">
              <w:rPr>
                <w:sz w:val="24"/>
                <w:szCs w:val="24"/>
              </w:rPr>
              <w:t>Семинар; беседа с постановкой проблемной ситуации</w:t>
            </w:r>
            <w:r w:rsidR="00C85705">
              <w:rPr>
                <w:sz w:val="24"/>
                <w:szCs w:val="24"/>
              </w:rPr>
              <w:t xml:space="preserve">, </w:t>
            </w:r>
            <w:r w:rsidR="00C85705" w:rsidRPr="00C85705">
              <w:rPr>
                <w:sz w:val="24"/>
              </w:rPr>
              <w:t xml:space="preserve">работа на основе </w:t>
            </w:r>
            <w:r w:rsidR="00096056" w:rsidRPr="00C85705">
              <w:rPr>
                <w:sz w:val="24"/>
              </w:rPr>
              <w:t>анализа письменных</w:t>
            </w:r>
            <w:r w:rsidR="00C85705" w:rsidRPr="00C85705">
              <w:rPr>
                <w:sz w:val="24"/>
              </w:rPr>
              <w:t xml:space="preserve"> источников по сравнению</w:t>
            </w:r>
            <w:r w:rsidR="00C85705">
              <w:rPr>
                <w:sz w:val="24"/>
              </w:rPr>
              <w:t xml:space="preserve"> советских и зарубежных информационных технологий</w:t>
            </w:r>
          </w:p>
        </w:tc>
      </w:tr>
      <w:tr w:rsidR="000E4A3F" w:rsidRPr="00872AAF" w:rsidTr="000E4A3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872AAF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72AAF">
              <w:rPr>
                <w:rFonts w:cs="Times New Roman"/>
                <w:sz w:val="24"/>
                <w:szCs w:val="24"/>
              </w:rPr>
              <w:t>Учебная и дополнительная литература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AF" w:rsidRPr="00872AAF" w:rsidRDefault="00872AAF" w:rsidP="00872AA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Касьянов, В. В. История: учебное пособие / В. В. Касьянов, П. С. Самыгин, С. И. Самыгин. - 2-е изд., испр. и доп. – М.: НИЦ ИНФРА-М, 2020. - 528 с. - (Среднее профессиональное образование). </w:t>
            </w:r>
          </w:p>
          <w:p w:rsidR="00872AAF" w:rsidRPr="00872AAF" w:rsidRDefault="00872AAF" w:rsidP="00872AA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>Оришев, А. Б. История: учебник / А.Б. Оришев, В.Н. Тарасенко. — Москва: РИОР: ИНФРА-М, 2021. — 276 с. — (Среднее профессиональное образование).</w:t>
            </w:r>
          </w:p>
          <w:p w:rsidR="00872AAF" w:rsidRPr="00872AAF" w:rsidRDefault="00872AAF" w:rsidP="00872AA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Трифонова, Г. А. История: учебное пособие / Трифонова Г.А, Супрунова Е.П., Пай С.С., Салионов А.Е. – М.: НИЦ ИНФРА-М, 2020. — 649 с. — (Среднее профессиональное образование). </w:t>
            </w:r>
          </w:p>
          <w:p w:rsidR="000E4A3F" w:rsidRPr="00872AAF" w:rsidRDefault="00872AAF" w:rsidP="00FA295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40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>Тропов, И. А. История: учебник для СПО / И.А. Тропов. — СПб.: Лань, 2022. — 472 с.</w:t>
            </w:r>
          </w:p>
        </w:tc>
      </w:tr>
    </w:tbl>
    <w:p w:rsidR="000E4A3F" w:rsidRPr="00872AAF" w:rsidRDefault="000E4A3F" w:rsidP="000E4A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93"/>
        <w:gridCol w:w="2929"/>
        <w:gridCol w:w="2656"/>
        <w:gridCol w:w="3818"/>
        <w:gridCol w:w="1890"/>
      </w:tblGrid>
      <w:tr w:rsidR="00FB0377" w:rsidRPr="006812B5" w:rsidTr="00FA2959">
        <w:tc>
          <w:tcPr>
            <w:tcW w:w="0" w:type="auto"/>
            <w:vAlign w:val="center"/>
          </w:tcPr>
          <w:p w:rsidR="000E4A3F" w:rsidRPr="006812B5" w:rsidRDefault="000E4A3F" w:rsidP="000E4A3F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0" w:type="auto"/>
            <w:vAlign w:val="center"/>
          </w:tcPr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0" w:type="auto"/>
            <w:vAlign w:val="center"/>
          </w:tcPr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0" w:type="auto"/>
            <w:vAlign w:val="center"/>
          </w:tcPr>
          <w:p w:rsidR="000E4A3F" w:rsidRPr="006812B5" w:rsidRDefault="000E4A3F" w:rsidP="00FA2959">
            <w:pPr>
              <w:pStyle w:val="a5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0" w:type="auto"/>
          </w:tcPr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0E4A3F" w:rsidRPr="006812B5" w:rsidTr="00FA2959">
        <w:trPr>
          <w:trHeight w:val="254"/>
        </w:trPr>
        <w:tc>
          <w:tcPr>
            <w:tcW w:w="0" w:type="auto"/>
            <w:gridSpan w:val="5"/>
          </w:tcPr>
          <w:p w:rsidR="000E4A3F" w:rsidRPr="006812B5" w:rsidRDefault="000E4A3F" w:rsidP="00FA2959">
            <w:pPr>
              <w:pStyle w:val="a5"/>
              <w:rPr>
                <w:rFonts w:eastAsia="Times New Roman" w:cs="Times New Roman"/>
                <w:i/>
                <w:sz w:val="24"/>
                <w:szCs w:val="24"/>
              </w:rPr>
            </w:pPr>
            <w:r w:rsidRPr="006812B5">
              <w:rPr>
                <w:rFonts w:cs="Times New Roman"/>
                <w:b/>
                <w:sz w:val="24"/>
                <w:szCs w:val="24"/>
              </w:rPr>
              <w:t>1. Организационный этап занятия</w:t>
            </w:r>
          </w:p>
        </w:tc>
      </w:tr>
      <w:tr w:rsidR="00FB0377" w:rsidRPr="006812B5" w:rsidTr="000E4A3F">
        <w:trPr>
          <w:trHeight w:val="279"/>
        </w:trPr>
        <w:tc>
          <w:tcPr>
            <w:tcW w:w="0" w:type="auto"/>
          </w:tcPr>
          <w:p w:rsidR="000E4A3F" w:rsidRPr="00872AAF" w:rsidRDefault="00872AAF" w:rsidP="00872AAF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872AAF">
              <w:rPr>
                <w:sz w:val="24"/>
              </w:rPr>
              <w:t>Организация начала занятия</w:t>
            </w:r>
          </w:p>
        </w:tc>
        <w:tc>
          <w:tcPr>
            <w:tcW w:w="0" w:type="auto"/>
          </w:tcPr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>- приветствует студентов;</w:t>
            </w:r>
          </w:p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 xml:space="preserve"> - представляется студенческой аудитории; </w:t>
            </w:r>
          </w:p>
          <w:p w:rsidR="000E4A3F" w:rsidRPr="00872AAF" w:rsidRDefault="00872AAF" w:rsidP="00872AAF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2AAF">
              <w:rPr>
                <w:sz w:val="24"/>
              </w:rPr>
              <w:t>- формулирует тему и цель учебного занятия</w:t>
            </w:r>
          </w:p>
        </w:tc>
        <w:tc>
          <w:tcPr>
            <w:tcW w:w="0" w:type="auto"/>
          </w:tcPr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>- приветствуют преподавателя;</w:t>
            </w:r>
          </w:p>
          <w:p w:rsidR="000E4A3F" w:rsidRPr="00872AAF" w:rsidRDefault="00872AAF" w:rsidP="00872AAF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2AAF">
              <w:rPr>
                <w:sz w:val="24"/>
              </w:rPr>
              <w:t xml:space="preserve"> - совместно с преподавателем формулируют тему и цель учебного занятия</w:t>
            </w:r>
          </w:p>
        </w:tc>
        <w:tc>
          <w:tcPr>
            <w:tcW w:w="0" w:type="auto"/>
          </w:tcPr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 xml:space="preserve"> Эффективно взаимодействовать и работать в коллективе и команде;</w:t>
            </w:r>
          </w:p>
          <w:p w:rsidR="000E4A3F" w:rsidRPr="00872AAF" w:rsidRDefault="00872AAF" w:rsidP="00872AAF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872AAF">
              <w:rPr>
                <w:sz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0E4A3F" w:rsidRPr="00872AAF" w:rsidRDefault="00872AAF" w:rsidP="00872AAF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872AAF">
              <w:rPr>
                <w:sz w:val="24"/>
              </w:rPr>
              <w:t>Устный фронтальный контроль</w:t>
            </w:r>
          </w:p>
        </w:tc>
      </w:tr>
      <w:tr w:rsidR="00FB0377" w:rsidRPr="006812B5" w:rsidTr="00FA2959">
        <w:tc>
          <w:tcPr>
            <w:tcW w:w="0" w:type="auto"/>
          </w:tcPr>
          <w:p w:rsidR="000E4A3F" w:rsidRPr="004E7870" w:rsidRDefault="00872AAF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0E4A3F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 xml:space="preserve">- формулирует проблему, предлагая студентам </w:t>
            </w:r>
            <w:r w:rsidRPr="004E7870">
              <w:rPr>
                <w:sz w:val="24"/>
              </w:rPr>
              <w:lastRenderedPageBreak/>
              <w:t>актуализировать материал прошлого урока через решение учебной задачи, проверяет результаты;</w:t>
            </w:r>
          </w:p>
          <w:p w:rsidR="00F45CCD" w:rsidRPr="004E7870" w:rsidRDefault="00F45CCD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- настраивает на активную совместную деятельность</w:t>
            </w:r>
          </w:p>
        </w:tc>
        <w:tc>
          <w:tcPr>
            <w:tcW w:w="0" w:type="auto"/>
          </w:tcPr>
          <w:p w:rsidR="000E4A3F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lastRenderedPageBreak/>
              <w:t xml:space="preserve">- решают поставленную задачу; - </w:t>
            </w:r>
            <w:r w:rsidRPr="004E7870">
              <w:rPr>
                <w:sz w:val="24"/>
              </w:rPr>
              <w:lastRenderedPageBreak/>
              <w:t>отвечают на вопросы преподавателя,</w:t>
            </w:r>
          </w:p>
          <w:p w:rsidR="00F45CCD" w:rsidRPr="004E7870" w:rsidRDefault="00F45CCD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сверяют свои ответы с предложенным эталоном</w:t>
            </w:r>
          </w:p>
        </w:tc>
        <w:tc>
          <w:tcPr>
            <w:tcW w:w="0" w:type="auto"/>
          </w:tcPr>
          <w:p w:rsidR="008C2986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lastRenderedPageBreak/>
              <w:t>Уметь характеризовать значение советских</w:t>
            </w:r>
            <w:r w:rsidR="008C2986" w:rsidRPr="004E7870">
              <w:rPr>
                <w:sz w:val="24"/>
              </w:rPr>
              <w:t xml:space="preserve"> научно-</w:t>
            </w:r>
            <w:r w:rsidR="008C2986" w:rsidRPr="004E7870">
              <w:rPr>
                <w:sz w:val="24"/>
              </w:rPr>
              <w:lastRenderedPageBreak/>
              <w:t>технологических успехов</w:t>
            </w:r>
          </w:p>
          <w:p w:rsidR="008C2986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 </w:t>
            </w:r>
          </w:p>
          <w:p w:rsidR="008C2986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 xml:space="preserve">Критически анализировать для решения познавательной задачи аутентичные исторические источники разных типов </w:t>
            </w:r>
          </w:p>
          <w:p w:rsidR="000E4A3F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Эффективно взаимодействовать и работать в коллективе и команде</w:t>
            </w:r>
          </w:p>
          <w:p w:rsidR="008C2986" w:rsidRPr="004E7870" w:rsidRDefault="008C2986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0E4A3F" w:rsidRPr="006812B5" w:rsidRDefault="004E7870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2AAF">
              <w:rPr>
                <w:sz w:val="24"/>
              </w:rPr>
              <w:lastRenderedPageBreak/>
              <w:t xml:space="preserve">Устный фронтальный </w:t>
            </w:r>
            <w:r w:rsidRPr="00872AAF">
              <w:rPr>
                <w:sz w:val="24"/>
              </w:rPr>
              <w:lastRenderedPageBreak/>
              <w:t>контроль</w:t>
            </w:r>
          </w:p>
        </w:tc>
      </w:tr>
      <w:tr w:rsidR="00FB0377" w:rsidRPr="006812B5" w:rsidTr="00FA2959">
        <w:trPr>
          <w:trHeight w:val="303"/>
        </w:trPr>
        <w:tc>
          <w:tcPr>
            <w:tcW w:w="0" w:type="auto"/>
            <w:gridSpan w:val="4"/>
          </w:tcPr>
          <w:p w:rsidR="000E4A3F" w:rsidRPr="006812B5" w:rsidRDefault="000E4A3F" w:rsidP="00FA2959">
            <w:pPr>
              <w:pStyle w:val="a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812B5">
              <w:rPr>
                <w:rFonts w:cs="Times New Roman"/>
                <w:b/>
                <w:sz w:val="24"/>
                <w:szCs w:val="24"/>
              </w:rPr>
              <w:lastRenderedPageBreak/>
              <w:t>2. Основной этап занятия</w:t>
            </w:r>
          </w:p>
        </w:tc>
        <w:tc>
          <w:tcPr>
            <w:tcW w:w="0" w:type="auto"/>
          </w:tcPr>
          <w:p w:rsidR="000E4A3F" w:rsidRPr="006812B5" w:rsidRDefault="000E4A3F" w:rsidP="00FA2959">
            <w:pPr>
              <w:pStyle w:val="a5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FB0377" w:rsidRPr="006812B5" w:rsidTr="00FA2959">
        <w:trPr>
          <w:trHeight w:val="465"/>
        </w:trPr>
        <w:tc>
          <w:tcPr>
            <w:tcW w:w="0" w:type="auto"/>
          </w:tcPr>
          <w:p w:rsidR="000E4A3F" w:rsidRPr="004E7870" w:rsidRDefault="004E7870" w:rsidP="004E7870">
            <w:pPr>
              <w:pStyle w:val="a5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E7870">
              <w:rPr>
                <w:sz w:val="24"/>
              </w:rPr>
              <w:t xml:space="preserve">Осмысление содержания заданий практических работ, последовательности выполнения действий при выполнении заданий или воспроизведение формируемых знаний и их применение в стандартных условиях (по аналогии, действия в </w:t>
            </w:r>
            <w:r w:rsidRPr="004E7870">
              <w:rPr>
                <w:sz w:val="24"/>
              </w:rPr>
              <w:lastRenderedPageBreak/>
              <w:t>стандартных ситуациях, тренировочные упражнения)</w:t>
            </w:r>
          </w:p>
        </w:tc>
        <w:tc>
          <w:tcPr>
            <w:tcW w:w="0" w:type="auto"/>
          </w:tcPr>
          <w:p w:rsidR="004E7870" w:rsidRDefault="004E7870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lastRenderedPageBreak/>
              <w:t>- ведет эвристическую беседу по рассматриваемой теме;</w:t>
            </w:r>
          </w:p>
          <w:p w:rsidR="00080D24" w:rsidRDefault="004E7870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>- организует работу с учебным текс</w:t>
            </w:r>
            <w:r w:rsidR="00080D24">
              <w:rPr>
                <w:sz w:val="24"/>
              </w:rPr>
              <w:t xml:space="preserve">том </w:t>
            </w:r>
            <w:r w:rsidR="004C159F">
              <w:rPr>
                <w:sz w:val="24"/>
              </w:rPr>
              <w:t xml:space="preserve">путей развития </w:t>
            </w:r>
            <w:r w:rsidR="004C159F" w:rsidRPr="00E86BDD">
              <w:rPr>
                <w:rFonts w:cs="Times New Roman"/>
                <w:sz w:val="24"/>
                <w:szCs w:val="24"/>
              </w:rPr>
              <w:t>информационных систем в СССР</w:t>
            </w:r>
            <w:r w:rsidR="00080D24">
              <w:rPr>
                <w:sz w:val="24"/>
              </w:rPr>
              <w:t>;</w:t>
            </w:r>
          </w:p>
          <w:p w:rsidR="004C159F" w:rsidRDefault="00080D24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- организует работу с </w:t>
            </w:r>
            <w:r w:rsidR="004C159F">
              <w:rPr>
                <w:sz w:val="24"/>
              </w:rPr>
              <w:lastRenderedPageBreak/>
              <w:t xml:space="preserve">вопросами по тексту, направленными на выделение </w:t>
            </w:r>
            <w:r w:rsidR="004C159F" w:rsidRPr="00E86BDD">
              <w:rPr>
                <w:rFonts w:cs="Times New Roman"/>
                <w:sz w:val="24"/>
                <w:szCs w:val="24"/>
              </w:rPr>
              <w:t>основны</w:t>
            </w:r>
            <w:r w:rsidR="004C159F">
              <w:rPr>
                <w:rFonts w:cs="Times New Roman"/>
                <w:sz w:val="24"/>
                <w:szCs w:val="24"/>
              </w:rPr>
              <w:t>х направлений</w:t>
            </w:r>
            <w:r w:rsidR="004C159F" w:rsidRPr="00E86BDD">
              <w:rPr>
                <w:rFonts w:cs="Times New Roman"/>
                <w:sz w:val="24"/>
                <w:szCs w:val="24"/>
              </w:rPr>
              <w:t xml:space="preserve"> развития информационных систем</w:t>
            </w:r>
            <w:r w:rsidR="004C159F">
              <w:rPr>
                <w:rFonts w:cs="Times New Roman"/>
                <w:sz w:val="24"/>
                <w:szCs w:val="24"/>
              </w:rPr>
              <w:t xml:space="preserve"> в СССР;</w:t>
            </w:r>
          </w:p>
          <w:p w:rsidR="00FB0377" w:rsidRDefault="00080D24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- организует работу по рассмотрению </w:t>
            </w:r>
            <w:r w:rsidR="004E7870" w:rsidRPr="00872AAF">
              <w:rPr>
                <w:rFonts w:cs="Times New Roman"/>
                <w:sz w:val="24"/>
                <w:szCs w:val="24"/>
              </w:rPr>
              <w:t>основны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="004E7870" w:rsidRPr="00872AAF">
              <w:rPr>
                <w:rFonts w:cs="Times New Roman"/>
                <w:sz w:val="24"/>
                <w:szCs w:val="24"/>
              </w:rPr>
              <w:t xml:space="preserve"> </w:t>
            </w:r>
            <w:r w:rsidR="00FB0377">
              <w:rPr>
                <w:rFonts w:cs="Times New Roman"/>
                <w:sz w:val="24"/>
                <w:szCs w:val="24"/>
              </w:rPr>
              <w:t>принципов</w:t>
            </w:r>
            <w:r w:rsidR="00FB0377" w:rsidRPr="00E86BDD">
              <w:rPr>
                <w:rFonts w:cs="Times New Roman"/>
                <w:sz w:val="24"/>
                <w:szCs w:val="24"/>
              </w:rPr>
              <w:t xml:space="preserve"> построения автоматизированных систем управления</w:t>
            </w:r>
            <w:r w:rsidR="00FB0377">
              <w:rPr>
                <w:rFonts w:cs="Times New Roman"/>
                <w:sz w:val="24"/>
                <w:szCs w:val="24"/>
              </w:rPr>
              <w:t>;</w:t>
            </w:r>
          </w:p>
          <w:p w:rsidR="004C159F" w:rsidRPr="00FB0377" w:rsidRDefault="00FB0377" w:rsidP="00FB0377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организует обсуждение </w:t>
            </w:r>
            <w:r w:rsidRPr="00E86BDD">
              <w:rPr>
                <w:rFonts w:cs="Times New Roman"/>
                <w:sz w:val="24"/>
                <w:szCs w:val="24"/>
              </w:rPr>
              <w:t>адаптаци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E86BDD">
              <w:rPr>
                <w:rFonts w:cs="Times New Roman"/>
                <w:sz w:val="24"/>
                <w:szCs w:val="24"/>
              </w:rPr>
              <w:t xml:space="preserve"> зарубежных технологий и платформ в конце 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E86BDD">
              <w:rPr>
                <w:rFonts w:cs="Times New Roman"/>
                <w:sz w:val="24"/>
                <w:szCs w:val="24"/>
              </w:rPr>
              <w:t>80-х гг</w:t>
            </w:r>
          </w:p>
        </w:tc>
        <w:tc>
          <w:tcPr>
            <w:tcW w:w="0" w:type="auto"/>
          </w:tcPr>
          <w:p w:rsidR="00080D24" w:rsidRDefault="004E7870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4E7870">
              <w:rPr>
                <w:sz w:val="24"/>
              </w:rPr>
              <w:lastRenderedPageBreak/>
              <w:t xml:space="preserve">- </w:t>
            </w:r>
            <w:r w:rsidR="00080D24">
              <w:rPr>
                <w:sz w:val="24"/>
              </w:rPr>
              <w:t xml:space="preserve">анализируют тексты и </w:t>
            </w:r>
            <w:r w:rsidRPr="004E7870">
              <w:rPr>
                <w:sz w:val="24"/>
              </w:rPr>
              <w:t xml:space="preserve">отвечают на вопросы об основных событиях, процессах, достижениях </w:t>
            </w:r>
            <w:r w:rsidR="00FB0377">
              <w:rPr>
                <w:rFonts w:cs="Times New Roman"/>
                <w:sz w:val="24"/>
                <w:szCs w:val="24"/>
              </w:rPr>
              <w:t>советских ученных в 1980-х гг;</w:t>
            </w:r>
          </w:p>
          <w:p w:rsidR="00080D24" w:rsidRDefault="004E7870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 xml:space="preserve"> - работают с текстом в рабочей тетради, дают характеристики </w:t>
            </w:r>
            <w:r w:rsidRPr="004E7870">
              <w:rPr>
                <w:sz w:val="24"/>
              </w:rPr>
              <w:lastRenderedPageBreak/>
              <w:t>предложенным понятиям;</w:t>
            </w:r>
          </w:p>
          <w:p w:rsidR="00FB0377" w:rsidRDefault="00080D24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- определяют основные этапы и </w:t>
            </w:r>
            <w:r w:rsidR="00FB0377">
              <w:rPr>
                <w:rFonts w:cs="Times New Roman"/>
                <w:sz w:val="24"/>
                <w:szCs w:val="24"/>
              </w:rPr>
              <w:t>направления</w:t>
            </w:r>
            <w:r w:rsidR="00FB0377" w:rsidRPr="00E86BDD">
              <w:rPr>
                <w:rFonts w:cs="Times New Roman"/>
                <w:sz w:val="24"/>
                <w:szCs w:val="24"/>
              </w:rPr>
              <w:t xml:space="preserve"> развития информационных систем</w:t>
            </w:r>
            <w:r w:rsidR="00FB0377">
              <w:rPr>
                <w:rFonts w:cs="Times New Roman"/>
                <w:sz w:val="24"/>
                <w:szCs w:val="24"/>
              </w:rPr>
              <w:t xml:space="preserve"> в СССР;</w:t>
            </w:r>
          </w:p>
          <w:p w:rsidR="00080D24" w:rsidRDefault="00080D24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опираясь на исторические</w:t>
            </w:r>
            <w:r w:rsidR="00FB0377">
              <w:rPr>
                <w:rFonts w:cs="Times New Roman"/>
                <w:sz w:val="24"/>
                <w:szCs w:val="24"/>
              </w:rPr>
              <w:t xml:space="preserve"> источники выделяют исторически</w:t>
            </w:r>
            <w:r>
              <w:rPr>
                <w:rFonts w:cs="Times New Roman"/>
                <w:sz w:val="24"/>
                <w:szCs w:val="24"/>
              </w:rPr>
              <w:t xml:space="preserve">х личностей, участвующих в </w:t>
            </w:r>
            <w:r w:rsidR="00FB0377">
              <w:rPr>
                <w:rFonts w:cs="Times New Roman"/>
                <w:sz w:val="24"/>
                <w:szCs w:val="24"/>
              </w:rPr>
              <w:t>развитии АСУ в ССР;</w:t>
            </w:r>
          </w:p>
          <w:p w:rsidR="00FB0377" w:rsidRDefault="00FB0377" w:rsidP="004E7870">
            <w:pPr>
              <w:pStyle w:val="a5"/>
              <w:jc w:val="left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работают с представленным текстом, отвечают на вопросы, обсуждают адаптацию зарубежных технологий и платформ в конце 1980-х гг. </w:t>
            </w:r>
          </w:p>
          <w:p w:rsidR="000E4A3F" w:rsidRPr="004E7870" w:rsidRDefault="000E4A3F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59F" w:rsidRDefault="004E7870" w:rsidP="00080D24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lastRenderedPageBreak/>
              <w:t>Уметь характеризовать значение</w:t>
            </w:r>
            <w:r w:rsidR="004C159F">
              <w:rPr>
                <w:sz w:val="24"/>
              </w:rPr>
              <w:t xml:space="preserve"> научно-технологических успехов</w:t>
            </w:r>
          </w:p>
          <w:p w:rsidR="00FB0377" w:rsidRDefault="004E7870" w:rsidP="00080D24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</w:t>
            </w:r>
            <w:r w:rsidRPr="004E7870">
              <w:rPr>
                <w:sz w:val="24"/>
              </w:rPr>
              <w:lastRenderedPageBreak/>
              <w:t xml:space="preserve">явления, процессы </w:t>
            </w:r>
          </w:p>
          <w:p w:rsidR="000E4A3F" w:rsidRPr="004E7870" w:rsidRDefault="004E7870" w:rsidP="00080D24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Критически анализировать для решения познавательной задачи аутентичные исторические источники разных типов</w:t>
            </w:r>
          </w:p>
        </w:tc>
        <w:tc>
          <w:tcPr>
            <w:tcW w:w="0" w:type="auto"/>
          </w:tcPr>
          <w:p w:rsidR="000E4A3F" w:rsidRPr="004E7870" w:rsidRDefault="004E7870" w:rsidP="00FB0377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lastRenderedPageBreak/>
              <w:t xml:space="preserve">Заполнение рабочих </w:t>
            </w:r>
            <w:r w:rsidR="00FB0377">
              <w:rPr>
                <w:sz w:val="24"/>
              </w:rPr>
              <w:t>тетрадей, письменные ответы на вопросы</w:t>
            </w:r>
          </w:p>
        </w:tc>
      </w:tr>
      <w:tr w:rsidR="00FB0377" w:rsidRPr="006812B5" w:rsidTr="00FA2959">
        <w:trPr>
          <w:trHeight w:val="465"/>
        </w:trPr>
        <w:tc>
          <w:tcPr>
            <w:tcW w:w="0" w:type="auto"/>
          </w:tcPr>
          <w:p w:rsidR="000E4A3F" w:rsidRPr="00033497" w:rsidRDefault="00080D24" w:rsidP="00033497">
            <w:pPr>
              <w:pStyle w:val="a5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33497">
              <w:rPr>
                <w:sz w:val="24"/>
              </w:rPr>
              <w:lastRenderedPageBreak/>
              <w:t>Формирование новых знаний и способов действий</w:t>
            </w:r>
          </w:p>
        </w:tc>
        <w:tc>
          <w:tcPr>
            <w:tcW w:w="0" w:type="auto"/>
          </w:tcPr>
          <w:p w:rsidR="00FB0377" w:rsidRDefault="00033497" w:rsidP="00033497">
            <w:pPr>
              <w:pStyle w:val="a5"/>
              <w:jc w:val="left"/>
              <w:rPr>
                <w:sz w:val="24"/>
              </w:rPr>
            </w:pPr>
            <w:r w:rsidRPr="00033497">
              <w:rPr>
                <w:sz w:val="24"/>
              </w:rPr>
              <w:t xml:space="preserve">- организует представление результатов работы студентов в форме </w:t>
            </w:r>
            <w:r w:rsidR="00FB0377">
              <w:rPr>
                <w:sz w:val="24"/>
              </w:rPr>
              <w:t>обсуждения</w:t>
            </w:r>
            <w:r w:rsidRPr="00033497">
              <w:rPr>
                <w:sz w:val="24"/>
              </w:rPr>
              <w:t xml:space="preserve"> жизни и деятельности выдающихся ученых</w:t>
            </w:r>
            <w:r w:rsidR="001A47B8">
              <w:rPr>
                <w:sz w:val="24"/>
              </w:rPr>
              <w:t>;</w:t>
            </w:r>
          </w:p>
          <w:p w:rsidR="00033497" w:rsidRDefault="00033497" w:rsidP="00FB0377">
            <w:pPr>
              <w:pStyle w:val="a5"/>
              <w:jc w:val="left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 xml:space="preserve">- организует выполнение заданий, направленных на анализ значения </w:t>
            </w:r>
            <w:r w:rsidR="00FB0377">
              <w:rPr>
                <w:sz w:val="24"/>
              </w:rPr>
              <w:t xml:space="preserve">развития </w:t>
            </w:r>
            <w:r w:rsidR="00FB0377" w:rsidRPr="00E86BDD">
              <w:rPr>
                <w:rFonts w:eastAsia="Calibri" w:cs="Times New Roman"/>
                <w:bCs/>
                <w:iCs/>
                <w:sz w:val="24"/>
                <w:szCs w:val="24"/>
              </w:rPr>
              <w:t>информационных технологий в СССР в 1980-е гг</w:t>
            </w:r>
          </w:p>
          <w:p w:rsidR="00FB0377" w:rsidRPr="00033497" w:rsidRDefault="00F37F89" w:rsidP="00F37F89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организует подготовку </w:t>
            </w:r>
            <w:r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и представление </w:t>
            </w:r>
            <w:r w:rsidRPr="00D877E6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кратк</w:t>
            </w:r>
            <w:r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ой</w:t>
            </w:r>
            <w:r w:rsidRPr="00D877E6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77E6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биографическ</w:t>
            </w:r>
            <w:r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ой</w:t>
            </w:r>
            <w:r w:rsidRPr="00D877E6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справк</w:t>
            </w:r>
            <w:r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Pr="00D877E6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о </w:t>
            </w:r>
            <w:r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представителе профессии в </w:t>
            </w:r>
            <w:r w:rsidRPr="00D877E6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1980-е годы</w:t>
            </w:r>
          </w:p>
        </w:tc>
        <w:tc>
          <w:tcPr>
            <w:tcW w:w="0" w:type="auto"/>
          </w:tcPr>
          <w:p w:rsidR="001A47B8" w:rsidRDefault="00033497" w:rsidP="00033497">
            <w:pPr>
              <w:pStyle w:val="a5"/>
              <w:jc w:val="left"/>
              <w:rPr>
                <w:sz w:val="24"/>
              </w:rPr>
            </w:pPr>
            <w:r w:rsidRPr="00033497">
              <w:rPr>
                <w:sz w:val="24"/>
              </w:rPr>
              <w:lastRenderedPageBreak/>
              <w:t xml:space="preserve">- выступают с индивидуальными презентациями о жизни и </w:t>
            </w:r>
            <w:r w:rsidR="001A47B8">
              <w:rPr>
                <w:sz w:val="24"/>
              </w:rPr>
              <w:t>деятельности</w:t>
            </w:r>
            <w:r w:rsidR="00FB0377">
              <w:rPr>
                <w:sz w:val="24"/>
              </w:rPr>
              <w:t xml:space="preserve"> выдающихся советских ученых</w:t>
            </w:r>
            <w:r w:rsidR="001A47B8">
              <w:rPr>
                <w:sz w:val="24"/>
              </w:rPr>
              <w:t>;</w:t>
            </w:r>
          </w:p>
          <w:p w:rsidR="001A47B8" w:rsidRDefault="001A47B8" w:rsidP="00FB0377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выполняют задания </w:t>
            </w:r>
            <w:r w:rsidR="00FB0377">
              <w:rPr>
                <w:sz w:val="24"/>
              </w:rPr>
              <w:t xml:space="preserve">направленные на анализ значения развития </w:t>
            </w:r>
            <w:r w:rsidR="00FB0377" w:rsidRPr="00E86BDD">
              <w:rPr>
                <w:rFonts w:eastAsia="Calibri" w:cs="Times New Roman"/>
                <w:bCs/>
                <w:iCs/>
                <w:sz w:val="24"/>
                <w:szCs w:val="24"/>
              </w:rPr>
              <w:t>информационных технологий в СССР в 1980-е гг</w:t>
            </w:r>
            <w:r>
              <w:rPr>
                <w:sz w:val="24"/>
              </w:rPr>
              <w:t>»</w:t>
            </w:r>
          </w:p>
          <w:p w:rsidR="00FB0377" w:rsidRPr="001A47B8" w:rsidRDefault="00F37F89" w:rsidP="00F37F8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выступают с презентацией </w:t>
            </w:r>
            <w:r>
              <w:rPr>
                <w:sz w:val="24"/>
              </w:rPr>
              <w:lastRenderedPageBreak/>
              <w:t xml:space="preserve">выступлений </w:t>
            </w:r>
          </w:p>
        </w:tc>
        <w:tc>
          <w:tcPr>
            <w:tcW w:w="0" w:type="auto"/>
          </w:tcPr>
          <w:p w:rsidR="00033497" w:rsidRPr="00033497" w:rsidRDefault="00033497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33497">
              <w:rPr>
                <w:sz w:val="24"/>
              </w:rPr>
              <w:lastRenderedPageBreak/>
              <w:t xml:space="preserve">Составлять описание (реконструкцию) в устной и письменной форме исторических событий, явлений, процессов Знать имена исторических личностей, внёсших значительный вклад в социально-экономическое развитие России в ХХ в.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Эффективно взаимодействовать и </w:t>
            </w:r>
            <w:r w:rsidRPr="00033497">
              <w:rPr>
                <w:sz w:val="24"/>
              </w:rPr>
              <w:lastRenderedPageBreak/>
              <w:t>работать в коллективе и команде;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Проявлять гражданско</w:t>
            </w:r>
            <w:r w:rsidR="006E1A5D">
              <w:rPr>
                <w:sz w:val="24"/>
              </w:rPr>
              <w:t>-</w:t>
            </w:r>
            <w:r w:rsidRPr="00033497">
              <w:rPr>
                <w:sz w:val="24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Оптимизировать технологические процесс Планировать работу производственного подразделения Проводить ремонтные работы и контролировать качество их выполнения</w:t>
            </w:r>
          </w:p>
        </w:tc>
        <w:tc>
          <w:tcPr>
            <w:tcW w:w="0" w:type="auto"/>
          </w:tcPr>
          <w:p w:rsidR="000E4A3F" w:rsidRDefault="00FB0377" w:rsidP="00033497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Письменный ответ на вопросы в тетрадях, составление схем</w:t>
            </w:r>
          </w:p>
          <w:p w:rsidR="006E1A5D" w:rsidRPr="00033497" w:rsidRDefault="006E1A5D" w:rsidP="00033497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0377" w:rsidRPr="006812B5" w:rsidTr="00FA2959">
        <w:trPr>
          <w:trHeight w:val="465"/>
        </w:trPr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lastRenderedPageBreak/>
              <w:t>Контроль усвоения новых знаний и способов действий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- организует контрольный тест по изученной теме;</w:t>
            </w:r>
          </w:p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- совместно со студентами проверяет результаты выполнения заданий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выполняют тестовые задания различного уровня сложности по изученной теме;</w:t>
            </w:r>
          </w:p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 xml:space="preserve"> - совместно с преподавателем проверяют результаты выполнения заданий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Выявлять существенные черты исторических событий, явлений, процессов;</w:t>
            </w:r>
          </w:p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 xml:space="preserve">систематизировать историческую информацию в соответствии с заданными критериями; сравнивать изученные исторические события, явления, процессы Критически анализировать для решения познавательной задачи аутентичные исторические источники разных типов Использовать современные средства поиска, анализа и </w:t>
            </w:r>
            <w:r w:rsidRPr="006E1A5D">
              <w:rPr>
                <w:sz w:val="24"/>
                <w:szCs w:val="24"/>
              </w:rPr>
              <w:lastRenderedPageBreak/>
              <w:t>интерпретации информации, и информационные технологии для выполнения задач профессиональной деятельности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lastRenderedPageBreak/>
              <w:t>Тестирование</w:t>
            </w:r>
          </w:p>
        </w:tc>
      </w:tr>
      <w:tr w:rsidR="000E4A3F" w:rsidRPr="006812B5" w:rsidTr="00FA2959">
        <w:trPr>
          <w:trHeight w:val="255"/>
        </w:trPr>
        <w:tc>
          <w:tcPr>
            <w:tcW w:w="0" w:type="auto"/>
            <w:gridSpan w:val="5"/>
          </w:tcPr>
          <w:p w:rsidR="000E4A3F" w:rsidRPr="006812B5" w:rsidRDefault="000E4A3F" w:rsidP="00FA2959">
            <w:pPr>
              <w:pStyle w:val="a5"/>
              <w:rPr>
                <w:rFonts w:cs="Times New Roman"/>
                <w:b/>
                <w:sz w:val="24"/>
                <w:szCs w:val="24"/>
              </w:rPr>
            </w:pPr>
            <w:r w:rsidRPr="006812B5">
              <w:rPr>
                <w:rFonts w:cs="Times New Roman"/>
                <w:b/>
                <w:sz w:val="24"/>
                <w:szCs w:val="24"/>
              </w:rPr>
              <w:lastRenderedPageBreak/>
              <w:t>3. Заключительный этап занятия</w:t>
            </w:r>
          </w:p>
        </w:tc>
      </w:tr>
      <w:tr w:rsidR="00FB0377" w:rsidRPr="006812B5" w:rsidTr="00FA2959">
        <w:trPr>
          <w:trHeight w:val="358"/>
        </w:trPr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Обобщение и подведение итогов занятия</w:t>
            </w:r>
          </w:p>
        </w:tc>
        <w:tc>
          <w:tcPr>
            <w:tcW w:w="0" w:type="auto"/>
          </w:tcPr>
          <w:p w:rsidR="00FB0377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- подводит итоги занятия, делает выводы совместно со студентами; </w:t>
            </w:r>
          </w:p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- благодарит студентов за плодотворную совместную деятельность на уроке</w:t>
            </w:r>
          </w:p>
        </w:tc>
        <w:tc>
          <w:tcPr>
            <w:tcW w:w="0" w:type="auto"/>
          </w:tcPr>
          <w:p w:rsidR="00FB0377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- слушают и отвечают на вопросы преподавателя, подводя совместно итоги занятия; </w:t>
            </w:r>
          </w:p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- дают обратную связь</w:t>
            </w:r>
          </w:p>
        </w:tc>
        <w:tc>
          <w:tcPr>
            <w:tcW w:w="0" w:type="auto"/>
            <w:vMerge w:val="restart"/>
          </w:tcPr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Уметь характеризовать значение советских научно-технологических успехов </w:t>
            </w:r>
          </w:p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 </w:t>
            </w:r>
          </w:p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Критически анализировать для решения познавательной задачи аутентичные исторические источники разных типов </w:t>
            </w:r>
          </w:p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Составлять описание (реконструкцию) в устной и письменной форме исторических событий, явлений, процессов </w:t>
            </w:r>
          </w:p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Знать имена исторических личностей, внёсших значительный вклад в социально-экономическое развитие России в ХХ в. </w:t>
            </w:r>
          </w:p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 xml:space="preserve">Осуществлять устную и письменную коммуникацию на государственном языке </w:t>
            </w:r>
            <w:r w:rsidRPr="006E1A5D">
              <w:rPr>
                <w:sz w:val="24"/>
              </w:rPr>
              <w:lastRenderedPageBreak/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lastRenderedPageBreak/>
              <w:t>Устный фронтальный контроль</w:t>
            </w:r>
          </w:p>
        </w:tc>
      </w:tr>
      <w:tr w:rsidR="00FB0377" w:rsidRPr="006812B5" w:rsidTr="00FA2959">
        <w:trPr>
          <w:trHeight w:val="358"/>
        </w:trPr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Рефлексия</w:t>
            </w:r>
          </w:p>
        </w:tc>
        <w:tc>
          <w:tcPr>
            <w:tcW w:w="0" w:type="auto"/>
          </w:tcPr>
          <w:p w:rsidR="00FB0377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- предлагает вспомнить цель учебного занятия и ответить на вопрос: достигнута ли цель урока; </w:t>
            </w:r>
          </w:p>
          <w:p w:rsidR="00FB0377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>- проводит рефлексию, предлагая студентам ответить на вопросы карточки-задания;</w:t>
            </w:r>
          </w:p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 xml:space="preserve"> - благодарит студентов за плодотворную совместную деятельность на уроке</w:t>
            </w:r>
          </w:p>
        </w:tc>
        <w:tc>
          <w:tcPr>
            <w:tcW w:w="0" w:type="auto"/>
          </w:tcPr>
          <w:p w:rsidR="00FB0377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- отвечают на вопросы преподавателя; </w:t>
            </w:r>
          </w:p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- заполняют карточку-задание</w:t>
            </w:r>
          </w:p>
        </w:tc>
        <w:tc>
          <w:tcPr>
            <w:tcW w:w="0" w:type="auto"/>
            <w:vMerge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Устный фронтальный контроль</w:t>
            </w:r>
          </w:p>
        </w:tc>
      </w:tr>
      <w:tr w:rsidR="00FB0377" w:rsidRPr="00FB0377" w:rsidTr="00FA2959">
        <w:trPr>
          <w:trHeight w:val="358"/>
        </w:trPr>
        <w:tc>
          <w:tcPr>
            <w:tcW w:w="0" w:type="auto"/>
          </w:tcPr>
          <w:p w:rsidR="000E4A3F" w:rsidRPr="00FB0377" w:rsidRDefault="000E4A3F" w:rsidP="006E1A5D">
            <w:pPr>
              <w:pStyle w:val="a5"/>
              <w:jc w:val="left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0377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4. Задания для самостоятельного выполнения </w:t>
            </w:r>
          </w:p>
        </w:tc>
        <w:tc>
          <w:tcPr>
            <w:tcW w:w="0" w:type="auto"/>
          </w:tcPr>
          <w:p w:rsidR="00F37F89" w:rsidRPr="00FB0377" w:rsidRDefault="006E1A5D" w:rsidP="00F37F89">
            <w:pPr>
              <w:pStyle w:val="a5"/>
              <w:jc w:val="left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0377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объясняет алгоритм </w:t>
            </w:r>
            <w:r w:rsidR="00F37F89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работы по подготовке, моделированию и представлению схемы</w:t>
            </w:r>
            <w:r w:rsidR="00F37F89" w:rsidRPr="00FB0377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действия первых ЕС ЭВМ</w:t>
            </w:r>
          </w:p>
        </w:tc>
        <w:tc>
          <w:tcPr>
            <w:tcW w:w="0" w:type="auto"/>
          </w:tcPr>
          <w:p w:rsidR="006E1A5D" w:rsidRPr="00FB0377" w:rsidRDefault="006E1A5D" w:rsidP="006E1A5D">
            <w:pPr>
              <w:pStyle w:val="a5"/>
              <w:jc w:val="left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0377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слушают алгоритм выполнения домашнего задания; </w:t>
            </w:r>
          </w:p>
          <w:p w:rsidR="000E4A3F" w:rsidRPr="00FB0377" w:rsidRDefault="006E1A5D" w:rsidP="006E1A5D">
            <w:pPr>
              <w:pStyle w:val="a5"/>
              <w:jc w:val="left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0377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- записывают задание в рабочую тетрадь, задают уточняющие вопросы</w:t>
            </w:r>
          </w:p>
        </w:tc>
        <w:tc>
          <w:tcPr>
            <w:tcW w:w="0" w:type="auto"/>
          </w:tcPr>
          <w:p w:rsidR="000E4A3F" w:rsidRPr="00FB0377" w:rsidRDefault="006E1A5D" w:rsidP="006E1A5D">
            <w:pPr>
              <w:pStyle w:val="a5"/>
              <w:jc w:val="left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0377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0" w:type="auto"/>
          </w:tcPr>
          <w:p w:rsidR="000E4A3F" w:rsidRPr="00FB0377" w:rsidRDefault="006E1A5D" w:rsidP="006E1A5D">
            <w:pPr>
              <w:pStyle w:val="a5"/>
              <w:jc w:val="left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0377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Устный фронтальный контроль</w:t>
            </w:r>
          </w:p>
        </w:tc>
      </w:tr>
    </w:tbl>
    <w:p w:rsidR="006E24A1" w:rsidRPr="00FB0377" w:rsidRDefault="006E24A1" w:rsidP="00FB0377">
      <w:pPr>
        <w:pStyle w:val="a5"/>
        <w:jc w:val="left"/>
        <w:rPr>
          <w:rFonts w:cs="Times New Roman"/>
          <w:bCs/>
          <w:iCs/>
          <w:sz w:val="24"/>
          <w:szCs w:val="24"/>
          <w:shd w:val="clear" w:color="auto" w:fill="FFFFFF"/>
        </w:rPr>
      </w:pPr>
    </w:p>
    <w:sectPr w:rsidR="006E24A1" w:rsidRPr="00FB0377" w:rsidSect="000E4A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1A" w:rsidRDefault="0053051A" w:rsidP="000E4A3F">
      <w:pPr>
        <w:spacing w:after="0" w:line="240" w:lineRule="auto"/>
      </w:pPr>
      <w:r>
        <w:separator/>
      </w:r>
    </w:p>
  </w:endnote>
  <w:endnote w:type="continuationSeparator" w:id="0">
    <w:p w:rsidR="0053051A" w:rsidRDefault="0053051A" w:rsidP="000E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1A" w:rsidRDefault="0053051A" w:rsidP="000E4A3F">
      <w:pPr>
        <w:spacing w:after="0" w:line="240" w:lineRule="auto"/>
      </w:pPr>
      <w:r>
        <w:separator/>
      </w:r>
    </w:p>
  </w:footnote>
  <w:footnote w:type="continuationSeparator" w:id="0">
    <w:p w:rsidR="0053051A" w:rsidRDefault="0053051A" w:rsidP="000E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FFD720"/>
    <w:multiLevelType w:val="hybridMultilevel"/>
    <w:tmpl w:val="4254FBF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4392858C">
      <w:start w:val="1"/>
      <w:numFmt w:val="lowerLetter"/>
      <w:lvlText w:val="%2."/>
      <w:lvlJc w:val="left"/>
      <w:pPr>
        <w:ind w:left="2000" w:hanging="400"/>
      </w:pPr>
    </w:lvl>
    <w:lvl w:ilvl="2" w:tplc="0409001B">
      <w:start w:val="1"/>
      <w:numFmt w:val="lowerRoman"/>
      <w:lvlText w:val="%3."/>
      <w:lvlJc w:val="left"/>
      <w:pPr>
        <w:ind w:left="2400" w:hanging="400"/>
      </w:pPr>
    </w:lvl>
    <w:lvl w:ilvl="3" w:tplc="0409000F">
      <w:start w:val="1"/>
      <w:numFmt w:val="decimal"/>
      <w:lvlText w:val="%4."/>
      <w:lvlJc w:val="left"/>
      <w:pPr>
        <w:ind w:left="2800" w:hanging="400"/>
      </w:pPr>
    </w:lvl>
    <w:lvl w:ilvl="4" w:tplc="4392858C">
      <w:start w:val="1"/>
      <w:numFmt w:val="lowerLetter"/>
      <w:lvlText w:val="%5."/>
      <w:lvlJc w:val="left"/>
      <w:pPr>
        <w:ind w:left="3200" w:hanging="400"/>
      </w:pPr>
    </w:lvl>
    <w:lvl w:ilvl="5" w:tplc="0409001B">
      <w:start w:val="1"/>
      <w:numFmt w:val="lowerRoman"/>
      <w:lvlText w:val="%6."/>
      <w:lvlJc w:val="left"/>
      <w:pPr>
        <w:ind w:left="3600" w:hanging="400"/>
      </w:pPr>
    </w:lvl>
    <w:lvl w:ilvl="6" w:tplc="0409000F">
      <w:start w:val="1"/>
      <w:numFmt w:val="decimal"/>
      <w:lvlText w:val="%7."/>
      <w:lvlJc w:val="left"/>
      <w:pPr>
        <w:ind w:left="4000" w:hanging="400"/>
      </w:pPr>
    </w:lvl>
    <w:lvl w:ilvl="7" w:tplc="4392858C">
      <w:start w:val="1"/>
      <w:numFmt w:val="lowerLetter"/>
      <w:lvlText w:val="%8."/>
      <w:lvlJc w:val="left"/>
      <w:pPr>
        <w:ind w:left="4400" w:hanging="400"/>
      </w:pPr>
    </w:lvl>
    <w:lvl w:ilvl="8" w:tplc="0409001B">
      <w:start w:val="1"/>
      <w:numFmt w:val="lowerRoman"/>
      <w:lvlText w:val="%9."/>
      <w:lvlJc w:val="left"/>
      <w:pPr>
        <w:ind w:left="4800" w:hanging="400"/>
      </w:pPr>
    </w:lvl>
  </w:abstractNum>
  <w:abstractNum w:abstractNumId="1">
    <w:nsid w:val="000B4592"/>
    <w:multiLevelType w:val="hybridMultilevel"/>
    <w:tmpl w:val="54A47B56"/>
    <w:lvl w:ilvl="0" w:tplc="F984FC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4CC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A6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CE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80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83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A0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81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10B8"/>
    <w:multiLevelType w:val="hybridMultilevel"/>
    <w:tmpl w:val="1408C4B6"/>
    <w:lvl w:ilvl="0" w:tplc="EED2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DD46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6B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46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0E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43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8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0E5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25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2385"/>
    <w:multiLevelType w:val="hybridMultilevel"/>
    <w:tmpl w:val="D2D845D2"/>
    <w:lvl w:ilvl="0" w:tplc="089C8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69C1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AA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C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4A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43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EA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A7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2A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3CB8"/>
    <w:multiLevelType w:val="hybridMultilevel"/>
    <w:tmpl w:val="62BAE99E"/>
    <w:lvl w:ilvl="0" w:tplc="EC484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2FA4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02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C4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2C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AF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C9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65E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8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10F4"/>
    <w:multiLevelType w:val="hybridMultilevel"/>
    <w:tmpl w:val="2EE2F06E"/>
    <w:lvl w:ilvl="0" w:tplc="6130EE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3E49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6D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0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2C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01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8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61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54E3"/>
    <w:multiLevelType w:val="hybridMultilevel"/>
    <w:tmpl w:val="AF76F6EC"/>
    <w:lvl w:ilvl="0" w:tplc="81DEAA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6E5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A3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4E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40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03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C7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4B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0E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75DFC"/>
    <w:multiLevelType w:val="hybridMultilevel"/>
    <w:tmpl w:val="9192FB20"/>
    <w:lvl w:ilvl="0" w:tplc="C5E8FA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5743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68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26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E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0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4D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6E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C1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6E83"/>
    <w:multiLevelType w:val="hybridMultilevel"/>
    <w:tmpl w:val="BB96DE7A"/>
    <w:lvl w:ilvl="0" w:tplc="882449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93779A"/>
    <w:multiLevelType w:val="hybridMultilevel"/>
    <w:tmpl w:val="32C65418"/>
    <w:lvl w:ilvl="0" w:tplc="9CFE2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6E5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8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4F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A1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CE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AD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80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2F51"/>
    <w:multiLevelType w:val="hybridMultilevel"/>
    <w:tmpl w:val="0AB635B0"/>
    <w:lvl w:ilvl="0" w:tplc="2E9436EA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2C984FF0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492E7AA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21080AA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9000EA1C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D85034F8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9A0A228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E710FC28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3DC4DDE4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CD"/>
    <w:rsid w:val="00033497"/>
    <w:rsid w:val="00080D24"/>
    <w:rsid w:val="0008357F"/>
    <w:rsid w:val="00096056"/>
    <w:rsid w:val="000E4A3F"/>
    <w:rsid w:val="00184E31"/>
    <w:rsid w:val="001A47B8"/>
    <w:rsid w:val="004C159F"/>
    <w:rsid w:val="004E7870"/>
    <w:rsid w:val="0053051A"/>
    <w:rsid w:val="00654F86"/>
    <w:rsid w:val="006812B5"/>
    <w:rsid w:val="006E1A5D"/>
    <w:rsid w:val="006E24A1"/>
    <w:rsid w:val="00713BCD"/>
    <w:rsid w:val="00862996"/>
    <w:rsid w:val="00872AAF"/>
    <w:rsid w:val="008C2986"/>
    <w:rsid w:val="00C85705"/>
    <w:rsid w:val="00D877E6"/>
    <w:rsid w:val="00E86BDD"/>
    <w:rsid w:val="00F37F89"/>
    <w:rsid w:val="00F45CCD"/>
    <w:rsid w:val="00F9781E"/>
    <w:rsid w:val="00F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F2E9-BF6A-4A0E-8DF9-2CA39BA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,Содержание. 2 уровень"/>
    <w:basedOn w:val="a"/>
    <w:link w:val="a4"/>
    <w:uiPriority w:val="34"/>
    <w:qFormat/>
    <w:rsid w:val="000E4A3F"/>
    <w:pPr>
      <w:ind w:left="720"/>
      <w:contextualSpacing/>
    </w:pPr>
  </w:style>
  <w:style w:type="character" w:customStyle="1" w:styleId="pt-a0-000023">
    <w:name w:val="pt-a0-000023"/>
    <w:basedOn w:val="a0"/>
    <w:rsid w:val="000E4A3F"/>
  </w:style>
  <w:style w:type="character" w:customStyle="1" w:styleId="pt-a0-000083">
    <w:name w:val="pt-a0-000083"/>
    <w:basedOn w:val="a0"/>
    <w:rsid w:val="000E4A3F"/>
  </w:style>
  <w:style w:type="paragraph" w:styleId="3">
    <w:name w:val="Body Text Indent 3"/>
    <w:basedOn w:val="a"/>
    <w:link w:val="30"/>
    <w:uiPriority w:val="99"/>
    <w:unhideWhenUsed/>
    <w:rsid w:val="000E4A3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4A3F"/>
    <w:rPr>
      <w:rFonts w:ascii="Calibri" w:eastAsia="Calibri" w:hAnsi="Calibri" w:cs="Times New Roman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,Обычный-1 Знак"/>
    <w:link w:val="a3"/>
    <w:uiPriority w:val="34"/>
    <w:qFormat/>
    <w:rsid w:val="000E4A3F"/>
  </w:style>
  <w:style w:type="paragraph" w:customStyle="1" w:styleId="1">
    <w:name w:val="Обычный1"/>
    <w:rsid w:val="000E4A3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2">
    <w:name w:val="Обычный2"/>
    <w:rsid w:val="000E4A3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No Spacing"/>
    <w:uiPriority w:val="1"/>
    <w:qFormat/>
    <w:rsid w:val="000E4A3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0E4A3F"/>
    <w:rPr>
      <w:color w:val="0563C1" w:themeColor="hyperlink"/>
      <w:u w:val="single"/>
    </w:rPr>
  </w:style>
  <w:style w:type="paragraph" w:customStyle="1" w:styleId="pt-a-000040">
    <w:name w:val="pt-a-000040"/>
    <w:basedOn w:val="a"/>
    <w:rsid w:val="000E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E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A3F"/>
  </w:style>
  <w:style w:type="paragraph" w:styleId="aa">
    <w:name w:val="footer"/>
    <w:basedOn w:val="a"/>
    <w:link w:val="ab"/>
    <w:uiPriority w:val="99"/>
    <w:unhideWhenUsed/>
    <w:rsid w:val="000E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Рафаильевна Егорова</dc:creator>
  <cp:keywords/>
  <dc:description/>
  <cp:lastModifiedBy>Жанна Рафаильевна Егорова</cp:lastModifiedBy>
  <cp:revision>9</cp:revision>
  <dcterms:created xsi:type="dcterms:W3CDTF">2022-10-05T13:50:00Z</dcterms:created>
  <dcterms:modified xsi:type="dcterms:W3CDTF">2023-05-15T09:46:00Z</dcterms:modified>
</cp:coreProperties>
</file>