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1E" w:rsidRDefault="00584B1E" w:rsidP="00584B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студентов, как условие формирования </w:t>
      </w:r>
    </w:p>
    <w:p w:rsidR="00584B1E" w:rsidRDefault="00584B1E" w:rsidP="00584B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компетенций.</w:t>
      </w:r>
    </w:p>
    <w:p w:rsidR="00584B1E" w:rsidRPr="00584B1E" w:rsidRDefault="00584B1E" w:rsidP="00584B1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 Дементьева Н.Е.</w:t>
      </w:r>
    </w:p>
    <w:p w:rsidR="00F80462" w:rsidRPr="00480BCE" w:rsidRDefault="00F80462" w:rsidP="00480BC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ГБПОУ «Урюпи</w:t>
      </w:r>
      <w:r w:rsidR="00584B1E" w:rsidRPr="00584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нский агропромышленный техникум</w:t>
      </w:r>
      <w:r w:rsidR="00584B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F80462" w:rsidRPr="006A2A28" w:rsidRDefault="00F80462" w:rsidP="00480B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– это важнейшая характеристика специалиста, который должен быть готов к выполнению профессиональной деятельности, чтобы самостоятельно, ответственно, эффективно выполнять свои трудовые функции.</w:t>
      </w:r>
    </w:p>
    <w:p w:rsidR="00F80462" w:rsidRPr="006A2A28" w:rsidRDefault="00F80462" w:rsidP="00480B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самостоятельной работы компетентность постепенно трансформируется в профессионализм, который является показателем высокого мастерства, характеризует глубокое овладение профессией, выражается в умении творчески пользоваться  усвоенной в процессе обучения информацией.</w:t>
      </w:r>
      <w:r w:rsidR="00DF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саморазвитие, самообразование, самодвижение личности может обеспечить этот переход. </w:t>
      </w:r>
    </w:p>
    <w:p w:rsidR="00F80462" w:rsidRPr="006A2A28" w:rsidRDefault="000D3FE6" w:rsidP="006A2A2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</w:t>
      </w:r>
      <w:r w:rsidR="00F80462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адачей учебного заведения является формирование базовых знаний и умений, развития навыков самостоятельной работы, которые станут фундаментом для становления профессиональной компетентности.</w:t>
      </w:r>
    </w:p>
    <w:p w:rsidR="00F80462" w:rsidRPr="006A2A28" w:rsidRDefault="00F80462" w:rsidP="006A2A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средних специальных заведений подтверждает, что только знания, добытые самостоятельным трудом, делают выпускника продуктивно мыслящим специалистом, способным творчески решать профессиональные задачи, уверенно отстаивать  свои позиции.</w:t>
      </w:r>
    </w:p>
    <w:p w:rsidR="00F80462" w:rsidRPr="006A2A28" w:rsidRDefault="00F80462" w:rsidP="006A2A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самостоятельного обучения определяется в дидактике как способность человека без посторонней помощи приобретать </w:t>
      </w:r>
      <w:r w:rsidR="000D3FE6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разных источников с дальнейшим применением в практической деятельности.</w:t>
      </w:r>
      <w:r w:rsid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самостоятельной работы заключается в наличии специально организованной деятельности студентов; наличии результата деятельности; наличии технологии процесса учения. </w:t>
      </w:r>
    </w:p>
    <w:p w:rsidR="00F80462" w:rsidRPr="006A2A28" w:rsidRDefault="00F80462" w:rsidP="006A2A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признаков самостоятельной работы студентов выделяются следующие: наличие познавательной или практической задачи, проблемного вопроса, особого времени на их выполнение; проявление умственного напряжения для правильного и наилучшего выполнения того или иного действия; проявление сознательности, самостоятельности и активности студентов в процессе решения поставленных задач.</w:t>
      </w:r>
      <w:proofErr w:type="gramEnd"/>
    </w:p>
    <w:p w:rsidR="00F80462" w:rsidRPr="006A2A28" w:rsidRDefault="00F80462" w:rsidP="006A2A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Ядром самостоятельной работы является познавательная или проблемная задача, которая обуславливает весь ее процесс.</w:t>
      </w:r>
    </w:p>
    <w:p w:rsidR="00F80462" w:rsidRPr="006A2A28" w:rsidRDefault="00F80462" w:rsidP="006A2A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самостоятельной работы студ</w:t>
      </w:r>
      <w:r w:rsidR="00945313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включает решение  разнообразных типов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учебных, производственных и исследовательских заданий, выполняемых ими под руководством преподавателя (или компьютерной обучающей программы).</w:t>
      </w:r>
    </w:p>
    <w:p w:rsidR="00F80462" w:rsidRPr="006A2A28" w:rsidRDefault="00F80462" w:rsidP="006A2A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заданий для самостоятельной работы вызывает у студентов, особенно первых курсов, ряд трудностей обусловленных необходимостью адаптации бывших школьников к новым формам обучения.</w:t>
      </w:r>
      <w:r w:rsid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трудность связана с необходимостью самостоятельной организации своей работы. Диагностика студентов 1 курса, показала, что навыками организации самостоятельной работы обладают около 40% студентов, организованными людьми считают себя лишь 30% опрашиваемых. Студенты испытывают затруднения, в связи с недостаточно сформированными навыками самостоятельной работы с текстовым материалом, не умеют правильно вести конспектирование, четко и ясно излагать свои мысли, проводить анализ изучаемого материала, учитывать индивидуальные особенности своей умственной деятельности. Некоторые студенты имеют низкий уровень коммуникации и мотивации к профессиональной подготовке. </w:t>
      </w:r>
    </w:p>
    <w:p w:rsidR="00F80462" w:rsidRPr="006A2A28" w:rsidRDefault="00F80462" w:rsidP="006A2A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использование технологии групповых форм обучения, на мой взгляд, обеспечит не только успешное усвоение образовательных программ всеми студентами, но и интеллектуальное, нравственное развитие, их самостоятельность, доброжелательность по отношению друг к другу и преподавателю, коммуникабельность.</w:t>
      </w:r>
      <w:r w:rsid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технологии групповых форм обучения предполагает использование интерактивных заданий и упражнений, которые направлены не столько на закрепление, а на изучение нового материала. Творческое задание составляет содержание, основу любого интерактивного метода,</w:t>
      </w:r>
      <w:r w:rsidR="00CC1137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используемого в групповой работе студентов: э</w:t>
      </w:r>
      <w:r w:rsidR="000F764C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решение проблемных задач, </w:t>
      </w:r>
      <w:r w:rsidR="00945313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проектной деятельности, решение </w:t>
      </w:r>
      <w:r w:rsidR="00596030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 ситуаций,  ситуационных задач, интегративно-технологических задач.</w:t>
      </w:r>
    </w:p>
    <w:p w:rsidR="00BE58DE" w:rsidRPr="006A2A28" w:rsidRDefault="000F764C" w:rsidP="006A2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A28">
        <w:rPr>
          <w:rFonts w:ascii="Times New Roman" w:eastAsia="Calibri" w:hAnsi="Times New Roman" w:cs="Times New Roman"/>
          <w:sz w:val="24"/>
          <w:szCs w:val="24"/>
        </w:rPr>
        <w:t>Важное значение</w:t>
      </w:r>
      <w:proofErr w:type="gramEnd"/>
      <w:r w:rsidRPr="006A2A28">
        <w:rPr>
          <w:rFonts w:ascii="Times New Roman" w:eastAsia="Calibri" w:hAnsi="Times New Roman" w:cs="Times New Roman"/>
          <w:sz w:val="24"/>
          <w:szCs w:val="24"/>
        </w:rPr>
        <w:t xml:space="preserve"> в развитии компетенций имеет использование </w:t>
      </w:r>
      <w:r w:rsidR="006A2A28">
        <w:rPr>
          <w:rFonts w:ascii="Times New Roman" w:eastAsia="Calibri" w:hAnsi="Times New Roman" w:cs="Times New Roman"/>
          <w:sz w:val="24"/>
          <w:szCs w:val="24"/>
        </w:rPr>
        <w:t xml:space="preserve">проектного обучения, которое </w:t>
      </w:r>
      <w:r w:rsidRPr="006A2A28">
        <w:rPr>
          <w:rFonts w:ascii="Times New Roman" w:eastAsia="Calibri" w:hAnsi="Times New Roman" w:cs="Times New Roman"/>
          <w:sz w:val="24"/>
          <w:szCs w:val="24"/>
        </w:rPr>
        <w:t>создает необходимые условия для активизации творческих способностей обучающегося, проявления творческой инициативы педагогов и студентов, способствует развитию интеллектуа</w:t>
      </w:r>
      <w:r w:rsidR="00945313" w:rsidRPr="006A2A28">
        <w:rPr>
          <w:rFonts w:ascii="Times New Roman" w:eastAsia="Calibri" w:hAnsi="Times New Roman" w:cs="Times New Roman"/>
          <w:sz w:val="24"/>
          <w:szCs w:val="24"/>
        </w:rPr>
        <w:t>льного потенциала, коммуникативных навыков</w:t>
      </w:r>
      <w:r w:rsidRPr="006A2A28">
        <w:rPr>
          <w:rFonts w:ascii="Times New Roman" w:eastAsia="Calibri" w:hAnsi="Times New Roman" w:cs="Times New Roman"/>
          <w:sz w:val="24"/>
          <w:szCs w:val="24"/>
        </w:rPr>
        <w:t xml:space="preserve">, а главное - помогает нашим выпускникам стать современными специалистами, востребованными на предприятиях города. </w:t>
      </w:r>
      <w:r w:rsidR="00BE58DE" w:rsidRPr="006A2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активные студенты принимали участие в реализации таких  творческих  проектов: Дары осени в кулинарии.  Использование продуктов переработки семян тыквы в кулинарии.  Продукты и блюда пасхальной недели. Блины в русских традициях. Происхождение наименований мясных блюд.</w:t>
      </w:r>
      <w:r w:rsidR="00BE58DE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арт-визажа в кулинарии.</w:t>
      </w:r>
      <w:r w:rsidR="003F3720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из них </w:t>
      </w:r>
      <w:r w:rsidR="00945313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представлены на конференциях, проводимых </w:t>
      </w:r>
      <w:r w:rsidR="00B97E1B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колледжах и техникумах региона.</w:t>
      </w:r>
    </w:p>
    <w:p w:rsidR="005600E1" w:rsidRPr="006A2A28" w:rsidRDefault="00596030" w:rsidP="006A2A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обучения техно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  воспитывают у студентов навыки самостоятельности</w:t>
      </w:r>
      <w:r w:rsidRPr="0059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деятельности, ценностное отнош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 будущей профессии.</w:t>
      </w:r>
      <w:r w:rsidRPr="0059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Отличительным признаком содержания технологических задач является их комплексный характер. </w:t>
      </w:r>
      <w:proofErr w:type="gramStart"/>
      <w:r w:rsidRPr="0059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Комплексность задач подобного вида связана с условиями протекания технологических процессов, 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96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относятся последовательность технологического процесса, расчеты режимов работы технологического оборудования, определение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доброкачественности сырья, бракераж готовых блюд,  причин  дефектов, возможных методов их исправления и т. д. </w:t>
      </w:r>
      <w:r w:rsid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0E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решения интегративно-технологической задачи становится спроектированный конкретный материальный продукт, готовый к употреблению: блюдо или кулинарное изделие, отвечающее заданным требованиям к качеству, в теоретическом обучении</w:t>
      </w:r>
      <w:proofErr w:type="gramEnd"/>
      <w:r w:rsidR="005600E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спроектированная учащимися технологическая схема приготовления блюда, проект технологической карты, алгоритм технологического процесса и т.д.</w:t>
      </w:r>
    </w:p>
    <w:p w:rsidR="00AF7AC1" w:rsidRPr="006A2A28" w:rsidRDefault="006A2A28" w:rsidP="006A2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F7AC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метода самостоятельной работы на опережающей основе помогает мне построить учебный </w:t>
      </w:r>
      <w:proofErr w:type="gramStart"/>
      <w:r w:rsidR="00AF7AC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proofErr w:type="gramEnd"/>
      <w:r w:rsidR="00AF7AC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при котором часть работы по теме, выполняемая обучающимися самостоятельно, предшествует совместному изучению материала в группе на учебном занятии. </w:t>
      </w:r>
      <w:proofErr w:type="gramStart"/>
      <w:r w:rsidR="00AF7AC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этот метод работы</w:t>
      </w:r>
      <w:r w:rsidR="003F3720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7AC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преследую следующую цель - вызвать у обучающихся интерес к проблеме, вопросу, который предстоит изучить; овладеть информацией,  которая позволит осознанно относится к изучаемому материалу, включиться в обсуждение нового материала с конкретными дополнениями</w:t>
      </w:r>
      <w:r w:rsidR="0048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AC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вопросами.</w:t>
      </w:r>
      <w:proofErr w:type="gramEnd"/>
      <w:r w:rsidR="00AF7AC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использую следующие виды заданий. Например:</w:t>
      </w:r>
    </w:p>
    <w:p w:rsidR="00AF7AC1" w:rsidRPr="006A2A28" w:rsidRDefault="00B97E1B" w:rsidP="006A2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7AC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сообщений по темам дисциплины;</w:t>
      </w:r>
    </w:p>
    <w:p w:rsidR="00AF7AC1" w:rsidRPr="006A2A28" w:rsidRDefault="00B97E1B" w:rsidP="006A2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7AC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иллюстративного материала к теме;</w:t>
      </w:r>
    </w:p>
    <w:p w:rsidR="00AF7AC1" w:rsidRPr="006A2A28" w:rsidRDefault="00B97E1B" w:rsidP="006A2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7AC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слайдовой презентации</w:t>
      </w:r>
    </w:p>
    <w:p w:rsidR="00AF7AC1" w:rsidRPr="006A2A28" w:rsidRDefault="00B97E1B" w:rsidP="006A2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7AC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</w:t>
      </w:r>
      <w:r w:rsidR="00FB32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лектронными ресурсами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8DE" w:rsidRPr="006A2A28" w:rsidRDefault="00B97E1B" w:rsidP="006A2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28">
        <w:rPr>
          <w:rFonts w:ascii="Times New Roman" w:eastAsia="Calibri" w:hAnsi="Times New Roman" w:cs="Times New Roman"/>
          <w:sz w:val="24"/>
          <w:szCs w:val="24"/>
        </w:rPr>
        <w:t>Мною п</w:t>
      </w:r>
      <w:r w:rsidR="00AF7AC1" w:rsidRPr="006A2A28">
        <w:rPr>
          <w:rFonts w:ascii="Times New Roman" w:eastAsia="Calibri" w:hAnsi="Times New Roman" w:cs="Times New Roman"/>
          <w:sz w:val="24"/>
          <w:szCs w:val="24"/>
        </w:rPr>
        <w:t>родолжается экспериментальная работа по внедрению метода интеллект</w:t>
      </w:r>
      <w:r w:rsidR="003F3720" w:rsidRPr="006A2A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AC1" w:rsidRPr="006A2A28">
        <w:rPr>
          <w:rFonts w:ascii="Times New Roman" w:eastAsia="Calibri" w:hAnsi="Times New Roman" w:cs="Times New Roman"/>
          <w:sz w:val="24"/>
          <w:szCs w:val="24"/>
        </w:rPr>
        <w:t>- карт, которые</w:t>
      </w:r>
      <w:r w:rsidR="00CC1137" w:rsidRPr="006A2A28">
        <w:rPr>
          <w:rFonts w:ascii="Times New Roman" w:eastAsia="Calibri" w:hAnsi="Times New Roman" w:cs="Times New Roman"/>
          <w:sz w:val="24"/>
          <w:szCs w:val="24"/>
        </w:rPr>
        <w:t xml:space="preserve"> обладают </w:t>
      </w:r>
      <w:r w:rsidR="00AF7AC1" w:rsidRPr="006A2A28">
        <w:rPr>
          <w:rFonts w:ascii="Times New Roman" w:eastAsia="Calibri" w:hAnsi="Times New Roman" w:cs="Times New Roman"/>
          <w:sz w:val="24"/>
          <w:szCs w:val="24"/>
        </w:rPr>
        <w:t xml:space="preserve"> такими индивидуальными признаками как:</w:t>
      </w:r>
    </w:p>
    <w:p w:rsidR="00AF7AC1" w:rsidRPr="006A2A28" w:rsidRDefault="00AF7AC1" w:rsidP="006A2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28">
        <w:rPr>
          <w:rFonts w:ascii="Times New Roman" w:eastAsia="Calibri" w:hAnsi="Times New Roman" w:cs="Times New Roman"/>
          <w:sz w:val="24"/>
          <w:szCs w:val="24"/>
        </w:rPr>
        <w:t xml:space="preserve">- Привлекательность. </w:t>
      </w:r>
      <w:proofErr w:type="gramStart"/>
      <w:r w:rsidRPr="006A2A28">
        <w:rPr>
          <w:rFonts w:ascii="Times New Roman" w:eastAsia="Calibri" w:hAnsi="Times New Roman" w:cs="Times New Roman"/>
          <w:sz w:val="24"/>
          <w:szCs w:val="24"/>
        </w:rPr>
        <w:t>Хорошая</w:t>
      </w:r>
      <w:proofErr w:type="gramEnd"/>
      <w:r w:rsidRPr="006A2A28">
        <w:rPr>
          <w:rFonts w:ascii="Times New Roman" w:eastAsia="Calibri" w:hAnsi="Times New Roman" w:cs="Times New Roman"/>
          <w:sz w:val="24"/>
          <w:szCs w:val="24"/>
        </w:rPr>
        <w:t xml:space="preserve"> интеллект-карта имеет свою эстетику, ее рассматривать не только интересно, но и приятно.</w:t>
      </w:r>
    </w:p>
    <w:p w:rsidR="00AF7AC1" w:rsidRPr="006A2A28" w:rsidRDefault="00AF7AC1" w:rsidP="006A2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28">
        <w:rPr>
          <w:rFonts w:ascii="Times New Roman" w:eastAsia="Calibri" w:hAnsi="Times New Roman" w:cs="Times New Roman"/>
          <w:sz w:val="24"/>
          <w:szCs w:val="24"/>
        </w:rPr>
        <w:t>- Запоминаемость. Благодаря работе обоих полушарий мозга, использованию образов и цвета интеллект-карта легко запоминается.</w:t>
      </w:r>
    </w:p>
    <w:p w:rsidR="00AF7AC1" w:rsidRPr="006A2A28" w:rsidRDefault="00AF7AC1" w:rsidP="006A2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28">
        <w:rPr>
          <w:rFonts w:ascii="Times New Roman" w:eastAsia="Calibri" w:hAnsi="Times New Roman" w:cs="Times New Roman"/>
          <w:sz w:val="24"/>
          <w:szCs w:val="24"/>
        </w:rPr>
        <w:t>- Своевременность. Интеллект-карта помогает выявить недостаток информации и понять, какой информации не хватает.</w:t>
      </w:r>
    </w:p>
    <w:p w:rsidR="00AF7AC1" w:rsidRPr="006A2A28" w:rsidRDefault="00AF7AC1" w:rsidP="006A2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28">
        <w:rPr>
          <w:rFonts w:ascii="Times New Roman" w:eastAsia="Calibri" w:hAnsi="Times New Roman" w:cs="Times New Roman"/>
          <w:sz w:val="24"/>
          <w:szCs w:val="24"/>
        </w:rPr>
        <w:t>- Творчество. Интеллект-карта стимулирует творчество, помогает найти нестандартные пути решения задачи.</w:t>
      </w:r>
    </w:p>
    <w:p w:rsidR="00AF7AC1" w:rsidRPr="006A2A28" w:rsidRDefault="00AF7AC1" w:rsidP="006A2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28">
        <w:rPr>
          <w:rFonts w:ascii="Times New Roman" w:eastAsia="Calibri" w:hAnsi="Times New Roman" w:cs="Times New Roman"/>
          <w:sz w:val="24"/>
          <w:szCs w:val="24"/>
        </w:rPr>
        <w:t xml:space="preserve">- Возможность пересмотра. Пересмотр </w:t>
      </w:r>
      <w:proofErr w:type="gramStart"/>
      <w:r w:rsidRPr="006A2A28">
        <w:rPr>
          <w:rFonts w:ascii="Times New Roman" w:eastAsia="Calibri" w:hAnsi="Times New Roman" w:cs="Times New Roman"/>
          <w:sz w:val="24"/>
          <w:szCs w:val="24"/>
        </w:rPr>
        <w:t>интеллект-карт</w:t>
      </w:r>
      <w:proofErr w:type="gramEnd"/>
      <w:r w:rsidRPr="006A2A28">
        <w:rPr>
          <w:rFonts w:ascii="Times New Roman" w:eastAsia="Calibri" w:hAnsi="Times New Roman" w:cs="Times New Roman"/>
          <w:sz w:val="24"/>
          <w:szCs w:val="24"/>
        </w:rPr>
        <w:t xml:space="preserve"> через некоторое время помогает усвоить картину в целом, запомнить ее, а также увидеть новые идеи.</w:t>
      </w:r>
    </w:p>
    <w:p w:rsidR="00CC1137" w:rsidRPr="006A2A28" w:rsidRDefault="00AF7AC1" w:rsidP="006A2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A28">
        <w:rPr>
          <w:rFonts w:ascii="Times New Roman" w:eastAsia="Calibri" w:hAnsi="Times New Roman" w:cs="Times New Roman"/>
          <w:sz w:val="24"/>
          <w:szCs w:val="24"/>
        </w:rPr>
        <w:t>Использование заданий по составлению алгоритма действий, условно</w:t>
      </w:r>
      <w:r w:rsidR="00B42B4B" w:rsidRPr="006A2A28">
        <w:rPr>
          <w:rFonts w:ascii="Times New Roman" w:eastAsia="Calibri" w:hAnsi="Times New Roman" w:cs="Times New Roman"/>
          <w:sz w:val="24"/>
          <w:szCs w:val="24"/>
        </w:rPr>
        <w:t xml:space="preserve"> - знаковых символов: схем технологии, опорных сигналов </w:t>
      </w:r>
      <w:proofErr w:type="gramStart"/>
      <w:r w:rsidR="00B42B4B" w:rsidRPr="006A2A28">
        <w:rPr>
          <w:rFonts w:ascii="Times New Roman" w:eastAsia="Calibri" w:hAnsi="Times New Roman" w:cs="Times New Roman"/>
          <w:sz w:val="24"/>
          <w:szCs w:val="24"/>
        </w:rPr>
        <w:t>помогает в отработке навыков</w:t>
      </w:r>
      <w:r w:rsidR="007A0473" w:rsidRPr="006A2A28">
        <w:rPr>
          <w:rFonts w:ascii="Times New Roman" w:eastAsia="Calibri" w:hAnsi="Times New Roman" w:cs="Times New Roman"/>
          <w:sz w:val="24"/>
          <w:szCs w:val="24"/>
        </w:rPr>
        <w:t xml:space="preserve"> анализа </w:t>
      </w:r>
      <w:r w:rsidR="00B42B4B" w:rsidRPr="006A2A28">
        <w:rPr>
          <w:rFonts w:ascii="Times New Roman" w:eastAsia="Calibri" w:hAnsi="Times New Roman" w:cs="Times New Roman"/>
          <w:sz w:val="24"/>
          <w:szCs w:val="24"/>
        </w:rPr>
        <w:t>развивает</w:t>
      </w:r>
      <w:proofErr w:type="gramEnd"/>
      <w:r w:rsidR="00B42B4B" w:rsidRPr="006A2A28">
        <w:rPr>
          <w:rFonts w:ascii="Times New Roman" w:eastAsia="Calibri" w:hAnsi="Times New Roman" w:cs="Times New Roman"/>
          <w:sz w:val="24"/>
          <w:szCs w:val="24"/>
        </w:rPr>
        <w:t xml:space="preserve"> мыслительные процессы.</w:t>
      </w:r>
      <w:r w:rsidR="00CC1137" w:rsidRPr="006A2A28">
        <w:rPr>
          <w:rFonts w:ascii="Times New Roman" w:eastAsia="Calibri" w:hAnsi="Times New Roman" w:cs="Times New Roman"/>
          <w:sz w:val="24"/>
          <w:szCs w:val="24"/>
        </w:rPr>
        <w:t xml:space="preserve"> Также этой цели способствует решение студентами интегративно – технологических задач.</w:t>
      </w:r>
    </w:p>
    <w:p w:rsidR="00FB3294" w:rsidRDefault="00B42B4B" w:rsidP="006A2A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практических умений и навыков будущего повара индустрии питания используют количественные и качественные критерии</w:t>
      </w:r>
      <w:r w:rsidR="005600E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определяемые при участии в </w:t>
      </w:r>
      <w:r w:rsidRPr="00480B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олимпиада</w:t>
      </w:r>
      <w:r w:rsidR="005600E1" w:rsidRPr="00480B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</w:t>
      </w:r>
      <w:r w:rsidR="005600E1" w:rsidRPr="0048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</w:t>
      </w:r>
      <w:r w:rsidRPr="0048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B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конкурс</w:t>
      </w:r>
      <w:r w:rsidR="005600E1" w:rsidRPr="00480B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</w:t>
      </w:r>
      <w:r w:rsidR="005600E1" w:rsidRPr="00480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00E1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овладения  профессиональными компетенциями теперь определяется через практические действия на демонстрационном экзамене по стандартам </w:t>
      </w:r>
      <w:proofErr w:type="spellStart"/>
      <w:r w:rsidR="006A2A28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Ворлдскилс</w:t>
      </w:r>
      <w:proofErr w:type="spellEnd"/>
      <w:r w:rsidR="006A2A28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Россия.                                                                       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студенты 1, 2,3 курсов участвуют дистанционно во Всероссийских олимпиадах по профессии,</w:t>
      </w:r>
      <w:r w:rsid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общепрофессиональным и специальным дисциплинам. </w:t>
      </w:r>
      <w:r w:rsidR="007A0473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внутри</w:t>
      </w:r>
      <w:r w:rsidR="0048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техникумовские олимпиады «Весенний и осенний марафон»</w:t>
      </w:r>
      <w:r w:rsidR="006A2A28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Продвинутые </w:t>
      </w:r>
      <w:r w:rsidR="007A0473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принимают участие в </w:t>
      </w:r>
      <w:r w:rsid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и </w:t>
      </w:r>
      <w:r w:rsidR="007A0473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региональных конкурсах по </w:t>
      </w:r>
      <w:proofErr w:type="spellStart"/>
      <w:r w:rsidR="007A0473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карвингу</w:t>
      </w:r>
      <w:proofErr w:type="spellEnd"/>
      <w:r w:rsidR="006A2A28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профессионального мастерства, в региональных чемпионатах </w:t>
      </w:r>
      <w:proofErr w:type="spellStart"/>
      <w:r w:rsidR="00FB3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Ворлдскилс</w:t>
      </w:r>
      <w:proofErr w:type="spellEnd"/>
      <w:proofErr w:type="gramStart"/>
      <w:r w:rsidR="00FB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A2A28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B3294" w:rsidRPr="00BE58DE" w:rsidRDefault="00FB3294" w:rsidP="00480B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6A2A28"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организованная  самостоятельная деятельность студентов на занятиях и во внеурочное время способствует формированию умений и навыков</w:t>
      </w:r>
      <w:r w:rsidR="00480BC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выходе, с приобретением опыта на производственной практике, овладению профессиональными компетенциями.</w:t>
      </w:r>
      <w:r w:rsidRPr="00BE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B4B" w:rsidRPr="006A2A28" w:rsidRDefault="006A2A28" w:rsidP="006A2A2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sectPr w:rsidR="00B42B4B" w:rsidRPr="006A2A28" w:rsidSect="00F8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219"/>
    <w:multiLevelType w:val="hybridMultilevel"/>
    <w:tmpl w:val="C8002818"/>
    <w:lvl w:ilvl="0" w:tplc="4ACE5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609"/>
    <w:multiLevelType w:val="hybridMultilevel"/>
    <w:tmpl w:val="BA20D66C"/>
    <w:lvl w:ilvl="0" w:tplc="B9E64ED6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162AF"/>
    <w:multiLevelType w:val="hybridMultilevel"/>
    <w:tmpl w:val="95BE43EA"/>
    <w:lvl w:ilvl="0" w:tplc="CA98A4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A2BFA"/>
    <w:multiLevelType w:val="hybridMultilevel"/>
    <w:tmpl w:val="2EBC616A"/>
    <w:lvl w:ilvl="0" w:tplc="4D3EA85A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E1014"/>
    <w:multiLevelType w:val="hybridMultilevel"/>
    <w:tmpl w:val="35E4C340"/>
    <w:lvl w:ilvl="0" w:tplc="4FAAAC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D4598"/>
    <w:multiLevelType w:val="hybridMultilevel"/>
    <w:tmpl w:val="42B21938"/>
    <w:lvl w:ilvl="0" w:tplc="6F3AA59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B4B06"/>
    <w:multiLevelType w:val="hybridMultilevel"/>
    <w:tmpl w:val="52167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D2590"/>
    <w:multiLevelType w:val="hybridMultilevel"/>
    <w:tmpl w:val="73C8366A"/>
    <w:lvl w:ilvl="0" w:tplc="CFDEEEF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30298"/>
    <w:multiLevelType w:val="hybridMultilevel"/>
    <w:tmpl w:val="841C8496"/>
    <w:lvl w:ilvl="0" w:tplc="CA98A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1172C"/>
    <w:multiLevelType w:val="hybridMultilevel"/>
    <w:tmpl w:val="BD04F6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70151"/>
    <w:multiLevelType w:val="hybridMultilevel"/>
    <w:tmpl w:val="3A8A1926"/>
    <w:lvl w:ilvl="0" w:tplc="CAC22D1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0B"/>
    <w:rsid w:val="000D3FE6"/>
    <w:rsid w:val="000F764C"/>
    <w:rsid w:val="003D5D43"/>
    <w:rsid w:val="003F3720"/>
    <w:rsid w:val="00480BCE"/>
    <w:rsid w:val="00534B0B"/>
    <w:rsid w:val="005600E1"/>
    <w:rsid w:val="00584B1E"/>
    <w:rsid w:val="00596030"/>
    <w:rsid w:val="006A2A28"/>
    <w:rsid w:val="007A0473"/>
    <w:rsid w:val="00945313"/>
    <w:rsid w:val="00A82352"/>
    <w:rsid w:val="00AF7AC1"/>
    <w:rsid w:val="00B42B4B"/>
    <w:rsid w:val="00B97E1B"/>
    <w:rsid w:val="00BE58DE"/>
    <w:rsid w:val="00CC1137"/>
    <w:rsid w:val="00DF5BF4"/>
    <w:rsid w:val="00F80462"/>
    <w:rsid w:val="00FB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Дементьев</dc:creator>
  <cp:keywords/>
  <dc:description/>
  <cp:lastModifiedBy>dementev-zhenek@mail.ru</cp:lastModifiedBy>
  <cp:revision>7</cp:revision>
  <dcterms:created xsi:type="dcterms:W3CDTF">2018-02-13T17:42:00Z</dcterms:created>
  <dcterms:modified xsi:type="dcterms:W3CDTF">2022-12-09T16:57:00Z</dcterms:modified>
</cp:coreProperties>
</file>