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2D58" w14:textId="54A5B2BD" w:rsidR="00484D10" w:rsidRDefault="00484D10" w:rsidP="00484D1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Шарапова Александра Владимировна</w:t>
      </w:r>
    </w:p>
    <w:p w14:paraId="73C6D3F3" w14:textId="15629580" w:rsidR="00484D10" w:rsidRDefault="00484D10" w:rsidP="00484D10">
      <w:pPr>
        <w:spacing w:after="0" w:line="36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Подрясова</w:t>
      </w:r>
      <w:proofErr w:type="spellEnd"/>
      <w:r>
        <w:rPr>
          <w:rFonts w:ascii="Times New Roman" w:hAnsi="Times New Roman" w:cs="Times New Roman"/>
          <w:sz w:val="24"/>
          <w:szCs w:val="24"/>
        </w:rPr>
        <w:t xml:space="preserve"> Сардана Федоровна</w:t>
      </w:r>
    </w:p>
    <w:p w14:paraId="020E0694" w14:textId="644F93E5" w:rsidR="00484D10" w:rsidRDefault="00484D10" w:rsidP="00484D1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Преподаватели ГБПОУ РС(Я) «Якутский медицинский колледж»</w:t>
      </w:r>
    </w:p>
    <w:p w14:paraId="5BE9B4B9" w14:textId="77777777" w:rsidR="00484D10" w:rsidRPr="00484D10" w:rsidRDefault="00484D10" w:rsidP="00484D10">
      <w:pPr>
        <w:spacing w:after="0" w:line="360" w:lineRule="auto"/>
        <w:ind w:firstLine="709"/>
        <w:jc w:val="right"/>
        <w:rPr>
          <w:rFonts w:ascii="Times New Roman" w:hAnsi="Times New Roman" w:cs="Times New Roman"/>
          <w:sz w:val="24"/>
          <w:szCs w:val="24"/>
        </w:rPr>
      </w:pPr>
    </w:p>
    <w:p w14:paraId="5FEEAB88" w14:textId="2FC6F2B4" w:rsidR="00393E79" w:rsidRDefault="00393E79" w:rsidP="00484D10">
      <w:pPr>
        <w:spacing w:after="0" w:line="360" w:lineRule="auto"/>
        <w:ind w:firstLine="709"/>
        <w:jc w:val="center"/>
        <w:rPr>
          <w:rFonts w:ascii="Times New Roman" w:hAnsi="Times New Roman" w:cs="Times New Roman"/>
          <w:b/>
          <w:bCs/>
          <w:sz w:val="24"/>
          <w:szCs w:val="24"/>
        </w:rPr>
      </w:pPr>
      <w:r w:rsidRPr="005E5CC8">
        <w:rPr>
          <w:rFonts w:ascii="Times New Roman" w:hAnsi="Times New Roman" w:cs="Times New Roman"/>
          <w:b/>
          <w:bCs/>
          <w:sz w:val="24"/>
          <w:szCs w:val="24"/>
        </w:rPr>
        <w:t>Особенности процесса воспитания на примере ГБПОУ РС(Я) «Якутский медицинский колледж»</w:t>
      </w:r>
    </w:p>
    <w:p w14:paraId="7E59A087" w14:textId="77777777" w:rsidR="00484D10" w:rsidRPr="005E5CC8" w:rsidRDefault="00484D10" w:rsidP="00484D10">
      <w:pPr>
        <w:spacing w:after="0" w:line="360" w:lineRule="auto"/>
        <w:ind w:firstLine="709"/>
        <w:jc w:val="center"/>
        <w:rPr>
          <w:rFonts w:ascii="Times New Roman" w:hAnsi="Times New Roman" w:cs="Times New Roman"/>
          <w:b/>
          <w:bCs/>
          <w:sz w:val="24"/>
          <w:szCs w:val="24"/>
        </w:rPr>
      </w:pPr>
    </w:p>
    <w:p w14:paraId="05705C4E" w14:textId="439B14BC" w:rsidR="00393E79" w:rsidRPr="005E5CC8" w:rsidRDefault="00393E79"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Воспитание студентов – одна из важнейших задач колледжа.</w:t>
      </w:r>
    </w:p>
    <w:p w14:paraId="3CFD3004" w14:textId="77777777" w:rsidR="00393E79" w:rsidRPr="005E5CC8" w:rsidRDefault="00393E79"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Воспитание и есть процесс целенаправленного формирования личности, оно имеет огромное значение для процесса обучения, они взаимосвязаны. Это передача накопленных знаний, нравственных ценностей и социального опыта, а также профессиональное становление студентов колледжа.</w:t>
      </w:r>
    </w:p>
    <w:p w14:paraId="72C298CE" w14:textId="77777777" w:rsidR="00B82DA8" w:rsidRPr="005E5CC8" w:rsidRDefault="00393E79"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Воспитательная работа со студентами колледжа является неотъемлемой частью процесса качественной подготовки специалистов. Из стен колледжа должен выходить человек не только обученный, но и воспитанный. Иначе его нельзя назвать образованным.</w:t>
      </w:r>
    </w:p>
    <w:p w14:paraId="61228412" w14:textId="2E6D1099" w:rsidR="00B82DA8" w:rsidRPr="005E5CC8" w:rsidRDefault="00B82DA8"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Система воспитания должна четко ориентировать молодого человека в ценностном мире, формировать личность, умеющую четко отстаивать свои интересы, учитывая при этом интересы своей социально-профессиональной группы и всего общества в целом.</w:t>
      </w:r>
    </w:p>
    <w:p w14:paraId="0431A21A" w14:textId="77777777" w:rsidR="00B82DA8" w:rsidRPr="005E5CC8" w:rsidRDefault="00B82DA8"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Образовательная организация ставит перед собой такие цели и добивается высокого результата в их реализации с помощью не только образовательных программ, инновационных подходов в обучении, прекрасно подготовленных педагогов, но и с помощью целенаправленности воспитательного процесса, систематичности, </w:t>
      </w:r>
      <w:proofErr w:type="spellStart"/>
      <w:r w:rsidRPr="005E5CC8">
        <w:rPr>
          <w:rFonts w:ascii="Times New Roman" w:hAnsi="Times New Roman" w:cs="Times New Roman"/>
          <w:sz w:val="24"/>
          <w:szCs w:val="24"/>
        </w:rPr>
        <w:t>всеохватываемости</w:t>
      </w:r>
      <w:proofErr w:type="spellEnd"/>
      <w:r w:rsidRPr="005E5CC8">
        <w:rPr>
          <w:rFonts w:ascii="Times New Roman" w:hAnsi="Times New Roman" w:cs="Times New Roman"/>
          <w:sz w:val="24"/>
          <w:szCs w:val="24"/>
        </w:rPr>
        <w:t xml:space="preserve">, </w:t>
      </w:r>
      <w:proofErr w:type="spellStart"/>
      <w:r w:rsidRPr="005E5CC8">
        <w:rPr>
          <w:rFonts w:ascii="Times New Roman" w:hAnsi="Times New Roman" w:cs="Times New Roman"/>
          <w:sz w:val="24"/>
          <w:szCs w:val="24"/>
        </w:rPr>
        <w:t>всепричастности</w:t>
      </w:r>
      <w:proofErr w:type="spellEnd"/>
      <w:r w:rsidRPr="005E5CC8">
        <w:rPr>
          <w:rFonts w:ascii="Times New Roman" w:hAnsi="Times New Roman" w:cs="Times New Roman"/>
          <w:sz w:val="24"/>
          <w:szCs w:val="24"/>
        </w:rPr>
        <w:t xml:space="preserve">, заинтересованности всего коллектива образовательной организации. </w:t>
      </w:r>
    </w:p>
    <w:p w14:paraId="0EA35646" w14:textId="7F2460B6" w:rsidR="00393E79" w:rsidRPr="005E5CC8" w:rsidRDefault="00B82DA8"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Поэтому основополагающим направлением в деятельности всего преподавательского коллектива колледжа должно стать создание оптимально благоприятной воспитывающей среды. Организовать воспитывающую среду непросто, так как воспитывающая среда динамична, многогранна (включает в себя совокупность воздействий на семью, на студента, на студенческую группу, на систему студенческого самоуправления, на неформальные молодежные организации и т. д.). Поэтому управление воспитывающей средой требует системного подхода, то есть необходимо определить единую цель, стратегию образовательного процесса, содержание воспитывающей деятельности, основные принципы функционирования воспитательной системы, разработать структуру управления воспитательным процессом, осуществлять мониторинг </w:t>
      </w:r>
      <w:r w:rsidRPr="005E5CC8">
        <w:rPr>
          <w:rFonts w:ascii="Times New Roman" w:hAnsi="Times New Roman" w:cs="Times New Roman"/>
          <w:sz w:val="24"/>
          <w:szCs w:val="24"/>
        </w:rPr>
        <w:lastRenderedPageBreak/>
        <w:t>результатов воспитательной деятельности, обеспечить научно-методическое сопровождение воспитательного процесса.</w:t>
      </w:r>
    </w:p>
    <w:p w14:paraId="226A2C9A" w14:textId="3D55BF8D" w:rsidR="00393E79" w:rsidRPr="005E5CC8" w:rsidRDefault="00393E79"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Главной целью воспитательной работы</w:t>
      </w:r>
      <w:r w:rsidR="00B82DA8" w:rsidRPr="005E5CC8">
        <w:rPr>
          <w:rFonts w:ascii="Times New Roman" w:hAnsi="Times New Roman" w:cs="Times New Roman"/>
          <w:sz w:val="24"/>
          <w:szCs w:val="24"/>
        </w:rPr>
        <w:t xml:space="preserve"> является содействие профессионально-личностному развитию обучающегося и создание условий для самоопределения и социализации молодежи на основе социокультурных, духовно-нравственных ценностей и принятых в российском обществе правил и норм поведения в интересах человека, семью, общества и государства.  </w:t>
      </w:r>
      <w:r w:rsidRPr="005E5CC8">
        <w:rPr>
          <w:rFonts w:ascii="Times New Roman" w:hAnsi="Times New Roman" w:cs="Times New Roman"/>
          <w:sz w:val="24"/>
          <w:szCs w:val="24"/>
        </w:rPr>
        <w:t xml:space="preserve"> </w:t>
      </w:r>
    </w:p>
    <w:p w14:paraId="0584151F" w14:textId="1F8C2364" w:rsidR="00393E79" w:rsidRPr="005E5CC8" w:rsidRDefault="00393E79"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Исходя из поставленной цели, перед педагогическим коллективом стоят следующие задачи:</w:t>
      </w:r>
    </w:p>
    <w:p w14:paraId="31674DC8"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1.</w:t>
      </w:r>
      <w:r w:rsidRPr="005E5CC8">
        <w:rPr>
          <w:rFonts w:ascii="Times New Roman" w:hAnsi="Times New Roman" w:cs="Times New Roman"/>
          <w:sz w:val="24"/>
          <w:szCs w:val="24"/>
        </w:rPr>
        <w:tab/>
        <w:t xml:space="preserve">Формирование, сплочение и развитие студенческого коллектива, в том числе посредством системной работы студенческого самоуправления и </w:t>
      </w:r>
    </w:p>
    <w:p w14:paraId="631FB28B"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вовлечения студентов в разнообразные коммуникативные ситуации; </w:t>
      </w:r>
    </w:p>
    <w:p w14:paraId="521163E0"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2.</w:t>
      </w:r>
      <w:r w:rsidRPr="005E5CC8">
        <w:rPr>
          <w:rFonts w:ascii="Times New Roman" w:hAnsi="Times New Roman" w:cs="Times New Roman"/>
          <w:sz w:val="24"/>
          <w:szCs w:val="24"/>
        </w:rPr>
        <w:tab/>
        <w:t xml:space="preserve">Создание условий для самореализации и развития каждого студента, становления субъектной позиции с учетом индивидуально- </w:t>
      </w:r>
    </w:p>
    <w:p w14:paraId="00315901"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психологических, возрастных особенностей и персональных образовательных запросов; </w:t>
      </w:r>
    </w:p>
    <w:p w14:paraId="00301990"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3.</w:t>
      </w:r>
      <w:r w:rsidRPr="005E5CC8">
        <w:rPr>
          <w:rFonts w:ascii="Times New Roman" w:hAnsi="Times New Roman" w:cs="Times New Roman"/>
          <w:sz w:val="24"/>
          <w:szCs w:val="24"/>
        </w:rPr>
        <w:tab/>
        <w:t xml:space="preserve">Создание условий для социально значимой деятельности студентов, направленных на получение их личностного и профессионального опыта, </w:t>
      </w:r>
    </w:p>
    <w:p w14:paraId="50516482"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развитие общих и профессиональных компетенций; </w:t>
      </w:r>
    </w:p>
    <w:p w14:paraId="5D89A41B"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4.</w:t>
      </w:r>
      <w:r w:rsidRPr="005E5CC8">
        <w:rPr>
          <w:rFonts w:ascii="Times New Roman" w:hAnsi="Times New Roman" w:cs="Times New Roman"/>
          <w:sz w:val="24"/>
          <w:szCs w:val="24"/>
        </w:rPr>
        <w:tab/>
        <w:t xml:space="preserve">Защита прав и интересов студентов, обеспечение их безопасности, в том числе цифровой; </w:t>
      </w:r>
    </w:p>
    <w:p w14:paraId="046992AD"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5.</w:t>
      </w:r>
      <w:r w:rsidRPr="005E5CC8">
        <w:rPr>
          <w:rFonts w:ascii="Times New Roman" w:hAnsi="Times New Roman" w:cs="Times New Roman"/>
          <w:sz w:val="24"/>
          <w:szCs w:val="24"/>
        </w:rPr>
        <w:tab/>
        <w:t xml:space="preserve">Создание условий для формирования правовой, финансовой и цифровой грамотности; </w:t>
      </w:r>
    </w:p>
    <w:p w14:paraId="612CBBC8"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6.</w:t>
      </w:r>
      <w:r w:rsidRPr="005E5CC8">
        <w:rPr>
          <w:rFonts w:ascii="Times New Roman" w:hAnsi="Times New Roman" w:cs="Times New Roman"/>
          <w:sz w:val="24"/>
          <w:szCs w:val="24"/>
        </w:rPr>
        <w:tab/>
        <w:t xml:space="preserve">Организация системной работы по повышению дисциплины, ответственности и успеваемости студентов, формирование умения учиться </w:t>
      </w:r>
    </w:p>
    <w:p w14:paraId="0C2CC5B2"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самостоятельно; </w:t>
      </w:r>
    </w:p>
    <w:p w14:paraId="2CA8EF91"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7.</w:t>
      </w:r>
      <w:r w:rsidRPr="005E5CC8">
        <w:rPr>
          <w:rFonts w:ascii="Times New Roman" w:hAnsi="Times New Roman" w:cs="Times New Roman"/>
          <w:sz w:val="24"/>
          <w:szCs w:val="24"/>
        </w:rPr>
        <w:tab/>
        <w:t xml:space="preserve">Формирование здорового образа жизни, профилактика отклоняющегося поведения, правонарушений, наркомании; </w:t>
      </w:r>
    </w:p>
    <w:p w14:paraId="67FB6677" w14:textId="77777777"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8.</w:t>
      </w:r>
      <w:r w:rsidRPr="005E5CC8">
        <w:rPr>
          <w:rFonts w:ascii="Times New Roman" w:hAnsi="Times New Roman" w:cs="Times New Roman"/>
          <w:sz w:val="24"/>
          <w:szCs w:val="24"/>
        </w:rPr>
        <w:tab/>
        <w:t xml:space="preserve">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5E5CC8">
        <w:rPr>
          <w:rFonts w:ascii="Times New Roman" w:hAnsi="Times New Roman" w:cs="Times New Roman"/>
          <w:sz w:val="24"/>
          <w:szCs w:val="24"/>
        </w:rPr>
        <w:t>макрогруппе</w:t>
      </w:r>
      <w:proofErr w:type="spellEnd"/>
      <w:r w:rsidRPr="005E5CC8">
        <w:rPr>
          <w:rFonts w:ascii="Times New Roman" w:hAnsi="Times New Roman" w:cs="Times New Roman"/>
          <w:sz w:val="24"/>
          <w:szCs w:val="24"/>
        </w:rPr>
        <w:t xml:space="preserve">); </w:t>
      </w:r>
    </w:p>
    <w:p w14:paraId="5E3669A6" w14:textId="3296C670" w:rsidR="00084A57" w:rsidRPr="005E5CC8" w:rsidRDefault="00084A57" w:rsidP="005E5CC8">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9.</w:t>
      </w:r>
      <w:r w:rsidRPr="005E5CC8">
        <w:rPr>
          <w:rFonts w:ascii="Times New Roman" w:hAnsi="Times New Roman" w:cs="Times New Roman"/>
          <w:sz w:val="24"/>
          <w:szCs w:val="24"/>
        </w:rPr>
        <w:tab/>
        <w:t>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15B9E51" w14:textId="3EBDBBFB" w:rsidR="005E5CC8" w:rsidRPr="00B57781" w:rsidRDefault="00393E79" w:rsidP="00AF11E0">
      <w:pPr>
        <w:spacing w:after="0" w:line="360" w:lineRule="auto"/>
        <w:ind w:firstLine="709"/>
        <w:jc w:val="both"/>
        <w:rPr>
          <w:rFonts w:ascii="Times New Roman" w:eastAsia="Times New Roman" w:hAnsi="Times New Roman" w:cs="Times New Roman"/>
          <w:sz w:val="24"/>
          <w:szCs w:val="24"/>
          <w:lang w:eastAsia="ru-RU"/>
        </w:rPr>
      </w:pPr>
      <w:r w:rsidRPr="005E5CC8">
        <w:rPr>
          <w:rFonts w:ascii="Times New Roman" w:hAnsi="Times New Roman" w:cs="Times New Roman"/>
          <w:sz w:val="24"/>
          <w:szCs w:val="24"/>
        </w:rPr>
        <w:lastRenderedPageBreak/>
        <w:t xml:space="preserve">Воспитание в </w:t>
      </w:r>
      <w:r w:rsidR="00402150" w:rsidRPr="005E5CC8">
        <w:rPr>
          <w:rFonts w:ascii="Times New Roman" w:hAnsi="Times New Roman" w:cs="Times New Roman"/>
          <w:sz w:val="24"/>
          <w:szCs w:val="24"/>
        </w:rPr>
        <w:t>коллеже</w:t>
      </w:r>
      <w:r w:rsidRPr="005E5CC8">
        <w:rPr>
          <w:rFonts w:ascii="Times New Roman" w:hAnsi="Times New Roman" w:cs="Times New Roman"/>
          <w:sz w:val="24"/>
          <w:szCs w:val="24"/>
        </w:rPr>
        <w:t xml:space="preserve"> осуществляется не только как целенаправленный социально-педагогический процесс, но и как создание условий для построения чувства долга, патриотизма и чести, воспитания высоконравственных основ, эстетических вкусов. Реализация этих ценностей в образовательном процессе всегда и во все времена была актуальной. Наша задача — обобщить опыт воспитательной работы с обучающимися в образовательном процессе </w:t>
      </w:r>
      <w:r w:rsidR="00402150" w:rsidRPr="005E5CC8">
        <w:rPr>
          <w:rFonts w:ascii="Times New Roman" w:hAnsi="Times New Roman" w:cs="Times New Roman"/>
          <w:sz w:val="24"/>
          <w:szCs w:val="24"/>
        </w:rPr>
        <w:t>колледжа</w:t>
      </w:r>
      <w:r w:rsidRPr="005E5CC8">
        <w:rPr>
          <w:rFonts w:ascii="Times New Roman" w:hAnsi="Times New Roman" w:cs="Times New Roman"/>
          <w:sz w:val="24"/>
          <w:szCs w:val="24"/>
        </w:rPr>
        <w:t xml:space="preserve"> и показать её практическую применимость и основные принципы работы воспитательной деятельности педагогов и образовательной организации. Одним из ведущих условий целенаправленного создания нравственно-морального облика будущих специалистов из современной молодёжи является, конечно, преподавательский состав образовательной организации. Педагог как личность и человек играет достаточно большую роль в формировании компетенций обучающихся. При этом роль преподавателя заключается не только в узкоспециальной качественной подготовке, здесь важна и нравственная сторона каждого члена педагогического коллектива, его личное построение индивидуальной ценностной шкалы, отношение к педагогической работе, а также субъективное мнение человека о любых темах. При этом надо отметить, что обмануть обучающихся с помощью неискреннего, притворного поведения почти невозможно. «Человек, как это показывает опыт, по природе своей склонен к подражанию, как обезьяна. Находясь среди добродетельных граждан, он и сам становится добродетельным гражданином»</w:t>
      </w:r>
      <w:r w:rsidR="00A10C24">
        <w:rPr>
          <w:rFonts w:ascii="Times New Roman" w:hAnsi="Times New Roman" w:cs="Times New Roman"/>
          <w:sz w:val="24"/>
          <w:szCs w:val="24"/>
        </w:rPr>
        <w:t xml:space="preserve">. </w:t>
      </w:r>
      <w:r w:rsidRPr="005E5CC8">
        <w:rPr>
          <w:rFonts w:ascii="Times New Roman" w:hAnsi="Times New Roman" w:cs="Times New Roman"/>
          <w:sz w:val="24"/>
          <w:szCs w:val="24"/>
        </w:rPr>
        <w:t xml:space="preserve"> Ведущий педагогический принцип воспитания в образовательном процессе — систематичность. Этот принцип является неотъемлемым для создания условий в процессе обучения и воспитания при подготовке будущего гражданина своей страны. Принцип систематичности реализуется не только в процессе обучения, но и в воспитательном процессе. При этом процесс воспитания реализуется через аудиторные занятия, индивидуальные консультации, через личностный пример, а также через оформление аудиторий и рекреационных зон </w:t>
      </w:r>
      <w:r w:rsidR="00402150" w:rsidRPr="005E5CC8">
        <w:rPr>
          <w:rFonts w:ascii="Times New Roman" w:hAnsi="Times New Roman" w:cs="Times New Roman"/>
          <w:sz w:val="24"/>
          <w:szCs w:val="24"/>
        </w:rPr>
        <w:t>в колледже</w:t>
      </w:r>
      <w:r w:rsidRPr="005E5CC8">
        <w:rPr>
          <w:rFonts w:ascii="Times New Roman" w:hAnsi="Times New Roman" w:cs="Times New Roman"/>
          <w:sz w:val="24"/>
          <w:szCs w:val="24"/>
        </w:rPr>
        <w:t xml:space="preserve">. Организация дополнительных внеаудиторных мероприятий для обучающихся акцентирует внимание на таких ценностях, как любовь к Родине, знание истории памятных дат. Это и участие в конференциях с патриотической направленностью, и конкурс чтецов по темам, приуроченным к круглым датам, и подготовка номеров художественной самодеятельности, и написание эссе на близкую тематику и многое другое. Организация посещения музеев и выставок в другие образовательные организации, государственные учреждения, при этом не только по тематике осваиваемой специальности, должна способствовать формированию как узкопрофессиональных качеств, так и общечеловеческих ценностей, нравственной платформы. Выявление талантов среди обучающихся и с их помощью осуществление подготовки и проведения концертных программ будет способствовать не только </w:t>
      </w:r>
      <w:r w:rsidRPr="005E5CC8">
        <w:rPr>
          <w:rFonts w:ascii="Times New Roman" w:hAnsi="Times New Roman" w:cs="Times New Roman"/>
          <w:sz w:val="24"/>
          <w:szCs w:val="24"/>
        </w:rPr>
        <w:lastRenderedPageBreak/>
        <w:t>воспитанию гражданских качеств у обучающихся, но и созданию условий для роста коллективизма (необоснованно сегодня забытого воспитательного принципа, с помощью которого можно усилить воздействие на личность). Эти концерты могут быть не только приурочены к памятным датам, но и проводиться как вечера встреч, общения, досуга. Билеты на концерты классической музыки не всегда по карману современным студентам, поэтому целесообразно договариваться с концертными залами о бесплатных билетах для обучающихся, пусть даже в небольших количествах. Посещение концертных и театральных площадок не должно быть воспринято как «обязаловка», но только как поощрение. Если обучающимся поначалу сложно воспринимать такие виды искусства, как опера, необходимо проводить просветительскую работу до посещения театра, рассказать историю сюжета, простыми словами дать характеристику этому виду искусства. При преподавании любой дисциплины по учебному плану, если будет на то желание педагога и образовательной организации, можно создавать условия для воспитательного процесса не только на бумажных носителях, но и в реальных формах работы. Как преподаватель сможет реализовать воспитательное воздействие на обучающихся, решает только он сам, главное, чтобы это шло от души.</w:t>
      </w:r>
      <w:r w:rsidR="00402150" w:rsidRPr="005E5CC8">
        <w:rPr>
          <w:rFonts w:ascii="Times New Roman" w:hAnsi="Times New Roman" w:cs="Times New Roman"/>
          <w:sz w:val="24"/>
          <w:szCs w:val="24"/>
        </w:rPr>
        <w:t xml:space="preserve"> Основным направлениям для воспитания студентов медицинского колледжа является – милосердие. Милосердие – это направление воспитательной работы</w:t>
      </w:r>
      <w:r w:rsidR="00084A57" w:rsidRPr="005E5CC8">
        <w:rPr>
          <w:rFonts w:ascii="Times New Roman" w:hAnsi="Times New Roman" w:cs="Times New Roman"/>
          <w:sz w:val="24"/>
          <w:szCs w:val="24"/>
        </w:rPr>
        <w:t>, с взаимодействием социальных партнеров колледжа, где студенты</w:t>
      </w:r>
      <w:r w:rsidR="005E5CC8">
        <w:rPr>
          <w:rFonts w:ascii="Times New Roman" w:hAnsi="Times New Roman" w:cs="Times New Roman"/>
          <w:sz w:val="24"/>
          <w:szCs w:val="24"/>
        </w:rPr>
        <w:t xml:space="preserve"> должны проявлять с</w:t>
      </w:r>
      <w:r w:rsidR="005E5CC8" w:rsidRPr="00B57781">
        <w:rPr>
          <w:rFonts w:ascii="Times New Roman" w:eastAsia="Times New Roman" w:hAnsi="Times New Roman" w:cs="Times New Roman"/>
          <w:sz w:val="24"/>
          <w:szCs w:val="24"/>
          <w:lang w:eastAsia="ru-RU"/>
        </w:rPr>
        <w:t>держанность и терпеливость</w:t>
      </w:r>
      <w:r w:rsidR="000872ED">
        <w:rPr>
          <w:rFonts w:ascii="Times New Roman" w:eastAsia="Times New Roman" w:hAnsi="Times New Roman" w:cs="Times New Roman"/>
          <w:sz w:val="24"/>
          <w:szCs w:val="24"/>
          <w:lang w:eastAsia="ru-RU"/>
        </w:rPr>
        <w:t xml:space="preserve"> как</w:t>
      </w:r>
      <w:r w:rsidR="005E5CC8" w:rsidRPr="00B57781">
        <w:rPr>
          <w:rFonts w:ascii="Times New Roman" w:eastAsia="Times New Roman" w:hAnsi="Times New Roman" w:cs="Times New Roman"/>
          <w:sz w:val="24"/>
          <w:szCs w:val="24"/>
          <w:lang w:eastAsia="ru-RU"/>
        </w:rPr>
        <w:t xml:space="preserve"> основ</w:t>
      </w:r>
      <w:r w:rsidR="000872ED">
        <w:rPr>
          <w:rFonts w:ascii="Times New Roman" w:eastAsia="Times New Roman" w:hAnsi="Times New Roman" w:cs="Times New Roman"/>
          <w:sz w:val="24"/>
          <w:szCs w:val="24"/>
          <w:lang w:eastAsia="ru-RU"/>
        </w:rPr>
        <w:t>у</w:t>
      </w:r>
      <w:r w:rsidR="005E5CC8" w:rsidRPr="00B57781">
        <w:rPr>
          <w:rFonts w:ascii="Times New Roman" w:eastAsia="Times New Roman" w:hAnsi="Times New Roman" w:cs="Times New Roman"/>
          <w:sz w:val="24"/>
          <w:szCs w:val="24"/>
          <w:lang w:eastAsia="ru-RU"/>
        </w:rPr>
        <w:t xml:space="preserve"> медицинской профессии, на этих качествах держится медицина. </w:t>
      </w:r>
    </w:p>
    <w:p w14:paraId="5A06A5A7" w14:textId="25FF3054" w:rsidR="005E5CC8" w:rsidRPr="005E5CC8" w:rsidRDefault="005E5CC8" w:rsidP="00AF11E0">
      <w:pPr>
        <w:shd w:val="clear" w:color="auto" w:fill="FFFFFF"/>
        <w:spacing w:after="0" w:line="360" w:lineRule="auto"/>
        <w:ind w:firstLine="708"/>
        <w:jc w:val="both"/>
        <w:rPr>
          <w:rFonts w:ascii="Times New Roman" w:hAnsi="Times New Roman" w:cs="Times New Roman"/>
          <w:sz w:val="24"/>
          <w:szCs w:val="24"/>
        </w:rPr>
      </w:pPr>
      <w:r w:rsidRPr="00B57781">
        <w:rPr>
          <w:rFonts w:ascii="Times New Roman" w:eastAsia="Times New Roman" w:hAnsi="Times New Roman" w:cs="Times New Roman"/>
          <w:sz w:val="24"/>
          <w:szCs w:val="24"/>
          <w:lang w:eastAsia="ru-RU"/>
        </w:rPr>
        <w:t>Данная профессия в первую очередь подходит людям с высоким уровнем умения сопережива</w:t>
      </w:r>
      <w:r w:rsidR="000872ED">
        <w:rPr>
          <w:rFonts w:ascii="Times New Roman" w:eastAsia="Times New Roman" w:hAnsi="Times New Roman" w:cs="Times New Roman"/>
          <w:sz w:val="24"/>
          <w:szCs w:val="24"/>
          <w:lang w:eastAsia="ru-RU"/>
        </w:rPr>
        <w:t>ния</w:t>
      </w:r>
      <w:r w:rsidRPr="00B57781">
        <w:rPr>
          <w:rFonts w:ascii="Times New Roman" w:eastAsia="Times New Roman" w:hAnsi="Times New Roman" w:cs="Times New Roman"/>
          <w:sz w:val="24"/>
          <w:szCs w:val="24"/>
          <w:lang w:eastAsia="ru-RU"/>
        </w:rPr>
        <w:t xml:space="preserve"> и сострадания. Медсестра должна быть хорошим психологом и уметь успокоить больного перед процедурой. Важно понимать, что медсестра </w:t>
      </w:r>
      <w:proofErr w:type="gramStart"/>
      <w:r w:rsidRPr="00B57781">
        <w:rPr>
          <w:rFonts w:ascii="Times New Roman" w:eastAsia="Times New Roman" w:hAnsi="Times New Roman" w:cs="Times New Roman"/>
          <w:sz w:val="24"/>
          <w:szCs w:val="24"/>
          <w:lang w:eastAsia="ru-RU"/>
        </w:rPr>
        <w:t>- это</w:t>
      </w:r>
      <w:proofErr w:type="gramEnd"/>
      <w:r w:rsidRPr="00B57781">
        <w:rPr>
          <w:rFonts w:ascii="Times New Roman" w:eastAsia="Times New Roman" w:hAnsi="Times New Roman" w:cs="Times New Roman"/>
          <w:sz w:val="24"/>
          <w:szCs w:val="24"/>
          <w:lang w:eastAsia="ru-RU"/>
        </w:rPr>
        <w:t xml:space="preserve"> профессия, требующая высокого уровня стрессоустойчивости. Вежливость, тактичность, сдержанность, спокойные ровные отношения с пациентами </w:t>
      </w:r>
      <w:proofErr w:type="gramStart"/>
      <w:r w:rsidRPr="00B57781">
        <w:rPr>
          <w:rFonts w:ascii="Times New Roman" w:eastAsia="Times New Roman" w:hAnsi="Times New Roman" w:cs="Times New Roman"/>
          <w:sz w:val="24"/>
          <w:szCs w:val="24"/>
          <w:lang w:eastAsia="ru-RU"/>
        </w:rPr>
        <w:t>- вот</w:t>
      </w:r>
      <w:proofErr w:type="gramEnd"/>
      <w:r w:rsidRPr="00B57781">
        <w:rPr>
          <w:rFonts w:ascii="Times New Roman" w:eastAsia="Times New Roman" w:hAnsi="Times New Roman" w:cs="Times New Roman"/>
          <w:sz w:val="24"/>
          <w:szCs w:val="24"/>
          <w:lang w:eastAsia="ru-RU"/>
        </w:rPr>
        <w:t xml:space="preserve"> что украшает любого медицинского работника. </w:t>
      </w:r>
      <w:r w:rsidRPr="005E5CC8">
        <w:rPr>
          <w:rFonts w:ascii="Times New Roman" w:hAnsi="Times New Roman" w:cs="Times New Roman"/>
          <w:sz w:val="24"/>
          <w:szCs w:val="24"/>
        </w:rPr>
        <w:t xml:space="preserve">Для воспитания милосердия у студентов мы </w:t>
      </w:r>
      <w:r w:rsidR="000872ED">
        <w:rPr>
          <w:rFonts w:ascii="Times New Roman" w:hAnsi="Times New Roman" w:cs="Times New Roman"/>
          <w:sz w:val="24"/>
          <w:szCs w:val="24"/>
        </w:rPr>
        <w:t>используем</w:t>
      </w:r>
      <w:r w:rsidRPr="005E5CC8">
        <w:rPr>
          <w:rFonts w:ascii="Times New Roman" w:hAnsi="Times New Roman" w:cs="Times New Roman"/>
          <w:sz w:val="24"/>
          <w:szCs w:val="24"/>
        </w:rPr>
        <w:t xml:space="preserve"> следующие методы и формы:</w:t>
      </w:r>
    </w:p>
    <w:p w14:paraId="4C0DD10F" w14:textId="77777777" w:rsidR="005E5CC8" w:rsidRPr="005E5CC8" w:rsidRDefault="005E5CC8" w:rsidP="00AF11E0">
      <w:pPr>
        <w:pStyle w:val="a3"/>
        <w:spacing w:before="0" w:beforeAutospacing="0" w:after="0" w:afterAutospacing="0" w:line="360" w:lineRule="auto"/>
        <w:jc w:val="both"/>
      </w:pPr>
      <w:r w:rsidRPr="005E5CC8">
        <w:t>- беседа (использовалась с целью оценивания событий, явлений, поступков и формирования у студентов гуманного отношения к окружающему миру);</w:t>
      </w:r>
    </w:p>
    <w:p w14:paraId="4919FAAD" w14:textId="77777777" w:rsidR="005E5CC8" w:rsidRPr="005E5CC8" w:rsidRDefault="005E5CC8" w:rsidP="00AF11E0">
      <w:pPr>
        <w:pStyle w:val="a3"/>
        <w:spacing w:before="0" w:beforeAutospacing="0" w:after="0" w:afterAutospacing="0" w:line="360" w:lineRule="auto"/>
        <w:jc w:val="both"/>
      </w:pPr>
      <w:r w:rsidRPr="005E5CC8">
        <w:t>- конференция (способствовала активному проявлению отношения к событиям и людям, связанным с милосердием);</w:t>
      </w:r>
    </w:p>
    <w:p w14:paraId="2DB7BA88" w14:textId="77777777" w:rsidR="00AF11E0" w:rsidRDefault="005E5CC8" w:rsidP="00AF11E0">
      <w:pPr>
        <w:pStyle w:val="a3"/>
        <w:spacing w:before="0" w:beforeAutospacing="0" w:after="0" w:afterAutospacing="0" w:line="360" w:lineRule="auto"/>
        <w:jc w:val="both"/>
      </w:pPr>
      <w:r w:rsidRPr="005E5CC8">
        <w:t xml:space="preserve">- диспут (для развития способностей анализа </w:t>
      </w:r>
      <w:proofErr w:type="gramStart"/>
      <w:r w:rsidRPr="005E5CC8">
        <w:t>событий</w:t>
      </w:r>
      <w:proofErr w:type="gramEnd"/>
      <w:r w:rsidRPr="005E5CC8">
        <w:t xml:space="preserve"> связанных с милосердием и формирование гуманных убеждений;</w:t>
      </w:r>
    </w:p>
    <w:p w14:paraId="507C01EC" w14:textId="37C222A4" w:rsidR="005E5CC8" w:rsidRPr="005E5CC8" w:rsidRDefault="005E5CC8" w:rsidP="00AF11E0">
      <w:pPr>
        <w:pStyle w:val="a3"/>
        <w:spacing w:before="0" w:beforeAutospacing="0" w:after="0" w:afterAutospacing="0" w:line="360" w:lineRule="auto"/>
        <w:jc w:val="both"/>
      </w:pPr>
      <w:r w:rsidRPr="005E5CC8">
        <w:t>- трудовой десант (с целью проявления и развития навыков милосердия);</w:t>
      </w:r>
    </w:p>
    <w:p w14:paraId="40629B9E" w14:textId="77777777" w:rsidR="005E5CC8" w:rsidRPr="005E5CC8" w:rsidRDefault="005E5CC8" w:rsidP="00AF11E0">
      <w:pPr>
        <w:pStyle w:val="a3"/>
        <w:spacing w:before="0" w:beforeAutospacing="0" w:after="0" w:afterAutospacing="0" w:line="360" w:lineRule="auto"/>
        <w:jc w:val="both"/>
      </w:pPr>
      <w:r w:rsidRPr="005E5CC8">
        <w:t>- поручение (для приобретения ребятами привычек милосердия).</w:t>
      </w:r>
    </w:p>
    <w:p w14:paraId="21F8D0EB" w14:textId="77777777" w:rsidR="005E5CC8" w:rsidRPr="005E5CC8" w:rsidRDefault="005E5CC8" w:rsidP="00AF11E0">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E5CC8">
        <w:rPr>
          <w:rFonts w:ascii="Times New Roman" w:hAnsi="Times New Roman" w:cs="Times New Roman"/>
          <w:sz w:val="24"/>
          <w:szCs w:val="24"/>
          <w:shd w:val="clear" w:color="auto" w:fill="F6F6F6"/>
        </w:rPr>
        <w:lastRenderedPageBreak/>
        <w:t xml:space="preserve">Нашем колледже на протяжении многих лет проводятся традиционные мероприятия помощи детским лечебным учреждениям: дом ребенка Берегиня, общеобразовательные интернат </w:t>
      </w:r>
      <w:proofErr w:type="gramStart"/>
      <w:r w:rsidRPr="005E5CC8">
        <w:rPr>
          <w:rFonts w:ascii="Times New Roman" w:hAnsi="Times New Roman" w:cs="Times New Roman"/>
          <w:sz w:val="24"/>
          <w:szCs w:val="24"/>
          <w:shd w:val="clear" w:color="auto" w:fill="F6F6F6"/>
        </w:rPr>
        <w:t xml:space="preserve">школы, </w:t>
      </w:r>
      <w:r w:rsidRPr="005E5CC8">
        <w:rPr>
          <w:rFonts w:ascii="Times New Roman" w:eastAsia="Times New Roman" w:hAnsi="Times New Roman" w:cs="Times New Roman"/>
          <w:sz w:val="24"/>
          <w:szCs w:val="24"/>
          <w:lang w:eastAsia="ru-RU"/>
        </w:rPr>
        <w:t xml:space="preserve"> </w:t>
      </w:r>
      <w:r w:rsidRPr="000873F6">
        <w:rPr>
          <w:rFonts w:ascii="Times New Roman" w:eastAsia="Times New Roman" w:hAnsi="Times New Roman" w:cs="Times New Roman"/>
          <w:sz w:val="24"/>
          <w:szCs w:val="24"/>
          <w:lang w:eastAsia="ru-RU"/>
        </w:rPr>
        <w:t>Дом</w:t>
      </w:r>
      <w:proofErr w:type="gramEnd"/>
      <w:r w:rsidRPr="000873F6">
        <w:rPr>
          <w:rFonts w:ascii="Times New Roman" w:eastAsia="Times New Roman" w:hAnsi="Times New Roman" w:cs="Times New Roman"/>
          <w:sz w:val="24"/>
          <w:szCs w:val="24"/>
          <w:lang w:eastAsia="ru-RU"/>
        </w:rPr>
        <w:t>-интернат для детей-инвалидов с особенностями психофизического развития</w:t>
      </w:r>
      <w:r w:rsidRPr="005E5CC8">
        <w:rPr>
          <w:rFonts w:ascii="Times New Roman" w:eastAsia="Times New Roman" w:hAnsi="Times New Roman" w:cs="Times New Roman"/>
          <w:sz w:val="24"/>
          <w:szCs w:val="24"/>
          <w:lang w:eastAsia="ru-RU"/>
        </w:rPr>
        <w:t xml:space="preserve">, </w:t>
      </w:r>
      <w:r w:rsidRPr="000873F6">
        <w:rPr>
          <w:rFonts w:ascii="Times New Roman" w:eastAsia="Times New Roman" w:hAnsi="Times New Roman" w:cs="Times New Roman"/>
          <w:sz w:val="24"/>
          <w:szCs w:val="24"/>
          <w:lang w:eastAsia="ru-RU"/>
        </w:rPr>
        <w:t>Центр коррекционно-развивающего обучения и реабилитации</w:t>
      </w:r>
      <w:r w:rsidRPr="005E5CC8">
        <w:rPr>
          <w:rFonts w:ascii="Times New Roman" w:eastAsia="Times New Roman" w:hAnsi="Times New Roman" w:cs="Times New Roman"/>
          <w:sz w:val="24"/>
          <w:szCs w:val="24"/>
          <w:lang w:eastAsia="ru-RU"/>
        </w:rPr>
        <w:t xml:space="preserve">, учреждения социального обслуживания людей пожилого возраста и </w:t>
      </w:r>
      <w:proofErr w:type="spellStart"/>
      <w:r w:rsidRPr="005E5CC8">
        <w:rPr>
          <w:rFonts w:ascii="Times New Roman" w:eastAsia="Times New Roman" w:hAnsi="Times New Roman" w:cs="Times New Roman"/>
          <w:sz w:val="24"/>
          <w:szCs w:val="24"/>
          <w:lang w:eastAsia="ru-RU"/>
        </w:rPr>
        <w:t>т.д</w:t>
      </w:r>
      <w:proofErr w:type="spellEnd"/>
    </w:p>
    <w:tbl>
      <w:tblPr>
        <w:tblW w:w="16815" w:type="dxa"/>
        <w:tblCellSpacing w:w="15" w:type="dxa"/>
        <w:tblCellMar>
          <w:top w:w="15" w:type="dxa"/>
          <w:left w:w="15" w:type="dxa"/>
          <w:bottom w:w="15" w:type="dxa"/>
          <w:right w:w="15" w:type="dxa"/>
        </w:tblCellMar>
        <w:tblLook w:val="04A0" w:firstRow="1" w:lastRow="0" w:firstColumn="1" w:lastColumn="0" w:noHBand="0" w:noVBand="1"/>
      </w:tblPr>
      <w:tblGrid>
        <w:gridCol w:w="16815"/>
      </w:tblGrid>
      <w:tr w:rsidR="005E5CC8" w:rsidRPr="000873F6" w14:paraId="2B5B6D88" w14:textId="77777777" w:rsidTr="00545AF4">
        <w:trPr>
          <w:tblCellSpacing w:w="15" w:type="dxa"/>
        </w:trPr>
        <w:tc>
          <w:tcPr>
            <w:tcW w:w="16755" w:type="dxa"/>
            <w:vAlign w:val="center"/>
            <w:hideMark/>
          </w:tcPr>
          <w:p w14:paraId="61739D03" w14:textId="77777777" w:rsidR="005E5CC8" w:rsidRPr="000873F6" w:rsidRDefault="005E5CC8" w:rsidP="00AF11E0">
            <w:pPr>
              <w:spacing w:after="0" w:line="360" w:lineRule="auto"/>
              <w:jc w:val="both"/>
              <w:rPr>
                <w:rFonts w:ascii="Times New Roman" w:eastAsia="Times New Roman" w:hAnsi="Times New Roman" w:cs="Times New Roman"/>
                <w:sz w:val="24"/>
                <w:szCs w:val="24"/>
                <w:lang w:eastAsia="ru-RU"/>
              </w:rPr>
            </w:pPr>
          </w:p>
        </w:tc>
      </w:tr>
    </w:tbl>
    <w:p w14:paraId="465407EB" w14:textId="24A3D9E2" w:rsidR="00393E79" w:rsidRPr="005E5CC8" w:rsidRDefault="00393E79" w:rsidP="00AF11E0">
      <w:pPr>
        <w:spacing w:after="0" w:line="360" w:lineRule="auto"/>
        <w:ind w:firstLine="709"/>
        <w:jc w:val="both"/>
        <w:rPr>
          <w:rFonts w:ascii="Times New Roman" w:hAnsi="Times New Roman" w:cs="Times New Roman"/>
          <w:sz w:val="24"/>
          <w:szCs w:val="24"/>
        </w:rPr>
      </w:pPr>
      <w:r w:rsidRPr="005E5CC8">
        <w:rPr>
          <w:rFonts w:ascii="Times New Roman" w:hAnsi="Times New Roman" w:cs="Times New Roman"/>
          <w:sz w:val="24"/>
          <w:szCs w:val="24"/>
        </w:rPr>
        <w:t xml:space="preserve">Подводя итог, можно уверенно сказать, что сегодня социально-педагогическая подготовка в </w:t>
      </w:r>
      <w:r w:rsidR="00084A57" w:rsidRPr="005E5CC8">
        <w:rPr>
          <w:rFonts w:ascii="Times New Roman" w:hAnsi="Times New Roman" w:cs="Times New Roman"/>
          <w:sz w:val="24"/>
          <w:szCs w:val="24"/>
        </w:rPr>
        <w:t>колледже</w:t>
      </w:r>
      <w:r w:rsidRPr="005E5CC8">
        <w:rPr>
          <w:rFonts w:ascii="Times New Roman" w:hAnsi="Times New Roman" w:cs="Times New Roman"/>
          <w:sz w:val="24"/>
          <w:szCs w:val="24"/>
        </w:rPr>
        <w:t xml:space="preserve"> будущих специалистов и граждан своей страны осуществляется на протяжении всего процесса образования, </w:t>
      </w:r>
      <w:proofErr w:type="gramStart"/>
      <w:r w:rsidRPr="005E5CC8">
        <w:rPr>
          <w:rFonts w:ascii="Times New Roman" w:hAnsi="Times New Roman" w:cs="Times New Roman"/>
          <w:sz w:val="24"/>
          <w:szCs w:val="24"/>
        </w:rPr>
        <w:t>притом</w:t>
      </w:r>
      <w:proofErr w:type="gramEnd"/>
      <w:r w:rsidRPr="005E5CC8">
        <w:rPr>
          <w:rFonts w:ascii="Times New Roman" w:hAnsi="Times New Roman" w:cs="Times New Roman"/>
          <w:sz w:val="24"/>
          <w:szCs w:val="24"/>
        </w:rPr>
        <w:t xml:space="preserve"> что образование — это всегда двуединый процесс, состоящий из обучения и воспитания, и ни одну из данных составляющих нельзя превозносить, чтобы не было перекосов. Также анализ воспитательной работы с обучающимися подводит нас к выводу, что воспитание — это целенаправленный процесс, но при этом многофакторный и многофункциональный. Также воспитательный процесс всё-таки предполагает создание определённых условий для становления нравственно-моральных качеств у обучающихся и выстраивания ценностных оснований в самом образовательном процессе. </w:t>
      </w:r>
    </w:p>
    <w:p w14:paraId="628CCF83" w14:textId="0F57E24D" w:rsidR="00393E79" w:rsidRPr="005E5CC8" w:rsidRDefault="00393E79" w:rsidP="00484D10">
      <w:pPr>
        <w:spacing w:after="0" w:line="360" w:lineRule="auto"/>
        <w:jc w:val="both"/>
        <w:rPr>
          <w:rFonts w:ascii="Times New Roman" w:hAnsi="Times New Roman" w:cs="Times New Roman"/>
          <w:sz w:val="24"/>
          <w:szCs w:val="24"/>
        </w:rPr>
      </w:pPr>
    </w:p>
    <w:sectPr w:rsidR="00393E79" w:rsidRPr="005E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79"/>
    <w:rsid w:val="00084A57"/>
    <w:rsid w:val="000872ED"/>
    <w:rsid w:val="00393E79"/>
    <w:rsid w:val="00402150"/>
    <w:rsid w:val="00484D10"/>
    <w:rsid w:val="005E5CC8"/>
    <w:rsid w:val="00A10C24"/>
    <w:rsid w:val="00AF11E0"/>
    <w:rsid w:val="00B8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D7AA"/>
  <w15:chartTrackingRefBased/>
  <w15:docId w15:val="{E33FFCF3-75F1-469C-B25A-0E1F396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YMKPKNBOOK</dc:creator>
  <cp:keywords/>
  <dc:description/>
  <cp:lastModifiedBy>YMKPKNBOOK</cp:lastModifiedBy>
  <cp:revision>3</cp:revision>
  <dcterms:created xsi:type="dcterms:W3CDTF">2022-12-15T04:25:00Z</dcterms:created>
  <dcterms:modified xsi:type="dcterms:W3CDTF">2022-12-15T07:42:00Z</dcterms:modified>
</cp:coreProperties>
</file>