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A9" w:rsidRDefault="00EB4FA9" w:rsidP="00EB4F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Опыт реализации интегрированных занятий МДК и ОУД в системе СПО.</w:t>
      </w:r>
    </w:p>
    <w:p w:rsidR="00481612" w:rsidRDefault="00481612" w:rsidP="00EB4F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C132D" w:rsidRPr="0058196E" w:rsidRDefault="0058196E" w:rsidP="00EB4FA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196E">
        <w:rPr>
          <w:rFonts w:ascii="Times New Roman" w:eastAsia="Calibri" w:hAnsi="Times New Roman" w:cs="Times New Roman"/>
          <w:color w:val="000000"/>
          <w:sz w:val="24"/>
          <w:szCs w:val="24"/>
        </w:rPr>
        <w:t>Аннотация</w:t>
      </w:r>
      <w:r w:rsidR="001C132D" w:rsidRPr="0058196E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8196E" w:rsidRDefault="0058196E" w:rsidP="0058196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1C132D" w:rsidRPr="001C132D">
        <w:rPr>
          <w:rFonts w:ascii="Times New Roman" w:eastAsia="Calibri" w:hAnsi="Times New Roman" w:cs="Times New Roman"/>
          <w:color w:val="000000"/>
          <w:sz w:val="24"/>
          <w:szCs w:val="24"/>
        </w:rPr>
        <w:t>Статья содержит опыт разработки и реализации проекта по формированию поликультурных компетенций</w:t>
      </w:r>
      <w:r w:rsidR="001C132D">
        <w:rPr>
          <w:rFonts w:ascii="Times New Roman" w:eastAsia="Calibri" w:hAnsi="Times New Roman" w:cs="Times New Roman"/>
          <w:color w:val="000000"/>
          <w:sz w:val="24"/>
          <w:szCs w:val="24"/>
        </w:rPr>
        <w:t>, также может использоваться в качестве примера интеграции общеобразовательных предметов и профессиональных</w:t>
      </w:r>
      <w:r w:rsidR="00C2341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модулей в соответствии</w:t>
      </w:r>
      <w:r w:rsidR="001C132D" w:rsidRPr="001C13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2341F" w:rsidRPr="00EB4FA9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с Концепцией преподавания общеобразовательных учебных предметов с учетом профессиональной направленности программ среднего профессионального образования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.</w:t>
      </w:r>
    </w:p>
    <w:p w:rsidR="00C2341F" w:rsidRDefault="00C2341F" w:rsidP="0058196E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EB4FA9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A1318D" w:rsidRPr="00EB4FA9" w:rsidRDefault="00A1318D" w:rsidP="0058196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4F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 секрет, что каждый педагог знакомится с уровнем подготовки студентов по предмету. </w:t>
      </w:r>
      <w:r w:rsidR="00D94F2A" w:rsidRPr="00EB4FA9">
        <w:rPr>
          <w:rFonts w:ascii="Times New Roman" w:eastAsia="Calibri" w:hAnsi="Times New Roman" w:cs="Times New Roman"/>
          <w:color w:val="000000"/>
          <w:sz w:val="24"/>
          <w:szCs w:val="24"/>
        </w:rPr>
        <w:t>Анализируя многолетние</w:t>
      </w:r>
      <w:r w:rsidRPr="00EB4F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результат</w:t>
      </w:r>
      <w:r w:rsidR="00D94F2A" w:rsidRPr="00EB4FA9">
        <w:rPr>
          <w:rFonts w:ascii="Times New Roman" w:eastAsia="Calibri" w:hAnsi="Times New Roman" w:cs="Times New Roman"/>
          <w:color w:val="000000"/>
          <w:sz w:val="24"/>
          <w:szCs w:val="24"/>
        </w:rPr>
        <w:t>ы</w:t>
      </w:r>
      <w:r w:rsidRPr="00EB4F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входного контроля</w:t>
      </w:r>
      <w:r w:rsidR="00D94F2A" w:rsidRPr="00EB4F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 географии, был сделан вывод, что студенты не в достаточной мере владеют знаниями о родном регионе: с какими </w:t>
      </w:r>
      <w:r w:rsidR="000276F6" w:rsidRPr="00EB4FA9">
        <w:rPr>
          <w:rFonts w:ascii="Times New Roman" w:eastAsia="Calibri" w:hAnsi="Times New Roman" w:cs="Times New Roman"/>
          <w:color w:val="000000"/>
          <w:sz w:val="24"/>
          <w:szCs w:val="24"/>
        </w:rPr>
        <w:t>территориями</w:t>
      </w:r>
      <w:r w:rsidR="00D94F2A" w:rsidRPr="00EB4F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граничит край, представители каких национальностей </w:t>
      </w:r>
      <w:r w:rsidR="000276F6" w:rsidRPr="00EB4F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его </w:t>
      </w:r>
      <w:r w:rsidR="00D94F2A" w:rsidRPr="00EB4F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населяют, какие религии исповедуются и т.д. И это не только пробел в знаниях, но и проблема </w:t>
      </w:r>
      <w:proofErr w:type="spellStart"/>
      <w:r w:rsidR="00D94F2A" w:rsidRPr="00EB4FA9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="00D94F2A" w:rsidRPr="00EB4F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поликультурных компетенций</w:t>
      </w:r>
      <w:r w:rsidR="00895F9D" w:rsidRPr="00EB4F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что особенно важно для нашей многонациональной страны. </w:t>
      </w:r>
    </w:p>
    <w:p w:rsidR="001E3544" w:rsidRPr="00EB4FA9" w:rsidRDefault="001E3544" w:rsidP="001E3544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4FA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Красноярском техникуме социальных технологий получают профессии и специальности ребята из Красноярского края и соседних регионов. Национальный состав студентов техникума достаточно широк. </w:t>
      </w:r>
    </w:p>
    <w:p w:rsidR="0022468C" w:rsidRPr="00CE4A0A" w:rsidRDefault="00834E04" w:rsidP="000276F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A0A">
        <w:rPr>
          <w:rFonts w:ascii="Times New Roman" w:hAnsi="Times New Roman" w:cs="Times New Roman"/>
          <w:color w:val="000000"/>
          <w:sz w:val="24"/>
          <w:szCs w:val="24"/>
        </w:rPr>
        <w:t>Сибирь</w:t>
      </w:r>
      <w:r w:rsidR="00063B79" w:rsidRPr="00CE4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4A0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63B79" w:rsidRPr="00CE4A0A">
        <w:rPr>
          <w:rFonts w:ascii="Times New Roman" w:hAnsi="Times New Roman" w:cs="Times New Roman"/>
          <w:color w:val="000000"/>
          <w:sz w:val="24"/>
          <w:szCs w:val="24"/>
        </w:rPr>
        <w:t xml:space="preserve">безграничные просторы, огромный географический и природный регион  России. Енисейская Сибирь. Такое название вы не найдете на географических картах. Но именно это </w:t>
      </w:r>
      <w:r w:rsidR="0022468C" w:rsidRPr="00CE4A0A">
        <w:rPr>
          <w:rFonts w:ascii="Times New Roman" w:hAnsi="Times New Roman" w:cs="Times New Roman"/>
          <w:color w:val="000000"/>
          <w:sz w:val="24"/>
          <w:szCs w:val="24"/>
        </w:rPr>
        <w:t>надпись</w:t>
      </w:r>
      <w:r w:rsidR="00063B79" w:rsidRPr="00CE4A0A">
        <w:rPr>
          <w:rFonts w:ascii="Times New Roman" w:hAnsi="Times New Roman" w:cs="Times New Roman"/>
          <w:color w:val="000000"/>
          <w:sz w:val="24"/>
          <w:szCs w:val="24"/>
        </w:rPr>
        <w:t xml:space="preserve"> встречает гостей Красноярска в</w:t>
      </w:r>
      <w:r w:rsidR="00665E1B" w:rsidRPr="00CE4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3B79" w:rsidRPr="00CE4A0A">
        <w:rPr>
          <w:rFonts w:ascii="Times New Roman" w:hAnsi="Times New Roman" w:cs="Times New Roman"/>
          <w:color w:val="000000"/>
          <w:sz w:val="24"/>
          <w:szCs w:val="24"/>
        </w:rPr>
        <w:t>аэропорту.</w:t>
      </w:r>
      <w:r w:rsidR="00665E1B" w:rsidRPr="00CE4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468C" w:rsidRPr="00CE4A0A">
        <w:rPr>
          <w:rFonts w:ascii="Times New Roman" w:hAnsi="Times New Roman" w:cs="Times New Roman"/>
          <w:color w:val="000000"/>
          <w:sz w:val="24"/>
          <w:szCs w:val="24"/>
        </w:rPr>
        <w:t xml:space="preserve">Енисейская Сибирь — это территория, в которой объединены три субъекта </w:t>
      </w:r>
      <w:hyperlink r:id="rId5" w:tooltip="Россия" w:history="1">
        <w:r w:rsidR="0022468C" w:rsidRPr="00CE4A0A">
          <w:rPr>
            <w:rFonts w:ascii="Times New Roman" w:hAnsi="Times New Roman" w:cs="Times New Roman"/>
            <w:color w:val="000000"/>
            <w:sz w:val="24"/>
            <w:szCs w:val="24"/>
          </w:rPr>
          <w:t>Российской Федерации</w:t>
        </w:r>
      </w:hyperlink>
      <w:r w:rsidR="0022468C" w:rsidRPr="00CE4A0A">
        <w:rPr>
          <w:rFonts w:ascii="Times New Roman" w:hAnsi="Times New Roman" w:cs="Times New Roman"/>
          <w:color w:val="000000"/>
          <w:sz w:val="24"/>
          <w:szCs w:val="24"/>
        </w:rPr>
        <w:t xml:space="preserve">, расположенные в </w:t>
      </w:r>
      <w:hyperlink r:id="rId6" w:tooltip="Восточная Сибирь (страница не существует)" w:history="1">
        <w:r w:rsidR="0022468C" w:rsidRPr="00CE4A0A">
          <w:rPr>
            <w:rFonts w:ascii="Times New Roman" w:hAnsi="Times New Roman" w:cs="Times New Roman"/>
            <w:color w:val="000000"/>
            <w:sz w:val="24"/>
            <w:szCs w:val="24"/>
          </w:rPr>
          <w:t>Восточной Сибири</w:t>
        </w:r>
      </w:hyperlink>
      <w:r w:rsidR="0022468C" w:rsidRPr="00CE4A0A">
        <w:rPr>
          <w:rFonts w:ascii="Times New Roman" w:hAnsi="Times New Roman" w:cs="Times New Roman"/>
          <w:color w:val="000000"/>
          <w:sz w:val="24"/>
          <w:szCs w:val="24"/>
        </w:rPr>
        <w:t xml:space="preserve"> и находящиеся в бассейне </w:t>
      </w:r>
      <w:r w:rsidR="000276F6" w:rsidRPr="00CE4A0A">
        <w:rPr>
          <w:rFonts w:ascii="Times New Roman" w:hAnsi="Times New Roman" w:cs="Times New Roman"/>
          <w:color w:val="000000"/>
          <w:sz w:val="24"/>
          <w:szCs w:val="24"/>
        </w:rPr>
        <w:t>реки</w:t>
      </w:r>
      <w:r w:rsidR="0022468C" w:rsidRPr="00CE4A0A">
        <w:rPr>
          <w:rFonts w:ascii="Times New Roman" w:hAnsi="Times New Roman" w:cs="Times New Roman"/>
          <w:color w:val="000000"/>
          <w:sz w:val="24"/>
          <w:szCs w:val="24"/>
        </w:rPr>
        <w:t xml:space="preserve"> Енисе</w:t>
      </w:r>
      <w:r w:rsidR="000276F6" w:rsidRPr="00CE4A0A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22468C" w:rsidRPr="00CE4A0A">
        <w:rPr>
          <w:rFonts w:ascii="Times New Roman" w:hAnsi="Times New Roman" w:cs="Times New Roman"/>
          <w:color w:val="000000"/>
          <w:sz w:val="24"/>
          <w:szCs w:val="24"/>
        </w:rPr>
        <w:t xml:space="preserve"> — </w:t>
      </w:r>
      <w:hyperlink r:id="rId7" w:tooltip="Красноярский край (страница не существует)" w:history="1">
        <w:r w:rsidR="0022468C" w:rsidRPr="00CE4A0A">
          <w:rPr>
            <w:rFonts w:ascii="Times New Roman" w:hAnsi="Times New Roman" w:cs="Times New Roman"/>
            <w:color w:val="000000"/>
            <w:sz w:val="24"/>
            <w:szCs w:val="24"/>
          </w:rPr>
          <w:t>Красноярский край</w:t>
        </w:r>
      </w:hyperlink>
      <w:r w:rsidR="0022468C" w:rsidRPr="00CE4A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tooltip="Хакасия (страница не существует)" w:history="1">
        <w:r w:rsidR="0022468C" w:rsidRPr="00CE4A0A">
          <w:rPr>
            <w:rFonts w:ascii="Times New Roman" w:hAnsi="Times New Roman" w:cs="Times New Roman"/>
            <w:color w:val="000000"/>
            <w:sz w:val="24"/>
            <w:szCs w:val="24"/>
          </w:rPr>
          <w:t>Республика Хакасия</w:t>
        </w:r>
      </w:hyperlink>
      <w:r w:rsidR="0022468C" w:rsidRPr="00CE4A0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hyperlink r:id="rId9" w:tooltip="Тыва" w:history="1">
        <w:r w:rsidR="0022468C" w:rsidRPr="00CE4A0A">
          <w:rPr>
            <w:rFonts w:ascii="Times New Roman" w:hAnsi="Times New Roman" w:cs="Times New Roman"/>
            <w:color w:val="000000"/>
            <w:sz w:val="24"/>
            <w:szCs w:val="24"/>
          </w:rPr>
          <w:t>Республика Тыва</w:t>
        </w:r>
      </w:hyperlink>
      <w:r w:rsidR="0022468C" w:rsidRPr="00CE4A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63B79" w:rsidRPr="00CE4A0A">
        <w:rPr>
          <w:rFonts w:ascii="Times New Roman" w:hAnsi="Times New Roman" w:cs="Times New Roman"/>
          <w:color w:val="000000"/>
          <w:sz w:val="24"/>
          <w:szCs w:val="24"/>
        </w:rPr>
        <w:t>Енисей берет свое начало в Туве, протекает через Хак</w:t>
      </w:r>
      <w:r w:rsidR="000276F6" w:rsidRPr="00CE4A0A">
        <w:rPr>
          <w:rFonts w:ascii="Times New Roman" w:hAnsi="Times New Roman" w:cs="Times New Roman"/>
          <w:color w:val="000000"/>
          <w:sz w:val="24"/>
          <w:szCs w:val="24"/>
        </w:rPr>
        <w:t xml:space="preserve">асию и весь Красноярский край, </w:t>
      </w:r>
      <w:r w:rsidR="00063B79" w:rsidRPr="00CE4A0A">
        <w:rPr>
          <w:rFonts w:ascii="Times New Roman" w:hAnsi="Times New Roman" w:cs="Times New Roman"/>
          <w:color w:val="000000"/>
          <w:sz w:val="24"/>
          <w:szCs w:val="24"/>
        </w:rPr>
        <w:t xml:space="preserve">и впадает на севере в Карское море. </w:t>
      </w:r>
      <w:r w:rsidR="0022468C" w:rsidRPr="00CE4A0A">
        <w:rPr>
          <w:rFonts w:ascii="Times New Roman" w:hAnsi="Times New Roman" w:cs="Times New Roman"/>
          <w:color w:val="000000"/>
          <w:sz w:val="24"/>
          <w:szCs w:val="24"/>
        </w:rPr>
        <w:t xml:space="preserve">Объединение в Енисейскую Сибирь предполагает экономическое, </w:t>
      </w:r>
      <w:proofErr w:type="spellStart"/>
      <w:r w:rsidR="0022468C" w:rsidRPr="00CE4A0A">
        <w:rPr>
          <w:rFonts w:ascii="Times New Roman" w:hAnsi="Times New Roman" w:cs="Times New Roman"/>
          <w:color w:val="000000"/>
          <w:sz w:val="24"/>
          <w:szCs w:val="24"/>
        </w:rPr>
        <w:t>социокультурное</w:t>
      </w:r>
      <w:proofErr w:type="spellEnd"/>
      <w:r w:rsidR="0022468C" w:rsidRPr="00CE4A0A">
        <w:rPr>
          <w:rFonts w:ascii="Times New Roman" w:hAnsi="Times New Roman" w:cs="Times New Roman"/>
          <w:color w:val="000000"/>
          <w:sz w:val="24"/>
          <w:szCs w:val="24"/>
        </w:rPr>
        <w:t>, туристское взаимодействие без изменения территориальной и административной целостности каждого региона. Территория Енисейской Сибири традиционно характеризуется этническим многообразием. Енисейскую Сибирь объединяет не только историческое и культурологическое прошлое.</w:t>
      </w:r>
    </w:p>
    <w:p w:rsidR="0022468C" w:rsidRPr="00CE4A0A" w:rsidRDefault="0022468C" w:rsidP="001E3544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4A0A">
        <w:rPr>
          <w:rFonts w:ascii="Times New Roman" w:hAnsi="Times New Roman" w:cs="Times New Roman"/>
          <w:color w:val="000000"/>
          <w:sz w:val="24"/>
          <w:szCs w:val="24"/>
        </w:rPr>
        <w:t xml:space="preserve"> Все три региона — это, прежде всего, общая природа с уникальным ландшафтом, единственными в своем роде памятниками природы, национальным колоритом хакасских и тувинских поселений, традициями и обычаями. Коренные жители Енисейской Сибири тысячи лет живут в гармонии с окружающей природой, и</w:t>
      </w:r>
      <w:r w:rsidR="001E3544" w:rsidRPr="00CE4A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E4A0A">
        <w:rPr>
          <w:rFonts w:ascii="Times New Roman" w:hAnsi="Times New Roman" w:cs="Times New Roman"/>
          <w:color w:val="000000"/>
          <w:sz w:val="24"/>
          <w:szCs w:val="24"/>
        </w:rPr>
        <w:t>как прежде, здесь чтят и хранят культуру и традиции своих предков, с уважением относятся к своим соседям, представителям разных национальностей.</w:t>
      </w:r>
    </w:p>
    <w:p w:rsidR="00696981" w:rsidRPr="00EB4FA9" w:rsidRDefault="001E3544" w:rsidP="005819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45611" w:rsidRPr="00EB4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Решая проблему развития </w:t>
      </w:r>
      <w:r w:rsidR="00834E04" w:rsidRPr="00EB4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поликультурн</w:t>
      </w:r>
      <w:r w:rsidRPr="00EB4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834E04" w:rsidRPr="00EB4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</w:t>
      </w:r>
      <w:r w:rsidRPr="00EB4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834E04" w:rsidRPr="00EB4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45611" w:rsidRPr="00EB4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расширения знаний о </w:t>
      </w:r>
      <w:r w:rsidR="00A45611" w:rsidRPr="00CE4A0A">
        <w:rPr>
          <w:rFonts w:ascii="Times New Roman" w:hAnsi="Times New Roman" w:cs="Times New Roman"/>
          <w:color w:val="000000"/>
          <w:sz w:val="24"/>
          <w:szCs w:val="24"/>
        </w:rPr>
        <w:t xml:space="preserve">родном регионе возникла </w:t>
      </w:r>
      <w:r w:rsidR="001D7F36" w:rsidRPr="00EB4FA9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696981" w:rsidRPr="00EB4FA9">
        <w:rPr>
          <w:rFonts w:ascii="Times New Roman" w:hAnsi="Times New Roman" w:cs="Times New Roman"/>
          <w:color w:val="000000"/>
          <w:sz w:val="24"/>
          <w:szCs w:val="24"/>
        </w:rPr>
        <w:t xml:space="preserve">дея проекта </w:t>
      </w:r>
      <w:r w:rsidR="00696981" w:rsidRPr="00CE4A0A">
        <w:rPr>
          <w:rFonts w:ascii="Times New Roman" w:hAnsi="Times New Roman" w:cs="Times New Roman"/>
          <w:color w:val="000000"/>
          <w:sz w:val="24"/>
          <w:szCs w:val="24"/>
        </w:rPr>
        <w:t>«Удивительная Сибирь»</w:t>
      </w:r>
      <w:r w:rsidR="00696981" w:rsidRPr="00EB4FA9">
        <w:rPr>
          <w:rFonts w:ascii="Times New Roman" w:hAnsi="Times New Roman" w:cs="Times New Roman"/>
          <w:color w:val="000000"/>
          <w:sz w:val="24"/>
          <w:szCs w:val="24"/>
        </w:rPr>
        <w:t xml:space="preserve"> – это создание образовательного пространства, </w:t>
      </w:r>
      <w:r w:rsidR="005F7911" w:rsidRPr="00EB4FA9">
        <w:rPr>
          <w:rFonts w:ascii="Times New Roman" w:hAnsi="Times New Roman" w:cs="Times New Roman"/>
          <w:color w:val="000000"/>
          <w:sz w:val="24"/>
          <w:szCs w:val="24"/>
        </w:rPr>
        <w:t>через исследования историко-этнографических фактов,</w:t>
      </w:r>
      <w:r w:rsidR="00696981" w:rsidRPr="00EB4FA9">
        <w:rPr>
          <w:rFonts w:ascii="Times New Roman" w:hAnsi="Times New Roman" w:cs="Times New Roman"/>
          <w:color w:val="000000"/>
          <w:sz w:val="24"/>
          <w:szCs w:val="24"/>
        </w:rPr>
        <w:t xml:space="preserve"> погружени</w:t>
      </w:r>
      <w:r w:rsidR="005F7911" w:rsidRPr="00EB4FA9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696981" w:rsidRPr="00EB4FA9">
        <w:rPr>
          <w:rFonts w:ascii="Times New Roman" w:hAnsi="Times New Roman" w:cs="Times New Roman"/>
          <w:color w:val="000000"/>
          <w:sz w:val="24"/>
          <w:szCs w:val="24"/>
        </w:rPr>
        <w:t xml:space="preserve"> в культуру, </w:t>
      </w:r>
      <w:r w:rsidR="005F7911" w:rsidRPr="00EB4FA9">
        <w:rPr>
          <w:rFonts w:ascii="Times New Roman" w:hAnsi="Times New Roman" w:cs="Times New Roman"/>
          <w:color w:val="000000"/>
          <w:sz w:val="24"/>
          <w:szCs w:val="24"/>
        </w:rPr>
        <w:t>знакомство с национальной кухней, экспозициями КГАУК «Красноярский краевой краеведческий музей», исповедуемыми религиями</w:t>
      </w:r>
      <w:r w:rsidR="00696981" w:rsidRPr="00EB4F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276F6" w:rsidRPr="00EB4FA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276F6" w:rsidRPr="00EB4FA9">
        <w:rPr>
          <w:rFonts w:ascii="Times New Roman" w:hAnsi="Times New Roman" w:cs="Times New Roman"/>
          <w:sz w:val="24"/>
          <w:szCs w:val="24"/>
        </w:rPr>
        <w:t>роект позволяе</w:t>
      </w:r>
      <w:r w:rsidR="00696981" w:rsidRPr="00EB4FA9">
        <w:rPr>
          <w:rFonts w:ascii="Times New Roman" w:hAnsi="Times New Roman" w:cs="Times New Roman"/>
          <w:sz w:val="24"/>
          <w:szCs w:val="24"/>
        </w:rPr>
        <w:t>т участникам</w:t>
      </w:r>
      <w:r w:rsidR="00696981" w:rsidRPr="00EB4FA9">
        <w:rPr>
          <w:rFonts w:ascii="Times New Roman" w:hAnsi="Times New Roman" w:cs="Times New Roman"/>
          <w:color w:val="000000"/>
          <w:sz w:val="24"/>
          <w:szCs w:val="24"/>
        </w:rPr>
        <w:t xml:space="preserve"> погрузиться в атмосферу другой культуры, познакомиться с природными ландшафтами, традициями и обычаями коренн</w:t>
      </w:r>
      <w:r w:rsidR="000276F6" w:rsidRPr="00EB4FA9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696981" w:rsidRPr="00EB4FA9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Сибири, его историей, что да</w:t>
      </w:r>
      <w:r w:rsidR="000276F6" w:rsidRPr="00EB4FA9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696981" w:rsidRPr="00EB4FA9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формирования у участников поликультурной компетенции.</w:t>
      </w:r>
      <w:r w:rsidR="00696981" w:rsidRPr="00EB4F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94168" w:rsidRDefault="005F77AE" w:rsidP="005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FA9">
        <w:rPr>
          <w:rFonts w:ascii="Times New Roman" w:hAnsi="Times New Roman" w:cs="Times New Roman"/>
          <w:sz w:val="24"/>
          <w:szCs w:val="24"/>
        </w:rPr>
        <w:tab/>
      </w:r>
      <w:r w:rsidR="00F94168" w:rsidRPr="00EB4FA9">
        <w:rPr>
          <w:rFonts w:ascii="Times New Roman" w:hAnsi="Times New Roman" w:cs="Times New Roman"/>
          <w:sz w:val="24"/>
          <w:szCs w:val="24"/>
        </w:rPr>
        <w:t xml:space="preserve">В ходе реализации данного проекта, обучающиеся объединившись в </w:t>
      </w:r>
      <w:proofErr w:type="gramStart"/>
      <w:r w:rsidR="00F94168" w:rsidRPr="00EB4FA9">
        <w:rPr>
          <w:rFonts w:ascii="Times New Roman" w:hAnsi="Times New Roman" w:cs="Times New Roman"/>
          <w:sz w:val="24"/>
          <w:szCs w:val="24"/>
        </w:rPr>
        <w:t>группы</w:t>
      </w:r>
      <w:proofErr w:type="gramEnd"/>
      <w:r w:rsidR="00F94168" w:rsidRPr="00EB4FA9">
        <w:rPr>
          <w:rFonts w:ascii="Times New Roman" w:hAnsi="Times New Roman" w:cs="Times New Roman"/>
          <w:sz w:val="24"/>
          <w:szCs w:val="24"/>
        </w:rPr>
        <w:t xml:space="preserve"> получили задания: из различных источников (библиотеки, музеи, интернет) подобрать информацию об особенностях национальной культуры и кухни народов Хакасии и Тывы.</w:t>
      </w:r>
    </w:p>
    <w:p w:rsidR="00CE4A0A" w:rsidRDefault="00CE4A0A" w:rsidP="005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Презентации готовили по следующей схеме:</w:t>
      </w:r>
    </w:p>
    <w:p w:rsidR="00CE4A0A" w:rsidRDefault="00CE4A0A" w:rsidP="005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-географическое положение</w:t>
      </w:r>
    </w:p>
    <w:p w:rsidR="00CE4A0A" w:rsidRDefault="00CE4A0A" w:rsidP="005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историческая справка</w:t>
      </w:r>
    </w:p>
    <w:p w:rsidR="00CE4A0A" w:rsidRDefault="00CE4A0A" w:rsidP="005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-экономические факторы</w:t>
      </w:r>
    </w:p>
    <w:p w:rsidR="00CE4A0A" w:rsidRDefault="00CE4A0A" w:rsidP="005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918F5">
        <w:rPr>
          <w:rFonts w:ascii="Times New Roman" w:hAnsi="Times New Roman" w:cs="Times New Roman"/>
          <w:sz w:val="24"/>
          <w:szCs w:val="24"/>
        </w:rPr>
        <w:t>этнографические особенности</w:t>
      </w:r>
    </w:p>
    <w:p w:rsidR="009918F5" w:rsidRPr="00EB4FA9" w:rsidRDefault="009918F5" w:rsidP="005819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-национальная кухня</w:t>
      </w:r>
      <w:r w:rsidR="007B23AB">
        <w:rPr>
          <w:rFonts w:ascii="Times New Roman" w:hAnsi="Times New Roman" w:cs="Times New Roman"/>
          <w:sz w:val="24"/>
          <w:szCs w:val="24"/>
        </w:rPr>
        <w:t>, рецепты</w:t>
      </w:r>
    </w:p>
    <w:p w:rsidR="00DD741D" w:rsidRDefault="00F94168" w:rsidP="005819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FA9">
        <w:rPr>
          <w:rFonts w:ascii="Times New Roman" w:hAnsi="Times New Roman" w:cs="Times New Roman"/>
          <w:color w:val="000000"/>
          <w:sz w:val="24"/>
          <w:szCs w:val="24"/>
        </w:rPr>
        <w:tab/>
        <w:t>На следующем этапе проекта команды представили свои презентации</w:t>
      </w:r>
      <w:r w:rsidR="00DD741D">
        <w:rPr>
          <w:rFonts w:ascii="Times New Roman" w:hAnsi="Times New Roman" w:cs="Times New Roman"/>
          <w:color w:val="000000"/>
          <w:sz w:val="24"/>
          <w:szCs w:val="24"/>
        </w:rPr>
        <w:t xml:space="preserve"> на уроках географии,</w:t>
      </w:r>
      <w:r w:rsidRPr="00EB4F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4F16" w:rsidRPr="00EB4FA9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B4FA9">
        <w:rPr>
          <w:rFonts w:ascii="Times New Roman" w:hAnsi="Times New Roman" w:cs="Times New Roman"/>
          <w:color w:val="000000"/>
          <w:sz w:val="24"/>
          <w:szCs w:val="24"/>
        </w:rPr>
        <w:t xml:space="preserve"> которых отразили самобытность культуры изучаемых народов и </w:t>
      </w:r>
      <w:r w:rsidR="00574F16" w:rsidRPr="00EB4FA9">
        <w:rPr>
          <w:rFonts w:ascii="Times New Roman" w:hAnsi="Times New Roman" w:cs="Times New Roman"/>
          <w:color w:val="000000"/>
          <w:sz w:val="24"/>
          <w:szCs w:val="24"/>
        </w:rPr>
        <w:t xml:space="preserve">тонкости национальной </w:t>
      </w:r>
      <w:r w:rsidRPr="00EB4FA9">
        <w:rPr>
          <w:rFonts w:ascii="Times New Roman" w:hAnsi="Times New Roman" w:cs="Times New Roman"/>
          <w:color w:val="000000"/>
          <w:sz w:val="24"/>
          <w:szCs w:val="24"/>
        </w:rPr>
        <w:t>кухни</w:t>
      </w:r>
      <w:r w:rsidR="00574F16" w:rsidRPr="00EB4F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B4FA9">
        <w:rPr>
          <w:rFonts w:ascii="Times New Roman" w:hAnsi="Times New Roman" w:cs="Times New Roman"/>
          <w:color w:val="000000"/>
          <w:sz w:val="24"/>
          <w:szCs w:val="24"/>
        </w:rPr>
        <w:t xml:space="preserve"> связанные </w:t>
      </w:r>
      <w:r w:rsidR="00574F16" w:rsidRPr="00EB4FA9">
        <w:rPr>
          <w:rFonts w:ascii="Times New Roman" w:hAnsi="Times New Roman" w:cs="Times New Roman"/>
          <w:color w:val="000000"/>
          <w:sz w:val="24"/>
          <w:szCs w:val="24"/>
        </w:rPr>
        <w:t xml:space="preserve">с особенностями кочевого образа жизни и территории проживания. </w:t>
      </w:r>
    </w:p>
    <w:p w:rsidR="00574F16" w:rsidRDefault="00DD741D" w:rsidP="005819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4F16" w:rsidRPr="00EB4FA9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проекта подбирали рецепты горячих блюд национальной кухни и </w:t>
      </w:r>
      <w:r w:rsidR="00EB4FA9" w:rsidRPr="00EB4FA9">
        <w:rPr>
          <w:rFonts w:ascii="Times New Roman" w:hAnsi="Times New Roman" w:cs="Times New Roman"/>
          <w:color w:val="000000"/>
          <w:sz w:val="24"/>
          <w:szCs w:val="24"/>
        </w:rPr>
        <w:t>определяли,</w:t>
      </w:r>
      <w:r w:rsidR="00574F16" w:rsidRPr="00EB4FA9">
        <w:rPr>
          <w:rFonts w:ascii="Times New Roman" w:hAnsi="Times New Roman" w:cs="Times New Roman"/>
          <w:color w:val="000000"/>
          <w:sz w:val="24"/>
          <w:szCs w:val="24"/>
        </w:rPr>
        <w:t xml:space="preserve"> какие из них реализуют на практических занятиях МДК </w:t>
      </w:r>
      <w:r w:rsidR="00574F16" w:rsidRPr="00EB4F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03.01. «Технология приготовления сложной горячей кулинарной продукции»</w:t>
      </w:r>
      <w:r w:rsidR="00EB4F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B4FA9" w:rsidRDefault="00146F4D" w:rsidP="005819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EB4F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Следующим этапом была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</w:t>
      </w:r>
      <w:r w:rsidR="00EB4F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разработка технологической карты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выбранного блюда. </w:t>
      </w:r>
      <w:r w:rsidR="00EB4F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4168" w:rsidRPr="00EB4FA9" w:rsidRDefault="00574F16" w:rsidP="005819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F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94168" w:rsidRPr="00EB4FA9">
        <w:rPr>
          <w:rFonts w:ascii="Times New Roman" w:hAnsi="Times New Roman" w:cs="Times New Roman"/>
          <w:color w:val="000000"/>
          <w:sz w:val="24"/>
          <w:szCs w:val="24"/>
        </w:rPr>
        <w:t>Сам</w:t>
      </w:r>
      <w:r w:rsidRPr="00EB4FA9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F94168" w:rsidRPr="00EB4FA9">
        <w:rPr>
          <w:rFonts w:ascii="Times New Roman" w:hAnsi="Times New Roman" w:cs="Times New Roman"/>
          <w:color w:val="000000"/>
          <w:sz w:val="24"/>
          <w:szCs w:val="24"/>
        </w:rPr>
        <w:t xml:space="preserve"> интересн</w:t>
      </w:r>
      <w:r w:rsidRPr="00EB4FA9">
        <w:rPr>
          <w:rFonts w:ascii="Times New Roman" w:hAnsi="Times New Roman" w:cs="Times New Roman"/>
          <w:color w:val="000000"/>
          <w:sz w:val="24"/>
          <w:szCs w:val="24"/>
        </w:rPr>
        <w:t>ым</w:t>
      </w:r>
      <w:r w:rsidR="00FC5367" w:rsidRPr="00EB4F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94168" w:rsidRPr="00EB4FA9">
        <w:rPr>
          <w:rFonts w:ascii="Times New Roman" w:hAnsi="Times New Roman" w:cs="Times New Roman"/>
          <w:color w:val="000000"/>
          <w:sz w:val="24"/>
          <w:szCs w:val="24"/>
        </w:rPr>
        <w:t xml:space="preserve"> по мнению ребят</w:t>
      </w:r>
      <w:r w:rsidR="00FC5367" w:rsidRPr="00EB4F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94168" w:rsidRPr="00EB4FA9">
        <w:rPr>
          <w:rFonts w:ascii="Times New Roman" w:hAnsi="Times New Roman" w:cs="Times New Roman"/>
          <w:color w:val="000000"/>
          <w:sz w:val="24"/>
          <w:szCs w:val="24"/>
        </w:rPr>
        <w:t xml:space="preserve"> был этап</w:t>
      </w:r>
      <w:r w:rsidRPr="00EB4FA9">
        <w:rPr>
          <w:rFonts w:ascii="Times New Roman" w:hAnsi="Times New Roman" w:cs="Times New Roman"/>
          <w:color w:val="000000"/>
          <w:sz w:val="24"/>
          <w:szCs w:val="24"/>
        </w:rPr>
        <w:t xml:space="preserve"> приготовления и конечно дегустации блюд. </w:t>
      </w:r>
    </w:p>
    <w:p w:rsidR="00041328" w:rsidRDefault="00FC5367" w:rsidP="00F42B52">
      <w:pPr>
        <w:widowControl w:val="0"/>
        <w:spacing w:after="0" w:line="240" w:lineRule="auto"/>
        <w:ind w:right="-1" w:firstLine="1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4FA9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 уроке, в рамках программы МДК </w:t>
      </w:r>
      <w:r w:rsidRPr="00EB4F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03.01. «Технология приготовления сложной горячей кулинарной продукции» 4 команды участников проекта представили рецепт выбранного для приготовления блюда и приступили к его реализации. Последний этап </w:t>
      </w:r>
      <w:r w:rsidR="007B23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проходил</w:t>
      </w:r>
      <w:r w:rsidRPr="00EB4F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форме деловой игры «Конкурс на получение вакансии повара в ресторане». </w:t>
      </w:r>
      <w:r w:rsidR="00146F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Члены команд готовили каждое блюдо в двух экземплярах: одно на суд </w:t>
      </w:r>
      <w:r w:rsidR="00B613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жюри</w:t>
      </w:r>
      <w:r w:rsidR="00146F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другое для собственной дегустации. </w:t>
      </w:r>
      <w:r w:rsidR="007B23A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состав команды входило 3 человека. Роль каждого участника в команде была определена заранее: 1 участник готовит горячее, 2- соус, 3-</w:t>
      </w:r>
      <w:r w:rsidR="009A35B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гарнир. </w:t>
      </w:r>
    </w:p>
    <w:p w:rsidR="00B613DC" w:rsidRDefault="00B613DC" w:rsidP="00F42B52">
      <w:pPr>
        <w:widowControl w:val="0"/>
        <w:spacing w:after="0" w:line="240" w:lineRule="auto"/>
        <w:ind w:right="-1" w:firstLine="1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приготовлении блюда </w:t>
      </w:r>
      <w:r w:rsidRPr="009C61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оценку 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тлично должны быть выполнены следующие критерии: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креативность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блюдо доведено до готовности и вкуса, температура подачи </w:t>
      </w:r>
      <w:r w:rsidR="00F42B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65-70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выход порции не более 325 грамм, блюдо состоит из трёх компонентов (соус, гарнир, основной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продукт)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рецептура блюда соответствует презентуемой кухне.</w:t>
      </w:r>
    </w:p>
    <w:p w:rsidR="00B613DC" w:rsidRPr="009C6168" w:rsidRDefault="00B613DC" w:rsidP="00B613DC">
      <w:pPr>
        <w:widowControl w:val="0"/>
        <w:spacing w:after="0" w:line="240" w:lineRule="auto"/>
        <w:ind w:left="157" w:right="28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61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несоблюдении требований оценка снижается:</w:t>
      </w:r>
    </w:p>
    <w:p w:rsidR="00B613DC" w:rsidRPr="009C6168" w:rsidRDefault="00B613DC" w:rsidP="00B613DC">
      <w:pPr>
        <w:widowControl w:val="0"/>
        <w:numPr>
          <w:ilvl w:val="0"/>
          <w:numId w:val="1"/>
        </w:numPr>
        <w:tabs>
          <w:tab w:val="left" w:pos="158"/>
        </w:tabs>
        <w:spacing w:after="0" w:line="240" w:lineRule="auto"/>
        <w:ind w:left="157" w:right="28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C61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незначительно отклонение от требований - «Хорошо»</w:t>
      </w:r>
    </w:p>
    <w:p w:rsidR="00B613DC" w:rsidRPr="009C6168" w:rsidRDefault="000561C3" w:rsidP="00B613DC">
      <w:pPr>
        <w:widowControl w:val="0"/>
        <w:numPr>
          <w:ilvl w:val="0"/>
          <w:numId w:val="1"/>
        </w:numPr>
        <w:tabs>
          <w:tab w:val="left" w:pos="221"/>
        </w:tabs>
        <w:spacing w:after="0" w:line="240" w:lineRule="auto"/>
        <w:ind w:left="157" w:right="28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142875</wp:posOffset>
            </wp:positionV>
            <wp:extent cx="3477895" cy="4794885"/>
            <wp:effectExtent l="19050" t="0" r="8255" b="0"/>
            <wp:wrapSquare wrapText="bothSides"/>
            <wp:docPr id="4" name="Рисунок 2" descr="C:\Users\Ктст\Desktop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тст\Desktop\Фото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895" cy="4794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3DC" w:rsidRPr="009C61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задание выполнено на 60- до70 % - «Удовлетворительно».</w:t>
      </w:r>
    </w:p>
    <w:p w:rsidR="00B613DC" w:rsidRDefault="00C124E1" w:rsidP="00B613D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DF1B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F1B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</w:t>
      </w:r>
      <w:r w:rsidR="00B613DC" w:rsidRPr="009C61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ри невыполнении задания </w:t>
      </w:r>
      <w:r w:rsidR="00B613D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оценка «неудовлетворительно».</w:t>
      </w:r>
    </w:p>
    <w:p w:rsidR="000561C3" w:rsidRDefault="00C124E1" w:rsidP="005819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9A35B6" w:rsidRPr="005819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процессе приготовления, преподаватель МДК осуществляла перекрестный опрос конкурсантов по технологии приготовления блюда. Например, у студента, готовившего соус, спрашивала о технологии приготовления гарнира. Просила прокомментировать деятельность других членов команды. Данный процесс позволяет выявить у студентов знания  технологии  приготовления</w:t>
      </w:r>
      <w:r w:rsidR="0085134B" w:rsidRPr="005819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блюда в целом, и поддерживать контроль приготовления  на должном уровне, ведь ответственность за итоговый результат несет вся команда. Студенты работали четко и </w:t>
      </w:r>
      <w:r w:rsidR="00DD741D" w:rsidRPr="005819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слаженно. </w:t>
      </w:r>
    </w:p>
    <w:p w:rsidR="00146F4D" w:rsidRPr="0058196E" w:rsidRDefault="000561C3" w:rsidP="005819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B4F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Процесс приготовления и итоговый результат оценивался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жюри</w:t>
      </w:r>
      <w:r w:rsidRPr="00EB4F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составе:</w:t>
      </w:r>
      <w:r w:rsidRPr="00EB4F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преподавателя,</w:t>
      </w:r>
      <w:r w:rsidRPr="000561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4F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мастера производственного обучения 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председателя жюри-</w:t>
      </w:r>
      <w:r w:rsidRPr="00EB4F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представителя работодателя.</w:t>
      </w:r>
    </w:p>
    <w:p w:rsidR="00FC5367" w:rsidRPr="00EB4FA9" w:rsidRDefault="0058196E" w:rsidP="005819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-393065</wp:posOffset>
            </wp:positionV>
            <wp:extent cx="5236845" cy="2381250"/>
            <wp:effectExtent l="19050" t="0" r="1905" b="0"/>
            <wp:wrapTight wrapText="bothSides">
              <wp:wrapPolygon edited="0">
                <wp:start x="-79" y="0"/>
                <wp:lineTo x="-79" y="21427"/>
                <wp:lineTo x="21608" y="21427"/>
                <wp:lineTo x="21608" y="0"/>
                <wp:lineTo x="-79" y="0"/>
              </wp:wrapPolygon>
            </wp:wrapTight>
            <wp:docPr id="6" name="Рисунок 1" descr="C:\Users\Ктст\Desktop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тст\Desktop\Фото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61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DD7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Председателем </w:t>
      </w:r>
      <w:r w:rsidR="007A22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жюри</w:t>
      </w:r>
      <w:r w:rsidR="00DD7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стал выпускник техникума 2016  по специальности «Технология продукции общественного питания».</w:t>
      </w:r>
      <w:r w:rsidR="00B659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Ныне, директор кафе, он</w:t>
      </w:r>
      <w:r w:rsidR="00DD74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F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энтузиазмом откликнулся на предложение </w:t>
      </w:r>
      <w:r w:rsidR="007A22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59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возглавить </w:t>
      </w:r>
      <w:r w:rsidR="007A22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жюри конкурса</w:t>
      </w:r>
      <w:r w:rsidR="00146F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9C738A" w:rsidRPr="00EB4F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Команды получили высокие оценки от членов </w:t>
      </w:r>
      <w:r w:rsidR="007A22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жюри</w:t>
      </w:r>
      <w:r w:rsidR="009C738A" w:rsidRPr="00EB4F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конечно комментарии и пожелания.</w:t>
      </w:r>
      <w:r w:rsidR="00146F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Особенно члены </w:t>
      </w:r>
      <w:r w:rsidR="007A22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жюри</w:t>
      </w:r>
      <w:r w:rsidR="00146F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отметили творческий подход в </w:t>
      </w:r>
      <w:r w:rsidR="00AA62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подаче</w:t>
      </w:r>
      <w:r w:rsidR="00146F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представленных блюд.</w:t>
      </w:r>
      <w:r w:rsidR="007A221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C67BD" w:rsidRPr="00EB4FA9" w:rsidRDefault="009C738A" w:rsidP="005819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FA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По мнению участников проекта, н</w:t>
      </w:r>
      <w:r w:rsidR="000276F6" w:rsidRPr="00EB4FA9">
        <w:rPr>
          <w:rFonts w:ascii="Times New Roman" w:hAnsi="Times New Roman" w:cs="Times New Roman"/>
          <w:sz w:val="24"/>
          <w:szCs w:val="24"/>
        </w:rPr>
        <w:t>ам удалось создать</w:t>
      </w:r>
      <w:r w:rsidR="005C1E8C" w:rsidRPr="00EB4FA9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</w:t>
      </w:r>
      <w:r w:rsidR="000276F6" w:rsidRPr="00EB4FA9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5C1E8C" w:rsidRPr="00EB4FA9"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</w:t>
      </w:r>
      <w:r w:rsidR="000276F6" w:rsidRPr="00EB4FA9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C1E8C" w:rsidRPr="00EB4FA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276F6" w:rsidRPr="00EB4FA9">
        <w:rPr>
          <w:rFonts w:ascii="Times New Roman" w:hAnsi="Times New Roman" w:cs="Times New Roman"/>
          <w:color w:val="000000"/>
          <w:sz w:val="24"/>
          <w:szCs w:val="24"/>
        </w:rPr>
        <w:t>где у</w:t>
      </w:r>
      <w:r w:rsidR="005C1E8C" w:rsidRPr="00EB4FA9">
        <w:rPr>
          <w:rFonts w:ascii="Times New Roman" w:hAnsi="Times New Roman" w:cs="Times New Roman"/>
          <w:color w:val="000000"/>
          <w:sz w:val="24"/>
          <w:szCs w:val="24"/>
        </w:rPr>
        <w:t>частники готовили историко-этнографические презентации,</w:t>
      </w:r>
      <w:r w:rsidR="001D7F36" w:rsidRPr="00EB4FA9">
        <w:rPr>
          <w:rFonts w:ascii="Times New Roman" w:hAnsi="Times New Roman" w:cs="Times New Roman"/>
          <w:color w:val="000000"/>
          <w:sz w:val="24"/>
          <w:szCs w:val="24"/>
        </w:rPr>
        <w:t xml:space="preserve"> были представлены </w:t>
      </w:r>
      <w:r w:rsidR="005F77AE" w:rsidRPr="00EB4FA9">
        <w:rPr>
          <w:rFonts w:ascii="Times New Roman" w:hAnsi="Times New Roman" w:cs="Times New Roman"/>
          <w:color w:val="000000"/>
          <w:sz w:val="24"/>
          <w:szCs w:val="24"/>
        </w:rPr>
        <w:t xml:space="preserve">интересные факты об </w:t>
      </w:r>
      <w:r w:rsidR="001D7F36" w:rsidRPr="00EB4FA9">
        <w:rPr>
          <w:rFonts w:ascii="Times New Roman" w:hAnsi="Times New Roman" w:cs="Times New Roman"/>
          <w:color w:val="000000"/>
          <w:sz w:val="24"/>
          <w:szCs w:val="24"/>
        </w:rPr>
        <w:t>особенности проживания кочевых народов Сибири</w:t>
      </w:r>
      <w:r w:rsidR="005F77AE" w:rsidRPr="00EB4FA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C1E8C" w:rsidRPr="00EB4F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77AE" w:rsidRPr="00EB4FA9">
        <w:rPr>
          <w:rFonts w:ascii="Times New Roman" w:hAnsi="Times New Roman" w:cs="Times New Roman"/>
          <w:color w:val="000000"/>
          <w:sz w:val="24"/>
          <w:szCs w:val="24"/>
        </w:rPr>
        <w:t xml:space="preserve">длительного формирования их культуры и национальной кухни. </w:t>
      </w:r>
      <w:r w:rsidR="001C132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В ходе подбора национальных блюд ребята обнаружили, </w:t>
      </w:r>
      <w:proofErr w:type="gramStart"/>
      <w:r w:rsidR="001C132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что</w:t>
      </w:r>
      <w:proofErr w:type="gramEnd"/>
      <w:r w:rsidR="001C132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несмотря на общность территории проживания национальные блюда имеют существенные отличия в продуктах питания и технологиях приготовления. </w:t>
      </w:r>
      <w:proofErr w:type="gramStart"/>
      <w:r w:rsidR="001C132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Например</w:t>
      </w:r>
      <w:proofErr w:type="gramEnd"/>
      <w:r w:rsidR="001C132D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блюда тувинской кухни отличаются малым содержанием соли и отсутствием специй, но тем не менее крайне калорийны по своему составу. </w:t>
      </w:r>
      <w:r w:rsidR="00CC67BD" w:rsidRPr="00EB4FA9">
        <w:rPr>
          <w:rFonts w:ascii="Times New Roman" w:hAnsi="Times New Roman" w:cs="Times New Roman"/>
          <w:color w:val="000000"/>
          <w:sz w:val="24"/>
          <w:szCs w:val="24"/>
        </w:rPr>
        <w:t>Ребятам понравились простые в приготовлении и сытные национальные блюда</w:t>
      </w:r>
      <w:r w:rsidRPr="00EB4FA9">
        <w:rPr>
          <w:rFonts w:ascii="Times New Roman" w:hAnsi="Times New Roman" w:cs="Times New Roman"/>
          <w:color w:val="000000"/>
          <w:sz w:val="24"/>
          <w:szCs w:val="24"/>
        </w:rPr>
        <w:t xml:space="preserve"> Тувинской и Хакасской кухни,</w:t>
      </w:r>
      <w:r w:rsidR="00CC67BD" w:rsidRPr="00EB4F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3288" w:rsidRPr="00EB4FA9">
        <w:rPr>
          <w:rFonts w:ascii="Times New Roman" w:hAnsi="Times New Roman" w:cs="Times New Roman"/>
          <w:color w:val="000000"/>
          <w:sz w:val="24"/>
          <w:szCs w:val="24"/>
        </w:rPr>
        <w:t xml:space="preserve">они выразили желание продолжить проект с выездом на местность. А впоследствии познакомиться с национальной кухней северных народов Енисейской Сибири. </w:t>
      </w:r>
    </w:p>
    <w:p w:rsidR="0022468C" w:rsidRPr="00EB4FA9" w:rsidRDefault="00B83288" w:rsidP="0058196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4FA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C738A" w:rsidRPr="00EB4FA9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Реализуя проект, мы пришли к выводу, что к</w:t>
      </w:r>
      <w:r w:rsidR="001D7F36" w:rsidRPr="00EB4FA9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омплексные </w:t>
      </w:r>
      <w:r w:rsidR="00A45611" w:rsidRPr="00EB4FA9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заняти</w:t>
      </w:r>
      <w:r w:rsidR="001D7F36" w:rsidRPr="00EB4FA9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я</w:t>
      </w:r>
      <w:r w:rsidR="00A45611" w:rsidRPr="00EB4FA9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, для студентов, обучающихся по профессии «Повар. Кондитер» и специальности «Поварское и кондитерское дело»</w:t>
      </w:r>
      <w:r w:rsidR="00A111C4" w:rsidRPr="00EB4FA9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,</w:t>
      </w:r>
      <w:r w:rsidR="00A45611" w:rsidRPr="00EB4FA9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ко</w:t>
      </w:r>
      <w:r w:rsidR="00A111C4" w:rsidRPr="00EB4FA9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торые </w:t>
      </w:r>
      <w:r w:rsidR="00A45611" w:rsidRPr="00EB4FA9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включа</w:t>
      </w:r>
      <w:r w:rsidR="00A111C4" w:rsidRPr="00EB4FA9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ют</w:t>
      </w:r>
      <w:r w:rsidR="00A45611" w:rsidRPr="00EB4FA9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</w:t>
      </w:r>
      <w:r w:rsidR="00A111C4" w:rsidRPr="00EB4FA9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общеобразовательн</w:t>
      </w:r>
      <w:r w:rsidR="001D7F36" w:rsidRPr="00EB4FA9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ую</w:t>
      </w:r>
      <w:r w:rsidR="00A111C4" w:rsidRPr="00EB4FA9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дисциплин</w:t>
      </w:r>
      <w:r w:rsidR="001D7F36" w:rsidRPr="00EB4FA9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у</w:t>
      </w:r>
      <w:r w:rsidR="00A111C4" w:rsidRPr="00EB4FA9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«География», предметы общепрофессионального цикла</w:t>
      </w:r>
      <w:r w:rsidR="001D7F36" w:rsidRPr="00EB4FA9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– </w:t>
      </w:r>
      <w:r w:rsidR="00A111C4" w:rsidRPr="00EB4FA9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технология приготовления блюд национальной </w:t>
      </w:r>
      <w:r w:rsidR="001D7F36" w:rsidRPr="00EB4FA9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кухни</w:t>
      </w:r>
      <w:r w:rsidR="00A45611" w:rsidRPr="00EB4FA9">
        <w:rPr>
          <w:rFonts w:ascii="Times New Roman" w:eastAsia="Calibri" w:hAnsi="Times New Roman" w:cs="Times New Roman"/>
          <w:sz w:val="24"/>
          <w:szCs w:val="24"/>
        </w:rPr>
        <w:t xml:space="preserve"> способств</w:t>
      </w:r>
      <w:r w:rsidR="001D7F36" w:rsidRPr="00EB4FA9">
        <w:rPr>
          <w:rFonts w:ascii="Times New Roman" w:eastAsia="Calibri" w:hAnsi="Times New Roman" w:cs="Times New Roman"/>
          <w:sz w:val="24"/>
          <w:szCs w:val="24"/>
        </w:rPr>
        <w:t xml:space="preserve">овали </w:t>
      </w:r>
      <w:r w:rsidR="00A45611" w:rsidRPr="00EB4FA9">
        <w:rPr>
          <w:rFonts w:ascii="Times New Roman" w:eastAsia="Calibri" w:hAnsi="Times New Roman" w:cs="Times New Roman"/>
          <w:sz w:val="24"/>
          <w:szCs w:val="24"/>
        </w:rPr>
        <w:t xml:space="preserve">формированию поликультурной компетенции </w:t>
      </w:r>
      <w:r w:rsidR="001D7F36" w:rsidRPr="00EB4FA9">
        <w:rPr>
          <w:rFonts w:ascii="Times New Roman" w:eastAsia="Calibri" w:hAnsi="Times New Roman" w:cs="Times New Roman"/>
          <w:sz w:val="24"/>
          <w:szCs w:val="24"/>
        </w:rPr>
        <w:t xml:space="preserve">студентов: </w:t>
      </w:r>
      <w:r w:rsidR="00A45611" w:rsidRPr="00EB4FA9">
        <w:rPr>
          <w:rFonts w:ascii="Times New Roman" w:eastAsia="Calibri" w:hAnsi="Times New Roman" w:cs="Times New Roman"/>
          <w:sz w:val="24"/>
          <w:szCs w:val="24"/>
        </w:rPr>
        <w:t xml:space="preserve"> умени</w:t>
      </w:r>
      <w:r w:rsidR="001D7F36" w:rsidRPr="00EB4FA9">
        <w:rPr>
          <w:rFonts w:ascii="Times New Roman" w:eastAsia="Calibri" w:hAnsi="Times New Roman" w:cs="Times New Roman"/>
          <w:sz w:val="24"/>
          <w:szCs w:val="24"/>
        </w:rPr>
        <w:t>ю</w:t>
      </w:r>
      <w:r w:rsidR="00A45611" w:rsidRPr="00EB4FA9">
        <w:rPr>
          <w:rFonts w:ascii="Times New Roman" w:eastAsia="Calibri" w:hAnsi="Times New Roman" w:cs="Times New Roman"/>
          <w:sz w:val="24"/>
          <w:szCs w:val="24"/>
        </w:rPr>
        <w:t xml:space="preserve"> взаимодействовать</w:t>
      </w:r>
      <w:r w:rsidR="001D7F36" w:rsidRPr="00EB4FA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34E04" w:rsidRPr="00EB4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открытост</w:t>
      </w:r>
      <w:r w:rsidR="001D7F36" w:rsidRPr="00EB4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34E04" w:rsidRPr="00EB4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межэтническим различиям, способност</w:t>
      </w:r>
      <w:r w:rsidR="001D7F36" w:rsidRPr="00EB4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34E04" w:rsidRPr="00EB4F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мирно сосуществовать с людьми других культур, языков и религий.</w:t>
      </w:r>
      <w:r w:rsidR="0022468C" w:rsidRPr="00EB4FA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05ED" w:rsidRDefault="009C738A" w:rsidP="005819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B4FA9">
        <w:rPr>
          <w:rFonts w:ascii="Times New Roman" w:eastAsia="Calibri" w:hAnsi="Times New Roman" w:cs="Times New Roman"/>
          <w:sz w:val="24"/>
          <w:szCs w:val="24"/>
        </w:rPr>
        <w:tab/>
      </w:r>
      <w:r w:rsidR="00EB4FA9" w:rsidRPr="00EB4FA9">
        <w:rPr>
          <w:rFonts w:ascii="Times New Roman" w:eastAsia="Calibri" w:hAnsi="Times New Roman" w:cs="Times New Roman"/>
          <w:sz w:val="24"/>
          <w:szCs w:val="24"/>
        </w:rPr>
        <w:t>Считаем наш опыт актуальным и применимым в</w:t>
      </w:r>
      <w:r w:rsidR="0022468C" w:rsidRPr="00EB4FA9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соответствии с </w:t>
      </w:r>
      <w:r w:rsidR="000731D6" w:rsidRPr="00EB4FA9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Концепцией</w:t>
      </w:r>
      <w:r w:rsidR="0022468C" w:rsidRPr="00EB4FA9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преподавания общеобразовательных учебных предметов с учетом профессиональной направленности программ среднего профессионального образования</w:t>
      </w:r>
      <w:r w:rsidR="0058196E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.</w:t>
      </w:r>
      <w:r w:rsidR="0022468C" w:rsidRPr="00EB4FA9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7305ED" w:rsidRDefault="007305ED" w:rsidP="007305E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561C3" w:rsidRDefault="000561C3" w:rsidP="007305E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305ED" w:rsidRDefault="007305ED" w:rsidP="007305E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34E04" w:rsidRPr="0058196E" w:rsidRDefault="007305ED" w:rsidP="007305E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819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Милюша</w:t>
      </w:r>
      <w:proofErr w:type="spellEnd"/>
      <w:r w:rsidR="0005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Анатольевна</w:t>
      </w:r>
    </w:p>
    <w:p w:rsidR="007305ED" w:rsidRPr="0058196E" w:rsidRDefault="007305ED" w:rsidP="007305E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9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</w:p>
    <w:p w:rsidR="007305ED" w:rsidRPr="0058196E" w:rsidRDefault="007305ED" w:rsidP="007305E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96E">
        <w:rPr>
          <w:rFonts w:ascii="Times New Roman" w:eastAsia="Times New Roman" w:hAnsi="Times New Roman" w:cs="Times New Roman"/>
          <w:sz w:val="24"/>
          <w:szCs w:val="24"/>
          <w:lang w:eastAsia="ru-RU"/>
        </w:rPr>
        <w:t>Фомичева</w:t>
      </w:r>
      <w:r w:rsidR="00056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8196E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Галина Николаевна</w:t>
      </w:r>
    </w:p>
    <w:p w:rsidR="007305ED" w:rsidRPr="0058196E" w:rsidRDefault="007305ED" w:rsidP="007305E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9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</w:t>
      </w:r>
    </w:p>
    <w:p w:rsidR="000561C3" w:rsidRDefault="007305ED" w:rsidP="007305E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1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КГБПОУ «Красноярский </w:t>
      </w:r>
    </w:p>
    <w:p w:rsidR="007A2C50" w:rsidRDefault="007305ED" w:rsidP="007305ED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8196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техникум социальных технологий»</w:t>
      </w:r>
    </w:p>
    <w:sectPr w:rsidR="007A2C50" w:rsidSect="007305E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218A1"/>
    <w:multiLevelType w:val="multilevel"/>
    <w:tmpl w:val="205CEC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F72B9"/>
    <w:rsid w:val="000276F6"/>
    <w:rsid w:val="00041328"/>
    <w:rsid w:val="000561C3"/>
    <w:rsid w:val="00063B79"/>
    <w:rsid w:val="000731D6"/>
    <w:rsid w:val="00146F4D"/>
    <w:rsid w:val="001C132D"/>
    <w:rsid w:val="001D7F36"/>
    <w:rsid w:val="001E3544"/>
    <w:rsid w:val="001E6124"/>
    <w:rsid w:val="0022468C"/>
    <w:rsid w:val="002437C9"/>
    <w:rsid w:val="00277647"/>
    <w:rsid w:val="00461864"/>
    <w:rsid w:val="00481612"/>
    <w:rsid w:val="00574F16"/>
    <w:rsid w:val="0058196E"/>
    <w:rsid w:val="005C1E8C"/>
    <w:rsid w:val="005F77AE"/>
    <w:rsid w:val="005F7911"/>
    <w:rsid w:val="00665E1B"/>
    <w:rsid w:val="00696981"/>
    <w:rsid w:val="006E7830"/>
    <w:rsid w:val="007305ED"/>
    <w:rsid w:val="007A2217"/>
    <w:rsid w:val="007A2C50"/>
    <w:rsid w:val="007B23AB"/>
    <w:rsid w:val="007F7F5F"/>
    <w:rsid w:val="00834E04"/>
    <w:rsid w:val="0085134B"/>
    <w:rsid w:val="00895F9D"/>
    <w:rsid w:val="008F72B9"/>
    <w:rsid w:val="009918F5"/>
    <w:rsid w:val="009A35B6"/>
    <w:rsid w:val="009C738A"/>
    <w:rsid w:val="00A111C4"/>
    <w:rsid w:val="00A1318D"/>
    <w:rsid w:val="00A26A37"/>
    <w:rsid w:val="00A30E47"/>
    <w:rsid w:val="00A348D7"/>
    <w:rsid w:val="00A45611"/>
    <w:rsid w:val="00AA62DF"/>
    <w:rsid w:val="00B613DC"/>
    <w:rsid w:val="00B6599E"/>
    <w:rsid w:val="00B83288"/>
    <w:rsid w:val="00C124E1"/>
    <w:rsid w:val="00C13506"/>
    <w:rsid w:val="00C2341F"/>
    <w:rsid w:val="00CC67BD"/>
    <w:rsid w:val="00CE4A0A"/>
    <w:rsid w:val="00CF740D"/>
    <w:rsid w:val="00D94F2A"/>
    <w:rsid w:val="00DD741D"/>
    <w:rsid w:val="00DF1B4D"/>
    <w:rsid w:val="00EB4FA9"/>
    <w:rsid w:val="00EE5B8F"/>
    <w:rsid w:val="00EF04D7"/>
    <w:rsid w:val="00F42B52"/>
    <w:rsid w:val="00F618B8"/>
    <w:rsid w:val="00F92182"/>
    <w:rsid w:val="00F94168"/>
    <w:rsid w:val="00FC5367"/>
    <w:rsid w:val="00FF4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yclowiki.org/w/index.php?title=%D0%A5%D0%B0%D0%BA%D0%B0%D1%81%D0%B8%D1%8F&amp;action=edit&amp;redlink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yclowiki.org/w/index.php?title=%D0%9A%D1%80%D0%B0%D1%81%D0%BD%D0%BE%D1%8F%D1%80%D1%81%D0%BA%D0%B8%D0%B9_%D0%BA%D1%80%D0%B0%D0%B9&amp;action=edit&amp;redlink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yclowiki.org/w/index.php?title=%D0%92%D0%BE%D1%81%D1%82%D0%BE%D1%87%D0%BD%D0%B0%D1%8F_%D0%A1%D0%B8%D0%B1%D0%B8%D1%80%D1%8C&amp;action=edit&amp;redlink=1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cyclowiki.org/wiki/%D0%A0%D0%BE%D1%81%D1%81%D0%B8%D1%8F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cyclowiki.org/wiki/%D0%A2%D1%8B%D0%B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Ктст</cp:lastModifiedBy>
  <cp:revision>14</cp:revision>
  <dcterms:created xsi:type="dcterms:W3CDTF">2022-09-26T02:58:00Z</dcterms:created>
  <dcterms:modified xsi:type="dcterms:W3CDTF">2022-10-24T04:34:00Z</dcterms:modified>
</cp:coreProperties>
</file>