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9" w:rsidRDefault="00411169" w:rsidP="00D86ED7">
      <w:pPr>
        <w:pStyle w:val="Style2"/>
        <w:widowControl/>
        <w:spacing w:line="300" w:lineRule="auto"/>
        <w:ind w:firstLine="720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Классный час «Медицинские сестры Великой Отечественной»</w:t>
      </w:r>
    </w:p>
    <w:p w:rsidR="00D86ED7" w:rsidRPr="00D86ED7" w:rsidRDefault="00D86ED7" w:rsidP="00D86ED7">
      <w:pPr>
        <w:pStyle w:val="Style2"/>
        <w:widowControl/>
        <w:spacing w:line="300" w:lineRule="auto"/>
        <w:ind w:firstLine="720"/>
        <w:jc w:val="center"/>
        <w:rPr>
          <w:rStyle w:val="FontStyle20"/>
          <w:b/>
          <w:sz w:val="28"/>
          <w:szCs w:val="28"/>
        </w:rPr>
      </w:pPr>
      <w:r w:rsidRPr="00D86ED7">
        <w:rPr>
          <w:rStyle w:val="FontStyle20"/>
          <w:b/>
          <w:sz w:val="28"/>
          <w:szCs w:val="28"/>
        </w:rPr>
        <w:t>Введение</w:t>
      </w:r>
    </w:p>
    <w:p w:rsidR="00924545" w:rsidRPr="004572E8" w:rsidRDefault="00621627" w:rsidP="007F7FD7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Белебеевская медицинская школа была открыта в 1936 году, подготовка медицинских сестер велась в течение 2 лет. Занятия проводились в здании восьмилетней школы № 2, на базе районной больницы, поликлиники, в частном здании. Первый выпуск состоялся 23 февраля 1938 года. Были подготовлены 22 медсестры общего профиля. </w:t>
      </w:r>
    </w:p>
    <w:p w:rsidR="00924545" w:rsidRPr="004572E8" w:rsidRDefault="00621627" w:rsidP="007F7FD7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За три предвоенных выпуска Белебеевской медицинской школы с 1938 по 1940 года было выпущено 155 медсестер различного профиля. По окончании учебы их направляли не только в районы республики, но и за её</w:t>
      </w:r>
      <w:r w:rsidR="007F7FD7">
        <w:rPr>
          <w:rStyle w:val="FontStyle20"/>
          <w:sz w:val="28"/>
          <w:szCs w:val="28"/>
        </w:rPr>
        <w:t xml:space="preserve"> пределы, где они и работали. </w:t>
      </w:r>
    </w:p>
    <w:p w:rsidR="00924545" w:rsidRPr="004572E8" w:rsidRDefault="00621627" w:rsidP="007F7FD7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В годы войны было подготовлено 260 человек. Школа жила обычной жизнью того времени. Ученики ходили на занятия, проходили практику в больнице, участвовали в художественной самодеятельности, по мобилизации выезжали в сельскую местность для уборки урожая, направлялись в </w:t>
      </w:r>
      <w:r w:rsidR="00D03F2E">
        <w:rPr>
          <w:rStyle w:val="FontStyle20"/>
          <w:sz w:val="28"/>
          <w:szCs w:val="28"/>
        </w:rPr>
        <w:t>Б</w:t>
      </w:r>
      <w:r w:rsidRPr="004572E8">
        <w:rPr>
          <w:rStyle w:val="FontStyle20"/>
          <w:sz w:val="28"/>
          <w:szCs w:val="28"/>
        </w:rPr>
        <w:t>ельское пароходство, собирали теплые вещи для отправки на фронт. Ученики есть ученики, и иногда сбегали с уроков в кино, за что им объявляли выговор. В школе проводились митинги, посвященные победам Красной армии на фронтах войны, знаменательным датам (7 ноября; 5 декабря) и награждению белебеевцев высокими правительственными наградами.</w:t>
      </w:r>
    </w:p>
    <w:p w:rsidR="00924545" w:rsidRPr="004572E8" w:rsidRDefault="00924545" w:rsidP="00266AD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924545" w:rsidRPr="004572E8" w:rsidRDefault="00621627" w:rsidP="00266AD4">
      <w:pPr>
        <w:pStyle w:val="Style1"/>
        <w:widowControl/>
        <w:spacing w:before="5" w:line="480" w:lineRule="exact"/>
        <w:jc w:val="center"/>
        <w:rPr>
          <w:rStyle w:val="FontStyle21"/>
          <w:sz w:val="28"/>
          <w:szCs w:val="28"/>
        </w:rPr>
      </w:pPr>
      <w:r w:rsidRPr="004572E8">
        <w:rPr>
          <w:rStyle w:val="FontStyle21"/>
          <w:sz w:val="28"/>
          <w:szCs w:val="28"/>
        </w:rPr>
        <w:t>Выпускники медицинской школы на фронтах и в тылу</w:t>
      </w:r>
    </w:p>
    <w:p w:rsidR="00924545" w:rsidRPr="004572E8" w:rsidRDefault="00621627" w:rsidP="005249C7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Как же часто, вспоминая о тружениках тыла, мы забываем о тех, кто на передовой выносил на своих плечах раненых, о тех, чьими усилиями были возвращены в строй десятки тысяч воинов, о тех, чей труд незримо приближал нашу Победу </w:t>
      </w:r>
      <w:r w:rsidR="0046383A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о советских медсестрах. Вспомним и наших </w:t>
      </w:r>
      <w:r w:rsidRPr="003D74E7">
        <w:rPr>
          <w:rStyle w:val="FontStyle20"/>
          <w:sz w:val="28"/>
          <w:szCs w:val="28"/>
        </w:rPr>
        <w:t>землячек,</w:t>
      </w:r>
      <w:r w:rsidRPr="004572E8">
        <w:rPr>
          <w:rStyle w:val="FontStyle20"/>
          <w:sz w:val="28"/>
          <w:szCs w:val="28"/>
        </w:rPr>
        <w:t xml:space="preserve"> выпускниц Белебеевской медшколы.</w:t>
      </w:r>
    </w:p>
    <w:p w:rsidR="00924545" w:rsidRPr="004572E8" w:rsidRDefault="00621627" w:rsidP="002B29E9">
      <w:pPr>
        <w:pStyle w:val="Style16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«В июне сурового 1941 года я окончила Белебеевскую медицинскую школу, которая в то время была еще совсем молодым учебным заведением, наш выпуск был только четвертый. По состоянию здоровья я не была отправлена на фронт, а большая часть наших выпускников сразу после государственных экзаменов были мобилизованы, кто на передовую, а кто был направлен в госпиталь. И конечно, многие отдали свои молодые жизни за победу над фашизмом» </w:t>
      </w:r>
      <w:r w:rsidR="003D74E7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эти строки из письма Савельевой Ольги Васильевны, выпускницы </w:t>
      </w:r>
      <w:r w:rsidRPr="004572E8">
        <w:rPr>
          <w:rStyle w:val="FontStyle20"/>
          <w:sz w:val="28"/>
          <w:szCs w:val="28"/>
        </w:rPr>
        <w:lastRenderedPageBreak/>
        <w:t>медицинской школы, рассказывают о тяжелом положении, которое сложилось в стране, о том, что никто не мог остаться в стороне от общей беды.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Четыре года длилась война, самая кровопролитная из всех войн. В победу внесли свою лепту наши выпускники, кто на передовой, а кто и в тыловы</w:t>
      </w:r>
      <w:r w:rsidR="002B29E9">
        <w:rPr>
          <w:rStyle w:val="FontStyle20"/>
          <w:sz w:val="28"/>
          <w:szCs w:val="28"/>
        </w:rPr>
        <w:t xml:space="preserve">х или прифронтовых госпиталях. 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В одном из таких госпиталей служила </w:t>
      </w:r>
      <w:r w:rsidRPr="004572E8">
        <w:rPr>
          <w:rStyle w:val="FontStyle21"/>
          <w:sz w:val="28"/>
          <w:szCs w:val="28"/>
        </w:rPr>
        <w:t xml:space="preserve">Любовь Сидоровна Григорьева. </w:t>
      </w:r>
      <w:r w:rsidRPr="004572E8">
        <w:rPr>
          <w:rStyle w:val="FontStyle20"/>
          <w:sz w:val="28"/>
          <w:szCs w:val="28"/>
        </w:rPr>
        <w:t xml:space="preserve">После окончания школы Любовь Сидоровна поступила учиться в медицинскую школу, трудовую деятельность начала заведующей медпунктом в Туймазинском районе. Чтобы оказать помощь больным, провести профилактические мероприятия, восемнадцатилетней девушке приходилось чаще обходить закрепленные деревни пешком и зимой, и летом, реже </w:t>
      </w:r>
      <w:r w:rsidR="00D03F2E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на лошади.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В сентябре 1943 года Л.С. Григорьеву мобилизовали. Ее направили в военный госпиталь под г. Чкалов (сейчас это город Оренбург). Здесь она стала операционной сестрой. За время работы в госпитале пришлось многое пережить. Кровь, стоны раненых, смерть </w:t>
      </w:r>
      <w:r w:rsidR="00D03F2E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все это было рядом.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Любовь Сидоровну наградили медалью «За победу над Германией в Великой Отечественной войне 1941 - 1945 гг.». Демобилизовалась она в 1947 году, тогда же вышла замуж. В Белебее стала работать в районной поликлинике медсестрой. 50 лет отдала она здравоохранению. Спокойная, доброжелательная, вежливая и внимательная </w:t>
      </w:r>
      <w:r w:rsidR="00B9300F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настоящая сестра милосердия.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Много славных страниц вписали в историю Великой Отечественной войны медицинские работники земли белебеевской. Одна из них </w:t>
      </w:r>
      <w:r w:rsidR="00D03F2E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Рабига Садриевна Шайнурова.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В 1942 году она окончила Белебеевскую медшколу, в сентябре следующего года была призвана в армию и до февраля 1946 года служила операционной сестрой в Ишимбайском эвакуационном госпитале 5902.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Рабига Садриевна вспоминает: «Работали мы в невероятно тяжелых условиях. Очень часто казалось, что не только люди, но и стены стонали от невыносимой боли и страданий.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Приходилось по несколько суток стоять у операционного стола, помогая хирургам, не поднимая головы. Только сильно мучила жажда и кружилась голова от постоянного запаха крови.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lastRenderedPageBreak/>
        <w:t xml:space="preserve">Врачи, медсестры, санитары, носильщики валились с ног, ведь зачастую привозили по 500 </w:t>
      </w:r>
      <w:r w:rsidR="00D03F2E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600 раненых. Всех нужно было срочно принять, обработать, определить и круглые сутки оперировать».</w:t>
      </w:r>
    </w:p>
    <w:p w:rsidR="00924545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Лидия Сергеевна Челышева (Кинева) </w:t>
      </w:r>
      <w:r w:rsidRPr="004572E8">
        <w:rPr>
          <w:rStyle w:val="FontStyle20"/>
          <w:sz w:val="28"/>
          <w:szCs w:val="28"/>
        </w:rPr>
        <w:t>перенесла все тяготы военных лет и испытания судьбы в мирной жизни. Она награждена орденом Отечественной войны и орденом Жукова, медалями, ветеран труда. После окончания школы Лидия Кинева поступила учиться в медицинскую школу. Началась война. В 1943 году в Уфе формировался госпиталь № 1878, который вошел в состав 2-го Прибалтийского фронта, и Лидия, к тому времени окончившая учебу, попала туда операционной медсестрой и ушла на фронт.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В 1944 году познакомилась со своим будущим мужем танкистом Николаем Федоровичем Челышевым, потом она, уже, будучи женой танкиста, перешла в его танковую часть и ушла воевать на тот же 2-й Прибалтийский фронт. В марте 1945 года после контузии, муж отвез Лидию Сергеевну к себе на родину, в Белебей.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Самые отдалённые от фронта города жили в одном ритме с передовой. Вот одним из таких тыловых, но всё равно чувствующих себя мобилизованным городом, был и Нижнеудинск. Организованный в Нижнеудинске эвакогоспиталь № 931 принял тяжелораненых в первые же месяцы войны. Благодаря изучению работы госпиталя удалось воссоздать картину настоящего мужества и терпения врачей, медицинских сестёр и санитарок, выхаживавших наших солдат. Наши выпускницы служили Родине и в этом госпитале.</w:t>
      </w:r>
    </w:p>
    <w:p w:rsidR="0046383A" w:rsidRPr="004572E8" w:rsidRDefault="0046383A" w:rsidP="0046383A">
      <w:pPr>
        <w:pStyle w:val="Style3"/>
        <w:widowControl/>
        <w:spacing w:line="300" w:lineRule="auto"/>
        <w:ind w:firstLine="720"/>
        <w:rPr>
          <w:rStyle w:val="FontStyle20"/>
          <w:sz w:val="28"/>
          <w:szCs w:val="28"/>
          <w:u w:val="single"/>
        </w:rPr>
      </w:pPr>
      <w:r w:rsidRPr="004572E8">
        <w:rPr>
          <w:rStyle w:val="FontStyle21"/>
          <w:sz w:val="28"/>
          <w:szCs w:val="28"/>
        </w:rPr>
        <w:t xml:space="preserve">Тюменцева (Михайлова) Антонина Петровна </w:t>
      </w:r>
      <w:r w:rsidRPr="004572E8">
        <w:rPr>
          <w:rStyle w:val="FontStyle20"/>
          <w:sz w:val="28"/>
          <w:szCs w:val="28"/>
        </w:rPr>
        <w:t>в 1939 году успешно окончила Белебеевскую медицинскую школу и начала работать в больнице. После начала войны ее призвали в армию и отправили в Иркутскую область в город Нижнеудинск. 4 года напряженной работы в тыловом госпитале. И вот долгожданная Победа. И в июле 1945 года старший сержант Михайлова А.П. в составе эвакуационного госпиталя № 905 участвует в разгроме Квантунской армии. Вернулась Антонина Петровна домой лишь в 1946 году и стала работать медсестрой в д. Ермолкино. Вышла замуж за офицера</w:t>
      </w:r>
      <w:r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Михаила Николаевича Тюменцева. После свадьбы они переехали в Астраханскую область. Сейчас ветеранов Тюменцевых уже нет в живых, но в д. Ермолкино все помнят эту прекрасную пару и чтят их п</w:t>
      </w:r>
      <w:r w:rsidRPr="002B29E9">
        <w:rPr>
          <w:rStyle w:val="FontStyle20"/>
          <w:sz w:val="28"/>
          <w:szCs w:val="28"/>
        </w:rPr>
        <w:t>амять</w:t>
      </w:r>
      <w:r>
        <w:rPr>
          <w:rStyle w:val="FontStyle20"/>
          <w:sz w:val="28"/>
          <w:szCs w:val="28"/>
        </w:rPr>
        <w:t>.</w:t>
      </w:r>
    </w:p>
    <w:p w:rsidR="0046383A" w:rsidRDefault="00621627" w:rsidP="0046383A">
      <w:pPr>
        <w:pStyle w:val="Style2"/>
        <w:widowControl/>
        <w:spacing w:line="300" w:lineRule="auto"/>
        <w:ind w:firstLine="720"/>
        <w:rPr>
          <w:rStyle w:val="FontStyle21"/>
          <w:sz w:val="28"/>
          <w:szCs w:val="28"/>
        </w:rPr>
      </w:pPr>
      <w:r w:rsidRPr="004572E8">
        <w:rPr>
          <w:rStyle w:val="FontStyle20"/>
          <w:sz w:val="28"/>
          <w:szCs w:val="28"/>
        </w:rPr>
        <w:lastRenderedPageBreak/>
        <w:t xml:space="preserve">Также наши выпускницы служили и в других госпиталях Сибири. </w:t>
      </w:r>
      <w:r w:rsidRPr="004572E8">
        <w:rPr>
          <w:rStyle w:val="FontStyle21"/>
          <w:sz w:val="28"/>
          <w:szCs w:val="28"/>
        </w:rPr>
        <w:t xml:space="preserve">Ефанина Мария Павловна </w:t>
      </w:r>
      <w:r w:rsidRPr="004572E8">
        <w:rPr>
          <w:rStyle w:val="FontStyle20"/>
          <w:sz w:val="28"/>
          <w:szCs w:val="28"/>
        </w:rPr>
        <w:t>окончила Белебеевскую медицинскую школу в 1939 году. В начале войны была направлена в Иркутский военный госпиталь №1834. И только в 1954 г. вернулась в Белебей продолжать трудиться в рядах гражданских медиков.</w:t>
      </w:r>
      <w:r w:rsidR="0046383A" w:rsidRPr="0046383A">
        <w:rPr>
          <w:rStyle w:val="FontStyle21"/>
          <w:sz w:val="28"/>
          <w:szCs w:val="28"/>
        </w:rPr>
        <w:t xml:space="preserve"> </w:t>
      </w:r>
    </w:p>
    <w:p w:rsidR="0046383A" w:rsidRDefault="0046383A" w:rsidP="0046383A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Глезер Раиса Максимовна </w:t>
      </w:r>
      <w:r w:rsidRPr="004572E8">
        <w:rPr>
          <w:rStyle w:val="FontStyle20"/>
          <w:sz w:val="28"/>
          <w:szCs w:val="28"/>
        </w:rPr>
        <w:t>в 1938 году окончила Белебеевскую медицинскую школу. Началась война, и Раису Максимовну военкомат призывает в армию. Направление в эвакогоспиталь № 864, расположенный в городе Усолье-Сибирское. Трудно приходилось молодой медсестре вдали от родного дома, но прошли тяжелые годы войны, и наступил долгожданный день Победы. Раиса Максимовна демобилизуется и возвращается в родной город. За свой добросовестный труд она награждена знаком отличника здравоохранения, медалью «За доблестный труд в Великой Отечественной войне».</w:t>
      </w:r>
    </w:p>
    <w:p w:rsidR="00924545" w:rsidRPr="004572E8" w:rsidRDefault="00621627" w:rsidP="005C7A39">
      <w:pPr>
        <w:pStyle w:val="Style6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Сергеева Лидия Ивановна </w:t>
      </w:r>
      <w:r w:rsidRPr="004572E8">
        <w:rPr>
          <w:rStyle w:val="FontStyle20"/>
          <w:sz w:val="28"/>
          <w:szCs w:val="28"/>
        </w:rPr>
        <w:t>с начала войны была призвана в армию и направлена в Забайкальский военный госпиталь. Сотни раненых прошли через ее руки. Только в январе 1946 г. она сняла военную гимнастерку, но белому халату осталась верна, борясь за здоровье людей.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Смирнягина Нина Ивановна </w:t>
      </w:r>
      <w:r w:rsidRPr="004572E8">
        <w:rPr>
          <w:rStyle w:val="FontStyle20"/>
          <w:sz w:val="28"/>
          <w:szCs w:val="28"/>
        </w:rPr>
        <w:t>окончила Белебеевскую медицинскую школу в 1942 году. В 16 лет была призвана в армию и направлена в г. Казань в эвакогоспиталь, а затем на фронт: 1-я польская армия, полевой гражданский госпиталь 2085, демобилизация из Германии в декабре 1945 года. За годы войны награждена медалями «За победу над Германией», «За освобождение Варшавы», «За взятие Берлина».</w:t>
      </w:r>
    </w:p>
    <w:p w:rsidR="00924545" w:rsidRPr="004572E8" w:rsidRDefault="00621627" w:rsidP="005C7A39">
      <w:pPr>
        <w:pStyle w:val="Style3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Коровкина (Ласкина) Раиса Федоровна </w:t>
      </w:r>
      <w:r w:rsidRPr="004572E8">
        <w:rPr>
          <w:rStyle w:val="FontStyle20"/>
          <w:sz w:val="28"/>
          <w:szCs w:val="28"/>
        </w:rPr>
        <w:t xml:space="preserve">завершила учебу в 1938 году. Со второго дня войны призвана в армию и направлена в формирующийся полевой подвижной госпиталь № 479, который дошел до Восточной Пруссии. Старшина Коровкина (Ласкина) </w:t>
      </w:r>
      <w:r w:rsidRPr="000A0035">
        <w:rPr>
          <w:rStyle w:val="FontStyle21"/>
          <w:b w:val="0"/>
          <w:sz w:val="28"/>
          <w:szCs w:val="28"/>
        </w:rPr>
        <w:t>Р.Ф.</w:t>
      </w:r>
      <w:r w:rsidRPr="004572E8">
        <w:rPr>
          <w:rStyle w:val="FontStyle21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Победу встретила в Кенигсберге. Но на этом для неё война не закончилась. Вместе с госпиталем она была направлена на Дальний Восток. Затем война с Японией. Домой, в Белебей, вернулась с Восточного фронта в 1946 году. Награждена правительственными наградами: медалями «За боевые заслуги», «За победу над Германией», «За Победу над Японией».</w:t>
      </w:r>
    </w:p>
    <w:p w:rsidR="00924545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По воспоминаниям Коровкиной (Ласкиной) </w:t>
      </w:r>
      <w:r w:rsidR="000A0035">
        <w:rPr>
          <w:rStyle w:val="FontStyle20"/>
          <w:sz w:val="28"/>
          <w:szCs w:val="28"/>
        </w:rPr>
        <w:t>ПП</w:t>
      </w:r>
      <w:r w:rsidRPr="004572E8">
        <w:rPr>
          <w:rStyle w:val="FontStyle20"/>
          <w:sz w:val="28"/>
          <w:szCs w:val="28"/>
        </w:rPr>
        <w:t>Г передвигался вместе с передовыми частями, которые вели наступательные бои, пост</w:t>
      </w:r>
      <w:r w:rsidR="000A0035">
        <w:rPr>
          <w:rStyle w:val="FontStyle20"/>
          <w:sz w:val="28"/>
          <w:szCs w:val="28"/>
        </w:rPr>
        <w:t xml:space="preserve">оянно меняя свою  </w:t>
      </w:r>
      <w:r w:rsidR="000A0035">
        <w:rPr>
          <w:rStyle w:val="FontStyle20"/>
          <w:sz w:val="28"/>
          <w:szCs w:val="28"/>
        </w:rPr>
        <w:lastRenderedPageBreak/>
        <w:t xml:space="preserve">дислокацию. В полевых условиях медики подготавливались </w:t>
      </w:r>
      <w:r w:rsidRPr="004572E8">
        <w:rPr>
          <w:rStyle w:val="FontStyle20"/>
          <w:sz w:val="28"/>
          <w:szCs w:val="28"/>
        </w:rPr>
        <w:t xml:space="preserve">к наступлению войск заранее: осваивали землянки, ремонтировали и устанавливали палатки </w:t>
      </w:r>
      <w:r w:rsidR="000A0035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это для команды медперсонала, а для раненых строили большие землянки (каждая на 200 коек, кровати в два яруса). Сразу же после начала боевых действий привозили раненых для оказания сортировки, квалифицированной помощи и санитарной обработки.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5"/>
          <w:rFonts w:ascii="Times New Roman" w:hAnsi="Times New Roman" w:cs="Times New Roman"/>
          <w:sz w:val="28"/>
          <w:szCs w:val="28"/>
        </w:rPr>
      </w:pPr>
      <w:r w:rsidRPr="004572E8">
        <w:rPr>
          <w:rStyle w:val="FontStyle20"/>
          <w:sz w:val="28"/>
          <w:szCs w:val="28"/>
        </w:rPr>
        <w:t>Тяжелораненых везли на телегах, легкораненые передвигались сами. Всех поступивших бойцов распределяли по степени тяжести их ранений: их мыли, одевали в чистое белье, осматривали, делали противостолбнячный гангренозный укол, перевязки, давали лекарства и только потом переносили в хирургическое отделение. Медсестры выполняли не только эту работу, они следили и за санитарным состоянием бойцов (кипятили воду и помогали санитаркам стирать солдатское белье).</w:t>
      </w:r>
    </w:p>
    <w:p w:rsidR="00924545" w:rsidRPr="004572E8" w:rsidRDefault="00621627" w:rsidP="000A0035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Среди 800 тысяч женщин, служивших в действующей армии, была еще одна наша землячка </w:t>
      </w:r>
      <w:r w:rsidR="005B3A77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</w:t>
      </w:r>
      <w:r w:rsidRPr="004572E8">
        <w:rPr>
          <w:rStyle w:val="FontStyle21"/>
          <w:sz w:val="28"/>
          <w:szCs w:val="28"/>
        </w:rPr>
        <w:t xml:space="preserve">Валентина Васильевна Иванайская (Евграфова). </w:t>
      </w:r>
      <w:r w:rsidRPr="004572E8">
        <w:rPr>
          <w:rStyle w:val="FontStyle20"/>
          <w:sz w:val="28"/>
          <w:szCs w:val="28"/>
        </w:rPr>
        <w:t>С</w:t>
      </w:r>
      <w:r w:rsidR="000A0035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детства мечтала лечить людей, поэтому поступила учиться в Белебеевскую медицинскую школу, окончив его, переехала на работу в Илишевский район и с головой ушла в ежедневные заботы.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Теплым весенним днем, 20 мая 1942 года она ушла на фронт и сразу попала в самое пекло </w:t>
      </w:r>
      <w:r w:rsidR="000A0035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под Сталинград. С мая 1942 по апрель 1943 года служила в 268-м батальоне авиационного обслуживания при эвакопункте медсестрой, оказывала раненым бойцам и офицерам первую помощь.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«Было очень страшно, - горько вздыхает Валентина Васильевна, -</w:t>
      </w:r>
      <w:r w:rsidR="003D53C0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немецкие самолеты налетали, как воронье, неба не было видно. Постепенно страх от себя отогнали, привыкли. Также как и к сапогам 40-го размера, к бессонным ночам, недоеданию, рытью окопов и траншей. Не могли лишь привыкнуть к смерти, к тому, что на наших глазах умирали седые мужчины и безусые мальчишки».</w:t>
      </w:r>
    </w:p>
    <w:p w:rsidR="00924545" w:rsidRPr="004572E8" w:rsidRDefault="00621627" w:rsidP="005C7A39">
      <w:pPr>
        <w:pStyle w:val="Style17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Один из авианалетов фашистов в 1943 году стал для Валентины Васильевны роковым. Вот что она об этом рассказывает: «Бомбили так часто, что мы даже перестали считать. В тот день было особенно беспокойно.</w:t>
      </w:r>
    </w:p>
    <w:p w:rsidR="00924545" w:rsidRPr="004572E8" w:rsidRDefault="00621627" w:rsidP="005C7A39">
      <w:pPr>
        <w:pStyle w:val="Style14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Раненых подвозили без конца. Вдруг ослепительная вспышка, затем </w:t>
      </w:r>
      <w:r w:rsidR="00D87741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грохот и полный мрак. Очнулась через несколько дней на больничной койке. </w:t>
      </w:r>
      <w:r w:rsidRPr="004572E8">
        <w:rPr>
          <w:rStyle w:val="FontStyle20"/>
          <w:sz w:val="28"/>
          <w:szCs w:val="28"/>
        </w:rPr>
        <w:lastRenderedPageBreak/>
        <w:t>Долго не могла понять, почему так тихо. Подошла подруга, что-то говорит, а я ничего не слышу. Поняла, что я контужена».</w:t>
      </w:r>
    </w:p>
    <w:p w:rsidR="00924545" w:rsidRPr="004572E8" w:rsidRDefault="00621627" w:rsidP="005C7A39">
      <w:pPr>
        <w:pStyle w:val="Style6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С апреля 1943 по ноябрь 1943 года служила в 22-й отдельной роте связи, но тяжелая контузия сказывалась. Медкомиссия вынесла решение: «К строевой службе не годна». Медсестру демобилизовали. Вернулась домой к родителям. Радость их была неописуемой, не знали, куда посадить, чем угостить. «Живая! Живая! - твердила мама, смахивая украдкой слезы, а братишка не отрывал глаз от ме</w:t>
      </w:r>
      <w:r w:rsidR="00B41EB2">
        <w:rPr>
          <w:rStyle w:val="FontStyle20"/>
          <w:sz w:val="28"/>
          <w:szCs w:val="28"/>
        </w:rPr>
        <w:t>дали «За оборону Сталинграда».</w:t>
      </w:r>
    </w:p>
    <w:p w:rsidR="00924545" w:rsidRPr="004572E8" w:rsidRDefault="00621627" w:rsidP="005C7A39">
      <w:pPr>
        <w:pStyle w:val="Style3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Букреева Клавдия Ефимовна </w:t>
      </w:r>
      <w:r w:rsidR="00D87741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выпускница 1938 года, участница Сталинградской битвы, она воевала в составе 76-й гвардейской Черниговской Краснознамённой десантно-штурмовой дивизии. В составе дивизии участвовала в боях на Курской дуге, в освобождении городов Орел, Чернигов и других населенных пунктов в составе 1-го и 2-го Белорусского фронтов. Победу встретила в Германии. Демобилизовалась в 1945 го</w:t>
      </w:r>
      <w:r w:rsidR="005C7A39">
        <w:rPr>
          <w:rStyle w:val="FontStyle20"/>
          <w:sz w:val="28"/>
          <w:szCs w:val="28"/>
        </w:rPr>
        <w:t xml:space="preserve">ду и вернулась в родной город. </w:t>
      </w:r>
    </w:p>
    <w:p w:rsidR="00924545" w:rsidRPr="004572E8" w:rsidRDefault="00621627" w:rsidP="005C7A39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Василий Панфилович Маслов </w:t>
      </w:r>
      <w:r w:rsidRPr="004572E8">
        <w:rPr>
          <w:rStyle w:val="FontStyle20"/>
          <w:sz w:val="28"/>
          <w:szCs w:val="28"/>
        </w:rPr>
        <w:t>летом 1941 года в числе будущих медицинских работников готовился к сдаче выпускных экзаменов, когда из репродуктора прозвучало: «Сегодня, 22 июня, в четыре часа утра...» И стало понятно: вместо беззаботной юности, поколению сороковых досталась война. 30 июня 1941 года Василий окончил Белебеевскую медицинскую школу, и их выпуск сразу отправили на фронт. Совсем молодых безусых мальчишек! Нельзя не отметить того истинного, непоказного мужества медиков, вершивших свой ратный труд на линии огня. Под смертельным огнем выносили они раненых с поля боя, доставляли их в медицинские пункты, оказывали необходимую помощь, а затем эвакуировали в медсанбаты, госпитали и дальше в тыловые специализированные учреждения. За долгих четыре года Маслов был много раз тяжело ранен, находился на излечении в</w:t>
      </w:r>
      <w:r w:rsidR="005C7A39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госпиталях. Воевал до победного 1945 года. В том же году вернулся на родную Белебеевскую землю.</w:t>
      </w:r>
    </w:p>
    <w:p w:rsidR="00924545" w:rsidRPr="004572E8" w:rsidRDefault="00924545" w:rsidP="00266AD4">
      <w:pPr>
        <w:pStyle w:val="Style15"/>
        <w:widowControl/>
        <w:spacing w:line="240" w:lineRule="exact"/>
        <w:ind w:right="2549"/>
        <w:rPr>
          <w:sz w:val="28"/>
          <w:szCs w:val="28"/>
        </w:rPr>
      </w:pPr>
    </w:p>
    <w:p w:rsidR="00924545" w:rsidRPr="004572E8" w:rsidRDefault="00621627" w:rsidP="006B06CD">
      <w:pPr>
        <w:widowControl/>
        <w:tabs>
          <w:tab w:val="left" w:pos="6960"/>
          <w:tab w:val="left" w:pos="14280"/>
        </w:tabs>
        <w:ind w:right="6"/>
        <w:jc w:val="center"/>
        <w:rPr>
          <w:rStyle w:val="FontStyle21"/>
          <w:sz w:val="28"/>
          <w:szCs w:val="28"/>
        </w:rPr>
      </w:pPr>
      <w:r w:rsidRPr="004572E8">
        <w:rPr>
          <w:rStyle w:val="FontStyle21"/>
          <w:sz w:val="28"/>
          <w:szCs w:val="28"/>
        </w:rPr>
        <w:t>Эвакуационные госпитали</w:t>
      </w:r>
    </w:p>
    <w:p w:rsidR="00924545" w:rsidRPr="004572E8" w:rsidRDefault="00621627" w:rsidP="0029443C">
      <w:pPr>
        <w:pStyle w:val="Style3"/>
        <w:widowControl/>
        <w:spacing w:line="300" w:lineRule="auto"/>
        <w:ind w:firstLine="720"/>
        <w:rPr>
          <w:rStyle w:val="FontStyle27"/>
          <w:rFonts w:ascii="Times New Roman" w:hAnsi="Times New Roman" w:cs="Times New Roman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В годы Великой Отечественной войны в нашей республике развернулась сеть военных госпиталей. Уже в июле 1941 года военно-санитарные поезда доставили в Уфу первую партию раненых воинов. Было принято решение разместить госпитали и в городах республики, близких к железной дороге. В Белебее один из госпиталей развернулся в санатории имени СТ. Аксакова - № </w:t>
      </w:r>
      <w:r w:rsidRPr="004572E8">
        <w:rPr>
          <w:rStyle w:val="FontStyle20"/>
          <w:sz w:val="28"/>
          <w:szCs w:val="28"/>
        </w:rPr>
        <w:lastRenderedPageBreak/>
        <w:t>4019. он был рассчитан на 300 коек и предназначался для лечения легкораненых воинов. Госпиталь работал с июля 1941 года по декабрь 1945 года. С мая 1944 года он был перепрофилирован для лечения солдат и офицеров, больных туберкулезом органов дыхания. Трудно назвать поименно всех средних медработников данного госпиталя, поэтому так ценны скудные строки документов и воспоминания участников тех событий</w:t>
      </w:r>
      <w:r w:rsidR="006B06CD">
        <w:rPr>
          <w:rStyle w:val="FontStyle20"/>
          <w:sz w:val="28"/>
          <w:szCs w:val="28"/>
        </w:rPr>
        <w:t>.</w:t>
      </w:r>
    </w:p>
    <w:p w:rsidR="00924545" w:rsidRPr="004572E8" w:rsidRDefault="00621627" w:rsidP="0029443C">
      <w:pPr>
        <w:pStyle w:val="Style16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В этом госпитале работала наша выпускница </w:t>
      </w:r>
      <w:r w:rsidRPr="004572E8">
        <w:rPr>
          <w:rStyle w:val="FontStyle21"/>
          <w:sz w:val="28"/>
          <w:szCs w:val="28"/>
        </w:rPr>
        <w:t xml:space="preserve">Грицай Анна Ивановна. </w:t>
      </w:r>
      <w:r w:rsidRPr="004572E8">
        <w:rPr>
          <w:rStyle w:val="FontStyle20"/>
          <w:sz w:val="28"/>
          <w:szCs w:val="28"/>
        </w:rPr>
        <w:t xml:space="preserve">После окончания неполной средней школы в 1936 году, она поступила в Белебеевскую медицинскую школу, где был самый первый набор. Потом начала работать в поликлинике №2, с началом войны призвана в ряды Красной Армии в Аксаковский военный госпиталь, где осталась работать и в дальнейшем. Вместе с ней здесь трудились Гарина Анна Осиповна, Иванова Александра Поликарповна, Мигунова Юлия Карповна. Анна Ивановна много сделала для лаборатории санатория. Работать приходилось в условиях нехватки инструментов, оборудования. За свой многолетний труд Анна Ивановна награждена значком отличника здравоохранения, медалью за доблестный труд в Великой Отечественной войне </w:t>
      </w:r>
      <w:r w:rsidR="00D87741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и это лишь небольшой список наград, имеющихся у этой скромной женщины. Анна Ивановна </w:t>
      </w:r>
      <w:r w:rsidR="00D87741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достойная выпускница Бел</w:t>
      </w:r>
      <w:r w:rsidR="00084D6B">
        <w:rPr>
          <w:rStyle w:val="FontStyle20"/>
          <w:sz w:val="28"/>
          <w:szCs w:val="28"/>
        </w:rPr>
        <w:t>ебеевской медицинской школы.</w:t>
      </w:r>
    </w:p>
    <w:p w:rsidR="00924545" w:rsidRPr="004572E8" w:rsidRDefault="00621627" w:rsidP="0029443C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Александра Тимофеевна Никонорова </w:t>
      </w:r>
      <w:r w:rsidRPr="004572E8">
        <w:rPr>
          <w:rStyle w:val="FontStyle20"/>
          <w:sz w:val="28"/>
          <w:szCs w:val="28"/>
        </w:rPr>
        <w:t>также посвятила свою жизнь санаторию имени Аксакова. В годы войны работала медс</w:t>
      </w:r>
      <w:r w:rsidR="00793FB0">
        <w:rPr>
          <w:rStyle w:val="FontStyle20"/>
          <w:sz w:val="28"/>
          <w:szCs w:val="28"/>
        </w:rPr>
        <w:t xml:space="preserve">естрой, спасала жизни больным </w:t>
      </w:r>
      <w:r w:rsidRPr="004572E8">
        <w:rPr>
          <w:rStyle w:val="FontStyle20"/>
          <w:sz w:val="28"/>
          <w:szCs w:val="28"/>
        </w:rPr>
        <w:t>туберкуле</w:t>
      </w:r>
      <w:r w:rsidR="00793FB0">
        <w:rPr>
          <w:rStyle w:val="FontStyle20"/>
          <w:sz w:val="28"/>
          <w:szCs w:val="28"/>
        </w:rPr>
        <w:t xml:space="preserve">зом. «Приходилось очень трудно, </w:t>
      </w:r>
      <w:r w:rsidRPr="004572E8">
        <w:rPr>
          <w:rStyle w:val="FontStyle20"/>
          <w:sz w:val="28"/>
          <w:szCs w:val="28"/>
        </w:rPr>
        <w:t>больные поступали в тяжелом состоянии, условий для работы не было: госпиталь освещался лучинами, коптилками, печное отопление, дрова готовили сами, но на фронте было не легче, мы старались не падать духом, крепились», -рассказывает Александра Тимофеевна. После войны она осталась работать в этом санатории, отдавая все свои силы, доброту и любовь людям.</w:t>
      </w:r>
    </w:p>
    <w:p w:rsidR="00924545" w:rsidRPr="004572E8" w:rsidRDefault="00084D6B" w:rsidP="0029443C">
      <w:pPr>
        <w:pStyle w:val="Style10"/>
        <w:widowControl/>
        <w:spacing w:line="300" w:lineRule="auto"/>
        <w:ind w:firstLine="720"/>
        <w:rPr>
          <w:rStyle w:val="FontStyle20"/>
          <w:sz w:val="28"/>
          <w:szCs w:val="28"/>
        </w:rPr>
      </w:pPr>
      <w:r>
        <w:rPr>
          <w:rStyle w:val="FontStyle30"/>
          <w:sz w:val="28"/>
          <w:szCs w:val="28"/>
        </w:rPr>
        <w:t>В</w:t>
      </w:r>
      <w:r w:rsidR="00621627" w:rsidRPr="004572E8">
        <w:rPr>
          <w:rStyle w:val="FontStyle20"/>
          <w:sz w:val="28"/>
          <w:szCs w:val="28"/>
        </w:rPr>
        <w:t xml:space="preserve">госпитале № 1744 медицинской сестрой работала известная белебеевцам </w:t>
      </w:r>
      <w:r w:rsidR="00621627" w:rsidRPr="004572E8">
        <w:rPr>
          <w:rStyle w:val="FontStyle21"/>
          <w:sz w:val="28"/>
          <w:szCs w:val="28"/>
        </w:rPr>
        <w:t xml:space="preserve">Антонина Михайловна Зверева. </w:t>
      </w:r>
      <w:r w:rsidR="00621627" w:rsidRPr="004572E8">
        <w:rPr>
          <w:rStyle w:val="FontStyle20"/>
          <w:sz w:val="28"/>
          <w:szCs w:val="28"/>
        </w:rPr>
        <w:t xml:space="preserve">Она неоднократно поощрялась руководством лечебного учреждения </w:t>
      </w:r>
      <w:r w:rsidR="003D53C0">
        <w:rPr>
          <w:rStyle w:val="FontStyle20"/>
          <w:sz w:val="28"/>
          <w:szCs w:val="28"/>
        </w:rPr>
        <w:t>–</w:t>
      </w:r>
      <w:r w:rsidR="00621627" w:rsidRPr="004572E8">
        <w:rPr>
          <w:rStyle w:val="FontStyle20"/>
          <w:sz w:val="28"/>
          <w:szCs w:val="28"/>
        </w:rPr>
        <w:t xml:space="preserve"> благодарностями, грамотами. Приказом № 70 от 12 октября 1941 года по госпиталю А. М. Звереву зачислили в список отличников учреждения. А в приказе № 35 от 22 февраля 1942 года ей объявлена благодарность за хорошую работу в лечении раненых и больных. И таких приказов с именем А. М. Зверевой было немало.)</w:t>
      </w:r>
    </w:p>
    <w:p w:rsidR="00924545" w:rsidRPr="004572E8" w:rsidRDefault="00621627" w:rsidP="0029443C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lastRenderedPageBreak/>
        <w:t xml:space="preserve">Когда началась война, выпускницу Белебеевской медицинской школы </w:t>
      </w:r>
      <w:r w:rsidRPr="004572E8">
        <w:rPr>
          <w:rStyle w:val="FontStyle21"/>
          <w:sz w:val="28"/>
          <w:szCs w:val="28"/>
        </w:rPr>
        <w:t xml:space="preserve">Дмитриеву (Семенову) Елену Ильиничну </w:t>
      </w:r>
      <w:r w:rsidRPr="004572E8">
        <w:rPr>
          <w:rStyle w:val="FontStyle20"/>
          <w:sz w:val="28"/>
          <w:szCs w:val="28"/>
        </w:rPr>
        <w:t>направили работать палатной медсестрой в эвакогоспиталь, организованный на базе санатория имени Аксакова. Медсестры ездили на лошадях на станцию Аксаково, оттуда забирали раненых (с повреждениями конечностей) и начиналась борьба за их жизнь. В апреле 1943 года госпиталь № 1744 был передислоцирован в европейскую часть страны, а большая часть медсестер была направлена в действующую армию. Среди них Е.И. Дмитриева, Л.Г. Дядякина, Е.Г. Мартынова и другие.</w:t>
      </w:r>
    </w:p>
    <w:p w:rsidR="00924545" w:rsidRPr="004572E8" w:rsidRDefault="00621627" w:rsidP="0029443C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Самым страшным для Елены Ильиничны был первый бой: кругом выли летящие снаряды, от взрывов бомб земля смешалась с небом, трещали автоматы, от страха она не знала, что делать. Но вдруг услышала: «Лена-маленькая, выноси раненых!» Это кричала врач </w:t>
      </w:r>
      <w:r w:rsidR="003D53C0">
        <w:rPr>
          <w:rStyle w:val="FontStyle20"/>
          <w:sz w:val="28"/>
          <w:szCs w:val="28"/>
        </w:rPr>
        <w:t>–</w:t>
      </w:r>
      <w:r w:rsidRPr="004572E8">
        <w:rPr>
          <w:rStyle w:val="FontStyle20"/>
          <w:sz w:val="28"/>
          <w:szCs w:val="28"/>
        </w:rPr>
        <w:t xml:space="preserve"> Лена-старшая. С этого момента Лена-маленькая как будто заново родилась, перестала обращать внимание на взрывы, беспрестанно вытаскивала раненых с поля боя.</w:t>
      </w:r>
    </w:p>
    <w:p w:rsidR="00924545" w:rsidRPr="004572E8" w:rsidRDefault="00621627" w:rsidP="0029443C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День Победы встретила Елена Ильинична в</w:t>
      </w:r>
      <w:r w:rsidR="00084D6B">
        <w:rPr>
          <w:rStyle w:val="FontStyle20"/>
          <w:sz w:val="28"/>
          <w:szCs w:val="28"/>
        </w:rPr>
        <w:t xml:space="preserve"> Берлине. После демобилизации начала работать заведующей фельдшерским </w:t>
      </w:r>
      <w:r w:rsidRPr="004572E8">
        <w:rPr>
          <w:rStyle w:val="FontStyle20"/>
          <w:sz w:val="28"/>
          <w:szCs w:val="28"/>
        </w:rPr>
        <w:t>пунктом.</w:t>
      </w:r>
    </w:p>
    <w:p w:rsidR="00924545" w:rsidRPr="004572E8" w:rsidRDefault="00621627" w:rsidP="0029443C">
      <w:pPr>
        <w:pStyle w:val="Style14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Трудолюбие ее было отмечено Почетной грамотой Президиума Верховного Совета БАССР.</w:t>
      </w:r>
    </w:p>
    <w:p w:rsidR="00924545" w:rsidRPr="004572E8" w:rsidRDefault="00621627" w:rsidP="0029443C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Необходимо помнить, что у медицинской сестры в военное время был свой фронт. Этим фронтом был и операционный стол, где она находилась бок о бок с врачом. Этим фронтом была и больничная палата, где она производила медицинские процедуры и создавала благоприятный микроклимат для раненых. Этим фронтом являлась и платформа вокзала, откуда она в любую погоду забирала вновь прибывших больных и переносила их на своих хрупких плечах, а потом снова с этого вокзала провожала их после выписки на опять передовую. Этим фронтом стали и колхозные поля, и проруби в замерзшей реке, где медицинская сестра добывала пищу, воду и дрова для нужд своего госпиталя. И ее благородный труд вполне сопоставим с трудом средних медицинских работников, выполнявших свой долг на передовой, в госпиталях расположенных в прифронтовой полосе. Именно благодаря самоотверженной работе медицинской сестры, эвакогоспиталь становился полноценным прифронтовым лечебным и реабилитационным учреждением, включающим в себя не только проведение своевременных оперативных вмешательств, но и процесс </w:t>
      </w:r>
      <w:r w:rsidRPr="004572E8">
        <w:rPr>
          <w:rStyle w:val="FontStyle20"/>
          <w:sz w:val="28"/>
          <w:szCs w:val="28"/>
        </w:rPr>
        <w:lastRenderedPageBreak/>
        <w:t>восстановления больных и подготовки их к продолжению несения военной службы или максимальной адаптации к тыловой жизни.</w:t>
      </w:r>
    </w:p>
    <w:p w:rsidR="00924545" w:rsidRPr="004572E8" w:rsidRDefault="00621627" w:rsidP="0029443C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В августе 1941 г. были призваны и направлены на работу в военный госпиталь, расположенный в г. Белебее выпускницы довоенных лет А.Ф. Васильева, Е.С. Гаврилова и многие другие.</w:t>
      </w:r>
    </w:p>
    <w:p w:rsidR="00924545" w:rsidRPr="004572E8" w:rsidRDefault="00621627" w:rsidP="0029443C">
      <w:pPr>
        <w:pStyle w:val="Style14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В Белебее в здании нынешнего педколледжа функционировал </w:t>
      </w:r>
      <w:r w:rsidRPr="004572E8">
        <w:rPr>
          <w:rStyle w:val="FontStyle21"/>
          <w:sz w:val="28"/>
          <w:szCs w:val="28"/>
        </w:rPr>
        <w:t xml:space="preserve">спецгоспиталь № 5921, </w:t>
      </w:r>
      <w:r w:rsidRPr="004572E8">
        <w:rPr>
          <w:rStyle w:val="FontStyle20"/>
          <w:sz w:val="28"/>
          <w:szCs w:val="28"/>
        </w:rPr>
        <w:t xml:space="preserve">в котором лечились иностранные военнопленные, в основном немецкие. Госпиталь работал с августа 1943-го по декабрь 1945-го года. Спецгоспиталя находились в ведении НКВД, и все архивные данные до сих пор хранятся в закрытых архивах. Но в результате поисковой работы мы нашли трудовую книжку и автобиографию нашей выпускницы Гордеевой (Митрофановой) Зои Ивановны, где указывается, что с 1943 по 1945 года </w:t>
      </w:r>
      <w:r w:rsidR="0029443C">
        <w:rPr>
          <w:rStyle w:val="FontStyle20"/>
          <w:sz w:val="28"/>
          <w:szCs w:val="28"/>
        </w:rPr>
        <w:t xml:space="preserve">она </w:t>
      </w:r>
      <w:r w:rsidRPr="004572E8">
        <w:rPr>
          <w:rStyle w:val="FontStyle20"/>
          <w:sz w:val="28"/>
          <w:szCs w:val="28"/>
        </w:rPr>
        <w:t>работала в системе НКВД. Можно сделать вывод, что она, возможно, трудилась как раз в спецгоспитале № 5921. Как бы там ни было, (а почти в каждой семье были погибшие или пропавшие без вести) в госпиталях немцы получали полноценную медицинскую помощь. Наши медицинские работники трудились добросовестно, выполн</w:t>
      </w:r>
      <w:r w:rsidR="00CE37BE">
        <w:rPr>
          <w:rStyle w:val="FontStyle20"/>
          <w:sz w:val="28"/>
          <w:szCs w:val="28"/>
        </w:rPr>
        <w:t>яя свой профессиональный долг.</w:t>
      </w:r>
    </w:p>
    <w:p w:rsidR="00924545" w:rsidRPr="004572E8" w:rsidRDefault="00621627" w:rsidP="0029443C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>В эвакогос</w:t>
      </w:r>
      <w:r w:rsidR="0029443C">
        <w:rPr>
          <w:rStyle w:val="FontStyle20"/>
          <w:sz w:val="28"/>
          <w:szCs w:val="28"/>
        </w:rPr>
        <w:t>питаль № 1819, находящийся в г. </w:t>
      </w:r>
      <w:r w:rsidRPr="004572E8">
        <w:rPr>
          <w:rStyle w:val="FontStyle20"/>
          <w:sz w:val="28"/>
          <w:szCs w:val="28"/>
        </w:rPr>
        <w:t>Рубежном Ворошиловградской (Луганской) области Украины была направлена Р.</w:t>
      </w:r>
      <w:r w:rsidR="0029443C">
        <w:rPr>
          <w:rStyle w:val="FontStyle20"/>
          <w:sz w:val="28"/>
          <w:szCs w:val="28"/>
        </w:rPr>
        <w:t> </w:t>
      </w:r>
      <w:r w:rsidRPr="004572E8">
        <w:rPr>
          <w:rStyle w:val="FontStyle20"/>
          <w:sz w:val="28"/>
          <w:szCs w:val="28"/>
        </w:rPr>
        <w:t>В.</w:t>
      </w:r>
      <w:r w:rsidR="0029443C">
        <w:rPr>
          <w:rStyle w:val="FontStyle20"/>
          <w:sz w:val="28"/>
          <w:szCs w:val="28"/>
        </w:rPr>
        <w:t> </w:t>
      </w:r>
      <w:r w:rsidRPr="004572E8">
        <w:rPr>
          <w:rStyle w:val="FontStyle20"/>
          <w:sz w:val="28"/>
          <w:szCs w:val="28"/>
        </w:rPr>
        <w:t xml:space="preserve">Андреева. Из воспоминаний выпускницы 1938 года </w:t>
      </w:r>
      <w:r w:rsidRPr="004572E8">
        <w:rPr>
          <w:rStyle w:val="FontStyle21"/>
          <w:sz w:val="28"/>
          <w:szCs w:val="28"/>
        </w:rPr>
        <w:t xml:space="preserve">Раисы Владимировны Андреевой: </w:t>
      </w:r>
      <w:r w:rsidRPr="004572E8">
        <w:rPr>
          <w:rStyle w:val="FontStyle20"/>
          <w:sz w:val="28"/>
          <w:szCs w:val="28"/>
        </w:rPr>
        <w:t xml:space="preserve">«Так как бои шли непрерывно, наш госпиталь работал, иногда и под артобстрелом, четким военным конвейером. Не хватало врачей, хирургических инструментов так, приходилось использовать белье, простыни. Работали по три смены, никакого плана не было. Ведущие хирурги замены не имели, будили их в любой момент, когда требовалась экстренная медицинская помощь. Тяжелораненых срочно отправляли в армейский госпиталь, а оттуда </w:t>
      </w:r>
      <w:r w:rsidR="00CE37BE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во фронтовой, и последний этап </w:t>
      </w:r>
      <w:r w:rsidR="00CE37BE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эвакуационные госпиталя тыла и снова принимали с передовой раненых бойцов. Взаимная помощь, поддержка друг друга, давали не только веру в себя, но и в победу».</w:t>
      </w:r>
    </w:p>
    <w:p w:rsidR="00924545" w:rsidRPr="004572E8" w:rsidRDefault="00621627" w:rsidP="004D40A5">
      <w:pPr>
        <w:pStyle w:val="Style1"/>
        <w:widowControl/>
        <w:spacing w:before="182"/>
        <w:jc w:val="center"/>
        <w:rPr>
          <w:rStyle w:val="FontStyle21"/>
          <w:sz w:val="28"/>
          <w:szCs w:val="28"/>
        </w:rPr>
      </w:pPr>
      <w:r w:rsidRPr="004572E8">
        <w:rPr>
          <w:rStyle w:val="FontStyle21"/>
          <w:sz w:val="28"/>
          <w:szCs w:val="28"/>
        </w:rPr>
        <w:t>Отдавшие жизнь за свободу Родины</w:t>
      </w:r>
    </w:p>
    <w:p w:rsidR="00924545" w:rsidRPr="004572E8" w:rsidRDefault="00621627" w:rsidP="004D40A5">
      <w:pPr>
        <w:pStyle w:val="Style2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0"/>
          <w:sz w:val="28"/>
          <w:szCs w:val="28"/>
        </w:rPr>
        <w:t xml:space="preserve">Оказание помощи на поле боя приравнивалось к ратному подвигу. Сколько же спасенных жизней солдат кроется за этими скупыми словами! Тяжелы были будни медиков, вершивших свой ратный труд на линии огня. Тысячи раненых вынесли они с поля боя, вернув Родине ее храбрых защитников. </w:t>
      </w:r>
      <w:r w:rsidRPr="004572E8">
        <w:rPr>
          <w:rStyle w:val="FontStyle20"/>
          <w:sz w:val="28"/>
          <w:szCs w:val="28"/>
        </w:rPr>
        <w:lastRenderedPageBreak/>
        <w:t>Рисковали жизнью, закрывая раненых своим телом. Собственной жизнью, случалось, платили даже за то, чтобы добыть глоток воды, необходимый потерявшему кровь больше любого лекарства.</w:t>
      </w:r>
    </w:p>
    <w:p w:rsidR="00924545" w:rsidRPr="004572E8" w:rsidRDefault="00621627" w:rsidP="004D40A5">
      <w:pPr>
        <w:pStyle w:val="Style6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>Л</w:t>
      </w:r>
      <w:r w:rsidR="00D86ED7">
        <w:rPr>
          <w:rStyle w:val="FontStyle21"/>
          <w:sz w:val="28"/>
          <w:szCs w:val="28"/>
        </w:rPr>
        <w:t>юбовь</w:t>
      </w:r>
      <w:r w:rsidRPr="004572E8">
        <w:rPr>
          <w:rStyle w:val="FontStyle21"/>
          <w:sz w:val="28"/>
          <w:szCs w:val="28"/>
        </w:rPr>
        <w:t xml:space="preserve"> Григорьевна Дядякина, </w:t>
      </w:r>
      <w:r w:rsidRPr="004572E8">
        <w:rPr>
          <w:rStyle w:val="FontStyle20"/>
          <w:sz w:val="28"/>
          <w:szCs w:val="28"/>
        </w:rPr>
        <w:t>1923 года рождения. Уроженка города Белебея. До призыва в ряды Красной Армии работала медицинской сестрой в больнице родного города. В июле 1941 году была призвана и направлена на работу в Белебеевский эвакуационный госпиталь № 1744. Затем направление на фронт, в 8-ю гвардейскую армию в полевой подвижной госпиталь № 5267. Л.Г. Дядякина умерла от ран 16 июля 1943 года. Похоронена в с. Красный Оскол Изюмско</w:t>
      </w:r>
      <w:r w:rsidR="004D40A5">
        <w:rPr>
          <w:rStyle w:val="FontStyle20"/>
          <w:sz w:val="28"/>
          <w:szCs w:val="28"/>
        </w:rPr>
        <w:t>го района Харьковской области.</w:t>
      </w:r>
    </w:p>
    <w:p w:rsidR="00924545" w:rsidRPr="004572E8" w:rsidRDefault="00621627" w:rsidP="004D40A5">
      <w:pPr>
        <w:pStyle w:val="Style6"/>
        <w:widowControl/>
        <w:spacing w:line="300" w:lineRule="auto"/>
        <w:ind w:firstLine="720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Евгения Григорьевна Мартынова, </w:t>
      </w:r>
      <w:r w:rsidR="004D40A5">
        <w:rPr>
          <w:rStyle w:val="FontStyle20"/>
          <w:sz w:val="28"/>
          <w:szCs w:val="28"/>
        </w:rPr>
        <w:t xml:space="preserve">1906 года рождения. Родина </w:t>
      </w:r>
      <w:r w:rsidR="004D40A5">
        <w:rPr>
          <w:rStyle w:val="FontStyle20"/>
          <w:sz w:val="28"/>
          <w:szCs w:val="28"/>
        </w:rPr>
        <w:sym w:font="Symbol" w:char="F02D"/>
      </w:r>
      <w:r w:rsidR="004D40A5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село Иваненкова Буздякского района БАССР. В 1936 году поступила в Белебеевскую медицинскую школу, в 1938 году окончила ее, работала медицинской сестрой хирургического отделения Белебеевской районной больницы. В июле 1941 году она была призвана в армию, в качестве операционной сестры служила в Белебеевском эвакогоспитале № 1744. В апреле 1943 года госпиталь был передислоцирован в европейскую часть страны, Евгения Григорьевна продолжила службу в ИНГ № 5266 на 3-м Украинском фронте. Из сообщения ее родственницы, К.И. Шевченко, проживающей в городе Белебее, известно, что Е.Г. Мартынова умерла от заболевания 3 ноября 1943 года. Похоронена в поселке Банновский, ст. Святогорск, Славянского района Сталинской (Шахтинской) области.</w:t>
      </w:r>
    </w:p>
    <w:p w:rsidR="00924545" w:rsidRPr="004572E8" w:rsidRDefault="00621627" w:rsidP="004D40A5">
      <w:pPr>
        <w:pStyle w:val="Style6"/>
        <w:widowControl/>
        <w:spacing w:line="300" w:lineRule="auto"/>
        <w:ind w:firstLine="720"/>
        <w:rPr>
          <w:rStyle w:val="FontStyle32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Иванов Николай Федорович, </w:t>
      </w:r>
      <w:r w:rsidRPr="004572E8">
        <w:rPr>
          <w:rStyle w:val="FontStyle20"/>
          <w:sz w:val="28"/>
          <w:szCs w:val="28"/>
        </w:rPr>
        <w:t>1</w:t>
      </w:r>
      <w:r w:rsidR="00681420">
        <w:rPr>
          <w:rStyle w:val="FontStyle20"/>
          <w:sz w:val="28"/>
          <w:szCs w:val="28"/>
        </w:rPr>
        <w:t>924 года рождения. Родился в с. </w:t>
      </w:r>
      <w:r w:rsidRPr="004572E8">
        <w:rPr>
          <w:rStyle w:val="FontStyle20"/>
          <w:sz w:val="28"/>
          <w:szCs w:val="28"/>
        </w:rPr>
        <w:t>Ермолкино Белебеевского района Башкирской АССР. Медшколу окончил 30 июня 1941 года. До марта 1942 работал в Бурзянском районе. Затем призыв, служить попал на Волховский фронт, в 108-й стрелковый полк 310-й стрелковой дивизии военфельдшером. До конца войны воевал Иванов в составе 79-й Гвардейской стрелковой дивизии. Николай Федорович неоднократно отмечался благодарностями Верховного Главнокомандующего Вооруженными Силами СССР И.</w:t>
      </w:r>
      <w:r w:rsidR="00681420">
        <w:rPr>
          <w:rStyle w:val="FontStyle20"/>
          <w:sz w:val="28"/>
          <w:szCs w:val="28"/>
        </w:rPr>
        <w:t> В. </w:t>
      </w:r>
      <w:r w:rsidRPr="004572E8">
        <w:rPr>
          <w:rStyle w:val="FontStyle20"/>
          <w:sz w:val="28"/>
          <w:szCs w:val="28"/>
        </w:rPr>
        <w:t xml:space="preserve">Сталина за отличные боевые действия при овладении столицей Польши городом Варшавой </w:t>
      </w:r>
      <w:r w:rsidR="00681420">
        <w:rPr>
          <w:rStyle w:val="FontStyle20"/>
          <w:sz w:val="28"/>
          <w:szCs w:val="28"/>
        </w:rPr>
        <w:sym w:font="Symbol" w:char="F02D"/>
      </w:r>
      <w:r w:rsidRPr="004572E8">
        <w:rPr>
          <w:rStyle w:val="FontStyle20"/>
          <w:sz w:val="28"/>
          <w:szCs w:val="28"/>
        </w:rPr>
        <w:t xml:space="preserve"> важнейшим стратегическим узлом обороны немцев на реке Висле, за овладение городом Альтдамм и ликвидацию плацдарма немцев на берегу реки Одер, за прорыв эшелонированной обороны немцев, </w:t>
      </w:r>
      <w:r w:rsidRPr="004572E8">
        <w:rPr>
          <w:rStyle w:val="FontStyle20"/>
          <w:sz w:val="28"/>
          <w:szCs w:val="28"/>
        </w:rPr>
        <w:lastRenderedPageBreak/>
        <w:t>прикрывавшей Берлин с востока. Умер лейтенант меди</w:t>
      </w:r>
      <w:r w:rsidR="00681420">
        <w:rPr>
          <w:rStyle w:val="FontStyle20"/>
          <w:sz w:val="28"/>
          <w:szCs w:val="28"/>
        </w:rPr>
        <w:t>цинской службы Иванов Н.Ф. в г. </w:t>
      </w:r>
      <w:r w:rsidRPr="004572E8">
        <w:rPr>
          <w:rStyle w:val="FontStyle20"/>
          <w:sz w:val="28"/>
          <w:szCs w:val="28"/>
        </w:rPr>
        <w:t>Дебельн (Саксония) 27 июня 1945 года.</w:t>
      </w:r>
    </w:p>
    <w:p w:rsidR="00924545" w:rsidRPr="004572E8" w:rsidRDefault="00621627" w:rsidP="00265B53">
      <w:pPr>
        <w:pStyle w:val="Style1"/>
        <w:widowControl/>
        <w:spacing w:line="300" w:lineRule="auto"/>
        <w:ind w:firstLine="720"/>
        <w:jc w:val="both"/>
        <w:rPr>
          <w:rStyle w:val="FontStyle20"/>
          <w:sz w:val="28"/>
          <w:szCs w:val="28"/>
        </w:rPr>
      </w:pPr>
      <w:r w:rsidRPr="004572E8">
        <w:rPr>
          <w:rStyle w:val="FontStyle21"/>
          <w:sz w:val="28"/>
          <w:szCs w:val="28"/>
        </w:rPr>
        <w:t xml:space="preserve">Тонконогов Николай Исакович, </w:t>
      </w:r>
      <w:r w:rsidRPr="004572E8">
        <w:rPr>
          <w:rStyle w:val="FontStyle20"/>
          <w:sz w:val="28"/>
          <w:szCs w:val="28"/>
        </w:rPr>
        <w:t>1917 года рождения. Родился в</w:t>
      </w:r>
      <w:r w:rsidR="00265B53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деревне Зенгиреево Ермекеевского района БАССР. После окончания учебы</w:t>
      </w:r>
      <w:r w:rsidR="00265B53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работал в Хабаровском крае, откуда и был призван в ряды РККА в 1941 году.</w:t>
      </w:r>
      <w:r w:rsidR="00265B53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Воевал в составе 43-й гвардейской танковой бригады. Погиб гвардии</w:t>
      </w:r>
      <w:r w:rsidR="00265B53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красноармеец Тонконогов при освобождении белорусского города Могилев</w:t>
      </w:r>
      <w:r w:rsidR="00265B53">
        <w:rPr>
          <w:rStyle w:val="FontStyle20"/>
          <w:sz w:val="28"/>
          <w:szCs w:val="28"/>
        </w:rPr>
        <w:t xml:space="preserve"> </w:t>
      </w:r>
      <w:r w:rsidRPr="004572E8">
        <w:rPr>
          <w:rStyle w:val="FontStyle20"/>
          <w:sz w:val="28"/>
          <w:szCs w:val="28"/>
        </w:rPr>
        <w:t>28 июля 1944 года. Похоронен в братской могиле.</w:t>
      </w:r>
    </w:p>
    <w:p w:rsidR="00924545" w:rsidRPr="001F6C62" w:rsidRDefault="00265B53" w:rsidP="001F6C62">
      <w:pPr>
        <w:pStyle w:val="Style1"/>
        <w:widowControl/>
        <w:spacing w:line="300" w:lineRule="auto"/>
        <w:ind w:firstLine="720"/>
        <w:jc w:val="both"/>
        <w:rPr>
          <w:rStyle w:val="FontStyle29"/>
          <w:spacing w:val="-20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П</w:t>
      </w:r>
      <w:r w:rsidR="00621627" w:rsidRPr="004572E8">
        <w:rPr>
          <w:rStyle w:val="FontStyle21"/>
          <w:sz w:val="28"/>
          <w:szCs w:val="28"/>
        </w:rPr>
        <w:t xml:space="preserve">рищепова Ольга Семеновна, </w:t>
      </w:r>
      <w:r w:rsidR="00621627" w:rsidRPr="004572E8">
        <w:rPr>
          <w:rStyle w:val="FontStyle20"/>
          <w:sz w:val="28"/>
          <w:szCs w:val="28"/>
        </w:rPr>
        <w:t>1926 года рождения, уроженка</w:t>
      </w:r>
      <w:r w:rsidR="001F6C62"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>города Белебей. В июле 1943 года семнадцатилетнюю девушку призвали в</w:t>
      </w:r>
      <w:r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>РККА и направили в 1315-й стрелковый полк 357-й ордена Суворова 2-й</w:t>
      </w:r>
      <w:r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>степени стрелковой дивизии. Боевой путь санинструктора Прищеповой был</w:t>
      </w:r>
      <w:r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>не очень долог. Вместе со своими боевыми товарищами почти полтора года</w:t>
      </w:r>
      <w:r>
        <w:rPr>
          <w:rStyle w:val="FontStyle20"/>
          <w:sz w:val="28"/>
          <w:szCs w:val="28"/>
        </w:rPr>
        <w:t xml:space="preserve"> она </w:t>
      </w:r>
      <w:r w:rsidR="00621627" w:rsidRPr="004572E8">
        <w:rPr>
          <w:rStyle w:val="FontStyle20"/>
          <w:sz w:val="28"/>
          <w:szCs w:val="28"/>
        </w:rPr>
        <w:t xml:space="preserve">шла </w:t>
      </w:r>
      <w:r>
        <w:rPr>
          <w:rStyle w:val="FontStyle20"/>
          <w:sz w:val="28"/>
          <w:szCs w:val="28"/>
        </w:rPr>
        <w:t xml:space="preserve">дорогами побед и поражений, освобождая </w:t>
      </w:r>
      <w:r w:rsidR="00621627" w:rsidRPr="004572E8">
        <w:rPr>
          <w:rStyle w:val="FontStyle20"/>
          <w:sz w:val="28"/>
          <w:szCs w:val="28"/>
        </w:rPr>
        <w:t>Псковскую,</w:t>
      </w:r>
      <w:r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>Новгородскую, Калининскую (Тверскую) области, Белоруссию, Прибалтику</w:t>
      </w:r>
      <w:r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>до предместья Приекуле в Латвии, отдав стране свои силы, молодость и</w:t>
      </w:r>
      <w:r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>жизнь. Старший сержант, санинструктор Ольга Прищепова умерла от ран 20</w:t>
      </w:r>
      <w:r w:rsidR="001F6C62">
        <w:rPr>
          <w:rStyle w:val="FontStyle20"/>
          <w:sz w:val="28"/>
          <w:szCs w:val="28"/>
        </w:rPr>
        <w:t xml:space="preserve"> </w:t>
      </w:r>
      <w:r w:rsidR="00621627" w:rsidRPr="004572E8">
        <w:rPr>
          <w:rStyle w:val="FontStyle20"/>
          <w:sz w:val="28"/>
          <w:szCs w:val="28"/>
        </w:rPr>
        <w:t xml:space="preserve">ноября 1944 года в 129-м ОМБ. </w:t>
      </w:r>
    </w:p>
    <w:p w:rsidR="00A91938" w:rsidRPr="004572E8" w:rsidRDefault="00A91938" w:rsidP="0003236B">
      <w:pPr>
        <w:pStyle w:val="Style11"/>
        <w:widowControl/>
        <w:spacing w:line="300" w:lineRule="auto"/>
        <w:ind w:firstLine="720"/>
        <w:rPr>
          <w:rStyle w:val="FontStyle20"/>
          <w:sz w:val="28"/>
          <w:szCs w:val="28"/>
        </w:rPr>
      </w:pPr>
    </w:p>
    <w:sectPr w:rsidR="00A91938" w:rsidRPr="004572E8" w:rsidSect="00A82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F2" w:rsidRDefault="00135EF2">
      <w:r>
        <w:separator/>
      </w:r>
    </w:p>
  </w:endnote>
  <w:endnote w:type="continuationSeparator" w:id="0">
    <w:p w:rsidR="00135EF2" w:rsidRDefault="0013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90" w:rsidRDefault="004C78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90" w:rsidRDefault="004C78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90" w:rsidRDefault="004C78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F2" w:rsidRDefault="00135EF2">
      <w:r>
        <w:separator/>
      </w:r>
    </w:p>
  </w:footnote>
  <w:footnote w:type="continuationSeparator" w:id="0">
    <w:p w:rsidR="00135EF2" w:rsidRDefault="0013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90" w:rsidRDefault="004C7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45" w:rsidRDefault="0059727A" w:rsidP="004C7890">
    <w:pPr>
      <w:pStyle w:val="Style13"/>
      <w:widowControl/>
      <w:jc w:val="center"/>
      <w:rPr>
        <w:rStyle w:val="FontStyle29"/>
      </w:rPr>
    </w:pPr>
    <w:r>
      <w:rPr>
        <w:rStyle w:val="FontStyle29"/>
      </w:rPr>
      <w:fldChar w:fldCharType="begin"/>
    </w:r>
    <w:r w:rsidR="00621627">
      <w:rPr>
        <w:rStyle w:val="FontStyle29"/>
      </w:rPr>
      <w:instrText>PAGE</w:instrText>
    </w:r>
    <w:r>
      <w:rPr>
        <w:rStyle w:val="FontStyle29"/>
      </w:rPr>
      <w:fldChar w:fldCharType="separate"/>
    </w:r>
    <w:r w:rsidR="00411169">
      <w:rPr>
        <w:rStyle w:val="FontStyle29"/>
        <w:noProof/>
      </w:rPr>
      <w:t>9</w:t>
    </w:r>
    <w:r>
      <w:rPr>
        <w:rStyle w:val="FontStyle29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90" w:rsidRDefault="004C78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D6"/>
    <w:rsid w:val="00012157"/>
    <w:rsid w:val="0003236B"/>
    <w:rsid w:val="00084D6B"/>
    <w:rsid w:val="000A0035"/>
    <w:rsid w:val="000D2721"/>
    <w:rsid w:val="00135EF2"/>
    <w:rsid w:val="00145816"/>
    <w:rsid w:val="00176621"/>
    <w:rsid w:val="00192727"/>
    <w:rsid w:val="001F6C62"/>
    <w:rsid w:val="00265B53"/>
    <w:rsid w:val="00266AD4"/>
    <w:rsid w:val="0029443C"/>
    <w:rsid w:val="002B29E9"/>
    <w:rsid w:val="003D53C0"/>
    <w:rsid w:val="003D74E7"/>
    <w:rsid w:val="00411169"/>
    <w:rsid w:val="004471B4"/>
    <w:rsid w:val="004572E8"/>
    <w:rsid w:val="0046383A"/>
    <w:rsid w:val="004C7890"/>
    <w:rsid w:val="004D40A5"/>
    <w:rsid w:val="004E4601"/>
    <w:rsid w:val="005249C7"/>
    <w:rsid w:val="00551155"/>
    <w:rsid w:val="005522E8"/>
    <w:rsid w:val="0059727A"/>
    <w:rsid w:val="005B3A77"/>
    <w:rsid w:val="005C7A39"/>
    <w:rsid w:val="00621627"/>
    <w:rsid w:val="00681420"/>
    <w:rsid w:val="006B06CD"/>
    <w:rsid w:val="00793FB0"/>
    <w:rsid w:val="007F7FD7"/>
    <w:rsid w:val="00810AD6"/>
    <w:rsid w:val="00924545"/>
    <w:rsid w:val="0093485C"/>
    <w:rsid w:val="00A277B5"/>
    <w:rsid w:val="00A82493"/>
    <w:rsid w:val="00A91938"/>
    <w:rsid w:val="00B41EB2"/>
    <w:rsid w:val="00B46C3D"/>
    <w:rsid w:val="00B8080F"/>
    <w:rsid w:val="00B9300F"/>
    <w:rsid w:val="00CE37BE"/>
    <w:rsid w:val="00D03F2E"/>
    <w:rsid w:val="00D86ED7"/>
    <w:rsid w:val="00D87741"/>
    <w:rsid w:val="00E06E5C"/>
    <w:rsid w:val="00F06B24"/>
    <w:rsid w:val="00F4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545"/>
  </w:style>
  <w:style w:type="paragraph" w:customStyle="1" w:styleId="Style2">
    <w:name w:val="Style2"/>
    <w:basedOn w:val="a"/>
    <w:uiPriority w:val="99"/>
    <w:rsid w:val="00924545"/>
    <w:pPr>
      <w:spacing w:line="484" w:lineRule="exact"/>
      <w:ind w:firstLine="845"/>
      <w:jc w:val="both"/>
    </w:pPr>
  </w:style>
  <w:style w:type="paragraph" w:customStyle="1" w:styleId="Style3">
    <w:name w:val="Style3"/>
    <w:basedOn w:val="a"/>
    <w:uiPriority w:val="99"/>
    <w:rsid w:val="00924545"/>
    <w:pPr>
      <w:spacing w:line="484" w:lineRule="exact"/>
      <w:ind w:firstLine="302"/>
      <w:jc w:val="both"/>
    </w:pPr>
  </w:style>
  <w:style w:type="paragraph" w:customStyle="1" w:styleId="Style4">
    <w:name w:val="Style4"/>
    <w:basedOn w:val="a"/>
    <w:uiPriority w:val="99"/>
    <w:rsid w:val="00924545"/>
    <w:pPr>
      <w:jc w:val="center"/>
    </w:pPr>
  </w:style>
  <w:style w:type="paragraph" w:customStyle="1" w:styleId="Style5">
    <w:name w:val="Style5"/>
    <w:basedOn w:val="a"/>
    <w:uiPriority w:val="99"/>
    <w:rsid w:val="00924545"/>
    <w:pPr>
      <w:spacing w:line="483" w:lineRule="exact"/>
    </w:pPr>
  </w:style>
  <w:style w:type="paragraph" w:customStyle="1" w:styleId="Style6">
    <w:name w:val="Style6"/>
    <w:basedOn w:val="a"/>
    <w:uiPriority w:val="99"/>
    <w:rsid w:val="00924545"/>
    <w:pPr>
      <w:spacing w:line="486" w:lineRule="exact"/>
      <w:ind w:firstLine="629"/>
      <w:jc w:val="both"/>
    </w:pPr>
  </w:style>
  <w:style w:type="paragraph" w:customStyle="1" w:styleId="Style7">
    <w:name w:val="Style7"/>
    <w:basedOn w:val="a"/>
    <w:uiPriority w:val="99"/>
    <w:rsid w:val="00924545"/>
  </w:style>
  <w:style w:type="paragraph" w:customStyle="1" w:styleId="Style8">
    <w:name w:val="Style8"/>
    <w:basedOn w:val="a"/>
    <w:uiPriority w:val="99"/>
    <w:rsid w:val="00924545"/>
    <w:pPr>
      <w:spacing w:line="319" w:lineRule="exact"/>
      <w:ind w:firstLine="168"/>
    </w:pPr>
  </w:style>
  <w:style w:type="paragraph" w:customStyle="1" w:styleId="Style9">
    <w:name w:val="Style9"/>
    <w:basedOn w:val="a"/>
    <w:uiPriority w:val="99"/>
    <w:rsid w:val="00924545"/>
  </w:style>
  <w:style w:type="paragraph" w:customStyle="1" w:styleId="Style10">
    <w:name w:val="Style10"/>
    <w:basedOn w:val="a"/>
    <w:uiPriority w:val="99"/>
    <w:rsid w:val="00924545"/>
    <w:pPr>
      <w:spacing w:line="482" w:lineRule="exact"/>
      <w:ind w:firstLine="461"/>
      <w:jc w:val="both"/>
    </w:pPr>
  </w:style>
  <w:style w:type="paragraph" w:customStyle="1" w:styleId="Style11">
    <w:name w:val="Style11"/>
    <w:basedOn w:val="a"/>
    <w:uiPriority w:val="99"/>
    <w:rsid w:val="00924545"/>
    <w:pPr>
      <w:spacing w:line="483" w:lineRule="exact"/>
      <w:ind w:firstLine="974"/>
      <w:jc w:val="both"/>
    </w:pPr>
  </w:style>
  <w:style w:type="paragraph" w:customStyle="1" w:styleId="Style12">
    <w:name w:val="Style12"/>
    <w:basedOn w:val="a"/>
    <w:uiPriority w:val="99"/>
    <w:rsid w:val="00924545"/>
    <w:pPr>
      <w:spacing w:line="484" w:lineRule="exact"/>
      <w:jc w:val="center"/>
    </w:pPr>
  </w:style>
  <w:style w:type="paragraph" w:customStyle="1" w:styleId="Style13">
    <w:name w:val="Style13"/>
    <w:basedOn w:val="a"/>
    <w:uiPriority w:val="99"/>
    <w:rsid w:val="00924545"/>
  </w:style>
  <w:style w:type="paragraph" w:customStyle="1" w:styleId="Style14">
    <w:name w:val="Style14"/>
    <w:basedOn w:val="a"/>
    <w:uiPriority w:val="99"/>
    <w:rsid w:val="00924545"/>
    <w:pPr>
      <w:spacing w:line="485" w:lineRule="exact"/>
      <w:jc w:val="both"/>
    </w:pPr>
  </w:style>
  <w:style w:type="paragraph" w:customStyle="1" w:styleId="Style15">
    <w:name w:val="Style15"/>
    <w:basedOn w:val="a"/>
    <w:uiPriority w:val="99"/>
    <w:rsid w:val="00924545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924545"/>
    <w:pPr>
      <w:spacing w:line="484" w:lineRule="exact"/>
      <w:ind w:firstLine="115"/>
      <w:jc w:val="both"/>
    </w:pPr>
  </w:style>
  <w:style w:type="paragraph" w:customStyle="1" w:styleId="Style17">
    <w:name w:val="Style17"/>
    <w:basedOn w:val="a"/>
    <w:uiPriority w:val="99"/>
    <w:rsid w:val="00924545"/>
    <w:pPr>
      <w:spacing w:line="485" w:lineRule="exact"/>
      <w:ind w:firstLine="715"/>
      <w:jc w:val="both"/>
    </w:pPr>
  </w:style>
  <w:style w:type="character" w:customStyle="1" w:styleId="FontStyle19">
    <w:name w:val="Font Style19"/>
    <w:basedOn w:val="a0"/>
    <w:uiPriority w:val="99"/>
    <w:rsid w:val="00924545"/>
    <w:rPr>
      <w:rFonts w:ascii="Arial Narrow" w:hAnsi="Arial Narrow" w:cs="Arial Narrow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92454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9245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24545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3">
    <w:name w:val="Font Style23"/>
    <w:basedOn w:val="a0"/>
    <w:uiPriority w:val="99"/>
    <w:rsid w:val="00924545"/>
    <w:rPr>
      <w:rFonts w:ascii="Times New Roman" w:hAnsi="Times New Roman" w:cs="Times New Roman"/>
      <w:b/>
      <w:bCs/>
      <w:i/>
      <w:iCs/>
      <w:spacing w:val="-10"/>
      <w:sz w:val="36"/>
      <w:szCs w:val="36"/>
    </w:rPr>
  </w:style>
  <w:style w:type="character" w:customStyle="1" w:styleId="FontStyle24">
    <w:name w:val="Font Style24"/>
    <w:basedOn w:val="a0"/>
    <w:uiPriority w:val="99"/>
    <w:rsid w:val="00924545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25">
    <w:name w:val="Font Style25"/>
    <w:basedOn w:val="a0"/>
    <w:uiPriority w:val="99"/>
    <w:rsid w:val="00924545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924545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24545"/>
    <w:rPr>
      <w:rFonts w:ascii="Arial Narrow" w:hAnsi="Arial Narrow" w:cs="Arial Narrow"/>
      <w:sz w:val="32"/>
      <w:szCs w:val="32"/>
    </w:rPr>
  </w:style>
  <w:style w:type="character" w:customStyle="1" w:styleId="FontStyle28">
    <w:name w:val="Font Style28"/>
    <w:basedOn w:val="a0"/>
    <w:uiPriority w:val="99"/>
    <w:rsid w:val="0092454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9">
    <w:name w:val="Font Style29"/>
    <w:basedOn w:val="a0"/>
    <w:uiPriority w:val="99"/>
    <w:rsid w:val="0092454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924545"/>
    <w:rPr>
      <w:rFonts w:ascii="Times New Roman" w:hAnsi="Times New Roman" w:cs="Times New Roman"/>
      <w:spacing w:val="90"/>
      <w:sz w:val="30"/>
      <w:szCs w:val="30"/>
    </w:rPr>
  </w:style>
  <w:style w:type="character" w:customStyle="1" w:styleId="FontStyle31">
    <w:name w:val="Font Style31"/>
    <w:basedOn w:val="a0"/>
    <w:uiPriority w:val="99"/>
    <w:rsid w:val="0092454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2">
    <w:name w:val="Font Style32"/>
    <w:basedOn w:val="a0"/>
    <w:uiPriority w:val="99"/>
    <w:rsid w:val="00924545"/>
    <w:rPr>
      <w:rFonts w:ascii="Times New Roman" w:hAnsi="Times New Roman" w:cs="Times New Roman"/>
      <w:b/>
      <w:bCs/>
      <w:i/>
      <w:iCs/>
      <w:w w:val="40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4C7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90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7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890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Prepod2</dc:creator>
  <cp:keywords/>
  <dc:description/>
  <cp:lastModifiedBy>Пользователь</cp:lastModifiedBy>
  <cp:revision>7</cp:revision>
  <dcterms:created xsi:type="dcterms:W3CDTF">2020-01-24T03:28:00Z</dcterms:created>
  <dcterms:modified xsi:type="dcterms:W3CDTF">2022-05-11T12:32:00Z</dcterms:modified>
</cp:coreProperties>
</file>