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561" w14:textId="4AB22416" w:rsidR="00DE5FD5" w:rsidRDefault="00DE5FD5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88">
        <w:rPr>
          <w:rFonts w:ascii="Times New Roman" w:hAnsi="Times New Roman" w:cs="Times New Roman"/>
          <w:b/>
          <w:sz w:val="28"/>
          <w:szCs w:val="28"/>
        </w:rPr>
        <w:t xml:space="preserve">АНАЛИЗ АВТОМАТИЗИРОВАННОЙ СИСТЕМЫ </w:t>
      </w:r>
      <w:r w:rsidR="00CE0154">
        <w:rPr>
          <w:rFonts w:ascii="Times New Roman" w:hAnsi="Times New Roman" w:cs="Times New Roman"/>
          <w:b/>
          <w:sz w:val="28"/>
          <w:szCs w:val="28"/>
        </w:rPr>
        <w:t xml:space="preserve">КОНТРОЛЯ И </w:t>
      </w:r>
      <w:r w:rsidRPr="00D1768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E0154">
        <w:rPr>
          <w:rFonts w:ascii="Times New Roman" w:hAnsi="Times New Roman" w:cs="Times New Roman"/>
          <w:b/>
          <w:sz w:val="28"/>
          <w:szCs w:val="28"/>
        </w:rPr>
        <w:t>ПАРАМЕТРАМИ ТЕХНОЛОГИЧЕСКОГО ПРОЦЕССА КОМПРЕССОРНОЙ УСТАНОВКИ ЛИТЕЙНОГО ЦЕХА АО «ОЗММ»</w:t>
      </w:r>
    </w:p>
    <w:p w14:paraId="10AA84CC" w14:textId="2C717CE7" w:rsidR="00DE5FD5" w:rsidRDefault="00F0657A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Пронин </w:t>
      </w:r>
      <w:proofErr w:type="gramStart"/>
      <w:r w:rsidR="00CE0154">
        <w:rPr>
          <w:rFonts w:ascii="Times New Roman" w:hAnsi="Times New Roman" w:cs="Times New Roman"/>
          <w:b/>
          <w:sz w:val="24"/>
          <w:szCs w:val="24"/>
        </w:rPr>
        <w:t>А.Д.</w:t>
      </w:r>
      <w:proofErr w:type="gramEnd"/>
      <w:r w:rsidR="00DE5F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5FD5" w:rsidRPr="00CE0154">
        <w:rPr>
          <w:rFonts w:ascii="Times New Roman" w:hAnsi="Times New Roman" w:cs="Times New Roman"/>
          <w:bCs/>
          <w:sz w:val="24"/>
          <w:szCs w:val="24"/>
        </w:rPr>
        <w:t>студент 4-го курса</w:t>
      </w:r>
    </w:p>
    <w:p w14:paraId="78B52F51" w14:textId="12D0CB46" w:rsidR="00DE5FD5" w:rsidRDefault="00DE5FD5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Мельникова </w:t>
      </w:r>
      <w:proofErr w:type="gramStart"/>
      <w:r w:rsidR="00CE0154">
        <w:rPr>
          <w:rFonts w:ascii="Times New Roman" w:hAnsi="Times New Roman" w:cs="Times New Roman"/>
          <w:b/>
          <w:sz w:val="24"/>
          <w:szCs w:val="24"/>
        </w:rPr>
        <w:t>К.Э.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0154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="00CE0154">
        <w:rPr>
          <w:rFonts w:ascii="Times New Roman" w:hAnsi="Times New Roman" w:cs="Times New Roman"/>
          <w:bCs/>
          <w:sz w:val="24"/>
          <w:szCs w:val="24"/>
        </w:rPr>
        <w:t xml:space="preserve"> первой квалификационной категории</w:t>
      </w:r>
    </w:p>
    <w:p w14:paraId="59E532E1" w14:textId="77777777" w:rsidR="00DE5FD5" w:rsidRPr="00E343CF" w:rsidRDefault="00DE5FD5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43CF">
        <w:rPr>
          <w:rFonts w:ascii="Times New Roman" w:hAnsi="Times New Roman" w:cs="Times New Roman"/>
          <w:bCs/>
          <w:sz w:val="24"/>
          <w:szCs w:val="24"/>
        </w:rPr>
        <w:t xml:space="preserve">Старооскольский технологический институт им. </w:t>
      </w:r>
      <w:proofErr w:type="gramStart"/>
      <w:r w:rsidRPr="00E343CF">
        <w:rPr>
          <w:rFonts w:ascii="Times New Roman" w:hAnsi="Times New Roman" w:cs="Times New Roman"/>
          <w:bCs/>
          <w:sz w:val="24"/>
          <w:szCs w:val="24"/>
        </w:rPr>
        <w:t>А.А.</w:t>
      </w:r>
      <w:proofErr w:type="gramEnd"/>
      <w:r w:rsidRPr="00E343CF">
        <w:rPr>
          <w:rFonts w:ascii="Times New Roman" w:hAnsi="Times New Roman" w:cs="Times New Roman"/>
          <w:bCs/>
          <w:sz w:val="24"/>
          <w:szCs w:val="24"/>
        </w:rPr>
        <w:t xml:space="preserve"> Угаров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343CF">
        <w:rPr>
          <w:rFonts w:ascii="Times New Roman" w:hAnsi="Times New Roman" w:cs="Times New Roman"/>
          <w:sz w:val="24"/>
          <w:szCs w:val="24"/>
        </w:rPr>
        <w:t xml:space="preserve"> (филиал) </w:t>
      </w:r>
      <w:r>
        <w:rPr>
          <w:rFonts w:ascii="Times New Roman" w:hAnsi="Times New Roman" w:cs="Times New Roman"/>
          <w:sz w:val="24"/>
          <w:szCs w:val="24"/>
        </w:rPr>
        <w:t>ФГАОУ ВО</w:t>
      </w:r>
    </w:p>
    <w:p w14:paraId="48DDD6B3" w14:textId="77777777" w:rsidR="00DE5FD5" w:rsidRDefault="00DE5FD5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343CF">
        <w:rPr>
          <w:rFonts w:ascii="Times New Roman" w:hAnsi="Times New Roman" w:cs="Times New Roman"/>
          <w:sz w:val="24"/>
          <w:szCs w:val="24"/>
        </w:rPr>
        <w:t>«Национальный исследовательский технологический университет «МИСиС»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7FA0" w14:textId="6F1305B5" w:rsidR="00DE5FD5" w:rsidRDefault="00DE5FD5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Оскольский политехнический колледж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E343CF">
        <w:rPr>
          <w:rFonts w:ascii="Times New Roman" w:hAnsi="Times New Roman" w:cs="Times New Roman"/>
          <w:sz w:val="24"/>
          <w:szCs w:val="24"/>
        </w:rPr>
        <w:t>г. Старый Оскол</w:t>
      </w:r>
    </w:p>
    <w:p w14:paraId="47CEE352" w14:textId="77777777" w:rsidR="00CE0154" w:rsidRPr="00B50EA3" w:rsidRDefault="00CE0154" w:rsidP="00CE01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8B147FF" w14:textId="115E5CDB" w:rsidR="00AF4679" w:rsidRDefault="00AF4679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679">
        <w:rPr>
          <w:rFonts w:ascii="Times New Roman" w:hAnsi="Times New Roman" w:cs="Times New Roman"/>
          <w:sz w:val="24"/>
          <w:szCs w:val="24"/>
        </w:rPr>
        <w:t xml:space="preserve">Компрессорная установка представляет собой совокупность устройств, которые устанавливаются единично или группами и снабжаются вспомогательным оборудованием и приборами, необходимыми для их нормальной эксплуатации. Основным элементом такой системы является компрессор. Компрессор </w:t>
      </w:r>
      <w:proofErr w:type="gramStart"/>
      <w:r w:rsidRPr="00AF467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F4679">
        <w:rPr>
          <w:rFonts w:ascii="Times New Roman" w:hAnsi="Times New Roman" w:cs="Times New Roman"/>
          <w:sz w:val="24"/>
          <w:szCs w:val="24"/>
        </w:rPr>
        <w:t xml:space="preserve"> технический агрегат, предназначенный для перемещения, сжатия или повышения давления газообразных сред</w:t>
      </w:r>
    </w:p>
    <w:p w14:paraId="283D00C4" w14:textId="5A9D8983" w:rsidR="00CE0154" w:rsidRDefault="00DE5FD5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 xml:space="preserve">является анализ автоматизированной системы управления </w:t>
      </w:r>
      <w:r w:rsidR="00F0657A">
        <w:rPr>
          <w:rFonts w:ascii="Times New Roman" w:hAnsi="Times New Roman" w:cs="Times New Roman"/>
          <w:sz w:val="24"/>
          <w:szCs w:val="24"/>
        </w:rPr>
        <w:t>воздушного компрессора</w:t>
      </w:r>
      <w:r w:rsidR="00CE0154">
        <w:rPr>
          <w:rFonts w:ascii="Times New Roman" w:hAnsi="Times New Roman" w:cs="Times New Roman"/>
          <w:sz w:val="24"/>
          <w:szCs w:val="24"/>
        </w:rPr>
        <w:t xml:space="preserve"> литейного цеха АО «ОЗММ». </w:t>
      </w:r>
      <w:r w:rsidR="00CE0154" w:rsidRPr="00DE5FD5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CE015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E0154" w:rsidRPr="00DE5FD5">
        <w:rPr>
          <w:rFonts w:ascii="Times New Roman" w:hAnsi="Times New Roman" w:cs="Times New Roman"/>
          <w:sz w:val="24"/>
          <w:szCs w:val="24"/>
        </w:rPr>
        <w:t>заключается в замене морально и физически устаревших технических и программных средств автоматизации с целью сокращения энергозатрат на единицу выпускаемой продукции, повышения коэффициента использования оборудования, осуществления оптимального управления технологическим процессом по утвержденным технологическим параметрам.</w:t>
      </w:r>
    </w:p>
    <w:p w14:paraId="208C7109" w14:textId="77777777" w:rsidR="00DE5FD5" w:rsidRPr="00DE5FD5" w:rsidRDefault="00DE5FD5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DE5FD5">
        <w:rPr>
          <w:rFonts w:ascii="Times New Roman" w:hAnsi="Times New Roman" w:cs="Times New Roman"/>
          <w:sz w:val="24"/>
          <w:szCs w:val="24"/>
        </w:rPr>
        <w:t>:</w:t>
      </w:r>
    </w:p>
    <w:p w14:paraId="46D92117" w14:textId="1DD70F7D" w:rsidR="00DE5FD5" w:rsidRPr="00CE0154" w:rsidRDefault="00DE5FD5" w:rsidP="00CE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54">
        <w:rPr>
          <w:rFonts w:ascii="Times New Roman" w:hAnsi="Times New Roman" w:cs="Times New Roman"/>
          <w:sz w:val="24"/>
          <w:szCs w:val="24"/>
        </w:rPr>
        <w:t>предоставить общие сведения о предприятии и цехе и краткую характеристику технологического процесса;</w:t>
      </w:r>
    </w:p>
    <w:p w14:paraId="12D73963" w14:textId="076535EA" w:rsidR="00DE5FD5" w:rsidRPr="00CE0154" w:rsidRDefault="00DE5FD5" w:rsidP="00CE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54">
        <w:rPr>
          <w:rFonts w:ascii="Times New Roman" w:hAnsi="Times New Roman" w:cs="Times New Roman"/>
          <w:sz w:val="24"/>
          <w:szCs w:val="24"/>
        </w:rPr>
        <w:t xml:space="preserve">описать технологические параметры </w:t>
      </w:r>
      <w:r w:rsidR="00F0657A" w:rsidRPr="00CE0154">
        <w:rPr>
          <w:rFonts w:ascii="Times New Roman" w:hAnsi="Times New Roman" w:cs="Times New Roman"/>
          <w:sz w:val="24"/>
          <w:szCs w:val="24"/>
        </w:rPr>
        <w:t xml:space="preserve">воздушного компрессора 4м10-40\70 </w:t>
      </w:r>
    </w:p>
    <w:p w14:paraId="65C1501F" w14:textId="227FCADC" w:rsidR="00DE5FD5" w:rsidRPr="00CE0154" w:rsidRDefault="00DE5FD5" w:rsidP="00CE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54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14:paraId="442BA834" w14:textId="6BA5D903" w:rsidR="00DE5FD5" w:rsidRPr="00CE0154" w:rsidRDefault="00DE5FD5" w:rsidP="00CE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54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управления и определить задачи для модернизации системы управления;</w:t>
      </w:r>
    </w:p>
    <w:p w14:paraId="66850C11" w14:textId="46FB6AB9" w:rsidR="00EE63B3" w:rsidRPr="00CE0154" w:rsidRDefault="00DE5FD5" w:rsidP="00CE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154">
        <w:rPr>
          <w:rFonts w:ascii="Times New Roman" w:hAnsi="Times New Roman" w:cs="Times New Roman"/>
          <w:sz w:val="24"/>
          <w:szCs w:val="24"/>
        </w:rPr>
        <w:t>выбрать и обосновать техническое и программное обеспечение.</w:t>
      </w:r>
    </w:p>
    <w:p w14:paraId="1938ABAA" w14:textId="42CDA6CE" w:rsidR="00DE5FD5" w:rsidRDefault="00EE63B3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АО «ОЗММ» сосредоточена на изготовлении запасных частей как для горного и металлургического оборудования, так и для предприятий совершенно других отраслей промышленности. Выпуск изделий из марганцовистых, высоколегированных и углеродистых марок сталей является одним из основных видов производства завода. </w:t>
      </w:r>
      <w:r w:rsidR="00F0657A" w:rsidRPr="00EE6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BF5D" w14:textId="6E1255D9" w:rsidR="00EE63B3" w:rsidRPr="00EE63B3" w:rsidRDefault="00EE63B3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Объектом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компрессорная установка 4м10-40</w:t>
      </w:r>
      <w:r w:rsidR="00CE01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DE5FD5">
        <w:rPr>
          <w:rFonts w:ascii="Times New Roman" w:hAnsi="Times New Roman" w:cs="Times New Roman"/>
          <w:sz w:val="24"/>
          <w:szCs w:val="24"/>
        </w:rPr>
        <w:t>АО «О</w:t>
      </w:r>
      <w:r>
        <w:rPr>
          <w:rFonts w:ascii="Times New Roman" w:hAnsi="Times New Roman" w:cs="Times New Roman"/>
          <w:sz w:val="24"/>
          <w:szCs w:val="24"/>
        </w:rPr>
        <w:t>ЗММ» литейного цеха.</w:t>
      </w:r>
      <w:r w:rsidRPr="00EE63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E1E4B09" w14:textId="18CF433C" w:rsidR="00DE5FD5" w:rsidRDefault="00DE5FD5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FD5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E5FD5">
        <w:rPr>
          <w:rFonts w:ascii="Times New Roman" w:hAnsi="Times New Roman" w:cs="Times New Roman"/>
          <w:sz w:val="24"/>
          <w:szCs w:val="24"/>
        </w:rPr>
        <w:t xml:space="preserve">является автоматизированная система управления </w:t>
      </w:r>
      <w:r w:rsidR="00F0657A">
        <w:rPr>
          <w:rFonts w:ascii="Times New Roman" w:hAnsi="Times New Roman" w:cs="Times New Roman"/>
          <w:sz w:val="24"/>
          <w:szCs w:val="24"/>
        </w:rPr>
        <w:t>компрессорной установки 4м10-40</w:t>
      </w:r>
      <w:r w:rsidR="00CE0154">
        <w:rPr>
          <w:rFonts w:ascii="Times New Roman" w:hAnsi="Times New Roman" w:cs="Times New Roman"/>
          <w:sz w:val="24"/>
          <w:szCs w:val="24"/>
        </w:rPr>
        <w:t>/</w:t>
      </w:r>
      <w:r w:rsidR="00F0657A">
        <w:rPr>
          <w:rFonts w:ascii="Times New Roman" w:hAnsi="Times New Roman" w:cs="Times New Roman"/>
          <w:sz w:val="24"/>
          <w:szCs w:val="24"/>
        </w:rPr>
        <w:t xml:space="preserve">70 АО </w:t>
      </w:r>
      <w:r w:rsidRPr="00DE5FD5">
        <w:rPr>
          <w:rFonts w:ascii="Times New Roman" w:hAnsi="Times New Roman" w:cs="Times New Roman"/>
          <w:sz w:val="24"/>
          <w:szCs w:val="24"/>
        </w:rPr>
        <w:t>«</w:t>
      </w:r>
      <w:r w:rsidR="00F0657A">
        <w:rPr>
          <w:rFonts w:ascii="Times New Roman" w:hAnsi="Times New Roman" w:cs="Times New Roman"/>
          <w:sz w:val="24"/>
          <w:szCs w:val="24"/>
        </w:rPr>
        <w:t>ОЗММ»</w:t>
      </w:r>
    </w:p>
    <w:p w14:paraId="7C8B90ED" w14:textId="77777777" w:rsidR="00CE0154" w:rsidRDefault="005A77CE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Компрессор 4М10-40</w:t>
      </w:r>
      <w:r w:rsidR="00CE0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70 предназначен для сжатия атмосферного воздуха с относительной влажностью до 100% в установках разделения воздуха. Особенностью данной установки является </w:t>
      </w:r>
      <w:proofErr w:type="spellStart"/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бесподвальное</w:t>
      </w:r>
      <w:proofErr w:type="spellEnd"/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 с расположением холодильников I, II, III ступеней над компрессором в специальной опоре. </w:t>
      </w:r>
    </w:p>
    <w:p w14:paraId="5D09C35A" w14:textId="4A962162" w:rsidR="00EE63B3" w:rsidRDefault="005A77CE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Компрессор – горизонтальный, четырехрядный, четырехступенчатый, с взаимно противоположным движением поршней.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Поршневой воздушный компрессор 4ВМ10-40/70 является общепромышленным и может быть использован для сжатия воздуха до давления 70 атмосфер.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Компрессорная установка 4ВМ10-40/70 является стационарной, и в ее состав входят поршневой крейцкопфный компрессор с оппозитным расположением цилиндров, электродвигатель, а также системы охлаждения, смазки, автоматического управления и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07ED22" w14:textId="192CE336" w:rsidR="005A77CE" w:rsidRDefault="005A77CE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компрессор включает следующие основные узлы: базу, цилиндры, систему охлаждения и электродвигателя, ротор которого насаживается на вал компрессора, а статор крепится к раме компрессора.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Оппозитное исполнение компрессоров 4ВМ10-40/70 позволило </w:t>
      </w:r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достигнуть взаимной уравновешенности поршневых и инерционных сил</w:t>
      </w:r>
      <w:proofErr w:type="gramStart"/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A7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действующих в противоположных рядах, значительно повысить число оборотов, снизить массу компрессора и фундамента. </w:t>
      </w:r>
    </w:p>
    <w:p w14:paraId="54737CE5" w14:textId="77777777" w:rsidR="00EE63B3" w:rsidRDefault="00EE63B3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Автоматизация компрессорной установки является главным фактором для обеспечения надежной и правильной эксплуатации оборудования.</w:t>
      </w:r>
    </w:p>
    <w:p w14:paraId="2ED3BFF0" w14:textId="77777777" w:rsidR="00CE0154" w:rsidRDefault="00EE63B3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задачей обслуживающего персонала компрессорных установок является соблюдение режима технологического процесса производства, при котором получается максимальный выход сжатого воздуха при наименьшем расходе электроэнергии.</w:t>
      </w:r>
      <w:r w:rsidRPr="00EE6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турбокомпрессоры предназначены для подачи сжатого воздуха в блоки разделения. По условиям работы блока разделения давление перед блоком должно поддерживаться постоянным, независимо от температуры и давления воздуха перед компрессором.</w:t>
      </w:r>
    </w:p>
    <w:p w14:paraId="6F768F42" w14:textId="77777777" w:rsidR="00DC24C5" w:rsidRDefault="00CE0154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Существующая система управления компрессорной установки </w:t>
      </w:r>
      <w:r w:rsidR="00EE63B3"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4М10-40/70ТИ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 следующего оборудования</w:t>
      </w:r>
      <w:r w:rsidR="00EE63B3"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1336A4DC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ТП – тиристорный преобразователь; </w:t>
      </w:r>
    </w:p>
    <w:p w14:paraId="0CB0CAFA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ДТВ – датчик тока возбуждения; </w:t>
      </w:r>
    </w:p>
    <w:p w14:paraId="26161F6A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DC24C5"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обмотка возбуждения; </w:t>
      </w:r>
    </w:p>
    <w:p w14:paraId="15BF4A7D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СИФУ – система импульсно-фазового управления; </w:t>
      </w:r>
    </w:p>
    <w:p w14:paraId="25F70127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РТВ – регулятор тока возбуждения; </w:t>
      </w:r>
    </w:p>
    <w:p w14:paraId="1CB7C207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ДТ – датчик тока; ДН – датчик напряжения; </w:t>
      </w:r>
    </w:p>
    <w:p w14:paraId="2DA20A97" w14:textId="77777777" w:rsidR="00DC24C5" w:rsidRPr="00DC24C5" w:rsidRDefault="00EE63B3" w:rsidP="00DC24C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 – регулятор мощности</w:t>
      </w:r>
      <w:r w:rsidR="00DC24C5"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FCF7511" w14:textId="3C7D0D1C" w:rsidR="00EE63B3" w:rsidRDefault="00EE63B3" w:rsidP="00CE01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Сигналы с датчика тока (ДТ) и датчика напряжения (ДН) поступают в программируемый логический контролер «Siemens». Выходной величиной контролера и входной для регулятора мощности (РМ) является значение величины реактивной мощности Q.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2CAE6843" w14:textId="782B23A5" w:rsidR="00B64827" w:rsidRPr="00DC24C5" w:rsidRDefault="00EE63B3" w:rsidP="00DC24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регуляторе значение сравнивается с установленным на задатчике (Q=0). В случа</w:t>
      </w:r>
      <w:r w:rsid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отклонения от задания вырабатывается сигнал, поступающий на регулятор тока возбуждения (РТВ), который является для данного регулятора заданием.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Фактическим значением является сигнал с датчика тока возбуждения (ДТВ). Если есть рассогласование регулятор через систему импульсно-фазового управления (СИФУ) воздействует на тиристорный преобразователь,</w:t>
      </w:r>
      <w:r w:rsid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изменяющий ток в обмотке возбуждения.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207DF3" w14:textId="24253B3E" w:rsidR="00DC24C5" w:rsidRDefault="00DC24C5" w:rsidP="00DC24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недостатками существующей</w:t>
      </w:r>
      <w:r w:rsidR="00B64827" w:rsidRPr="00B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управления</w:t>
      </w:r>
      <w:r w:rsidR="00B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компрессорной установки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</w:t>
      </w:r>
      <w:r w:rsidR="00B64827" w:rsidRPr="00B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высокая </w:t>
      </w:r>
      <w:proofErr w:type="spellStart"/>
      <w:r w:rsidR="00B64827" w:rsidRPr="00B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энергозатратность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</w:t>
      </w:r>
      <w:r w:rsidR="00B64827" w:rsidRPr="00B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астое техническое обслуживание. 500 рабочих часов – предельный межсервисный интервал компрессора поршневого типа. В результате на промышленных предприятиях, по сей день использующих поршневую технику, является обыденной ситуация, при которой на каждый работающий компрессор приходится одно устройство, находящееся в ремонте или резервном запасе.  </w:t>
      </w:r>
    </w:p>
    <w:p w14:paraId="67D26A42" w14:textId="77777777" w:rsidR="00AF4679" w:rsidRDefault="00DC24C5" w:rsidP="00DC24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устранения данных недостатков предлагается провести модернизацию существующей системы управления. </w:t>
      </w:r>
      <w:r w:rsidRPr="00831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технических средств автоматизации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</w:t>
      </w:r>
      <w:r w:rsid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гается установить:</w:t>
      </w:r>
    </w:p>
    <w:p w14:paraId="6E271B91" w14:textId="77777777" w:rsidR="00AF4679" w:rsidRPr="00AF4679" w:rsidRDefault="00DC24C5" w:rsidP="00AF467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датчики расхода и уровня «</w:t>
      </w:r>
      <w:proofErr w:type="spellStart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Rosemount</w:t>
      </w:r>
      <w:proofErr w:type="spellEnd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F4679"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8F1786C" w14:textId="77777777" w:rsidR="00AF4679" w:rsidRPr="00AF4679" w:rsidRDefault="00DC24C5" w:rsidP="00AF467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плотномер «</w:t>
      </w:r>
      <w:proofErr w:type="spellStart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Sarasota</w:t>
      </w:r>
      <w:proofErr w:type="spellEnd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F4679"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961281A" w14:textId="77777777" w:rsidR="00AF4679" w:rsidRPr="00AF4679" w:rsidRDefault="00DC24C5" w:rsidP="00AF467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насосн</w:t>
      </w:r>
      <w:r w:rsidR="00AF4679"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установка фирмы «</w:t>
      </w:r>
      <w:proofErr w:type="spellStart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Cornell</w:t>
      </w:r>
      <w:proofErr w:type="spellEnd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F4679"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35E9250" w14:textId="7677B598" w:rsidR="00DC24C5" w:rsidRPr="00AF4679" w:rsidRDefault="00DC24C5" w:rsidP="00AF467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контроллер SIMATIC S7-1500 с CPU </w:t>
      </w:r>
      <w:proofErr w:type="gramStart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1513-1</w:t>
      </w:r>
      <w:proofErr w:type="gramEnd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PN и программное обеспечение </w:t>
      </w:r>
      <w:proofErr w:type="spellStart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Simatic</w:t>
      </w:r>
      <w:proofErr w:type="spellEnd"/>
      <w:r w:rsidRPr="00A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Step 7.</w:t>
      </w:r>
    </w:p>
    <w:p w14:paraId="66606F89" w14:textId="4755B86C" w:rsidR="00183962" w:rsidRPr="00DC24C5" w:rsidRDefault="00DC24C5" w:rsidP="00DC24C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Модернизация системы должна обеспечить:</w:t>
      </w:r>
    </w:p>
    <w:p w14:paraId="0B05B3B5" w14:textId="706079A3" w:rsidR="00B64827" w:rsidRPr="00DC24C5" w:rsidRDefault="00B64827" w:rsidP="00DC24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автоматический контроль всех необходимых технологических параметров, параметров</w:t>
      </w:r>
      <w:r w:rsid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состояния оборудования;</w:t>
      </w:r>
    </w:p>
    <w:p w14:paraId="48212113" w14:textId="21684AE2" w:rsidR="00B64827" w:rsidRPr="00DC24C5" w:rsidRDefault="00B64827" w:rsidP="00DC24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автоматическую защиту по аварийным и предельным значениям контролируемых параметров при отказах систем обеспечения;</w:t>
      </w:r>
    </w:p>
    <w:p w14:paraId="18646901" w14:textId="57168C80" w:rsidR="00B64827" w:rsidRPr="00DC24C5" w:rsidRDefault="00B64827" w:rsidP="00DC24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программное управление и поддержание заданного режима работы и нормативных условий</w:t>
      </w:r>
      <w:r w:rsid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эксплуатации оборудования;</w:t>
      </w:r>
    </w:p>
    <w:p w14:paraId="62363268" w14:textId="3435AA29" w:rsidR="00B64827" w:rsidRPr="00DC24C5" w:rsidRDefault="00B64827" w:rsidP="00DC24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программное управление подготовкой и переключением оборудования по командам оператора;</w:t>
      </w:r>
    </w:p>
    <w:p w14:paraId="264C9907" w14:textId="697E741D" w:rsidR="00183962" w:rsidRDefault="00B64827" w:rsidP="00DC24C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отображение и регистрацию основных контролируемых технологических параметров и</w:t>
      </w:r>
      <w:r w:rsid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параметров, характеризующих состояние оборудования в процессе работы и в условиях проведения ремонтных и наладочных работ</w:t>
      </w:r>
      <w:r w:rsidR="00831D60" w:rsidRPr="00DC2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E91C67" w14:textId="77777777" w:rsidR="00AF4679" w:rsidRDefault="00AF4679" w:rsidP="00AF4679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396BF4" w14:textId="3DC76136" w:rsidR="00AF4679" w:rsidRPr="00AF4679" w:rsidRDefault="00AF4679" w:rsidP="00AF4679">
      <w:pPr>
        <w:pStyle w:val="a3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F46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</w:t>
      </w:r>
    </w:p>
    <w:p w14:paraId="0BA0EC2B" w14:textId="77777777" w:rsidR="00AF4679" w:rsidRPr="00E40BE2" w:rsidRDefault="00AF4679" w:rsidP="00AF467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AB">
        <w:rPr>
          <w:rFonts w:ascii="Times New Roman" w:hAnsi="Times New Roman" w:cs="Times New Roman"/>
          <w:sz w:val="24"/>
          <w:szCs w:val="24"/>
        </w:rPr>
        <w:t xml:space="preserve">Минько </w:t>
      </w:r>
      <w:proofErr w:type="gramStart"/>
      <w:r w:rsidRPr="00FA05AB">
        <w:rPr>
          <w:rFonts w:ascii="Times New Roman" w:hAnsi="Times New Roman" w:cs="Times New Roman"/>
          <w:sz w:val="24"/>
          <w:szCs w:val="24"/>
        </w:rPr>
        <w:t>В.М.</w:t>
      </w:r>
      <w:proofErr w:type="gramEnd"/>
      <w:r w:rsidRPr="00FA05AB">
        <w:rPr>
          <w:rFonts w:ascii="Times New Roman" w:hAnsi="Times New Roman" w:cs="Times New Roman"/>
          <w:sz w:val="24"/>
          <w:szCs w:val="24"/>
        </w:rPr>
        <w:t xml:space="preserve"> Охрана труда в машиностроении : учебник для студ. учреждений сред. проф. образования /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В.М.Минько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>. - 2-е изд., стер.- М. :Издательский центр «Академия», 2018. - 256 с.</w:t>
      </w:r>
    </w:p>
    <w:p w14:paraId="3790E72B" w14:textId="77777777" w:rsidR="00AF4679" w:rsidRDefault="00AF4679" w:rsidP="00AF467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Севостьянов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FA05AB">
        <w:rPr>
          <w:rFonts w:ascii="Times New Roman" w:hAnsi="Times New Roman" w:cs="Times New Roman"/>
          <w:sz w:val="24"/>
          <w:szCs w:val="24"/>
        </w:rPr>
        <w:t>.Ю.</w:t>
      </w:r>
      <w:proofErr w:type="gramEnd"/>
      <w:r w:rsidRPr="00FA05AB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жизнедеятельности: учебник / В.Ю.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 xml:space="preserve">. - 10-е изд.,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FA0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5AB">
        <w:rPr>
          <w:rFonts w:ascii="Times New Roman" w:hAnsi="Times New Roman" w:cs="Times New Roman"/>
          <w:sz w:val="24"/>
          <w:szCs w:val="24"/>
        </w:rPr>
        <w:t xml:space="preserve"> и доп. - Москва : КНОРУС, 2019. - 282 с.</w:t>
      </w:r>
    </w:p>
    <w:p w14:paraId="4D012347" w14:textId="77777777" w:rsidR="00AF4679" w:rsidRDefault="00AF4679" w:rsidP="00AF467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AB">
        <w:rPr>
          <w:rFonts w:ascii="Times New Roman" w:hAnsi="Times New Roman" w:cs="Times New Roman"/>
          <w:sz w:val="24"/>
          <w:szCs w:val="24"/>
        </w:rPr>
        <w:t xml:space="preserve">Суркова Л. Е. Моделирование систем автоматизации и управления технологическими процессами : практикум / Л. Е. Суркова, Н. В.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Мокрова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 xml:space="preserve">. - Саратов: Вузовское образование, 2019. - 46 c. - ISBN 978-5-4487-0496-3. - Текст : электронный // Электронно-библиотечная система IPR BOOKS : [сайт]. - URL: http://www.iprbookshop.ru/82692.html. - Режим доступа: для </w:t>
      </w:r>
      <w:proofErr w:type="spellStart"/>
      <w:r w:rsidRPr="00FA05AB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A05AB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3FB33FA6" w14:textId="77777777" w:rsidR="00AF4679" w:rsidRPr="00E40BE2" w:rsidRDefault="00AF4679" w:rsidP="00AF467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Хохордин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40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0BE2">
        <w:rPr>
          <w:rFonts w:ascii="Times New Roman" w:hAnsi="Times New Roman" w:cs="Times New Roman"/>
          <w:sz w:val="24"/>
          <w:szCs w:val="24"/>
        </w:rPr>
        <w:t xml:space="preserve">. Автоматизация технологических процессов и системы автоматического управления: учебник для СПО/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И.Ф.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0BE2">
        <w:rPr>
          <w:rFonts w:ascii="Times New Roman" w:hAnsi="Times New Roman" w:cs="Times New Roman"/>
          <w:sz w:val="24"/>
          <w:szCs w:val="24"/>
        </w:rPr>
        <w:t>. -3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0BE2">
        <w:rPr>
          <w:rFonts w:ascii="Times New Roman" w:hAnsi="Times New Roman" w:cs="Times New Roman"/>
          <w:sz w:val="24"/>
          <w:szCs w:val="24"/>
        </w:rPr>
        <w:t>6с.</w:t>
      </w:r>
    </w:p>
    <w:p w14:paraId="3A9EAE20" w14:textId="77777777" w:rsidR="00FA05AB" w:rsidRPr="00DE5FD5" w:rsidRDefault="00FA05AB" w:rsidP="00CE0154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FA05AB" w:rsidRPr="00DE5FD5" w:rsidSect="00DE5F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61B"/>
    <w:multiLevelType w:val="hybridMultilevel"/>
    <w:tmpl w:val="028E3EAC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D312F"/>
    <w:multiLevelType w:val="hybridMultilevel"/>
    <w:tmpl w:val="22A8E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76A8FE0">
      <w:start w:val="1"/>
      <w:numFmt w:val="decimal"/>
      <w:lvlText w:val="%2."/>
      <w:lvlJc w:val="left"/>
      <w:pPr>
        <w:ind w:left="2233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6D3F03"/>
    <w:multiLevelType w:val="hybridMultilevel"/>
    <w:tmpl w:val="29283E3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711210"/>
    <w:multiLevelType w:val="hybridMultilevel"/>
    <w:tmpl w:val="5D367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500FBE"/>
    <w:multiLevelType w:val="hybridMultilevel"/>
    <w:tmpl w:val="1CB234C6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124925"/>
    <w:multiLevelType w:val="hybridMultilevel"/>
    <w:tmpl w:val="8E3AD900"/>
    <w:lvl w:ilvl="0" w:tplc="8F868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4822808">
    <w:abstractNumId w:val="0"/>
  </w:num>
  <w:num w:numId="2" w16cid:durableId="278994318">
    <w:abstractNumId w:val="5"/>
  </w:num>
  <w:num w:numId="3" w16cid:durableId="1994790669">
    <w:abstractNumId w:val="4"/>
  </w:num>
  <w:num w:numId="4" w16cid:durableId="509299149">
    <w:abstractNumId w:val="1"/>
  </w:num>
  <w:num w:numId="5" w16cid:durableId="1819305185">
    <w:abstractNumId w:val="3"/>
  </w:num>
  <w:num w:numId="6" w16cid:durableId="18051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E"/>
    <w:rsid w:val="00183962"/>
    <w:rsid w:val="001E7C3D"/>
    <w:rsid w:val="003D2904"/>
    <w:rsid w:val="005A77CE"/>
    <w:rsid w:val="00831D60"/>
    <w:rsid w:val="00A07789"/>
    <w:rsid w:val="00AF4679"/>
    <w:rsid w:val="00B64827"/>
    <w:rsid w:val="00CE0154"/>
    <w:rsid w:val="00CF05F1"/>
    <w:rsid w:val="00D87455"/>
    <w:rsid w:val="00DC24C5"/>
    <w:rsid w:val="00DE5FD5"/>
    <w:rsid w:val="00E32AEE"/>
    <w:rsid w:val="00EE63B3"/>
    <w:rsid w:val="00F0657A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B4D"/>
  <w15:chartTrackingRefBased/>
  <w15:docId w15:val="{D1C449B1-8699-476C-9752-A37F27E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A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79803</cp:lastModifiedBy>
  <cp:revision>6</cp:revision>
  <dcterms:created xsi:type="dcterms:W3CDTF">2022-03-15T20:21:00Z</dcterms:created>
  <dcterms:modified xsi:type="dcterms:W3CDTF">2022-04-11T10:58:00Z</dcterms:modified>
</cp:coreProperties>
</file>