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47E" w:rsidRDefault="0047447E" w:rsidP="00205026">
      <w:pPr>
        <w:ind w:firstLine="709"/>
        <w:rPr>
          <w:b/>
          <w:caps/>
          <w:sz w:val="24"/>
          <w:szCs w:val="24"/>
        </w:rPr>
      </w:pPr>
    </w:p>
    <w:p w:rsidR="0047447E" w:rsidRDefault="0047447E" w:rsidP="008443F0">
      <w:pPr>
        <w:ind w:left="-100"/>
        <w:jc w:val="center"/>
        <w:rPr>
          <w:spacing w:val="-6"/>
        </w:rPr>
      </w:pPr>
      <w:r>
        <w:rPr>
          <w:b/>
          <w:caps/>
        </w:rPr>
        <w:t>министерство науки и высшего образования  Российской Федерации</w:t>
      </w:r>
    </w:p>
    <w:p w:rsidR="0047447E" w:rsidRPr="00BA42B0" w:rsidRDefault="0047447E" w:rsidP="00BD3664">
      <w:pPr>
        <w:widowControl w:val="0"/>
        <w:autoSpaceDE w:val="0"/>
        <w:autoSpaceDN w:val="0"/>
        <w:adjustRightInd w:val="0"/>
        <w:jc w:val="center"/>
      </w:pPr>
      <w:r w:rsidRPr="00BA42B0">
        <w:rPr>
          <w:caps/>
        </w:rPr>
        <w:t>Старооскольский технологический институт им. А.А. УГАРОВА</w:t>
      </w:r>
    </w:p>
    <w:p w:rsidR="0047447E" w:rsidRPr="00BA42B0" w:rsidRDefault="0047447E" w:rsidP="00BD3664">
      <w:pPr>
        <w:widowControl w:val="0"/>
        <w:autoSpaceDE w:val="0"/>
        <w:autoSpaceDN w:val="0"/>
        <w:adjustRightInd w:val="0"/>
        <w:jc w:val="center"/>
        <w:rPr>
          <w:spacing w:val="-6"/>
        </w:rPr>
      </w:pPr>
      <w:r w:rsidRPr="00BA42B0">
        <w:t xml:space="preserve">(филиал) </w:t>
      </w:r>
      <w:r w:rsidRPr="00BA42B0">
        <w:rPr>
          <w:spacing w:val="-6"/>
        </w:rPr>
        <w:t>федерального государственного автономного образовательного  учреждения</w:t>
      </w:r>
    </w:p>
    <w:p w:rsidR="0047447E" w:rsidRPr="00BA42B0" w:rsidRDefault="0047447E" w:rsidP="00BD3664">
      <w:pPr>
        <w:widowControl w:val="0"/>
        <w:autoSpaceDE w:val="0"/>
        <w:autoSpaceDN w:val="0"/>
        <w:adjustRightInd w:val="0"/>
        <w:jc w:val="center"/>
      </w:pPr>
      <w:r>
        <w:rPr>
          <w:spacing w:val="-6"/>
        </w:rPr>
        <w:t xml:space="preserve">высшего </w:t>
      </w:r>
      <w:r w:rsidRPr="00BA42B0">
        <w:rPr>
          <w:spacing w:val="-6"/>
        </w:rPr>
        <w:t xml:space="preserve"> образования</w:t>
      </w:r>
    </w:p>
    <w:p w:rsidR="0047447E" w:rsidRPr="00BA42B0" w:rsidRDefault="0047447E" w:rsidP="00BD3664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A42B0">
        <w:t>«Национальный исследовательский  технологический университет «МИСиС»</w:t>
      </w:r>
    </w:p>
    <w:p w:rsidR="0047447E" w:rsidRPr="00BA42B0" w:rsidRDefault="0047447E" w:rsidP="00BD3664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BA42B0">
        <w:rPr>
          <w:b/>
        </w:rPr>
        <w:t xml:space="preserve">ОСКОЛЬСКИЙ ПОЛИТЕХНИЧЕСКИЙ КОЛЛЕДЖ </w:t>
      </w:r>
    </w:p>
    <w:p w:rsidR="0047447E" w:rsidRDefault="0047447E" w:rsidP="00C91F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4"/>
          <w:szCs w:val="24"/>
        </w:rPr>
      </w:pPr>
    </w:p>
    <w:p w:rsidR="0047447E" w:rsidRDefault="0047447E" w:rsidP="00C91F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4"/>
          <w:szCs w:val="24"/>
        </w:rPr>
      </w:pPr>
    </w:p>
    <w:p w:rsidR="00880F22" w:rsidRDefault="00880F22" w:rsidP="00C91F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4"/>
          <w:szCs w:val="24"/>
        </w:rPr>
      </w:pPr>
    </w:p>
    <w:p w:rsidR="00880F22" w:rsidRDefault="00880F22" w:rsidP="00C91F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4"/>
          <w:szCs w:val="24"/>
        </w:rPr>
      </w:pPr>
    </w:p>
    <w:p w:rsidR="00880F22" w:rsidRDefault="00880F22" w:rsidP="00880F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Cs/>
          <w:caps/>
          <w:sz w:val="24"/>
          <w:szCs w:val="24"/>
        </w:rPr>
      </w:pPr>
      <w:r>
        <w:rPr>
          <w:b/>
          <w:caps/>
          <w:sz w:val="24"/>
          <w:szCs w:val="24"/>
        </w:rPr>
        <w:tab/>
        <w:t xml:space="preserve">                                                                                            </w:t>
      </w:r>
      <w:r w:rsidRPr="008758B4">
        <w:rPr>
          <w:bCs/>
          <w:caps/>
          <w:sz w:val="24"/>
          <w:szCs w:val="24"/>
        </w:rPr>
        <w:t>РассМотренА:</w:t>
      </w:r>
    </w:p>
    <w:p w:rsidR="00880F22" w:rsidRPr="008758B4" w:rsidRDefault="00880F22" w:rsidP="00880F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Cs/>
          <w:caps/>
          <w:sz w:val="24"/>
          <w:szCs w:val="24"/>
        </w:rPr>
      </w:pP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 w:rsidRPr="008758B4">
        <w:rPr>
          <w:bCs/>
          <w:caps/>
          <w:sz w:val="24"/>
          <w:szCs w:val="24"/>
        </w:rPr>
        <w:t>НМС ОПК</w:t>
      </w:r>
    </w:p>
    <w:p w:rsidR="00880F22" w:rsidRPr="008758B4" w:rsidRDefault="00880F22" w:rsidP="00880F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Cs/>
          <w:caps/>
          <w:sz w:val="24"/>
          <w:szCs w:val="24"/>
        </w:rPr>
      </w:pP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 w:rsidRPr="008758B4">
        <w:rPr>
          <w:bCs/>
          <w:caps/>
          <w:sz w:val="24"/>
          <w:szCs w:val="24"/>
        </w:rPr>
        <w:t>П</w:t>
      </w:r>
      <w:r w:rsidRPr="008758B4">
        <w:rPr>
          <w:bCs/>
          <w:sz w:val="24"/>
          <w:szCs w:val="24"/>
        </w:rPr>
        <w:t>ротокол</w:t>
      </w:r>
      <w:r w:rsidRPr="008758B4">
        <w:rPr>
          <w:bCs/>
          <w:caps/>
          <w:sz w:val="24"/>
          <w:szCs w:val="24"/>
        </w:rPr>
        <w:t xml:space="preserve"> № </w:t>
      </w:r>
      <w:r w:rsidRPr="008758B4">
        <w:rPr>
          <w:bCs/>
          <w:caps/>
          <w:sz w:val="24"/>
          <w:szCs w:val="24"/>
          <w:u w:val="single"/>
        </w:rPr>
        <w:t>5</w:t>
      </w:r>
      <w:r w:rsidRPr="008758B4">
        <w:rPr>
          <w:bCs/>
          <w:caps/>
          <w:sz w:val="24"/>
          <w:szCs w:val="24"/>
        </w:rPr>
        <w:tab/>
      </w:r>
    </w:p>
    <w:p w:rsidR="00880F22" w:rsidRPr="00BB014B" w:rsidRDefault="00880F22" w:rsidP="00880F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Cs/>
          <w:caps/>
          <w:sz w:val="24"/>
          <w:szCs w:val="24"/>
          <w:u w:val="single"/>
        </w:rPr>
      </w:pP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 w:rsidRPr="00BB014B">
        <w:rPr>
          <w:bCs/>
          <w:sz w:val="24"/>
          <w:szCs w:val="24"/>
          <w:u w:val="single"/>
        </w:rPr>
        <w:t>от</w:t>
      </w:r>
      <w:r w:rsidRPr="00BB014B">
        <w:rPr>
          <w:bCs/>
          <w:caps/>
          <w:sz w:val="24"/>
          <w:szCs w:val="24"/>
          <w:u w:val="single"/>
        </w:rPr>
        <w:t xml:space="preserve"> 26.05.2021 </w:t>
      </w:r>
      <w:r w:rsidRPr="00BB014B">
        <w:rPr>
          <w:bCs/>
          <w:sz w:val="24"/>
          <w:szCs w:val="24"/>
          <w:u w:val="single"/>
        </w:rPr>
        <w:t>г.</w:t>
      </w:r>
    </w:p>
    <w:p w:rsidR="00880F22" w:rsidRPr="008758B4" w:rsidRDefault="00880F22" w:rsidP="00880F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Cs/>
          <w:caps/>
          <w:sz w:val="24"/>
          <w:szCs w:val="24"/>
        </w:rPr>
      </w:pP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 w:rsidRPr="008758B4">
        <w:rPr>
          <w:bCs/>
          <w:caps/>
          <w:sz w:val="24"/>
          <w:szCs w:val="24"/>
        </w:rPr>
        <w:t>УТВЕРЖДАЮ:</w:t>
      </w:r>
    </w:p>
    <w:p w:rsidR="00880F22" w:rsidRPr="008758B4" w:rsidRDefault="00880F22" w:rsidP="00880F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Cs/>
          <w:caps/>
          <w:sz w:val="24"/>
          <w:szCs w:val="24"/>
        </w:rPr>
      </w:pP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caps/>
          <w:sz w:val="24"/>
          <w:szCs w:val="24"/>
        </w:rPr>
        <w:tab/>
      </w:r>
      <w:r>
        <w:rPr>
          <w:bCs/>
          <w:sz w:val="24"/>
          <w:szCs w:val="24"/>
        </w:rPr>
        <w:t>З</w:t>
      </w:r>
      <w:r w:rsidRPr="008758B4">
        <w:rPr>
          <w:bCs/>
          <w:sz w:val="24"/>
          <w:szCs w:val="24"/>
        </w:rPr>
        <w:t xml:space="preserve">ам.директора </w:t>
      </w:r>
      <w:r w:rsidRPr="008758B4">
        <w:rPr>
          <w:bCs/>
          <w:caps/>
          <w:sz w:val="24"/>
          <w:szCs w:val="24"/>
        </w:rPr>
        <w:t xml:space="preserve">ОПК </w:t>
      </w:r>
      <w:r w:rsidRPr="008758B4">
        <w:rPr>
          <w:bCs/>
          <w:sz w:val="24"/>
          <w:szCs w:val="24"/>
        </w:rPr>
        <w:t>по</w:t>
      </w:r>
      <w:r w:rsidRPr="008758B4">
        <w:rPr>
          <w:bCs/>
          <w:caps/>
          <w:sz w:val="24"/>
          <w:szCs w:val="24"/>
        </w:rPr>
        <w:t xml:space="preserve"> МР</w:t>
      </w:r>
    </w:p>
    <w:p w:rsidR="0047447E" w:rsidRPr="00880F22" w:rsidRDefault="00880F22" w:rsidP="00880F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4"/>
          <w:szCs w:val="24"/>
        </w:rPr>
      </w:pPr>
      <w:r w:rsidRPr="008758B4">
        <w:rPr>
          <w:bCs/>
          <w:caps/>
          <w:sz w:val="24"/>
          <w:szCs w:val="24"/>
        </w:rPr>
        <w:tab/>
      </w:r>
      <w:r w:rsidRPr="008758B4">
        <w:rPr>
          <w:bCs/>
          <w:caps/>
          <w:sz w:val="24"/>
          <w:szCs w:val="24"/>
        </w:rPr>
        <w:tab/>
      </w:r>
      <w:r w:rsidRPr="008758B4">
        <w:rPr>
          <w:bCs/>
          <w:caps/>
          <w:sz w:val="24"/>
          <w:szCs w:val="24"/>
        </w:rPr>
        <w:tab/>
      </w:r>
      <w:r w:rsidRPr="008758B4">
        <w:rPr>
          <w:bCs/>
          <w:caps/>
          <w:sz w:val="24"/>
          <w:szCs w:val="24"/>
        </w:rPr>
        <w:tab/>
      </w:r>
      <w:r w:rsidRPr="008758B4">
        <w:rPr>
          <w:bCs/>
          <w:caps/>
          <w:sz w:val="24"/>
          <w:szCs w:val="24"/>
        </w:rPr>
        <w:tab/>
      </w:r>
      <w:r w:rsidRPr="008758B4">
        <w:rPr>
          <w:bCs/>
          <w:caps/>
          <w:sz w:val="24"/>
          <w:szCs w:val="24"/>
        </w:rPr>
        <w:tab/>
      </w:r>
      <w:r w:rsidRPr="008758B4">
        <w:rPr>
          <w:bCs/>
          <w:caps/>
          <w:sz w:val="24"/>
          <w:szCs w:val="24"/>
        </w:rPr>
        <w:tab/>
        <w:t>____________О.В.Д</w:t>
      </w:r>
      <w:r w:rsidRPr="008758B4">
        <w:rPr>
          <w:bCs/>
          <w:sz w:val="24"/>
          <w:szCs w:val="24"/>
        </w:rPr>
        <w:t>ерико</w:t>
      </w:r>
      <w:r>
        <w:rPr>
          <w:bCs/>
          <w:sz w:val="24"/>
          <w:szCs w:val="24"/>
        </w:rPr>
        <w:t>т</w:t>
      </w:r>
      <w:r w:rsidR="0047447E" w:rsidRPr="00C91F0D">
        <w:rPr>
          <w:sz w:val="24"/>
          <w:szCs w:val="24"/>
        </w:rPr>
        <w:tab/>
      </w:r>
    </w:p>
    <w:p w:rsidR="0047447E" w:rsidRPr="00BA42B0" w:rsidRDefault="0047447E" w:rsidP="00BD36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4"/>
          <w:szCs w:val="24"/>
        </w:rPr>
      </w:pPr>
    </w:p>
    <w:p w:rsidR="0047447E" w:rsidRPr="00BA42B0" w:rsidRDefault="0047447E" w:rsidP="00BD36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4"/>
          <w:szCs w:val="24"/>
        </w:rPr>
      </w:pPr>
    </w:p>
    <w:p w:rsidR="0047447E" w:rsidRPr="00BA42B0" w:rsidRDefault="0047447E" w:rsidP="00BD3664">
      <w:pPr>
        <w:widowControl w:val="0"/>
        <w:suppressAutoHyphens/>
        <w:autoSpaceDE w:val="0"/>
        <w:autoSpaceDN w:val="0"/>
        <w:adjustRightInd w:val="0"/>
        <w:jc w:val="right"/>
        <w:rPr>
          <w:caps/>
          <w:sz w:val="24"/>
          <w:szCs w:val="24"/>
        </w:rPr>
      </w:pPr>
    </w:p>
    <w:p w:rsidR="0047447E" w:rsidRDefault="0047447E" w:rsidP="00BD36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4"/>
          <w:szCs w:val="24"/>
        </w:rPr>
      </w:pPr>
    </w:p>
    <w:p w:rsidR="0047447E" w:rsidRDefault="0047447E" w:rsidP="00BD36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4"/>
          <w:szCs w:val="24"/>
        </w:rPr>
      </w:pPr>
    </w:p>
    <w:p w:rsidR="0047447E" w:rsidRPr="00BA42B0" w:rsidRDefault="0047447E" w:rsidP="00BD36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4"/>
          <w:szCs w:val="24"/>
        </w:rPr>
      </w:pPr>
    </w:p>
    <w:p w:rsidR="0047447E" w:rsidRPr="000F64C5" w:rsidRDefault="0047447E" w:rsidP="00BD36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47447E" w:rsidRPr="000F64C5" w:rsidRDefault="0047447E" w:rsidP="00BD36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0F64C5">
        <w:rPr>
          <w:b/>
          <w:sz w:val="28"/>
          <w:szCs w:val="28"/>
        </w:rPr>
        <w:t>РАБОЧАЯ ПРОГРАММА УЧЕБНОЙ ДИСЦИПЛИНЫ</w:t>
      </w:r>
    </w:p>
    <w:p w:rsidR="0047447E" w:rsidRPr="000F64C5" w:rsidRDefault="0047447E" w:rsidP="00BD36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  <w:u w:val="single"/>
        </w:rPr>
      </w:pPr>
    </w:p>
    <w:p w:rsidR="0047447E" w:rsidRPr="000F64C5" w:rsidRDefault="0047447E" w:rsidP="00BD366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Химия</w:t>
      </w:r>
    </w:p>
    <w:p w:rsidR="0047447E" w:rsidRPr="000F64C5" w:rsidRDefault="0047447E" w:rsidP="00BD36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47447E" w:rsidRPr="000F64C5" w:rsidRDefault="0047447E" w:rsidP="00BD36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47447E" w:rsidRPr="000F64C5" w:rsidRDefault="0047447E" w:rsidP="00BD36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47447E" w:rsidRPr="000F64C5" w:rsidRDefault="0047447E" w:rsidP="00BD36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47447E" w:rsidRPr="000F64C5" w:rsidRDefault="0047447E" w:rsidP="0079781F">
      <w:pPr>
        <w:spacing w:line="360" w:lineRule="auto"/>
        <w:jc w:val="center"/>
        <w:rPr>
          <w:sz w:val="28"/>
          <w:szCs w:val="28"/>
        </w:rPr>
      </w:pPr>
      <w:r w:rsidRPr="000F64C5">
        <w:rPr>
          <w:sz w:val="28"/>
          <w:szCs w:val="28"/>
        </w:rPr>
        <w:t xml:space="preserve">Наименование специальности </w:t>
      </w:r>
    </w:p>
    <w:p w:rsidR="0047447E" w:rsidRPr="000F64C5" w:rsidRDefault="0047447E" w:rsidP="00205FE4">
      <w:pPr>
        <w:jc w:val="center"/>
        <w:rPr>
          <w:sz w:val="28"/>
          <w:szCs w:val="28"/>
        </w:rPr>
      </w:pPr>
      <w:r>
        <w:rPr>
          <w:sz w:val="28"/>
          <w:szCs w:val="28"/>
        </w:rPr>
        <w:t>22.02.01 Металлургия чёрных металлов</w:t>
      </w:r>
    </w:p>
    <w:p w:rsidR="0047447E" w:rsidRPr="000F64C5" w:rsidRDefault="0047447E" w:rsidP="00BD366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47447E" w:rsidRPr="000F64C5" w:rsidRDefault="0047447E" w:rsidP="00BD3664">
      <w:pPr>
        <w:jc w:val="center"/>
        <w:rPr>
          <w:sz w:val="28"/>
          <w:szCs w:val="28"/>
        </w:rPr>
      </w:pPr>
    </w:p>
    <w:p w:rsidR="0047447E" w:rsidRPr="000F64C5" w:rsidRDefault="0047447E" w:rsidP="00BD3664">
      <w:pPr>
        <w:jc w:val="center"/>
        <w:rPr>
          <w:sz w:val="28"/>
          <w:szCs w:val="28"/>
        </w:rPr>
      </w:pPr>
    </w:p>
    <w:p w:rsidR="0047447E" w:rsidRPr="000F64C5" w:rsidRDefault="0047447E" w:rsidP="00BD3664">
      <w:pPr>
        <w:jc w:val="center"/>
        <w:rPr>
          <w:sz w:val="28"/>
          <w:szCs w:val="28"/>
        </w:rPr>
      </w:pPr>
    </w:p>
    <w:p w:rsidR="0047447E" w:rsidRPr="000F64C5" w:rsidRDefault="0047447E" w:rsidP="00BD3664">
      <w:pPr>
        <w:jc w:val="center"/>
        <w:rPr>
          <w:sz w:val="28"/>
          <w:szCs w:val="28"/>
        </w:rPr>
      </w:pPr>
      <w:r w:rsidRPr="000F64C5">
        <w:rPr>
          <w:sz w:val="28"/>
          <w:szCs w:val="28"/>
        </w:rPr>
        <w:t>Квалификация выпускника</w:t>
      </w:r>
    </w:p>
    <w:p w:rsidR="0047447E" w:rsidRPr="000F64C5" w:rsidRDefault="0047447E" w:rsidP="00BD3664">
      <w:pPr>
        <w:jc w:val="center"/>
        <w:rPr>
          <w:sz w:val="28"/>
          <w:szCs w:val="28"/>
        </w:rPr>
      </w:pPr>
      <w:r w:rsidRPr="007E61EE">
        <w:rPr>
          <w:sz w:val="28"/>
          <w:szCs w:val="28"/>
        </w:rPr>
        <w:t>Техник</w:t>
      </w:r>
    </w:p>
    <w:p w:rsidR="0047447E" w:rsidRPr="000F64C5" w:rsidRDefault="0047447E" w:rsidP="00BD3664">
      <w:pPr>
        <w:jc w:val="center"/>
        <w:rPr>
          <w:sz w:val="28"/>
          <w:szCs w:val="28"/>
        </w:rPr>
      </w:pPr>
    </w:p>
    <w:p w:rsidR="0047447E" w:rsidRPr="000F64C5" w:rsidRDefault="0047447E" w:rsidP="00BD3664">
      <w:pPr>
        <w:jc w:val="center"/>
        <w:rPr>
          <w:sz w:val="28"/>
          <w:szCs w:val="28"/>
        </w:rPr>
      </w:pPr>
    </w:p>
    <w:p w:rsidR="0047447E" w:rsidRPr="000F64C5" w:rsidRDefault="0047447E" w:rsidP="00BD3664">
      <w:pPr>
        <w:jc w:val="center"/>
        <w:rPr>
          <w:sz w:val="28"/>
          <w:szCs w:val="28"/>
        </w:rPr>
      </w:pPr>
    </w:p>
    <w:p w:rsidR="0047447E" w:rsidRPr="000F64C5" w:rsidRDefault="0047447E" w:rsidP="00BD3664">
      <w:pPr>
        <w:jc w:val="center"/>
        <w:rPr>
          <w:sz w:val="28"/>
          <w:szCs w:val="28"/>
        </w:rPr>
      </w:pPr>
    </w:p>
    <w:p w:rsidR="0047447E" w:rsidRPr="000F64C5" w:rsidRDefault="0047447E" w:rsidP="00BD3664">
      <w:pPr>
        <w:jc w:val="center"/>
        <w:rPr>
          <w:sz w:val="28"/>
          <w:szCs w:val="28"/>
        </w:rPr>
      </w:pPr>
    </w:p>
    <w:p w:rsidR="0047447E" w:rsidRPr="000F64C5" w:rsidRDefault="0047447E" w:rsidP="00BD3664">
      <w:pPr>
        <w:jc w:val="center"/>
        <w:rPr>
          <w:sz w:val="28"/>
          <w:szCs w:val="28"/>
        </w:rPr>
      </w:pPr>
    </w:p>
    <w:p w:rsidR="0047447E" w:rsidRPr="000F64C5" w:rsidRDefault="0047447E" w:rsidP="00BD3664">
      <w:pPr>
        <w:jc w:val="center"/>
        <w:rPr>
          <w:sz w:val="28"/>
          <w:szCs w:val="28"/>
        </w:rPr>
      </w:pPr>
    </w:p>
    <w:p w:rsidR="0047447E" w:rsidRPr="000F64C5" w:rsidRDefault="0047447E" w:rsidP="00BD3664">
      <w:pPr>
        <w:jc w:val="center"/>
        <w:rPr>
          <w:sz w:val="28"/>
          <w:szCs w:val="28"/>
        </w:rPr>
      </w:pPr>
    </w:p>
    <w:p w:rsidR="0047447E" w:rsidRPr="00E8670E" w:rsidRDefault="0047447E" w:rsidP="00E8670E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0F64C5">
        <w:rPr>
          <w:sz w:val="28"/>
          <w:szCs w:val="28"/>
        </w:rPr>
        <w:t>Старый Оскол</w:t>
      </w:r>
      <w:r>
        <w:rPr>
          <w:sz w:val="28"/>
          <w:szCs w:val="28"/>
        </w:rPr>
        <w:t>,</w:t>
      </w:r>
      <w:r w:rsidR="00403AD3">
        <w:rPr>
          <w:sz w:val="28"/>
          <w:szCs w:val="28"/>
        </w:rPr>
        <w:t xml:space="preserve">  2021</w:t>
      </w:r>
      <w:r>
        <w:rPr>
          <w:sz w:val="28"/>
          <w:szCs w:val="28"/>
        </w:rPr>
        <w:t>г.</w:t>
      </w:r>
    </w:p>
    <w:p w:rsidR="0047447E" w:rsidRDefault="0047447E" w:rsidP="00A77CE0"/>
    <w:p w:rsidR="00880F22" w:rsidRPr="00880F22" w:rsidRDefault="00880F22" w:rsidP="00880F22">
      <w:pPr>
        <w:jc w:val="both"/>
        <w:rPr>
          <w:sz w:val="28"/>
          <w:szCs w:val="28"/>
        </w:rPr>
      </w:pPr>
      <w:r w:rsidRPr="00550FB4">
        <w:rPr>
          <w:sz w:val="28"/>
          <w:szCs w:val="28"/>
        </w:rPr>
        <w:t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(далее ФГОС СПО)</w:t>
      </w:r>
      <w:r w:rsidRPr="008636D1">
        <w:t xml:space="preserve"> </w:t>
      </w:r>
      <w:r w:rsidRPr="00550FB4">
        <w:rPr>
          <w:sz w:val="28"/>
          <w:szCs w:val="28"/>
        </w:rPr>
        <w:t xml:space="preserve">по специальности </w:t>
      </w:r>
      <w:r>
        <w:rPr>
          <w:sz w:val="28"/>
          <w:szCs w:val="28"/>
        </w:rPr>
        <w:t xml:space="preserve">22.02.01 Металлургия чёрных металлов, в соответствии с рабочим учебным планом. </w:t>
      </w:r>
      <w:r w:rsidRPr="00550FB4">
        <w:rPr>
          <w:sz w:val="28"/>
          <w:szCs w:val="28"/>
        </w:rPr>
        <w:t xml:space="preserve"> </w:t>
      </w:r>
    </w:p>
    <w:p w:rsidR="00880F22" w:rsidRPr="00550FB4" w:rsidRDefault="00880F22" w:rsidP="00880F22">
      <w:pPr>
        <w:rPr>
          <w:sz w:val="28"/>
          <w:szCs w:val="28"/>
        </w:rPr>
      </w:pPr>
    </w:p>
    <w:p w:rsidR="00880F22" w:rsidRPr="00550FB4" w:rsidRDefault="00880F22" w:rsidP="00880F22">
      <w:pPr>
        <w:rPr>
          <w:sz w:val="28"/>
          <w:szCs w:val="28"/>
        </w:rPr>
      </w:pPr>
    </w:p>
    <w:p w:rsidR="00880F22" w:rsidRPr="00550FB4" w:rsidRDefault="00880F22" w:rsidP="00880F22">
      <w:pPr>
        <w:rPr>
          <w:sz w:val="28"/>
          <w:szCs w:val="28"/>
        </w:rPr>
      </w:pPr>
    </w:p>
    <w:p w:rsidR="00880F22" w:rsidRPr="00550FB4" w:rsidRDefault="00880F22" w:rsidP="00880F22">
      <w:pPr>
        <w:rPr>
          <w:sz w:val="28"/>
          <w:szCs w:val="28"/>
        </w:rPr>
      </w:pPr>
    </w:p>
    <w:p w:rsidR="00880F22" w:rsidRDefault="00880F22" w:rsidP="00880F22">
      <w:pPr>
        <w:rPr>
          <w:sz w:val="28"/>
          <w:szCs w:val="28"/>
        </w:rPr>
      </w:pPr>
      <w:r w:rsidRPr="008758B4">
        <w:rPr>
          <w:sz w:val="28"/>
          <w:szCs w:val="28"/>
        </w:rPr>
        <w:t>Разработчик(и):</w:t>
      </w:r>
    </w:p>
    <w:p w:rsidR="00880F22" w:rsidRDefault="00880F22" w:rsidP="00880F22">
      <w:pPr>
        <w:rPr>
          <w:sz w:val="28"/>
        </w:rPr>
      </w:pPr>
      <w:r w:rsidRPr="007B5DE3">
        <w:rPr>
          <w:i/>
          <w:sz w:val="28"/>
          <w:szCs w:val="28"/>
        </w:rPr>
        <w:t>Умеренкова Татьяна Ивановна</w:t>
      </w:r>
      <w:r>
        <w:rPr>
          <w:sz w:val="28"/>
          <w:szCs w:val="28"/>
        </w:rPr>
        <w:t xml:space="preserve">, </w:t>
      </w:r>
      <w:r w:rsidRPr="00BA42B0">
        <w:rPr>
          <w:i/>
          <w:sz w:val="28"/>
          <w:szCs w:val="28"/>
        </w:rPr>
        <w:t>преподаватель</w:t>
      </w:r>
      <w:r w:rsidRPr="00BA42B0">
        <w:rPr>
          <w:sz w:val="28"/>
        </w:rPr>
        <w:t xml:space="preserve"> ОПК СТИ НИТУ «МИСиС»</w:t>
      </w:r>
    </w:p>
    <w:p w:rsidR="00880F22" w:rsidRPr="008758B4" w:rsidRDefault="00880F22" w:rsidP="00880F22">
      <w:pPr>
        <w:rPr>
          <w:sz w:val="28"/>
          <w:szCs w:val="28"/>
        </w:rPr>
      </w:pPr>
    </w:p>
    <w:p w:rsidR="00880F22" w:rsidRPr="008758B4" w:rsidRDefault="00880F22" w:rsidP="00880F22">
      <w:pPr>
        <w:rPr>
          <w:sz w:val="28"/>
          <w:szCs w:val="28"/>
        </w:rPr>
      </w:pPr>
    </w:p>
    <w:p w:rsidR="00880F22" w:rsidRPr="008758B4" w:rsidRDefault="00880F22" w:rsidP="00880F22">
      <w:pPr>
        <w:rPr>
          <w:sz w:val="28"/>
          <w:szCs w:val="28"/>
        </w:rPr>
      </w:pPr>
    </w:p>
    <w:p w:rsidR="00880F22" w:rsidRPr="008758B4" w:rsidRDefault="00880F22" w:rsidP="00880F22">
      <w:pPr>
        <w:rPr>
          <w:sz w:val="28"/>
          <w:szCs w:val="28"/>
        </w:rPr>
      </w:pPr>
      <w:r>
        <w:rPr>
          <w:sz w:val="28"/>
          <w:szCs w:val="28"/>
        </w:rPr>
        <w:t>Рабочая программа рекомендована</w:t>
      </w:r>
    </w:p>
    <w:p w:rsidR="00880F22" w:rsidRPr="00880F22" w:rsidRDefault="00880F22" w:rsidP="00880F22">
      <w:pPr>
        <w:rPr>
          <w:sz w:val="28"/>
          <w:szCs w:val="28"/>
        </w:rPr>
      </w:pPr>
      <w:r w:rsidRPr="008758B4">
        <w:rPr>
          <w:sz w:val="28"/>
          <w:szCs w:val="28"/>
        </w:rPr>
        <w:t>П(Ц)</w:t>
      </w:r>
      <w:r>
        <w:rPr>
          <w:sz w:val="28"/>
          <w:szCs w:val="28"/>
        </w:rPr>
        <w:t xml:space="preserve">К  </w:t>
      </w:r>
      <w:r w:rsidRPr="00880F22">
        <w:rPr>
          <w:sz w:val="28"/>
          <w:szCs w:val="28"/>
        </w:rPr>
        <w:t xml:space="preserve">специальности </w:t>
      </w:r>
      <w:r>
        <w:rPr>
          <w:sz w:val="28"/>
          <w:szCs w:val="28"/>
        </w:rPr>
        <w:t xml:space="preserve">22.02.01 </w:t>
      </w:r>
      <w:r w:rsidRPr="00880F22">
        <w:rPr>
          <w:sz w:val="28"/>
          <w:szCs w:val="28"/>
        </w:rPr>
        <w:t xml:space="preserve"> </w:t>
      </w:r>
    </w:p>
    <w:p w:rsidR="00880F22" w:rsidRPr="00880F22" w:rsidRDefault="00880F22" w:rsidP="00880F22">
      <w:pPr>
        <w:rPr>
          <w:sz w:val="28"/>
          <w:szCs w:val="28"/>
        </w:rPr>
      </w:pPr>
    </w:p>
    <w:p w:rsidR="00880F22" w:rsidRPr="00120A2D" w:rsidRDefault="00880F22" w:rsidP="00880F22">
      <w:pPr>
        <w:rPr>
          <w:sz w:val="28"/>
          <w:szCs w:val="28"/>
          <w:u w:val="single"/>
        </w:rPr>
      </w:pPr>
      <w:r w:rsidRPr="00120A2D">
        <w:rPr>
          <w:sz w:val="28"/>
          <w:szCs w:val="28"/>
          <w:u w:val="single"/>
        </w:rPr>
        <w:t>Протокол № 9 от  28.04.2021 г.</w:t>
      </w:r>
    </w:p>
    <w:p w:rsidR="00880F22" w:rsidRPr="008758B4" w:rsidRDefault="00880F22" w:rsidP="00880F22">
      <w:pPr>
        <w:rPr>
          <w:sz w:val="28"/>
          <w:szCs w:val="28"/>
        </w:rPr>
      </w:pPr>
    </w:p>
    <w:p w:rsidR="00880F22" w:rsidRPr="008758B4" w:rsidRDefault="00880F22" w:rsidP="00880F22">
      <w:pPr>
        <w:rPr>
          <w:sz w:val="28"/>
          <w:szCs w:val="28"/>
        </w:rPr>
      </w:pPr>
      <w:r w:rsidRPr="008758B4">
        <w:rPr>
          <w:sz w:val="28"/>
          <w:szCs w:val="28"/>
        </w:rPr>
        <w:t>Председ</w:t>
      </w:r>
      <w:r>
        <w:rPr>
          <w:sz w:val="28"/>
          <w:szCs w:val="28"/>
        </w:rPr>
        <w:t>атель П(Ц)К ……………………………/ Гришина С.С.</w:t>
      </w:r>
      <w:r w:rsidRPr="008758B4">
        <w:rPr>
          <w:sz w:val="28"/>
          <w:szCs w:val="28"/>
        </w:rPr>
        <w:t xml:space="preserve"> /</w:t>
      </w:r>
    </w:p>
    <w:p w:rsidR="00880F22" w:rsidRPr="00550FB4" w:rsidRDefault="00880F22" w:rsidP="00880F22">
      <w:pPr>
        <w:rPr>
          <w:sz w:val="28"/>
          <w:szCs w:val="28"/>
        </w:rPr>
      </w:pPr>
    </w:p>
    <w:p w:rsidR="00880F22" w:rsidRPr="00550FB4" w:rsidRDefault="00880F22" w:rsidP="00880F22">
      <w:pPr>
        <w:rPr>
          <w:sz w:val="28"/>
          <w:szCs w:val="28"/>
        </w:rPr>
      </w:pPr>
    </w:p>
    <w:p w:rsidR="00880F22" w:rsidRPr="00550FB4" w:rsidRDefault="00880F22" w:rsidP="00880F22">
      <w:pPr>
        <w:jc w:val="both"/>
        <w:rPr>
          <w:sz w:val="28"/>
          <w:szCs w:val="28"/>
        </w:rPr>
      </w:pPr>
    </w:p>
    <w:p w:rsidR="00880F22" w:rsidRDefault="00880F22" w:rsidP="00A77CE0"/>
    <w:p w:rsidR="00880F22" w:rsidRDefault="00880F22" w:rsidP="00A77CE0"/>
    <w:p w:rsidR="0047447E" w:rsidRPr="00BA42B0" w:rsidRDefault="0047447E" w:rsidP="00A77CE0">
      <w:pPr>
        <w:rPr>
          <w:sz w:val="28"/>
          <w:szCs w:val="28"/>
        </w:rPr>
      </w:pPr>
    </w:p>
    <w:p w:rsidR="0047447E" w:rsidRDefault="0047447E" w:rsidP="00A77CE0">
      <w:pPr>
        <w:rPr>
          <w:sz w:val="28"/>
          <w:szCs w:val="28"/>
        </w:rPr>
      </w:pPr>
    </w:p>
    <w:p w:rsidR="0047447E" w:rsidRDefault="0047447E" w:rsidP="00A77CE0">
      <w:pPr>
        <w:rPr>
          <w:sz w:val="28"/>
          <w:szCs w:val="28"/>
        </w:rPr>
      </w:pPr>
    </w:p>
    <w:p w:rsidR="0047447E" w:rsidRDefault="0047447E" w:rsidP="00A77CE0">
      <w:pPr>
        <w:rPr>
          <w:sz w:val="28"/>
          <w:szCs w:val="28"/>
        </w:rPr>
      </w:pPr>
    </w:p>
    <w:p w:rsidR="0047447E" w:rsidRDefault="0047447E" w:rsidP="00A77CE0">
      <w:pPr>
        <w:rPr>
          <w:sz w:val="28"/>
          <w:szCs w:val="28"/>
        </w:rPr>
      </w:pPr>
    </w:p>
    <w:p w:rsidR="0047447E" w:rsidRDefault="0047447E" w:rsidP="00A77CE0">
      <w:pPr>
        <w:rPr>
          <w:sz w:val="28"/>
          <w:szCs w:val="28"/>
        </w:rPr>
      </w:pPr>
    </w:p>
    <w:p w:rsidR="0047447E" w:rsidRDefault="0047447E" w:rsidP="00A77CE0">
      <w:pPr>
        <w:rPr>
          <w:sz w:val="28"/>
          <w:szCs w:val="28"/>
        </w:rPr>
      </w:pPr>
    </w:p>
    <w:p w:rsidR="0047447E" w:rsidRPr="00653C6E" w:rsidRDefault="0047447E" w:rsidP="00462AF4">
      <w:pPr>
        <w:rPr>
          <w:b/>
          <w:sz w:val="24"/>
          <w:szCs w:val="24"/>
        </w:rPr>
      </w:pPr>
    </w:p>
    <w:p w:rsidR="0047447E" w:rsidRDefault="0047447E" w:rsidP="00A77CE0">
      <w:pPr>
        <w:rPr>
          <w:sz w:val="28"/>
          <w:szCs w:val="28"/>
        </w:rPr>
      </w:pPr>
    </w:p>
    <w:p w:rsidR="0047447E" w:rsidRPr="00BA42B0" w:rsidRDefault="0047447E" w:rsidP="00A77CE0">
      <w:pPr>
        <w:rPr>
          <w:sz w:val="28"/>
          <w:szCs w:val="28"/>
        </w:rPr>
      </w:pPr>
    </w:p>
    <w:p w:rsidR="0047447E" w:rsidRDefault="0047447E" w:rsidP="002A19B1">
      <w:pPr>
        <w:pStyle w:val="1"/>
        <w:jc w:val="center"/>
        <w:rPr>
          <w:sz w:val="32"/>
          <w:szCs w:val="32"/>
        </w:rPr>
      </w:pPr>
    </w:p>
    <w:p w:rsidR="00A45634" w:rsidRDefault="00A45634" w:rsidP="00A45634">
      <w:pPr>
        <w:rPr>
          <w:lang w:eastAsia="ru-RU"/>
        </w:rPr>
      </w:pPr>
    </w:p>
    <w:p w:rsidR="006111B5" w:rsidRDefault="006111B5" w:rsidP="00A45634">
      <w:pPr>
        <w:rPr>
          <w:lang w:eastAsia="ru-RU"/>
        </w:rPr>
      </w:pPr>
    </w:p>
    <w:p w:rsidR="006111B5" w:rsidRDefault="006111B5" w:rsidP="00A45634">
      <w:pPr>
        <w:rPr>
          <w:lang w:eastAsia="ru-RU"/>
        </w:rPr>
      </w:pPr>
    </w:p>
    <w:p w:rsidR="006111B5" w:rsidRDefault="006111B5" w:rsidP="00A45634">
      <w:pPr>
        <w:rPr>
          <w:lang w:eastAsia="ru-RU"/>
        </w:rPr>
      </w:pPr>
    </w:p>
    <w:p w:rsidR="006111B5" w:rsidRDefault="006111B5" w:rsidP="00A45634">
      <w:pPr>
        <w:rPr>
          <w:lang w:eastAsia="ru-RU"/>
        </w:rPr>
      </w:pPr>
    </w:p>
    <w:p w:rsidR="006111B5" w:rsidRDefault="006111B5" w:rsidP="00A45634">
      <w:pPr>
        <w:rPr>
          <w:lang w:eastAsia="ru-RU"/>
        </w:rPr>
      </w:pPr>
    </w:p>
    <w:p w:rsidR="006111B5" w:rsidRDefault="006111B5" w:rsidP="00A45634">
      <w:pPr>
        <w:rPr>
          <w:lang w:eastAsia="ru-RU"/>
        </w:rPr>
      </w:pPr>
    </w:p>
    <w:p w:rsidR="006111B5" w:rsidRDefault="006111B5" w:rsidP="00A45634">
      <w:pPr>
        <w:rPr>
          <w:lang w:eastAsia="ru-RU"/>
        </w:rPr>
      </w:pPr>
    </w:p>
    <w:p w:rsidR="006111B5" w:rsidRDefault="006111B5" w:rsidP="00A45634">
      <w:pPr>
        <w:rPr>
          <w:lang w:eastAsia="ru-RU"/>
        </w:rPr>
      </w:pPr>
    </w:p>
    <w:p w:rsidR="00A45634" w:rsidRDefault="00A45634" w:rsidP="00A45634">
      <w:pPr>
        <w:rPr>
          <w:lang w:eastAsia="ru-RU"/>
        </w:rPr>
      </w:pPr>
    </w:p>
    <w:p w:rsidR="00A45634" w:rsidRDefault="00A45634" w:rsidP="00A45634">
      <w:pPr>
        <w:rPr>
          <w:lang w:eastAsia="ru-RU"/>
        </w:rPr>
      </w:pPr>
    </w:p>
    <w:p w:rsidR="00A45634" w:rsidRPr="00A45634" w:rsidRDefault="00A45634" w:rsidP="00A45634">
      <w:pPr>
        <w:rPr>
          <w:lang w:eastAsia="ru-RU"/>
        </w:rPr>
      </w:pPr>
    </w:p>
    <w:p w:rsidR="0047447E" w:rsidRPr="00E93A0A" w:rsidRDefault="0047447E" w:rsidP="00E93A0A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СОДЕРЖАНИЕ</w:t>
      </w:r>
    </w:p>
    <w:p w:rsidR="0047447E" w:rsidRPr="00BA42B0" w:rsidRDefault="0047447E" w:rsidP="00A77CE0"/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675"/>
        <w:gridCol w:w="8221"/>
        <w:gridCol w:w="674"/>
      </w:tblGrid>
      <w:tr w:rsidR="0047447E" w:rsidRPr="00A373EB">
        <w:tc>
          <w:tcPr>
            <w:tcW w:w="675" w:type="dxa"/>
          </w:tcPr>
          <w:p w:rsidR="0047447E" w:rsidRPr="00A373EB" w:rsidRDefault="0047447E" w:rsidP="00A77CE0">
            <w:pPr>
              <w:rPr>
                <w:caps/>
                <w:sz w:val="28"/>
                <w:szCs w:val="28"/>
              </w:rPr>
            </w:pPr>
          </w:p>
        </w:tc>
        <w:tc>
          <w:tcPr>
            <w:tcW w:w="8222" w:type="dxa"/>
          </w:tcPr>
          <w:p w:rsidR="0047447E" w:rsidRPr="00A373EB" w:rsidRDefault="0047447E" w:rsidP="00A77CE0">
            <w:pPr>
              <w:rPr>
                <w:caps/>
                <w:sz w:val="28"/>
                <w:szCs w:val="28"/>
              </w:rPr>
            </w:pPr>
          </w:p>
        </w:tc>
        <w:tc>
          <w:tcPr>
            <w:tcW w:w="674" w:type="dxa"/>
          </w:tcPr>
          <w:p w:rsidR="0047447E" w:rsidRPr="00A373EB" w:rsidRDefault="0047447E" w:rsidP="00A77CE0">
            <w:pPr>
              <w:ind w:left="-108" w:right="-143"/>
              <w:jc w:val="center"/>
              <w:rPr>
                <w:sz w:val="28"/>
                <w:szCs w:val="28"/>
              </w:rPr>
            </w:pPr>
            <w:r w:rsidRPr="00A373EB">
              <w:rPr>
                <w:sz w:val="28"/>
                <w:szCs w:val="28"/>
              </w:rPr>
              <w:t>стр.</w:t>
            </w:r>
          </w:p>
        </w:tc>
      </w:tr>
      <w:tr w:rsidR="0047447E" w:rsidRPr="00A373EB">
        <w:trPr>
          <w:trHeight w:val="3632"/>
        </w:trPr>
        <w:tc>
          <w:tcPr>
            <w:tcW w:w="675" w:type="dxa"/>
          </w:tcPr>
          <w:p w:rsidR="0047447E" w:rsidRPr="00A373EB" w:rsidRDefault="0047447E" w:rsidP="00A77CE0">
            <w:pPr>
              <w:rPr>
                <w:caps/>
                <w:sz w:val="28"/>
                <w:szCs w:val="28"/>
              </w:rPr>
            </w:pPr>
            <w:r w:rsidRPr="00A373EB">
              <w:rPr>
                <w:caps/>
                <w:sz w:val="28"/>
                <w:szCs w:val="28"/>
              </w:rPr>
              <w:t>1.</w:t>
            </w:r>
          </w:p>
        </w:tc>
        <w:tc>
          <w:tcPr>
            <w:tcW w:w="8222" w:type="dxa"/>
          </w:tcPr>
          <w:p w:rsidR="0047447E" w:rsidRPr="00A373EB" w:rsidRDefault="0047447E" w:rsidP="00A77CE0">
            <w:pPr>
              <w:rPr>
                <w:caps/>
                <w:sz w:val="28"/>
                <w:szCs w:val="28"/>
              </w:rPr>
            </w:pPr>
            <w:r w:rsidRPr="00A373EB">
              <w:rPr>
                <w:caps/>
                <w:sz w:val="28"/>
                <w:szCs w:val="28"/>
              </w:rPr>
              <w:t>ПАСПОРТ РАБОЧЕЙ ПРОГРАММЫ УЧЕБНОЙ ДИСЦИПЛИНЫ</w:t>
            </w:r>
          </w:p>
          <w:p w:rsidR="0047447E" w:rsidRPr="00A373EB" w:rsidRDefault="00BD2735" w:rsidP="00A77CE0">
            <w:pPr>
              <w:ind w:left="459" w:hanging="459"/>
              <w:rPr>
                <w:noProof/>
                <w:sz w:val="28"/>
                <w:szCs w:val="28"/>
              </w:rPr>
            </w:pPr>
            <w:hyperlink r:id="rId9" w:anchor="_Toc283648307" w:history="1">
              <w:r w:rsidR="0047447E" w:rsidRPr="00A373EB">
                <w:rPr>
                  <w:rStyle w:val="ab"/>
                  <w:noProof/>
                  <w:color w:val="auto"/>
                  <w:sz w:val="28"/>
                  <w:szCs w:val="28"/>
                  <w:u w:val="none"/>
                </w:rPr>
                <w:t>1.1. Область применения рабочей программы</w:t>
              </w:r>
            </w:hyperlink>
          </w:p>
          <w:p w:rsidR="0047447E" w:rsidRPr="00A373EB" w:rsidRDefault="00BD2735" w:rsidP="00A77CE0">
            <w:pPr>
              <w:ind w:left="459" w:hanging="459"/>
              <w:rPr>
                <w:noProof/>
                <w:sz w:val="28"/>
                <w:szCs w:val="28"/>
              </w:rPr>
            </w:pPr>
            <w:hyperlink r:id="rId10" w:anchor="_Toc283648308" w:history="1">
              <w:r w:rsidR="0047447E" w:rsidRPr="00A373EB">
                <w:rPr>
                  <w:rStyle w:val="ab"/>
                  <w:noProof/>
                  <w:color w:val="auto"/>
                  <w:sz w:val="28"/>
                  <w:szCs w:val="28"/>
                  <w:u w:val="none"/>
                </w:rPr>
                <w:t>1.2. Место учебной дисциплины в структуре основной профессиональной образовательной программы</w:t>
              </w:r>
            </w:hyperlink>
          </w:p>
          <w:p w:rsidR="0047447E" w:rsidRPr="00A373EB" w:rsidRDefault="00BD2735" w:rsidP="00A77CE0">
            <w:pPr>
              <w:ind w:left="459" w:hanging="459"/>
              <w:rPr>
                <w:noProof/>
                <w:sz w:val="28"/>
                <w:szCs w:val="28"/>
              </w:rPr>
            </w:pPr>
            <w:hyperlink r:id="rId11" w:anchor="_Toc283648309" w:history="1">
              <w:r w:rsidR="0047447E" w:rsidRPr="00A373EB">
                <w:rPr>
                  <w:rStyle w:val="ab"/>
                  <w:noProof/>
                  <w:color w:val="auto"/>
                  <w:sz w:val="28"/>
                  <w:szCs w:val="28"/>
                  <w:u w:val="none"/>
                </w:rPr>
                <w:t>1.3. Цели и задачи учебной дисциплины – требования к результатам освоения учебной дисциплины</w:t>
              </w:r>
            </w:hyperlink>
          </w:p>
          <w:p w:rsidR="0047447E" w:rsidRPr="00A373EB" w:rsidRDefault="00BD2735" w:rsidP="00A77CE0">
            <w:pPr>
              <w:ind w:left="459" w:hanging="459"/>
              <w:rPr>
                <w:noProof/>
                <w:sz w:val="28"/>
                <w:szCs w:val="28"/>
              </w:rPr>
            </w:pPr>
            <w:hyperlink r:id="rId12" w:anchor="_Toc283648310" w:history="1">
              <w:r w:rsidR="0047447E" w:rsidRPr="00A373EB">
                <w:rPr>
                  <w:rStyle w:val="ab"/>
                  <w:noProof/>
                  <w:color w:val="auto"/>
                  <w:sz w:val="28"/>
                  <w:szCs w:val="28"/>
                  <w:u w:val="none"/>
                </w:rPr>
                <w:t>1.4. Перечень формируемых компетенций</w:t>
              </w:r>
            </w:hyperlink>
          </w:p>
          <w:p w:rsidR="0047447E" w:rsidRPr="00A373EB" w:rsidRDefault="00BD2735" w:rsidP="00A77CE0">
            <w:pPr>
              <w:ind w:left="459" w:hanging="459"/>
              <w:rPr>
                <w:sz w:val="28"/>
                <w:szCs w:val="28"/>
              </w:rPr>
            </w:pPr>
            <w:hyperlink r:id="rId13" w:anchor="_Toc283648311" w:history="1">
              <w:r w:rsidR="0047447E" w:rsidRPr="00A373EB">
                <w:rPr>
                  <w:rStyle w:val="ab"/>
                  <w:noProof/>
                  <w:color w:val="auto"/>
                  <w:sz w:val="28"/>
                  <w:szCs w:val="28"/>
                  <w:u w:val="none"/>
                </w:rPr>
                <w:t>1.5. Количество часов на освоение рабочей программы учебной дисциплины</w:t>
              </w:r>
            </w:hyperlink>
          </w:p>
          <w:p w:rsidR="0047447E" w:rsidRPr="00A373EB" w:rsidRDefault="0047447E" w:rsidP="00A77CE0">
            <w:pPr>
              <w:rPr>
                <w:sz w:val="28"/>
                <w:szCs w:val="28"/>
              </w:rPr>
            </w:pPr>
          </w:p>
        </w:tc>
        <w:tc>
          <w:tcPr>
            <w:tcW w:w="674" w:type="dxa"/>
          </w:tcPr>
          <w:p w:rsidR="0047447E" w:rsidRDefault="0047447E" w:rsidP="00A77CE0">
            <w:pPr>
              <w:jc w:val="right"/>
              <w:rPr>
                <w:caps/>
                <w:sz w:val="28"/>
                <w:szCs w:val="28"/>
              </w:rPr>
            </w:pPr>
            <w:r w:rsidRPr="00A373EB">
              <w:rPr>
                <w:caps/>
                <w:sz w:val="28"/>
                <w:szCs w:val="28"/>
              </w:rPr>
              <w:t>4</w:t>
            </w:r>
          </w:p>
          <w:p w:rsidR="0047447E" w:rsidRDefault="0047447E" w:rsidP="00A77CE0">
            <w:pPr>
              <w:jc w:val="right"/>
              <w:rPr>
                <w:caps/>
                <w:sz w:val="28"/>
                <w:szCs w:val="28"/>
              </w:rPr>
            </w:pPr>
          </w:p>
          <w:p w:rsidR="0047447E" w:rsidRDefault="0047447E" w:rsidP="00A77CE0">
            <w:pPr>
              <w:jc w:val="right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4</w:t>
            </w:r>
          </w:p>
          <w:p w:rsidR="0047447E" w:rsidRDefault="0047447E" w:rsidP="00A77CE0">
            <w:pPr>
              <w:jc w:val="right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4</w:t>
            </w:r>
          </w:p>
          <w:p w:rsidR="0047447E" w:rsidRDefault="0047447E" w:rsidP="00A77CE0">
            <w:pPr>
              <w:jc w:val="right"/>
              <w:rPr>
                <w:caps/>
                <w:sz w:val="28"/>
                <w:szCs w:val="28"/>
              </w:rPr>
            </w:pPr>
          </w:p>
          <w:p w:rsidR="0047447E" w:rsidRDefault="0047447E" w:rsidP="00A77CE0">
            <w:pPr>
              <w:jc w:val="right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>4</w:t>
            </w:r>
          </w:p>
          <w:p w:rsidR="0047447E" w:rsidRDefault="0047447E" w:rsidP="00A77CE0">
            <w:pPr>
              <w:jc w:val="right"/>
              <w:rPr>
                <w:caps/>
                <w:sz w:val="28"/>
                <w:szCs w:val="28"/>
              </w:rPr>
            </w:pPr>
          </w:p>
          <w:p w:rsidR="0047447E" w:rsidRDefault="00D87AFC" w:rsidP="004B3971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 xml:space="preserve">    5</w:t>
            </w:r>
          </w:p>
          <w:p w:rsidR="0047447E" w:rsidRPr="00A373EB" w:rsidRDefault="00D87AFC" w:rsidP="004B3971">
            <w:pPr>
              <w:jc w:val="center"/>
              <w:rPr>
                <w:caps/>
                <w:sz w:val="28"/>
                <w:szCs w:val="28"/>
              </w:rPr>
            </w:pPr>
            <w:r>
              <w:rPr>
                <w:caps/>
                <w:sz w:val="28"/>
                <w:szCs w:val="28"/>
              </w:rPr>
              <w:t xml:space="preserve">    5</w:t>
            </w:r>
          </w:p>
          <w:p w:rsidR="0047447E" w:rsidRPr="00A373EB" w:rsidRDefault="0047447E" w:rsidP="00A77CE0">
            <w:pPr>
              <w:jc w:val="right"/>
              <w:rPr>
                <w:caps/>
                <w:sz w:val="28"/>
                <w:szCs w:val="28"/>
              </w:rPr>
            </w:pPr>
          </w:p>
          <w:p w:rsidR="0047447E" w:rsidRPr="00A373EB" w:rsidRDefault="0047447E" w:rsidP="00A77CE0">
            <w:pPr>
              <w:ind w:left="459" w:hanging="459"/>
              <w:jc w:val="right"/>
              <w:rPr>
                <w:rStyle w:val="ab"/>
                <w:noProof/>
                <w:color w:val="auto"/>
                <w:sz w:val="28"/>
                <w:szCs w:val="28"/>
                <w:u w:val="none"/>
              </w:rPr>
            </w:pPr>
          </w:p>
        </w:tc>
      </w:tr>
      <w:tr w:rsidR="0047447E" w:rsidRPr="00A373EB">
        <w:tc>
          <w:tcPr>
            <w:tcW w:w="675" w:type="dxa"/>
          </w:tcPr>
          <w:p w:rsidR="0047447E" w:rsidRPr="00A373EB" w:rsidRDefault="0047447E" w:rsidP="00A77CE0">
            <w:pPr>
              <w:rPr>
                <w:caps/>
                <w:sz w:val="28"/>
                <w:szCs w:val="28"/>
              </w:rPr>
            </w:pPr>
            <w:r w:rsidRPr="00A373EB">
              <w:rPr>
                <w:caps/>
                <w:sz w:val="28"/>
                <w:szCs w:val="28"/>
              </w:rPr>
              <w:t>2.</w:t>
            </w:r>
          </w:p>
        </w:tc>
        <w:tc>
          <w:tcPr>
            <w:tcW w:w="8222" w:type="dxa"/>
          </w:tcPr>
          <w:p w:rsidR="0047447E" w:rsidRPr="00A373EB" w:rsidRDefault="0047447E" w:rsidP="00A77CE0">
            <w:pPr>
              <w:rPr>
                <w:caps/>
                <w:sz w:val="28"/>
                <w:szCs w:val="28"/>
              </w:rPr>
            </w:pPr>
            <w:r w:rsidRPr="00A373EB">
              <w:rPr>
                <w:caps/>
                <w:sz w:val="28"/>
                <w:szCs w:val="28"/>
              </w:rPr>
              <w:t>СТРУКТУРА и содержание УЧЕБНОЙ ДИСЦИПЛИНЫ</w:t>
            </w:r>
          </w:p>
          <w:p w:rsidR="0047447E" w:rsidRPr="00A373EB" w:rsidRDefault="00BD2735" w:rsidP="00A77CE0">
            <w:pPr>
              <w:ind w:left="459" w:hanging="459"/>
              <w:rPr>
                <w:sz w:val="28"/>
                <w:szCs w:val="28"/>
              </w:rPr>
            </w:pPr>
            <w:hyperlink r:id="rId14" w:anchor="_Toc283648313" w:history="1">
              <w:r w:rsidR="0047447E" w:rsidRPr="00A373EB">
                <w:rPr>
                  <w:rStyle w:val="ab"/>
                  <w:color w:val="auto"/>
                  <w:sz w:val="28"/>
                  <w:szCs w:val="28"/>
                  <w:u w:val="none"/>
                </w:rPr>
                <w:t>2.1. Объем учебной дисциплины и виды учебной работы</w:t>
              </w:r>
            </w:hyperlink>
          </w:p>
          <w:p w:rsidR="0047447E" w:rsidRPr="00A373EB" w:rsidRDefault="00BD2735" w:rsidP="00A77CE0">
            <w:pPr>
              <w:ind w:left="459" w:hanging="459"/>
              <w:rPr>
                <w:sz w:val="28"/>
                <w:szCs w:val="28"/>
              </w:rPr>
            </w:pPr>
            <w:hyperlink r:id="rId15" w:anchor="_Toc283648314" w:history="1">
              <w:r w:rsidR="0047447E" w:rsidRPr="00A373EB">
                <w:rPr>
                  <w:rStyle w:val="ab"/>
                  <w:color w:val="auto"/>
                  <w:sz w:val="28"/>
                  <w:szCs w:val="28"/>
                  <w:u w:val="none"/>
                </w:rPr>
                <w:t>2.2. Тематический план и содержание учебной дисциплины</w:t>
              </w:r>
            </w:hyperlink>
          </w:p>
          <w:p w:rsidR="0047447E" w:rsidRPr="00A373EB" w:rsidRDefault="0047447E" w:rsidP="00A77CE0">
            <w:pPr>
              <w:rPr>
                <w:caps/>
                <w:sz w:val="28"/>
                <w:szCs w:val="28"/>
              </w:rPr>
            </w:pPr>
          </w:p>
        </w:tc>
        <w:tc>
          <w:tcPr>
            <w:tcW w:w="674" w:type="dxa"/>
          </w:tcPr>
          <w:p w:rsidR="0047447E" w:rsidRDefault="0047447E" w:rsidP="00A77CE0">
            <w:pPr>
              <w:ind w:left="459" w:hanging="459"/>
              <w:jc w:val="right"/>
              <w:rPr>
                <w:sz w:val="28"/>
                <w:szCs w:val="28"/>
              </w:rPr>
            </w:pPr>
            <w:r w:rsidRPr="00A373EB">
              <w:rPr>
                <w:sz w:val="28"/>
                <w:szCs w:val="28"/>
              </w:rPr>
              <w:t>6</w:t>
            </w:r>
          </w:p>
          <w:p w:rsidR="0047447E" w:rsidRDefault="0047447E" w:rsidP="00A77CE0">
            <w:pPr>
              <w:ind w:left="459" w:hanging="4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:rsidR="0047447E" w:rsidRPr="00A373EB" w:rsidRDefault="0047447E" w:rsidP="00A77CE0">
            <w:pPr>
              <w:ind w:left="459" w:hanging="4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7447E" w:rsidRPr="00A373EB">
        <w:trPr>
          <w:trHeight w:val="670"/>
        </w:trPr>
        <w:tc>
          <w:tcPr>
            <w:tcW w:w="675" w:type="dxa"/>
          </w:tcPr>
          <w:p w:rsidR="0047447E" w:rsidRPr="00A373EB" w:rsidRDefault="0047447E" w:rsidP="00A77CE0">
            <w:pPr>
              <w:rPr>
                <w:caps/>
                <w:sz w:val="28"/>
                <w:szCs w:val="28"/>
              </w:rPr>
            </w:pPr>
            <w:r w:rsidRPr="00A373EB">
              <w:rPr>
                <w:caps/>
                <w:sz w:val="28"/>
                <w:szCs w:val="28"/>
              </w:rPr>
              <w:t>3.</w:t>
            </w:r>
          </w:p>
        </w:tc>
        <w:tc>
          <w:tcPr>
            <w:tcW w:w="8222" w:type="dxa"/>
          </w:tcPr>
          <w:p w:rsidR="0047447E" w:rsidRPr="00A373EB" w:rsidRDefault="0047447E" w:rsidP="00A77CE0">
            <w:pPr>
              <w:rPr>
                <w:noProof/>
                <w:sz w:val="28"/>
                <w:szCs w:val="28"/>
              </w:rPr>
            </w:pPr>
            <w:r w:rsidRPr="00A373EB">
              <w:rPr>
                <w:caps/>
                <w:sz w:val="28"/>
                <w:szCs w:val="28"/>
              </w:rPr>
              <w:t>условия реализации  учебной дисциплины</w:t>
            </w:r>
          </w:p>
          <w:p w:rsidR="0047447E" w:rsidRPr="00A373EB" w:rsidRDefault="00BD2735" w:rsidP="00A77CE0">
            <w:pPr>
              <w:ind w:left="459" w:hanging="459"/>
              <w:rPr>
                <w:sz w:val="28"/>
                <w:szCs w:val="28"/>
              </w:rPr>
            </w:pPr>
            <w:hyperlink r:id="rId16" w:anchor="_Toc283648317" w:history="1">
              <w:r w:rsidR="0047447E" w:rsidRPr="00A373EB">
                <w:rPr>
                  <w:rStyle w:val="ab"/>
                  <w:color w:val="auto"/>
                  <w:sz w:val="28"/>
                  <w:szCs w:val="28"/>
                  <w:u w:val="none"/>
                </w:rPr>
                <w:t>3.1. Требования к минимальному материально-техническому обеспечению</w:t>
              </w:r>
            </w:hyperlink>
          </w:p>
          <w:p w:rsidR="0047447E" w:rsidRPr="00A373EB" w:rsidRDefault="00BD2735" w:rsidP="00A77CE0">
            <w:pPr>
              <w:ind w:left="459" w:hanging="459"/>
              <w:rPr>
                <w:sz w:val="28"/>
                <w:szCs w:val="28"/>
              </w:rPr>
            </w:pPr>
            <w:hyperlink r:id="rId17" w:anchor="_Toc283648318" w:history="1">
              <w:r w:rsidR="0047447E" w:rsidRPr="00A373EB">
                <w:rPr>
                  <w:rStyle w:val="ab"/>
                  <w:color w:val="auto"/>
                  <w:sz w:val="28"/>
                  <w:szCs w:val="28"/>
                  <w:u w:val="none"/>
                </w:rPr>
                <w:t>3.2. Информационное обеспечение обучения</w:t>
              </w:r>
            </w:hyperlink>
          </w:p>
          <w:p w:rsidR="0047447E" w:rsidRPr="00205026" w:rsidRDefault="0047447E" w:rsidP="002A19B1">
            <w:pPr>
              <w:rPr>
                <w:rStyle w:val="ab"/>
                <w:color w:val="auto"/>
                <w:sz w:val="28"/>
                <w:szCs w:val="28"/>
                <w:u w:val="none"/>
              </w:rPr>
            </w:pPr>
            <w:r w:rsidRPr="00205026">
              <w:rPr>
                <w:rStyle w:val="ab"/>
                <w:color w:val="auto"/>
                <w:sz w:val="28"/>
                <w:szCs w:val="28"/>
                <w:u w:val="none"/>
              </w:rPr>
              <w:t>3.3 Общие требования к организации образовательного процесса</w:t>
            </w:r>
          </w:p>
          <w:p w:rsidR="0047447E" w:rsidRPr="00A373EB" w:rsidRDefault="0047447E" w:rsidP="00A77CE0">
            <w:pPr>
              <w:rPr>
                <w:caps/>
                <w:sz w:val="28"/>
                <w:szCs w:val="28"/>
              </w:rPr>
            </w:pPr>
          </w:p>
        </w:tc>
        <w:tc>
          <w:tcPr>
            <w:tcW w:w="674" w:type="dxa"/>
          </w:tcPr>
          <w:p w:rsidR="0047447E" w:rsidRDefault="0047447E" w:rsidP="00A77CE0">
            <w:pPr>
              <w:jc w:val="right"/>
              <w:rPr>
                <w:sz w:val="28"/>
                <w:szCs w:val="28"/>
              </w:rPr>
            </w:pPr>
            <w:r w:rsidRPr="00A373E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4</w:t>
            </w:r>
          </w:p>
          <w:p w:rsidR="0047447E" w:rsidRDefault="0047447E" w:rsidP="00A77C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  <w:p w:rsidR="0047447E" w:rsidRDefault="0047447E" w:rsidP="00A77CE0">
            <w:pPr>
              <w:jc w:val="right"/>
              <w:rPr>
                <w:sz w:val="28"/>
                <w:szCs w:val="28"/>
              </w:rPr>
            </w:pPr>
          </w:p>
          <w:p w:rsidR="0047447E" w:rsidRDefault="0047447E" w:rsidP="00A77C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  <w:p w:rsidR="0047447E" w:rsidRPr="00A373EB" w:rsidRDefault="0047447E" w:rsidP="00A77CE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47447E" w:rsidRPr="00A373EB">
        <w:tc>
          <w:tcPr>
            <w:tcW w:w="675" w:type="dxa"/>
          </w:tcPr>
          <w:p w:rsidR="0047447E" w:rsidRPr="00A373EB" w:rsidRDefault="0047447E" w:rsidP="00A77CE0">
            <w:pPr>
              <w:rPr>
                <w:caps/>
                <w:sz w:val="28"/>
                <w:szCs w:val="28"/>
              </w:rPr>
            </w:pPr>
            <w:r w:rsidRPr="00A373EB">
              <w:rPr>
                <w:caps/>
                <w:sz w:val="28"/>
                <w:szCs w:val="28"/>
              </w:rPr>
              <w:t>4.</w:t>
            </w:r>
          </w:p>
        </w:tc>
        <w:tc>
          <w:tcPr>
            <w:tcW w:w="8222" w:type="dxa"/>
          </w:tcPr>
          <w:p w:rsidR="0047447E" w:rsidRPr="00A373EB" w:rsidRDefault="0047447E" w:rsidP="00A77CE0">
            <w:pPr>
              <w:rPr>
                <w:caps/>
                <w:sz w:val="28"/>
                <w:szCs w:val="28"/>
              </w:rPr>
            </w:pPr>
            <w:r w:rsidRPr="00A373EB">
              <w:rPr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:rsidR="0047447E" w:rsidRPr="00A373EB" w:rsidRDefault="0047447E" w:rsidP="00A77CE0">
            <w:pPr>
              <w:rPr>
                <w:caps/>
                <w:sz w:val="28"/>
                <w:szCs w:val="28"/>
              </w:rPr>
            </w:pPr>
          </w:p>
        </w:tc>
        <w:tc>
          <w:tcPr>
            <w:tcW w:w="674" w:type="dxa"/>
          </w:tcPr>
          <w:p w:rsidR="0047447E" w:rsidRPr="00A373EB" w:rsidRDefault="0047447E" w:rsidP="00A77CE0">
            <w:pPr>
              <w:jc w:val="right"/>
              <w:rPr>
                <w:sz w:val="28"/>
                <w:szCs w:val="28"/>
              </w:rPr>
            </w:pPr>
            <w:r w:rsidRPr="00A373E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7</w:t>
            </w:r>
          </w:p>
        </w:tc>
      </w:tr>
      <w:tr w:rsidR="0047447E" w:rsidRPr="00A373EB">
        <w:tc>
          <w:tcPr>
            <w:tcW w:w="675" w:type="dxa"/>
          </w:tcPr>
          <w:p w:rsidR="0047447E" w:rsidRPr="00A373EB" w:rsidRDefault="0047447E" w:rsidP="00A77CE0">
            <w:pPr>
              <w:rPr>
                <w:caps/>
                <w:sz w:val="28"/>
                <w:szCs w:val="28"/>
              </w:rPr>
            </w:pPr>
          </w:p>
        </w:tc>
        <w:tc>
          <w:tcPr>
            <w:tcW w:w="8222" w:type="dxa"/>
          </w:tcPr>
          <w:p w:rsidR="0047447E" w:rsidRPr="00A373EB" w:rsidRDefault="0047447E" w:rsidP="00A77CE0">
            <w:pPr>
              <w:rPr>
                <w:caps/>
                <w:sz w:val="28"/>
                <w:szCs w:val="28"/>
              </w:rPr>
            </w:pPr>
          </w:p>
        </w:tc>
        <w:tc>
          <w:tcPr>
            <w:tcW w:w="674" w:type="dxa"/>
          </w:tcPr>
          <w:p w:rsidR="0047447E" w:rsidRPr="00A373EB" w:rsidRDefault="0047447E" w:rsidP="00A77CE0">
            <w:pPr>
              <w:jc w:val="right"/>
              <w:rPr>
                <w:sz w:val="28"/>
                <w:szCs w:val="28"/>
              </w:rPr>
            </w:pPr>
          </w:p>
        </w:tc>
      </w:tr>
    </w:tbl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Pr="00E93A0A" w:rsidRDefault="0047447E" w:rsidP="00A373EB">
      <w:pPr>
        <w:pStyle w:val="1"/>
        <w:spacing w:before="0" w:after="0"/>
        <w:contextualSpacing/>
        <w:rPr>
          <w:caps/>
          <w:sz w:val="28"/>
          <w:szCs w:val="28"/>
        </w:rPr>
      </w:pPr>
      <w:r w:rsidRPr="00E93A0A">
        <w:rPr>
          <w:caps/>
          <w:sz w:val="28"/>
          <w:szCs w:val="28"/>
        </w:rPr>
        <w:lastRenderedPageBreak/>
        <w:t>1. ПАСПОРТ  РАБОЧЕЙ  ПРОГРАММЫ УЧЕБНОЙ ДИСЦИПЛИНЫ</w:t>
      </w:r>
    </w:p>
    <w:p w:rsidR="0047447E" w:rsidRDefault="0047447E" w:rsidP="00A373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contextualSpacing/>
        <w:jc w:val="center"/>
        <w:rPr>
          <w:caps/>
          <w:sz w:val="28"/>
          <w:szCs w:val="28"/>
        </w:rPr>
      </w:pPr>
    </w:p>
    <w:p w:rsidR="0047447E" w:rsidRPr="00A373EB" w:rsidRDefault="0047447E" w:rsidP="00A373E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contextualSpacing/>
        <w:jc w:val="center"/>
        <w:rPr>
          <w:caps/>
          <w:sz w:val="28"/>
          <w:szCs w:val="28"/>
        </w:rPr>
      </w:pPr>
    </w:p>
    <w:p w:rsidR="0047447E" w:rsidRPr="00CB776D" w:rsidRDefault="0047447E" w:rsidP="00BE1BC4">
      <w:pPr>
        <w:pStyle w:val="2"/>
        <w:numPr>
          <w:ilvl w:val="1"/>
          <w:numId w:val="2"/>
        </w:numPr>
        <w:contextualSpacing/>
        <w:jc w:val="center"/>
        <w:rPr>
          <w:rFonts w:cs="Times New Roman"/>
          <w:bCs w:val="0"/>
          <w:iCs w:val="0"/>
          <w:sz w:val="28"/>
          <w:szCs w:val="28"/>
        </w:rPr>
      </w:pPr>
      <w:bookmarkStart w:id="0" w:name="_Toc283296926"/>
      <w:bookmarkStart w:id="1" w:name="_Toc283648307"/>
      <w:r w:rsidRPr="00CB776D">
        <w:rPr>
          <w:rFonts w:cs="Times New Roman"/>
          <w:bCs w:val="0"/>
          <w:iCs w:val="0"/>
          <w:sz w:val="28"/>
          <w:szCs w:val="28"/>
        </w:rPr>
        <w:t>Область применения программы</w:t>
      </w:r>
      <w:bookmarkEnd w:id="0"/>
      <w:bookmarkEnd w:id="1"/>
    </w:p>
    <w:p w:rsidR="0047447E" w:rsidRPr="00E93A0A" w:rsidRDefault="0047447E" w:rsidP="00E93A0A">
      <w:pPr>
        <w:pStyle w:val="1"/>
        <w:keepNext w:val="0"/>
        <w:spacing w:before="0" w:after="0"/>
        <w:ind w:firstLine="504"/>
        <w:contextualSpacing/>
        <w:jc w:val="both"/>
        <w:rPr>
          <w:b w:val="0"/>
          <w:sz w:val="28"/>
          <w:szCs w:val="28"/>
        </w:rPr>
      </w:pPr>
      <w:r w:rsidRPr="00462AF4">
        <w:rPr>
          <w:b w:val="0"/>
          <w:sz w:val="28"/>
          <w:szCs w:val="28"/>
        </w:rPr>
        <w:t xml:space="preserve">Рабочая программа учебной дисциплины является частью программы подготовки специалистов среднего звена в соответствии с Федеральным государственным образовательным стандартом СПО по специальности  </w:t>
      </w:r>
      <w:r w:rsidRPr="00205FE4">
        <w:rPr>
          <w:b w:val="0"/>
          <w:sz w:val="28"/>
          <w:szCs w:val="28"/>
        </w:rPr>
        <w:t>22.02.01 Металлургия черных</w:t>
      </w:r>
      <w:r>
        <w:rPr>
          <w:b w:val="0"/>
          <w:sz w:val="28"/>
          <w:szCs w:val="28"/>
        </w:rPr>
        <w:t xml:space="preserve"> металлов</w:t>
      </w:r>
      <w:r w:rsidRPr="00205FE4">
        <w:rPr>
          <w:b w:val="0"/>
          <w:sz w:val="28"/>
          <w:szCs w:val="28"/>
        </w:rPr>
        <w:t>.</w:t>
      </w:r>
    </w:p>
    <w:p w:rsidR="0047447E" w:rsidRDefault="0047447E" w:rsidP="00462AF4">
      <w:pPr>
        <w:ind w:firstLine="708"/>
        <w:jc w:val="both"/>
        <w:rPr>
          <w:lang w:eastAsia="ru-RU"/>
        </w:rPr>
      </w:pPr>
      <w:r w:rsidRPr="00550FB4">
        <w:rPr>
          <w:sz w:val="28"/>
          <w:szCs w:val="28"/>
        </w:rPr>
        <w:t xml:space="preserve">Рабочая программа учебной дисциплины может быть использована в дополнительном профессиональном образовании и профессиональной подготовке работников </w:t>
      </w:r>
      <w:r w:rsidRPr="007E61EE">
        <w:rPr>
          <w:sz w:val="28"/>
          <w:szCs w:val="28"/>
        </w:rPr>
        <w:t>в области металлургии при</w:t>
      </w:r>
      <w:r w:rsidRPr="00550FB4">
        <w:rPr>
          <w:sz w:val="28"/>
          <w:szCs w:val="28"/>
        </w:rPr>
        <w:t xml:space="preserve"> наличии среднего (полного) общего образования.</w:t>
      </w:r>
    </w:p>
    <w:p w:rsidR="0047447E" w:rsidRPr="00A373EB" w:rsidRDefault="0047447E" w:rsidP="00D6212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7"/>
        <w:contextualSpacing/>
        <w:jc w:val="both"/>
        <w:rPr>
          <w:sz w:val="28"/>
          <w:szCs w:val="28"/>
        </w:rPr>
      </w:pPr>
      <w:bookmarkStart w:id="2" w:name="_Toc283296927"/>
      <w:bookmarkStart w:id="3" w:name="_Toc283648308"/>
    </w:p>
    <w:p w:rsidR="0047447E" w:rsidRPr="008E63F2" w:rsidRDefault="0047447E" w:rsidP="008E63F2">
      <w:pPr>
        <w:pStyle w:val="2"/>
        <w:numPr>
          <w:ilvl w:val="1"/>
          <w:numId w:val="2"/>
        </w:numPr>
        <w:contextualSpacing/>
        <w:jc w:val="center"/>
        <w:rPr>
          <w:rFonts w:cs="Times New Roman"/>
          <w:iCs w:val="0"/>
          <w:sz w:val="28"/>
          <w:szCs w:val="28"/>
        </w:rPr>
      </w:pPr>
      <w:r w:rsidRPr="00CB776D">
        <w:rPr>
          <w:rFonts w:cs="Times New Roman"/>
          <w:iCs w:val="0"/>
          <w:sz w:val="28"/>
          <w:szCs w:val="28"/>
        </w:rPr>
        <w:t>Место учебной дисциплины в структуре основной профессиональной образовательной программы:</w:t>
      </w:r>
      <w:bookmarkEnd w:id="2"/>
      <w:bookmarkEnd w:id="3"/>
    </w:p>
    <w:p w:rsidR="0047447E" w:rsidRDefault="0047447E" w:rsidP="00A373E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Учебная </w:t>
      </w:r>
      <w:r w:rsidRPr="00A373EB">
        <w:rPr>
          <w:sz w:val="28"/>
          <w:szCs w:val="28"/>
        </w:rPr>
        <w:t xml:space="preserve">дисциплина  </w:t>
      </w:r>
      <w:r>
        <w:rPr>
          <w:sz w:val="28"/>
          <w:szCs w:val="28"/>
        </w:rPr>
        <w:t>«Химия» относится к математ</w:t>
      </w:r>
      <w:r w:rsidR="006111B5">
        <w:rPr>
          <w:sz w:val="28"/>
          <w:szCs w:val="28"/>
        </w:rPr>
        <w:t>ическому и общему естественно</w:t>
      </w:r>
      <w:r>
        <w:rPr>
          <w:sz w:val="28"/>
          <w:szCs w:val="28"/>
        </w:rPr>
        <w:t>научному</w:t>
      </w:r>
      <w:r w:rsidRPr="00A373EB">
        <w:rPr>
          <w:sz w:val="28"/>
          <w:szCs w:val="28"/>
        </w:rPr>
        <w:t xml:space="preserve"> цикл</w:t>
      </w:r>
      <w:r>
        <w:rPr>
          <w:sz w:val="28"/>
          <w:szCs w:val="28"/>
        </w:rPr>
        <w:t xml:space="preserve">у </w:t>
      </w:r>
      <w:r w:rsidRPr="007615FD">
        <w:rPr>
          <w:sz w:val="28"/>
          <w:szCs w:val="28"/>
        </w:rPr>
        <w:t>программы подготовки специалистов среднего звена</w:t>
      </w:r>
      <w:r>
        <w:rPr>
          <w:sz w:val="28"/>
          <w:szCs w:val="28"/>
        </w:rPr>
        <w:t xml:space="preserve"> </w:t>
      </w:r>
      <w:r w:rsidRPr="00A373EB">
        <w:rPr>
          <w:sz w:val="28"/>
          <w:szCs w:val="28"/>
        </w:rPr>
        <w:t>(вариативная часть).</w:t>
      </w:r>
    </w:p>
    <w:p w:rsidR="0047447E" w:rsidRPr="00A373EB" w:rsidRDefault="0047447E" w:rsidP="00A373EB">
      <w:pPr>
        <w:contextualSpacing/>
        <w:jc w:val="both"/>
        <w:rPr>
          <w:sz w:val="28"/>
          <w:szCs w:val="28"/>
        </w:rPr>
      </w:pPr>
    </w:p>
    <w:p w:rsidR="0047447E" w:rsidRPr="008373AC" w:rsidRDefault="0047447E" w:rsidP="0042006D">
      <w:pPr>
        <w:pStyle w:val="2"/>
        <w:numPr>
          <w:ilvl w:val="1"/>
          <w:numId w:val="2"/>
        </w:numPr>
        <w:contextualSpacing/>
        <w:jc w:val="center"/>
        <w:rPr>
          <w:rFonts w:cs="Times New Roman"/>
          <w:bCs w:val="0"/>
          <w:iCs w:val="0"/>
          <w:sz w:val="28"/>
          <w:szCs w:val="28"/>
        </w:rPr>
      </w:pPr>
      <w:bookmarkStart w:id="4" w:name="_Toc283296928"/>
      <w:bookmarkStart w:id="5" w:name="_Toc283648309"/>
      <w:r>
        <w:rPr>
          <w:rFonts w:cs="Times New Roman"/>
          <w:bCs w:val="0"/>
          <w:iCs w:val="0"/>
          <w:sz w:val="28"/>
          <w:szCs w:val="28"/>
        </w:rPr>
        <w:t>Цели</w:t>
      </w:r>
      <w:r w:rsidRPr="00CB776D">
        <w:rPr>
          <w:rFonts w:cs="Times New Roman"/>
          <w:bCs w:val="0"/>
          <w:iCs w:val="0"/>
          <w:sz w:val="28"/>
          <w:szCs w:val="28"/>
        </w:rPr>
        <w:t xml:space="preserve"> и задачи учебной дисциплины – требования к результатам освоения учебной дисциплины:</w:t>
      </w:r>
      <w:bookmarkEnd w:id="4"/>
      <w:bookmarkEnd w:id="5"/>
    </w:p>
    <w:p w:rsidR="0047447E" w:rsidRDefault="0047447E" w:rsidP="00880D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Цель учебной дисциплины:</w:t>
      </w:r>
    </w:p>
    <w:p w:rsidR="0047447E" w:rsidRDefault="0047447E" w:rsidP="00420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6B1FDD">
        <w:rPr>
          <w:sz w:val="28"/>
          <w:szCs w:val="28"/>
        </w:rPr>
        <w:t xml:space="preserve">освоение основных концепций химии, необходимых при изучении свойств химических веществ и химических явлений, составляющих основу различных технологических процессов и производств. </w:t>
      </w:r>
    </w:p>
    <w:p w:rsidR="0049381B" w:rsidRPr="006B1FDD" w:rsidRDefault="0049381B" w:rsidP="004200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47447E" w:rsidRDefault="0047447E" w:rsidP="002C1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i/>
          <w:sz w:val="28"/>
          <w:szCs w:val="28"/>
        </w:rPr>
      </w:pPr>
      <w:r w:rsidRPr="002C19C7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2C19C7">
        <w:rPr>
          <w:i/>
          <w:sz w:val="28"/>
          <w:szCs w:val="28"/>
        </w:rPr>
        <w:t>уметь:</w:t>
      </w:r>
    </w:p>
    <w:p w:rsidR="0047447E" w:rsidRPr="002C19C7" w:rsidRDefault="0047447E" w:rsidP="002C1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8"/>
          <w:szCs w:val="28"/>
        </w:rPr>
      </w:pPr>
      <w:r w:rsidRPr="002C19C7">
        <w:rPr>
          <w:sz w:val="28"/>
          <w:szCs w:val="28"/>
        </w:rPr>
        <w:t>У.1</w:t>
      </w:r>
      <w:r>
        <w:rPr>
          <w:sz w:val="28"/>
          <w:szCs w:val="28"/>
        </w:rPr>
        <w:t xml:space="preserve"> характеризовать химические элементы в соответствии с их положением в периодической системе;</w:t>
      </w:r>
    </w:p>
    <w:p w:rsidR="0047447E" w:rsidRPr="002C19C7" w:rsidRDefault="0047447E" w:rsidP="002C1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8"/>
          <w:szCs w:val="28"/>
        </w:rPr>
      </w:pPr>
      <w:r w:rsidRPr="002C19C7">
        <w:rPr>
          <w:sz w:val="28"/>
          <w:szCs w:val="28"/>
        </w:rPr>
        <w:t>У.</w:t>
      </w:r>
      <w:r>
        <w:rPr>
          <w:sz w:val="28"/>
          <w:szCs w:val="28"/>
        </w:rPr>
        <w:t>2</w:t>
      </w:r>
      <w:r w:rsidRPr="002C19C7">
        <w:rPr>
          <w:sz w:val="28"/>
          <w:szCs w:val="28"/>
        </w:rPr>
        <w:t xml:space="preserve"> прогнозировать и определять свойства соединений и направления химических реакций;</w:t>
      </w:r>
    </w:p>
    <w:p w:rsidR="0047447E" w:rsidRPr="002C19C7" w:rsidRDefault="0047447E" w:rsidP="002C1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FontStyle40"/>
          <w:iCs/>
          <w:sz w:val="28"/>
          <w:szCs w:val="28"/>
        </w:rPr>
      </w:pPr>
      <w:r w:rsidRPr="002C19C7">
        <w:rPr>
          <w:sz w:val="28"/>
          <w:szCs w:val="28"/>
        </w:rPr>
        <w:t>У.</w:t>
      </w:r>
      <w:r>
        <w:rPr>
          <w:sz w:val="28"/>
          <w:szCs w:val="28"/>
        </w:rPr>
        <w:t>3</w:t>
      </w:r>
      <w:r w:rsidRPr="002C19C7">
        <w:rPr>
          <w:sz w:val="28"/>
          <w:szCs w:val="28"/>
        </w:rPr>
        <w:t xml:space="preserve"> </w:t>
      </w:r>
      <w:r w:rsidRPr="002C19C7">
        <w:rPr>
          <w:rStyle w:val="FontStyle40"/>
          <w:iCs/>
          <w:sz w:val="28"/>
          <w:szCs w:val="28"/>
        </w:rPr>
        <w:t>проводить расчеты по химическим формулам и уравнениям реакций;</w:t>
      </w:r>
    </w:p>
    <w:p w:rsidR="0047447E" w:rsidRDefault="0047447E" w:rsidP="002C1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8"/>
          <w:szCs w:val="28"/>
        </w:rPr>
      </w:pPr>
      <w:r w:rsidRPr="002C19C7">
        <w:rPr>
          <w:sz w:val="28"/>
          <w:szCs w:val="28"/>
        </w:rPr>
        <w:t>У.</w:t>
      </w:r>
      <w:r>
        <w:rPr>
          <w:sz w:val="28"/>
          <w:szCs w:val="28"/>
        </w:rPr>
        <w:t>4</w:t>
      </w:r>
      <w:r w:rsidRPr="002C19C7">
        <w:rPr>
          <w:sz w:val="28"/>
          <w:szCs w:val="28"/>
        </w:rPr>
        <w:t xml:space="preserve"> применять основные законы химии для решения задач в области профессиональной деятельности</w:t>
      </w:r>
      <w:r>
        <w:rPr>
          <w:sz w:val="28"/>
          <w:szCs w:val="28"/>
        </w:rPr>
        <w:t>;</w:t>
      </w:r>
    </w:p>
    <w:p w:rsidR="0047447E" w:rsidRDefault="0047447E" w:rsidP="002C1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У.5 использовать лабораторную посуду и оборудование;</w:t>
      </w:r>
    </w:p>
    <w:p w:rsidR="0047447E" w:rsidRDefault="0047447E" w:rsidP="002C1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У.6 применять на практике правила безопасной работы в химической лаборатории.</w:t>
      </w:r>
      <w:r w:rsidRPr="002C19C7">
        <w:rPr>
          <w:sz w:val="28"/>
          <w:szCs w:val="28"/>
        </w:rPr>
        <w:t xml:space="preserve"> </w:t>
      </w:r>
    </w:p>
    <w:p w:rsidR="0047447E" w:rsidRPr="002C19C7" w:rsidRDefault="0047447E" w:rsidP="002C1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8"/>
          <w:szCs w:val="28"/>
        </w:rPr>
      </w:pPr>
    </w:p>
    <w:p w:rsidR="0047447E" w:rsidRPr="002C19C7" w:rsidRDefault="0047447E" w:rsidP="002C1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i/>
          <w:sz w:val="28"/>
          <w:szCs w:val="28"/>
        </w:rPr>
      </w:pPr>
      <w:r w:rsidRPr="002C19C7">
        <w:rPr>
          <w:sz w:val="28"/>
          <w:szCs w:val="28"/>
        </w:rPr>
        <w:t xml:space="preserve">В результате освоения учебной дисциплины обучающийся должен </w:t>
      </w:r>
      <w:r w:rsidRPr="002C19C7">
        <w:rPr>
          <w:i/>
          <w:sz w:val="28"/>
          <w:szCs w:val="28"/>
        </w:rPr>
        <w:t>знать:</w:t>
      </w:r>
    </w:p>
    <w:p w:rsidR="0047447E" w:rsidRPr="002C19C7" w:rsidRDefault="0047447E" w:rsidP="002C1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8"/>
          <w:szCs w:val="28"/>
        </w:rPr>
      </w:pPr>
      <w:r w:rsidRPr="002C19C7">
        <w:rPr>
          <w:sz w:val="28"/>
          <w:szCs w:val="28"/>
        </w:rPr>
        <w:t>З.1 основные понятия  и законы химии;</w:t>
      </w:r>
    </w:p>
    <w:p w:rsidR="0047447E" w:rsidRPr="002C19C7" w:rsidRDefault="0047447E" w:rsidP="002C1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8"/>
          <w:szCs w:val="28"/>
        </w:rPr>
      </w:pPr>
      <w:r w:rsidRPr="002C19C7">
        <w:rPr>
          <w:sz w:val="28"/>
          <w:szCs w:val="28"/>
        </w:rPr>
        <w:t>З.2 строение атома, химические элементы и их соединения;</w:t>
      </w:r>
    </w:p>
    <w:p w:rsidR="0047447E" w:rsidRPr="002C19C7" w:rsidRDefault="0047447E" w:rsidP="002C1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8"/>
          <w:szCs w:val="28"/>
        </w:rPr>
      </w:pPr>
      <w:r w:rsidRPr="002C19C7">
        <w:rPr>
          <w:sz w:val="28"/>
          <w:szCs w:val="28"/>
        </w:rPr>
        <w:t xml:space="preserve">З.3 </w:t>
      </w:r>
      <w:r w:rsidRPr="006B1FDD">
        <w:rPr>
          <w:sz w:val="28"/>
          <w:szCs w:val="28"/>
        </w:rPr>
        <w:t>строение вещества;</w:t>
      </w:r>
    </w:p>
    <w:p w:rsidR="0047447E" w:rsidRPr="002C19C7" w:rsidRDefault="0047447E" w:rsidP="002C19C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8"/>
          <w:szCs w:val="28"/>
        </w:rPr>
      </w:pPr>
      <w:r w:rsidRPr="002C19C7">
        <w:rPr>
          <w:sz w:val="28"/>
          <w:szCs w:val="28"/>
        </w:rPr>
        <w:t>З.</w:t>
      </w:r>
      <w:r>
        <w:rPr>
          <w:sz w:val="28"/>
          <w:szCs w:val="28"/>
        </w:rPr>
        <w:t>4</w:t>
      </w:r>
      <w:r w:rsidRPr="002C19C7">
        <w:rPr>
          <w:sz w:val="28"/>
          <w:szCs w:val="28"/>
        </w:rPr>
        <w:t xml:space="preserve"> основные  закономерности протекания химических процессов</w:t>
      </w:r>
      <w:r>
        <w:rPr>
          <w:sz w:val="28"/>
          <w:szCs w:val="28"/>
        </w:rPr>
        <w:t>.</w:t>
      </w:r>
    </w:p>
    <w:p w:rsidR="0047447E" w:rsidRPr="00A373EB" w:rsidRDefault="0047447E" w:rsidP="00BE028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rPr>
          <w:sz w:val="28"/>
          <w:szCs w:val="28"/>
        </w:rPr>
      </w:pPr>
    </w:p>
    <w:p w:rsidR="0047447E" w:rsidRPr="00CB776D" w:rsidRDefault="0047447E" w:rsidP="00A373EB">
      <w:pPr>
        <w:pStyle w:val="2"/>
        <w:contextualSpacing/>
        <w:jc w:val="center"/>
        <w:rPr>
          <w:rFonts w:cs="Times New Roman"/>
          <w:bCs w:val="0"/>
          <w:iCs w:val="0"/>
          <w:sz w:val="28"/>
          <w:szCs w:val="28"/>
        </w:rPr>
      </w:pPr>
      <w:r w:rsidRPr="00CB776D">
        <w:rPr>
          <w:rFonts w:cs="Times New Roman"/>
          <w:bCs w:val="0"/>
          <w:iCs w:val="0"/>
          <w:sz w:val="28"/>
          <w:szCs w:val="28"/>
        </w:rPr>
        <w:lastRenderedPageBreak/>
        <w:t>1.4. Перечень формируемых компетенций:</w:t>
      </w:r>
    </w:p>
    <w:p w:rsidR="0047447E" w:rsidRDefault="0047447E" w:rsidP="000E77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  <w:r w:rsidRPr="00CB776D">
        <w:rPr>
          <w:sz w:val="28"/>
          <w:szCs w:val="28"/>
        </w:rPr>
        <w:t xml:space="preserve">Общие компетенции (ОК): </w:t>
      </w:r>
    </w:p>
    <w:p w:rsidR="0047447E" w:rsidRPr="00CB776D" w:rsidRDefault="0047447E" w:rsidP="000E77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  <w:r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47447E" w:rsidRPr="00A373EB" w:rsidRDefault="0047447E" w:rsidP="0042006D">
      <w:pPr>
        <w:pStyle w:val="af7"/>
        <w:widowControl w:val="0"/>
        <w:spacing w:after="0"/>
        <w:ind w:left="0" w:firstLine="0"/>
        <w:contextualSpacing/>
        <w:jc w:val="both"/>
        <w:rPr>
          <w:sz w:val="28"/>
          <w:szCs w:val="28"/>
        </w:rPr>
      </w:pPr>
      <w:r w:rsidRPr="00A373EB">
        <w:rPr>
          <w:sz w:val="28"/>
          <w:szCs w:val="28"/>
        </w:rPr>
        <w:t>ОК 2. 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47447E" w:rsidRDefault="0047447E" w:rsidP="0042006D">
      <w:pPr>
        <w:pStyle w:val="af7"/>
        <w:widowControl w:val="0"/>
        <w:spacing w:after="0"/>
        <w:ind w:left="0" w:firstLine="0"/>
        <w:contextualSpacing/>
        <w:jc w:val="both"/>
        <w:rPr>
          <w:sz w:val="28"/>
          <w:szCs w:val="28"/>
        </w:rPr>
      </w:pPr>
      <w:r w:rsidRPr="00A373EB">
        <w:rPr>
          <w:sz w:val="28"/>
          <w:szCs w:val="28"/>
        </w:rPr>
        <w:t>ОК 3.</w:t>
      </w:r>
      <w:r w:rsidRPr="00A373EB">
        <w:rPr>
          <w:sz w:val="28"/>
          <w:szCs w:val="28"/>
          <w:lang w:val="en-US"/>
        </w:rPr>
        <w:t> </w:t>
      </w:r>
      <w:r w:rsidRPr="00A373EB">
        <w:rPr>
          <w:sz w:val="28"/>
          <w:szCs w:val="28"/>
        </w:rPr>
        <w:t>Принимать решения в стандартных и нестандартных ситуациях и нести за них ответственность.</w:t>
      </w:r>
    </w:p>
    <w:p w:rsidR="0047447E" w:rsidRDefault="0047447E" w:rsidP="0042006D">
      <w:pPr>
        <w:pStyle w:val="af7"/>
        <w:widowControl w:val="0"/>
        <w:spacing w:after="0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47447E" w:rsidRPr="00A373EB" w:rsidRDefault="0047447E" w:rsidP="0042006D">
      <w:pPr>
        <w:pStyle w:val="af7"/>
        <w:widowControl w:val="0"/>
        <w:spacing w:after="0"/>
        <w:ind w:left="0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ОК 5. Использовать информационно-коммуникационные технологии в профессиональной деятельности.</w:t>
      </w:r>
    </w:p>
    <w:p w:rsidR="0047447E" w:rsidRDefault="0047447E" w:rsidP="0042006D">
      <w:pPr>
        <w:pStyle w:val="af7"/>
        <w:widowControl w:val="0"/>
        <w:spacing w:after="0"/>
        <w:ind w:left="0" w:firstLine="0"/>
        <w:contextualSpacing/>
        <w:jc w:val="both"/>
        <w:rPr>
          <w:sz w:val="28"/>
          <w:szCs w:val="28"/>
        </w:rPr>
      </w:pPr>
      <w:r w:rsidRPr="00A373EB">
        <w:rPr>
          <w:sz w:val="28"/>
          <w:szCs w:val="28"/>
        </w:rPr>
        <w:t>ОК 6. Работать в коллективе и в команде, эффективно общаться с коллегами, руководством, потребителями.</w:t>
      </w:r>
    </w:p>
    <w:p w:rsidR="0047447E" w:rsidRPr="00A373EB" w:rsidRDefault="0047447E" w:rsidP="00A373EB">
      <w:pPr>
        <w:contextualSpacing/>
        <w:rPr>
          <w:rStyle w:val="FontStyle40"/>
          <w:sz w:val="28"/>
          <w:szCs w:val="28"/>
        </w:rPr>
      </w:pPr>
    </w:p>
    <w:p w:rsidR="0047447E" w:rsidRPr="00706BD2" w:rsidRDefault="0047447E" w:rsidP="00A373EB">
      <w:pPr>
        <w:pStyle w:val="2"/>
        <w:contextualSpacing/>
        <w:jc w:val="center"/>
        <w:rPr>
          <w:rStyle w:val="FontStyle40"/>
          <w:rFonts w:cs="Times New Roman"/>
          <w:sz w:val="28"/>
          <w:szCs w:val="28"/>
        </w:rPr>
      </w:pPr>
      <w:r w:rsidRPr="00706BD2">
        <w:rPr>
          <w:rStyle w:val="FontStyle40"/>
          <w:rFonts w:cs="Times New Roman"/>
          <w:sz w:val="28"/>
          <w:szCs w:val="28"/>
        </w:rPr>
        <w:t>1.5. Количество часов на освоение рабочей программы учебной дисциплины:</w:t>
      </w:r>
    </w:p>
    <w:p w:rsidR="0047447E" w:rsidRPr="002D26F5" w:rsidRDefault="0047447E" w:rsidP="00A373EB">
      <w:pPr>
        <w:tabs>
          <w:tab w:val="left" w:pos="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Style w:val="FontStyle40"/>
          <w:sz w:val="28"/>
          <w:szCs w:val="28"/>
          <w:lang w:eastAsia="ru-RU"/>
        </w:rPr>
      </w:pPr>
      <w:r w:rsidRPr="00A373EB">
        <w:rPr>
          <w:rStyle w:val="FontStyle40"/>
          <w:sz w:val="28"/>
          <w:szCs w:val="28"/>
          <w:lang w:eastAsia="ru-RU"/>
        </w:rPr>
        <w:t>Максимальная учебная нагрузка обучающегося</w:t>
      </w:r>
      <w:r>
        <w:rPr>
          <w:rStyle w:val="FontStyle40"/>
          <w:sz w:val="28"/>
          <w:szCs w:val="28"/>
          <w:lang w:eastAsia="ru-RU"/>
        </w:rPr>
        <w:t xml:space="preserve"> 120</w:t>
      </w:r>
      <w:r w:rsidRPr="002D26F5">
        <w:rPr>
          <w:rStyle w:val="FontStyle40"/>
          <w:sz w:val="28"/>
          <w:szCs w:val="28"/>
          <w:lang w:eastAsia="ru-RU"/>
        </w:rPr>
        <w:t xml:space="preserve"> часов, в том числе:</w:t>
      </w:r>
    </w:p>
    <w:p w:rsidR="0047447E" w:rsidRPr="002D26F5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Style w:val="FontStyle40"/>
          <w:sz w:val="28"/>
          <w:szCs w:val="28"/>
          <w:lang w:eastAsia="ru-RU"/>
        </w:rPr>
      </w:pPr>
      <w:r>
        <w:rPr>
          <w:rStyle w:val="FontStyle40"/>
          <w:sz w:val="28"/>
          <w:szCs w:val="28"/>
          <w:lang w:eastAsia="ru-RU"/>
        </w:rPr>
        <w:t>- обязательная аудиторная  учебная  нагрузка обучающегося 80 часов;</w:t>
      </w:r>
    </w:p>
    <w:p w:rsidR="0047447E" w:rsidRPr="002D26F5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rStyle w:val="FontStyle40"/>
          <w:sz w:val="28"/>
          <w:szCs w:val="28"/>
          <w:lang w:eastAsia="ru-RU"/>
        </w:rPr>
      </w:pPr>
      <w:r w:rsidRPr="002D26F5">
        <w:rPr>
          <w:rStyle w:val="FontStyle40"/>
          <w:sz w:val="28"/>
          <w:szCs w:val="28"/>
          <w:lang w:eastAsia="ru-RU"/>
        </w:rPr>
        <w:t>- самосто</w:t>
      </w:r>
      <w:r>
        <w:rPr>
          <w:rStyle w:val="FontStyle40"/>
          <w:sz w:val="28"/>
          <w:szCs w:val="28"/>
          <w:lang w:eastAsia="ru-RU"/>
        </w:rPr>
        <w:t>ятельная  работа обучающегося 40</w:t>
      </w:r>
      <w:r w:rsidRPr="002D26F5">
        <w:rPr>
          <w:rStyle w:val="FontStyle40"/>
          <w:sz w:val="28"/>
          <w:szCs w:val="28"/>
          <w:lang w:eastAsia="ru-RU"/>
        </w:rPr>
        <w:t xml:space="preserve"> часов.</w:t>
      </w:r>
    </w:p>
    <w:p w:rsidR="0047447E" w:rsidRPr="00D11E89" w:rsidRDefault="0047447E" w:rsidP="00A373EB">
      <w:pPr>
        <w:pStyle w:val="1"/>
        <w:spacing w:before="0" w:after="0"/>
        <w:contextualSpacing/>
        <w:rPr>
          <w:caps/>
          <w:sz w:val="28"/>
          <w:szCs w:val="28"/>
        </w:rPr>
      </w:pPr>
      <w:r w:rsidRPr="00A373EB">
        <w:rPr>
          <w:rStyle w:val="FontStyle40"/>
          <w:b w:val="0"/>
          <w:kern w:val="0"/>
          <w:sz w:val="28"/>
          <w:szCs w:val="28"/>
        </w:rPr>
        <w:br w:type="page"/>
      </w:r>
      <w:r w:rsidRPr="00D11E89">
        <w:rPr>
          <w:caps/>
          <w:sz w:val="28"/>
          <w:szCs w:val="28"/>
        </w:rPr>
        <w:lastRenderedPageBreak/>
        <w:t>2. СТРУКТУРА И СОДЕРЖАНИЕ УЧЕБНОЙ  ДИСЦИПЛИНЫ</w:t>
      </w:r>
    </w:p>
    <w:p w:rsidR="0047447E" w:rsidRPr="00573744" w:rsidRDefault="0047447E" w:rsidP="00573744">
      <w:pPr>
        <w:rPr>
          <w:lang w:eastAsia="ru-RU"/>
        </w:rPr>
      </w:pPr>
    </w:p>
    <w:p w:rsidR="0047447E" w:rsidRDefault="0047447E" w:rsidP="00A373EB">
      <w:pPr>
        <w:pStyle w:val="2"/>
        <w:contextualSpacing/>
        <w:jc w:val="center"/>
        <w:rPr>
          <w:rFonts w:cs="Times New Roman"/>
          <w:bCs w:val="0"/>
          <w:iCs w:val="0"/>
          <w:sz w:val="28"/>
          <w:szCs w:val="28"/>
        </w:rPr>
      </w:pPr>
      <w:bookmarkStart w:id="6" w:name="_Toc283296931"/>
      <w:bookmarkStart w:id="7" w:name="_Toc283648313"/>
      <w:r w:rsidRPr="00573744">
        <w:rPr>
          <w:rFonts w:cs="Times New Roman"/>
          <w:bCs w:val="0"/>
          <w:iCs w:val="0"/>
          <w:sz w:val="28"/>
          <w:szCs w:val="28"/>
        </w:rPr>
        <w:t>2.1. Объем учебной дисциплины и виды учебной работы</w:t>
      </w:r>
      <w:bookmarkEnd w:id="6"/>
      <w:bookmarkEnd w:id="7"/>
    </w:p>
    <w:p w:rsidR="0047447E" w:rsidRPr="00573744" w:rsidRDefault="0047447E" w:rsidP="00573744">
      <w:pPr>
        <w:rPr>
          <w:lang w:eastAsia="ru-RU"/>
        </w:rPr>
      </w:pPr>
    </w:p>
    <w:tbl>
      <w:tblPr>
        <w:tblW w:w="9596" w:type="dxa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96"/>
        <w:gridCol w:w="1800"/>
      </w:tblGrid>
      <w:tr w:rsidR="0047447E" w:rsidRPr="00A373EB">
        <w:trPr>
          <w:trHeight w:val="460"/>
        </w:trPr>
        <w:tc>
          <w:tcPr>
            <w:tcW w:w="7796" w:type="dxa"/>
            <w:vAlign w:val="center"/>
          </w:tcPr>
          <w:p w:rsidR="0047447E" w:rsidRPr="00A373EB" w:rsidRDefault="0047447E" w:rsidP="00A373EB">
            <w:pPr>
              <w:contextualSpacing/>
              <w:jc w:val="center"/>
              <w:rPr>
                <w:sz w:val="28"/>
                <w:szCs w:val="28"/>
              </w:rPr>
            </w:pPr>
            <w:r w:rsidRPr="00A373EB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vAlign w:val="center"/>
          </w:tcPr>
          <w:p w:rsidR="0047447E" w:rsidRPr="00A373EB" w:rsidRDefault="0047447E" w:rsidP="00A373EB">
            <w:pPr>
              <w:contextualSpacing/>
              <w:jc w:val="center"/>
              <w:rPr>
                <w:iCs/>
                <w:sz w:val="28"/>
                <w:szCs w:val="28"/>
              </w:rPr>
            </w:pPr>
            <w:r w:rsidRPr="00A373EB">
              <w:rPr>
                <w:b/>
                <w:iCs/>
                <w:sz w:val="28"/>
                <w:szCs w:val="28"/>
              </w:rPr>
              <w:t>Объем часов</w:t>
            </w:r>
          </w:p>
        </w:tc>
      </w:tr>
      <w:tr w:rsidR="0047447E" w:rsidRPr="00A373EB">
        <w:trPr>
          <w:trHeight w:val="424"/>
        </w:trPr>
        <w:tc>
          <w:tcPr>
            <w:tcW w:w="7796" w:type="dxa"/>
          </w:tcPr>
          <w:p w:rsidR="0047447E" w:rsidRPr="00A373EB" w:rsidRDefault="0047447E" w:rsidP="00A373EB">
            <w:pPr>
              <w:contextualSpacing/>
              <w:rPr>
                <w:b/>
                <w:sz w:val="28"/>
                <w:szCs w:val="28"/>
              </w:rPr>
            </w:pPr>
            <w:r w:rsidRPr="00A373EB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:rsidR="0047447E" w:rsidRPr="00A373EB" w:rsidRDefault="0047447E" w:rsidP="00A373EB">
            <w:pPr>
              <w:contextualSpacing/>
              <w:jc w:val="center"/>
              <w:rPr>
                <w:iCs/>
                <w:sz w:val="28"/>
                <w:szCs w:val="28"/>
              </w:rPr>
            </w:pPr>
            <w:r w:rsidRPr="00A373EB">
              <w:rPr>
                <w:b/>
                <w:iCs/>
                <w:sz w:val="28"/>
                <w:szCs w:val="28"/>
              </w:rPr>
              <w:t>12</w:t>
            </w:r>
            <w:r>
              <w:rPr>
                <w:b/>
                <w:iCs/>
                <w:sz w:val="28"/>
                <w:szCs w:val="28"/>
              </w:rPr>
              <w:t>0</w:t>
            </w:r>
          </w:p>
        </w:tc>
      </w:tr>
      <w:tr w:rsidR="0047447E" w:rsidRPr="00A373EB">
        <w:trPr>
          <w:trHeight w:val="516"/>
        </w:trPr>
        <w:tc>
          <w:tcPr>
            <w:tcW w:w="7796" w:type="dxa"/>
          </w:tcPr>
          <w:p w:rsidR="0047447E" w:rsidRPr="00A373EB" w:rsidRDefault="0047447E" w:rsidP="00A373EB">
            <w:pPr>
              <w:contextualSpacing/>
              <w:jc w:val="both"/>
              <w:rPr>
                <w:sz w:val="28"/>
                <w:szCs w:val="28"/>
              </w:rPr>
            </w:pPr>
            <w:r w:rsidRPr="00A373EB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:rsidR="0047447E" w:rsidRPr="00B530F6" w:rsidRDefault="0047447E" w:rsidP="00A373EB">
            <w:pPr>
              <w:contextualSpacing/>
              <w:jc w:val="center"/>
              <w:rPr>
                <w:b/>
                <w:iCs/>
                <w:sz w:val="28"/>
                <w:szCs w:val="28"/>
              </w:rPr>
            </w:pPr>
            <w:r w:rsidRPr="00B530F6">
              <w:rPr>
                <w:b/>
                <w:iCs/>
                <w:sz w:val="28"/>
                <w:szCs w:val="28"/>
              </w:rPr>
              <w:t>8</w:t>
            </w:r>
            <w:r>
              <w:rPr>
                <w:b/>
                <w:iCs/>
                <w:sz w:val="28"/>
                <w:szCs w:val="28"/>
              </w:rPr>
              <w:t>0</w:t>
            </w:r>
          </w:p>
        </w:tc>
      </w:tr>
      <w:tr w:rsidR="0047447E" w:rsidRPr="00A373EB">
        <w:trPr>
          <w:trHeight w:val="524"/>
        </w:trPr>
        <w:tc>
          <w:tcPr>
            <w:tcW w:w="7796" w:type="dxa"/>
          </w:tcPr>
          <w:p w:rsidR="0047447E" w:rsidRPr="00A373EB" w:rsidRDefault="0047447E" w:rsidP="00A373EB">
            <w:pPr>
              <w:contextualSpacing/>
              <w:jc w:val="both"/>
              <w:rPr>
                <w:sz w:val="28"/>
                <w:szCs w:val="28"/>
              </w:rPr>
            </w:pPr>
            <w:r w:rsidRPr="00A373EB"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</w:tcPr>
          <w:p w:rsidR="0047447E" w:rsidRPr="00A373EB" w:rsidRDefault="0047447E" w:rsidP="00A373EB">
            <w:pPr>
              <w:contextualSpacing/>
              <w:jc w:val="center"/>
              <w:rPr>
                <w:iCs/>
                <w:sz w:val="28"/>
                <w:szCs w:val="28"/>
              </w:rPr>
            </w:pPr>
          </w:p>
        </w:tc>
      </w:tr>
      <w:tr w:rsidR="0047447E" w:rsidRPr="00A373EB">
        <w:trPr>
          <w:trHeight w:val="518"/>
        </w:trPr>
        <w:tc>
          <w:tcPr>
            <w:tcW w:w="7796" w:type="dxa"/>
          </w:tcPr>
          <w:p w:rsidR="0047447E" w:rsidRPr="00A373EB" w:rsidRDefault="0047447E" w:rsidP="00A373EB">
            <w:pPr>
              <w:ind w:firstLine="360"/>
              <w:contextualSpacing/>
              <w:jc w:val="both"/>
              <w:rPr>
                <w:sz w:val="28"/>
                <w:szCs w:val="28"/>
              </w:rPr>
            </w:pPr>
            <w:r w:rsidRPr="00A373EB">
              <w:rPr>
                <w:sz w:val="28"/>
                <w:szCs w:val="28"/>
              </w:rPr>
              <w:t>лекции</w:t>
            </w:r>
          </w:p>
        </w:tc>
        <w:tc>
          <w:tcPr>
            <w:tcW w:w="1800" w:type="dxa"/>
          </w:tcPr>
          <w:p w:rsidR="0047447E" w:rsidRPr="00A373EB" w:rsidRDefault="0047447E" w:rsidP="00A373EB">
            <w:pPr>
              <w:contextualSpacing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44</w:t>
            </w:r>
          </w:p>
        </w:tc>
      </w:tr>
      <w:tr w:rsidR="0047447E" w:rsidRPr="00A373EB">
        <w:trPr>
          <w:trHeight w:val="540"/>
        </w:trPr>
        <w:tc>
          <w:tcPr>
            <w:tcW w:w="7796" w:type="dxa"/>
          </w:tcPr>
          <w:p w:rsidR="0047447E" w:rsidRPr="00A373EB" w:rsidRDefault="0047447E" w:rsidP="003400B6">
            <w:pPr>
              <w:contextualSpacing/>
              <w:jc w:val="both"/>
              <w:rPr>
                <w:sz w:val="28"/>
                <w:szCs w:val="28"/>
              </w:rPr>
            </w:pPr>
            <w:r w:rsidRPr="00A373EB">
              <w:rPr>
                <w:sz w:val="28"/>
                <w:szCs w:val="28"/>
              </w:rPr>
              <w:t xml:space="preserve">     лабораторные  </w:t>
            </w:r>
            <w:r>
              <w:rPr>
                <w:sz w:val="28"/>
                <w:szCs w:val="28"/>
              </w:rPr>
              <w:t>занятия</w:t>
            </w:r>
          </w:p>
        </w:tc>
        <w:tc>
          <w:tcPr>
            <w:tcW w:w="1800" w:type="dxa"/>
          </w:tcPr>
          <w:p w:rsidR="0047447E" w:rsidRPr="00A373EB" w:rsidRDefault="0047447E" w:rsidP="00A373EB">
            <w:pPr>
              <w:contextualSpacing/>
              <w:jc w:val="center"/>
              <w:rPr>
                <w:iCs/>
                <w:sz w:val="28"/>
                <w:szCs w:val="28"/>
              </w:rPr>
            </w:pPr>
            <w:r w:rsidRPr="00A373EB">
              <w:rPr>
                <w:iCs/>
                <w:sz w:val="28"/>
                <w:szCs w:val="28"/>
              </w:rPr>
              <w:t>14</w:t>
            </w:r>
          </w:p>
        </w:tc>
      </w:tr>
      <w:tr w:rsidR="0047447E" w:rsidRPr="00A373EB">
        <w:trPr>
          <w:trHeight w:val="340"/>
        </w:trPr>
        <w:tc>
          <w:tcPr>
            <w:tcW w:w="7796" w:type="dxa"/>
          </w:tcPr>
          <w:p w:rsidR="0047447E" w:rsidRPr="00A373EB" w:rsidRDefault="0047447E" w:rsidP="00A373EB">
            <w:pPr>
              <w:contextualSpacing/>
              <w:jc w:val="both"/>
              <w:rPr>
                <w:sz w:val="28"/>
                <w:szCs w:val="28"/>
              </w:rPr>
            </w:pPr>
            <w:r w:rsidRPr="00A373EB">
              <w:rPr>
                <w:sz w:val="28"/>
                <w:szCs w:val="28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:rsidR="0047447E" w:rsidRPr="00A373EB" w:rsidRDefault="0047447E" w:rsidP="00A373EB">
            <w:pPr>
              <w:contextualSpacing/>
              <w:jc w:val="center"/>
              <w:rPr>
                <w:iCs/>
                <w:sz w:val="28"/>
                <w:szCs w:val="28"/>
              </w:rPr>
            </w:pPr>
            <w:r w:rsidRPr="00A373EB">
              <w:rPr>
                <w:iCs/>
                <w:sz w:val="28"/>
                <w:szCs w:val="28"/>
              </w:rPr>
              <w:t>20</w:t>
            </w:r>
          </w:p>
        </w:tc>
      </w:tr>
      <w:tr w:rsidR="0047447E" w:rsidRPr="00A373EB">
        <w:trPr>
          <w:trHeight w:val="517"/>
        </w:trPr>
        <w:tc>
          <w:tcPr>
            <w:tcW w:w="7796" w:type="dxa"/>
          </w:tcPr>
          <w:p w:rsidR="0047447E" w:rsidRPr="00A373EB" w:rsidRDefault="0047447E" w:rsidP="00A373EB">
            <w:pPr>
              <w:contextualSpacing/>
              <w:jc w:val="both"/>
              <w:rPr>
                <w:sz w:val="28"/>
                <w:szCs w:val="28"/>
              </w:rPr>
            </w:pPr>
            <w:r w:rsidRPr="00A373EB">
              <w:rPr>
                <w:sz w:val="28"/>
                <w:szCs w:val="28"/>
              </w:rPr>
              <w:t xml:space="preserve">     контрольные работы</w:t>
            </w:r>
          </w:p>
        </w:tc>
        <w:tc>
          <w:tcPr>
            <w:tcW w:w="1800" w:type="dxa"/>
          </w:tcPr>
          <w:p w:rsidR="0047447E" w:rsidRPr="00A373EB" w:rsidRDefault="0047447E" w:rsidP="00A373EB">
            <w:pPr>
              <w:contextualSpacing/>
              <w:jc w:val="center"/>
              <w:rPr>
                <w:iCs/>
                <w:sz w:val="28"/>
                <w:szCs w:val="28"/>
              </w:rPr>
            </w:pPr>
            <w:r w:rsidRPr="00A373EB">
              <w:rPr>
                <w:iCs/>
                <w:sz w:val="28"/>
                <w:szCs w:val="28"/>
              </w:rPr>
              <w:t>2</w:t>
            </w:r>
          </w:p>
        </w:tc>
      </w:tr>
      <w:tr w:rsidR="0047447E" w:rsidRPr="00A373EB">
        <w:trPr>
          <w:trHeight w:val="518"/>
        </w:trPr>
        <w:tc>
          <w:tcPr>
            <w:tcW w:w="7796" w:type="dxa"/>
          </w:tcPr>
          <w:p w:rsidR="0047447E" w:rsidRPr="00A373EB" w:rsidRDefault="0047447E" w:rsidP="00A373EB">
            <w:pPr>
              <w:contextualSpacing/>
              <w:jc w:val="both"/>
              <w:rPr>
                <w:b/>
                <w:sz w:val="28"/>
                <w:szCs w:val="28"/>
              </w:rPr>
            </w:pPr>
            <w:r w:rsidRPr="00A373EB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:rsidR="0047447E" w:rsidRPr="00573744" w:rsidRDefault="0047447E" w:rsidP="00A373EB">
            <w:pPr>
              <w:contextualSpacing/>
              <w:jc w:val="center"/>
              <w:rPr>
                <w:iCs/>
                <w:sz w:val="28"/>
                <w:szCs w:val="28"/>
              </w:rPr>
            </w:pPr>
            <w:r w:rsidRPr="00573744">
              <w:rPr>
                <w:b/>
                <w:iCs/>
                <w:sz w:val="28"/>
                <w:szCs w:val="28"/>
              </w:rPr>
              <w:t>40</w:t>
            </w:r>
          </w:p>
        </w:tc>
      </w:tr>
      <w:tr w:rsidR="0047447E" w:rsidRPr="00A373EB">
        <w:trPr>
          <w:trHeight w:val="360"/>
        </w:trPr>
        <w:tc>
          <w:tcPr>
            <w:tcW w:w="7796" w:type="dxa"/>
          </w:tcPr>
          <w:p w:rsidR="0047447E" w:rsidRPr="00A373EB" w:rsidRDefault="0047447E" w:rsidP="00D11E89">
            <w:pPr>
              <w:contextualSpacing/>
              <w:jc w:val="both"/>
              <w:rPr>
                <w:sz w:val="28"/>
                <w:szCs w:val="28"/>
              </w:rPr>
            </w:pPr>
            <w:r w:rsidRPr="00A373EB">
              <w:rPr>
                <w:sz w:val="28"/>
                <w:szCs w:val="28"/>
              </w:rPr>
              <w:t xml:space="preserve"> в том числе:</w:t>
            </w:r>
          </w:p>
        </w:tc>
        <w:tc>
          <w:tcPr>
            <w:tcW w:w="1800" w:type="dxa"/>
          </w:tcPr>
          <w:p w:rsidR="0047447E" w:rsidRPr="00A373EB" w:rsidRDefault="0047447E" w:rsidP="00A373EB">
            <w:pPr>
              <w:contextualSpacing/>
              <w:jc w:val="center"/>
              <w:rPr>
                <w:iCs/>
                <w:sz w:val="28"/>
                <w:szCs w:val="28"/>
              </w:rPr>
            </w:pPr>
          </w:p>
        </w:tc>
      </w:tr>
      <w:tr w:rsidR="0047447E" w:rsidRPr="00A373EB">
        <w:tc>
          <w:tcPr>
            <w:tcW w:w="7796" w:type="dxa"/>
          </w:tcPr>
          <w:p w:rsidR="0047447E" w:rsidRPr="00A373EB" w:rsidRDefault="0047447E" w:rsidP="00A373EB">
            <w:pPr>
              <w:ind w:left="360"/>
              <w:contextualSpacing/>
              <w:jc w:val="both"/>
              <w:rPr>
                <w:sz w:val="28"/>
                <w:szCs w:val="28"/>
              </w:rPr>
            </w:pPr>
            <w:r w:rsidRPr="00A373EB">
              <w:rPr>
                <w:sz w:val="28"/>
                <w:szCs w:val="28"/>
              </w:rPr>
              <w:t>подготовка к аудиторным занятиям (изучение литературы по заданным темам, написание рефератов, эссе и пр. письменных работ)</w:t>
            </w:r>
          </w:p>
        </w:tc>
        <w:tc>
          <w:tcPr>
            <w:tcW w:w="1800" w:type="dxa"/>
          </w:tcPr>
          <w:p w:rsidR="0047447E" w:rsidRPr="00A373EB" w:rsidRDefault="0047447E" w:rsidP="00A373EB">
            <w:pPr>
              <w:contextualSpacing/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30</w:t>
            </w:r>
          </w:p>
        </w:tc>
      </w:tr>
      <w:tr w:rsidR="0047447E" w:rsidRPr="00A373EB">
        <w:trPr>
          <w:trHeight w:val="482"/>
        </w:trPr>
        <w:tc>
          <w:tcPr>
            <w:tcW w:w="7796" w:type="dxa"/>
          </w:tcPr>
          <w:p w:rsidR="0047447E" w:rsidRPr="00A373EB" w:rsidRDefault="0047447E" w:rsidP="00A373EB">
            <w:pPr>
              <w:ind w:firstLine="360"/>
              <w:contextualSpacing/>
              <w:jc w:val="both"/>
              <w:rPr>
                <w:sz w:val="28"/>
                <w:szCs w:val="28"/>
              </w:rPr>
            </w:pPr>
            <w:r w:rsidRPr="00A373EB">
              <w:rPr>
                <w:sz w:val="28"/>
                <w:szCs w:val="28"/>
              </w:rPr>
              <w:t>подготовка к промежуточной аттестации</w:t>
            </w:r>
          </w:p>
        </w:tc>
        <w:tc>
          <w:tcPr>
            <w:tcW w:w="1800" w:type="dxa"/>
          </w:tcPr>
          <w:p w:rsidR="0047447E" w:rsidRPr="00A373EB" w:rsidRDefault="0047447E" w:rsidP="00A373EB">
            <w:pPr>
              <w:contextualSpacing/>
              <w:jc w:val="center"/>
              <w:rPr>
                <w:iCs/>
                <w:sz w:val="28"/>
                <w:szCs w:val="28"/>
              </w:rPr>
            </w:pPr>
            <w:r w:rsidRPr="00A373EB">
              <w:rPr>
                <w:iCs/>
                <w:sz w:val="28"/>
                <w:szCs w:val="28"/>
              </w:rPr>
              <w:t>10</w:t>
            </w:r>
          </w:p>
        </w:tc>
      </w:tr>
      <w:tr w:rsidR="0047447E" w:rsidRPr="00A373EB">
        <w:trPr>
          <w:trHeight w:val="91"/>
        </w:trPr>
        <w:tc>
          <w:tcPr>
            <w:tcW w:w="9596" w:type="dxa"/>
            <w:gridSpan w:val="2"/>
          </w:tcPr>
          <w:p w:rsidR="0047447E" w:rsidRPr="00A373EB" w:rsidRDefault="0047447E" w:rsidP="00A373EB">
            <w:pPr>
              <w:contextualSpacing/>
              <w:rPr>
                <w:i/>
                <w:iCs/>
                <w:sz w:val="28"/>
                <w:szCs w:val="28"/>
              </w:rPr>
            </w:pPr>
            <w:r w:rsidRPr="00A373EB">
              <w:rPr>
                <w:iCs/>
                <w:sz w:val="28"/>
                <w:szCs w:val="28"/>
              </w:rPr>
              <w:t>Итоговая аттестация в форме</w:t>
            </w:r>
            <w:r w:rsidRPr="00A373EB">
              <w:rPr>
                <w:i/>
                <w:iCs/>
                <w:sz w:val="28"/>
                <w:szCs w:val="28"/>
              </w:rPr>
              <w:t xml:space="preserve"> экзамена</w:t>
            </w:r>
            <w:r w:rsidRPr="00A373EB">
              <w:rPr>
                <w:iCs/>
                <w:sz w:val="28"/>
                <w:szCs w:val="28"/>
              </w:rPr>
              <w:t xml:space="preserve">    в 3 семестре </w:t>
            </w:r>
          </w:p>
        </w:tc>
      </w:tr>
    </w:tbl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rPr>
          <w:sz w:val="28"/>
          <w:szCs w:val="28"/>
        </w:rPr>
      </w:pP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A373EB">
        <w:rPr>
          <w:b/>
          <w:sz w:val="28"/>
          <w:szCs w:val="28"/>
        </w:rPr>
        <w:lastRenderedPageBreak/>
        <w:t xml:space="preserve">2.2. Тематический план и содержание </w:t>
      </w:r>
      <w:r>
        <w:rPr>
          <w:b/>
          <w:sz w:val="28"/>
          <w:szCs w:val="28"/>
        </w:rPr>
        <w:t xml:space="preserve">учебной </w:t>
      </w:r>
      <w:r w:rsidRPr="00A373EB">
        <w:rPr>
          <w:b/>
          <w:sz w:val="28"/>
          <w:szCs w:val="28"/>
        </w:rPr>
        <w:t>дисциплины</w:t>
      </w:r>
    </w:p>
    <w:p w:rsidR="0047447E" w:rsidRPr="00A373EB" w:rsidRDefault="0047447E" w:rsidP="00A373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center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6"/>
        <w:gridCol w:w="399"/>
        <w:gridCol w:w="5280"/>
        <w:gridCol w:w="640"/>
        <w:gridCol w:w="1439"/>
        <w:gridCol w:w="12"/>
      </w:tblGrid>
      <w:tr w:rsidR="0047447E" w:rsidRPr="00A373EB">
        <w:trPr>
          <w:gridAfter w:val="1"/>
          <w:wAfter w:w="12" w:type="dxa"/>
          <w:trHeight w:val="400"/>
        </w:trPr>
        <w:tc>
          <w:tcPr>
            <w:tcW w:w="1586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Наименование  разделов и тем</w:t>
            </w: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Содержание учебного материала, лабораторные  работы и практические занятия, самостоятельная работа обучающихся</w:t>
            </w:r>
          </w:p>
        </w:tc>
        <w:tc>
          <w:tcPr>
            <w:tcW w:w="640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Объем часов</w:t>
            </w:r>
          </w:p>
        </w:tc>
        <w:tc>
          <w:tcPr>
            <w:tcW w:w="143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47447E" w:rsidRPr="00A373EB">
        <w:trPr>
          <w:gridAfter w:val="1"/>
          <w:wAfter w:w="12" w:type="dxa"/>
          <w:trHeight w:val="60"/>
        </w:trPr>
        <w:tc>
          <w:tcPr>
            <w:tcW w:w="1586" w:type="dxa"/>
          </w:tcPr>
          <w:p w:rsidR="0047447E" w:rsidRPr="008A7E34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22"/>
                <w:szCs w:val="22"/>
              </w:rPr>
            </w:pPr>
            <w:r w:rsidRPr="008A7E34">
              <w:rPr>
                <w:bCs/>
                <w:i/>
                <w:sz w:val="22"/>
                <w:szCs w:val="22"/>
              </w:rPr>
              <w:t>1</w:t>
            </w:r>
          </w:p>
        </w:tc>
        <w:tc>
          <w:tcPr>
            <w:tcW w:w="5679" w:type="dxa"/>
            <w:gridSpan w:val="2"/>
            <w:vAlign w:val="bottom"/>
          </w:tcPr>
          <w:p w:rsidR="0047447E" w:rsidRPr="008A7E34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22"/>
                <w:szCs w:val="22"/>
              </w:rPr>
            </w:pPr>
            <w:r w:rsidRPr="008A7E34">
              <w:rPr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640" w:type="dxa"/>
          </w:tcPr>
          <w:p w:rsidR="0047447E" w:rsidRPr="008A7E34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22"/>
                <w:szCs w:val="22"/>
              </w:rPr>
            </w:pPr>
            <w:r w:rsidRPr="008A7E34"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439" w:type="dxa"/>
          </w:tcPr>
          <w:p w:rsidR="0047447E" w:rsidRPr="008A7E34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24"/>
                <w:szCs w:val="24"/>
              </w:rPr>
            </w:pPr>
            <w:r w:rsidRPr="008A7E34">
              <w:rPr>
                <w:bCs/>
                <w:i/>
                <w:sz w:val="24"/>
                <w:szCs w:val="24"/>
              </w:rPr>
              <w:t>4</w:t>
            </w:r>
          </w:p>
        </w:tc>
      </w:tr>
      <w:tr w:rsidR="0047447E" w:rsidRPr="00A373EB">
        <w:trPr>
          <w:gridAfter w:val="1"/>
          <w:wAfter w:w="12" w:type="dxa"/>
          <w:trHeight w:val="96"/>
        </w:trPr>
        <w:tc>
          <w:tcPr>
            <w:tcW w:w="1586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Введение</w:t>
            </w:r>
          </w:p>
        </w:tc>
        <w:tc>
          <w:tcPr>
            <w:tcW w:w="399" w:type="dxa"/>
            <w:vAlign w:val="bottom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5280" w:type="dxa"/>
            <w:vAlign w:val="bottom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 xml:space="preserve">Правила техники безопасности 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  <w:sz w:val="22"/>
                <w:szCs w:val="22"/>
              </w:rPr>
            </w:pPr>
            <w:r w:rsidRPr="00A373EB">
              <w:rPr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439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3E3257">
        <w:trPr>
          <w:gridAfter w:val="1"/>
          <w:wAfter w:w="12" w:type="dxa"/>
          <w:trHeight w:val="344"/>
        </w:trPr>
        <w:tc>
          <w:tcPr>
            <w:tcW w:w="1586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Раздел 1.</w:t>
            </w:r>
          </w:p>
        </w:tc>
        <w:tc>
          <w:tcPr>
            <w:tcW w:w="5679" w:type="dxa"/>
            <w:gridSpan w:val="2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sz w:val="22"/>
                <w:szCs w:val="22"/>
              </w:rPr>
              <w:t>Основные понятия химии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  <w:sz w:val="22"/>
                <w:szCs w:val="22"/>
              </w:rPr>
            </w:pPr>
            <w:r w:rsidRPr="00A373EB">
              <w:rPr>
                <w:b/>
                <w:bCs/>
                <w:i/>
                <w:sz w:val="22"/>
                <w:szCs w:val="22"/>
              </w:rPr>
              <w:t>19</w:t>
            </w:r>
          </w:p>
        </w:tc>
        <w:tc>
          <w:tcPr>
            <w:tcW w:w="1439" w:type="dxa"/>
          </w:tcPr>
          <w:p w:rsidR="0047447E" w:rsidRPr="00A373EB" w:rsidRDefault="0047447E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16"/>
                <w:szCs w:val="16"/>
              </w:rPr>
            </w:pPr>
          </w:p>
        </w:tc>
      </w:tr>
      <w:tr w:rsidR="00C3025A" w:rsidRPr="00A373EB">
        <w:trPr>
          <w:gridAfter w:val="1"/>
          <w:wAfter w:w="12" w:type="dxa"/>
          <w:trHeight w:val="60"/>
        </w:trPr>
        <w:tc>
          <w:tcPr>
            <w:tcW w:w="1586" w:type="dxa"/>
            <w:vMerge w:val="restart"/>
          </w:tcPr>
          <w:p w:rsidR="00C3025A" w:rsidRDefault="00C3025A" w:rsidP="00D11E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Тема 1.1.</w:t>
            </w:r>
          </w:p>
          <w:p w:rsidR="00C3025A" w:rsidRPr="00A373EB" w:rsidRDefault="00C3025A" w:rsidP="00D11E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sz w:val="22"/>
                <w:szCs w:val="22"/>
              </w:rPr>
              <w:t>Атомно-молекулярное учение</w:t>
            </w:r>
          </w:p>
        </w:tc>
        <w:tc>
          <w:tcPr>
            <w:tcW w:w="5679" w:type="dxa"/>
            <w:gridSpan w:val="2"/>
            <w:vAlign w:val="center"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640" w:type="dxa"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39" w:type="dxa"/>
            <w:vMerge w:val="restart"/>
          </w:tcPr>
          <w:p w:rsidR="00C3025A" w:rsidRPr="00B113F5" w:rsidRDefault="00C3025A" w:rsidP="009D506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  <w:p w:rsidR="00C3025A" w:rsidRPr="00B113F5" w:rsidRDefault="00C3025A" w:rsidP="009D506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</w:p>
          <w:p w:rsidR="00C3025A" w:rsidRPr="00B113F5" w:rsidRDefault="00C3025A" w:rsidP="009D506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0700BB">
              <w:rPr>
                <w:rFonts w:ascii="Times New Roman" w:hAnsi="Times New Roman"/>
                <w:i/>
                <w:iCs/>
                <w:sz w:val="22"/>
                <w:szCs w:val="22"/>
              </w:rPr>
              <w:t>ОК2-ОК4</w:t>
            </w:r>
          </w:p>
          <w:p w:rsidR="00C3025A" w:rsidRPr="009D506F" w:rsidRDefault="00C3025A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2"/>
                <w:szCs w:val="22"/>
              </w:rPr>
            </w:pPr>
            <w:r w:rsidRPr="009D506F">
              <w:rPr>
                <w:i/>
                <w:iCs/>
                <w:sz w:val="22"/>
                <w:szCs w:val="22"/>
              </w:rPr>
              <w:t>У</w:t>
            </w:r>
            <w:r w:rsidRPr="009D506F">
              <w:rPr>
                <w:bCs/>
                <w:i/>
                <w:iCs/>
                <w:sz w:val="22"/>
                <w:szCs w:val="22"/>
              </w:rPr>
              <w:t> </w:t>
            </w:r>
            <w:r w:rsidRPr="009D506F">
              <w:rPr>
                <w:i/>
                <w:iCs/>
                <w:sz w:val="22"/>
                <w:szCs w:val="22"/>
              </w:rPr>
              <w:t>3–У</w:t>
            </w:r>
            <w:r w:rsidRPr="009D506F">
              <w:rPr>
                <w:bCs/>
                <w:i/>
                <w:iCs/>
                <w:sz w:val="22"/>
                <w:szCs w:val="22"/>
              </w:rPr>
              <w:t> </w:t>
            </w:r>
            <w:r w:rsidRPr="009D506F">
              <w:rPr>
                <w:i/>
                <w:iCs/>
                <w:sz w:val="22"/>
                <w:szCs w:val="22"/>
              </w:rPr>
              <w:t>4.</w:t>
            </w:r>
          </w:p>
          <w:p w:rsidR="00C3025A" w:rsidRPr="00B113F5" w:rsidRDefault="00C3025A" w:rsidP="009D506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0700BB">
              <w:rPr>
                <w:rFonts w:ascii="Times New Roman" w:hAnsi="Times New Roman"/>
                <w:i/>
                <w:iCs/>
                <w:sz w:val="22"/>
                <w:szCs w:val="22"/>
              </w:rPr>
              <w:t>З</w:t>
            </w:r>
            <w:r w:rsidRPr="000700BB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 </w:t>
            </w:r>
            <w:r w:rsidRPr="000700BB">
              <w:rPr>
                <w:rFonts w:ascii="Times New Roman" w:hAnsi="Times New Roman"/>
                <w:i/>
                <w:iCs/>
                <w:sz w:val="22"/>
                <w:szCs w:val="22"/>
              </w:rPr>
              <w:t>1.</w:t>
            </w:r>
          </w:p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C3025A" w:rsidRPr="00A373EB">
        <w:trPr>
          <w:gridAfter w:val="1"/>
          <w:wAfter w:w="12" w:type="dxa"/>
          <w:trHeight w:val="60"/>
        </w:trPr>
        <w:tc>
          <w:tcPr>
            <w:tcW w:w="1586" w:type="dxa"/>
            <w:vMerge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C3025A" w:rsidRPr="00A373EB" w:rsidRDefault="00C3025A" w:rsidP="005737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Лекции</w:t>
            </w:r>
            <w:r>
              <w:rPr>
                <w:b/>
                <w:sz w:val="22"/>
                <w:szCs w:val="22"/>
              </w:rPr>
              <w:t xml:space="preserve"> (уроки)</w:t>
            </w:r>
          </w:p>
        </w:tc>
        <w:tc>
          <w:tcPr>
            <w:tcW w:w="640" w:type="dxa"/>
            <w:vMerge w:val="restart"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39" w:type="dxa"/>
            <w:vMerge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C3025A" w:rsidRPr="00A373EB">
        <w:trPr>
          <w:gridAfter w:val="1"/>
          <w:wAfter w:w="12" w:type="dxa"/>
          <w:trHeight w:val="330"/>
        </w:trPr>
        <w:tc>
          <w:tcPr>
            <w:tcW w:w="1586" w:type="dxa"/>
            <w:vMerge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280" w:type="dxa"/>
            <w:vAlign w:val="center"/>
          </w:tcPr>
          <w:p w:rsidR="00C3025A" w:rsidRPr="00A373EB" w:rsidRDefault="00C3025A" w:rsidP="009868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sz w:val="22"/>
                <w:szCs w:val="22"/>
              </w:rPr>
              <w:t>Атомно-молекулярное учение.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4E1708">
              <w:rPr>
                <w:sz w:val="22"/>
                <w:szCs w:val="22"/>
              </w:rPr>
              <w:t>Основные понятия химии. Атомная масса и массовое число изотопа. Изотопный состав элемента. Молекулярная масса. Моль. Молярная масса.</w:t>
            </w:r>
          </w:p>
        </w:tc>
        <w:tc>
          <w:tcPr>
            <w:tcW w:w="640" w:type="dxa"/>
            <w:vMerge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39" w:type="dxa"/>
            <w:vMerge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3E3257">
        <w:trPr>
          <w:gridAfter w:val="1"/>
          <w:wAfter w:w="12" w:type="dxa"/>
          <w:trHeight w:val="19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640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39" w:type="dxa"/>
            <w:vMerge w:val="restart"/>
          </w:tcPr>
          <w:p w:rsidR="009D506F" w:rsidRDefault="009D506F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bCs/>
                <w:i/>
                <w:iCs/>
                <w:sz w:val="22"/>
                <w:szCs w:val="22"/>
              </w:rPr>
            </w:pPr>
          </w:p>
          <w:p w:rsidR="0047447E" w:rsidRPr="009D506F" w:rsidRDefault="0047447E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2"/>
                <w:szCs w:val="22"/>
              </w:rPr>
            </w:pPr>
            <w:r w:rsidRPr="009D506F">
              <w:rPr>
                <w:bCs/>
                <w:i/>
                <w:iCs/>
                <w:sz w:val="22"/>
                <w:szCs w:val="22"/>
              </w:rPr>
              <w:t>ОК </w:t>
            </w:r>
            <w:r w:rsidRPr="009D506F">
              <w:rPr>
                <w:i/>
                <w:iCs/>
                <w:sz w:val="22"/>
                <w:szCs w:val="22"/>
              </w:rPr>
              <w:t>2–</w:t>
            </w:r>
            <w:r w:rsidRPr="009D506F">
              <w:rPr>
                <w:bCs/>
                <w:i/>
                <w:iCs/>
                <w:sz w:val="22"/>
                <w:szCs w:val="22"/>
              </w:rPr>
              <w:t>ОК </w:t>
            </w:r>
            <w:r w:rsidRPr="009D506F">
              <w:rPr>
                <w:i/>
                <w:iCs/>
                <w:sz w:val="22"/>
                <w:szCs w:val="22"/>
              </w:rPr>
              <w:t>4.</w:t>
            </w:r>
          </w:p>
          <w:p w:rsidR="0047447E" w:rsidRPr="009D506F" w:rsidRDefault="0047447E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2"/>
                <w:szCs w:val="22"/>
              </w:rPr>
            </w:pPr>
            <w:r w:rsidRPr="009D506F">
              <w:rPr>
                <w:i/>
                <w:iCs/>
                <w:sz w:val="22"/>
                <w:szCs w:val="22"/>
              </w:rPr>
              <w:t>У</w:t>
            </w:r>
            <w:r w:rsidRPr="009D506F">
              <w:rPr>
                <w:bCs/>
                <w:i/>
                <w:iCs/>
                <w:sz w:val="22"/>
                <w:szCs w:val="22"/>
              </w:rPr>
              <w:t> </w:t>
            </w:r>
            <w:r w:rsidRPr="009D506F">
              <w:rPr>
                <w:i/>
                <w:iCs/>
                <w:sz w:val="22"/>
                <w:szCs w:val="22"/>
              </w:rPr>
              <w:t>3–У</w:t>
            </w:r>
            <w:r w:rsidRPr="009D506F">
              <w:rPr>
                <w:bCs/>
                <w:i/>
                <w:iCs/>
                <w:sz w:val="22"/>
                <w:szCs w:val="22"/>
              </w:rPr>
              <w:t> </w:t>
            </w:r>
            <w:r w:rsidRPr="009D506F">
              <w:rPr>
                <w:i/>
                <w:iCs/>
                <w:sz w:val="22"/>
                <w:szCs w:val="22"/>
              </w:rPr>
              <w:t>4.</w:t>
            </w:r>
          </w:p>
          <w:p w:rsidR="0047447E" w:rsidRPr="00A373EB" w:rsidRDefault="0047447E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16"/>
                <w:szCs w:val="16"/>
              </w:rPr>
            </w:pPr>
            <w:r w:rsidRPr="009D506F">
              <w:rPr>
                <w:i/>
                <w:iCs/>
                <w:sz w:val="22"/>
                <w:szCs w:val="22"/>
              </w:rPr>
              <w:t>З</w:t>
            </w:r>
            <w:r w:rsidRPr="009D506F">
              <w:rPr>
                <w:bCs/>
                <w:i/>
                <w:iCs/>
                <w:sz w:val="22"/>
                <w:szCs w:val="22"/>
              </w:rPr>
              <w:t> </w:t>
            </w:r>
            <w:r w:rsidRPr="009D506F">
              <w:rPr>
                <w:i/>
                <w:iCs/>
                <w:sz w:val="22"/>
                <w:szCs w:val="22"/>
              </w:rPr>
              <w:t>1.</w:t>
            </w:r>
          </w:p>
        </w:tc>
      </w:tr>
      <w:tr w:rsidR="0047447E" w:rsidRPr="00A373EB" w:rsidTr="003E3257">
        <w:trPr>
          <w:gridAfter w:val="1"/>
          <w:wAfter w:w="12" w:type="dxa"/>
          <w:trHeight w:val="33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5280" w:type="dxa"/>
            <w:vAlign w:val="center"/>
          </w:tcPr>
          <w:p w:rsidR="0047447E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E63885">
              <w:rPr>
                <w:b/>
                <w:bCs/>
                <w:sz w:val="22"/>
                <w:szCs w:val="22"/>
              </w:rPr>
              <w:t>Практическое занятие №1</w:t>
            </w:r>
            <w:r w:rsidRPr="00A373EB">
              <w:rPr>
                <w:bCs/>
                <w:sz w:val="22"/>
                <w:szCs w:val="22"/>
              </w:rPr>
              <w:t xml:space="preserve"> 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Решение задач. Основные понятия химии.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39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3E3257">
        <w:trPr>
          <w:gridAfter w:val="1"/>
          <w:wAfter w:w="12" w:type="dxa"/>
          <w:trHeight w:val="352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Самостоятельная работа обучающихся</w:t>
            </w:r>
            <w:r w:rsidRPr="00A373EB">
              <w:rPr>
                <w:bCs/>
                <w:sz w:val="22"/>
                <w:szCs w:val="22"/>
              </w:rPr>
              <w:t>: работа с конспектом лекций, решение задач и упражнений по образцу.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Домашнее задание</w:t>
            </w:r>
            <w:r w:rsidRPr="00A373EB">
              <w:rPr>
                <w:bCs/>
                <w:sz w:val="22"/>
                <w:szCs w:val="22"/>
              </w:rPr>
              <w:t>:</w:t>
            </w:r>
          </w:p>
          <w:p w:rsidR="0047447E" w:rsidRPr="00A373EB" w:rsidRDefault="0047447E" w:rsidP="00BE1BC4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  <w:lang w:val="en-US"/>
              </w:rPr>
              <w:t>[1] c.</w:t>
            </w:r>
            <w:r>
              <w:rPr>
                <w:bCs/>
                <w:sz w:val="22"/>
                <w:szCs w:val="22"/>
              </w:rPr>
              <w:t>17-21, 26-27, 33-38</w:t>
            </w:r>
          </w:p>
          <w:p w:rsidR="0047447E" w:rsidRPr="00A373EB" w:rsidRDefault="0047447E" w:rsidP="00BE1BC4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6E15AF">
              <w:rPr>
                <w:bCs/>
                <w:sz w:val="22"/>
                <w:szCs w:val="22"/>
              </w:rPr>
              <w:t xml:space="preserve">[1] </w:t>
            </w:r>
            <w:r w:rsidRPr="00A373EB">
              <w:rPr>
                <w:bCs/>
                <w:sz w:val="22"/>
                <w:szCs w:val="22"/>
                <w:lang w:val="en-US"/>
              </w:rPr>
              <w:t>c</w:t>
            </w:r>
            <w:r w:rsidRPr="006E15AF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46-49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39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C3025A" w:rsidRPr="00A373EB" w:rsidTr="003E3257">
        <w:trPr>
          <w:gridAfter w:val="1"/>
          <w:wAfter w:w="12" w:type="dxa"/>
          <w:trHeight w:val="196"/>
        </w:trPr>
        <w:tc>
          <w:tcPr>
            <w:tcW w:w="1586" w:type="dxa"/>
            <w:vMerge w:val="restart"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Тема 1. 2.</w:t>
            </w:r>
          </w:p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Основные стехиометрические законы</w:t>
            </w:r>
          </w:p>
        </w:tc>
        <w:tc>
          <w:tcPr>
            <w:tcW w:w="5679" w:type="dxa"/>
            <w:gridSpan w:val="2"/>
            <w:vAlign w:val="center"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640" w:type="dxa"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39" w:type="dxa"/>
            <w:vMerge w:val="restart"/>
          </w:tcPr>
          <w:p w:rsidR="00C3025A" w:rsidRDefault="00C3025A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bCs/>
                <w:i/>
                <w:iCs/>
                <w:sz w:val="24"/>
                <w:szCs w:val="24"/>
              </w:rPr>
            </w:pPr>
          </w:p>
          <w:p w:rsidR="00C3025A" w:rsidRDefault="00C3025A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bCs/>
                <w:i/>
                <w:iCs/>
                <w:sz w:val="24"/>
                <w:szCs w:val="24"/>
              </w:rPr>
            </w:pPr>
          </w:p>
          <w:p w:rsidR="00C3025A" w:rsidRPr="005138EE" w:rsidRDefault="00C3025A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4"/>
                <w:szCs w:val="24"/>
              </w:rPr>
            </w:pPr>
            <w:r w:rsidRPr="005138EE">
              <w:rPr>
                <w:bCs/>
                <w:i/>
                <w:iCs/>
                <w:sz w:val="24"/>
                <w:szCs w:val="24"/>
              </w:rPr>
              <w:t>ОК </w:t>
            </w:r>
            <w:r w:rsidRPr="005138EE">
              <w:rPr>
                <w:i/>
                <w:iCs/>
                <w:sz w:val="24"/>
                <w:szCs w:val="24"/>
              </w:rPr>
              <w:t>1–</w:t>
            </w:r>
            <w:r w:rsidRPr="005138EE">
              <w:rPr>
                <w:bCs/>
                <w:i/>
                <w:iCs/>
                <w:sz w:val="24"/>
                <w:szCs w:val="24"/>
              </w:rPr>
              <w:t>ОК </w:t>
            </w:r>
            <w:r w:rsidRPr="005138EE">
              <w:rPr>
                <w:i/>
                <w:iCs/>
                <w:sz w:val="24"/>
                <w:szCs w:val="24"/>
              </w:rPr>
              <w:t>5.</w:t>
            </w:r>
          </w:p>
          <w:p w:rsidR="00C3025A" w:rsidRPr="005138EE" w:rsidRDefault="00C3025A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4"/>
                <w:szCs w:val="24"/>
              </w:rPr>
            </w:pPr>
            <w:r w:rsidRPr="005138EE">
              <w:rPr>
                <w:i/>
                <w:iCs/>
                <w:sz w:val="24"/>
                <w:szCs w:val="24"/>
              </w:rPr>
              <w:t>У</w:t>
            </w:r>
            <w:r w:rsidRPr="005138EE">
              <w:rPr>
                <w:bCs/>
                <w:i/>
                <w:iCs/>
                <w:sz w:val="24"/>
                <w:szCs w:val="24"/>
              </w:rPr>
              <w:t> </w:t>
            </w:r>
            <w:r w:rsidRPr="005138EE">
              <w:rPr>
                <w:i/>
                <w:iCs/>
                <w:sz w:val="24"/>
                <w:szCs w:val="24"/>
              </w:rPr>
              <w:t>3–У</w:t>
            </w:r>
            <w:r w:rsidRPr="005138EE">
              <w:rPr>
                <w:bCs/>
                <w:i/>
                <w:iCs/>
                <w:sz w:val="24"/>
                <w:szCs w:val="24"/>
              </w:rPr>
              <w:t> </w:t>
            </w:r>
            <w:r w:rsidRPr="005138EE">
              <w:rPr>
                <w:i/>
                <w:iCs/>
                <w:sz w:val="24"/>
                <w:szCs w:val="24"/>
              </w:rPr>
              <w:t>4.</w:t>
            </w:r>
          </w:p>
          <w:p w:rsidR="00C3025A" w:rsidRPr="00A373EB" w:rsidRDefault="00C3025A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  <w:r w:rsidRPr="005138EE">
              <w:rPr>
                <w:i/>
                <w:iCs/>
                <w:sz w:val="24"/>
                <w:szCs w:val="24"/>
              </w:rPr>
              <w:t>З</w:t>
            </w:r>
            <w:r w:rsidRPr="005138EE">
              <w:rPr>
                <w:bCs/>
                <w:i/>
                <w:iCs/>
                <w:sz w:val="24"/>
                <w:szCs w:val="24"/>
              </w:rPr>
              <w:t> </w:t>
            </w:r>
            <w:r w:rsidRPr="005138EE">
              <w:rPr>
                <w:i/>
                <w:iCs/>
                <w:sz w:val="24"/>
                <w:szCs w:val="24"/>
              </w:rPr>
              <w:t>1.</w:t>
            </w:r>
          </w:p>
        </w:tc>
      </w:tr>
      <w:tr w:rsidR="00C3025A" w:rsidRPr="00A373EB">
        <w:trPr>
          <w:gridAfter w:val="1"/>
          <w:wAfter w:w="12" w:type="dxa"/>
          <w:trHeight w:val="60"/>
        </w:trPr>
        <w:tc>
          <w:tcPr>
            <w:tcW w:w="1586" w:type="dxa"/>
            <w:vMerge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Лекции</w:t>
            </w:r>
            <w:r>
              <w:rPr>
                <w:b/>
                <w:sz w:val="22"/>
                <w:szCs w:val="22"/>
              </w:rPr>
              <w:t>(уроки)</w:t>
            </w:r>
          </w:p>
        </w:tc>
        <w:tc>
          <w:tcPr>
            <w:tcW w:w="640" w:type="dxa"/>
            <w:vMerge w:val="restart"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39" w:type="dxa"/>
            <w:vMerge/>
          </w:tcPr>
          <w:p w:rsidR="00C3025A" w:rsidRPr="00A373EB" w:rsidRDefault="00C3025A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C3025A" w:rsidRPr="00A373EB">
        <w:trPr>
          <w:gridAfter w:val="1"/>
          <w:wAfter w:w="12" w:type="dxa"/>
          <w:trHeight w:val="405"/>
        </w:trPr>
        <w:tc>
          <w:tcPr>
            <w:tcW w:w="1586" w:type="dxa"/>
            <w:vMerge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5280" w:type="dxa"/>
            <w:vAlign w:val="center"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Основные стехиометрические законы.</w:t>
            </w:r>
            <w:r>
              <w:rPr>
                <w:sz w:val="22"/>
                <w:szCs w:val="22"/>
              </w:rPr>
              <w:t xml:space="preserve"> Понятие о с</w:t>
            </w:r>
            <w:r w:rsidRPr="00A373EB">
              <w:rPr>
                <w:sz w:val="22"/>
                <w:szCs w:val="22"/>
              </w:rPr>
              <w:t>техиометрии.</w:t>
            </w:r>
            <w:r>
              <w:rPr>
                <w:sz w:val="22"/>
                <w:szCs w:val="22"/>
              </w:rPr>
              <w:t xml:space="preserve"> Закон сохранения массы вещества.</w:t>
            </w:r>
            <w:r w:rsidRPr="00A373EB">
              <w:rPr>
                <w:sz w:val="22"/>
                <w:szCs w:val="22"/>
              </w:rPr>
              <w:t xml:space="preserve"> Закон постоянства состава</w:t>
            </w:r>
            <w:r>
              <w:rPr>
                <w:sz w:val="22"/>
                <w:szCs w:val="22"/>
              </w:rPr>
              <w:t xml:space="preserve"> вещества</w:t>
            </w:r>
            <w:r w:rsidRPr="00A373EB">
              <w:rPr>
                <w:sz w:val="22"/>
                <w:szCs w:val="22"/>
              </w:rPr>
              <w:t>. Химический эквивалент вещества.</w:t>
            </w:r>
            <w:r>
              <w:rPr>
                <w:sz w:val="22"/>
                <w:szCs w:val="22"/>
              </w:rPr>
              <w:t xml:space="preserve"> Закон эквивалентов.</w:t>
            </w:r>
          </w:p>
        </w:tc>
        <w:tc>
          <w:tcPr>
            <w:tcW w:w="640" w:type="dxa"/>
            <w:vMerge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39" w:type="dxa"/>
            <w:vMerge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3E3257">
        <w:trPr>
          <w:trHeight w:val="27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640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 w:val="restart"/>
          </w:tcPr>
          <w:p w:rsidR="009D506F" w:rsidRDefault="009D506F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bCs/>
                <w:i/>
                <w:iCs/>
                <w:sz w:val="22"/>
                <w:szCs w:val="22"/>
              </w:rPr>
            </w:pPr>
          </w:p>
          <w:p w:rsidR="0047447E" w:rsidRPr="009D506F" w:rsidRDefault="0047447E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2"/>
                <w:szCs w:val="22"/>
              </w:rPr>
            </w:pPr>
            <w:r w:rsidRPr="009D506F">
              <w:rPr>
                <w:bCs/>
                <w:i/>
                <w:iCs/>
                <w:sz w:val="22"/>
                <w:szCs w:val="22"/>
              </w:rPr>
              <w:t>ОК </w:t>
            </w:r>
            <w:r w:rsidRPr="009D506F">
              <w:rPr>
                <w:i/>
                <w:iCs/>
                <w:sz w:val="22"/>
                <w:szCs w:val="22"/>
              </w:rPr>
              <w:t>2–</w:t>
            </w:r>
            <w:r w:rsidRPr="009D506F">
              <w:rPr>
                <w:bCs/>
                <w:i/>
                <w:iCs/>
                <w:sz w:val="22"/>
                <w:szCs w:val="22"/>
              </w:rPr>
              <w:t>ОК </w:t>
            </w:r>
            <w:r w:rsidRPr="009D506F">
              <w:rPr>
                <w:i/>
                <w:iCs/>
                <w:sz w:val="22"/>
                <w:szCs w:val="22"/>
              </w:rPr>
              <w:t>4.</w:t>
            </w:r>
          </w:p>
          <w:p w:rsidR="0047447E" w:rsidRPr="009D506F" w:rsidRDefault="0047447E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2"/>
                <w:szCs w:val="22"/>
              </w:rPr>
            </w:pPr>
            <w:r w:rsidRPr="009D506F">
              <w:rPr>
                <w:i/>
                <w:iCs/>
                <w:sz w:val="22"/>
                <w:szCs w:val="22"/>
              </w:rPr>
              <w:t>У</w:t>
            </w:r>
            <w:r w:rsidRPr="009D506F">
              <w:rPr>
                <w:bCs/>
                <w:i/>
                <w:iCs/>
                <w:sz w:val="22"/>
                <w:szCs w:val="22"/>
              </w:rPr>
              <w:t> </w:t>
            </w:r>
            <w:r w:rsidRPr="009D506F">
              <w:rPr>
                <w:i/>
                <w:iCs/>
                <w:sz w:val="22"/>
                <w:szCs w:val="22"/>
              </w:rPr>
              <w:t>3–У</w:t>
            </w:r>
            <w:r w:rsidRPr="009D506F">
              <w:rPr>
                <w:bCs/>
                <w:i/>
                <w:iCs/>
                <w:sz w:val="22"/>
                <w:szCs w:val="22"/>
              </w:rPr>
              <w:t> </w:t>
            </w:r>
            <w:r w:rsidRPr="009D506F">
              <w:rPr>
                <w:i/>
                <w:iCs/>
                <w:sz w:val="22"/>
                <w:szCs w:val="22"/>
              </w:rPr>
              <w:t>4.</w:t>
            </w:r>
          </w:p>
          <w:p w:rsidR="0047447E" w:rsidRPr="00A373EB" w:rsidRDefault="0047447E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16"/>
                <w:szCs w:val="16"/>
              </w:rPr>
            </w:pPr>
            <w:r w:rsidRPr="009D506F">
              <w:rPr>
                <w:i/>
                <w:iCs/>
                <w:sz w:val="22"/>
                <w:szCs w:val="22"/>
              </w:rPr>
              <w:t>З</w:t>
            </w:r>
            <w:r w:rsidRPr="009D506F">
              <w:rPr>
                <w:bCs/>
                <w:i/>
                <w:iCs/>
                <w:sz w:val="22"/>
                <w:szCs w:val="22"/>
              </w:rPr>
              <w:t> </w:t>
            </w:r>
            <w:r w:rsidRPr="009D506F">
              <w:rPr>
                <w:i/>
                <w:iCs/>
                <w:sz w:val="22"/>
                <w:szCs w:val="22"/>
              </w:rPr>
              <w:t>1.</w:t>
            </w:r>
          </w:p>
        </w:tc>
      </w:tr>
      <w:tr w:rsidR="0047447E" w:rsidRPr="00A373EB" w:rsidTr="003E3257">
        <w:trPr>
          <w:trHeight w:val="31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42"/>
              <w:contextualSpacing/>
              <w:rPr>
                <w:b/>
                <w:bCs/>
                <w:sz w:val="22"/>
                <w:szCs w:val="22"/>
              </w:rPr>
            </w:pPr>
            <w:r w:rsidRPr="00E63885">
              <w:rPr>
                <w:b/>
                <w:bCs/>
                <w:sz w:val="22"/>
                <w:szCs w:val="22"/>
              </w:rPr>
              <w:t>Практическое занятие №2</w:t>
            </w:r>
            <w:r w:rsidRPr="00A373EB">
              <w:rPr>
                <w:bCs/>
                <w:sz w:val="22"/>
                <w:szCs w:val="22"/>
              </w:rPr>
              <w:t>Законы стехиометрии.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3E3257">
        <w:trPr>
          <w:trHeight w:val="342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Самостоятельная работа обучающихся:</w:t>
            </w:r>
            <w:r>
              <w:rPr>
                <w:bCs/>
                <w:sz w:val="22"/>
                <w:szCs w:val="22"/>
              </w:rPr>
              <w:t xml:space="preserve"> работа с  текстом</w:t>
            </w:r>
            <w:r w:rsidRPr="00A373EB">
              <w:rPr>
                <w:bCs/>
                <w:sz w:val="22"/>
                <w:szCs w:val="22"/>
              </w:rPr>
              <w:t xml:space="preserve"> учебника, использование Интернета, решение задач и упражнений.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Домашнее задание:</w:t>
            </w:r>
          </w:p>
          <w:p w:rsidR="0047447E" w:rsidRPr="00A373EB" w:rsidRDefault="0047447E" w:rsidP="00BE1BC4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6E15AF">
              <w:rPr>
                <w:bCs/>
                <w:sz w:val="22"/>
                <w:szCs w:val="22"/>
              </w:rPr>
              <w:t xml:space="preserve">[1] </w:t>
            </w:r>
            <w:r w:rsidRPr="00A373EB">
              <w:rPr>
                <w:bCs/>
                <w:sz w:val="22"/>
                <w:szCs w:val="22"/>
                <w:lang w:val="en-US"/>
              </w:rPr>
              <w:t>c</w:t>
            </w:r>
            <w:r w:rsidRPr="006E15AF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22-24,31-32</w:t>
            </w:r>
          </w:p>
          <w:p w:rsidR="0047447E" w:rsidRPr="00A373EB" w:rsidRDefault="0047447E" w:rsidP="00BE1BC4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6E15AF">
              <w:rPr>
                <w:bCs/>
                <w:sz w:val="22"/>
                <w:szCs w:val="22"/>
              </w:rPr>
              <w:t xml:space="preserve">[1] </w:t>
            </w:r>
            <w:r w:rsidRPr="00A373EB">
              <w:rPr>
                <w:bCs/>
                <w:sz w:val="22"/>
                <w:szCs w:val="22"/>
                <w:lang w:val="en-US"/>
              </w:rPr>
              <w:t>c</w:t>
            </w:r>
            <w:r w:rsidRPr="006E15AF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46-49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3E3257">
        <w:trPr>
          <w:trHeight w:val="98"/>
        </w:trPr>
        <w:tc>
          <w:tcPr>
            <w:tcW w:w="1586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Тема 1.3.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Газовые законы</w:t>
            </w: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 w:val="restart"/>
          </w:tcPr>
          <w:p w:rsidR="009D506F" w:rsidRDefault="009D506F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bCs/>
                <w:i/>
                <w:iCs/>
                <w:sz w:val="24"/>
                <w:szCs w:val="24"/>
              </w:rPr>
            </w:pPr>
          </w:p>
          <w:p w:rsidR="00C3025A" w:rsidRDefault="00C3025A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bCs/>
                <w:i/>
                <w:iCs/>
                <w:sz w:val="24"/>
                <w:szCs w:val="24"/>
              </w:rPr>
            </w:pPr>
          </w:p>
          <w:p w:rsidR="009D506F" w:rsidRPr="005138EE" w:rsidRDefault="009D506F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4"/>
                <w:szCs w:val="24"/>
              </w:rPr>
            </w:pPr>
            <w:r w:rsidRPr="005138EE">
              <w:rPr>
                <w:bCs/>
                <w:i/>
                <w:iCs/>
                <w:sz w:val="24"/>
                <w:szCs w:val="24"/>
              </w:rPr>
              <w:t>ОК </w:t>
            </w:r>
            <w:r w:rsidRPr="005138EE">
              <w:rPr>
                <w:i/>
                <w:iCs/>
                <w:sz w:val="24"/>
                <w:szCs w:val="24"/>
              </w:rPr>
              <w:t>1–</w:t>
            </w:r>
            <w:r w:rsidRPr="005138EE">
              <w:rPr>
                <w:bCs/>
                <w:i/>
                <w:iCs/>
                <w:sz w:val="24"/>
                <w:szCs w:val="24"/>
              </w:rPr>
              <w:t>ОК </w:t>
            </w:r>
            <w:r w:rsidRPr="005138EE">
              <w:rPr>
                <w:i/>
                <w:iCs/>
                <w:sz w:val="24"/>
                <w:szCs w:val="24"/>
              </w:rPr>
              <w:t>6.</w:t>
            </w:r>
          </w:p>
          <w:p w:rsidR="009D506F" w:rsidRPr="005138EE" w:rsidRDefault="009D506F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4"/>
                <w:szCs w:val="24"/>
              </w:rPr>
            </w:pPr>
            <w:r w:rsidRPr="005138EE">
              <w:rPr>
                <w:i/>
                <w:iCs/>
                <w:sz w:val="24"/>
                <w:szCs w:val="24"/>
              </w:rPr>
              <w:t>У</w:t>
            </w:r>
            <w:r w:rsidRPr="005138EE">
              <w:rPr>
                <w:bCs/>
                <w:i/>
                <w:iCs/>
                <w:sz w:val="24"/>
                <w:szCs w:val="24"/>
              </w:rPr>
              <w:t> </w:t>
            </w:r>
            <w:r w:rsidRPr="005138EE">
              <w:rPr>
                <w:i/>
                <w:iCs/>
                <w:sz w:val="24"/>
                <w:szCs w:val="24"/>
              </w:rPr>
              <w:t>3–У</w:t>
            </w:r>
            <w:r w:rsidRPr="005138EE">
              <w:rPr>
                <w:bCs/>
                <w:i/>
                <w:iCs/>
                <w:sz w:val="24"/>
                <w:szCs w:val="24"/>
              </w:rPr>
              <w:t> </w:t>
            </w:r>
            <w:r w:rsidRPr="005138EE">
              <w:rPr>
                <w:i/>
                <w:iCs/>
                <w:sz w:val="24"/>
                <w:szCs w:val="24"/>
              </w:rPr>
              <w:t>4.</w:t>
            </w:r>
          </w:p>
          <w:p w:rsidR="009D506F" w:rsidRPr="00B113F5" w:rsidRDefault="009D506F" w:rsidP="009D506F">
            <w:pPr>
              <w:pStyle w:val="afc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700BB">
              <w:rPr>
                <w:rFonts w:ascii="Times New Roman" w:hAnsi="Times New Roman"/>
                <w:i/>
                <w:iCs/>
                <w:sz w:val="24"/>
                <w:szCs w:val="24"/>
              </w:rPr>
              <w:t>З</w:t>
            </w:r>
            <w:r w:rsidRPr="000700B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 </w:t>
            </w:r>
            <w:r w:rsidRPr="000700BB">
              <w:rPr>
                <w:rFonts w:ascii="Times New Roman" w:hAnsi="Times New Roman"/>
                <w:i/>
                <w:iCs/>
                <w:sz w:val="24"/>
                <w:szCs w:val="24"/>
              </w:rPr>
              <w:t>1.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>
        <w:trPr>
          <w:trHeight w:val="102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Лекции</w:t>
            </w:r>
            <w:r>
              <w:rPr>
                <w:b/>
                <w:sz w:val="22"/>
                <w:szCs w:val="22"/>
              </w:rPr>
              <w:t>(уроки)</w:t>
            </w:r>
          </w:p>
        </w:tc>
        <w:tc>
          <w:tcPr>
            <w:tcW w:w="640" w:type="dxa"/>
            <w:vMerge w:val="restart"/>
          </w:tcPr>
          <w:p w:rsidR="0047447E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>
        <w:trPr>
          <w:trHeight w:val="30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E069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Газовые зако</w:t>
            </w:r>
            <w:r>
              <w:rPr>
                <w:b/>
                <w:bCs/>
                <w:sz w:val="22"/>
                <w:szCs w:val="22"/>
              </w:rPr>
              <w:t xml:space="preserve">ны.  </w:t>
            </w:r>
            <w:r>
              <w:rPr>
                <w:bCs/>
                <w:sz w:val="22"/>
                <w:szCs w:val="22"/>
              </w:rPr>
              <w:t>Основные  газовые</w:t>
            </w:r>
            <w:r w:rsidRPr="00B137E2">
              <w:rPr>
                <w:bCs/>
                <w:sz w:val="22"/>
                <w:szCs w:val="22"/>
              </w:rPr>
              <w:t xml:space="preserve">         законы</w:t>
            </w:r>
            <w:r>
              <w:rPr>
                <w:bCs/>
                <w:sz w:val="22"/>
                <w:szCs w:val="22"/>
              </w:rPr>
              <w:t xml:space="preserve">. </w:t>
            </w:r>
            <w:r w:rsidRPr="00747532">
              <w:rPr>
                <w:sz w:val="22"/>
                <w:szCs w:val="22"/>
              </w:rPr>
              <w:t>Закон Авогадро и его следствия.      Молярный объем веществ в газообразном состоянии. Объединенный газовый закон и уравнение Менлелеева–Клапейрона.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3E3257">
        <w:trPr>
          <w:trHeight w:val="21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Практические  занятия</w:t>
            </w:r>
          </w:p>
        </w:tc>
        <w:tc>
          <w:tcPr>
            <w:tcW w:w="640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 w:val="restart"/>
          </w:tcPr>
          <w:p w:rsidR="0047447E" w:rsidRPr="009D506F" w:rsidRDefault="0047447E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2"/>
                <w:szCs w:val="22"/>
              </w:rPr>
            </w:pPr>
            <w:r w:rsidRPr="009D506F">
              <w:rPr>
                <w:bCs/>
                <w:i/>
                <w:iCs/>
                <w:sz w:val="22"/>
                <w:szCs w:val="22"/>
              </w:rPr>
              <w:t>ОК </w:t>
            </w:r>
            <w:r w:rsidRPr="009D506F">
              <w:rPr>
                <w:i/>
                <w:iCs/>
                <w:sz w:val="22"/>
                <w:szCs w:val="22"/>
              </w:rPr>
              <w:t>2–</w:t>
            </w:r>
            <w:r w:rsidRPr="009D506F">
              <w:rPr>
                <w:bCs/>
                <w:i/>
                <w:iCs/>
                <w:sz w:val="22"/>
                <w:szCs w:val="22"/>
              </w:rPr>
              <w:t>ОК </w:t>
            </w:r>
            <w:r w:rsidRPr="009D506F">
              <w:rPr>
                <w:i/>
                <w:iCs/>
                <w:sz w:val="22"/>
                <w:szCs w:val="22"/>
              </w:rPr>
              <w:t>4.</w:t>
            </w:r>
          </w:p>
          <w:p w:rsidR="0047447E" w:rsidRPr="009D506F" w:rsidRDefault="0047447E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2"/>
                <w:szCs w:val="22"/>
              </w:rPr>
            </w:pPr>
            <w:r w:rsidRPr="009D506F">
              <w:rPr>
                <w:i/>
                <w:iCs/>
                <w:sz w:val="22"/>
                <w:szCs w:val="22"/>
              </w:rPr>
              <w:t>У.</w:t>
            </w:r>
            <w:r w:rsidRPr="009D506F">
              <w:rPr>
                <w:bCs/>
                <w:i/>
                <w:iCs/>
                <w:sz w:val="22"/>
                <w:szCs w:val="22"/>
              </w:rPr>
              <w:t> </w:t>
            </w:r>
            <w:r w:rsidRPr="009D506F">
              <w:rPr>
                <w:i/>
                <w:iCs/>
                <w:sz w:val="22"/>
                <w:szCs w:val="22"/>
              </w:rPr>
              <w:t>3–У.</w:t>
            </w:r>
            <w:r w:rsidRPr="009D506F">
              <w:rPr>
                <w:bCs/>
                <w:i/>
                <w:iCs/>
                <w:sz w:val="22"/>
                <w:szCs w:val="22"/>
              </w:rPr>
              <w:t> </w:t>
            </w:r>
            <w:r w:rsidRPr="009D506F">
              <w:rPr>
                <w:i/>
                <w:iCs/>
                <w:sz w:val="22"/>
                <w:szCs w:val="22"/>
              </w:rPr>
              <w:t>4.</w:t>
            </w:r>
          </w:p>
          <w:p w:rsidR="0047447E" w:rsidRPr="00A373EB" w:rsidRDefault="0047447E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16"/>
                <w:szCs w:val="16"/>
              </w:rPr>
            </w:pPr>
            <w:r w:rsidRPr="009D506F">
              <w:rPr>
                <w:i/>
                <w:iCs/>
                <w:sz w:val="22"/>
                <w:szCs w:val="22"/>
              </w:rPr>
              <w:t>З</w:t>
            </w:r>
            <w:r w:rsidRPr="009D506F">
              <w:rPr>
                <w:bCs/>
                <w:i/>
                <w:iCs/>
                <w:sz w:val="22"/>
                <w:szCs w:val="22"/>
              </w:rPr>
              <w:t> .</w:t>
            </w:r>
            <w:r w:rsidRPr="009D506F">
              <w:rPr>
                <w:i/>
                <w:iCs/>
                <w:sz w:val="22"/>
                <w:szCs w:val="22"/>
              </w:rPr>
              <w:t>1.</w:t>
            </w:r>
          </w:p>
        </w:tc>
      </w:tr>
      <w:tr w:rsidR="0047447E" w:rsidRPr="00A373EB" w:rsidTr="003E3257">
        <w:trPr>
          <w:trHeight w:val="18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2"/>
              <w:contextualSpacing/>
              <w:rPr>
                <w:b/>
                <w:bCs/>
                <w:sz w:val="22"/>
                <w:szCs w:val="22"/>
              </w:rPr>
            </w:pPr>
            <w:r w:rsidRPr="00E63885">
              <w:rPr>
                <w:b/>
                <w:bCs/>
                <w:sz w:val="22"/>
                <w:szCs w:val="22"/>
              </w:rPr>
              <w:t>Практическое занятие №3</w:t>
            </w:r>
            <w:r w:rsidRPr="00A373EB">
              <w:rPr>
                <w:bCs/>
                <w:sz w:val="22"/>
                <w:szCs w:val="22"/>
              </w:rPr>
              <w:t xml:space="preserve"> Газовые законы.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3E3257">
        <w:trPr>
          <w:trHeight w:val="344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Самостоятельная работа обучающихся: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проработка  конспекта</w:t>
            </w:r>
            <w:r w:rsidRPr="00A373EB">
              <w:rPr>
                <w:bCs/>
                <w:sz w:val="22"/>
                <w:szCs w:val="22"/>
              </w:rPr>
              <w:t>, решение задач.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Домашнее задание</w:t>
            </w:r>
            <w:r w:rsidRPr="00A373EB">
              <w:rPr>
                <w:bCs/>
                <w:sz w:val="22"/>
                <w:szCs w:val="22"/>
              </w:rPr>
              <w:t>:</w:t>
            </w:r>
          </w:p>
          <w:p w:rsidR="0047447E" w:rsidRPr="00A373EB" w:rsidRDefault="0047447E" w:rsidP="00BE1BC4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 xml:space="preserve">[1] </w:t>
            </w:r>
            <w:r>
              <w:rPr>
                <w:bCs/>
                <w:sz w:val="22"/>
                <w:szCs w:val="22"/>
              </w:rPr>
              <w:t>с.25-26,30</w:t>
            </w:r>
          </w:p>
          <w:p w:rsidR="0047447E" w:rsidRPr="00A373EB" w:rsidRDefault="0047447E" w:rsidP="00BE1BC4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 xml:space="preserve">[1] </w:t>
            </w:r>
            <w:r>
              <w:rPr>
                <w:bCs/>
                <w:sz w:val="22"/>
                <w:szCs w:val="22"/>
              </w:rPr>
              <w:t>с. 25-26,30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3E3257">
        <w:trPr>
          <w:trHeight w:val="131"/>
        </w:trPr>
        <w:tc>
          <w:tcPr>
            <w:tcW w:w="1586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Раздел 2.</w:t>
            </w:r>
          </w:p>
        </w:tc>
        <w:tc>
          <w:tcPr>
            <w:tcW w:w="5679" w:type="dxa"/>
            <w:gridSpan w:val="2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Основы строения вещества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  <w:sz w:val="22"/>
                <w:szCs w:val="22"/>
              </w:rPr>
            </w:pPr>
            <w:r w:rsidRPr="00A373EB">
              <w:rPr>
                <w:b/>
                <w:bCs/>
                <w:i/>
                <w:sz w:val="22"/>
                <w:szCs w:val="22"/>
              </w:rPr>
              <w:t>12</w:t>
            </w:r>
          </w:p>
        </w:tc>
        <w:tc>
          <w:tcPr>
            <w:tcW w:w="1451" w:type="dxa"/>
            <w:gridSpan w:val="2"/>
          </w:tcPr>
          <w:p w:rsidR="0047447E" w:rsidRPr="00A373EB" w:rsidRDefault="0047447E" w:rsidP="003C175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16"/>
                <w:szCs w:val="16"/>
              </w:rPr>
            </w:pPr>
            <w:r>
              <w:rPr>
                <w:i/>
                <w:iCs/>
              </w:rPr>
              <w:t xml:space="preserve"> </w:t>
            </w:r>
          </w:p>
        </w:tc>
      </w:tr>
      <w:tr w:rsidR="00C3025A" w:rsidRPr="00A373EB" w:rsidTr="003E3257">
        <w:trPr>
          <w:trHeight w:val="127"/>
        </w:trPr>
        <w:tc>
          <w:tcPr>
            <w:tcW w:w="1586" w:type="dxa"/>
            <w:vMerge w:val="restart"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Тема 2.1.</w:t>
            </w:r>
          </w:p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 xml:space="preserve">Строение </w:t>
            </w:r>
            <w:r w:rsidRPr="00A373EB">
              <w:rPr>
                <w:b/>
                <w:bCs/>
                <w:sz w:val="22"/>
                <w:szCs w:val="22"/>
              </w:rPr>
              <w:lastRenderedPageBreak/>
              <w:t>атома</w:t>
            </w:r>
          </w:p>
        </w:tc>
        <w:tc>
          <w:tcPr>
            <w:tcW w:w="5679" w:type="dxa"/>
            <w:gridSpan w:val="2"/>
            <w:vAlign w:val="center"/>
          </w:tcPr>
          <w:p w:rsidR="00C3025A" w:rsidRPr="00A373EB" w:rsidRDefault="00C3025A" w:rsidP="00A373EB">
            <w:pPr>
              <w:ind w:right="38"/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640" w:type="dxa"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 w:val="restart"/>
          </w:tcPr>
          <w:p w:rsidR="00C3025A" w:rsidRDefault="00C3025A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bCs/>
                <w:i/>
                <w:iCs/>
                <w:sz w:val="24"/>
                <w:szCs w:val="24"/>
              </w:rPr>
            </w:pPr>
          </w:p>
          <w:p w:rsidR="00C3025A" w:rsidRDefault="00C3025A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bCs/>
                <w:i/>
                <w:iCs/>
                <w:sz w:val="24"/>
                <w:szCs w:val="24"/>
              </w:rPr>
            </w:pPr>
          </w:p>
          <w:p w:rsidR="00C3025A" w:rsidRPr="005138EE" w:rsidRDefault="00C3025A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4"/>
                <w:szCs w:val="24"/>
              </w:rPr>
            </w:pPr>
            <w:r w:rsidRPr="005138EE">
              <w:rPr>
                <w:bCs/>
                <w:i/>
                <w:iCs/>
                <w:sz w:val="24"/>
                <w:szCs w:val="24"/>
              </w:rPr>
              <w:lastRenderedPageBreak/>
              <w:t>ОК </w:t>
            </w:r>
            <w:r w:rsidRPr="005138EE">
              <w:rPr>
                <w:i/>
                <w:iCs/>
                <w:sz w:val="24"/>
                <w:szCs w:val="24"/>
              </w:rPr>
              <w:t>2–</w:t>
            </w:r>
            <w:r w:rsidRPr="005138EE">
              <w:rPr>
                <w:bCs/>
                <w:i/>
                <w:iCs/>
                <w:sz w:val="24"/>
                <w:szCs w:val="24"/>
              </w:rPr>
              <w:t>ОК </w:t>
            </w:r>
            <w:r w:rsidRPr="005138EE">
              <w:rPr>
                <w:i/>
                <w:iCs/>
                <w:sz w:val="24"/>
                <w:szCs w:val="24"/>
              </w:rPr>
              <w:t>5.</w:t>
            </w:r>
          </w:p>
          <w:p w:rsidR="00C3025A" w:rsidRPr="005138EE" w:rsidRDefault="00C3025A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4"/>
                <w:szCs w:val="24"/>
              </w:rPr>
            </w:pPr>
            <w:r w:rsidRPr="005138EE">
              <w:rPr>
                <w:i/>
                <w:iCs/>
                <w:sz w:val="24"/>
                <w:szCs w:val="24"/>
              </w:rPr>
              <w:t>У.</w:t>
            </w:r>
            <w:r w:rsidRPr="005138EE">
              <w:rPr>
                <w:bCs/>
                <w:i/>
                <w:iCs/>
                <w:sz w:val="24"/>
                <w:szCs w:val="24"/>
              </w:rPr>
              <w:t> </w:t>
            </w:r>
            <w:r w:rsidRPr="005138EE">
              <w:rPr>
                <w:i/>
                <w:iCs/>
                <w:sz w:val="24"/>
                <w:szCs w:val="24"/>
              </w:rPr>
              <w:t>1-У.2.</w:t>
            </w:r>
          </w:p>
          <w:p w:rsidR="00C3025A" w:rsidRPr="00B113F5" w:rsidRDefault="00C3025A" w:rsidP="009D506F">
            <w:pPr>
              <w:pStyle w:val="afc"/>
              <w:spacing w:after="0" w:line="240" w:lineRule="auto"/>
              <w:ind w:left="72" w:hanging="72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700BB">
              <w:rPr>
                <w:rFonts w:ascii="Times New Roman" w:hAnsi="Times New Roman"/>
                <w:i/>
                <w:iCs/>
                <w:sz w:val="24"/>
                <w:szCs w:val="24"/>
              </w:rPr>
              <w:t>З</w:t>
            </w:r>
            <w:r w:rsidRPr="000700B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 .</w:t>
            </w:r>
            <w:r w:rsidRPr="000700BB">
              <w:rPr>
                <w:rFonts w:ascii="Times New Roman" w:hAnsi="Times New Roman"/>
                <w:i/>
                <w:iCs/>
                <w:sz w:val="24"/>
                <w:szCs w:val="24"/>
              </w:rPr>
              <w:t>1- З .2</w:t>
            </w:r>
          </w:p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C3025A" w:rsidRPr="00A373EB">
        <w:trPr>
          <w:trHeight w:val="60"/>
        </w:trPr>
        <w:tc>
          <w:tcPr>
            <w:tcW w:w="1586" w:type="dxa"/>
            <w:vMerge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 xml:space="preserve">Лекции </w:t>
            </w:r>
            <w:r>
              <w:rPr>
                <w:b/>
                <w:sz w:val="22"/>
                <w:szCs w:val="22"/>
              </w:rPr>
              <w:t>(уроки)</w:t>
            </w:r>
          </w:p>
        </w:tc>
        <w:tc>
          <w:tcPr>
            <w:tcW w:w="640" w:type="dxa"/>
            <w:vMerge w:val="restart"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C3025A" w:rsidRPr="00A373EB">
        <w:trPr>
          <w:trHeight w:val="600"/>
        </w:trPr>
        <w:tc>
          <w:tcPr>
            <w:tcW w:w="1586" w:type="dxa"/>
            <w:vMerge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5280" w:type="dxa"/>
            <w:vAlign w:val="center"/>
          </w:tcPr>
          <w:p w:rsidR="00C3025A" w:rsidRPr="00B322A4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Строение атома.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A373EB">
              <w:rPr>
                <w:sz w:val="22"/>
                <w:szCs w:val="22"/>
              </w:rPr>
              <w:t>Основные модели строения    атома, предпосылки к их возникновению</w:t>
            </w:r>
            <w:r>
              <w:rPr>
                <w:sz w:val="22"/>
                <w:szCs w:val="22"/>
              </w:rPr>
              <w:t xml:space="preserve">. </w:t>
            </w:r>
            <w:r w:rsidRPr="00B322A4">
              <w:rPr>
                <w:sz w:val="22"/>
                <w:szCs w:val="22"/>
              </w:rPr>
              <w:t>Современные представления о строении атома. Состав атомного ядра Изотопы и нуклиды. Устойчивость ядер. Электронная оболочка атомов</w:t>
            </w:r>
            <w:r w:rsidRPr="00B322A4">
              <w:rPr>
                <w:bCs/>
                <w:iCs/>
                <w:sz w:val="22"/>
                <w:szCs w:val="22"/>
              </w:rPr>
              <w:t>.</w:t>
            </w:r>
            <w:r w:rsidRPr="00B322A4">
              <w:rPr>
                <w:sz w:val="22"/>
                <w:szCs w:val="22"/>
              </w:rPr>
              <w:t xml:space="preserve"> Понятие об электронной</w:t>
            </w:r>
            <w:r>
              <w:rPr>
                <w:sz w:val="22"/>
                <w:szCs w:val="22"/>
              </w:rPr>
              <w:t xml:space="preserve"> </w:t>
            </w:r>
            <w:r w:rsidRPr="00B322A4">
              <w:rPr>
                <w:sz w:val="22"/>
                <w:szCs w:val="22"/>
              </w:rPr>
              <w:t>орбитали и электронном облаке. Квантовые числа: главное, орбитальное (побочное), магнитное и спиновое. Распределение электронов по энергетическим уровням, подуровням и орбиталям в соответствии с принципом наименьшей энергии, принципом Паули и правилом Гунда. Электронные конфигурации атомов химических элементов.</w:t>
            </w:r>
            <w:r>
              <w:rPr>
                <w:sz w:val="22"/>
                <w:szCs w:val="22"/>
              </w:rPr>
              <w:t xml:space="preserve"> </w:t>
            </w:r>
            <w:r w:rsidRPr="00B322A4">
              <w:rPr>
                <w:sz w:val="22"/>
                <w:szCs w:val="22"/>
              </w:rPr>
              <w:t>Валентные возможности атомов химических элементов.</w:t>
            </w:r>
            <w:r>
              <w:rPr>
                <w:sz w:val="22"/>
                <w:szCs w:val="22"/>
              </w:rPr>
              <w:t xml:space="preserve"> </w:t>
            </w:r>
            <w:r w:rsidRPr="00B322A4">
              <w:rPr>
                <w:sz w:val="22"/>
                <w:szCs w:val="22"/>
              </w:rPr>
              <w:t xml:space="preserve">Электронная классификация химических элементов: </w:t>
            </w:r>
            <w:r w:rsidRPr="00B322A4">
              <w:rPr>
                <w:i/>
                <w:sz w:val="22"/>
                <w:szCs w:val="22"/>
                <w:lang w:val="en-US"/>
              </w:rPr>
              <w:t>s</w:t>
            </w:r>
            <w:r w:rsidRPr="00B322A4">
              <w:rPr>
                <w:sz w:val="22"/>
                <w:szCs w:val="22"/>
              </w:rPr>
              <w:t xml:space="preserve">-, </w:t>
            </w:r>
            <w:r w:rsidRPr="00B322A4">
              <w:rPr>
                <w:i/>
                <w:sz w:val="22"/>
                <w:szCs w:val="22"/>
                <w:lang w:val="en-US"/>
              </w:rPr>
              <w:t>p</w:t>
            </w:r>
            <w:r w:rsidRPr="00B322A4">
              <w:rPr>
                <w:sz w:val="22"/>
                <w:szCs w:val="22"/>
              </w:rPr>
              <w:t xml:space="preserve">-, </w:t>
            </w:r>
            <w:r w:rsidRPr="00B322A4">
              <w:rPr>
                <w:i/>
                <w:sz w:val="22"/>
                <w:szCs w:val="22"/>
                <w:lang w:val="en-US"/>
              </w:rPr>
              <w:t>d</w:t>
            </w:r>
            <w:r w:rsidRPr="00B322A4">
              <w:rPr>
                <w:sz w:val="22"/>
                <w:szCs w:val="22"/>
              </w:rPr>
              <w:t xml:space="preserve">-, </w:t>
            </w:r>
            <w:r w:rsidRPr="00B322A4">
              <w:rPr>
                <w:i/>
                <w:sz w:val="22"/>
                <w:szCs w:val="22"/>
                <w:lang w:val="en-US"/>
              </w:rPr>
              <w:t>f</w:t>
            </w:r>
            <w:r w:rsidRPr="00B322A4">
              <w:rPr>
                <w:sz w:val="22"/>
                <w:szCs w:val="22"/>
              </w:rPr>
              <w:t>-элементы.</w:t>
            </w:r>
          </w:p>
        </w:tc>
        <w:tc>
          <w:tcPr>
            <w:tcW w:w="640" w:type="dxa"/>
            <w:vMerge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C3025A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3E3257">
        <w:trPr>
          <w:trHeight w:val="352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Самостоятельная работа обучающихся</w:t>
            </w:r>
            <w:r>
              <w:rPr>
                <w:bCs/>
                <w:sz w:val="22"/>
                <w:szCs w:val="22"/>
              </w:rPr>
              <w:t>: работа с  текстом</w:t>
            </w:r>
            <w:r w:rsidRPr="00A373EB">
              <w:rPr>
                <w:bCs/>
                <w:sz w:val="22"/>
                <w:szCs w:val="22"/>
              </w:rPr>
              <w:t xml:space="preserve"> учебника, </w:t>
            </w:r>
            <w:r w:rsidR="00176B4B">
              <w:rPr>
                <w:bCs/>
                <w:sz w:val="22"/>
                <w:szCs w:val="22"/>
              </w:rPr>
              <w:t>составление презентации.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Домашнее задание:</w:t>
            </w:r>
          </w:p>
          <w:p w:rsidR="0047447E" w:rsidRPr="00A373EB" w:rsidRDefault="0047447E" w:rsidP="00BE1BC4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 xml:space="preserve">[1] </w:t>
            </w:r>
            <w:r w:rsidRPr="00A373EB">
              <w:rPr>
                <w:bCs/>
                <w:sz w:val="22"/>
                <w:szCs w:val="22"/>
                <w:lang w:val="en-US"/>
              </w:rPr>
              <w:t>c</w:t>
            </w:r>
            <w:r>
              <w:rPr>
                <w:bCs/>
                <w:sz w:val="22"/>
                <w:szCs w:val="22"/>
              </w:rPr>
              <w:t>. 79-108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51" w:type="dxa"/>
            <w:gridSpan w:val="2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3E3257">
        <w:trPr>
          <w:trHeight w:val="60"/>
        </w:trPr>
        <w:tc>
          <w:tcPr>
            <w:tcW w:w="1586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Тема 2.2.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Периодическая система и изменение свойств элементов</w:t>
            </w: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ind w:right="38"/>
              <w:contextualSpacing/>
              <w:jc w:val="both"/>
              <w:rPr>
                <w:sz w:val="22"/>
                <w:szCs w:val="22"/>
              </w:rPr>
            </w:pPr>
            <w:r w:rsidRPr="00A373EB">
              <w:rPr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 w:val="restart"/>
          </w:tcPr>
          <w:p w:rsidR="0047447E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C3025A" w:rsidRDefault="00C3025A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bCs/>
                <w:i/>
                <w:iCs/>
                <w:sz w:val="24"/>
                <w:szCs w:val="24"/>
              </w:rPr>
            </w:pPr>
          </w:p>
          <w:p w:rsidR="00C3025A" w:rsidRDefault="00C3025A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bCs/>
                <w:i/>
                <w:iCs/>
                <w:sz w:val="24"/>
                <w:szCs w:val="24"/>
              </w:rPr>
            </w:pPr>
          </w:p>
          <w:p w:rsidR="009D506F" w:rsidRPr="005138EE" w:rsidRDefault="009D506F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4"/>
                <w:szCs w:val="24"/>
              </w:rPr>
            </w:pPr>
            <w:r w:rsidRPr="005138EE">
              <w:rPr>
                <w:bCs/>
                <w:i/>
                <w:iCs/>
                <w:sz w:val="24"/>
                <w:szCs w:val="24"/>
              </w:rPr>
              <w:t>ОК </w:t>
            </w:r>
            <w:r w:rsidRPr="005138EE">
              <w:rPr>
                <w:i/>
                <w:iCs/>
                <w:sz w:val="24"/>
                <w:szCs w:val="24"/>
              </w:rPr>
              <w:t>2–</w:t>
            </w:r>
            <w:r w:rsidRPr="005138EE">
              <w:rPr>
                <w:bCs/>
                <w:i/>
                <w:iCs/>
                <w:sz w:val="24"/>
                <w:szCs w:val="24"/>
              </w:rPr>
              <w:t>ОК </w:t>
            </w:r>
            <w:r w:rsidRPr="005138EE">
              <w:rPr>
                <w:i/>
                <w:iCs/>
                <w:sz w:val="24"/>
                <w:szCs w:val="24"/>
              </w:rPr>
              <w:t>6.</w:t>
            </w:r>
          </w:p>
          <w:p w:rsidR="009D506F" w:rsidRPr="005138EE" w:rsidRDefault="009D506F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4"/>
                <w:szCs w:val="24"/>
              </w:rPr>
            </w:pPr>
            <w:r w:rsidRPr="005138EE">
              <w:rPr>
                <w:i/>
                <w:iCs/>
                <w:sz w:val="24"/>
                <w:szCs w:val="24"/>
              </w:rPr>
              <w:t>У.</w:t>
            </w:r>
            <w:r w:rsidRPr="005138EE">
              <w:rPr>
                <w:bCs/>
                <w:i/>
                <w:iCs/>
                <w:sz w:val="24"/>
                <w:szCs w:val="24"/>
              </w:rPr>
              <w:t> </w:t>
            </w:r>
            <w:r w:rsidRPr="005138EE">
              <w:rPr>
                <w:i/>
                <w:iCs/>
                <w:sz w:val="24"/>
                <w:szCs w:val="24"/>
              </w:rPr>
              <w:t>1-У.2.</w:t>
            </w:r>
          </w:p>
          <w:p w:rsidR="009D506F" w:rsidRPr="00B113F5" w:rsidRDefault="009D506F" w:rsidP="009D506F">
            <w:pPr>
              <w:pStyle w:val="afc"/>
              <w:spacing w:after="0" w:line="240" w:lineRule="auto"/>
              <w:ind w:left="72" w:hanging="72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700BB">
              <w:rPr>
                <w:rFonts w:ascii="Times New Roman" w:hAnsi="Times New Roman"/>
                <w:i/>
                <w:iCs/>
                <w:sz w:val="24"/>
                <w:szCs w:val="24"/>
              </w:rPr>
              <w:t>З</w:t>
            </w:r>
            <w:r w:rsidRPr="000700B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.</w:t>
            </w:r>
            <w:r w:rsidRPr="000700BB">
              <w:rPr>
                <w:rFonts w:ascii="Times New Roman" w:hAnsi="Times New Roman"/>
                <w:i/>
                <w:iCs/>
                <w:sz w:val="24"/>
                <w:szCs w:val="24"/>
              </w:rPr>
              <w:t>1- З .2</w:t>
            </w:r>
          </w:p>
          <w:p w:rsidR="009D506F" w:rsidRPr="00A373EB" w:rsidRDefault="009D506F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3E3257">
        <w:trPr>
          <w:trHeight w:val="88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Лекции</w:t>
            </w:r>
            <w:r w:rsidR="009D506F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(уроки)</w:t>
            </w:r>
          </w:p>
        </w:tc>
        <w:tc>
          <w:tcPr>
            <w:tcW w:w="640" w:type="dxa"/>
            <w:vMerge w:val="restart"/>
          </w:tcPr>
          <w:p w:rsidR="0047447E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3E3257">
        <w:trPr>
          <w:trHeight w:val="28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0D1D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Периодическая система и изменение свойств        элементов</w:t>
            </w:r>
            <w:r w:rsidRPr="0003700C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3700C">
              <w:rPr>
                <w:sz w:val="22"/>
                <w:szCs w:val="22"/>
              </w:rPr>
              <w:t>Периодический закон и строение атома. Изотопы. Современное понятие химическ</w:t>
            </w:r>
            <w:r>
              <w:rPr>
                <w:sz w:val="22"/>
                <w:szCs w:val="22"/>
              </w:rPr>
              <w:t>ого элемента. Закономерность Г.</w:t>
            </w:r>
            <w:r w:rsidRPr="0003700C">
              <w:rPr>
                <w:sz w:val="22"/>
                <w:szCs w:val="22"/>
              </w:rPr>
              <w:t>Мозли. Современная формулировка Периодического закона. Периодическая система и строение атома. Физический смысл порядкового номера элементов, номеров группы и периода. Периодическое изменение свойств элементов: радиуса атома; энергии ионизации; электроотрицательности. Причины изменения металлических и неметаллических свойств элементов в группах и периодах, в том числе больших и сверхбольших. Значение Периодического закона и Периодической системы химических элементов Д.И. Менделеева для развития науки и понимания химической картины мира.</w:t>
            </w:r>
            <w:r>
              <w:rPr>
                <w:sz w:val="22"/>
                <w:szCs w:val="22"/>
              </w:rPr>
              <w:t xml:space="preserve"> </w:t>
            </w:r>
            <w:r w:rsidRPr="00A373EB">
              <w:rPr>
                <w:sz w:val="22"/>
                <w:szCs w:val="22"/>
              </w:rPr>
              <w:t>Современные концепции, объясняющие влияние строения атома на физико-химические свойства элементов</w:t>
            </w:r>
            <w:r w:rsidRPr="00A373EB">
              <w:rPr>
                <w:bCs/>
                <w:sz w:val="22"/>
                <w:szCs w:val="22"/>
              </w:rPr>
              <w:t xml:space="preserve"> периодической системы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3E3257">
        <w:trPr>
          <w:trHeight w:val="22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640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 w:val="restart"/>
          </w:tcPr>
          <w:p w:rsidR="009D506F" w:rsidRDefault="009D506F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bCs/>
                <w:i/>
                <w:iCs/>
                <w:sz w:val="22"/>
                <w:szCs w:val="22"/>
              </w:rPr>
            </w:pPr>
          </w:p>
          <w:p w:rsidR="0047447E" w:rsidRPr="009D506F" w:rsidRDefault="0047447E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2"/>
                <w:szCs w:val="22"/>
              </w:rPr>
            </w:pPr>
            <w:r w:rsidRPr="009D506F">
              <w:rPr>
                <w:bCs/>
                <w:i/>
                <w:iCs/>
                <w:sz w:val="22"/>
                <w:szCs w:val="22"/>
              </w:rPr>
              <w:t>ОК </w:t>
            </w:r>
            <w:r w:rsidRPr="009D506F">
              <w:rPr>
                <w:i/>
                <w:iCs/>
                <w:sz w:val="22"/>
                <w:szCs w:val="22"/>
              </w:rPr>
              <w:t>2–</w:t>
            </w:r>
            <w:r w:rsidRPr="009D506F">
              <w:rPr>
                <w:bCs/>
                <w:i/>
                <w:iCs/>
                <w:sz w:val="22"/>
                <w:szCs w:val="22"/>
              </w:rPr>
              <w:t>ОК </w:t>
            </w:r>
            <w:r w:rsidR="00CE5DB9">
              <w:rPr>
                <w:i/>
                <w:iCs/>
                <w:sz w:val="22"/>
                <w:szCs w:val="22"/>
              </w:rPr>
              <w:t>3</w:t>
            </w:r>
            <w:r w:rsidRPr="009D506F">
              <w:rPr>
                <w:i/>
                <w:iCs/>
                <w:sz w:val="22"/>
                <w:szCs w:val="22"/>
              </w:rPr>
              <w:t>.</w:t>
            </w:r>
          </w:p>
          <w:p w:rsidR="0047447E" w:rsidRPr="009D506F" w:rsidRDefault="0047447E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2"/>
                <w:szCs w:val="22"/>
              </w:rPr>
            </w:pPr>
            <w:r w:rsidRPr="009D506F">
              <w:rPr>
                <w:i/>
                <w:iCs/>
                <w:sz w:val="22"/>
                <w:szCs w:val="22"/>
              </w:rPr>
              <w:t>У.</w:t>
            </w:r>
            <w:r w:rsidRPr="009D506F">
              <w:rPr>
                <w:bCs/>
                <w:i/>
                <w:iCs/>
                <w:sz w:val="22"/>
                <w:szCs w:val="22"/>
              </w:rPr>
              <w:t> </w:t>
            </w:r>
            <w:r w:rsidRPr="009D506F">
              <w:rPr>
                <w:i/>
                <w:iCs/>
                <w:sz w:val="22"/>
                <w:szCs w:val="22"/>
              </w:rPr>
              <w:t>1.</w:t>
            </w:r>
          </w:p>
          <w:p w:rsidR="0047447E" w:rsidRPr="009D506F" w:rsidRDefault="0047447E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2"/>
                <w:szCs w:val="22"/>
              </w:rPr>
            </w:pPr>
            <w:r w:rsidRPr="009D506F">
              <w:rPr>
                <w:i/>
                <w:iCs/>
                <w:sz w:val="22"/>
                <w:szCs w:val="22"/>
              </w:rPr>
              <w:t>З.1-З.2.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3E3257">
        <w:trPr>
          <w:trHeight w:val="16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E63885">
              <w:rPr>
                <w:b/>
                <w:bCs/>
                <w:sz w:val="22"/>
                <w:szCs w:val="22"/>
              </w:rPr>
              <w:t>Практическое занятие №4</w:t>
            </w:r>
            <w:r w:rsidRPr="00A373EB">
              <w:rPr>
                <w:bCs/>
                <w:sz w:val="22"/>
                <w:szCs w:val="22"/>
              </w:rPr>
              <w:t xml:space="preserve"> Электронные формулы элементов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3E3257">
        <w:trPr>
          <w:trHeight w:val="342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Самостоятельная работа обучающихся</w:t>
            </w:r>
            <w:r>
              <w:rPr>
                <w:bCs/>
                <w:sz w:val="22"/>
                <w:szCs w:val="22"/>
              </w:rPr>
              <w:t>: работа с конспектом лекций</w:t>
            </w:r>
            <w:r w:rsidRPr="00A373EB">
              <w:rPr>
                <w:bCs/>
                <w:sz w:val="22"/>
                <w:szCs w:val="22"/>
              </w:rPr>
              <w:t>, выполнение упражнений.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Домашнее задание:</w:t>
            </w:r>
          </w:p>
          <w:p w:rsidR="0047447E" w:rsidRDefault="0047447E" w:rsidP="00BE1BC4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 xml:space="preserve">[1] </w:t>
            </w:r>
            <w:r w:rsidRPr="00A373EB">
              <w:rPr>
                <w:bCs/>
                <w:sz w:val="22"/>
                <w:szCs w:val="22"/>
                <w:lang w:val="en-US"/>
              </w:rPr>
              <w:t>c.</w:t>
            </w:r>
            <w:r>
              <w:rPr>
                <w:bCs/>
                <w:sz w:val="22"/>
                <w:szCs w:val="22"/>
              </w:rPr>
              <w:t>50-59</w:t>
            </w:r>
          </w:p>
          <w:p w:rsidR="0047447E" w:rsidRPr="00A373EB" w:rsidRDefault="0047447E" w:rsidP="00BE1BC4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[1] c.</w:t>
            </w:r>
            <w:r>
              <w:rPr>
                <w:bCs/>
                <w:sz w:val="22"/>
                <w:szCs w:val="22"/>
              </w:rPr>
              <w:t>50-59, 79-108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3E3257">
        <w:trPr>
          <w:trHeight w:val="60"/>
        </w:trPr>
        <w:tc>
          <w:tcPr>
            <w:tcW w:w="1586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Тема 2.3.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Химическая связь</w:t>
            </w: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 w:val="restart"/>
          </w:tcPr>
          <w:p w:rsidR="0047447E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C3025A" w:rsidRDefault="00C3025A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bCs/>
                <w:i/>
                <w:iCs/>
                <w:sz w:val="24"/>
                <w:szCs w:val="24"/>
              </w:rPr>
            </w:pPr>
          </w:p>
          <w:p w:rsidR="00C3025A" w:rsidRDefault="00C3025A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bCs/>
                <w:i/>
                <w:iCs/>
                <w:sz w:val="24"/>
                <w:szCs w:val="24"/>
              </w:rPr>
            </w:pPr>
          </w:p>
          <w:p w:rsidR="009D506F" w:rsidRPr="005138EE" w:rsidRDefault="009D506F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4"/>
                <w:szCs w:val="24"/>
              </w:rPr>
            </w:pPr>
            <w:r w:rsidRPr="005138EE">
              <w:rPr>
                <w:bCs/>
                <w:i/>
                <w:iCs/>
                <w:sz w:val="24"/>
                <w:szCs w:val="24"/>
              </w:rPr>
              <w:t>ОК </w:t>
            </w:r>
            <w:r w:rsidRPr="005138EE">
              <w:rPr>
                <w:i/>
                <w:iCs/>
                <w:sz w:val="24"/>
                <w:szCs w:val="24"/>
              </w:rPr>
              <w:t>2–</w:t>
            </w:r>
            <w:r w:rsidRPr="005138EE">
              <w:rPr>
                <w:bCs/>
                <w:i/>
                <w:iCs/>
                <w:sz w:val="24"/>
                <w:szCs w:val="24"/>
              </w:rPr>
              <w:t>ОК </w:t>
            </w:r>
            <w:r w:rsidRPr="005138EE">
              <w:rPr>
                <w:i/>
                <w:iCs/>
                <w:sz w:val="24"/>
                <w:szCs w:val="24"/>
              </w:rPr>
              <w:t>6.</w:t>
            </w:r>
          </w:p>
          <w:p w:rsidR="009D506F" w:rsidRPr="005138EE" w:rsidRDefault="009D506F" w:rsidP="009D50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4"/>
                <w:szCs w:val="24"/>
              </w:rPr>
            </w:pPr>
            <w:r w:rsidRPr="005138EE">
              <w:rPr>
                <w:i/>
                <w:iCs/>
                <w:sz w:val="24"/>
                <w:szCs w:val="24"/>
              </w:rPr>
              <w:t>У.</w:t>
            </w:r>
            <w:r w:rsidRPr="005138EE">
              <w:rPr>
                <w:bCs/>
                <w:i/>
                <w:iCs/>
                <w:sz w:val="24"/>
                <w:szCs w:val="24"/>
              </w:rPr>
              <w:t> </w:t>
            </w:r>
            <w:r w:rsidRPr="005138EE">
              <w:rPr>
                <w:i/>
                <w:iCs/>
                <w:sz w:val="24"/>
                <w:szCs w:val="24"/>
              </w:rPr>
              <w:t>1-У.2.</w:t>
            </w:r>
          </w:p>
          <w:p w:rsidR="009D506F" w:rsidRPr="00B113F5" w:rsidRDefault="009D506F" w:rsidP="009D506F">
            <w:pPr>
              <w:pStyle w:val="afc"/>
              <w:spacing w:after="0" w:line="240" w:lineRule="auto"/>
              <w:ind w:left="72" w:hanging="72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700BB">
              <w:rPr>
                <w:rFonts w:ascii="Times New Roman" w:hAnsi="Times New Roman"/>
                <w:i/>
                <w:iCs/>
                <w:sz w:val="24"/>
                <w:szCs w:val="24"/>
              </w:rPr>
              <w:t>З</w:t>
            </w:r>
            <w:r w:rsidRPr="000700BB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 .</w:t>
            </w:r>
            <w:r w:rsidRPr="000700BB">
              <w:rPr>
                <w:rFonts w:ascii="Times New Roman" w:hAnsi="Times New Roman"/>
                <w:i/>
                <w:iCs/>
                <w:sz w:val="24"/>
                <w:szCs w:val="24"/>
              </w:rPr>
              <w:t>1- З .3.</w:t>
            </w:r>
          </w:p>
          <w:p w:rsidR="009D506F" w:rsidRPr="00A373EB" w:rsidRDefault="009D506F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>
        <w:trPr>
          <w:trHeight w:val="6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Лекции</w:t>
            </w:r>
            <w:r>
              <w:rPr>
                <w:b/>
                <w:sz w:val="22"/>
                <w:szCs w:val="22"/>
              </w:rPr>
              <w:t>(уроки)</w:t>
            </w:r>
          </w:p>
        </w:tc>
        <w:tc>
          <w:tcPr>
            <w:tcW w:w="640" w:type="dxa"/>
            <w:vMerge w:val="restart"/>
          </w:tcPr>
          <w:p w:rsidR="0047447E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>
        <w:trPr>
          <w:trHeight w:val="114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5280" w:type="dxa"/>
            <w:vAlign w:val="center"/>
          </w:tcPr>
          <w:p w:rsidR="0047447E" w:rsidRPr="00D0609F" w:rsidRDefault="0047447E" w:rsidP="004E7FB3">
            <w:pPr>
              <w:jc w:val="both"/>
              <w:rPr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Химическая связь.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4E1708">
              <w:rPr>
                <w:sz w:val="22"/>
                <w:szCs w:val="22"/>
              </w:rPr>
              <w:t>Основные типы и характеристики связи. Ковалентная и ионная связи. Метод валентных связей. Гибридизация. Понятие о методе молекулярных</w:t>
            </w:r>
            <w:r>
              <w:rPr>
                <w:sz w:val="22"/>
                <w:szCs w:val="22"/>
              </w:rPr>
              <w:t xml:space="preserve"> </w:t>
            </w:r>
            <w:r w:rsidRPr="004E1708">
              <w:rPr>
                <w:sz w:val="22"/>
                <w:szCs w:val="22"/>
              </w:rPr>
              <w:t>орбиталей. Металлическа</w:t>
            </w:r>
            <w:r>
              <w:rPr>
                <w:sz w:val="22"/>
                <w:szCs w:val="22"/>
              </w:rPr>
              <w:t xml:space="preserve">я связь. </w:t>
            </w:r>
            <w:r w:rsidRPr="004E1708">
              <w:rPr>
                <w:sz w:val="22"/>
                <w:szCs w:val="22"/>
              </w:rPr>
              <w:t xml:space="preserve"> Водородная связь.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344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Самостоятельная работа обучающихся</w:t>
            </w:r>
            <w:r>
              <w:rPr>
                <w:bCs/>
                <w:sz w:val="22"/>
                <w:szCs w:val="22"/>
              </w:rPr>
              <w:t xml:space="preserve">: </w:t>
            </w:r>
            <w:r w:rsidR="00D05599">
              <w:rPr>
                <w:bCs/>
                <w:sz w:val="22"/>
                <w:szCs w:val="22"/>
              </w:rPr>
              <w:t xml:space="preserve">работа с конспектом лекций, </w:t>
            </w:r>
            <w:r w:rsidRPr="00A373EB">
              <w:rPr>
                <w:bCs/>
                <w:sz w:val="22"/>
                <w:szCs w:val="22"/>
              </w:rPr>
              <w:t xml:space="preserve"> </w:t>
            </w:r>
            <w:r w:rsidR="00D05599">
              <w:rPr>
                <w:bCs/>
                <w:sz w:val="22"/>
                <w:szCs w:val="22"/>
              </w:rPr>
              <w:t>составление презентации.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Домашнее задание</w:t>
            </w:r>
            <w:r w:rsidRPr="00A373EB">
              <w:rPr>
                <w:bCs/>
                <w:sz w:val="22"/>
                <w:szCs w:val="22"/>
              </w:rPr>
              <w:t>:</w:t>
            </w:r>
          </w:p>
          <w:p w:rsidR="0047447E" w:rsidRPr="00A373EB" w:rsidRDefault="0047447E" w:rsidP="00BE1BC4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  <w:lang w:val="en-US"/>
              </w:rPr>
              <w:t>[1] c.</w:t>
            </w:r>
            <w:r>
              <w:rPr>
                <w:bCs/>
                <w:sz w:val="22"/>
                <w:szCs w:val="22"/>
              </w:rPr>
              <w:t>117-159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51" w:type="dxa"/>
            <w:gridSpan w:val="2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>
        <w:trPr>
          <w:trHeight w:val="344"/>
        </w:trPr>
        <w:tc>
          <w:tcPr>
            <w:tcW w:w="1586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Раздел 3.</w:t>
            </w:r>
          </w:p>
        </w:tc>
        <w:tc>
          <w:tcPr>
            <w:tcW w:w="5679" w:type="dxa"/>
            <w:gridSpan w:val="2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Номенклатура    и классы неорганических соединений</w:t>
            </w:r>
          </w:p>
        </w:tc>
        <w:tc>
          <w:tcPr>
            <w:tcW w:w="640" w:type="dxa"/>
          </w:tcPr>
          <w:p w:rsidR="0047447E" w:rsidRPr="00F86170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7</w:t>
            </w:r>
          </w:p>
        </w:tc>
        <w:tc>
          <w:tcPr>
            <w:tcW w:w="1451" w:type="dxa"/>
            <w:gridSpan w:val="2"/>
          </w:tcPr>
          <w:p w:rsidR="0047447E" w:rsidRPr="00A373EB" w:rsidRDefault="0047447E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16"/>
                <w:szCs w:val="16"/>
              </w:rPr>
            </w:pPr>
            <w:r>
              <w:rPr>
                <w:i/>
                <w:iCs/>
              </w:rPr>
              <w:t xml:space="preserve"> </w:t>
            </w:r>
          </w:p>
        </w:tc>
      </w:tr>
      <w:tr w:rsidR="0047447E" w:rsidRPr="00A373EB">
        <w:trPr>
          <w:trHeight w:val="339"/>
        </w:trPr>
        <w:tc>
          <w:tcPr>
            <w:tcW w:w="1586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Тема 3.1.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Основные классы неорганических веществ</w:t>
            </w: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 xml:space="preserve">Содержание учебного материала </w:t>
            </w:r>
          </w:p>
        </w:tc>
        <w:tc>
          <w:tcPr>
            <w:tcW w:w="640" w:type="dxa"/>
          </w:tcPr>
          <w:p w:rsidR="0047447E" w:rsidRPr="00F86170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 w:val="restart"/>
          </w:tcPr>
          <w:p w:rsidR="0047447E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Default="005A5B45" w:rsidP="00485A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bCs/>
                <w:i/>
                <w:iCs/>
                <w:sz w:val="24"/>
                <w:szCs w:val="24"/>
              </w:rPr>
            </w:pPr>
          </w:p>
          <w:p w:rsidR="005A5B45" w:rsidRDefault="005A5B45" w:rsidP="00485A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bCs/>
                <w:i/>
                <w:iCs/>
                <w:sz w:val="24"/>
                <w:szCs w:val="24"/>
              </w:rPr>
            </w:pPr>
          </w:p>
          <w:p w:rsidR="00485AAD" w:rsidRPr="005138EE" w:rsidRDefault="00485AAD" w:rsidP="00485A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4"/>
                <w:szCs w:val="24"/>
              </w:rPr>
            </w:pPr>
            <w:r w:rsidRPr="005138EE">
              <w:rPr>
                <w:bCs/>
                <w:i/>
                <w:iCs/>
                <w:sz w:val="24"/>
                <w:szCs w:val="24"/>
              </w:rPr>
              <w:t>ОК </w:t>
            </w:r>
            <w:r w:rsidRPr="005138EE">
              <w:rPr>
                <w:i/>
                <w:iCs/>
                <w:sz w:val="24"/>
                <w:szCs w:val="24"/>
              </w:rPr>
              <w:t>1–</w:t>
            </w:r>
            <w:r w:rsidRPr="005138EE">
              <w:rPr>
                <w:bCs/>
                <w:i/>
                <w:iCs/>
                <w:sz w:val="24"/>
                <w:szCs w:val="24"/>
              </w:rPr>
              <w:t>ОК </w:t>
            </w:r>
            <w:r w:rsidRPr="005138EE">
              <w:rPr>
                <w:i/>
                <w:iCs/>
                <w:sz w:val="24"/>
                <w:szCs w:val="24"/>
              </w:rPr>
              <w:t>6.</w:t>
            </w:r>
          </w:p>
          <w:p w:rsidR="00485AAD" w:rsidRPr="005138EE" w:rsidRDefault="00485AAD" w:rsidP="00485A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4"/>
                <w:szCs w:val="24"/>
              </w:rPr>
            </w:pPr>
            <w:r w:rsidRPr="005138EE">
              <w:rPr>
                <w:i/>
                <w:iCs/>
                <w:sz w:val="24"/>
                <w:szCs w:val="24"/>
              </w:rPr>
              <w:t>У.</w:t>
            </w:r>
            <w:r w:rsidRPr="005138EE">
              <w:rPr>
                <w:bCs/>
                <w:i/>
                <w:iCs/>
                <w:sz w:val="24"/>
                <w:szCs w:val="24"/>
              </w:rPr>
              <w:t> </w:t>
            </w:r>
            <w:r w:rsidRPr="005138EE">
              <w:rPr>
                <w:i/>
                <w:iCs/>
                <w:sz w:val="24"/>
                <w:szCs w:val="24"/>
              </w:rPr>
              <w:t xml:space="preserve">1-У.2,  </w:t>
            </w:r>
          </w:p>
          <w:p w:rsidR="00485AAD" w:rsidRDefault="00485AAD" w:rsidP="00485A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4"/>
                <w:szCs w:val="24"/>
              </w:rPr>
            </w:pPr>
            <w:r w:rsidRPr="005138EE">
              <w:rPr>
                <w:i/>
                <w:iCs/>
                <w:sz w:val="24"/>
                <w:szCs w:val="24"/>
              </w:rPr>
              <w:t>У.5-У.6.</w:t>
            </w:r>
          </w:p>
          <w:p w:rsidR="00485AAD" w:rsidRPr="00485AAD" w:rsidRDefault="00485AAD" w:rsidP="00485A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4"/>
                <w:szCs w:val="24"/>
              </w:rPr>
            </w:pPr>
            <w:r w:rsidRPr="005138EE">
              <w:rPr>
                <w:i/>
                <w:iCs/>
                <w:sz w:val="24"/>
                <w:szCs w:val="24"/>
              </w:rPr>
              <w:t>З</w:t>
            </w:r>
            <w:r w:rsidRPr="005138EE">
              <w:rPr>
                <w:bCs/>
                <w:i/>
                <w:iCs/>
                <w:sz w:val="24"/>
                <w:szCs w:val="24"/>
              </w:rPr>
              <w:t> .</w:t>
            </w:r>
            <w:r w:rsidRPr="005138EE">
              <w:rPr>
                <w:i/>
                <w:iCs/>
                <w:sz w:val="24"/>
                <w:szCs w:val="24"/>
              </w:rPr>
              <w:t xml:space="preserve">1- З .3.    </w:t>
            </w:r>
          </w:p>
        </w:tc>
      </w:tr>
      <w:tr w:rsidR="0047447E" w:rsidRPr="00A373EB">
        <w:trPr>
          <w:trHeight w:val="387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Лекции</w:t>
            </w:r>
            <w:r w:rsidR="00A45634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(уроки)</w:t>
            </w:r>
          </w:p>
        </w:tc>
        <w:tc>
          <w:tcPr>
            <w:tcW w:w="640" w:type="dxa"/>
            <w:vMerge w:val="restart"/>
          </w:tcPr>
          <w:p w:rsidR="0047447E" w:rsidRPr="00A373EB" w:rsidRDefault="00C3025A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>
        <w:trPr>
          <w:trHeight w:val="27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161A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Основные классы неорганических веществ.</w:t>
            </w:r>
            <w:r w:rsidRPr="00A373EB">
              <w:rPr>
                <w:bCs/>
                <w:sz w:val="22"/>
                <w:szCs w:val="22"/>
              </w:rPr>
              <w:t xml:space="preserve"> Классификация неорганических соединений</w:t>
            </w:r>
            <w:r>
              <w:rPr>
                <w:bCs/>
                <w:sz w:val="22"/>
                <w:szCs w:val="22"/>
              </w:rPr>
              <w:t xml:space="preserve">. </w:t>
            </w:r>
            <w:r w:rsidRPr="00493FE6">
              <w:rPr>
                <w:sz w:val="22"/>
                <w:szCs w:val="22"/>
              </w:rPr>
              <w:t>Простые вещества.  Оксиды, их классификация. Гидроксиды (основания, кислородсодержащие кислоты, амфотерные гидроксиды). Кислоты, их классификация. Основания, их классификация. Соли средние, кислые, оснóвные и комплексные. Металлы</w:t>
            </w:r>
            <w:r w:rsidRPr="00493FE6">
              <w:rPr>
                <w:bCs/>
                <w:iCs/>
                <w:sz w:val="22"/>
                <w:szCs w:val="22"/>
              </w:rPr>
              <w:t>.</w:t>
            </w:r>
            <w:r w:rsidRPr="00493FE6">
              <w:rPr>
                <w:sz w:val="22"/>
                <w:szCs w:val="22"/>
              </w:rPr>
              <w:t xml:space="preserve"> Неметаллы</w:t>
            </w:r>
            <w:r w:rsidRPr="00493FE6">
              <w:rPr>
                <w:bCs/>
                <w:iCs/>
                <w:sz w:val="22"/>
                <w:szCs w:val="22"/>
              </w:rPr>
              <w:t>.</w:t>
            </w:r>
            <w:r w:rsidRPr="00493FE6">
              <w:rPr>
                <w:sz w:val="22"/>
                <w:szCs w:val="22"/>
              </w:rPr>
              <w:t xml:space="preserve"> Неметаллы – простые </w:t>
            </w:r>
            <w:r>
              <w:rPr>
                <w:sz w:val="22"/>
                <w:szCs w:val="22"/>
              </w:rPr>
              <w:t xml:space="preserve">вещества, </w:t>
            </w:r>
            <w:r w:rsidRPr="00493FE6">
              <w:rPr>
                <w:sz w:val="22"/>
                <w:szCs w:val="22"/>
              </w:rPr>
              <w:t xml:space="preserve"> их строение. Аллотропия.  Положение в периодической системе, особенности строения их атомов. Электроотрицательность. Благородные газы. </w:t>
            </w:r>
            <w:r w:rsidRPr="002C3A04">
              <w:rPr>
                <w:bCs/>
                <w:sz w:val="22"/>
                <w:szCs w:val="22"/>
              </w:rPr>
              <w:t>Свойства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C3A04">
              <w:rPr>
                <w:sz w:val="22"/>
                <w:szCs w:val="22"/>
              </w:rPr>
              <w:t>основных классов неорганических соединений.</w:t>
            </w:r>
            <w:r w:rsidRPr="00493FE6">
              <w:rPr>
                <w:sz w:val="22"/>
                <w:szCs w:val="22"/>
              </w:rPr>
              <w:t xml:space="preserve"> Кислотные оксиды, их свойства. Оснóвные оксиды, их свойства. Амфотерные оксиды, их свойства. Зависимость свойств оксидов металлов от степени окисления. Кислоты. Кислоты в свете теории электролитич</w:t>
            </w:r>
            <w:r>
              <w:rPr>
                <w:sz w:val="22"/>
                <w:szCs w:val="22"/>
              </w:rPr>
              <w:t xml:space="preserve">еской диссоциации и  протолитической теории. </w:t>
            </w:r>
            <w:r w:rsidRPr="00493FE6">
              <w:rPr>
                <w:sz w:val="22"/>
                <w:szCs w:val="22"/>
              </w:rPr>
              <w:t xml:space="preserve"> Общие свойства кислот</w:t>
            </w:r>
            <w:r>
              <w:rPr>
                <w:sz w:val="22"/>
                <w:szCs w:val="22"/>
              </w:rPr>
              <w:t xml:space="preserve">. </w:t>
            </w:r>
            <w:r w:rsidRPr="00493FE6">
              <w:rPr>
                <w:sz w:val="22"/>
                <w:szCs w:val="22"/>
              </w:rPr>
              <w:t>Особенности свойств концентрированной серной и азотной кислот.</w:t>
            </w:r>
            <w:r>
              <w:rPr>
                <w:sz w:val="22"/>
                <w:szCs w:val="22"/>
              </w:rPr>
              <w:t xml:space="preserve"> </w:t>
            </w:r>
            <w:r w:rsidRPr="00493FE6">
              <w:rPr>
                <w:sz w:val="22"/>
                <w:szCs w:val="22"/>
              </w:rPr>
              <w:t>Основания. Основания в свете теории электролитическо</w:t>
            </w:r>
            <w:r>
              <w:rPr>
                <w:sz w:val="22"/>
                <w:szCs w:val="22"/>
              </w:rPr>
              <w:t xml:space="preserve">й диссоциации и </w:t>
            </w:r>
            <w:r w:rsidRPr="00493FE6">
              <w:rPr>
                <w:sz w:val="22"/>
                <w:szCs w:val="22"/>
              </w:rPr>
              <w:t>протолитической теории. Химические свойства щелочей и нерастворимых оснований. Свойства бескислородных оснований. Амфотерные соединения</w:t>
            </w:r>
            <w:r w:rsidRPr="00493FE6">
              <w:rPr>
                <w:bCs/>
                <w:iCs/>
                <w:sz w:val="22"/>
                <w:szCs w:val="22"/>
              </w:rPr>
              <w:t>.</w:t>
            </w:r>
            <w:r w:rsidRPr="00493FE6">
              <w:rPr>
                <w:sz w:val="22"/>
                <w:szCs w:val="22"/>
              </w:rPr>
              <w:t xml:space="preserve"> Амфотерные основания в свете протолитической теории. Амфотерность оксидов и гидроксидов переходных металлов: взаимодействие с кислотами и щелочами.</w:t>
            </w:r>
            <w:r>
              <w:rPr>
                <w:sz w:val="22"/>
                <w:szCs w:val="22"/>
              </w:rPr>
              <w:t xml:space="preserve"> </w:t>
            </w:r>
            <w:r w:rsidRPr="00493FE6">
              <w:rPr>
                <w:sz w:val="22"/>
                <w:szCs w:val="22"/>
              </w:rPr>
              <w:t>Соли</w:t>
            </w:r>
            <w:r w:rsidRPr="00493FE6">
              <w:rPr>
                <w:bCs/>
                <w:iCs/>
                <w:sz w:val="22"/>
                <w:szCs w:val="22"/>
              </w:rPr>
              <w:t>.</w:t>
            </w:r>
            <w:r w:rsidRPr="00493FE6">
              <w:rPr>
                <w:sz w:val="22"/>
                <w:szCs w:val="22"/>
              </w:rPr>
              <w:t xml:space="preserve"> Классификация и химические свойства солей. Особенности свойств солей неорганических кислот.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25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Лабораторные занятия</w:t>
            </w:r>
          </w:p>
        </w:tc>
        <w:tc>
          <w:tcPr>
            <w:tcW w:w="640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 w:val="restart"/>
          </w:tcPr>
          <w:p w:rsidR="0047447E" w:rsidRPr="005A5B45" w:rsidRDefault="0047447E" w:rsidP="003D4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2"/>
                <w:szCs w:val="22"/>
              </w:rPr>
            </w:pPr>
            <w:r w:rsidRPr="005A5B45">
              <w:rPr>
                <w:bCs/>
                <w:i/>
                <w:iCs/>
                <w:sz w:val="22"/>
                <w:szCs w:val="22"/>
              </w:rPr>
              <w:t xml:space="preserve">ОК </w:t>
            </w:r>
            <w:r w:rsidRPr="005A5B45">
              <w:rPr>
                <w:i/>
                <w:iCs/>
                <w:sz w:val="22"/>
                <w:szCs w:val="22"/>
              </w:rPr>
              <w:t>2–</w:t>
            </w:r>
            <w:r w:rsidRPr="005A5B45">
              <w:rPr>
                <w:bCs/>
                <w:i/>
                <w:iCs/>
                <w:sz w:val="22"/>
                <w:szCs w:val="22"/>
              </w:rPr>
              <w:t>ОК </w:t>
            </w:r>
            <w:r w:rsidRPr="005A5B45">
              <w:rPr>
                <w:i/>
                <w:iCs/>
                <w:sz w:val="22"/>
                <w:szCs w:val="22"/>
              </w:rPr>
              <w:t>4, ОК 6.</w:t>
            </w:r>
          </w:p>
          <w:p w:rsidR="0047447E" w:rsidRPr="005A5B45" w:rsidRDefault="0047447E" w:rsidP="003D4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contextualSpacing/>
              <w:rPr>
                <w:i/>
                <w:iCs/>
                <w:sz w:val="22"/>
                <w:szCs w:val="22"/>
              </w:rPr>
            </w:pPr>
            <w:r w:rsidRPr="005A5B45">
              <w:rPr>
                <w:i/>
                <w:iCs/>
                <w:sz w:val="22"/>
                <w:szCs w:val="22"/>
              </w:rPr>
              <w:t>У.2,У.5-У.6.</w:t>
            </w:r>
          </w:p>
          <w:p w:rsidR="0047447E" w:rsidRPr="00A373EB" w:rsidRDefault="0047447E" w:rsidP="003D44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16"/>
                <w:szCs w:val="16"/>
              </w:rPr>
            </w:pPr>
            <w:r w:rsidRPr="005A5B45">
              <w:rPr>
                <w:i/>
                <w:iCs/>
                <w:sz w:val="22"/>
                <w:szCs w:val="22"/>
              </w:rPr>
              <w:t>З</w:t>
            </w:r>
            <w:r w:rsidRPr="005A5B45">
              <w:rPr>
                <w:bCs/>
                <w:i/>
                <w:iCs/>
                <w:sz w:val="22"/>
                <w:szCs w:val="22"/>
              </w:rPr>
              <w:t>.</w:t>
            </w:r>
            <w:r w:rsidRPr="005A5B45">
              <w:rPr>
                <w:i/>
                <w:iCs/>
                <w:sz w:val="22"/>
                <w:szCs w:val="22"/>
              </w:rPr>
              <w:t>1- З.2, З.4.</w:t>
            </w:r>
            <w:r>
              <w:rPr>
                <w:i/>
                <w:iCs/>
              </w:rPr>
              <w:t xml:space="preserve">     </w:t>
            </w:r>
          </w:p>
        </w:tc>
      </w:tr>
      <w:tr w:rsidR="0047447E" w:rsidRPr="00A373EB" w:rsidTr="0043686A">
        <w:trPr>
          <w:trHeight w:val="16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Лабораторное занятие</w:t>
            </w:r>
            <w:r w:rsidRPr="00A373EB">
              <w:rPr>
                <w:b/>
                <w:bCs/>
                <w:sz w:val="22"/>
                <w:szCs w:val="22"/>
              </w:rPr>
              <w:t>№1</w:t>
            </w:r>
            <w:r w:rsidRPr="00A373EB">
              <w:rPr>
                <w:bCs/>
                <w:sz w:val="22"/>
                <w:szCs w:val="22"/>
              </w:rPr>
              <w:t xml:space="preserve"> Основные классы неорганических веществ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352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Самостоятельная работа обучающихся</w:t>
            </w:r>
            <w:r w:rsidRPr="00A373EB">
              <w:rPr>
                <w:bCs/>
                <w:sz w:val="22"/>
                <w:szCs w:val="22"/>
              </w:rPr>
              <w:t>: чтение текста</w:t>
            </w:r>
            <w:r>
              <w:rPr>
                <w:bCs/>
                <w:sz w:val="22"/>
                <w:szCs w:val="22"/>
              </w:rPr>
              <w:t xml:space="preserve"> учебника, конспектирование,</w:t>
            </w:r>
            <w:r w:rsidRPr="00A373EB">
              <w:rPr>
                <w:bCs/>
                <w:sz w:val="22"/>
                <w:szCs w:val="22"/>
              </w:rPr>
              <w:t xml:space="preserve"> ответы на контрольные вопросы, решение </w:t>
            </w:r>
            <w:r w:rsidR="00D05599">
              <w:rPr>
                <w:bCs/>
                <w:sz w:val="22"/>
                <w:szCs w:val="22"/>
              </w:rPr>
              <w:t xml:space="preserve">вариативных задач, тестирование, </w:t>
            </w:r>
            <w:r w:rsidRPr="00A373EB">
              <w:rPr>
                <w:bCs/>
                <w:sz w:val="22"/>
                <w:szCs w:val="22"/>
              </w:rPr>
              <w:t xml:space="preserve"> </w:t>
            </w:r>
            <w:r w:rsidR="00D05599">
              <w:rPr>
                <w:bCs/>
                <w:sz w:val="22"/>
                <w:szCs w:val="22"/>
              </w:rPr>
              <w:t>составление презентации.</w:t>
            </w:r>
          </w:p>
          <w:p w:rsidR="0047447E" w:rsidRPr="002C3A04" w:rsidRDefault="0047447E" w:rsidP="002C3A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Домашнее задание</w:t>
            </w:r>
            <w:r w:rsidRPr="00A373EB">
              <w:rPr>
                <w:bCs/>
                <w:sz w:val="22"/>
                <w:szCs w:val="22"/>
              </w:rPr>
              <w:t>:</w:t>
            </w:r>
          </w:p>
          <w:p w:rsidR="0047447E" w:rsidRPr="00BB0C08" w:rsidRDefault="0047447E" w:rsidP="00BE1BC4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color w:val="000000"/>
                <w:sz w:val="22"/>
                <w:szCs w:val="22"/>
              </w:rPr>
            </w:pPr>
            <w:r w:rsidRPr="00422473">
              <w:rPr>
                <w:bCs/>
                <w:sz w:val="22"/>
                <w:szCs w:val="22"/>
                <w:lang w:val="en-US"/>
              </w:rPr>
              <w:t xml:space="preserve">[1] c. </w:t>
            </w:r>
            <w:r>
              <w:rPr>
                <w:bCs/>
                <w:sz w:val="22"/>
                <w:szCs w:val="22"/>
              </w:rPr>
              <w:t>39-45</w:t>
            </w:r>
          </w:p>
          <w:p w:rsidR="0047447E" w:rsidRPr="00201F12" w:rsidRDefault="0047447E" w:rsidP="00BE1BC4">
            <w:pPr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color w:val="000000"/>
                <w:sz w:val="22"/>
                <w:szCs w:val="22"/>
              </w:rPr>
            </w:pPr>
            <w:r w:rsidRPr="00201F12">
              <w:rPr>
                <w:bCs/>
                <w:color w:val="000000"/>
                <w:sz w:val="22"/>
                <w:szCs w:val="22"/>
                <w:lang w:val="en-US"/>
              </w:rPr>
              <w:t xml:space="preserve">[1] c. </w:t>
            </w:r>
            <w:r>
              <w:rPr>
                <w:bCs/>
                <w:color w:val="000000"/>
                <w:sz w:val="22"/>
                <w:szCs w:val="22"/>
              </w:rPr>
              <w:t>39-45</w:t>
            </w:r>
          </w:p>
        </w:tc>
        <w:tc>
          <w:tcPr>
            <w:tcW w:w="640" w:type="dxa"/>
          </w:tcPr>
          <w:p w:rsidR="0047447E" w:rsidRPr="000F6BD0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20"/>
        </w:trPr>
        <w:tc>
          <w:tcPr>
            <w:tcW w:w="1586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Раздел 4.</w:t>
            </w: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Основные закономерности химических процессов</w:t>
            </w:r>
          </w:p>
        </w:tc>
        <w:tc>
          <w:tcPr>
            <w:tcW w:w="640" w:type="dxa"/>
          </w:tcPr>
          <w:p w:rsidR="0047447E" w:rsidRPr="000F6BD0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22"/>
                <w:szCs w:val="22"/>
              </w:rPr>
            </w:pPr>
            <w:r w:rsidRPr="000F6BD0">
              <w:rPr>
                <w:b/>
                <w:bCs/>
                <w:i/>
                <w:sz w:val="22"/>
                <w:szCs w:val="22"/>
              </w:rPr>
              <w:t>8</w:t>
            </w:r>
            <w:r>
              <w:rPr>
                <w:b/>
                <w:bCs/>
                <w:i/>
                <w:sz w:val="22"/>
                <w:szCs w:val="22"/>
              </w:rPr>
              <w:t>0</w:t>
            </w:r>
          </w:p>
        </w:tc>
        <w:tc>
          <w:tcPr>
            <w:tcW w:w="1451" w:type="dxa"/>
            <w:gridSpan w:val="2"/>
          </w:tcPr>
          <w:p w:rsidR="0047447E" w:rsidRPr="00892AF9" w:rsidRDefault="0047447E" w:rsidP="00892A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</w:p>
        </w:tc>
      </w:tr>
      <w:tr w:rsidR="0047447E" w:rsidRPr="00A373EB" w:rsidTr="0043686A">
        <w:trPr>
          <w:trHeight w:val="60"/>
        </w:trPr>
        <w:tc>
          <w:tcPr>
            <w:tcW w:w="1586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Тема 4.1.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Термохимия</w:t>
            </w: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640" w:type="dxa"/>
          </w:tcPr>
          <w:p w:rsidR="0047447E" w:rsidRPr="000F6BD0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 w:val="restart"/>
          </w:tcPr>
          <w:p w:rsidR="0047447E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Default="005A5B45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Default="005A5B45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Pr="005138EE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138EE">
              <w:rPr>
                <w:bCs/>
                <w:i/>
                <w:sz w:val="24"/>
                <w:szCs w:val="24"/>
              </w:rPr>
              <w:t>ОК 1-ОК 6.</w:t>
            </w:r>
          </w:p>
          <w:p w:rsidR="005A5B45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138EE">
              <w:rPr>
                <w:bCs/>
                <w:i/>
                <w:sz w:val="24"/>
                <w:szCs w:val="24"/>
              </w:rPr>
              <w:t>У.2-У.6.</w:t>
            </w:r>
          </w:p>
          <w:p w:rsidR="005A5B45" w:rsidRPr="005A5B45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138EE">
              <w:rPr>
                <w:bCs/>
                <w:i/>
                <w:sz w:val="24"/>
                <w:szCs w:val="24"/>
              </w:rPr>
              <w:t>З.1-З.4</w:t>
            </w:r>
          </w:p>
        </w:tc>
      </w:tr>
      <w:tr w:rsidR="0047447E" w:rsidRPr="00A373EB">
        <w:trPr>
          <w:trHeight w:val="6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 xml:space="preserve">Лекции </w:t>
            </w:r>
            <w:r>
              <w:rPr>
                <w:b/>
                <w:sz w:val="22"/>
                <w:szCs w:val="22"/>
              </w:rPr>
              <w:t>(уроки)</w:t>
            </w:r>
          </w:p>
        </w:tc>
        <w:tc>
          <w:tcPr>
            <w:tcW w:w="640" w:type="dxa"/>
            <w:vMerge w:val="restart"/>
          </w:tcPr>
          <w:p w:rsidR="0047447E" w:rsidRPr="00A373EB" w:rsidRDefault="00060267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>
        <w:trPr>
          <w:trHeight w:val="27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5280" w:type="dxa"/>
            <w:vAlign w:val="center"/>
          </w:tcPr>
          <w:p w:rsidR="0047447E" w:rsidRPr="00B4050C" w:rsidRDefault="0047447E" w:rsidP="00A1032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B4050C">
              <w:rPr>
                <w:b/>
                <w:sz w:val="22"/>
                <w:szCs w:val="22"/>
              </w:rPr>
              <w:t>Понятие о химической реакции.</w:t>
            </w:r>
            <w:r w:rsidRPr="00A373EB">
              <w:rPr>
                <w:b/>
                <w:bCs/>
                <w:sz w:val="22"/>
                <w:szCs w:val="22"/>
              </w:rPr>
              <w:t xml:space="preserve"> Термохимия.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A10321">
              <w:rPr>
                <w:sz w:val="22"/>
                <w:szCs w:val="22"/>
              </w:rPr>
              <w:t>Классификация химических реакций.</w:t>
            </w:r>
            <w:r>
              <w:rPr>
                <w:sz w:val="22"/>
                <w:szCs w:val="22"/>
              </w:rPr>
              <w:t xml:space="preserve"> </w:t>
            </w:r>
            <w:r w:rsidRPr="00B4050C">
              <w:rPr>
                <w:sz w:val="22"/>
                <w:szCs w:val="22"/>
              </w:rPr>
              <w:t>Реакции, идущие без изменения качественного состава веществ: аллотропизация и изомеризация. Реакции, идущи</w:t>
            </w:r>
            <w:r>
              <w:rPr>
                <w:sz w:val="22"/>
                <w:szCs w:val="22"/>
              </w:rPr>
              <w:t xml:space="preserve">е с изменением состава веществ. </w:t>
            </w:r>
            <w:r w:rsidRPr="00B4050C">
              <w:rPr>
                <w:sz w:val="22"/>
                <w:szCs w:val="22"/>
              </w:rPr>
              <w:t xml:space="preserve">Вероятность </w:t>
            </w:r>
            <w:r w:rsidRPr="00B4050C">
              <w:rPr>
                <w:sz w:val="22"/>
                <w:szCs w:val="22"/>
              </w:rPr>
              <w:lastRenderedPageBreak/>
              <w:t>протекания химических реакций</w:t>
            </w:r>
            <w:r w:rsidRPr="00B4050C">
              <w:rPr>
                <w:bCs/>
                <w:iCs/>
                <w:sz w:val="22"/>
                <w:szCs w:val="22"/>
              </w:rPr>
              <w:t>.</w:t>
            </w:r>
            <w:r w:rsidRPr="00675D0B">
              <w:rPr>
                <w:bCs/>
                <w:sz w:val="22"/>
                <w:szCs w:val="22"/>
              </w:rPr>
              <w:t xml:space="preserve"> Термохимические уравнения реакций.</w:t>
            </w:r>
            <w:r>
              <w:rPr>
                <w:bCs/>
                <w:sz w:val="22"/>
                <w:szCs w:val="22"/>
              </w:rPr>
              <w:t xml:space="preserve"> Энтальпия.</w:t>
            </w:r>
            <w:r w:rsidRPr="00A373EB">
              <w:rPr>
                <w:sz w:val="22"/>
                <w:szCs w:val="22"/>
              </w:rPr>
              <w:t xml:space="preserve"> Важнейшие энергетические закономерности протекания химических процессов на базе основных законов термодинамики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6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Лабораторные занятия</w:t>
            </w:r>
          </w:p>
        </w:tc>
        <w:tc>
          <w:tcPr>
            <w:tcW w:w="640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 w:val="restart"/>
          </w:tcPr>
          <w:p w:rsidR="005A5B45" w:rsidRDefault="005A5B45" w:rsidP="005926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2"/>
                <w:szCs w:val="22"/>
              </w:rPr>
            </w:pPr>
          </w:p>
          <w:p w:rsidR="005A5B45" w:rsidRDefault="005A5B45" w:rsidP="005926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2"/>
                <w:szCs w:val="22"/>
              </w:rPr>
            </w:pPr>
          </w:p>
          <w:p w:rsidR="005A5B45" w:rsidRDefault="005A5B45" w:rsidP="005926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2"/>
                <w:szCs w:val="22"/>
              </w:rPr>
            </w:pPr>
          </w:p>
          <w:p w:rsidR="0047447E" w:rsidRPr="005A5B45" w:rsidRDefault="0047447E" w:rsidP="005926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2"/>
                <w:szCs w:val="22"/>
              </w:rPr>
            </w:pPr>
            <w:r w:rsidRPr="005A5B45">
              <w:rPr>
                <w:bCs/>
                <w:i/>
                <w:sz w:val="22"/>
                <w:szCs w:val="22"/>
              </w:rPr>
              <w:t>ОК 2-ОК6.</w:t>
            </w:r>
          </w:p>
          <w:p w:rsidR="0047447E" w:rsidRPr="005A5B45" w:rsidRDefault="0047447E" w:rsidP="005926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2"/>
                <w:szCs w:val="22"/>
              </w:rPr>
            </w:pPr>
            <w:r w:rsidRPr="005A5B45">
              <w:rPr>
                <w:bCs/>
                <w:i/>
                <w:sz w:val="22"/>
                <w:szCs w:val="22"/>
              </w:rPr>
              <w:t>У.1-У.6.</w:t>
            </w:r>
          </w:p>
          <w:p w:rsidR="0047447E" w:rsidRPr="00592629" w:rsidRDefault="0047447E" w:rsidP="005926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A5B45">
              <w:rPr>
                <w:bCs/>
                <w:i/>
                <w:sz w:val="22"/>
                <w:szCs w:val="22"/>
              </w:rPr>
              <w:t>З.1-З.4.</w:t>
            </w:r>
          </w:p>
        </w:tc>
      </w:tr>
      <w:tr w:rsidR="0047447E" w:rsidRPr="00A373EB" w:rsidTr="0043686A">
        <w:trPr>
          <w:trHeight w:val="36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Лабораторное занятие</w:t>
            </w:r>
            <w:r w:rsidRPr="00A373EB">
              <w:rPr>
                <w:b/>
                <w:bCs/>
                <w:sz w:val="22"/>
                <w:szCs w:val="22"/>
              </w:rPr>
              <w:t>№2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A373EB">
              <w:rPr>
                <w:bCs/>
                <w:sz w:val="22"/>
                <w:szCs w:val="22"/>
              </w:rPr>
              <w:t>Тепловой эффект реакции нейтрализации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33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640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25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CA5776">
              <w:rPr>
                <w:b/>
                <w:bCs/>
                <w:sz w:val="22"/>
                <w:szCs w:val="22"/>
              </w:rPr>
              <w:t>Практическое занятие №</w:t>
            </w:r>
            <w:r>
              <w:rPr>
                <w:b/>
                <w:bCs/>
                <w:sz w:val="22"/>
                <w:szCs w:val="22"/>
              </w:rPr>
              <w:t xml:space="preserve">5 </w:t>
            </w:r>
            <w:r w:rsidRPr="00A373EB">
              <w:rPr>
                <w:bCs/>
                <w:sz w:val="22"/>
                <w:szCs w:val="22"/>
              </w:rPr>
              <w:t>Термодинамика химических реакций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34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 xml:space="preserve">Контрольная работа </w:t>
            </w:r>
          </w:p>
        </w:tc>
        <w:tc>
          <w:tcPr>
            <w:tcW w:w="640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216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Контрольная работа №1 </w:t>
            </w:r>
            <w:r w:rsidRPr="00F4383B">
              <w:rPr>
                <w:sz w:val="22"/>
                <w:szCs w:val="22"/>
              </w:rPr>
              <w:t>Основные понятия химии</w:t>
            </w:r>
            <w:r>
              <w:rPr>
                <w:sz w:val="22"/>
                <w:szCs w:val="22"/>
              </w:rPr>
              <w:t>.</w:t>
            </w:r>
            <w:r w:rsidRPr="00F4383B">
              <w:rPr>
                <w:bCs/>
                <w:sz w:val="22"/>
                <w:szCs w:val="22"/>
              </w:rPr>
              <w:t xml:space="preserve"> Основы строения вещества</w:t>
            </w:r>
            <w:r>
              <w:rPr>
                <w:bCs/>
                <w:sz w:val="22"/>
                <w:szCs w:val="22"/>
              </w:rPr>
              <w:t>.</w:t>
            </w:r>
            <w:r w:rsidRPr="00F4383B">
              <w:rPr>
                <w:bCs/>
                <w:sz w:val="22"/>
                <w:szCs w:val="22"/>
              </w:rPr>
              <w:t xml:space="preserve"> Номенклатура    и классы неорганических соединений</w:t>
            </w:r>
            <w:r>
              <w:rPr>
                <w:bCs/>
                <w:sz w:val="22"/>
                <w:szCs w:val="22"/>
              </w:rPr>
              <w:t xml:space="preserve">. </w:t>
            </w:r>
            <w:r w:rsidRPr="00A373EB">
              <w:rPr>
                <w:bCs/>
                <w:sz w:val="22"/>
                <w:szCs w:val="22"/>
              </w:rPr>
              <w:t>Термохимия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344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Самостоятельная работа обучающихся</w:t>
            </w:r>
            <w:r>
              <w:rPr>
                <w:bCs/>
                <w:sz w:val="22"/>
                <w:szCs w:val="22"/>
              </w:rPr>
              <w:t>:</w:t>
            </w:r>
            <w:r w:rsidRPr="00A373EB">
              <w:rPr>
                <w:bCs/>
                <w:sz w:val="22"/>
                <w:szCs w:val="22"/>
              </w:rPr>
              <w:t xml:space="preserve"> работа с конспектом лекций, ответы на кон</w:t>
            </w:r>
            <w:r w:rsidR="00D05599">
              <w:rPr>
                <w:bCs/>
                <w:sz w:val="22"/>
                <w:szCs w:val="22"/>
              </w:rPr>
              <w:t>трольные вопросы, решение задач, составление презентации.</w:t>
            </w:r>
          </w:p>
          <w:p w:rsidR="0047447E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 xml:space="preserve"> Домашнее задание:</w:t>
            </w:r>
          </w:p>
          <w:p w:rsidR="0047447E" w:rsidRPr="00814A01" w:rsidRDefault="0047447E" w:rsidP="00A6483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14)</w:t>
            </w:r>
            <w:r w:rsidRPr="00814A01">
              <w:rPr>
                <w:bCs/>
                <w:sz w:val="22"/>
                <w:szCs w:val="22"/>
              </w:rPr>
              <w:t xml:space="preserve">[1] </w:t>
            </w:r>
            <w:r w:rsidRPr="00814A01">
              <w:rPr>
                <w:bCs/>
                <w:sz w:val="22"/>
                <w:szCs w:val="22"/>
                <w:lang w:val="en-US"/>
              </w:rPr>
              <w:t>c</w:t>
            </w:r>
            <w:r>
              <w:rPr>
                <w:bCs/>
                <w:sz w:val="22"/>
                <w:szCs w:val="22"/>
              </w:rPr>
              <w:t>. 173, 199-208</w:t>
            </w:r>
          </w:p>
          <w:p w:rsidR="0047447E" w:rsidRPr="00542941" w:rsidRDefault="0047447E" w:rsidP="00DA7D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15) </w:t>
            </w:r>
            <w:r w:rsidRPr="00542941">
              <w:rPr>
                <w:bCs/>
                <w:sz w:val="22"/>
                <w:szCs w:val="22"/>
              </w:rPr>
              <w:t xml:space="preserve">[1] </w:t>
            </w:r>
            <w:r>
              <w:rPr>
                <w:bCs/>
                <w:sz w:val="22"/>
                <w:szCs w:val="22"/>
                <w:lang w:val="en-US"/>
              </w:rPr>
              <w:t>c</w:t>
            </w:r>
            <w:r w:rsidRPr="00542941">
              <w:rPr>
                <w:bCs/>
                <w:sz w:val="22"/>
                <w:szCs w:val="22"/>
              </w:rPr>
              <w:t xml:space="preserve">. </w:t>
            </w:r>
            <w:r>
              <w:rPr>
                <w:bCs/>
                <w:sz w:val="22"/>
                <w:szCs w:val="22"/>
              </w:rPr>
              <w:t>173, 199-208</w:t>
            </w:r>
          </w:p>
          <w:p w:rsidR="0047447E" w:rsidRPr="00BB0C08" w:rsidRDefault="0047447E" w:rsidP="00DA7D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16) </w:t>
            </w:r>
            <w:r w:rsidRPr="00542941">
              <w:rPr>
                <w:bCs/>
                <w:sz w:val="22"/>
                <w:szCs w:val="22"/>
              </w:rPr>
              <w:t xml:space="preserve">[1] </w:t>
            </w:r>
            <w:r w:rsidRPr="00A373EB">
              <w:rPr>
                <w:bCs/>
                <w:sz w:val="22"/>
                <w:szCs w:val="22"/>
                <w:lang w:val="en-US"/>
              </w:rPr>
              <w:t>c</w:t>
            </w:r>
            <w:r>
              <w:rPr>
                <w:bCs/>
                <w:sz w:val="22"/>
                <w:szCs w:val="22"/>
              </w:rPr>
              <w:t>. 17- 45, 79-108, 117 - 159, 199-208</w:t>
            </w:r>
          </w:p>
        </w:tc>
        <w:tc>
          <w:tcPr>
            <w:tcW w:w="640" w:type="dxa"/>
          </w:tcPr>
          <w:p w:rsidR="0047447E" w:rsidRPr="000F6BD0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104"/>
        </w:trPr>
        <w:tc>
          <w:tcPr>
            <w:tcW w:w="1586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Тема 4.2.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Химическое равновесие</w:t>
            </w: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 w:val="restart"/>
          </w:tcPr>
          <w:p w:rsidR="005A5B45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</w:p>
          <w:p w:rsidR="005A5B45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</w:p>
          <w:p w:rsidR="005A5B45" w:rsidRPr="005138EE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138EE">
              <w:rPr>
                <w:bCs/>
                <w:i/>
                <w:sz w:val="24"/>
                <w:szCs w:val="24"/>
              </w:rPr>
              <w:t>ОК 1-ОК 6.</w:t>
            </w:r>
          </w:p>
          <w:p w:rsidR="005A5B45" w:rsidRPr="005138EE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138EE">
              <w:rPr>
                <w:bCs/>
                <w:i/>
                <w:sz w:val="24"/>
                <w:szCs w:val="24"/>
              </w:rPr>
              <w:t>У.2, У.4.</w:t>
            </w:r>
          </w:p>
          <w:p w:rsidR="0047447E" w:rsidRPr="00A373EB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  <w:r w:rsidRPr="005138EE">
              <w:rPr>
                <w:bCs/>
                <w:i/>
                <w:sz w:val="24"/>
                <w:szCs w:val="24"/>
              </w:rPr>
              <w:t>З.1, З.4.</w:t>
            </w:r>
          </w:p>
        </w:tc>
      </w:tr>
      <w:tr w:rsidR="0047447E" w:rsidRPr="00A373EB">
        <w:trPr>
          <w:trHeight w:val="6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Лекции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(уроки)</w:t>
            </w:r>
          </w:p>
        </w:tc>
        <w:tc>
          <w:tcPr>
            <w:tcW w:w="640" w:type="dxa"/>
            <w:vMerge w:val="restart"/>
          </w:tcPr>
          <w:p w:rsidR="0047447E" w:rsidRPr="00A373EB" w:rsidRDefault="00060267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>
        <w:trPr>
          <w:trHeight w:val="39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33172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Химическое равновесие</w:t>
            </w:r>
            <w:r w:rsidRPr="00A373EB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33172F">
              <w:rPr>
                <w:sz w:val="22"/>
                <w:szCs w:val="22"/>
              </w:rPr>
              <w:t>Обратимость химических реакций.  Понятие о химическом равновесии. Равновесные концентрации. Динамичность химического равновесия. Факторы, влияющие на смещение равновесия: концентрация, давление, температура (принцип Ле</w:t>
            </w:r>
            <w:r>
              <w:rPr>
                <w:sz w:val="22"/>
                <w:szCs w:val="22"/>
              </w:rPr>
              <w:t xml:space="preserve"> </w:t>
            </w:r>
            <w:r w:rsidRPr="0033172F">
              <w:rPr>
                <w:sz w:val="22"/>
                <w:szCs w:val="22"/>
              </w:rPr>
              <w:t>Шателье).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976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Самостоятельная работа обучающихся</w:t>
            </w:r>
            <w:r w:rsidR="00D05599">
              <w:rPr>
                <w:bCs/>
                <w:sz w:val="22"/>
                <w:szCs w:val="22"/>
              </w:rPr>
              <w:t>: работа с конспектом лекций, составление презентации.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Домашнее задание</w:t>
            </w:r>
            <w:r w:rsidRPr="00A373EB">
              <w:rPr>
                <w:bCs/>
                <w:sz w:val="22"/>
                <w:szCs w:val="22"/>
              </w:rPr>
              <w:t xml:space="preserve">: </w:t>
            </w:r>
          </w:p>
          <w:p w:rsidR="0047447E" w:rsidRPr="00B113F5" w:rsidRDefault="0047447E" w:rsidP="00BE1BC4">
            <w:pPr>
              <w:pStyle w:val="afc"/>
              <w:numPr>
                <w:ilvl w:val="0"/>
                <w:numId w:val="8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Cs/>
                <w:sz w:val="22"/>
                <w:szCs w:val="22"/>
              </w:rPr>
            </w:pPr>
            <w:r w:rsidRPr="000700BB">
              <w:rPr>
                <w:rFonts w:ascii="Times New Roman" w:hAnsi="Times New Roman"/>
                <w:bCs/>
                <w:sz w:val="22"/>
                <w:szCs w:val="22"/>
              </w:rPr>
              <w:t xml:space="preserve">[1] </w:t>
            </w:r>
            <w:r w:rsidRPr="00D573AA">
              <w:rPr>
                <w:rFonts w:ascii="Times New Roman" w:hAnsi="Times New Roman"/>
                <w:bCs/>
                <w:sz w:val="22"/>
                <w:szCs w:val="22"/>
                <w:lang w:val="en-US"/>
              </w:rPr>
              <w:t>c</w:t>
            </w:r>
            <w:r w:rsidRPr="000700BB">
              <w:rPr>
                <w:rFonts w:ascii="Times New Roman" w:hAnsi="Times New Roman"/>
                <w:bCs/>
                <w:sz w:val="22"/>
                <w:szCs w:val="22"/>
              </w:rPr>
              <w:t>. 187-199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451" w:type="dxa"/>
            <w:gridSpan w:val="2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66"/>
        </w:trPr>
        <w:tc>
          <w:tcPr>
            <w:tcW w:w="1586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Тема 4.3.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Химическая кинетика</w:t>
            </w: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Содержание учебного материала: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 w:val="restart"/>
          </w:tcPr>
          <w:p w:rsidR="0047447E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Default="005A5B45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Default="005A5B45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Pr="005138EE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138EE">
              <w:rPr>
                <w:bCs/>
                <w:i/>
                <w:sz w:val="24"/>
                <w:szCs w:val="24"/>
              </w:rPr>
              <w:t>ОК 1-ОК 6.</w:t>
            </w:r>
          </w:p>
          <w:p w:rsidR="005A5B45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138EE">
              <w:rPr>
                <w:bCs/>
                <w:i/>
                <w:sz w:val="24"/>
                <w:szCs w:val="24"/>
              </w:rPr>
              <w:t>У.2-У.6.</w:t>
            </w:r>
          </w:p>
          <w:p w:rsidR="005A5B45" w:rsidRPr="005A5B45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138EE">
              <w:rPr>
                <w:bCs/>
                <w:i/>
                <w:sz w:val="24"/>
                <w:szCs w:val="24"/>
              </w:rPr>
              <w:t>З.1-З.4.</w:t>
            </w:r>
          </w:p>
        </w:tc>
      </w:tr>
      <w:tr w:rsidR="0047447E" w:rsidRPr="00A373EB">
        <w:trPr>
          <w:trHeight w:val="6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Лекции</w:t>
            </w:r>
            <w:r>
              <w:rPr>
                <w:b/>
                <w:sz w:val="22"/>
                <w:szCs w:val="22"/>
              </w:rPr>
              <w:t>(уроки)</w:t>
            </w:r>
          </w:p>
        </w:tc>
        <w:tc>
          <w:tcPr>
            <w:tcW w:w="640" w:type="dxa"/>
            <w:vMerge w:val="restart"/>
          </w:tcPr>
          <w:p w:rsidR="0047447E" w:rsidRPr="00A373EB" w:rsidRDefault="00060267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>
        <w:trPr>
          <w:trHeight w:val="30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Химическ</w:t>
            </w:r>
            <w:r>
              <w:rPr>
                <w:b/>
                <w:bCs/>
                <w:sz w:val="22"/>
                <w:szCs w:val="22"/>
              </w:rPr>
              <w:t>ая кинетика</w:t>
            </w:r>
            <w:r w:rsidRPr="00A373EB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B1689E">
              <w:rPr>
                <w:sz w:val="22"/>
                <w:szCs w:val="22"/>
              </w:rPr>
              <w:t>Понятие о скорости реакций. Скорость гомо- и гетерогенной реакции. Энергия активации.</w:t>
            </w:r>
            <w:r>
              <w:rPr>
                <w:sz w:val="22"/>
                <w:szCs w:val="22"/>
              </w:rPr>
              <w:t xml:space="preserve"> </w:t>
            </w:r>
            <w:r w:rsidRPr="00A373EB">
              <w:rPr>
                <w:sz w:val="22"/>
                <w:szCs w:val="22"/>
              </w:rPr>
              <w:t>Базовые законы, определяющие характер процесса взаимодействия веществ и факторы, влияющие на скорость протекания химических реакций; физико-химические подходы к описанию строения вещества и химических процессов.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13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Лабораторные занятия</w:t>
            </w:r>
          </w:p>
        </w:tc>
        <w:tc>
          <w:tcPr>
            <w:tcW w:w="640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 w:val="restart"/>
          </w:tcPr>
          <w:p w:rsidR="0047447E" w:rsidRPr="005A5B45" w:rsidRDefault="0047447E" w:rsidP="00D65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2"/>
                <w:szCs w:val="22"/>
              </w:rPr>
            </w:pPr>
            <w:r w:rsidRPr="005A5B45">
              <w:rPr>
                <w:bCs/>
                <w:i/>
                <w:sz w:val="22"/>
                <w:szCs w:val="22"/>
              </w:rPr>
              <w:t>ОК 2-ОК6.</w:t>
            </w:r>
          </w:p>
          <w:p w:rsidR="0047447E" w:rsidRPr="005A5B45" w:rsidRDefault="0047447E" w:rsidP="00D65C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2"/>
                <w:szCs w:val="22"/>
              </w:rPr>
            </w:pPr>
            <w:r w:rsidRPr="005A5B45">
              <w:rPr>
                <w:bCs/>
                <w:i/>
                <w:sz w:val="22"/>
                <w:szCs w:val="22"/>
              </w:rPr>
              <w:t>У.2-У.6.</w:t>
            </w:r>
          </w:p>
          <w:p w:rsidR="0047447E" w:rsidRPr="00A373EB" w:rsidRDefault="0047447E" w:rsidP="0048540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16"/>
                <w:szCs w:val="16"/>
              </w:rPr>
            </w:pPr>
            <w:r w:rsidRPr="005A5B45">
              <w:rPr>
                <w:bCs/>
                <w:i/>
                <w:sz w:val="22"/>
                <w:szCs w:val="22"/>
              </w:rPr>
              <w:t>З.1-З.4.</w:t>
            </w:r>
          </w:p>
        </w:tc>
      </w:tr>
      <w:tr w:rsidR="0047447E" w:rsidRPr="00A373EB" w:rsidTr="0043686A">
        <w:trPr>
          <w:trHeight w:val="25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Лабораторное занятие №3</w:t>
            </w:r>
            <w:r w:rsidRPr="00A373EB">
              <w:rPr>
                <w:bCs/>
                <w:sz w:val="22"/>
                <w:szCs w:val="22"/>
              </w:rPr>
              <w:t>Скорость химической реакции и равновесие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19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640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19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E63885">
              <w:rPr>
                <w:b/>
                <w:bCs/>
                <w:sz w:val="22"/>
                <w:szCs w:val="22"/>
              </w:rPr>
              <w:t>Практическое занятие №6</w:t>
            </w:r>
            <w:r w:rsidRPr="00A373EB">
              <w:rPr>
                <w:bCs/>
                <w:sz w:val="22"/>
                <w:szCs w:val="22"/>
              </w:rPr>
              <w:t>Химическая кинетика и равновесие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344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Самостоятельная работа обучающихся</w:t>
            </w:r>
            <w:r>
              <w:rPr>
                <w:bCs/>
                <w:sz w:val="22"/>
                <w:szCs w:val="22"/>
              </w:rPr>
              <w:t>: конспектирование</w:t>
            </w:r>
            <w:r w:rsidRPr="00A373EB">
              <w:rPr>
                <w:bCs/>
                <w:sz w:val="22"/>
                <w:szCs w:val="22"/>
              </w:rPr>
              <w:t>, ответы на контрольные вопросы, решение задач</w:t>
            </w:r>
            <w:r w:rsidR="00D05599">
              <w:rPr>
                <w:bCs/>
                <w:sz w:val="22"/>
                <w:szCs w:val="22"/>
              </w:rPr>
              <w:t xml:space="preserve">, </w:t>
            </w:r>
            <w:r w:rsidRPr="00A373EB">
              <w:rPr>
                <w:bCs/>
                <w:sz w:val="22"/>
                <w:szCs w:val="22"/>
              </w:rPr>
              <w:t xml:space="preserve"> </w:t>
            </w:r>
            <w:r w:rsidR="00D05599">
              <w:rPr>
                <w:bCs/>
                <w:sz w:val="22"/>
                <w:szCs w:val="22"/>
              </w:rPr>
              <w:t>составление презентации.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Домашнее задание:</w:t>
            </w:r>
          </w:p>
          <w:p w:rsidR="0047447E" w:rsidRDefault="0047447E" w:rsidP="008F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19) [1] </w:t>
            </w:r>
            <w:r w:rsidRPr="00A373EB">
              <w:rPr>
                <w:bCs/>
                <w:sz w:val="22"/>
                <w:szCs w:val="22"/>
                <w:lang w:val="en-US"/>
              </w:rPr>
              <w:t>c</w:t>
            </w:r>
            <w:r>
              <w:rPr>
                <w:bCs/>
                <w:sz w:val="22"/>
                <w:szCs w:val="22"/>
              </w:rPr>
              <w:t>. 174-187</w:t>
            </w:r>
          </w:p>
          <w:p w:rsidR="0047447E" w:rsidRPr="00A373EB" w:rsidRDefault="0047447E" w:rsidP="008F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20) [1] c. 175-1184</w:t>
            </w:r>
          </w:p>
          <w:p w:rsidR="0047447E" w:rsidRPr="00A373EB" w:rsidRDefault="0047447E" w:rsidP="008F59C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21) [1] c. 174-187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336"/>
        </w:trPr>
        <w:tc>
          <w:tcPr>
            <w:tcW w:w="1586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lastRenderedPageBreak/>
              <w:t>Тема 4.4.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Растворы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 w:val="restart"/>
          </w:tcPr>
          <w:p w:rsidR="0047447E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Default="005A5B45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Default="005A5B45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Pr="005138EE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138EE">
              <w:rPr>
                <w:bCs/>
                <w:i/>
                <w:sz w:val="24"/>
                <w:szCs w:val="24"/>
              </w:rPr>
              <w:t>ОК 1-ОК 6.</w:t>
            </w:r>
          </w:p>
          <w:p w:rsidR="005A5B45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138EE">
              <w:rPr>
                <w:bCs/>
                <w:i/>
                <w:sz w:val="24"/>
                <w:szCs w:val="24"/>
              </w:rPr>
              <w:t>У.2-У.6.</w:t>
            </w:r>
          </w:p>
          <w:p w:rsidR="005A5B45" w:rsidRPr="005A5B45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138EE">
              <w:rPr>
                <w:bCs/>
                <w:i/>
                <w:sz w:val="24"/>
                <w:szCs w:val="24"/>
              </w:rPr>
              <w:t>З.1-З.4.</w:t>
            </w:r>
          </w:p>
        </w:tc>
      </w:tr>
      <w:tr w:rsidR="0047447E" w:rsidRPr="00A373EB" w:rsidTr="00DF1BB9">
        <w:trPr>
          <w:trHeight w:val="24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 xml:space="preserve">Лекции </w:t>
            </w:r>
            <w:r>
              <w:rPr>
                <w:b/>
                <w:sz w:val="22"/>
                <w:szCs w:val="22"/>
              </w:rPr>
              <w:t>(уроки)</w:t>
            </w:r>
          </w:p>
        </w:tc>
        <w:tc>
          <w:tcPr>
            <w:tcW w:w="640" w:type="dxa"/>
            <w:vMerge w:val="restart"/>
          </w:tcPr>
          <w:p w:rsidR="0047447E" w:rsidRPr="00A373EB" w:rsidRDefault="00060267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DF1BB9">
        <w:trPr>
          <w:trHeight w:val="24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</w:t>
            </w:r>
          </w:p>
        </w:tc>
        <w:tc>
          <w:tcPr>
            <w:tcW w:w="5280" w:type="dxa"/>
            <w:vAlign w:val="center"/>
          </w:tcPr>
          <w:p w:rsidR="0047447E" w:rsidRPr="004E1708" w:rsidRDefault="0047447E" w:rsidP="00ED7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4E1708">
              <w:rPr>
                <w:b/>
                <w:bCs/>
                <w:sz w:val="22"/>
                <w:szCs w:val="22"/>
              </w:rPr>
              <w:t>Классификация растворов. Способы выражения концентрации растворов.</w:t>
            </w:r>
            <w:r w:rsidRPr="004E1708">
              <w:rPr>
                <w:sz w:val="22"/>
                <w:szCs w:val="22"/>
              </w:rPr>
              <w:t xml:space="preserve"> Механизмы образования водных растворов солей, условия их существования и способы выражения состава, классификация растворов и смесей в зависимости от агрегатного состояния вещества, механизмы возникновения и существования коллоидных систем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DF1BB9">
        <w:trPr>
          <w:trHeight w:val="18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</w:t>
            </w:r>
          </w:p>
        </w:tc>
        <w:tc>
          <w:tcPr>
            <w:tcW w:w="5280" w:type="dxa"/>
            <w:vAlign w:val="center"/>
          </w:tcPr>
          <w:p w:rsidR="0047447E" w:rsidRPr="004E1708" w:rsidRDefault="0047447E" w:rsidP="00EE1E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4E1708">
              <w:rPr>
                <w:b/>
                <w:bCs/>
                <w:sz w:val="22"/>
                <w:szCs w:val="22"/>
              </w:rPr>
              <w:t>Фазовое равновесие в двухкомпонентных системах</w:t>
            </w:r>
            <w:r>
              <w:rPr>
                <w:b/>
                <w:bCs/>
                <w:sz w:val="22"/>
                <w:szCs w:val="22"/>
              </w:rPr>
              <w:t xml:space="preserve">. </w:t>
            </w:r>
            <w:r w:rsidRPr="00AB535D">
              <w:rPr>
                <w:bCs/>
                <w:sz w:val="22"/>
                <w:szCs w:val="22"/>
              </w:rPr>
              <w:t>Энергетические эффекты при фазовых переходах.</w:t>
            </w:r>
            <w:r>
              <w:rPr>
                <w:bCs/>
                <w:sz w:val="22"/>
                <w:szCs w:val="22"/>
              </w:rPr>
              <w:t xml:space="preserve"> Правило фаз. Элементы фазовых диаграмм. Типы диаграмм. Понятие о физико-химическом анализе. Диаграмма состояния воды. 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DF1BB9">
        <w:trPr>
          <w:trHeight w:val="15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26</w:t>
            </w:r>
          </w:p>
        </w:tc>
        <w:tc>
          <w:tcPr>
            <w:tcW w:w="5280" w:type="dxa"/>
            <w:vAlign w:val="center"/>
          </w:tcPr>
          <w:p w:rsidR="0047447E" w:rsidRPr="004E1708" w:rsidRDefault="0047447E" w:rsidP="00A71B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2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4E1708">
              <w:rPr>
                <w:b/>
                <w:bCs/>
                <w:sz w:val="22"/>
                <w:szCs w:val="22"/>
              </w:rPr>
              <w:t>Термический анализ</w:t>
            </w:r>
            <w:r>
              <w:rPr>
                <w:b/>
                <w:bCs/>
                <w:sz w:val="22"/>
                <w:szCs w:val="22"/>
              </w:rPr>
              <w:t xml:space="preserve">. </w:t>
            </w:r>
            <w:r w:rsidRPr="00EE1EF8">
              <w:rPr>
                <w:bCs/>
                <w:sz w:val="22"/>
                <w:szCs w:val="22"/>
              </w:rPr>
              <w:t>Методы термического анализа.</w:t>
            </w:r>
            <w:r>
              <w:rPr>
                <w:bCs/>
                <w:sz w:val="22"/>
                <w:szCs w:val="22"/>
              </w:rPr>
              <w:t xml:space="preserve"> Метод кривых охлаждения. Построение диаграмм при помощи термического анализа.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DF1BB9">
        <w:trPr>
          <w:trHeight w:val="43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</w:t>
            </w:r>
          </w:p>
        </w:tc>
        <w:tc>
          <w:tcPr>
            <w:tcW w:w="5280" w:type="dxa"/>
            <w:vAlign w:val="center"/>
          </w:tcPr>
          <w:p w:rsidR="0047447E" w:rsidRPr="004E1708" w:rsidRDefault="0047447E" w:rsidP="00F96E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4E1708">
              <w:rPr>
                <w:b/>
                <w:bCs/>
                <w:sz w:val="22"/>
                <w:szCs w:val="22"/>
              </w:rPr>
              <w:t>Электролитическая диссоциация</w:t>
            </w:r>
            <w:r>
              <w:rPr>
                <w:b/>
                <w:bCs/>
                <w:sz w:val="22"/>
                <w:szCs w:val="22"/>
              </w:rPr>
              <w:t xml:space="preserve">. </w:t>
            </w:r>
            <w:r w:rsidRPr="00686190">
              <w:rPr>
                <w:sz w:val="22"/>
                <w:szCs w:val="22"/>
              </w:rPr>
              <w:t>Теория электролитической диссоциации</w:t>
            </w:r>
            <w:r w:rsidRPr="00686190">
              <w:rPr>
                <w:bCs/>
                <w:iCs/>
                <w:sz w:val="22"/>
                <w:szCs w:val="22"/>
              </w:rPr>
              <w:t>.</w:t>
            </w:r>
            <w:r w:rsidRPr="00686190">
              <w:rPr>
                <w:sz w:val="22"/>
                <w:szCs w:val="22"/>
              </w:rPr>
              <w:t xml:space="preserve"> Механизм диссоциации веществ с различными типами химических связей. Вклад русских ученых в развитие представлений об электролитической диссоциации. Основные положения теории электролитической диссоциации. Степень электролитической диссоциации и факторы ее зависимости</w:t>
            </w:r>
            <w:r>
              <w:rPr>
                <w:sz w:val="22"/>
                <w:szCs w:val="22"/>
              </w:rPr>
              <w:t xml:space="preserve">. </w:t>
            </w:r>
            <w:r w:rsidRPr="00686190">
              <w:rPr>
                <w:sz w:val="22"/>
                <w:szCs w:val="22"/>
              </w:rPr>
              <w:t>Сильные и средние электролиты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DF1BB9">
        <w:trPr>
          <w:trHeight w:val="21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</w:t>
            </w:r>
          </w:p>
        </w:tc>
        <w:tc>
          <w:tcPr>
            <w:tcW w:w="5280" w:type="dxa"/>
            <w:vAlign w:val="center"/>
          </w:tcPr>
          <w:p w:rsidR="0047447E" w:rsidRPr="004E1708" w:rsidRDefault="0047447E" w:rsidP="00F96E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4E1708">
              <w:rPr>
                <w:b/>
                <w:bCs/>
                <w:sz w:val="22"/>
                <w:szCs w:val="22"/>
              </w:rPr>
              <w:t>Гидролиз солей.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686190">
              <w:rPr>
                <w:sz w:val="22"/>
                <w:szCs w:val="22"/>
              </w:rPr>
              <w:t>Диссоциация воды. Водородный показатель. Среда водных растворов электролитов. Реакции обмена в водных растворах электролитов. Гидролиз как обменный процесс. Необратимый гидролиз.</w:t>
            </w:r>
            <w:r>
              <w:rPr>
                <w:sz w:val="22"/>
                <w:szCs w:val="22"/>
              </w:rPr>
              <w:t xml:space="preserve"> </w:t>
            </w:r>
            <w:r w:rsidRPr="00A373EB">
              <w:rPr>
                <w:sz w:val="22"/>
                <w:szCs w:val="22"/>
              </w:rPr>
              <w:t>Основные виды гидролиза в зависимости от природы солей, причины его возникновения и механизмы протекания</w:t>
            </w:r>
            <w:r>
              <w:rPr>
                <w:sz w:val="22"/>
                <w:szCs w:val="22"/>
              </w:rPr>
              <w:t xml:space="preserve">. 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18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Лабораторные занятия</w:t>
            </w:r>
          </w:p>
        </w:tc>
        <w:tc>
          <w:tcPr>
            <w:tcW w:w="640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451" w:type="dxa"/>
            <w:gridSpan w:val="2"/>
            <w:vMerge w:val="restart"/>
          </w:tcPr>
          <w:p w:rsidR="0047447E" w:rsidRPr="005A5B45" w:rsidRDefault="00D05599" w:rsidP="00227A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ОК 1</w:t>
            </w:r>
            <w:r w:rsidR="0047447E" w:rsidRPr="005A5B45">
              <w:rPr>
                <w:bCs/>
                <w:i/>
                <w:sz w:val="22"/>
                <w:szCs w:val="22"/>
              </w:rPr>
              <w:t>-ОК 6.</w:t>
            </w:r>
          </w:p>
          <w:p w:rsidR="0047447E" w:rsidRPr="005A5B45" w:rsidRDefault="0047447E" w:rsidP="00227A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2"/>
                <w:szCs w:val="22"/>
              </w:rPr>
            </w:pPr>
            <w:r w:rsidRPr="005A5B45">
              <w:rPr>
                <w:bCs/>
                <w:i/>
                <w:sz w:val="22"/>
                <w:szCs w:val="22"/>
              </w:rPr>
              <w:t>У.2-У.6.</w:t>
            </w:r>
          </w:p>
          <w:p w:rsidR="0047447E" w:rsidRPr="00A373EB" w:rsidRDefault="0047447E" w:rsidP="00227A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16"/>
                <w:szCs w:val="16"/>
              </w:rPr>
            </w:pPr>
            <w:r w:rsidRPr="005A5B45">
              <w:rPr>
                <w:bCs/>
                <w:i/>
                <w:sz w:val="22"/>
                <w:szCs w:val="22"/>
              </w:rPr>
              <w:t>З.1-З.4.</w:t>
            </w:r>
          </w:p>
        </w:tc>
      </w:tr>
      <w:tr w:rsidR="0047447E" w:rsidRPr="00A373EB" w:rsidTr="0043686A">
        <w:trPr>
          <w:trHeight w:val="15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</w:t>
            </w:r>
          </w:p>
        </w:tc>
        <w:tc>
          <w:tcPr>
            <w:tcW w:w="5280" w:type="dxa"/>
            <w:vAlign w:val="center"/>
          </w:tcPr>
          <w:p w:rsidR="0047447E" w:rsidRPr="004E1708" w:rsidRDefault="0047447E" w:rsidP="00ED7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Лабораторное занятие</w:t>
            </w:r>
            <w:r w:rsidRPr="004E1708">
              <w:rPr>
                <w:b/>
                <w:bCs/>
                <w:sz w:val="22"/>
                <w:szCs w:val="22"/>
              </w:rPr>
              <w:t>№4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4E1708">
              <w:rPr>
                <w:bCs/>
                <w:sz w:val="22"/>
                <w:szCs w:val="22"/>
              </w:rPr>
              <w:t>Приготовление растворов и определение их концентрации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12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5280" w:type="dxa"/>
            <w:vAlign w:val="center"/>
          </w:tcPr>
          <w:p w:rsidR="0047447E" w:rsidRPr="00227A37" w:rsidRDefault="0047447E" w:rsidP="00ED7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Лабораторное занятие</w:t>
            </w:r>
            <w:r w:rsidRPr="004E1708">
              <w:rPr>
                <w:b/>
                <w:bCs/>
                <w:sz w:val="22"/>
                <w:szCs w:val="22"/>
              </w:rPr>
              <w:t xml:space="preserve"> №5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4E1708">
              <w:rPr>
                <w:bCs/>
                <w:sz w:val="22"/>
                <w:szCs w:val="22"/>
              </w:rPr>
              <w:t>Определение рН –раствора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30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31</w:t>
            </w:r>
          </w:p>
        </w:tc>
        <w:tc>
          <w:tcPr>
            <w:tcW w:w="5280" w:type="dxa"/>
            <w:vAlign w:val="center"/>
          </w:tcPr>
          <w:p w:rsidR="0047447E" w:rsidRPr="004E1708" w:rsidRDefault="0047447E" w:rsidP="00ED7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Лабораторное занятие</w:t>
            </w:r>
            <w:r w:rsidRPr="004E1708">
              <w:rPr>
                <w:b/>
                <w:bCs/>
                <w:sz w:val="22"/>
                <w:szCs w:val="22"/>
              </w:rPr>
              <w:t xml:space="preserve"> №6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4E1708">
              <w:rPr>
                <w:bCs/>
                <w:sz w:val="22"/>
                <w:szCs w:val="22"/>
              </w:rPr>
              <w:t>Гидролиз солей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13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640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28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</w:t>
            </w:r>
          </w:p>
        </w:tc>
        <w:tc>
          <w:tcPr>
            <w:tcW w:w="5280" w:type="dxa"/>
            <w:vAlign w:val="center"/>
          </w:tcPr>
          <w:p w:rsidR="0047447E" w:rsidRPr="004E1708" w:rsidRDefault="0047447E" w:rsidP="00ED7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E63885">
              <w:rPr>
                <w:b/>
                <w:bCs/>
                <w:sz w:val="22"/>
                <w:szCs w:val="22"/>
              </w:rPr>
              <w:t>Практическое занятие №7</w:t>
            </w:r>
            <w:r w:rsidRPr="004E1708">
              <w:rPr>
                <w:bCs/>
                <w:sz w:val="22"/>
                <w:szCs w:val="22"/>
              </w:rPr>
              <w:t xml:space="preserve"> Способы выражения концентрации растворов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15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</w:t>
            </w:r>
          </w:p>
        </w:tc>
        <w:tc>
          <w:tcPr>
            <w:tcW w:w="5280" w:type="dxa"/>
            <w:vAlign w:val="center"/>
          </w:tcPr>
          <w:p w:rsidR="0047447E" w:rsidRPr="004E1708" w:rsidRDefault="0047447E" w:rsidP="00ED70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E63885">
              <w:rPr>
                <w:b/>
                <w:bCs/>
                <w:sz w:val="22"/>
                <w:szCs w:val="22"/>
              </w:rPr>
              <w:t>Практическое занятие №8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4E1708">
              <w:rPr>
                <w:bCs/>
                <w:sz w:val="22"/>
                <w:szCs w:val="22"/>
              </w:rPr>
              <w:t>Определение кислотности среды. Гидролиз солей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344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4E1708" w:rsidRDefault="0047447E" w:rsidP="00CC57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4E1708">
              <w:rPr>
                <w:b/>
                <w:bCs/>
                <w:sz w:val="22"/>
                <w:szCs w:val="22"/>
              </w:rPr>
              <w:t>Самостоятельная работа обучающихся</w:t>
            </w:r>
            <w:r w:rsidRPr="004E1708">
              <w:rPr>
                <w:bCs/>
                <w:sz w:val="22"/>
                <w:szCs w:val="22"/>
              </w:rPr>
              <w:t xml:space="preserve">, домашнее задание: чтение текста, выписки из </w:t>
            </w:r>
            <w:r w:rsidR="00D05599">
              <w:rPr>
                <w:bCs/>
                <w:sz w:val="22"/>
                <w:szCs w:val="22"/>
              </w:rPr>
              <w:t>текста,</w:t>
            </w:r>
            <w:r w:rsidRPr="004E1708">
              <w:rPr>
                <w:bCs/>
                <w:sz w:val="22"/>
                <w:szCs w:val="22"/>
              </w:rPr>
              <w:t xml:space="preserve"> работа с конспектом лекций, ответы на контрольные вопросы, решени</w:t>
            </w:r>
            <w:r w:rsidR="00D05599">
              <w:rPr>
                <w:bCs/>
                <w:sz w:val="22"/>
                <w:szCs w:val="22"/>
              </w:rPr>
              <w:t>е задач и упражнений, составление презентации и группового проекта.</w:t>
            </w:r>
          </w:p>
          <w:p w:rsidR="0047447E" w:rsidRPr="004E1708" w:rsidRDefault="0047447E" w:rsidP="00CC576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4E1708">
              <w:rPr>
                <w:b/>
                <w:bCs/>
                <w:sz w:val="22"/>
                <w:szCs w:val="22"/>
              </w:rPr>
              <w:t>Домашнее задание:</w:t>
            </w:r>
          </w:p>
          <w:p w:rsidR="0047447E" w:rsidRPr="00A373EB" w:rsidRDefault="0047447E" w:rsidP="00CC576F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22)</w:t>
            </w:r>
            <w:r w:rsidRPr="004E1708">
              <w:rPr>
                <w:bCs/>
                <w:sz w:val="22"/>
                <w:szCs w:val="22"/>
              </w:rPr>
              <w:t xml:space="preserve">[1] </w:t>
            </w:r>
            <w:r w:rsidRPr="004E1708">
              <w:rPr>
                <w:bCs/>
                <w:sz w:val="22"/>
                <w:szCs w:val="22"/>
                <w:lang w:val="en-US"/>
              </w:rPr>
              <w:t>c</w:t>
            </w:r>
            <w:r>
              <w:rPr>
                <w:bCs/>
                <w:sz w:val="22"/>
                <w:szCs w:val="22"/>
              </w:rPr>
              <w:t>. 217-236</w:t>
            </w:r>
          </w:p>
          <w:p w:rsidR="0047447E" w:rsidRPr="00A373EB" w:rsidRDefault="0047447E" w:rsidP="00CC576F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23)[1] c. 219-220</w:t>
            </w:r>
          </w:p>
          <w:p w:rsidR="0047447E" w:rsidRPr="00A373EB" w:rsidRDefault="0047447E" w:rsidP="00CC576F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24)[1] c. 219-220</w:t>
            </w:r>
          </w:p>
          <w:p w:rsidR="0047447E" w:rsidRDefault="0047447E" w:rsidP="00CC576F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25)[1] c. 212-215, 558-568, 692-696</w:t>
            </w:r>
          </w:p>
          <w:p w:rsidR="0047447E" w:rsidRPr="00A373EB" w:rsidRDefault="0047447E" w:rsidP="00CC576F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26)[1] c. 557-560</w:t>
            </w:r>
          </w:p>
          <w:p w:rsidR="0047447E" w:rsidRPr="00A373EB" w:rsidRDefault="0047447E" w:rsidP="00CC576F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27)[1] c.  237-264</w:t>
            </w:r>
          </w:p>
          <w:p w:rsidR="0047447E" w:rsidRPr="00A373EB" w:rsidRDefault="0047447E" w:rsidP="00CC576F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28)[1] c.  264-270</w:t>
            </w:r>
          </w:p>
          <w:p w:rsidR="0047447E" w:rsidRPr="00A373EB" w:rsidRDefault="0047447E" w:rsidP="00CC576F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29)[1] c.  264-270</w:t>
            </w:r>
          </w:p>
          <w:p w:rsidR="0047447E" w:rsidRDefault="0047447E" w:rsidP="00CB0E9B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30)[1] c.  258-260</w:t>
            </w:r>
          </w:p>
          <w:p w:rsidR="0047447E" w:rsidRPr="00A373EB" w:rsidRDefault="0047447E" w:rsidP="00CB0E9B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31)[1] c.  264-270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lastRenderedPageBreak/>
              <w:t>10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73"/>
        </w:trPr>
        <w:tc>
          <w:tcPr>
            <w:tcW w:w="1586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lastRenderedPageBreak/>
              <w:t>Тема 4.5.</w:t>
            </w:r>
          </w:p>
          <w:p w:rsidR="0047447E" w:rsidRPr="00A373EB" w:rsidRDefault="0047447E" w:rsidP="00094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Окислительн</w:t>
            </w:r>
            <w:r w:rsidRPr="00A373EB">
              <w:rPr>
                <w:b/>
                <w:bCs/>
                <w:sz w:val="22"/>
                <w:szCs w:val="22"/>
              </w:rPr>
              <w:t>о-восстановительные процессы</w:t>
            </w: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 w:val="restart"/>
          </w:tcPr>
          <w:p w:rsidR="0047447E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Default="005A5B45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Default="005A5B45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Default="005A5B45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Default="005A5B45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Pr="005138EE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138EE">
              <w:rPr>
                <w:bCs/>
                <w:i/>
                <w:sz w:val="24"/>
                <w:szCs w:val="24"/>
              </w:rPr>
              <w:t>ОК 1-ОК 6.</w:t>
            </w:r>
          </w:p>
          <w:p w:rsidR="005A5B45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138EE">
              <w:rPr>
                <w:bCs/>
                <w:i/>
                <w:sz w:val="24"/>
                <w:szCs w:val="24"/>
              </w:rPr>
              <w:t>У.1-У.6.</w:t>
            </w:r>
          </w:p>
          <w:p w:rsidR="005A5B45" w:rsidRPr="005A5B45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138EE">
              <w:rPr>
                <w:bCs/>
                <w:i/>
                <w:sz w:val="24"/>
                <w:szCs w:val="24"/>
              </w:rPr>
              <w:t>З.1-З.4.</w:t>
            </w:r>
          </w:p>
        </w:tc>
      </w:tr>
      <w:tr w:rsidR="0047447E" w:rsidRPr="00A373EB" w:rsidTr="00501DAD">
        <w:trPr>
          <w:trHeight w:val="12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 xml:space="preserve">Лекции </w:t>
            </w:r>
            <w:r>
              <w:rPr>
                <w:b/>
                <w:sz w:val="22"/>
                <w:szCs w:val="22"/>
              </w:rPr>
              <w:t>(уроки)</w:t>
            </w:r>
          </w:p>
        </w:tc>
        <w:tc>
          <w:tcPr>
            <w:tcW w:w="640" w:type="dxa"/>
            <w:vMerge w:val="restart"/>
          </w:tcPr>
          <w:p w:rsidR="0047447E" w:rsidRPr="00A373EB" w:rsidRDefault="00060267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501DAD">
        <w:trPr>
          <w:trHeight w:val="27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32</w:t>
            </w:r>
          </w:p>
        </w:tc>
        <w:tc>
          <w:tcPr>
            <w:tcW w:w="5280" w:type="dxa"/>
            <w:vAlign w:val="center"/>
          </w:tcPr>
          <w:p w:rsidR="0047447E" w:rsidRPr="001131C0" w:rsidRDefault="0047447E" w:rsidP="00051A7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 xml:space="preserve">Окислительно-восстановительные процессы. </w:t>
            </w:r>
            <w:r w:rsidRPr="00DA7D7F">
              <w:rPr>
                <w:sz w:val="22"/>
                <w:szCs w:val="22"/>
              </w:rPr>
              <w:t>Степень окисления. Восстановители и окислители. Окисление и восстановление. Важнейшие окислители и восстановители.</w:t>
            </w:r>
            <w:r w:rsidRPr="00A373EB">
              <w:rPr>
                <w:sz w:val="22"/>
                <w:szCs w:val="22"/>
              </w:rPr>
              <w:t xml:space="preserve"> Механизмы протекания химических процессов, идущих с изменением степени окисления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501DAD">
        <w:trPr>
          <w:trHeight w:val="19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33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051A7C">
              <w:rPr>
                <w:b/>
                <w:bCs/>
                <w:sz w:val="22"/>
                <w:szCs w:val="22"/>
              </w:rPr>
              <w:t>Классификация окислительно-восстановительных реакций</w:t>
            </w:r>
            <w:r w:rsidRPr="00051A7C">
              <w:rPr>
                <w:b/>
                <w:bCs/>
                <w:iCs/>
                <w:sz w:val="22"/>
                <w:szCs w:val="22"/>
              </w:rPr>
              <w:t>.</w:t>
            </w:r>
            <w:r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Pr="00DA7D7F">
              <w:rPr>
                <w:sz w:val="22"/>
                <w:szCs w:val="22"/>
              </w:rPr>
              <w:t>Методы составления уравнений окислительно-восстановительных реак</w:t>
            </w:r>
            <w:r>
              <w:rPr>
                <w:sz w:val="22"/>
                <w:szCs w:val="22"/>
              </w:rPr>
              <w:t xml:space="preserve">ций. </w:t>
            </w:r>
            <w:r w:rsidRPr="00DA7D7F">
              <w:rPr>
                <w:sz w:val="22"/>
                <w:szCs w:val="22"/>
              </w:rPr>
              <w:t xml:space="preserve"> Влияние среды на протекание окислительно-восстановительных процессов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501DAD">
        <w:trPr>
          <w:trHeight w:val="19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34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 xml:space="preserve">Методы составления </w:t>
            </w:r>
            <w:r>
              <w:rPr>
                <w:b/>
                <w:bCs/>
                <w:sz w:val="22"/>
                <w:szCs w:val="22"/>
              </w:rPr>
              <w:t>ОВР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15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Лабораторные занятия</w:t>
            </w:r>
          </w:p>
        </w:tc>
        <w:tc>
          <w:tcPr>
            <w:tcW w:w="640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 w:val="restart"/>
          </w:tcPr>
          <w:p w:rsidR="0047447E" w:rsidRPr="005A5B45" w:rsidRDefault="0047447E" w:rsidP="00227A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2"/>
                <w:szCs w:val="22"/>
              </w:rPr>
            </w:pPr>
            <w:r w:rsidRPr="005A5B45">
              <w:rPr>
                <w:bCs/>
                <w:i/>
                <w:sz w:val="22"/>
                <w:szCs w:val="22"/>
              </w:rPr>
              <w:t>ОК 2-ОК 6.</w:t>
            </w:r>
          </w:p>
          <w:p w:rsidR="0047447E" w:rsidRPr="005A5B45" w:rsidRDefault="0047447E" w:rsidP="00227A3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2"/>
                <w:szCs w:val="22"/>
              </w:rPr>
            </w:pPr>
            <w:r w:rsidRPr="005A5B45">
              <w:rPr>
                <w:bCs/>
                <w:i/>
                <w:sz w:val="22"/>
                <w:szCs w:val="22"/>
              </w:rPr>
              <w:t>У.1-У.6.</w:t>
            </w:r>
          </w:p>
          <w:p w:rsidR="0047447E" w:rsidRPr="00A373EB" w:rsidRDefault="0047447E" w:rsidP="00094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16"/>
                <w:szCs w:val="16"/>
              </w:rPr>
            </w:pPr>
            <w:r w:rsidRPr="005A5B45">
              <w:rPr>
                <w:bCs/>
                <w:i/>
                <w:sz w:val="22"/>
                <w:szCs w:val="22"/>
              </w:rPr>
              <w:t>З.1-З.4.</w:t>
            </w:r>
          </w:p>
        </w:tc>
      </w:tr>
      <w:tr w:rsidR="0047447E" w:rsidRPr="00A373EB" w:rsidTr="0043686A">
        <w:trPr>
          <w:trHeight w:val="24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Лабораторное занятие</w:t>
            </w:r>
            <w:r w:rsidRPr="00A373EB">
              <w:rPr>
                <w:b/>
                <w:bCs/>
                <w:sz w:val="22"/>
                <w:szCs w:val="22"/>
              </w:rPr>
              <w:t xml:space="preserve"> №7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A373EB">
              <w:rPr>
                <w:bCs/>
                <w:sz w:val="22"/>
                <w:szCs w:val="22"/>
              </w:rPr>
              <w:t>Окислительно –восстановительные реакции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22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640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36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3</w:t>
            </w: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E63885">
              <w:rPr>
                <w:b/>
                <w:bCs/>
                <w:sz w:val="22"/>
                <w:szCs w:val="22"/>
              </w:rPr>
              <w:t>Практическое занятие №9</w:t>
            </w:r>
            <w:r w:rsidRPr="00A373EB">
              <w:rPr>
                <w:bCs/>
                <w:sz w:val="22"/>
                <w:szCs w:val="22"/>
              </w:rPr>
              <w:t xml:space="preserve"> Методы составления уравнений реакций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344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Самостоятельная работа обучающихся</w:t>
            </w:r>
            <w:r>
              <w:rPr>
                <w:bCs/>
                <w:sz w:val="22"/>
                <w:szCs w:val="22"/>
              </w:rPr>
              <w:t>: конспектирование</w:t>
            </w:r>
            <w:r w:rsidRPr="00A373EB">
              <w:rPr>
                <w:bCs/>
                <w:sz w:val="22"/>
                <w:szCs w:val="22"/>
              </w:rPr>
              <w:t>, ответы на контрольные</w:t>
            </w:r>
            <w:r w:rsidR="005432F6">
              <w:rPr>
                <w:bCs/>
                <w:sz w:val="22"/>
                <w:szCs w:val="22"/>
              </w:rPr>
              <w:t xml:space="preserve"> вопросы, выполнение упражнений, составление презентации.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Домашнее задание</w:t>
            </w:r>
          </w:p>
          <w:p w:rsidR="0047447E" w:rsidRPr="00A373EB" w:rsidRDefault="0047447E" w:rsidP="00116DEB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32) </w:t>
            </w:r>
            <w:r w:rsidRPr="00116DEB">
              <w:rPr>
                <w:bCs/>
                <w:sz w:val="22"/>
                <w:szCs w:val="22"/>
              </w:rPr>
              <w:t xml:space="preserve">[1] </w:t>
            </w:r>
            <w:r w:rsidRPr="00A373EB">
              <w:rPr>
                <w:bCs/>
                <w:sz w:val="22"/>
                <w:szCs w:val="22"/>
                <w:lang w:val="en-US"/>
              </w:rPr>
              <w:t>c</w:t>
            </w:r>
            <w:r w:rsidRPr="00116DEB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271-277</w:t>
            </w:r>
          </w:p>
          <w:p w:rsidR="0047447E" w:rsidRPr="00A373EB" w:rsidRDefault="0047447E" w:rsidP="00116DEB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33) [1] c. 272-273, 278-280</w:t>
            </w:r>
          </w:p>
          <w:p w:rsidR="0047447E" w:rsidRPr="00A373EB" w:rsidRDefault="0047447E" w:rsidP="00116DEB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34) [1] c. 274-277</w:t>
            </w:r>
          </w:p>
          <w:p w:rsidR="0047447E" w:rsidRPr="00A373EB" w:rsidRDefault="0047447E" w:rsidP="00116DEB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35) [1] c. 274-277</w:t>
            </w:r>
          </w:p>
          <w:p w:rsidR="0047447E" w:rsidRPr="00A373EB" w:rsidRDefault="0047447E" w:rsidP="00F5181E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36) [1] c. 272-273, 278-280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60"/>
        </w:trPr>
        <w:tc>
          <w:tcPr>
            <w:tcW w:w="1586" w:type="dxa"/>
            <w:vMerge w:val="restart"/>
          </w:tcPr>
          <w:p w:rsidR="0047447E" w:rsidRDefault="0047447E" w:rsidP="00914E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Тема 4.6.</w:t>
            </w:r>
          </w:p>
          <w:p w:rsidR="0047447E" w:rsidRPr="00A373EB" w:rsidRDefault="0047447E" w:rsidP="00914E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Электрохимия</w:t>
            </w: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Содержание учебного материала</w:t>
            </w:r>
          </w:p>
        </w:tc>
        <w:tc>
          <w:tcPr>
            <w:tcW w:w="640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1451" w:type="dxa"/>
            <w:gridSpan w:val="2"/>
            <w:vMerge w:val="restart"/>
          </w:tcPr>
          <w:p w:rsidR="0047447E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Default="005A5B45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Default="005A5B45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Default="005A5B45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  <w:p w:rsidR="005A5B45" w:rsidRPr="005138EE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138EE">
              <w:rPr>
                <w:bCs/>
                <w:i/>
                <w:sz w:val="24"/>
                <w:szCs w:val="24"/>
              </w:rPr>
              <w:t>ОК 1-ОК 6.</w:t>
            </w:r>
          </w:p>
          <w:p w:rsidR="005A5B45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138EE">
              <w:rPr>
                <w:bCs/>
                <w:i/>
                <w:sz w:val="24"/>
                <w:szCs w:val="24"/>
              </w:rPr>
              <w:t>У.1-У.4.</w:t>
            </w:r>
          </w:p>
          <w:p w:rsidR="005A5B45" w:rsidRPr="005A5B45" w:rsidRDefault="005A5B45" w:rsidP="005A5B4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4"/>
                <w:szCs w:val="24"/>
              </w:rPr>
            </w:pPr>
            <w:r w:rsidRPr="005138EE">
              <w:rPr>
                <w:bCs/>
                <w:i/>
                <w:sz w:val="24"/>
                <w:szCs w:val="24"/>
              </w:rPr>
              <w:t>З.1-З.4.</w:t>
            </w:r>
          </w:p>
        </w:tc>
      </w:tr>
      <w:tr w:rsidR="0047447E" w:rsidRPr="00A373EB">
        <w:trPr>
          <w:trHeight w:val="22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Лекции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(уроки)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>
        <w:trPr>
          <w:trHeight w:val="36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CD366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 xml:space="preserve">Электродные потенциалы и электрохимические процессы в растворах. </w:t>
            </w:r>
            <w:r w:rsidRPr="00CD3669">
              <w:rPr>
                <w:sz w:val="22"/>
                <w:szCs w:val="22"/>
              </w:rPr>
              <w:t>Химические источники тока</w:t>
            </w:r>
            <w:r w:rsidRPr="00CD3669">
              <w:rPr>
                <w:bCs/>
                <w:iCs/>
                <w:sz w:val="22"/>
                <w:szCs w:val="22"/>
              </w:rPr>
              <w:t>.</w:t>
            </w:r>
            <w:r w:rsidRPr="00CD3669">
              <w:rPr>
                <w:sz w:val="22"/>
                <w:szCs w:val="22"/>
              </w:rPr>
              <w:t xml:space="preserve"> Электродные потенциалы. Ряд стандартных электродных потенциалов (электрохимический ряд напряжений металлов). Гальванические элементы и принципы их работы. Составление гальванических элементов. Образование гальванических пар при химических процессах.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>
        <w:trPr>
          <w:trHeight w:val="31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0038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Электролиз. Электроды</w:t>
            </w:r>
            <w:r w:rsidRPr="00A373EB">
              <w:rPr>
                <w:bCs/>
                <w:sz w:val="22"/>
                <w:szCs w:val="22"/>
              </w:rPr>
              <w:t xml:space="preserve">. </w:t>
            </w:r>
            <w:r w:rsidRPr="00003899">
              <w:rPr>
                <w:sz w:val="22"/>
                <w:szCs w:val="22"/>
              </w:rPr>
              <w:t>Электролиз расплавов и водных растворов электролитов. Процессы, происходящие на катоде и аноде. Уравнения электрохимических процессов. Электролиз водных растворов с инертными электродами. Электролиз водных растворов с растворимыми электродами. Практическое применение электролиза.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>
        <w:trPr>
          <w:trHeight w:val="45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A9059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Коррозия металлов</w:t>
            </w:r>
            <w:r w:rsidRPr="00A373EB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A90592">
              <w:rPr>
                <w:sz w:val="22"/>
                <w:szCs w:val="22"/>
              </w:rPr>
              <w:t>Понятие коррозии. Химическая коррозия. Электрохимическая коррозия. Способы защиты металлов от коррозии.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345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Практические занятия</w:t>
            </w:r>
          </w:p>
        </w:tc>
        <w:tc>
          <w:tcPr>
            <w:tcW w:w="640" w:type="dxa"/>
            <w:vMerge w:val="restart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51" w:type="dxa"/>
            <w:gridSpan w:val="2"/>
            <w:vMerge w:val="restart"/>
          </w:tcPr>
          <w:p w:rsidR="0047447E" w:rsidRPr="005A5B45" w:rsidRDefault="005432F6" w:rsidP="00094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ОК 1</w:t>
            </w:r>
            <w:r w:rsidR="0047447E" w:rsidRPr="005A5B45">
              <w:rPr>
                <w:bCs/>
                <w:i/>
                <w:sz w:val="22"/>
                <w:szCs w:val="22"/>
              </w:rPr>
              <w:t>-ОК 6.</w:t>
            </w:r>
          </w:p>
          <w:p w:rsidR="0047447E" w:rsidRPr="005A5B45" w:rsidRDefault="0047447E" w:rsidP="00094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22"/>
                <w:szCs w:val="22"/>
              </w:rPr>
            </w:pPr>
            <w:r w:rsidRPr="005A5B45">
              <w:rPr>
                <w:bCs/>
                <w:i/>
                <w:sz w:val="22"/>
                <w:szCs w:val="22"/>
              </w:rPr>
              <w:lastRenderedPageBreak/>
              <w:t>У.1-У.4.</w:t>
            </w:r>
          </w:p>
          <w:p w:rsidR="0047447E" w:rsidRPr="00A373EB" w:rsidRDefault="0047447E" w:rsidP="00094F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i/>
                <w:sz w:val="16"/>
                <w:szCs w:val="16"/>
              </w:rPr>
            </w:pPr>
            <w:r w:rsidRPr="005A5B45">
              <w:rPr>
                <w:bCs/>
                <w:i/>
                <w:sz w:val="22"/>
                <w:szCs w:val="22"/>
              </w:rPr>
              <w:t>З.1-З.4.</w:t>
            </w:r>
          </w:p>
        </w:tc>
      </w:tr>
      <w:tr w:rsidR="0047447E" w:rsidRPr="00A373EB" w:rsidTr="0043686A">
        <w:trPr>
          <w:trHeight w:val="240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99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84" w:right="-108"/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4</w:t>
            </w:r>
            <w:r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5280" w:type="dxa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E63885">
              <w:rPr>
                <w:b/>
                <w:bCs/>
                <w:sz w:val="22"/>
                <w:szCs w:val="22"/>
              </w:rPr>
              <w:t>Практическое занятие №10</w:t>
            </w:r>
            <w:r w:rsidRPr="00A373EB">
              <w:rPr>
                <w:bCs/>
                <w:sz w:val="22"/>
                <w:szCs w:val="22"/>
              </w:rPr>
              <w:t xml:space="preserve">  Решение задач. Электролиз. Гальванический элемент</w:t>
            </w:r>
          </w:p>
        </w:tc>
        <w:tc>
          <w:tcPr>
            <w:tcW w:w="640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344"/>
        </w:trPr>
        <w:tc>
          <w:tcPr>
            <w:tcW w:w="1586" w:type="dxa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9" w:type="dxa"/>
            <w:gridSpan w:val="2"/>
            <w:vAlign w:val="center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Самостоятельная работа обучающих</w:t>
            </w:r>
            <w:r>
              <w:rPr>
                <w:b/>
                <w:bCs/>
                <w:sz w:val="22"/>
                <w:szCs w:val="22"/>
              </w:rPr>
              <w:t>ся:</w:t>
            </w:r>
            <w:r w:rsidRPr="00A373EB">
              <w:rPr>
                <w:bCs/>
                <w:sz w:val="22"/>
                <w:szCs w:val="22"/>
              </w:rPr>
              <w:t xml:space="preserve"> составление плана текста, ответы на контрольные вопросы, выпол</w:t>
            </w:r>
            <w:r w:rsidR="005432F6">
              <w:rPr>
                <w:bCs/>
                <w:sz w:val="22"/>
                <w:szCs w:val="22"/>
              </w:rPr>
              <w:t>нение упражнений, решение задач, составление презентации и группового проекта.</w:t>
            </w:r>
          </w:p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Домашнее задание:</w:t>
            </w:r>
          </w:p>
          <w:p w:rsidR="0047447E" w:rsidRPr="00A373EB" w:rsidRDefault="0047447E" w:rsidP="004E2B81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</w:t>
            </w:r>
            <w:r w:rsidRPr="004E2B81">
              <w:rPr>
                <w:bCs/>
                <w:sz w:val="22"/>
                <w:szCs w:val="22"/>
              </w:rPr>
              <w:t>)</w:t>
            </w:r>
            <w:r w:rsidRPr="004E2B81">
              <w:rPr>
                <w:b/>
                <w:bCs/>
                <w:sz w:val="22"/>
                <w:szCs w:val="22"/>
              </w:rPr>
              <w:t>[</w:t>
            </w:r>
            <w:r w:rsidRPr="004E2B81">
              <w:rPr>
                <w:bCs/>
                <w:sz w:val="22"/>
                <w:szCs w:val="22"/>
              </w:rPr>
              <w:t xml:space="preserve">1] </w:t>
            </w:r>
            <w:r w:rsidRPr="00A373EB">
              <w:rPr>
                <w:bCs/>
                <w:sz w:val="22"/>
                <w:szCs w:val="22"/>
                <w:lang w:val="en-US"/>
              </w:rPr>
              <w:t>c</w:t>
            </w:r>
            <w:r w:rsidRPr="004E2B81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280-301</w:t>
            </w:r>
          </w:p>
          <w:p w:rsidR="0047447E" w:rsidRPr="00A373EB" w:rsidRDefault="0047447E" w:rsidP="004E2B81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38) [1] c. 302-310</w:t>
            </w:r>
          </w:p>
          <w:p w:rsidR="0047447E" w:rsidRPr="00A373EB" w:rsidRDefault="0047447E" w:rsidP="008A0214">
            <w:pPr>
              <w:tabs>
                <w:tab w:val="left" w:pos="29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39) [1] c. 568-575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sz w:val="22"/>
                <w:szCs w:val="22"/>
              </w:rPr>
            </w:pPr>
            <w:r w:rsidRPr="00A373EB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  <w:tr w:rsidR="0047447E" w:rsidRPr="00A373EB" w:rsidTr="0043686A">
        <w:trPr>
          <w:trHeight w:val="60"/>
        </w:trPr>
        <w:tc>
          <w:tcPr>
            <w:tcW w:w="7265" w:type="dxa"/>
            <w:gridSpan w:val="3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A373EB">
              <w:rPr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640" w:type="dxa"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120</w:t>
            </w:r>
          </w:p>
        </w:tc>
        <w:tc>
          <w:tcPr>
            <w:tcW w:w="1451" w:type="dxa"/>
            <w:gridSpan w:val="2"/>
            <w:vMerge/>
          </w:tcPr>
          <w:p w:rsidR="0047447E" w:rsidRPr="00A373EB" w:rsidRDefault="0047447E" w:rsidP="00A373E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center"/>
              <w:rPr>
                <w:bCs/>
                <w:i/>
                <w:sz w:val="16"/>
                <w:szCs w:val="16"/>
              </w:rPr>
            </w:pPr>
          </w:p>
        </w:tc>
      </w:tr>
    </w:tbl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DA38C4" w:rsidRDefault="00DA38C4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DA38C4" w:rsidRDefault="00DA38C4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DA38C4" w:rsidRDefault="00DA38C4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DA38C4" w:rsidRDefault="00DA38C4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DA38C4" w:rsidRDefault="00DA38C4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  <w:bookmarkStart w:id="8" w:name="_GoBack"/>
      <w:bookmarkEnd w:id="8"/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DA38C4" w:rsidRDefault="00DA38C4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Default="0047447E" w:rsidP="00A77C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185F35" w:rsidRDefault="00185F35" w:rsidP="00185F35">
      <w:pPr>
        <w:jc w:val="center"/>
        <w:rPr>
          <w:b/>
          <w:bCs/>
          <w:caps/>
          <w:sz w:val="28"/>
          <w:szCs w:val="28"/>
        </w:rPr>
      </w:pPr>
      <w:r w:rsidRPr="00DC0D47">
        <w:rPr>
          <w:b/>
          <w:bCs/>
          <w:caps/>
          <w:sz w:val="28"/>
          <w:szCs w:val="28"/>
        </w:rPr>
        <w:lastRenderedPageBreak/>
        <w:t xml:space="preserve">3. условия </w:t>
      </w:r>
      <w:r w:rsidRPr="00DC0D47">
        <w:rPr>
          <w:b/>
          <w:bCs/>
          <w:sz w:val="28"/>
          <w:szCs w:val="28"/>
        </w:rPr>
        <w:t xml:space="preserve">РЕАЛИЗАЦИИ </w:t>
      </w:r>
      <w:r w:rsidRPr="00DC0D47">
        <w:rPr>
          <w:b/>
          <w:bCs/>
          <w:caps/>
          <w:sz w:val="28"/>
          <w:szCs w:val="28"/>
        </w:rPr>
        <w:t>УЧЕБНОЙ дисциплины</w:t>
      </w:r>
    </w:p>
    <w:p w:rsidR="00185F35" w:rsidRPr="00DC0D47" w:rsidRDefault="00185F35" w:rsidP="00185F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caps/>
          <w:sz w:val="28"/>
          <w:szCs w:val="28"/>
        </w:rPr>
      </w:pPr>
    </w:p>
    <w:p w:rsidR="00185F35" w:rsidRPr="00DC0D47" w:rsidRDefault="00185F35" w:rsidP="00185F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 w:rsidRPr="00DC0D47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185F35" w:rsidRPr="00DC0D47" w:rsidRDefault="00185F35" w:rsidP="00185F35">
      <w:pPr>
        <w:ind w:firstLine="720"/>
        <w:jc w:val="both"/>
        <w:rPr>
          <w:sz w:val="28"/>
          <w:szCs w:val="28"/>
        </w:rPr>
      </w:pPr>
      <w:r w:rsidRPr="00DC0D47">
        <w:rPr>
          <w:sz w:val="28"/>
          <w:szCs w:val="28"/>
        </w:rPr>
        <w:t xml:space="preserve">Реализация </w:t>
      </w:r>
      <w:r w:rsidRPr="00611D2E">
        <w:rPr>
          <w:sz w:val="28"/>
          <w:szCs w:val="28"/>
        </w:rPr>
        <w:t xml:space="preserve">учебной дисциплины требует наличия учебного кабинета </w:t>
      </w:r>
      <w:r>
        <w:rPr>
          <w:sz w:val="28"/>
          <w:szCs w:val="28"/>
        </w:rPr>
        <w:t>химии, лаборатории химии.</w:t>
      </w:r>
    </w:p>
    <w:p w:rsidR="00185F35" w:rsidRPr="00185F35" w:rsidRDefault="00185F35" w:rsidP="00185F35">
      <w:pPr>
        <w:suppressAutoHyphens/>
        <w:autoSpaceDE w:val="0"/>
        <w:autoSpaceDN w:val="0"/>
        <w:adjustRightInd w:val="0"/>
        <w:ind w:firstLine="709"/>
        <w:jc w:val="both"/>
        <w:rPr>
          <w:i/>
          <w:iCs/>
          <w:color w:val="FF0000"/>
          <w:sz w:val="28"/>
          <w:szCs w:val="28"/>
        </w:rPr>
      </w:pPr>
      <w:r w:rsidRPr="00185F35">
        <w:rPr>
          <w:sz w:val="28"/>
          <w:szCs w:val="28"/>
        </w:rPr>
        <w:t>Кабинет</w:t>
      </w:r>
      <w:r w:rsidRPr="00185F35">
        <w:rPr>
          <w:iCs/>
          <w:sz w:val="28"/>
          <w:szCs w:val="28"/>
        </w:rPr>
        <w:t xml:space="preserve"> химии</w:t>
      </w:r>
      <w:r w:rsidRPr="00611D2E">
        <w:rPr>
          <w:sz w:val="28"/>
          <w:szCs w:val="28"/>
        </w:rPr>
        <w:t xml:space="preserve"> оснащен оборудованием: 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>- комплект мебели для преподавателя,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>- комплект мебели для обучающихся на 25 посадочных мест,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>- доска аудиторная,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>- стенды информационные: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«</w:t>
      </w:r>
      <w:r w:rsidRPr="00E133DB">
        <w:rPr>
          <w:sz w:val="28"/>
          <w:szCs w:val="28"/>
        </w:rPr>
        <w:t>Периодическая система элементов Д.И. Менделеева</w:t>
      </w:r>
      <w:r>
        <w:rPr>
          <w:color w:val="000000"/>
          <w:sz w:val="28"/>
          <w:szCs w:val="28"/>
        </w:rPr>
        <w:t>»</w:t>
      </w:r>
      <w:r w:rsidRPr="00E133DB">
        <w:rPr>
          <w:sz w:val="28"/>
          <w:szCs w:val="28"/>
        </w:rPr>
        <w:t>,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«</w:t>
      </w:r>
      <w:r w:rsidRPr="00E133DB">
        <w:rPr>
          <w:sz w:val="28"/>
          <w:szCs w:val="28"/>
        </w:rPr>
        <w:t>Таблица растворимости солей, кислот и оснований в воде и среда раствора</w:t>
      </w:r>
      <w:r>
        <w:rPr>
          <w:color w:val="000000"/>
          <w:sz w:val="28"/>
          <w:szCs w:val="28"/>
        </w:rPr>
        <w:t>»</w:t>
      </w:r>
      <w:r w:rsidRPr="00E133DB">
        <w:rPr>
          <w:sz w:val="28"/>
          <w:szCs w:val="28"/>
        </w:rPr>
        <w:t>,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«</w:t>
      </w:r>
      <w:r w:rsidRPr="00E133DB">
        <w:rPr>
          <w:sz w:val="28"/>
          <w:szCs w:val="28"/>
        </w:rPr>
        <w:t>Правила техники безопасности при работе в кабинете химии</w:t>
      </w:r>
      <w:r>
        <w:rPr>
          <w:color w:val="000000"/>
          <w:sz w:val="28"/>
          <w:szCs w:val="28"/>
        </w:rPr>
        <w:t>»</w:t>
      </w:r>
      <w:r w:rsidRPr="00E133DB">
        <w:rPr>
          <w:sz w:val="28"/>
          <w:szCs w:val="28"/>
        </w:rPr>
        <w:t>,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 xml:space="preserve"> </w:t>
      </w:r>
      <w:r w:rsidRPr="00E133D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E133DB">
        <w:rPr>
          <w:sz w:val="28"/>
          <w:szCs w:val="28"/>
        </w:rPr>
        <w:t>Качественные реакции на катионы, анионы и органические вещества</w:t>
      </w:r>
      <w:r>
        <w:rPr>
          <w:color w:val="000000"/>
          <w:sz w:val="28"/>
          <w:szCs w:val="28"/>
        </w:rPr>
        <w:t>»</w:t>
      </w:r>
      <w:r w:rsidRPr="00E133DB">
        <w:rPr>
          <w:sz w:val="28"/>
          <w:szCs w:val="28"/>
        </w:rPr>
        <w:t xml:space="preserve">, 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«</w:t>
      </w:r>
      <w:r w:rsidRPr="00E133DB">
        <w:rPr>
          <w:sz w:val="28"/>
          <w:szCs w:val="28"/>
        </w:rPr>
        <w:t>Физические величины выражения порций веществ</w:t>
      </w:r>
      <w:r>
        <w:rPr>
          <w:color w:val="000000"/>
          <w:sz w:val="28"/>
          <w:szCs w:val="28"/>
        </w:rPr>
        <w:t>»</w:t>
      </w:r>
      <w:r w:rsidRPr="00E133DB">
        <w:rPr>
          <w:color w:val="000000"/>
          <w:sz w:val="28"/>
          <w:szCs w:val="28"/>
        </w:rPr>
        <w:t>,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 xml:space="preserve"> </w:t>
      </w:r>
      <w:r w:rsidRPr="00E133D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E133DB">
        <w:rPr>
          <w:sz w:val="28"/>
          <w:szCs w:val="28"/>
        </w:rPr>
        <w:t>Количественные величины в химии</w:t>
      </w:r>
      <w:r>
        <w:rPr>
          <w:color w:val="000000"/>
          <w:sz w:val="28"/>
          <w:szCs w:val="28"/>
        </w:rPr>
        <w:t>»</w:t>
      </w:r>
      <w:r w:rsidRPr="00E133DB">
        <w:rPr>
          <w:color w:val="000000"/>
          <w:sz w:val="28"/>
          <w:szCs w:val="28"/>
        </w:rPr>
        <w:t>,</w:t>
      </w:r>
    </w:p>
    <w:p w:rsidR="00E133DB" w:rsidRPr="00E133DB" w:rsidRDefault="00E133DB" w:rsidP="00E133DB">
      <w:pPr>
        <w:ind w:right="-2041"/>
        <w:rPr>
          <w:sz w:val="28"/>
          <w:szCs w:val="28"/>
        </w:rPr>
      </w:pPr>
      <w:r w:rsidRPr="00E133DB">
        <w:rPr>
          <w:sz w:val="28"/>
          <w:szCs w:val="28"/>
        </w:rPr>
        <w:t xml:space="preserve"> - учебные таблицы: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«</w:t>
      </w:r>
      <w:r w:rsidRPr="00E133DB">
        <w:rPr>
          <w:sz w:val="28"/>
          <w:szCs w:val="28"/>
        </w:rPr>
        <w:t>Моль-единица количества вещества</w:t>
      </w:r>
      <w:r>
        <w:rPr>
          <w:color w:val="000000"/>
          <w:sz w:val="28"/>
          <w:szCs w:val="28"/>
        </w:rPr>
        <w:t>»</w:t>
      </w:r>
      <w:r w:rsidRPr="00E133DB">
        <w:rPr>
          <w:color w:val="000000"/>
          <w:sz w:val="28"/>
          <w:szCs w:val="28"/>
        </w:rPr>
        <w:t>,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«</w:t>
      </w:r>
      <w:r w:rsidRPr="00E133DB">
        <w:rPr>
          <w:sz w:val="28"/>
          <w:szCs w:val="28"/>
        </w:rPr>
        <w:t>Составление формул по валентности</w:t>
      </w:r>
      <w:r>
        <w:rPr>
          <w:color w:val="000000"/>
          <w:sz w:val="28"/>
          <w:szCs w:val="28"/>
        </w:rPr>
        <w:t>»</w:t>
      </w:r>
      <w:r w:rsidRPr="00E133DB">
        <w:rPr>
          <w:color w:val="000000"/>
          <w:sz w:val="28"/>
          <w:szCs w:val="28"/>
        </w:rPr>
        <w:t>,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«</w:t>
      </w:r>
      <w:r w:rsidRPr="00E133DB">
        <w:rPr>
          <w:sz w:val="28"/>
          <w:szCs w:val="28"/>
        </w:rPr>
        <w:t>Генетическая связь классов неорганических веществ</w:t>
      </w:r>
      <w:r>
        <w:rPr>
          <w:color w:val="000000"/>
          <w:sz w:val="28"/>
          <w:szCs w:val="28"/>
        </w:rPr>
        <w:t>»</w:t>
      </w:r>
      <w:r w:rsidRPr="00E133DB">
        <w:rPr>
          <w:color w:val="000000"/>
          <w:sz w:val="28"/>
          <w:szCs w:val="28"/>
        </w:rPr>
        <w:t>,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 xml:space="preserve"> </w:t>
      </w:r>
      <w:r w:rsidRPr="00E133D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E133DB">
        <w:rPr>
          <w:sz w:val="28"/>
          <w:szCs w:val="28"/>
        </w:rPr>
        <w:t>Составление формул солей</w:t>
      </w:r>
      <w:r>
        <w:rPr>
          <w:color w:val="000000"/>
          <w:sz w:val="28"/>
          <w:szCs w:val="28"/>
        </w:rPr>
        <w:t>»</w:t>
      </w:r>
      <w:r w:rsidRPr="00E133DB">
        <w:rPr>
          <w:color w:val="000000"/>
          <w:sz w:val="28"/>
          <w:szCs w:val="28"/>
        </w:rPr>
        <w:t>,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«</w:t>
      </w:r>
      <w:r w:rsidRPr="00E133DB">
        <w:rPr>
          <w:sz w:val="28"/>
          <w:szCs w:val="28"/>
        </w:rPr>
        <w:t>Химические знаки и атомные массы важнейших элементов</w:t>
      </w:r>
      <w:r>
        <w:rPr>
          <w:color w:val="000000"/>
          <w:sz w:val="28"/>
          <w:szCs w:val="28"/>
        </w:rPr>
        <w:t>»</w:t>
      </w:r>
      <w:r w:rsidRPr="00E133DB">
        <w:rPr>
          <w:color w:val="000000"/>
          <w:sz w:val="28"/>
          <w:szCs w:val="28"/>
        </w:rPr>
        <w:t>,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>- портреты ученых химиков,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>- наглядные пособия: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«</w:t>
      </w:r>
      <w:r w:rsidRPr="00E133DB">
        <w:rPr>
          <w:sz w:val="28"/>
          <w:szCs w:val="28"/>
        </w:rPr>
        <w:t>Модели кристаллических решеток графита, меди, диоксида углерода</w:t>
      </w:r>
      <w:r>
        <w:rPr>
          <w:color w:val="000000"/>
          <w:sz w:val="28"/>
          <w:szCs w:val="28"/>
        </w:rPr>
        <w:t>»</w:t>
      </w:r>
      <w:r w:rsidRPr="00E133DB">
        <w:rPr>
          <w:color w:val="000000"/>
          <w:sz w:val="28"/>
          <w:szCs w:val="28"/>
        </w:rPr>
        <w:t>,</w:t>
      </w:r>
    </w:p>
    <w:p w:rsidR="00E133DB" w:rsidRPr="00E133DB" w:rsidRDefault="00E133DB" w:rsidP="00E133DB">
      <w:pPr>
        <w:rPr>
          <w:sz w:val="28"/>
          <w:szCs w:val="28"/>
        </w:rPr>
      </w:pPr>
      <w:r w:rsidRPr="00E133DB">
        <w:rPr>
          <w:sz w:val="28"/>
          <w:szCs w:val="28"/>
        </w:rPr>
        <w:t xml:space="preserve"> </w:t>
      </w:r>
      <w:r w:rsidRPr="00E133D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E133DB">
        <w:rPr>
          <w:sz w:val="28"/>
          <w:szCs w:val="28"/>
        </w:rPr>
        <w:t>Модели атомов для составления молекул органических веществ</w:t>
      </w:r>
      <w:r>
        <w:rPr>
          <w:color w:val="000000"/>
          <w:sz w:val="28"/>
          <w:szCs w:val="28"/>
        </w:rPr>
        <w:t>»</w:t>
      </w:r>
      <w:r w:rsidRPr="00E133DB">
        <w:rPr>
          <w:color w:val="000000"/>
          <w:sz w:val="28"/>
          <w:szCs w:val="28"/>
        </w:rPr>
        <w:t>,</w:t>
      </w:r>
    </w:p>
    <w:p w:rsidR="00E133DB" w:rsidRPr="00103CFC" w:rsidRDefault="00E133DB" w:rsidP="00103CFC">
      <w:pPr>
        <w:rPr>
          <w:sz w:val="28"/>
          <w:szCs w:val="28"/>
        </w:rPr>
      </w:pPr>
      <w:r w:rsidRPr="00E133DB">
        <w:rPr>
          <w:sz w:val="28"/>
          <w:szCs w:val="28"/>
        </w:rPr>
        <w:t xml:space="preserve">- коллекции </w:t>
      </w:r>
      <w:r w:rsidRPr="00E133D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E133DB">
        <w:rPr>
          <w:sz w:val="28"/>
          <w:szCs w:val="28"/>
        </w:rPr>
        <w:t>Пластмассы</w:t>
      </w:r>
      <w:r>
        <w:rPr>
          <w:color w:val="000000"/>
          <w:sz w:val="28"/>
          <w:szCs w:val="28"/>
        </w:rPr>
        <w:t>»</w:t>
      </w:r>
      <w:r w:rsidRPr="00E133DB">
        <w:rPr>
          <w:sz w:val="28"/>
          <w:szCs w:val="28"/>
        </w:rPr>
        <w:t xml:space="preserve">, </w:t>
      </w:r>
      <w:r w:rsidRPr="00E133D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E133DB">
        <w:rPr>
          <w:sz w:val="28"/>
          <w:szCs w:val="28"/>
        </w:rPr>
        <w:t>Минералы и горные породы</w:t>
      </w:r>
      <w:r>
        <w:rPr>
          <w:color w:val="000000"/>
          <w:sz w:val="28"/>
          <w:szCs w:val="28"/>
        </w:rPr>
        <w:t xml:space="preserve">» </w:t>
      </w:r>
      <w:r>
        <w:rPr>
          <w:sz w:val="28"/>
          <w:szCs w:val="28"/>
        </w:rPr>
        <w:t>1,2 части</w:t>
      </w:r>
      <w:r w:rsidR="00160C06">
        <w:rPr>
          <w:sz w:val="28"/>
          <w:szCs w:val="28"/>
        </w:rPr>
        <w:t>;</w:t>
      </w:r>
    </w:p>
    <w:p w:rsidR="0047447E" w:rsidRDefault="0047447E" w:rsidP="00A34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техническими средствами:</w:t>
      </w:r>
    </w:p>
    <w:p w:rsidR="00103CFC" w:rsidRPr="00103CFC" w:rsidRDefault="00103CFC" w:rsidP="00103CFC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3CFC">
        <w:rPr>
          <w:sz w:val="28"/>
          <w:szCs w:val="28"/>
        </w:rPr>
        <w:t xml:space="preserve">компьютер, </w:t>
      </w:r>
    </w:p>
    <w:p w:rsidR="00103CFC" w:rsidRPr="00103CFC" w:rsidRDefault="00103CFC" w:rsidP="00103CFC">
      <w:pPr>
        <w:rPr>
          <w:sz w:val="28"/>
          <w:szCs w:val="28"/>
        </w:rPr>
      </w:pPr>
      <w:r w:rsidRPr="00103CFC">
        <w:rPr>
          <w:sz w:val="28"/>
          <w:szCs w:val="28"/>
        </w:rPr>
        <w:t xml:space="preserve">- мультимедиа-проектор, </w:t>
      </w:r>
    </w:p>
    <w:p w:rsidR="00103CFC" w:rsidRPr="00103CFC" w:rsidRDefault="00103CFC" w:rsidP="00103CFC">
      <w:pPr>
        <w:rPr>
          <w:sz w:val="28"/>
          <w:szCs w:val="28"/>
        </w:rPr>
      </w:pPr>
      <w:r w:rsidRPr="00103CFC">
        <w:rPr>
          <w:sz w:val="28"/>
          <w:szCs w:val="28"/>
        </w:rPr>
        <w:t xml:space="preserve">- экран настенный. </w:t>
      </w:r>
    </w:p>
    <w:p w:rsidR="00103CFC" w:rsidRPr="00103CFC" w:rsidRDefault="00103CFC" w:rsidP="00103CFC">
      <w:pPr>
        <w:rPr>
          <w:sz w:val="28"/>
          <w:szCs w:val="28"/>
        </w:rPr>
      </w:pPr>
      <w:r w:rsidRPr="00103CFC">
        <w:rPr>
          <w:sz w:val="28"/>
          <w:szCs w:val="28"/>
        </w:rPr>
        <w:t>Программное обеспечение:</w:t>
      </w:r>
    </w:p>
    <w:p w:rsidR="00103CFC" w:rsidRPr="00103CFC" w:rsidRDefault="00103CFC" w:rsidP="00103CFC">
      <w:pPr>
        <w:jc w:val="both"/>
        <w:rPr>
          <w:sz w:val="28"/>
          <w:szCs w:val="28"/>
        </w:rPr>
      </w:pPr>
      <w:r w:rsidRPr="00103CFC">
        <w:rPr>
          <w:sz w:val="28"/>
          <w:szCs w:val="28"/>
        </w:rPr>
        <w:t>- Microsoft Windows 7 (лицензия №61046615, авторизованный номер лицензиата 91049631ZZE1410)</w:t>
      </w:r>
    </w:p>
    <w:p w:rsidR="00103CFC" w:rsidRPr="00103CFC" w:rsidRDefault="00103CFC" w:rsidP="00103CFC">
      <w:pPr>
        <w:jc w:val="both"/>
        <w:rPr>
          <w:sz w:val="28"/>
          <w:szCs w:val="28"/>
        </w:rPr>
      </w:pPr>
      <w:r w:rsidRPr="00103CFC">
        <w:rPr>
          <w:sz w:val="28"/>
          <w:szCs w:val="28"/>
        </w:rPr>
        <w:t>- Microsoft Office 2003 (лицензия №41764220, авторизованный номер лицензиата 61748179ZZE0902)</w:t>
      </w:r>
    </w:p>
    <w:p w:rsidR="00160C06" w:rsidRPr="00160C06" w:rsidRDefault="00103CFC" w:rsidP="00160C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  <w:lang w:val="en-US"/>
        </w:rPr>
      </w:pPr>
      <w:r w:rsidRPr="00103CFC">
        <w:rPr>
          <w:sz w:val="28"/>
          <w:szCs w:val="28"/>
          <w:lang w:val="en-US"/>
        </w:rPr>
        <w:t>- PN KL 4851RATFQ Kaspersky WorkSpace Security Russian Edition. 250-499 User 1 year Educational Renewal License (</w:t>
      </w:r>
      <w:r w:rsidRPr="00103CFC">
        <w:rPr>
          <w:sz w:val="28"/>
          <w:szCs w:val="28"/>
        </w:rPr>
        <w:t>Лицензионное</w:t>
      </w:r>
      <w:r w:rsidRPr="00103CFC">
        <w:rPr>
          <w:sz w:val="28"/>
          <w:szCs w:val="28"/>
          <w:lang w:val="en-US"/>
        </w:rPr>
        <w:t xml:space="preserve"> </w:t>
      </w:r>
      <w:r w:rsidRPr="00103CFC">
        <w:rPr>
          <w:sz w:val="28"/>
          <w:szCs w:val="28"/>
        </w:rPr>
        <w:t>соглашение</w:t>
      </w:r>
      <w:r w:rsidRPr="00103CFC">
        <w:rPr>
          <w:sz w:val="28"/>
          <w:szCs w:val="28"/>
          <w:lang w:val="en-US"/>
        </w:rPr>
        <w:t xml:space="preserve"> № </w:t>
      </w:r>
      <w:r w:rsidRPr="00103CFC">
        <w:rPr>
          <w:sz w:val="28"/>
          <w:szCs w:val="28"/>
        </w:rPr>
        <w:t>ДОА</w:t>
      </w:r>
      <w:r w:rsidRPr="00103CFC">
        <w:rPr>
          <w:sz w:val="28"/>
          <w:szCs w:val="28"/>
          <w:lang w:val="en-US"/>
        </w:rPr>
        <w:t>300419/1-1/175)</w:t>
      </w:r>
    </w:p>
    <w:p w:rsidR="0047447E" w:rsidRPr="00160C06" w:rsidRDefault="00160C06" w:rsidP="00160C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921DC6">
        <w:rPr>
          <w:bCs/>
          <w:sz w:val="28"/>
          <w:szCs w:val="28"/>
          <w:lang w:val="en-US"/>
        </w:rPr>
        <w:tab/>
      </w:r>
      <w:r w:rsidR="0047447E">
        <w:rPr>
          <w:bCs/>
          <w:sz w:val="28"/>
          <w:szCs w:val="28"/>
        </w:rPr>
        <w:t>Лаборатория</w:t>
      </w:r>
      <w:r w:rsidR="00E133DB">
        <w:rPr>
          <w:bCs/>
          <w:sz w:val="28"/>
          <w:szCs w:val="28"/>
        </w:rPr>
        <w:t xml:space="preserve"> химии</w:t>
      </w:r>
      <w:r w:rsidR="0047447E">
        <w:rPr>
          <w:bCs/>
          <w:sz w:val="28"/>
          <w:szCs w:val="28"/>
        </w:rPr>
        <w:t xml:space="preserve"> </w:t>
      </w:r>
      <w:r w:rsidR="0047447E" w:rsidRPr="007C30F1">
        <w:rPr>
          <w:bCs/>
          <w:sz w:val="28"/>
          <w:szCs w:val="28"/>
        </w:rPr>
        <w:t xml:space="preserve">оснащена необходимым для реализации программы </w:t>
      </w:r>
      <w:r w:rsidR="0047447E" w:rsidRPr="00160C06">
        <w:rPr>
          <w:bCs/>
          <w:sz w:val="28"/>
          <w:szCs w:val="28"/>
        </w:rPr>
        <w:t>учебной дисциплины оборудованием</w:t>
      </w:r>
      <w:r w:rsidR="0047447E" w:rsidRPr="00160C06">
        <w:rPr>
          <w:bCs/>
          <w:color w:val="FF0000"/>
          <w:sz w:val="28"/>
          <w:szCs w:val="28"/>
        </w:rPr>
        <w:t xml:space="preserve"> </w:t>
      </w:r>
      <w:r w:rsidR="0047447E" w:rsidRPr="00160C06">
        <w:rPr>
          <w:bCs/>
          <w:sz w:val="28"/>
          <w:szCs w:val="28"/>
        </w:rPr>
        <w:t>и техническими средствами:</w:t>
      </w:r>
    </w:p>
    <w:p w:rsidR="00160C06" w:rsidRPr="00160C06" w:rsidRDefault="00160C06" w:rsidP="00160C06">
      <w:pPr>
        <w:ind w:right="85"/>
        <w:rPr>
          <w:sz w:val="28"/>
          <w:szCs w:val="28"/>
        </w:rPr>
      </w:pPr>
      <w:r w:rsidRPr="00160C06">
        <w:rPr>
          <w:sz w:val="28"/>
          <w:szCs w:val="28"/>
        </w:rPr>
        <w:t>- комплект специализированной мебели для преподавателя,</w:t>
      </w:r>
    </w:p>
    <w:p w:rsidR="00160C06" w:rsidRPr="00160C06" w:rsidRDefault="00160C06" w:rsidP="00160C06">
      <w:pPr>
        <w:ind w:right="85"/>
        <w:rPr>
          <w:sz w:val="28"/>
          <w:szCs w:val="28"/>
        </w:rPr>
      </w:pPr>
      <w:r w:rsidRPr="00160C06">
        <w:rPr>
          <w:sz w:val="28"/>
          <w:szCs w:val="28"/>
        </w:rPr>
        <w:t>- комплект специализированной мебели для обучающихся,</w:t>
      </w:r>
    </w:p>
    <w:p w:rsidR="00160C06" w:rsidRPr="00160C06" w:rsidRDefault="00160C06" w:rsidP="00160C06">
      <w:pPr>
        <w:ind w:right="85"/>
        <w:rPr>
          <w:sz w:val="28"/>
          <w:szCs w:val="28"/>
        </w:rPr>
      </w:pPr>
      <w:r w:rsidRPr="00160C06">
        <w:rPr>
          <w:sz w:val="28"/>
          <w:szCs w:val="28"/>
        </w:rPr>
        <w:t>- доска аудиторная,</w:t>
      </w:r>
    </w:p>
    <w:p w:rsidR="00160C06" w:rsidRPr="00160C06" w:rsidRDefault="00160C06" w:rsidP="00160C06">
      <w:pPr>
        <w:ind w:right="85"/>
        <w:jc w:val="both"/>
        <w:rPr>
          <w:sz w:val="28"/>
          <w:szCs w:val="28"/>
        </w:rPr>
      </w:pPr>
      <w:r w:rsidRPr="00160C06">
        <w:rPr>
          <w:sz w:val="28"/>
          <w:szCs w:val="28"/>
        </w:rPr>
        <w:t>- стенды информационные:</w:t>
      </w:r>
    </w:p>
    <w:p w:rsidR="00160C06" w:rsidRPr="00160C06" w:rsidRDefault="00160C06" w:rsidP="00160C06">
      <w:pPr>
        <w:ind w:right="85"/>
        <w:contextualSpacing/>
        <w:jc w:val="both"/>
        <w:rPr>
          <w:sz w:val="28"/>
          <w:szCs w:val="28"/>
        </w:rPr>
      </w:pPr>
      <w:r w:rsidRPr="00160C06">
        <w:rPr>
          <w:sz w:val="28"/>
          <w:szCs w:val="28"/>
        </w:rPr>
        <w:lastRenderedPageBreak/>
        <w:t xml:space="preserve"> </w:t>
      </w:r>
      <w:r w:rsidR="009059A1">
        <w:rPr>
          <w:color w:val="000000"/>
          <w:sz w:val="28"/>
          <w:szCs w:val="28"/>
        </w:rPr>
        <w:t>«</w:t>
      </w:r>
      <w:r w:rsidRPr="00160C06">
        <w:rPr>
          <w:sz w:val="28"/>
          <w:szCs w:val="28"/>
        </w:rPr>
        <w:t>Периодическая система элементов Д.И. Менделеева</w:t>
      </w:r>
      <w:r w:rsidR="009059A1">
        <w:rPr>
          <w:color w:val="000000"/>
          <w:sz w:val="28"/>
          <w:szCs w:val="28"/>
        </w:rPr>
        <w:t>»</w:t>
      </w:r>
      <w:r w:rsidRPr="00160C06">
        <w:rPr>
          <w:sz w:val="28"/>
          <w:szCs w:val="28"/>
        </w:rPr>
        <w:t>,</w:t>
      </w:r>
    </w:p>
    <w:p w:rsidR="00160C06" w:rsidRPr="00160C06" w:rsidRDefault="00160C06" w:rsidP="00160C06">
      <w:pPr>
        <w:ind w:right="85"/>
        <w:contextualSpacing/>
        <w:jc w:val="both"/>
        <w:rPr>
          <w:sz w:val="28"/>
          <w:szCs w:val="28"/>
        </w:rPr>
      </w:pPr>
      <w:r w:rsidRPr="00160C06">
        <w:rPr>
          <w:color w:val="000000"/>
          <w:sz w:val="28"/>
          <w:szCs w:val="28"/>
        </w:rPr>
        <w:t xml:space="preserve"> </w:t>
      </w:r>
      <w:r w:rsidR="009059A1">
        <w:rPr>
          <w:color w:val="000000"/>
          <w:sz w:val="28"/>
          <w:szCs w:val="28"/>
        </w:rPr>
        <w:t>«</w:t>
      </w:r>
      <w:r w:rsidRPr="00160C06">
        <w:rPr>
          <w:sz w:val="28"/>
          <w:szCs w:val="28"/>
        </w:rPr>
        <w:t>Таблица растворимости солей, кислот и оснований в воде</w:t>
      </w:r>
      <w:r w:rsidR="009059A1">
        <w:rPr>
          <w:color w:val="000000"/>
          <w:sz w:val="28"/>
          <w:szCs w:val="28"/>
        </w:rPr>
        <w:t>»</w:t>
      </w:r>
      <w:r w:rsidRPr="00160C06">
        <w:rPr>
          <w:color w:val="000000"/>
          <w:sz w:val="28"/>
          <w:szCs w:val="28"/>
        </w:rPr>
        <w:t>,</w:t>
      </w:r>
    </w:p>
    <w:p w:rsidR="00160C06" w:rsidRPr="00160C06" w:rsidRDefault="00160C06" w:rsidP="00160C06">
      <w:pPr>
        <w:rPr>
          <w:sz w:val="28"/>
          <w:szCs w:val="28"/>
        </w:rPr>
      </w:pPr>
      <w:r w:rsidRPr="00160C06">
        <w:rPr>
          <w:color w:val="000000"/>
          <w:sz w:val="28"/>
          <w:szCs w:val="28"/>
        </w:rPr>
        <w:t xml:space="preserve"> </w:t>
      </w:r>
      <w:r w:rsidR="009059A1">
        <w:rPr>
          <w:color w:val="000000"/>
          <w:sz w:val="28"/>
          <w:szCs w:val="28"/>
        </w:rPr>
        <w:t>«</w:t>
      </w:r>
      <w:r w:rsidRPr="00160C06">
        <w:rPr>
          <w:sz w:val="28"/>
          <w:szCs w:val="28"/>
        </w:rPr>
        <w:t>Правила техники безопасности при работе в кабинете химии</w:t>
      </w:r>
      <w:r w:rsidR="009059A1">
        <w:rPr>
          <w:color w:val="000000"/>
          <w:sz w:val="28"/>
          <w:szCs w:val="28"/>
        </w:rPr>
        <w:t>»</w:t>
      </w:r>
      <w:r w:rsidRPr="00160C06">
        <w:rPr>
          <w:sz w:val="28"/>
          <w:szCs w:val="28"/>
        </w:rPr>
        <w:t>,</w:t>
      </w:r>
    </w:p>
    <w:p w:rsidR="00160C06" w:rsidRPr="00160C06" w:rsidRDefault="00160C06" w:rsidP="00160C06">
      <w:pPr>
        <w:ind w:right="85"/>
        <w:jc w:val="both"/>
        <w:rPr>
          <w:sz w:val="28"/>
          <w:szCs w:val="28"/>
        </w:rPr>
      </w:pPr>
      <w:r w:rsidRPr="00160C06">
        <w:rPr>
          <w:sz w:val="28"/>
          <w:szCs w:val="28"/>
        </w:rPr>
        <w:t>- вытяжная и приточная вентиляция,</w:t>
      </w:r>
    </w:p>
    <w:p w:rsidR="00160C06" w:rsidRPr="00160C06" w:rsidRDefault="00160C06" w:rsidP="00160C06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85"/>
        <w:jc w:val="both"/>
        <w:rPr>
          <w:sz w:val="28"/>
          <w:szCs w:val="28"/>
        </w:rPr>
      </w:pPr>
      <w:r w:rsidRPr="00160C06">
        <w:rPr>
          <w:sz w:val="28"/>
          <w:szCs w:val="28"/>
        </w:rPr>
        <w:t>- технохимические весы с разновесами,</w:t>
      </w:r>
    </w:p>
    <w:p w:rsidR="00160C06" w:rsidRPr="00160C06" w:rsidRDefault="00160C06" w:rsidP="00160C06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85"/>
        <w:jc w:val="both"/>
        <w:rPr>
          <w:sz w:val="28"/>
          <w:szCs w:val="28"/>
        </w:rPr>
      </w:pPr>
      <w:r w:rsidRPr="00160C06">
        <w:rPr>
          <w:sz w:val="28"/>
          <w:szCs w:val="28"/>
        </w:rPr>
        <w:t>- дистиллятор,</w:t>
      </w:r>
    </w:p>
    <w:p w:rsidR="00160C06" w:rsidRPr="00160C06" w:rsidRDefault="00160C06" w:rsidP="00160C06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85"/>
        <w:jc w:val="both"/>
        <w:rPr>
          <w:sz w:val="28"/>
          <w:szCs w:val="28"/>
        </w:rPr>
      </w:pPr>
      <w:r w:rsidRPr="00160C06">
        <w:rPr>
          <w:sz w:val="28"/>
          <w:szCs w:val="28"/>
        </w:rPr>
        <w:t>- сушильный шкаф,</w:t>
      </w:r>
    </w:p>
    <w:p w:rsidR="00160C06" w:rsidRPr="00160C06" w:rsidRDefault="00160C06" w:rsidP="00160C06">
      <w:pPr>
        <w:tabs>
          <w:tab w:val="left" w:pos="42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85"/>
        <w:jc w:val="both"/>
        <w:rPr>
          <w:sz w:val="28"/>
          <w:szCs w:val="28"/>
        </w:rPr>
      </w:pPr>
      <w:r w:rsidRPr="00160C06">
        <w:rPr>
          <w:sz w:val="28"/>
          <w:szCs w:val="28"/>
        </w:rPr>
        <w:t>- электроплита,</w:t>
      </w:r>
    </w:p>
    <w:p w:rsidR="00160C06" w:rsidRPr="00160C06" w:rsidRDefault="00160C06" w:rsidP="00160C06">
      <w:pPr>
        <w:ind w:right="85"/>
        <w:jc w:val="both"/>
        <w:rPr>
          <w:sz w:val="28"/>
          <w:szCs w:val="28"/>
        </w:rPr>
      </w:pPr>
      <w:r w:rsidRPr="00160C06">
        <w:rPr>
          <w:sz w:val="28"/>
          <w:szCs w:val="28"/>
        </w:rPr>
        <w:t>- химическая посуда,</w:t>
      </w:r>
    </w:p>
    <w:p w:rsidR="00160C06" w:rsidRPr="00160C06" w:rsidRDefault="00160C06" w:rsidP="00160C06">
      <w:pPr>
        <w:ind w:right="85"/>
        <w:jc w:val="both"/>
        <w:rPr>
          <w:sz w:val="28"/>
          <w:szCs w:val="28"/>
        </w:rPr>
      </w:pPr>
      <w:r w:rsidRPr="00160C06">
        <w:rPr>
          <w:sz w:val="28"/>
          <w:szCs w:val="28"/>
        </w:rPr>
        <w:t>- вспомогательное оборудование,</w:t>
      </w:r>
    </w:p>
    <w:p w:rsidR="00160C06" w:rsidRPr="00160C06" w:rsidRDefault="00160C06" w:rsidP="00160C06">
      <w:pPr>
        <w:ind w:right="85"/>
        <w:jc w:val="both"/>
        <w:rPr>
          <w:sz w:val="28"/>
          <w:szCs w:val="28"/>
        </w:rPr>
      </w:pPr>
      <w:r w:rsidRPr="00160C06">
        <w:rPr>
          <w:sz w:val="28"/>
          <w:szCs w:val="28"/>
        </w:rPr>
        <w:t>- химические реактивы,</w:t>
      </w:r>
    </w:p>
    <w:p w:rsidR="00160C06" w:rsidRPr="00160C06" w:rsidRDefault="00160C06" w:rsidP="00160C06">
      <w:pPr>
        <w:ind w:right="85"/>
        <w:rPr>
          <w:sz w:val="28"/>
          <w:szCs w:val="28"/>
        </w:rPr>
      </w:pPr>
      <w:r w:rsidRPr="00160C06">
        <w:rPr>
          <w:sz w:val="28"/>
          <w:szCs w:val="28"/>
        </w:rPr>
        <w:t xml:space="preserve">- магнитные мешалки, </w:t>
      </w:r>
    </w:p>
    <w:p w:rsidR="00160C06" w:rsidRPr="00160C06" w:rsidRDefault="00160C06" w:rsidP="00160C06">
      <w:pPr>
        <w:ind w:right="85"/>
        <w:rPr>
          <w:sz w:val="28"/>
          <w:szCs w:val="28"/>
        </w:rPr>
      </w:pPr>
      <w:r w:rsidRPr="00160C06">
        <w:rPr>
          <w:sz w:val="28"/>
          <w:szCs w:val="28"/>
        </w:rPr>
        <w:t>- ареометры,</w:t>
      </w:r>
    </w:p>
    <w:p w:rsidR="006D79A1" w:rsidRDefault="00160C06" w:rsidP="00160C06">
      <w:pPr>
        <w:ind w:right="85"/>
        <w:rPr>
          <w:sz w:val="28"/>
          <w:szCs w:val="28"/>
        </w:rPr>
      </w:pPr>
      <w:r w:rsidRPr="00160C06">
        <w:rPr>
          <w:sz w:val="28"/>
          <w:szCs w:val="28"/>
        </w:rPr>
        <w:t xml:space="preserve">- нагревательные приборы, </w:t>
      </w:r>
    </w:p>
    <w:p w:rsidR="00160C06" w:rsidRPr="002C4260" w:rsidRDefault="006D79A1" w:rsidP="00160C06">
      <w:pPr>
        <w:ind w:right="85"/>
        <w:rPr>
          <w:sz w:val="28"/>
          <w:szCs w:val="28"/>
        </w:rPr>
      </w:pPr>
      <w:r>
        <w:rPr>
          <w:sz w:val="28"/>
          <w:szCs w:val="28"/>
        </w:rPr>
        <w:t>-</w:t>
      </w:r>
      <w:r w:rsidR="00160C06" w:rsidRPr="00160C06">
        <w:rPr>
          <w:sz w:val="28"/>
          <w:szCs w:val="28"/>
        </w:rPr>
        <w:t xml:space="preserve"> </w:t>
      </w:r>
      <w:r w:rsidRPr="002C4260">
        <w:rPr>
          <w:sz w:val="28"/>
          <w:szCs w:val="28"/>
        </w:rPr>
        <w:t>прибор для опытов по химии с электрическим током,</w:t>
      </w:r>
    </w:p>
    <w:p w:rsidR="00160C06" w:rsidRPr="00160C06" w:rsidRDefault="00160C06" w:rsidP="00160C06">
      <w:pPr>
        <w:ind w:right="85"/>
        <w:jc w:val="both"/>
        <w:rPr>
          <w:sz w:val="28"/>
          <w:szCs w:val="28"/>
        </w:rPr>
      </w:pPr>
      <w:r w:rsidRPr="00160C06">
        <w:rPr>
          <w:sz w:val="28"/>
          <w:szCs w:val="28"/>
        </w:rPr>
        <w:t xml:space="preserve">- </w:t>
      </w:r>
      <w:r w:rsidRPr="00160C06">
        <w:rPr>
          <w:sz w:val="28"/>
          <w:szCs w:val="28"/>
          <w:lang w:val="en-US"/>
        </w:rPr>
        <w:t>PH</w:t>
      </w:r>
      <w:r>
        <w:rPr>
          <w:sz w:val="28"/>
          <w:szCs w:val="28"/>
        </w:rPr>
        <w:t xml:space="preserve"> </w:t>
      </w:r>
      <w:r w:rsidRPr="00160C06">
        <w:rPr>
          <w:sz w:val="28"/>
          <w:szCs w:val="28"/>
        </w:rPr>
        <w:t xml:space="preserve">метр лабораторный, </w:t>
      </w:r>
    </w:p>
    <w:p w:rsidR="00160C06" w:rsidRPr="00160C06" w:rsidRDefault="00160C06" w:rsidP="00160C06">
      <w:pPr>
        <w:ind w:right="85"/>
        <w:jc w:val="both"/>
        <w:rPr>
          <w:sz w:val="28"/>
          <w:szCs w:val="28"/>
        </w:rPr>
      </w:pPr>
      <w:r w:rsidRPr="00160C06">
        <w:rPr>
          <w:sz w:val="28"/>
          <w:szCs w:val="28"/>
        </w:rPr>
        <w:t>- фотоколориметр КФК-2,</w:t>
      </w:r>
    </w:p>
    <w:p w:rsidR="00160C06" w:rsidRPr="00160C06" w:rsidRDefault="00160C06" w:rsidP="00160C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160C06">
        <w:rPr>
          <w:sz w:val="28"/>
          <w:szCs w:val="28"/>
        </w:rPr>
        <w:t>- спецодежда и средства индивидуальной защиты.</w:t>
      </w:r>
    </w:p>
    <w:p w:rsidR="0047447E" w:rsidRPr="00765B9B" w:rsidRDefault="0047447E" w:rsidP="00FA3A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80"/>
        <w:jc w:val="both"/>
        <w:rPr>
          <w:bCs/>
          <w:sz w:val="28"/>
          <w:szCs w:val="28"/>
        </w:rPr>
      </w:pPr>
    </w:p>
    <w:p w:rsidR="0047447E" w:rsidRPr="00FA3AE0" w:rsidRDefault="0047447E" w:rsidP="00FA3AE0">
      <w:pPr>
        <w:pStyle w:val="2"/>
        <w:ind w:firstLine="680"/>
        <w:jc w:val="center"/>
        <w:rPr>
          <w:rFonts w:cs="Times New Roman"/>
          <w:sz w:val="28"/>
          <w:szCs w:val="28"/>
        </w:rPr>
      </w:pPr>
      <w:bookmarkStart w:id="9" w:name="_Toc283296935"/>
      <w:bookmarkStart w:id="10" w:name="_Toc283648318"/>
      <w:r w:rsidRPr="00FA3AE0">
        <w:rPr>
          <w:rFonts w:cs="Times New Roman"/>
          <w:sz w:val="28"/>
          <w:szCs w:val="28"/>
        </w:rPr>
        <w:t>3.2. Информационное обеспечение обучения</w:t>
      </w:r>
      <w:bookmarkEnd w:id="9"/>
      <w:bookmarkEnd w:id="10"/>
    </w:p>
    <w:p w:rsidR="0047447E" w:rsidRPr="00FA3AE0" w:rsidRDefault="0047447E" w:rsidP="00FA3AE0">
      <w:pPr>
        <w:pStyle w:val="2"/>
        <w:rPr>
          <w:rFonts w:cs="Times New Roman"/>
          <w:b w:val="0"/>
          <w:bCs w:val="0"/>
          <w:iCs w:val="0"/>
          <w:sz w:val="28"/>
          <w:szCs w:val="28"/>
        </w:rPr>
      </w:pPr>
      <w:r w:rsidRPr="00FA3AE0">
        <w:rPr>
          <w:b w:val="0"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:rsidR="0047447E" w:rsidRDefault="0047447E" w:rsidP="00FA3AE0">
      <w:pPr>
        <w:widowControl w:val="0"/>
        <w:autoSpaceDE w:val="0"/>
        <w:autoSpaceDN w:val="0"/>
        <w:adjustRightInd w:val="0"/>
        <w:ind w:firstLine="680"/>
        <w:jc w:val="center"/>
        <w:rPr>
          <w:b/>
          <w:bCs/>
          <w:sz w:val="28"/>
          <w:szCs w:val="28"/>
        </w:rPr>
      </w:pPr>
      <w:r w:rsidRPr="009756F9">
        <w:rPr>
          <w:b/>
          <w:bCs/>
          <w:sz w:val="28"/>
          <w:szCs w:val="28"/>
        </w:rPr>
        <w:t xml:space="preserve">Основные </w:t>
      </w:r>
      <w:r>
        <w:rPr>
          <w:b/>
          <w:bCs/>
          <w:sz w:val="28"/>
          <w:szCs w:val="28"/>
        </w:rPr>
        <w:t>печатные издания</w:t>
      </w:r>
      <w:r w:rsidRPr="009756F9">
        <w:rPr>
          <w:b/>
          <w:bCs/>
          <w:sz w:val="28"/>
          <w:szCs w:val="28"/>
        </w:rPr>
        <w:t>:</w:t>
      </w:r>
    </w:p>
    <w:p w:rsidR="0047447E" w:rsidRPr="00620D68" w:rsidRDefault="0047447E" w:rsidP="008D007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20D68">
        <w:rPr>
          <w:sz w:val="28"/>
          <w:szCs w:val="28"/>
        </w:rPr>
        <w:t>1</w:t>
      </w:r>
      <w:r w:rsidR="00620D68" w:rsidRPr="00620D68">
        <w:rPr>
          <w:sz w:val="28"/>
          <w:szCs w:val="28"/>
        </w:rPr>
        <w:t>.</w:t>
      </w:r>
      <w:r w:rsidRPr="00620D68">
        <w:rPr>
          <w:sz w:val="28"/>
          <w:szCs w:val="28"/>
        </w:rPr>
        <w:t>Глинка, Н.Л. Общая химия: учебное пособие / Н.Л.Глинка. – Изд.</w:t>
      </w:r>
      <w:r w:rsidR="00CE65FE" w:rsidRPr="00620D68">
        <w:rPr>
          <w:sz w:val="28"/>
          <w:szCs w:val="28"/>
        </w:rPr>
        <w:t xml:space="preserve"> </w:t>
      </w:r>
      <w:r w:rsidRPr="00620D68">
        <w:rPr>
          <w:sz w:val="28"/>
          <w:szCs w:val="28"/>
        </w:rPr>
        <w:t>стер.- Москва:</w:t>
      </w:r>
      <w:r w:rsidR="00CE65FE" w:rsidRPr="00620D68">
        <w:rPr>
          <w:sz w:val="28"/>
          <w:szCs w:val="28"/>
        </w:rPr>
        <w:t xml:space="preserve"> </w:t>
      </w:r>
      <w:r w:rsidRPr="00620D68">
        <w:rPr>
          <w:sz w:val="28"/>
          <w:szCs w:val="28"/>
        </w:rPr>
        <w:t>КНОРУС, 2017.-750 с.</w:t>
      </w:r>
      <w:r w:rsidR="00CE65FE" w:rsidRPr="00620D68">
        <w:rPr>
          <w:sz w:val="28"/>
          <w:szCs w:val="28"/>
        </w:rPr>
        <w:t xml:space="preserve"> </w:t>
      </w:r>
      <w:r w:rsidRPr="00620D68">
        <w:rPr>
          <w:sz w:val="28"/>
          <w:szCs w:val="28"/>
        </w:rPr>
        <w:t>- (Среднее профессиональное образование).</w:t>
      </w:r>
    </w:p>
    <w:p w:rsidR="0047447E" w:rsidRPr="00620D68" w:rsidRDefault="0047447E" w:rsidP="008D007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620D68">
        <w:rPr>
          <w:sz w:val="28"/>
          <w:szCs w:val="28"/>
          <w:lang w:val="en-US"/>
        </w:rPr>
        <w:t>ISBN</w:t>
      </w:r>
      <w:r w:rsidRPr="00620D68">
        <w:rPr>
          <w:sz w:val="28"/>
          <w:szCs w:val="28"/>
        </w:rPr>
        <w:t xml:space="preserve"> 978-5-406-05620-2</w:t>
      </w:r>
    </w:p>
    <w:p w:rsidR="00620D68" w:rsidRPr="00620D68" w:rsidRDefault="0047447E" w:rsidP="00620D68">
      <w:pPr>
        <w:ind w:firstLine="425"/>
        <w:jc w:val="center"/>
        <w:rPr>
          <w:b/>
          <w:sz w:val="28"/>
          <w:szCs w:val="28"/>
        </w:rPr>
      </w:pPr>
      <w:r w:rsidRPr="00620D68">
        <w:rPr>
          <w:b/>
          <w:sz w:val="28"/>
          <w:szCs w:val="28"/>
        </w:rPr>
        <w:t xml:space="preserve">Дополнительные </w:t>
      </w:r>
      <w:r w:rsidRPr="00620D68">
        <w:rPr>
          <w:b/>
          <w:bCs/>
          <w:sz w:val="28"/>
          <w:szCs w:val="28"/>
        </w:rPr>
        <w:t>источники</w:t>
      </w:r>
      <w:r w:rsidRPr="00620D68">
        <w:rPr>
          <w:b/>
          <w:sz w:val="28"/>
          <w:szCs w:val="28"/>
        </w:rPr>
        <w:t>:</w:t>
      </w:r>
    </w:p>
    <w:p w:rsidR="00620D68" w:rsidRPr="00620D68" w:rsidRDefault="00620D68" w:rsidP="00620D68">
      <w:pPr>
        <w:widowControl w:val="0"/>
        <w:autoSpaceDE w:val="0"/>
        <w:autoSpaceDN w:val="0"/>
        <w:adjustRightInd w:val="0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  <w:r w:rsidRPr="00620D68">
        <w:rPr>
          <w:iCs/>
          <w:color w:val="000000"/>
          <w:sz w:val="28"/>
          <w:szCs w:val="28"/>
          <w:shd w:val="clear" w:color="auto" w:fill="FFFFFF"/>
        </w:rPr>
        <w:t xml:space="preserve">1. </w:t>
      </w:r>
      <w:r w:rsidRPr="00620D68">
        <w:rPr>
          <w:i/>
          <w:iCs/>
          <w:color w:val="000000"/>
          <w:sz w:val="28"/>
          <w:szCs w:val="28"/>
          <w:shd w:val="clear" w:color="auto" w:fill="FFFFFF"/>
        </w:rPr>
        <w:t>Глинка, Н. Л. </w:t>
      </w:r>
      <w:r w:rsidRPr="00620D6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7100A">
        <w:rPr>
          <w:color w:val="000000"/>
          <w:sz w:val="28"/>
          <w:szCs w:val="28"/>
          <w:shd w:val="clear" w:color="auto" w:fill="FFFFFF"/>
        </w:rPr>
        <w:t>Общая химия в 2 т. Том 1</w:t>
      </w:r>
      <w:r w:rsidRPr="00620D68">
        <w:rPr>
          <w:color w:val="000000"/>
          <w:sz w:val="28"/>
          <w:szCs w:val="28"/>
          <w:shd w:val="clear" w:color="auto" w:fill="FFFFFF"/>
        </w:rPr>
        <w:t>: учебник для среднего профессиональ</w:t>
      </w:r>
      <w:r w:rsidR="00C7100A">
        <w:rPr>
          <w:color w:val="000000"/>
          <w:sz w:val="28"/>
          <w:szCs w:val="28"/>
          <w:shd w:val="clear" w:color="auto" w:fill="FFFFFF"/>
        </w:rPr>
        <w:t>ного образования / Н. Л. Глинка</w:t>
      </w:r>
      <w:r w:rsidRPr="00620D68">
        <w:rPr>
          <w:color w:val="000000"/>
          <w:sz w:val="28"/>
          <w:szCs w:val="28"/>
          <w:shd w:val="clear" w:color="auto" w:fill="FFFFFF"/>
        </w:rPr>
        <w:t>; под редакцией В. А. Попкова, А. В. Бабкова. — 20-е</w:t>
      </w:r>
      <w:r w:rsidR="00C7100A">
        <w:rPr>
          <w:color w:val="000000"/>
          <w:sz w:val="28"/>
          <w:szCs w:val="28"/>
          <w:shd w:val="clear" w:color="auto" w:fill="FFFFFF"/>
        </w:rPr>
        <w:t xml:space="preserve"> изд., перераб. и доп. — Москва</w:t>
      </w:r>
      <w:r w:rsidRPr="00620D68">
        <w:rPr>
          <w:color w:val="000000"/>
          <w:sz w:val="28"/>
          <w:szCs w:val="28"/>
          <w:shd w:val="clear" w:color="auto" w:fill="FFFFFF"/>
        </w:rPr>
        <w:t xml:space="preserve">: Издательство Юрайт, 2020. — 353 с. — (Профессиональное образование). — </w:t>
      </w:r>
      <w:r w:rsidR="009E7750">
        <w:rPr>
          <w:color w:val="000000"/>
          <w:sz w:val="28"/>
          <w:szCs w:val="28"/>
          <w:shd w:val="clear" w:color="auto" w:fill="FFFFFF"/>
        </w:rPr>
        <w:t>ISBN 978-5-9916-9672-2. — Текст</w:t>
      </w:r>
      <w:r w:rsidRPr="00620D68">
        <w:rPr>
          <w:color w:val="000000"/>
          <w:sz w:val="28"/>
          <w:szCs w:val="28"/>
          <w:shd w:val="clear" w:color="auto" w:fill="FFFFFF"/>
        </w:rPr>
        <w:t>: электронный // ЭБС Юрайт [сайт]. — URL:</w:t>
      </w:r>
      <w:r w:rsidRPr="00620D6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8" w:tgtFrame="_blank" w:history="1">
        <w:r w:rsidRPr="00620D68">
          <w:rPr>
            <w:rStyle w:val="ab"/>
            <w:color w:val="486C97"/>
            <w:sz w:val="28"/>
            <w:szCs w:val="28"/>
            <w:shd w:val="clear" w:color="auto" w:fill="FFFFFF"/>
          </w:rPr>
          <w:t>https://urait.ru/bcode/451238</w:t>
        </w:r>
      </w:hyperlink>
      <w:r w:rsidRPr="00620D6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</w:p>
    <w:p w:rsidR="00620D68" w:rsidRPr="00620D68" w:rsidRDefault="00620D68" w:rsidP="00620D68">
      <w:pPr>
        <w:widowControl w:val="0"/>
        <w:autoSpaceDE w:val="0"/>
        <w:autoSpaceDN w:val="0"/>
        <w:adjustRightInd w:val="0"/>
        <w:jc w:val="both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620D68" w:rsidRPr="00620D68" w:rsidRDefault="00620D68" w:rsidP="00620D6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20D68">
        <w:rPr>
          <w:iCs/>
          <w:color w:val="000000"/>
          <w:sz w:val="28"/>
          <w:szCs w:val="28"/>
          <w:shd w:val="clear" w:color="auto" w:fill="FFFFFF"/>
        </w:rPr>
        <w:t>2.</w:t>
      </w:r>
      <w:r w:rsidRPr="00620D68">
        <w:rPr>
          <w:i/>
          <w:iCs/>
          <w:color w:val="000000"/>
          <w:sz w:val="28"/>
          <w:szCs w:val="28"/>
          <w:shd w:val="clear" w:color="auto" w:fill="FFFFFF"/>
        </w:rPr>
        <w:t xml:space="preserve"> Глинка, Н. Л. </w:t>
      </w:r>
      <w:r w:rsidRPr="00620D6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7100A">
        <w:rPr>
          <w:color w:val="000000"/>
          <w:sz w:val="28"/>
          <w:szCs w:val="28"/>
          <w:shd w:val="clear" w:color="auto" w:fill="FFFFFF"/>
        </w:rPr>
        <w:t>Общая химия в 2 т. Том 2</w:t>
      </w:r>
      <w:r w:rsidRPr="00620D68">
        <w:rPr>
          <w:color w:val="000000"/>
          <w:sz w:val="28"/>
          <w:szCs w:val="28"/>
          <w:shd w:val="clear" w:color="auto" w:fill="FFFFFF"/>
        </w:rPr>
        <w:t>: учебник для среднего профессионального образования / Н. </w:t>
      </w:r>
      <w:r w:rsidR="00C7100A">
        <w:rPr>
          <w:color w:val="000000"/>
          <w:sz w:val="28"/>
          <w:szCs w:val="28"/>
          <w:shd w:val="clear" w:color="auto" w:fill="FFFFFF"/>
        </w:rPr>
        <w:t>Л. Глинка</w:t>
      </w:r>
      <w:r w:rsidRPr="00620D68">
        <w:rPr>
          <w:color w:val="000000"/>
          <w:sz w:val="28"/>
          <w:szCs w:val="28"/>
          <w:shd w:val="clear" w:color="auto" w:fill="FFFFFF"/>
        </w:rPr>
        <w:t>; под редакцией В. А. Попкова, А. В. Бабкова. — 20-е</w:t>
      </w:r>
      <w:r w:rsidR="00C7100A">
        <w:rPr>
          <w:color w:val="000000"/>
          <w:sz w:val="28"/>
          <w:szCs w:val="28"/>
          <w:shd w:val="clear" w:color="auto" w:fill="FFFFFF"/>
        </w:rPr>
        <w:t xml:space="preserve"> изд., перераб. и доп. — Москва</w:t>
      </w:r>
      <w:r w:rsidRPr="00620D68">
        <w:rPr>
          <w:color w:val="000000"/>
          <w:sz w:val="28"/>
          <w:szCs w:val="28"/>
          <w:shd w:val="clear" w:color="auto" w:fill="FFFFFF"/>
        </w:rPr>
        <w:t xml:space="preserve">: Издательство Юрайт, 2020. — 383 с. — (Профессиональное образование). — </w:t>
      </w:r>
      <w:r w:rsidR="009E7750">
        <w:rPr>
          <w:color w:val="000000"/>
          <w:sz w:val="28"/>
          <w:szCs w:val="28"/>
          <w:shd w:val="clear" w:color="auto" w:fill="FFFFFF"/>
        </w:rPr>
        <w:t>ISBN 978-5-9916-9670-8. — Текст</w:t>
      </w:r>
      <w:r w:rsidRPr="00620D68">
        <w:rPr>
          <w:color w:val="000000"/>
          <w:sz w:val="28"/>
          <w:szCs w:val="28"/>
          <w:shd w:val="clear" w:color="auto" w:fill="FFFFFF"/>
        </w:rPr>
        <w:t>: электронный // ЭБС Юрайт [сайт]. — URL:</w:t>
      </w:r>
      <w:r w:rsidRPr="00620D6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hyperlink r:id="rId19" w:tgtFrame="_blank" w:history="1">
        <w:r w:rsidRPr="00620D68">
          <w:rPr>
            <w:rStyle w:val="ab"/>
            <w:color w:val="486C97"/>
            <w:sz w:val="28"/>
            <w:szCs w:val="28"/>
            <w:shd w:val="clear" w:color="auto" w:fill="FFFFFF"/>
          </w:rPr>
          <w:t>https://urait.ru/bcode/451563</w:t>
        </w:r>
      </w:hyperlink>
    </w:p>
    <w:p w:rsidR="00620D68" w:rsidRPr="00620D68" w:rsidRDefault="00620D68" w:rsidP="00620D6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20D68" w:rsidRPr="00620D68" w:rsidRDefault="00620D68" w:rsidP="00620D68">
      <w:pPr>
        <w:jc w:val="both"/>
        <w:rPr>
          <w:sz w:val="28"/>
          <w:szCs w:val="28"/>
        </w:rPr>
      </w:pPr>
      <w:r w:rsidRPr="00620D68">
        <w:rPr>
          <w:sz w:val="28"/>
          <w:szCs w:val="28"/>
        </w:rPr>
        <w:t>3. Богомол</w:t>
      </w:r>
      <w:r w:rsidR="00C7100A">
        <w:rPr>
          <w:sz w:val="28"/>
          <w:szCs w:val="28"/>
        </w:rPr>
        <w:t>ова, И. В. Неорганическая химия</w:t>
      </w:r>
      <w:r w:rsidRPr="00620D68">
        <w:rPr>
          <w:sz w:val="28"/>
          <w:szCs w:val="28"/>
        </w:rPr>
        <w:t>: учебное пособие / И.В. Богомолова. - М</w:t>
      </w:r>
      <w:r w:rsidR="00C7100A">
        <w:rPr>
          <w:sz w:val="28"/>
          <w:szCs w:val="28"/>
        </w:rPr>
        <w:t>осква: ИНФРА-М, 2020. - 336 с.</w:t>
      </w:r>
      <w:r w:rsidRPr="00620D68">
        <w:rPr>
          <w:sz w:val="28"/>
          <w:szCs w:val="28"/>
        </w:rPr>
        <w:t>: ил. - (ПРОФИль). - ISBN 978-5-98281-187-5</w:t>
      </w:r>
      <w:r w:rsidR="009E7750">
        <w:rPr>
          <w:sz w:val="28"/>
          <w:szCs w:val="28"/>
        </w:rPr>
        <w:t>. - Текст</w:t>
      </w:r>
      <w:r w:rsidRPr="00620D68">
        <w:rPr>
          <w:sz w:val="28"/>
          <w:szCs w:val="28"/>
        </w:rPr>
        <w:t xml:space="preserve">: электронный. - URL: https://znanium.com/catalog/product/1061490 </w:t>
      </w:r>
    </w:p>
    <w:p w:rsidR="00FE18AA" w:rsidRPr="009756F9" w:rsidRDefault="00FE18AA" w:rsidP="00D25DB4">
      <w:pPr>
        <w:ind w:firstLine="425"/>
        <w:jc w:val="center"/>
        <w:rPr>
          <w:b/>
          <w:sz w:val="28"/>
          <w:szCs w:val="28"/>
        </w:rPr>
      </w:pPr>
    </w:p>
    <w:p w:rsidR="0047447E" w:rsidRPr="009756F9" w:rsidRDefault="0047447E" w:rsidP="00D25D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 w:val="28"/>
          <w:szCs w:val="28"/>
        </w:rPr>
      </w:pPr>
      <w:r w:rsidRPr="009756F9">
        <w:rPr>
          <w:b/>
          <w:bCs/>
          <w:sz w:val="28"/>
          <w:szCs w:val="28"/>
        </w:rPr>
        <w:t>Периодические</w:t>
      </w:r>
      <w:r>
        <w:rPr>
          <w:b/>
          <w:bCs/>
          <w:sz w:val="28"/>
          <w:szCs w:val="28"/>
        </w:rPr>
        <w:t xml:space="preserve"> издания</w:t>
      </w:r>
      <w:r w:rsidRPr="009756F9">
        <w:rPr>
          <w:b/>
          <w:bCs/>
          <w:sz w:val="28"/>
          <w:szCs w:val="28"/>
        </w:rPr>
        <w:t>:</w:t>
      </w:r>
    </w:p>
    <w:p w:rsidR="0047447E" w:rsidRPr="009756F9" w:rsidRDefault="00503F5D" w:rsidP="00BE1BC4">
      <w:pPr>
        <w:pStyle w:val="afc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Сталь. </w:t>
      </w:r>
      <w:r w:rsidR="0047447E" w:rsidRPr="009756F9">
        <w:rPr>
          <w:rFonts w:ascii="Times New Roman" w:hAnsi="Times New Roman"/>
          <w:bCs/>
          <w:sz w:val="28"/>
          <w:szCs w:val="28"/>
        </w:rPr>
        <w:t>Ежемесячный международный научно–техническ</w:t>
      </w:r>
      <w:r>
        <w:rPr>
          <w:rFonts w:ascii="Times New Roman" w:hAnsi="Times New Roman"/>
          <w:bCs/>
          <w:sz w:val="28"/>
          <w:szCs w:val="28"/>
        </w:rPr>
        <w:t>ий и производственный журнал. М</w:t>
      </w:r>
      <w:r w:rsidR="0047447E" w:rsidRPr="009756F9">
        <w:rPr>
          <w:rFonts w:ascii="Times New Roman" w:hAnsi="Times New Roman"/>
          <w:bCs/>
          <w:sz w:val="28"/>
          <w:szCs w:val="28"/>
        </w:rPr>
        <w:t>: ООО «Интермет Инжиниринг». Выходит ежемесячно.</w:t>
      </w:r>
    </w:p>
    <w:p w:rsidR="0047447E" w:rsidRPr="009756F9" w:rsidRDefault="0047447E" w:rsidP="00BE1BC4">
      <w:pPr>
        <w:pStyle w:val="afc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/>
          <w:bCs/>
          <w:sz w:val="28"/>
          <w:szCs w:val="28"/>
        </w:rPr>
      </w:pPr>
      <w:r w:rsidRPr="009756F9">
        <w:rPr>
          <w:rFonts w:ascii="Times New Roman" w:hAnsi="Times New Roman"/>
          <w:bCs/>
          <w:sz w:val="28"/>
          <w:szCs w:val="28"/>
        </w:rPr>
        <w:t>Металлург. Научно–</w:t>
      </w:r>
      <w:r w:rsidRPr="009756F9">
        <w:rPr>
          <w:rFonts w:ascii="Times New Roman" w:hAnsi="Times New Roman"/>
          <w:sz w:val="28"/>
          <w:szCs w:val="28"/>
        </w:rPr>
        <w:t>технический</w:t>
      </w:r>
      <w:r w:rsidR="00503F5D">
        <w:rPr>
          <w:rFonts w:ascii="Times New Roman" w:hAnsi="Times New Roman"/>
          <w:bCs/>
          <w:sz w:val="28"/>
          <w:szCs w:val="28"/>
        </w:rPr>
        <w:t xml:space="preserve"> и производственный журнал. М</w:t>
      </w:r>
      <w:r w:rsidRPr="009756F9">
        <w:rPr>
          <w:rFonts w:ascii="Times New Roman" w:hAnsi="Times New Roman"/>
          <w:bCs/>
          <w:sz w:val="28"/>
          <w:szCs w:val="28"/>
        </w:rPr>
        <w:t>: ЗАО «Металлургиздат». Выходит ежемесячно.</w:t>
      </w:r>
    </w:p>
    <w:p w:rsidR="0047447E" w:rsidRPr="009756F9" w:rsidRDefault="0047447E" w:rsidP="00A77CE0">
      <w:pPr>
        <w:rPr>
          <w:b/>
          <w:bCs/>
          <w:sz w:val="28"/>
          <w:szCs w:val="28"/>
        </w:rPr>
      </w:pPr>
    </w:p>
    <w:p w:rsidR="00065803" w:rsidRDefault="0047447E" w:rsidP="0006580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Электронные издания:</w:t>
      </w:r>
    </w:p>
    <w:p w:rsidR="0091359A" w:rsidRPr="0091359A" w:rsidRDefault="0091359A" w:rsidP="008E5193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="00A640BA">
        <w:rPr>
          <w:sz w:val="28"/>
          <w:szCs w:val="28"/>
        </w:rPr>
        <w:t>Глинка, Н.Л. Общая химия</w:t>
      </w:r>
      <w:r w:rsidRPr="00B33D6C">
        <w:rPr>
          <w:sz w:val="28"/>
          <w:szCs w:val="28"/>
        </w:rPr>
        <w:t xml:space="preserve">: учебное пособие / Глинка Н.Л. — Москва : КноРус, 2020. — 749 с. — (СПО). — ISBN 978-5-406-01549-0. — URL: </w:t>
      </w:r>
      <w:hyperlink r:id="rId20" w:history="1">
        <w:r w:rsidRPr="0017464A">
          <w:rPr>
            <w:rStyle w:val="ab"/>
            <w:sz w:val="28"/>
            <w:szCs w:val="28"/>
          </w:rPr>
          <w:t>https://book.ru/book/935925</w:t>
        </w:r>
      </w:hyperlink>
    </w:p>
    <w:p w:rsidR="003001D8" w:rsidRPr="00065803" w:rsidRDefault="0091359A" w:rsidP="008E5193">
      <w:pPr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F31F2A">
        <w:rPr>
          <w:bCs/>
          <w:sz w:val="28"/>
          <w:szCs w:val="28"/>
        </w:rPr>
        <w:t>.</w:t>
      </w:r>
      <w:r w:rsidR="003001D8" w:rsidRPr="00F65952">
        <w:rPr>
          <w:sz w:val="28"/>
          <w:szCs w:val="28"/>
        </w:rPr>
        <w:t>Электронная библиотека по химии.</w:t>
      </w:r>
      <w:r w:rsidR="003001D8">
        <w:rPr>
          <w:b/>
          <w:sz w:val="28"/>
          <w:szCs w:val="28"/>
        </w:rPr>
        <w:t xml:space="preserve"> </w:t>
      </w:r>
      <w:r w:rsidR="003001D8">
        <w:rPr>
          <w:sz w:val="28"/>
          <w:szCs w:val="28"/>
        </w:rPr>
        <w:t>Книги и аналитические обзоры. Учебники. Журналы. Учебные базы данных. Нобелевские премии по химии.</w:t>
      </w:r>
    </w:p>
    <w:p w:rsidR="00065803" w:rsidRDefault="00BD2735" w:rsidP="008E5193">
      <w:pPr>
        <w:rPr>
          <w:b/>
          <w:sz w:val="28"/>
          <w:szCs w:val="28"/>
        </w:rPr>
      </w:pPr>
      <w:hyperlink r:id="rId21" w:history="1">
        <w:r w:rsidR="00065803" w:rsidRPr="00C86754">
          <w:rPr>
            <w:rStyle w:val="ab"/>
            <w:sz w:val="28"/>
            <w:szCs w:val="28"/>
            <w:lang w:val="en-US"/>
          </w:rPr>
          <w:t>http</w:t>
        </w:r>
        <w:r w:rsidR="00065803" w:rsidRPr="00C86754">
          <w:rPr>
            <w:rStyle w:val="ab"/>
            <w:sz w:val="28"/>
            <w:szCs w:val="28"/>
          </w:rPr>
          <w:t>://</w:t>
        </w:r>
        <w:r w:rsidR="00065803" w:rsidRPr="00C86754">
          <w:rPr>
            <w:rStyle w:val="ab"/>
            <w:sz w:val="28"/>
            <w:szCs w:val="28"/>
            <w:lang w:val="en-US"/>
          </w:rPr>
          <w:t>www</w:t>
        </w:r>
        <w:r w:rsidR="00065803" w:rsidRPr="00C86754">
          <w:rPr>
            <w:rStyle w:val="ab"/>
            <w:sz w:val="28"/>
            <w:szCs w:val="28"/>
          </w:rPr>
          <w:t>.</w:t>
        </w:r>
        <w:r w:rsidR="00065803" w:rsidRPr="00C86754">
          <w:rPr>
            <w:rStyle w:val="ab"/>
            <w:sz w:val="28"/>
            <w:szCs w:val="28"/>
            <w:lang w:val="en-US"/>
          </w:rPr>
          <w:t>chemnet</w:t>
        </w:r>
        <w:r w:rsidR="00065803" w:rsidRPr="00C86754">
          <w:rPr>
            <w:rStyle w:val="ab"/>
            <w:sz w:val="28"/>
            <w:szCs w:val="28"/>
          </w:rPr>
          <w:t>.</w:t>
        </w:r>
        <w:r w:rsidR="00065803" w:rsidRPr="00C86754">
          <w:rPr>
            <w:rStyle w:val="ab"/>
            <w:sz w:val="28"/>
            <w:szCs w:val="28"/>
            <w:lang w:val="en-US"/>
          </w:rPr>
          <w:t>ru</w:t>
        </w:r>
        <w:r w:rsidR="00065803" w:rsidRPr="00C86754">
          <w:rPr>
            <w:rStyle w:val="ab"/>
            <w:sz w:val="28"/>
            <w:szCs w:val="28"/>
          </w:rPr>
          <w:t>/</w:t>
        </w:r>
        <w:r w:rsidR="00065803" w:rsidRPr="00C86754">
          <w:rPr>
            <w:rStyle w:val="ab"/>
            <w:sz w:val="28"/>
            <w:szCs w:val="28"/>
            <w:lang w:val="en-US"/>
          </w:rPr>
          <w:t>rus</w:t>
        </w:r>
        <w:r w:rsidR="00065803" w:rsidRPr="00C86754">
          <w:rPr>
            <w:rStyle w:val="ab"/>
            <w:sz w:val="28"/>
            <w:szCs w:val="28"/>
          </w:rPr>
          <w:t>/</w:t>
        </w:r>
        <w:r w:rsidR="00065803" w:rsidRPr="00C86754">
          <w:rPr>
            <w:rStyle w:val="ab"/>
            <w:sz w:val="28"/>
            <w:szCs w:val="28"/>
            <w:lang w:val="en-US"/>
          </w:rPr>
          <w:t>elbibch</w:t>
        </w:r>
        <w:r w:rsidR="00065803" w:rsidRPr="00C86754">
          <w:rPr>
            <w:rStyle w:val="ab"/>
            <w:sz w:val="28"/>
            <w:szCs w:val="28"/>
          </w:rPr>
          <w:t>.</w:t>
        </w:r>
        <w:r w:rsidR="00065803" w:rsidRPr="00C86754">
          <w:rPr>
            <w:rStyle w:val="ab"/>
            <w:sz w:val="28"/>
            <w:szCs w:val="28"/>
            <w:lang w:val="en-US"/>
          </w:rPr>
          <w:t>html</w:t>
        </w:r>
      </w:hyperlink>
    </w:p>
    <w:p w:rsidR="00414576" w:rsidRDefault="0091359A" w:rsidP="008E5193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="00065803" w:rsidRPr="00F65952">
        <w:rPr>
          <w:sz w:val="28"/>
          <w:szCs w:val="28"/>
        </w:rPr>
        <w:t>.</w:t>
      </w:r>
      <w:r w:rsidR="00065803" w:rsidRPr="00F65952">
        <w:rPr>
          <w:sz w:val="28"/>
          <w:szCs w:val="28"/>
          <w:lang w:val="en-US"/>
        </w:rPr>
        <w:t>Alhimik</w:t>
      </w:r>
      <w:r w:rsidR="00065803" w:rsidRPr="00F65952">
        <w:rPr>
          <w:sz w:val="28"/>
          <w:szCs w:val="28"/>
        </w:rPr>
        <w:t>.</w:t>
      </w:r>
      <w:r w:rsidR="00065803" w:rsidRPr="007B5BD7">
        <w:rPr>
          <w:b/>
          <w:sz w:val="28"/>
          <w:szCs w:val="28"/>
        </w:rPr>
        <w:t xml:space="preserve"> </w:t>
      </w:r>
      <w:r w:rsidR="00065803" w:rsidRPr="007B5BD7">
        <w:rPr>
          <w:sz w:val="28"/>
          <w:szCs w:val="28"/>
        </w:rPr>
        <w:t xml:space="preserve"> Полезные советы, эффек</w:t>
      </w:r>
      <w:r w:rsidR="00414576">
        <w:rPr>
          <w:sz w:val="28"/>
          <w:szCs w:val="28"/>
        </w:rPr>
        <w:t>тные опыты, химические новости,</w:t>
      </w:r>
    </w:p>
    <w:p w:rsidR="00065803" w:rsidRPr="007B5BD7" w:rsidRDefault="00065803" w:rsidP="008E5193">
      <w:pPr>
        <w:rPr>
          <w:sz w:val="28"/>
          <w:szCs w:val="28"/>
        </w:rPr>
      </w:pPr>
      <w:r w:rsidRPr="007B5BD7">
        <w:rPr>
          <w:sz w:val="28"/>
          <w:szCs w:val="28"/>
        </w:rPr>
        <w:t>виртуальный репетитор, консультации, казусы и ляпсусы, история химии.</w:t>
      </w:r>
    </w:p>
    <w:p w:rsidR="00065803" w:rsidRDefault="00BD2735" w:rsidP="008E5193">
      <w:pPr>
        <w:rPr>
          <w:sz w:val="28"/>
          <w:szCs w:val="28"/>
        </w:rPr>
      </w:pPr>
      <w:hyperlink r:id="rId22" w:history="1">
        <w:r w:rsidR="00065803" w:rsidRPr="004C224B">
          <w:rPr>
            <w:rStyle w:val="ab"/>
            <w:sz w:val="28"/>
            <w:szCs w:val="28"/>
            <w:lang w:val="en-US"/>
          </w:rPr>
          <w:t>http</w:t>
        </w:r>
        <w:r w:rsidR="00065803" w:rsidRPr="007B5BD7">
          <w:rPr>
            <w:rStyle w:val="ab"/>
            <w:sz w:val="28"/>
            <w:szCs w:val="28"/>
          </w:rPr>
          <w:t>://</w:t>
        </w:r>
        <w:r w:rsidR="00065803" w:rsidRPr="004C224B">
          <w:rPr>
            <w:rStyle w:val="ab"/>
            <w:sz w:val="28"/>
            <w:szCs w:val="28"/>
            <w:lang w:val="en-US"/>
          </w:rPr>
          <w:t>www</w:t>
        </w:r>
        <w:r w:rsidR="00065803" w:rsidRPr="007B5BD7">
          <w:rPr>
            <w:rStyle w:val="ab"/>
            <w:sz w:val="28"/>
            <w:szCs w:val="28"/>
          </w:rPr>
          <w:t>.</w:t>
        </w:r>
        <w:r w:rsidR="00065803" w:rsidRPr="004C224B">
          <w:rPr>
            <w:rStyle w:val="ab"/>
            <w:sz w:val="28"/>
            <w:szCs w:val="28"/>
            <w:lang w:val="en-US"/>
          </w:rPr>
          <w:t>alhimik</w:t>
        </w:r>
        <w:r w:rsidR="00065803" w:rsidRPr="007B5BD7">
          <w:rPr>
            <w:rStyle w:val="ab"/>
            <w:sz w:val="28"/>
            <w:szCs w:val="28"/>
          </w:rPr>
          <w:t>.</w:t>
        </w:r>
        <w:r w:rsidR="00065803" w:rsidRPr="004C224B">
          <w:rPr>
            <w:rStyle w:val="ab"/>
            <w:sz w:val="28"/>
            <w:szCs w:val="28"/>
            <w:lang w:val="en-US"/>
          </w:rPr>
          <w:t>ru</w:t>
        </w:r>
      </w:hyperlink>
    </w:p>
    <w:p w:rsidR="003001D8" w:rsidRDefault="0091359A" w:rsidP="008E5193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065803" w:rsidRPr="00F65952">
        <w:rPr>
          <w:sz w:val="28"/>
          <w:szCs w:val="28"/>
        </w:rPr>
        <w:t>.</w:t>
      </w:r>
      <w:r w:rsidR="003001D8" w:rsidRPr="00F65952">
        <w:rPr>
          <w:sz w:val="28"/>
          <w:szCs w:val="28"/>
          <w:lang w:val="en-US"/>
        </w:rPr>
        <w:t>C</w:t>
      </w:r>
      <w:r w:rsidR="003001D8" w:rsidRPr="00F65952">
        <w:rPr>
          <w:sz w:val="28"/>
          <w:szCs w:val="28"/>
        </w:rPr>
        <w:t>-</w:t>
      </w:r>
      <w:r w:rsidR="003001D8" w:rsidRPr="00F65952">
        <w:rPr>
          <w:sz w:val="28"/>
          <w:szCs w:val="28"/>
          <w:lang w:val="en-US"/>
        </w:rPr>
        <w:t>BOOKS</w:t>
      </w:r>
      <w:r w:rsidR="003001D8" w:rsidRPr="00F65952">
        <w:rPr>
          <w:sz w:val="28"/>
          <w:szCs w:val="28"/>
        </w:rPr>
        <w:t>.</w:t>
      </w:r>
      <w:r w:rsidR="003001D8" w:rsidRPr="00FD44CD">
        <w:rPr>
          <w:b/>
          <w:sz w:val="28"/>
          <w:szCs w:val="28"/>
        </w:rPr>
        <w:t xml:space="preserve"> </w:t>
      </w:r>
      <w:r w:rsidR="003001D8">
        <w:rPr>
          <w:sz w:val="28"/>
          <w:szCs w:val="28"/>
        </w:rPr>
        <w:t>Литература по химии.</w:t>
      </w:r>
    </w:p>
    <w:p w:rsidR="00065803" w:rsidRDefault="00BD2735" w:rsidP="008E5193">
      <w:pPr>
        <w:rPr>
          <w:sz w:val="28"/>
          <w:szCs w:val="28"/>
        </w:rPr>
      </w:pPr>
      <w:hyperlink r:id="rId23" w:history="1">
        <w:r w:rsidR="003001D8" w:rsidRPr="004C224B">
          <w:rPr>
            <w:rStyle w:val="ab"/>
            <w:sz w:val="28"/>
            <w:szCs w:val="28"/>
            <w:lang w:val="en-US"/>
          </w:rPr>
          <w:t>http</w:t>
        </w:r>
        <w:r w:rsidR="003001D8" w:rsidRPr="00065803">
          <w:rPr>
            <w:rStyle w:val="ab"/>
            <w:sz w:val="28"/>
            <w:szCs w:val="28"/>
          </w:rPr>
          <w:t>://</w:t>
        </w:r>
        <w:r w:rsidR="003001D8" w:rsidRPr="004C224B">
          <w:rPr>
            <w:rStyle w:val="ab"/>
            <w:sz w:val="28"/>
            <w:szCs w:val="28"/>
            <w:lang w:val="en-US"/>
          </w:rPr>
          <w:t>c</w:t>
        </w:r>
        <w:r w:rsidR="003001D8" w:rsidRPr="00065803">
          <w:rPr>
            <w:rStyle w:val="ab"/>
            <w:sz w:val="28"/>
            <w:szCs w:val="28"/>
          </w:rPr>
          <w:t>-</w:t>
        </w:r>
        <w:r w:rsidR="003001D8" w:rsidRPr="004C224B">
          <w:rPr>
            <w:rStyle w:val="ab"/>
            <w:sz w:val="28"/>
            <w:szCs w:val="28"/>
            <w:lang w:val="en-US"/>
          </w:rPr>
          <w:t>books</w:t>
        </w:r>
        <w:r w:rsidR="003001D8" w:rsidRPr="00065803">
          <w:rPr>
            <w:rStyle w:val="ab"/>
            <w:sz w:val="28"/>
            <w:szCs w:val="28"/>
          </w:rPr>
          <w:t>.</w:t>
        </w:r>
        <w:r w:rsidR="003001D8" w:rsidRPr="004C224B">
          <w:rPr>
            <w:rStyle w:val="ab"/>
            <w:sz w:val="28"/>
            <w:szCs w:val="28"/>
            <w:lang w:val="en-US"/>
          </w:rPr>
          <w:t>narod</w:t>
        </w:r>
        <w:r w:rsidR="003001D8" w:rsidRPr="00065803">
          <w:rPr>
            <w:rStyle w:val="ab"/>
            <w:sz w:val="28"/>
            <w:szCs w:val="28"/>
          </w:rPr>
          <w:t>.</w:t>
        </w:r>
        <w:r w:rsidR="003001D8" w:rsidRPr="004C224B">
          <w:rPr>
            <w:rStyle w:val="ab"/>
            <w:sz w:val="28"/>
            <w:szCs w:val="28"/>
            <w:lang w:val="en-US"/>
          </w:rPr>
          <w:t>ru</w:t>
        </w:r>
      </w:hyperlink>
    </w:p>
    <w:p w:rsidR="00065803" w:rsidRDefault="0091359A" w:rsidP="008E5193">
      <w:pPr>
        <w:rPr>
          <w:sz w:val="28"/>
          <w:szCs w:val="28"/>
        </w:rPr>
      </w:pPr>
      <w:r>
        <w:rPr>
          <w:bCs/>
          <w:sz w:val="28"/>
          <w:szCs w:val="28"/>
        </w:rPr>
        <w:t>5</w:t>
      </w:r>
      <w:r w:rsidR="00065803">
        <w:rPr>
          <w:bCs/>
          <w:sz w:val="28"/>
          <w:szCs w:val="28"/>
        </w:rPr>
        <w:t>.</w:t>
      </w:r>
      <w:r w:rsidR="00065803" w:rsidRPr="009756F9">
        <w:rPr>
          <w:bCs/>
          <w:sz w:val="28"/>
          <w:szCs w:val="28"/>
        </w:rPr>
        <w:t xml:space="preserve">Техническая литература </w:t>
      </w:r>
      <w:r w:rsidR="00065803" w:rsidRPr="009756F9">
        <w:rPr>
          <w:sz w:val="28"/>
          <w:szCs w:val="28"/>
        </w:rPr>
        <w:t xml:space="preserve">[Электронный ресурс]. – Режим доступа: </w:t>
      </w:r>
      <w:hyperlink r:id="rId24" w:history="1">
        <w:r w:rsidR="00065803" w:rsidRPr="009756F9">
          <w:rPr>
            <w:rStyle w:val="ab"/>
            <w:sz w:val="28"/>
            <w:szCs w:val="28"/>
            <w:lang w:val="en-US"/>
          </w:rPr>
          <w:t>http</w:t>
        </w:r>
        <w:r w:rsidR="00065803" w:rsidRPr="009756F9">
          <w:rPr>
            <w:rStyle w:val="ab"/>
            <w:sz w:val="28"/>
            <w:szCs w:val="28"/>
          </w:rPr>
          <w:t>://</w:t>
        </w:r>
        <w:r w:rsidR="00065803" w:rsidRPr="009756F9">
          <w:rPr>
            <w:rStyle w:val="ab"/>
            <w:sz w:val="28"/>
            <w:szCs w:val="28"/>
            <w:lang w:val="en-US"/>
          </w:rPr>
          <w:t>physchem</w:t>
        </w:r>
        <w:r w:rsidR="00065803" w:rsidRPr="009756F9">
          <w:rPr>
            <w:rStyle w:val="ab"/>
            <w:sz w:val="28"/>
            <w:szCs w:val="28"/>
          </w:rPr>
          <w:t>.</w:t>
        </w:r>
        <w:r w:rsidR="00065803" w:rsidRPr="009756F9">
          <w:rPr>
            <w:rStyle w:val="ab"/>
            <w:sz w:val="28"/>
            <w:szCs w:val="28"/>
            <w:lang w:val="en-US"/>
          </w:rPr>
          <w:t>distant</w:t>
        </w:r>
        <w:r w:rsidR="00065803" w:rsidRPr="009756F9">
          <w:rPr>
            <w:rStyle w:val="ab"/>
            <w:sz w:val="28"/>
            <w:szCs w:val="28"/>
          </w:rPr>
          <w:t>.</w:t>
        </w:r>
        <w:r w:rsidR="00065803" w:rsidRPr="009756F9">
          <w:rPr>
            <w:rStyle w:val="ab"/>
            <w:sz w:val="28"/>
            <w:szCs w:val="28"/>
            <w:lang w:val="en-US"/>
          </w:rPr>
          <w:t>ru</w:t>
        </w:r>
      </w:hyperlink>
      <w:r w:rsidR="00065803" w:rsidRPr="009756F9">
        <w:rPr>
          <w:sz w:val="28"/>
          <w:szCs w:val="28"/>
        </w:rPr>
        <w:t>, свободный. – Загл. с экрана.</w:t>
      </w:r>
    </w:p>
    <w:p w:rsidR="00065803" w:rsidRDefault="0091359A" w:rsidP="008E5193">
      <w:pPr>
        <w:rPr>
          <w:sz w:val="28"/>
          <w:szCs w:val="28"/>
        </w:rPr>
      </w:pPr>
      <w:r>
        <w:rPr>
          <w:sz w:val="28"/>
          <w:szCs w:val="28"/>
        </w:rPr>
        <w:t>6</w:t>
      </w:r>
      <w:r w:rsidR="00065803">
        <w:rPr>
          <w:sz w:val="28"/>
          <w:szCs w:val="28"/>
        </w:rPr>
        <w:t>.</w:t>
      </w:r>
      <w:r w:rsidR="00065803" w:rsidRPr="009756F9">
        <w:rPr>
          <w:bCs/>
          <w:sz w:val="28"/>
          <w:szCs w:val="28"/>
        </w:rPr>
        <w:t xml:space="preserve">Техническая литература </w:t>
      </w:r>
      <w:r w:rsidR="00065803" w:rsidRPr="009756F9">
        <w:rPr>
          <w:sz w:val="28"/>
          <w:szCs w:val="28"/>
        </w:rPr>
        <w:t xml:space="preserve">[Электронный ресурс]. – Режим доступа: </w:t>
      </w:r>
      <w:hyperlink r:id="rId25" w:history="1">
        <w:r w:rsidR="00065803" w:rsidRPr="009756F9">
          <w:rPr>
            <w:rStyle w:val="ab"/>
            <w:sz w:val="28"/>
            <w:szCs w:val="28"/>
            <w:lang w:val="en-US"/>
          </w:rPr>
          <w:t>www</w:t>
        </w:r>
        <w:r w:rsidR="00065803" w:rsidRPr="009756F9">
          <w:rPr>
            <w:rStyle w:val="ab"/>
            <w:sz w:val="28"/>
            <w:szCs w:val="28"/>
          </w:rPr>
          <w:t>.</w:t>
        </w:r>
        <w:r w:rsidR="00065803" w:rsidRPr="009756F9">
          <w:rPr>
            <w:rStyle w:val="ab"/>
            <w:sz w:val="28"/>
            <w:szCs w:val="28"/>
            <w:lang w:val="en-US"/>
          </w:rPr>
          <w:t>chem</w:t>
        </w:r>
        <w:r w:rsidR="00065803" w:rsidRPr="009756F9">
          <w:rPr>
            <w:rStyle w:val="ab"/>
            <w:sz w:val="28"/>
            <w:szCs w:val="28"/>
          </w:rPr>
          <w:t>.</w:t>
        </w:r>
        <w:r w:rsidR="00065803" w:rsidRPr="009756F9">
          <w:rPr>
            <w:rStyle w:val="ab"/>
            <w:sz w:val="28"/>
            <w:szCs w:val="28"/>
            <w:lang w:val="en-US"/>
          </w:rPr>
          <w:t>msu</w:t>
        </w:r>
        <w:r w:rsidR="00065803" w:rsidRPr="009756F9">
          <w:rPr>
            <w:rStyle w:val="ab"/>
            <w:sz w:val="28"/>
            <w:szCs w:val="28"/>
          </w:rPr>
          <w:t>.</w:t>
        </w:r>
        <w:r w:rsidR="00065803" w:rsidRPr="009756F9">
          <w:rPr>
            <w:rStyle w:val="ab"/>
            <w:sz w:val="28"/>
            <w:szCs w:val="28"/>
            <w:lang w:val="en-US"/>
          </w:rPr>
          <w:t>su</w:t>
        </w:r>
        <w:r w:rsidR="00065803" w:rsidRPr="009756F9">
          <w:rPr>
            <w:rStyle w:val="ab"/>
            <w:sz w:val="28"/>
            <w:szCs w:val="28"/>
          </w:rPr>
          <w:t>/</w:t>
        </w:r>
        <w:r w:rsidR="00065803" w:rsidRPr="009756F9">
          <w:rPr>
            <w:rStyle w:val="ab"/>
            <w:sz w:val="28"/>
            <w:szCs w:val="28"/>
            <w:lang w:val="en-US"/>
          </w:rPr>
          <w:t>rus</w:t>
        </w:r>
        <w:r w:rsidR="00065803" w:rsidRPr="009756F9">
          <w:rPr>
            <w:rStyle w:val="ab"/>
            <w:sz w:val="28"/>
            <w:szCs w:val="28"/>
          </w:rPr>
          <w:t>/</w:t>
        </w:r>
        <w:r w:rsidR="00065803" w:rsidRPr="009756F9">
          <w:rPr>
            <w:rStyle w:val="ab"/>
            <w:sz w:val="28"/>
            <w:szCs w:val="28"/>
            <w:lang w:val="en-US"/>
          </w:rPr>
          <w:t>teaching</w:t>
        </w:r>
        <w:r w:rsidR="00065803" w:rsidRPr="009756F9">
          <w:rPr>
            <w:rStyle w:val="ab"/>
            <w:sz w:val="28"/>
            <w:szCs w:val="28"/>
          </w:rPr>
          <w:t>/</w:t>
        </w:r>
        <w:r w:rsidR="00065803" w:rsidRPr="009756F9">
          <w:rPr>
            <w:rStyle w:val="ab"/>
            <w:sz w:val="28"/>
            <w:szCs w:val="28"/>
            <w:lang w:val="en-US"/>
          </w:rPr>
          <w:t>phys</w:t>
        </w:r>
        <w:r w:rsidR="00065803" w:rsidRPr="009756F9">
          <w:rPr>
            <w:rStyle w:val="ab"/>
            <w:sz w:val="28"/>
            <w:szCs w:val="28"/>
          </w:rPr>
          <w:t>.</w:t>
        </w:r>
        <w:r w:rsidR="00065803" w:rsidRPr="009756F9">
          <w:rPr>
            <w:rStyle w:val="ab"/>
            <w:sz w:val="28"/>
            <w:szCs w:val="28"/>
            <w:lang w:val="en-US"/>
          </w:rPr>
          <w:t>html</w:t>
        </w:r>
      </w:hyperlink>
      <w:r w:rsidR="00065803" w:rsidRPr="009756F9">
        <w:rPr>
          <w:sz w:val="28"/>
          <w:szCs w:val="28"/>
        </w:rPr>
        <w:t>, свободный. – Загл. с экрана.</w:t>
      </w:r>
    </w:p>
    <w:p w:rsidR="0047447E" w:rsidRPr="00A97C02" w:rsidRDefault="0047447E" w:rsidP="008E51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47447E" w:rsidRPr="00A97C02" w:rsidRDefault="0047447E" w:rsidP="00A97C02">
      <w:pPr>
        <w:contextualSpacing/>
        <w:jc w:val="center"/>
        <w:rPr>
          <w:b/>
          <w:sz w:val="28"/>
          <w:szCs w:val="28"/>
        </w:rPr>
      </w:pPr>
      <w:r w:rsidRPr="00A97C02">
        <w:rPr>
          <w:b/>
          <w:sz w:val="28"/>
          <w:szCs w:val="28"/>
        </w:rPr>
        <w:t>Перечень методических указаний, разработанных преподавателем:</w:t>
      </w:r>
    </w:p>
    <w:p w:rsidR="0047447E" w:rsidRPr="008D0877" w:rsidRDefault="008D0877" w:rsidP="006A178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47447E" w:rsidRPr="008D0877">
        <w:rPr>
          <w:bCs/>
          <w:sz w:val="28"/>
          <w:szCs w:val="28"/>
        </w:rPr>
        <w:t>Методические указания для студентов очной формы обучения по выполнению практических работ (заданий) по дисциплине «Химия».</w:t>
      </w:r>
    </w:p>
    <w:p w:rsidR="0047447E" w:rsidRPr="008D0877" w:rsidRDefault="008D0877" w:rsidP="006A178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47447E" w:rsidRPr="008D0877">
        <w:rPr>
          <w:bCs/>
          <w:sz w:val="28"/>
          <w:szCs w:val="28"/>
        </w:rPr>
        <w:t>Методические указания для студентов очной формы обучения по выполнению лабораторных работ по дисциплине «Химия».</w:t>
      </w:r>
    </w:p>
    <w:p w:rsidR="0047447E" w:rsidRPr="008D0877" w:rsidRDefault="008D0877" w:rsidP="006A1787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 w:rsidR="0047447E" w:rsidRPr="008D0877">
        <w:rPr>
          <w:bCs/>
          <w:sz w:val="28"/>
          <w:szCs w:val="28"/>
        </w:rPr>
        <w:t>Методические указания для студентов очной формы обучения по выполнению внеаудиторной самостоятельной работы по дисциплине «Химия».</w:t>
      </w:r>
    </w:p>
    <w:p w:rsidR="0047447E" w:rsidRPr="00A97C02" w:rsidRDefault="0047447E" w:rsidP="00C67F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47447E" w:rsidRPr="00EA31FC" w:rsidRDefault="0047447E" w:rsidP="00813D62">
      <w:pPr>
        <w:jc w:val="center"/>
        <w:rPr>
          <w:b/>
          <w:bCs/>
          <w:sz w:val="28"/>
          <w:szCs w:val="28"/>
        </w:rPr>
      </w:pPr>
      <w:r w:rsidRPr="00A97C02">
        <w:rPr>
          <w:b/>
          <w:bCs/>
          <w:sz w:val="28"/>
          <w:szCs w:val="28"/>
        </w:rPr>
        <w:t>3.3 Общие требования</w:t>
      </w:r>
      <w:r w:rsidRPr="00EA31FC">
        <w:rPr>
          <w:b/>
          <w:bCs/>
          <w:sz w:val="28"/>
          <w:szCs w:val="28"/>
        </w:rPr>
        <w:t xml:space="preserve"> к организации образовательного процесса</w:t>
      </w:r>
    </w:p>
    <w:p w:rsidR="0047447E" w:rsidRDefault="0047447E" w:rsidP="00FA3AE0">
      <w:pPr>
        <w:ind w:firstLine="708"/>
        <w:jc w:val="both"/>
        <w:rPr>
          <w:bCs/>
          <w:sz w:val="28"/>
          <w:szCs w:val="28"/>
        </w:rPr>
      </w:pPr>
      <w:r w:rsidRPr="00813D62">
        <w:rPr>
          <w:bCs/>
          <w:sz w:val="28"/>
          <w:szCs w:val="28"/>
        </w:rPr>
        <w:t>Занятия по учебной дисциплине проводятся как в традиционной форме, так и с использованием активных и интерактивных форм и методов проведения занятий (</w:t>
      </w:r>
      <w:r>
        <w:rPr>
          <w:bCs/>
          <w:sz w:val="28"/>
          <w:szCs w:val="28"/>
        </w:rPr>
        <w:t xml:space="preserve">деловые и ролевые игры, </w:t>
      </w:r>
      <w:r w:rsidRPr="00813D62">
        <w:rPr>
          <w:bCs/>
          <w:sz w:val="28"/>
          <w:szCs w:val="28"/>
        </w:rPr>
        <w:t>разбор конкретных ситуаций, групповые дискуссии,</w:t>
      </w:r>
      <w:r>
        <w:rPr>
          <w:bCs/>
          <w:sz w:val="28"/>
          <w:szCs w:val="28"/>
        </w:rPr>
        <w:t xml:space="preserve"> кейс-задания, </w:t>
      </w:r>
      <w:r w:rsidRPr="00813D62">
        <w:rPr>
          <w:bCs/>
          <w:sz w:val="28"/>
          <w:szCs w:val="28"/>
        </w:rPr>
        <w:t xml:space="preserve">мозговой штурм (мозговая атака) и др.), информационных технологий. В комплекте оценочных средств, методических указаниях представлены задания активного и интерактивного обучения. Консультативная помощь студентам оказывается еженедельно. </w:t>
      </w:r>
    </w:p>
    <w:p w:rsidR="0047447E" w:rsidRPr="00813D62" w:rsidRDefault="0047447E" w:rsidP="00FA3AE0">
      <w:pPr>
        <w:ind w:firstLine="708"/>
        <w:jc w:val="both"/>
        <w:rPr>
          <w:bCs/>
          <w:sz w:val="28"/>
          <w:szCs w:val="28"/>
        </w:rPr>
      </w:pPr>
    </w:p>
    <w:p w:rsidR="002E0352" w:rsidRPr="00D26AEC" w:rsidRDefault="0047447E" w:rsidP="002E0352">
      <w:pPr>
        <w:jc w:val="both"/>
        <w:rPr>
          <w:bCs/>
          <w:color w:val="C00000"/>
          <w:sz w:val="28"/>
          <w:szCs w:val="28"/>
        </w:rPr>
      </w:pPr>
      <w:r w:rsidRPr="003502E7">
        <w:rPr>
          <w:b/>
          <w:bCs/>
          <w:sz w:val="28"/>
          <w:szCs w:val="28"/>
        </w:rPr>
        <w:t xml:space="preserve">Освоению данной дисциплины предшествует изучение следующих дисциплин: </w:t>
      </w:r>
      <w:r w:rsidR="002E0352" w:rsidRPr="00ED0EF6">
        <w:rPr>
          <w:bCs/>
          <w:sz w:val="28"/>
          <w:szCs w:val="28"/>
        </w:rPr>
        <w:t>ОУД</w:t>
      </w:r>
      <w:r w:rsidR="0048092D">
        <w:rPr>
          <w:bCs/>
          <w:sz w:val="28"/>
          <w:szCs w:val="28"/>
        </w:rPr>
        <w:t>.10</w:t>
      </w:r>
      <w:r w:rsidR="002E0352" w:rsidRPr="00ED0EF6">
        <w:rPr>
          <w:bCs/>
          <w:sz w:val="28"/>
          <w:szCs w:val="28"/>
        </w:rPr>
        <w:t xml:space="preserve"> Химия, ОУД</w:t>
      </w:r>
      <w:r w:rsidR="0048092D">
        <w:rPr>
          <w:bCs/>
          <w:sz w:val="28"/>
          <w:szCs w:val="28"/>
        </w:rPr>
        <w:t>.11</w:t>
      </w:r>
      <w:r w:rsidR="002E0352" w:rsidRPr="00ED0EF6">
        <w:rPr>
          <w:bCs/>
          <w:sz w:val="28"/>
          <w:szCs w:val="28"/>
        </w:rPr>
        <w:t xml:space="preserve"> Физика, ОУД</w:t>
      </w:r>
      <w:r w:rsidR="002E0352">
        <w:rPr>
          <w:bCs/>
          <w:sz w:val="28"/>
          <w:szCs w:val="28"/>
        </w:rPr>
        <w:t>. 05</w:t>
      </w:r>
      <w:r w:rsidR="002E0352" w:rsidRPr="00ED0EF6">
        <w:rPr>
          <w:bCs/>
          <w:sz w:val="28"/>
          <w:szCs w:val="28"/>
        </w:rPr>
        <w:t xml:space="preserve"> Математика.</w:t>
      </w:r>
    </w:p>
    <w:p w:rsidR="0047447E" w:rsidRPr="00D26AEC" w:rsidRDefault="0047447E" w:rsidP="00813D62">
      <w:pPr>
        <w:jc w:val="both"/>
        <w:rPr>
          <w:bCs/>
          <w:color w:val="C00000"/>
          <w:sz w:val="28"/>
          <w:szCs w:val="28"/>
        </w:rPr>
      </w:pPr>
    </w:p>
    <w:p w:rsidR="0047447E" w:rsidRPr="00FE18AA" w:rsidRDefault="0047447E" w:rsidP="00C52DD3">
      <w:pPr>
        <w:pStyle w:val="1"/>
        <w:contextualSpacing/>
        <w:jc w:val="center"/>
        <w:rPr>
          <w:caps/>
          <w:sz w:val="28"/>
          <w:szCs w:val="28"/>
        </w:rPr>
      </w:pPr>
      <w:r w:rsidRPr="00813D62">
        <w:rPr>
          <w:b w:val="0"/>
          <w:caps/>
          <w:sz w:val="28"/>
          <w:szCs w:val="28"/>
        </w:rPr>
        <w:br w:type="page"/>
      </w:r>
      <w:r w:rsidRPr="00FE18AA">
        <w:rPr>
          <w:caps/>
          <w:sz w:val="28"/>
          <w:szCs w:val="28"/>
        </w:rPr>
        <w:lastRenderedPageBreak/>
        <w:t>4. Контроль и оценка результатов освоения УЧЕБНОЙ Дисциплины</w:t>
      </w:r>
    </w:p>
    <w:p w:rsidR="0047447E" w:rsidRPr="006A1787" w:rsidRDefault="0047447E" w:rsidP="006A1787">
      <w:pPr>
        <w:ind w:firstLine="708"/>
        <w:jc w:val="both"/>
        <w:rPr>
          <w:bCs/>
          <w:sz w:val="28"/>
          <w:szCs w:val="28"/>
        </w:rPr>
      </w:pPr>
      <w:r w:rsidRPr="006A1787">
        <w:rPr>
          <w:bCs/>
          <w:sz w:val="28"/>
          <w:szCs w:val="28"/>
        </w:rPr>
        <w:t>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47447E" w:rsidRPr="006A1787" w:rsidRDefault="0047447E" w:rsidP="006A1787">
      <w:pPr>
        <w:ind w:firstLine="708"/>
        <w:jc w:val="both"/>
        <w:rPr>
          <w:bCs/>
          <w:sz w:val="28"/>
          <w:szCs w:val="28"/>
        </w:rPr>
      </w:pPr>
      <w:r w:rsidRPr="006A1787">
        <w:rPr>
          <w:bCs/>
          <w:sz w:val="28"/>
          <w:szCs w:val="28"/>
        </w:rPr>
        <w:t>Оценка качества освоения учебной программы включает текущий контроль успеваемости,  промежуточную аттестацию  по итогам освоения дисциплины.</w:t>
      </w:r>
    </w:p>
    <w:p w:rsidR="00FE18AA" w:rsidRPr="006A1787" w:rsidRDefault="0047447E" w:rsidP="00FE18AA">
      <w:pPr>
        <w:ind w:firstLine="708"/>
        <w:jc w:val="both"/>
        <w:rPr>
          <w:bCs/>
          <w:sz w:val="28"/>
          <w:szCs w:val="28"/>
        </w:rPr>
      </w:pPr>
      <w:r w:rsidRPr="006A1787">
        <w:rPr>
          <w:bCs/>
          <w:sz w:val="28"/>
          <w:szCs w:val="28"/>
        </w:rPr>
        <w:t xml:space="preserve">Текущий контроль проводится в форме собеседования, устного </w:t>
      </w:r>
      <w:r w:rsidR="00FE18AA">
        <w:rPr>
          <w:bCs/>
          <w:sz w:val="28"/>
          <w:szCs w:val="28"/>
        </w:rPr>
        <w:t>и письменного опросов</w:t>
      </w:r>
      <w:r w:rsidRPr="006A1787">
        <w:rPr>
          <w:bCs/>
          <w:sz w:val="28"/>
          <w:szCs w:val="28"/>
        </w:rPr>
        <w:t>,</w:t>
      </w:r>
      <w:r w:rsidR="00FE18AA" w:rsidRPr="00FE18AA">
        <w:rPr>
          <w:bCs/>
          <w:sz w:val="28"/>
          <w:szCs w:val="28"/>
        </w:rPr>
        <w:t xml:space="preserve"> </w:t>
      </w:r>
      <w:r w:rsidR="00FE18AA" w:rsidRPr="006A1787">
        <w:rPr>
          <w:bCs/>
          <w:sz w:val="28"/>
          <w:szCs w:val="28"/>
        </w:rPr>
        <w:t>тестирования,</w:t>
      </w:r>
      <w:r w:rsidR="00FE18AA">
        <w:rPr>
          <w:bCs/>
          <w:sz w:val="28"/>
          <w:szCs w:val="28"/>
        </w:rPr>
        <w:t xml:space="preserve"> проверки подготовки рефератов</w:t>
      </w:r>
      <w:r w:rsidR="00FE18AA" w:rsidRPr="006A1787">
        <w:rPr>
          <w:bCs/>
          <w:sz w:val="28"/>
          <w:szCs w:val="28"/>
        </w:rPr>
        <w:t>,</w:t>
      </w:r>
      <w:r w:rsidR="00FE18AA">
        <w:rPr>
          <w:bCs/>
          <w:sz w:val="28"/>
          <w:szCs w:val="28"/>
        </w:rPr>
        <w:t xml:space="preserve"> сообщений</w:t>
      </w:r>
      <w:r w:rsidR="00FE18AA" w:rsidRPr="006A1787">
        <w:rPr>
          <w:bCs/>
          <w:sz w:val="28"/>
          <w:szCs w:val="28"/>
        </w:rPr>
        <w:t>,</w:t>
      </w:r>
      <w:r w:rsidR="00FE18AA">
        <w:rPr>
          <w:bCs/>
          <w:sz w:val="28"/>
          <w:szCs w:val="28"/>
        </w:rPr>
        <w:t xml:space="preserve"> докладов</w:t>
      </w:r>
      <w:r w:rsidR="00FE18AA" w:rsidRPr="006A1787">
        <w:rPr>
          <w:bCs/>
          <w:sz w:val="28"/>
          <w:szCs w:val="28"/>
        </w:rPr>
        <w:t>,</w:t>
      </w:r>
      <w:r w:rsidR="00FE18AA">
        <w:rPr>
          <w:bCs/>
          <w:sz w:val="28"/>
          <w:szCs w:val="28"/>
        </w:rPr>
        <w:t xml:space="preserve"> защиты выполнения практических и лабораторных работ</w:t>
      </w:r>
      <w:r w:rsidR="00FE18AA" w:rsidRPr="006A1787">
        <w:rPr>
          <w:bCs/>
          <w:sz w:val="28"/>
          <w:szCs w:val="28"/>
        </w:rPr>
        <w:t>.</w:t>
      </w:r>
    </w:p>
    <w:p w:rsidR="0047447E" w:rsidRPr="006A1787" w:rsidRDefault="0047447E" w:rsidP="006A1787">
      <w:pPr>
        <w:ind w:firstLine="708"/>
        <w:jc w:val="both"/>
        <w:rPr>
          <w:bCs/>
          <w:sz w:val="28"/>
          <w:szCs w:val="28"/>
        </w:rPr>
      </w:pPr>
      <w:r w:rsidRPr="006A1787">
        <w:rPr>
          <w:bCs/>
          <w:sz w:val="28"/>
          <w:szCs w:val="28"/>
        </w:rPr>
        <w:t xml:space="preserve"> Промежуточная аттестация провод</w:t>
      </w:r>
      <w:r w:rsidR="001C4FD1">
        <w:rPr>
          <w:bCs/>
          <w:sz w:val="28"/>
          <w:szCs w:val="28"/>
        </w:rPr>
        <w:t xml:space="preserve">ится в форме  экзамена </w:t>
      </w:r>
      <w:r w:rsidR="0036187B">
        <w:rPr>
          <w:bCs/>
          <w:sz w:val="28"/>
          <w:szCs w:val="28"/>
        </w:rPr>
        <w:t xml:space="preserve"> в третьем семестре</w:t>
      </w:r>
      <w:r w:rsidR="0036187B" w:rsidRPr="006A1787">
        <w:rPr>
          <w:bCs/>
          <w:sz w:val="28"/>
          <w:szCs w:val="28"/>
        </w:rPr>
        <w:t>.</w:t>
      </w:r>
    </w:p>
    <w:p w:rsidR="0047447E" w:rsidRPr="00BA42B0" w:rsidRDefault="0047447E" w:rsidP="00A77CE0">
      <w:pPr>
        <w:ind w:firstLine="720"/>
        <w:contextualSpacing/>
        <w:jc w:val="both"/>
        <w:rPr>
          <w:sz w:val="28"/>
          <w:szCs w:val="28"/>
        </w:rPr>
      </w:pPr>
    </w:p>
    <w:tbl>
      <w:tblPr>
        <w:tblW w:w="10774" w:type="dxa"/>
        <w:tblInd w:w="-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87"/>
        <w:gridCol w:w="3519"/>
        <w:gridCol w:w="2868"/>
      </w:tblGrid>
      <w:tr w:rsidR="0047447E" w:rsidRPr="00BA42B0" w:rsidTr="003D6F2F">
        <w:trPr>
          <w:trHeight w:val="974"/>
        </w:trPr>
        <w:tc>
          <w:tcPr>
            <w:tcW w:w="4387" w:type="dxa"/>
            <w:vAlign w:val="center"/>
          </w:tcPr>
          <w:p w:rsidR="0047447E" w:rsidRPr="00BA42B0" w:rsidRDefault="0047447E" w:rsidP="00514237">
            <w:pPr>
              <w:jc w:val="center"/>
              <w:rPr>
                <w:b/>
                <w:bCs/>
                <w:sz w:val="24"/>
                <w:szCs w:val="24"/>
              </w:rPr>
            </w:pPr>
            <w:r w:rsidRPr="00BA42B0">
              <w:tab/>
            </w:r>
            <w:r w:rsidRPr="00BA42B0">
              <w:rPr>
                <w:b/>
                <w:bCs/>
                <w:sz w:val="24"/>
                <w:szCs w:val="24"/>
              </w:rPr>
              <w:t xml:space="preserve">Результаты обучения                                                </w:t>
            </w:r>
          </w:p>
        </w:tc>
        <w:tc>
          <w:tcPr>
            <w:tcW w:w="3519" w:type="dxa"/>
          </w:tcPr>
          <w:p w:rsidR="00514237" w:rsidRDefault="00514237" w:rsidP="00E93A0A">
            <w:pPr>
              <w:jc w:val="center"/>
              <w:rPr>
                <w:b/>
                <w:sz w:val="24"/>
                <w:szCs w:val="24"/>
              </w:rPr>
            </w:pPr>
          </w:p>
          <w:p w:rsidR="0047447E" w:rsidRPr="00BA42B0" w:rsidRDefault="00921DC6" w:rsidP="00E93A0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868" w:type="dxa"/>
            <w:vAlign w:val="center"/>
          </w:tcPr>
          <w:p w:rsidR="0047447E" w:rsidRPr="00BA42B0" w:rsidRDefault="0047447E" w:rsidP="00921DC6">
            <w:pPr>
              <w:jc w:val="center"/>
              <w:rPr>
                <w:b/>
                <w:bCs/>
                <w:sz w:val="24"/>
                <w:szCs w:val="24"/>
              </w:rPr>
            </w:pPr>
            <w:r w:rsidRPr="00BA42B0">
              <w:rPr>
                <w:b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47447E" w:rsidRPr="00BA42B0" w:rsidTr="003D6F2F">
        <w:trPr>
          <w:trHeight w:val="403"/>
        </w:trPr>
        <w:tc>
          <w:tcPr>
            <w:tcW w:w="4387" w:type="dxa"/>
            <w:vAlign w:val="center"/>
          </w:tcPr>
          <w:p w:rsidR="0047447E" w:rsidRPr="00152314" w:rsidRDefault="0047447E" w:rsidP="00E93A0A">
            <w:pPr>
              <w:jc w:val="center"/>
            </w:pPr>
            <w:r>
              <w:t>1</w:t>
            </w:r>
          </w:p>
        </w:tc>
        <w:tc>
          <w:tcPr>
            <w:tcW w:w="3519" w:type="dxa"/>
          </w:tcPr>
          <w:p w:rsidR="0047447E" w:rsidRPr="00152314" w:rsidRDefault="0047447E" w:rsidP="00E93A0A">
            <w:pPr>
              <w:jc w:val="center"/>
            </w:pPr>
            <w:r w:rsidRPr="00152314">
              <w:t>2</w:t>
            </w:r>
          </w:p>
        </w:tc>
        <w:tc>
          <w:tcPr>
            <w:tcW w:w="2868" w:type="dxa"/>
            <w:vAlign w:val="center"/>
          </w:tcPr>
          <w:p w:rsidR="0047447E" w:rsidRPr="00152314" w:rsidRDefault="0047447E" w:rsidP="00E93A0A">
            <w:pPr>
              <w:jc w:val="center"/>
            </w:pPr>
            <w:r w:rsidRPr="00152314">
              <w:t>3</w:t>
            </w:r>
          </w:p>
        </w:tc>
      </w:tr>
      <w:tr w:rsidR="00C865AC" w:rsidRPr="00BA42B0" w:rsidTr="003D6F2F">
        <w:trPr>
          <w:trHeight w:val="343"/>
        </w:trPr>
        <w:tc>
          <w:tcPr>
            <w:tcW w:w="4387" w:type="dxa"/>
            <w:vAlign w:val="center"/>
          </w:tcPr>
          <w:p w:rsidR="00C865AC" w:rsidRPr="00E37A0E" w:rsidRDefault="00C865AC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ОК 1. Понимать сущность и социальную значимость своей будущей профессии, проявлять к ней устойчивый интерес.</w:t>
            </w:r>
          </w:p>
          <w:p w:rsidR="00E37A0E" w:rsidRDefault="00E37A0E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4"/>
                <w:szCs w:val="24"/>
              </w:rPr>
            </w:pPr>
            <w:r w:rsidRPr="00E37A0E">
              <w:rPr>
                <w:b/>
                <w:sz w:val="24"/>
                <w:szCs w:val="24"/>
              </w:rPr>
              <w:t>Знать:</w:t>
            </w:r>
          </w:p>
          <w:p w:rsidR="00E37A0E" w:rsidRPr="00E37A0E" w:rsidRDefault="00E37A0E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З.4 основные  закономерности протекания химических процессов.</w:t>
            </w:r>
          </w:p>
          <w:p w:rsidR="00E37A0E" w:rsidRDefault="00E37A0E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4"/>
                <w:szCs w:val="24"/>
              </w:rPr>
            </w:pPr>
            <w:r w:rsidRPr="00E37A0E">
              <w:rPr>
                <w:b/>
                <w:sz w:val="24"/>
                <w:szCs w:val="24"/>
              </w:rPr>
              <w:t>Уметь:</w:t>
            </w:r>
          </w:p>
          <w:p w:rsidR="00E37A0E" w:rsidRPr="00E37A0E" w:rsidRDefault="00E37A0E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У.4 применять основные законы химии для решения задач в области профессиональной деятельности</w:t>
            </w:r>
            <w:r>
              <w:rPr>
                <w:sz w:val="24"/>
                <w:szCs w:val="24"/>
              </w:rPr>
              <w:t>.</w:t>
            </w:r>
          </w:p>
          <w:p w:rsidR="00E37A0E" w:rsidRPr="00E37A0E" w:rsidRDefault="00E37A0E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519" w:type="dxa"/>
            <w:vAlign w:val="center"/>
          </w:tcPr>
          <w:p w:rsidR="003D6F2F" w:rsidRPr="003D6F2F" w:rsidRDefault="003D6F2F" w:rsidP="003015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«отлично»</w:t>
            </w:r>
            <w:r>
              <w:rPr>
                <w:sz w:val="24"/>
                <w:szCs w:val="24"/>
              </w:rPr>
              <w:t xml:space="preserve"> стремится  к постоянному </w:t>
            </w:r>
            <w:r w:rsidRPr="003D6F2F">
              <w:rPr>
                <w:sz w:val="24"/>
                <w:szCs w:val="24"/>
              </w:rPr>
              <w:t>самосовершенстованию</w:t>
            </w:r>
            <w:r>
              <w:rPr>
                <w:sz w:val="24"/>
                <w:szCs w:val="24"/>
              </w:rPr>
              <w:t xml:space="preserve"> по выбранной специальности. Понимает сущность и социальную значимость своей будущей профессии, проявляет к ней устойчивый интерес.</w:t>
            </w:r>
          </w:p>
          <w:p w:rsidR="003D6F2F" w:rsidRDefault="003D6F2F" w:rsidP="003015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«хорошо»</w:t>
            </w:r>
            <w:r>
              <w:rPr>
                <w:sz w:val="24"/>
                <w:szCs w:val="24"/>
              </w:rPr>
              <w:t xml:space="preserve"> имеет устойчивый интерес и всестороннюю заинтересованность будущей  специальностью.</w:t>
            </w:r>
          </w:p>
          <w:p w:rsidR="003D6F2F" w:rsidRDefault="003D6F2F" w:rsidP="003015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«удовлетворительно»</w:t>
            </w:r>
            <w:r>
              <w:rPr>
                <w:sz w:val="24"/>
                <w:szCs w:val="24"/>
              </w:rPr>
              <w:t xml:space="preserve"> слабо понимает сущность и социальную значимость будущей профессии.</w:t>
            </w:r>
          </w:p>
          <w:p w:rsidR="003D6F2F" w:rsidRPr="00BA42B0" w:rsidRDefault="003D6F2F" w:rsidP="00301539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«неудовлетворительно»</w:t>
            </w:r>
            <w:r>
              <w:rPr>
                <w:sz w:val="24"/>
                <w:szCs w:val="24"/>
              </w:rPr>
              <w:t xml:space="preserve"> не понимает сущность и социальную значимость </w:t>
            </w:r>
            <w:r w:rsidR="00E31C67">
              <w:rPr>
                <w:sz w:val="24"/>
                <w:szCs w:val="24"/>
              </w:rPr>
              <w:t>своей будущей профессии. Не проявляет к ней устойчивый интерес.</w:t>
            </w:r>
          </w:p>
        </w:tc>
        <w:tc>
          <w:tcPr>
            <w:tcW w:w="2868" w:type="dxa"/>
            <w:vMerge w:val="restart"/>
            <w:vAlign w:val="center"/>
          </w:tcPr>
          <w:p w:rsidR="00356D6D" w:rsidRPr="00356D6D" w:rsidRDefault="00356D6D" w:rsidP="00356D6D">
            <w:pPr>
              <w:spacing w:line="240" w:lineRule="exact"/>
              <w:contextualSpacing/>
              <w:jc w:val="both"/>
              <w:rPr>
                <w:sz w:val="22"/>
                <w:szCs w:val="22"/>
              </w:rPr>
            </w:pPr>
            <w:r w:rsidRPr="00A814A3">
              <w:rPr>
                <w:b/>
                <w:sz w:val="22"/>
                <w:szCs w:val="22"/>
              </w:rPr>
              <w:t>Текущий контроль</w:t>
            </w:r>
            <w:r>
              <w:rPr>
                <w:sz w:val="22"/>
                <w:szCs w:val="22"/>
              </w:rPr>
              <w:t>:</w:t>
            </w:r>
          </w:p>
          <w:p w:rsidR="00356D6D" w:rsidRDefault="00356D6D" w:rsidP="00356D6D">
            <w:pPr>
              <w:widowControl w:val="0"/>
              <w:numPr>
                <w:ilvl w:val="0"/>
                <w:numId w:val="28"/>
              </w:numPr>
              <w:tabs>
                <w:tab w:val="left" w:pos="394"/>
              </w:tabs>
              <w:spacing w:line="240" w:lineRule="exact"/>
              <w:ind w:left="167" w:hanging="167"/>
              <w:contextualSpacing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814A3">
              <w:rPr>
                <w:color w:val="000000"/>
                <w:sz w:val="22"/>
                <w:szCs w:val="22"/>
                <w:shd w:val="clear" w:color="auto" w:fill="FFFFFF"/>
              </w:rPr>
              <w:t>оценка результатов выполнения практической работы;</w:t>
            </w:r>
          </w:p>
          <w:p w:rsidR="00356D6D" w:rsidRDefault="00356D6D" w:rsidP="00356D6D">
            <w:pPr>
              <w:widowControl w:val="0"/>
              <w:numPr>
                <w:ilvl w:val="0"/>
                <w:numId w:val="28"/>
              </w:numPr>
              <w:tabs>
                <w:tab w:val="left" w:pos="394"/>
              </w:tabs>
              <w:spacing w:line="240" w:lineRule="exact"/>
              <w:ind w:left="167" w:hanging="167"/>
              <w:contextualSpacing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814A3">
              <w:rPr>
                <w:color w:val="000000"/>
                <w:sz w:val="22"/>
                <w:szCs w:val="22"/>
                <w:shd w:val="clear" w:color="auto" w:fill="FFFFFF"/>
              </w:rPr>
              <w:t>оценка резу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льтатов выполнения лабораторной </w:t>
            </w:r>
            <w:r w:rsidRPr="00A814A3">
              <w:rPr>
                <w:color w:val="000000"/>
                <w:sz w:val="22"/>
                <w:szCs w:val="22"/>
                <w:shd w:val="clear" w:color="auto" w:fill="FFFFFF"/>
              </w:rPr>
              <w:t>работы;</w:t>
            </w:r>
          </w:p>
          <w:p w:rsidR="009552E1" w:rsidRDefault="009552E1" w:rsidP="00356D6D">
            <w:pPr>
              <w:widowControl w:val="0"/>
              <w:numPr>
                <w:ilvl w:val="0"/>
                <w:numId w:val="28"/>
              </w:numPr>
              <w:tabs>
                <w:tab w:val="left" w:pos="394"/>
              </w:tabs>
              <w:spacing w:line="240" w:lineRule="exact"/>
              <w:ind w:left="167" w:hanging="167"/>
              <w:contextualSpacing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A814A3">
              <w:rPr>
                <w:color w:val="000000"/>
                <w:sz w:val="22"/>
                <w:szCs w:val="22"/>
                <w:shd w:val="clear" w:color="auto" w:fill="FFFFFF"/>
              </w:rPr>
              <w:t>оценка резу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льтатов выполнения самостоятельной  </w:t>
            </w:r>
            <w:r w:rsidRPr="00A814A3">
              <w:rPr>
                <w:color w:val="000000"/>
                <w:sz w:val="22"/>
                <w:szCs w:val="22"/>
                <w:shd w:val="clear" w:color="auto" w:fill="FFFFFF"/>
              </w:rPr>
              <w:t>работы</w:t>
            </w:r>
          </w:p>
          <w:p w:rsidR="00356D6D" w:rsidRPr="00A814A3" w:rsidRDefault="00356D6D" w:rsidP="00356D6D">
            <w:pPr>
              <w:widowControl w:val="0"/>
              <w:numPr>
                <w:ilvl w:val="0"/>
                <w:numId w:val="28"/>
              </w:numPr>
              <w:tabs>
                <w:tab w:val="left" w:pos="394"/>
              </w:tabs>
              <w:spacing w:line="240" w:lineRule="exact"/>
              <w:ind w:left="167" w:hanging="167"/>
              <w:contextualSpacing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тестирование</w:t>
            </w:r>
          </w:p>
          <w:p w:rsidR="00356D6D" w:rsidRPr="00A814A3" w:rsidRDefault="00356D6D" w:rsidP="00356D6D">
            <w:pPr>
              <w:widowControl w:val="0"/>
              <w:numPr>
                <w:ilvl w:val="0"/>
                <w:numId w:val="28"/>
              </w:numPr>
              <w:tabs>
                <w:tab w:val="left" w:pos="394"/>
              </w:tabs>
              <w:spacing w:line="240" w:lineRule="exact"/>
              <w:ind w:left="167" w:hanging="167"/>
              <w:contextualSpacing/>
              <w:jc w:val="both"/>
              <w:rPr>
                <w:sz w:val="22"/>
                <w:szCs w:val="22"/>
              </w:rPr>
            </w:pPr>
            <w:r w:rsidRPr="00A814A3">
              <w:rPr>
                <w:color w:val="000000"/>
                <w:sz w:val="22"/>
                <w:szCs w:val="22"/>
                <w:shd w:val="clear" w:color="auto" w:fill="FFFFFF"/>
              </w:rPr>
              <w:t xml:space="preserve">защита </w:t>
            </w:r>
            <w:r w:rsidR="009552E1">
              <w:rPr>
                <w:sz w:val="22"/>
                <w:szCs w:val="22"/>
              </w:rPr>
              <w:t>проектного задания</w:t>
            </w:r>
            <w:r w:rsidRPr="00A814A3">
              <w:rPr>
                <w:color w:val="000000"/>
                <w:sz w:val="22"/>
                <w:szCs w:val="22"/>
                <w:shd w:val="clear" w:color="auto" w:fill="FFFFFF"/>
              </w:rPr>
              <w:t>;</w:t>
            </w:r>
          </w:p>
          <w:p w:rsidR="00356D6D" w:rsidRPr="00A814A3" w:rsidRDefault="00356D6D" w:rsidP="00356D6D">
            <w:pPr>
              <w:widowControl w:val="0"/>
              <w:numPr>
                <w:ilvl w:val="0"/>
                <w:numId w:val="28"/>
              </w:numPr>
              <w:tabs>
                <w:tab w:val="left" w:pos="394"/>
              </w:tabs>
              <w:spacing w:line="240" w:lineRule="exact"/>
              <w:ind w:left="167" w:hanging="167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A814A3">
              <w:rPr>
                <w:color w:val="000000"/>
                <w:sz w:val="22"/>
                <w:szCs w:val="22"/>
                <w:shd w:val="clear" w:color="auto" w:fill="FFFFFF"/>
              </w:rPr>
              <w:t>экспертное суждение, дополнения к ответам;</w:t>
            </w:r>
          </w:p>
          <w:p w:rsidR="00356D6D" w:rsidRPr="009552E1" w:rsidRDefault="00356D6D" w:rsidP="00356D6D">
            <w:pPr>
              <w:widowControl w:val="0"/>
              <w:numPr>
                <w:ilvl w:val="0"/>
                <w:numId w:val="28"/>
              </w:numPr>
              <w:tabs>
                <w:tab w:val="left" w:pos="394"/>
              </w:tabs>
              <w:spacing w:line="240" w:lineRule="exact"/>
              <w:ind w:left="167" w:hanging="167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A814A3">
              <w:rPr>
                <w:color w:val="000000"/>
                <w:sz w:val="22"/>
                <w:szCs w:val="22"/>
                <w:shd w:val="clear" w:color="auto" w:fill="FFFFFF"/>
              </w:rPr>
              <w:t>оценка результатов контрольной работы.</w:t>
            </w:r>
          </w:p>
          <w:p w:rsidR="009552E1" w:rsidRPr="00A814A3" w:rsidRDefault="009552E1" w:rsidP="00356D6D">
            <w:pPr>
              <w:widowControl w:val="0"/>
              <w:numPr>
                <w:ilvl w:val="0"/>
                <w:numId w:val="28"/>
              </w:numPr>
              <w:tabs>
                <w:tab w:val="left" w:pos="394"/>
              </w:tabs>
              <w:spacing w:line="240" w:lineRule="exact"/>
              <w:ind w:left="167" w:hanging="167"/>
              <w:contextualSpacing/>
              <w:jc w:val="both"/>
              <w:rPr>
                <w:b/>
                <w:bCs/>
                <w:sz w:val="22"/>
                <w:szCs w:val="22"/>
              </w:rPr>
            </w:pPr>
          </w:p>
          <w:p w:rsidR="00356D6D" w:rsidRPr="00A814A3" w:rsidRDefault="00356D6D" w:rsidP="00356D6D">
            <w:pPr>
              <w:spacing w:line="240" w:lineRule="exact"/>
              <w:contextualSpacing/>
              <w:jc w:val="both"/>
              <w:rPr>
                <w:b/>
                <w:sz w:val="22"/>
                <w:szCs w:val="22"/>
              </w:rPr>
            </w:pPr>
            <w:r w:rsidRPr="00A814A3">
              <w:rPr>
                <w:b/>
                <w:sz w:val="22"/>
                <w:szCs w:val="22"/>
              </w:rPr>
              <w:t>Промежуточная аттестация:</w:t>
            </w:r>
            <w:r>
              <w:rPr>
                <w:b/>
                <w:sz w:val="22"/>
                <w:szCs w:val="22"/>
              </w:rPr>
              <w:t xml:space="preserve"> экзамен</w:t>
            </w:r>
          </w:p>
          <w:p w:rsidR="003D6F2F" w:rsidRDefault="003D6F2F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8"/>
                <w:szCs w:val="28"/>
              </w:rPr>
            </w:pPr>
          </w:p>
          <w:p w:rsidR="00C865AC" w:rsidRPr="00BA42B0" w:rsidRDefault="00C865AC" w:rsidP="00E93A0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865AC" w:rsidRPr="00BA42B0" w:rsidTr="003D6F2F">
        <w:trPr>
          <w:trHeight w:val="343"/>
        </w:trPr>
        <w:tc>
          <w:tcPr>
            <w:tcW w:w="4387" w:type="dxa"/>
            <w:vAlign w:val="center"/>
          </w:tcPr>
          <w:p w:rsidR="00C865AC" w:rsidRPr="00E37A0E" w:rsidRDefault="00C865AC" w:rsidP="00E37A0E">
            <w:pPr>
              <w:pStyle w:val="af7"/>
              <w:widowControl w:val="0"/>
              <w:spacing w:after="0"/>
              <w:ind w:left="0" w:firstLine="0"/>
              <w:contextualSpacing/>
              <w:jc w:val="both"/>
            </w:pPr>
            <w:r w:rsidRPr="00E37A0E">
              <w:t xml:space="preserve">ОК 2. Организовывать собственную деятельность, выбирать типовые </w:t>
            </w:r>
            <w:r w:rsidRPr="00E37A0E">
              <w:lastRenderedPageBreak/>
              <w:t>методы и способы выполнения профессиональных задач, оценивать их эффективность и качество.</w:t>
            </w:r>
          </w:p>
          <w:p w:rsidR="00E37A0E" w:rsidRDefault="00E37A0E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4"/>
                <w:szCs w:val="24"/>
              </w:rPr>
            </w:pPr>
            <w:r w:rsidRPr="00E37A0E">
              <w:rPr>
                <w:b/>
                <w:sz w:val="24"/>
                <w:szCs w:val="24"/>
              </w:rPr>
              <w:t>Знать:</w:t>
            </w:r>
          </w:p>
          <w:p w:rsidR="00E37A0E" w:rsidRPr="00E37A0E" w:rsidRDefault="00E37A0E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З.1 основные понятия  и законы химии;</w:t>
            </w:r>
          </w:p>
          <w:p w:rsidR="00E37A0E" w:rsidRPr="00E37A0E" w:rsidRDefault="00E37A0E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З.2 строение атома, химические элементы и их соединения;</w:t>
            </w:r>
          </w:p>
          <w:p w:rsidR="00E37A0E" w:rsidRPr="00E37A0E" w:rsidRDefault="00E37A0E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З.3 строение вещества;</w:t>
            </w:r>
          </w:p>
          <w:p w:rsidR="00E37A0E" w:rsidRPr="00E37A0E" w:rsidRDefault="00E37A0E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З.4 основные  закономерности протекания химических процессов.</w:t>
            </w:r>
          </w:p>
          <w:p w:rsidR="00E37A0E" w:rsidRDefault="00E37A0E" w:rsidP="00E37A0E">
            <w:pPr>
              <w:pStyle w:val="af7"/>
              <w:widowControl w:val="0"/>
              <w:spacing w:after="0"/>
              <w:ind w:left="0" w:firstLine="0"/>
              <w:contextualSpacing/>
              <w:jc w:val="both"/>
              <w:rPr>
                <w:b/>
              </w:rPr>
            </w:pPr>
            <w:r w:rsidRPr="00E37A0E">
              <w:rPr>
                <w:b/>
              </w:rPr>
              <w:t>Уметь: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У.1 характеризовать химические элементы в соответствии с их положением в периодической системе;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У.2 прогнозировать и определять свойства соединений и направления химических реакций;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40"/>
                <w:iCs/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 xml:space="preserve">У.3 </w:t>
            </w:r>
            <w:r w:rsidRPr="00E37A0E">
              <w:rPr>
                <w:rStyle w:val="FontStyle40"/>
                <w:iCs/>
                <w:sz w:val="24"/>
                <w:szCs w:val="24"/>
              </w:rPr>
              <w:t>проводить расчеты по химическим формулам и уравнениям реакций;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У.4 применять основные законы химии для решения задач в области профессиональной деятельности;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У.5 использовать лабораторную посуду и оборудование;</w:t>
            </w:r>
          </w:p>
          <w:p w:rsidR="00E37A0E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 xml:space="preserve">У.6 применять на практике правила безопасной работы в химической лаборатории. </w:t>
            </w:r>
          </w:p>
        </w:tc>
        <w:tc>
          <w:tcPr>
            <w:tcW w:w="3519" w:type="dxa"/>
            <w:vAlign w:val="center"/>
          </w:tcPr>
          <w:p w:rsidR="00C865AC" w:rsidRDefault="00301539" w:rsidP="003015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«отлично»</w:t>
            </w:r>
            <w:r>
              <w:rPr>
                <w:sz w:val="24"/>
                <w:szCs w:val="24"/>
              </w:rPr>
              <w:t xml:space="preserve"> способен самостоятельно организовывать </w:t>
            </w:r>
            <w:r>
              <w:rPr>
                <w:sz w:val="24"/>
                <w:szCs w:val="24"/>
              </w:rPr>
              <w:lastRenderedPageBreak/>
              <w:t>собственную деятельность, осуществлять правильный выбор методов и способов решения профессиональных задач, способен оценивать выполнение задач.</w:t>
            </w:r>
          </w:p>
          <w:p w:rsidR="00301539" w:rsidRDefault="00301539" w:rsidP="003015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«хорошо»</w:t>
            </w:r>
            <w:r>
              <w:rPr>
                <w:sz w:val="24"/>
                <w:szCs w:val="24"/>
              </w:rPr>
              <w:t xml:space="preserve"> развиты навыки организации собственной деятельности, может осуществлять правильный выбор методов и способов решения профессиональных задач, выполнять задания в установленный срок.</w:t>
            </w:r>
          </w:p>
          <w:p w:rsidR="00301539" w:rsidRDefault="00301539" w:rsidP="0030153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«удовлетворительно»</w:t>
            </w:r>
            <w:r>
              <w:rPr>
                <w:sz w:val="24"/>
                <w:szCs w:val="24"/>
              </w:rPr>
              <w:t xml:space="preserve"> слабо развиты навыки организации собственной деятельности, выбор методов и способов решения профессиональных задач осуществляется только в присутствии помощников, задание выполнено позже установленного срока.</w:t>
            </w:r>
          </w:p>
          <w:p w:rsidR="00301539" w:rsidRPr="00BA42B0" w:rsidRDefault="00301539" w:rsidP="00301539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«неудовлетворительно»</w:t>
            </w:r>
            <w:r>
              <w:rPr>
                <w:sz w:val="24"/>
                <w:szCs w:val="24"/>
              </w:rPr>
              <w:t xml:space="preserve"> показывает низкий уровень знаний и отсутствие умения по организации собственной деятельности.</w:t>
            </w:r>
          </w:p>
        </w:tc>
        <w:tc>
          <w:tcPr>
            <w:tcW w:w="2868" w:type="dxa"/>
            <w:vMerge/>
            <w:vAlign w:val="center"/>
          </w:tcPr>
          <w:p w:rsidR="00C865AC" w:rsidRDefault="00C865AC" w:rsidP="00E93A0A">
            <w:pPr>
              <w:jc w:val="both"/>
            </w:pPr>
          </w:p>
        </w:tc>
      </w:tr>
      <w:tr w:rsidR="00C865AC" w:rsidRPr="00BA42B0" w:rsidTr="003D6F2F">
        <w:trPr>
          <w:trHeight w:val="343"/>
        </w:trPr>
        <w:tc>
          <w:tcPr>
            <w:tcW w:w="4387" w:type="dxa"/>
            <w:vAlign w:val="center"/>
          </w:tcPr>
          <w:p w:rsidR="00C865AC" w:rsidRPr="00E37A0E" w:rsidRDefault="00C865AC" w:rsidP="00E37A0E">
            <w:pPr>
              <w:pStyle w:val="af7"/>
              <w:widowControl w:val="0"/>
              <w:spacing w:after="0"/>
              <w:ind w:left="0" w:firstLine="0"/>
              <w:contextualSpacing/>
              <w:jc w:val="both"/>
            </w:pPr>
            <w:r w:rsidRPr="00E37A0E">
              <w:lastRenderedPageBreak/>
              <w:t>ОК 3.</w:t>
            </w:r>
            <w:r w:rsidRPr="00E37A0E">
              <w:rPr>
                <w:lang w:val="en-US"/>
              </w:rPr>
              <w:t> </w:t>
            </w:r>
            <w:r w:rsidRPr="00E37A0E">
              <w:t>Принимать решения в стандартных и нестандартных ситуациях и нести за них ответственность.</w:t>
            </w:r>
          </w:p>
          <w:p w:rsidR="00E37A0E" w:rsidRDefault="00E37A0E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4"/>
                <w:szCs w:val="24"/>
              </w:rPr>
            </w:pPr>
            <w:r w:rsidRPr="00E37A0E">
              <w:rPr>
                <w:b/>
                <w:sz w:val="24"/>
                <w:szCs w:val="24"/>
              </w:rPr>
              <w:t>Знать: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З.1 основные понятия  и законы химии;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З.2 строение атома, химические элементы и их соединения;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З.3 строение вещества;</w:t>
            </w:r>
          </w:p>
          <w:p w:rsidR="0084122B" w:rsidRPr="0084122B" w:rsidRDefault="0084122B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З.4 основные  закономерности протекания химических процессов.</w:t>
            </w:r>
          </w:p>
          <w:p w:rsidR="00E37A0E" w:rsidRDefault="00E37A0E" w:rsidP="00E37A0E">
            <w:pPr>
              <w:pStyle w:val="af7"/>
              <w:widowControl w:val="0"/>
              <w:spacing w:after="0"/>
              <w:ind w:left="0" w:firstLine="0"/>
              <w:contextualSpacing/>
              <w:jc w:val="both"/>
              <w:rPr>
                <w:b/>
              </w:rPr>
            </w:pPr>
            <w:r w:rsidRPr="00E37A0E">
              <w:rPr>
                <w:b/>
              </w:rPr>
              <w:t>Уметь: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У.2 прогнозировать и определять свойства соединений и направления химических реакций;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40"/>
                <w:iCs/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 xml:space="preserve">У.3 </w:t>
            </w:r>
            <w:r w:rsidRPr="00E37A0E">
              <w:rPr>
                <w:rStyle w:val="FontStyle40"/>
                <w:iCs/>
                <w:sz w:val="24"/>
                <w:szCs w:val="24"/>
              </w:rPr>
              <w:t>проводить расчеты по химическим формулам и уравнениям реакций;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У.4 применять основные законы химии для решения задач в области профессиональной деятельности;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 xml:space="preserve">У.6 применять на практике правила </w:t>
            </w:r>
            <w:r w:rsidRPr="00E37A0E">
              <w:rPr>
                <w:sz w:val="24"/>
                <w:szCs w:val="24"/>
              </w:rPr>
              <w:lastRenderedPageBreak/>
              <w:t xml:space="preserve">безопасной работы в химической лаборатории. </w:t>
            </w:r>
          </w:p>
        </w:tc>
        <w:tc>
          <w:tcPr>
            <w:tcW w:w="3519" w:type="dxa"/>
            <w:vAlign w:val="center"/>
          </w:tcPr>
          <w:p w:rsidR="00C865AC" w:rsidRDefault="00301539" w:rsidP="00EC5D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«отлично»</w:t>
            </w:r>
            <w:r>
              <w:rPr>
                <w:sz w:val="24"/>
                <w:szCs w:val="24"/>
              </w:rPr>
              <w:t xml:space="preserve"> описывает ситуацию и называет противоречия, оценивает причины возникновения ситуации. </w:t>
            </w:r>
            <w:r w:rsidR="00EC5D68">
              <w:rPr>
                <w:sz w:val="24"/>
                <w:szCs w:val="24"/>
              </w:rPr>
              <w:t>Находит пути решения и  подбирает ресурсы необходимые для ее решения. Прогнозирует дальнейшее развитие ситуации, организует взаимодействие субъектов – участников ситуации. Умеет самостоятельно принимать решения в нестандартных ситуациях.</w:t>
            </w:r>
          </w:p>
          <w:p w:rsidR="00EC5D68" w:rsidRDefault="00EC5D68" w:rsidP="00EC5D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«хорошо»</w:t>
            </w:r>
            <w:r>
              <w:rPr>
                <w:sz w:val="24"/>
                <w:szCs w:val="24"/>
              </w:rPr>
              <w:t xml:space="preserve"> принимаемые решения в нестандартных ситуациях содержат ряд непринципиальных ошибок.</w:t>
            </w:r>
          </w:p>
          <w:p w:rsidR="00EC5D68" w:rsidRDefault="00EC5D68" w:rsidP="00EC5D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lastRenderedPageBreak/>
              <w:t>«удовлетворительно»</w:t>
            </w:r>
            <w:r w:rsidR="00FF1FF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испытывает значительные трудности в процессе принятия решения в нестандартной ситуации.</w:t>
            </w:r>
          </w:p>
          <w:p w:rsidR="00EC5D68" w:rsidRPr="00BA42B0" w:rsidRDefault="00EC5D68" w:rsidP="00EC5D68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«неудовлетворительно»</w:t>
            </w:r>
            <w:r>
              <w:rPr>
                <w:sz w:val="24"/>
                <w:szCs w:val="24"/>
              </w:rPr>
              <w:t xml:space="preserve"> не умеет принимать решения в нестандартных ситуациях.</w:t>
            </w:r>
          </w:p>
        </w:tc>
        <w:tc>
          <w:tcPr>
            <w:tcW w:w="2868" w:type="dxa"/>
            <w:vMerge/>
            <w:vAlign w:val="center"/>
          </w:tcPr>
          <w:p w:rsidR="00C865AC" w:rsidRDefault="00C865AC" w:rsidP="00E93A0A">
            <w:pPr>
              <w:jc w:val="both"/>
            </w:pPr>
          </w:p>
        </w:tc>
      </w:tr>
      <w:tr w:rsidR="00C865AC" w:rsidRPr="00BA42B0" w:rsidTr="003D6F2F">
        <w:trPr>
          <w:trHeight w:val="343"/>
        </w:trPr>
        <w:tc>
          <w:tcPr>
            <w:tcW w:w="4387" w:type="dxa"/>
            <w:vAlign w:val="center"/>
          </w:tcPr>
          <w:p w:rsidR="00C865AC" w:rsidRPr="00E37A0E" w:rsidRDefault="00C865AC" w:rsidP="00E37A0E">
            <w:pPr>
              <w:pStyle w:val="af7"/>
              <w:widowControl w:val="0"/>
              <w:spacing w:after="0"/>
              <w:ind w:left="0" w:firstLine="0"/>
              <w:contextualSpacing/>
              <w:jc w:val="both"/>
            </w:pPr>
            <w:r w:rsidRPr="00E37A0E">
              <w:lastRenderedPageBreak/>
      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  <w:p w:rsidR="0084122B" w:rsidRDefault="00E37A0E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4"/>
                <w:szCs w:val="24"/>
              </w:rPr>
            </w:pPr>
            <w:r w:rsidRPr="00E37A0E">
              <w:rPr>
                <w:b/>
                <w:sz w:val="24"/>
                <w:szCs w:val="24"/>
              </w:rPr>
              <w:t>Знать: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З.1 основные понятия  и законы химии;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З.2 строение атома, химические элементы и их соединения;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З.3 строение вещества;</w:t>
            </w:r>
          </w:p>
          <w:p w:rsidR="0084122B" w:rsidRPr="0084122B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З.4 основные  закономерности протекания химических процессов.</w:t>
            </w:r>
          </w:p>
          <w:p w:rsidR="00E37A0E" w:rsidRDefault="00E37A0E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4"/>
                <w:szCs w:val="24"/>
              </w:rPr>
            </w:pPr>
            <w:r w:rsidRPr="00E37A0E">
              <w:rPr>
                <w:b/>
                <w:sz w:val="24"/>
                <w:szCs w:val="24"/>
              </w:rPr>
              <w:t>Уметь: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У.2 прогнозировать и определять свойства соединений и направления химических реакций;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40"/>
                <w:iCs/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 xml:space="preserve">У.3 </w:t>
            </w:r>
            <w:r w:rsidRPr="00E37A0E">
              <w:rPr>
                <w:rStyle w:val="FontStyle40"/>
                <w:iCs/>
                <w:sz w:val="24"/>
                <w:szCs w:val="24"/>
              </w:rPr>
              <w:t>проводить расчеты по химическим формулам и уравнениям реакций;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У.4 применять основные законы химии для решения задач в области профессиональной деятельности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19" w:type="dxa"/>
            <w:vAlign w:val="center"/>
          </w:tcPr>
          <w:p w:rsidR="00C865AC" w:rsidRDefault="00EC5D68" w:rsidP="005678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«отлично»</w:t>
            </w:r>
            <w:r w:rsidR="00FF1FF5">
              <w:rPr>
                <w:sz w:val="24"/>
                <w:szCs w:val="24"/>
              </w:rPr>
              <w:t xml:space="preserve"> самостоятельно работает с различными источниками информации, обладает способностью </w:t>
            </w:r>
            <w:r w:rsidR="006D1E8D">
              <w:rPr>
                <w:sz w:val="24"/>
                <w:szCs w:val="24"/>
              </w:rPr>
              <w:t>преобразовывать информацию, делать обобщения, формулировать и аргументировать выводы, сохранять и передавать информацию.</w:t>
            </w:r>
          </w:p>
          <w:p w:rsidR="006D1E8D" w:rsidRDefault="006D1E8D" w:rsidP="005678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«хорошо»</w:t>
            </w:r>
            <w:r>
              <w:rPr>
                <w:sz w:val="24"/>
                <w:szCs w:val="24"/>
              </w:rPr>
              <w:t xml:space="preserve"> хорошо развиты навыки работы с различными источниками информации. Проявляет указанные навыки при поддержке преподавателя и других студентов.</w:t>
            </w:r>
          </w:p>
          <w:p w:rsidR="006D1E8D" w:rsidRDefault="006D1E8D" w:rsidP="005678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«удовлетворительно»</w:t>
            </w:r>
            <w:r>
              <w:rPr>
                <w:sz w:val="24"/>
                <w:szCs w:val="24"/>
              </w:rPr>
              <w:t xml:space="preserve"> слабо развиты умения работать с различными источниками информации, навыки анализа, преобразования информации, формулирования и аргументации выводов.</w:t>
            </w:r>
          </w:p>
          <w:p w:rsidR="006D1E8D" w:rsidRPr="00BA42B0" w:rsidRDefault="006D1E8D" w:rsidP="005678DE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«неудовлетворительно»</w:t>
            </w:r>
            <w:r>
              <w:rPr>
                <w:sz w:val="24"/>
                <w:szCs w:val="24"/>
              </w:rPr>
              <w:t xml:space="preserve"> способности не развиты.</w:t>
            </w:r>
          </w:p>
        </w:tc>
        <w:tc>
          <w:tcPr>
            <w:tcW w:w="2868" w:type="dxa"/>
            <w:vMerge/>
            <w:vAlign w:val="center"/>
          </w:tcPr>
          <w:p w:rsidR="00C865AC" w:rsidRDefault="00C865AC" w:rsidP="00E93A0A">
            <w:pPr>
              <w:jc w:val="both"/>
            </w:pPr>
          </w:p>
        </w:tc>
      </w:tr>
      <w:tr w:rsidR="00C865AC" w:rsidRPr="00BA42B0" w:rsidTr="003D6F2F">
        <w:trPr>
          <w:trHeight w:val="343"/>
        </w:trPr>
        <w:tc>
          <w:tcPr>
            <w:tcW w:w="4387" w:type="dxa"/>
            <w:vAlign w:val="center"/>
          </w:tcPr>
          <w:p w:rsidR="00C865AC" w:rsidRPr="00E37A0E" w:rsidRDefault="00C865AC" w:rsidP="00E37A0E">
            <w:pPr>
              <w:pStyle w:val="af7"/>
              <w:widowControl w:val="0"/>
              <w:spacing w:after="0"/>
              <w:ind w:left="0" w:firstLine="0"/>
              <w:contextualSpacing/>
              <w:jc w:val="both"/>
            </w:pPr>
            <w:r w:rsidRPr="00E37A0E">
              <w:t>ОК5. Использовать информационно-коммуникационные технологии в профессиональной деятельности.</w:t>
            </w:r>
          </w:p>
          <w:p w:rsidR="00E37A0E" w:rsidRDefault="00E37A0E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4"/>
                <w:szCs w:val="24"/>
              </w:rPr>
            </w:pPr>
            <w:r w:rsidRPr="00E37A0E">
              <w:rPr>
                <w:b/>
                <w:sz w:val="24"/>
                <w:szCs w:val="24"/>
              </w:rPr>
              <w:t>Знать: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З.1 основные понятия  и законы химии;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З.2 строение атома, химические элементы и их соединения;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З.3 строение вещества;</w:t>
            </w:r>
          </w:p>
          <w:p w:rsidR="0084122B" w:rsidRPr="0084122B" w:rsidRDefault="0084122B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З.4 основные  закономерности протекания химических процессов.</w:t>
            </w:r>
          </w:p>
          <w:p w:rsidR="00E37A0E" w:rsidRDefault="00E37A0E" w:rsidP="00E37A0E">
            <w:pPr>
              <w:pStyle w:val="af7"/>
              <w:widowControl w:val="0"/>
              <w:spacing w:after="0"/>
              <w:ind w:left="0" w:firstLine="0"/>
              <w:contextualSpacing/>
              <w:jc w:val="both"/>
              <w:rPr>
                <w:b/>
              </w:rPr>
            </w:pPr>
            <w:r w:rsidRPr="00E37A0E">
              <w:rPr>
                <w:b/>
              </w:rPr>
              <w:t>Уметь: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У.2 прогнозировать и определять свойства соединений и направления химических реакций;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 xml:space="preserve">У.4 применять основные законы химии </w:t>
            </w:r>
            <w:r w:rsidRPr="00E37A0E">
              <w:rPr>
                <w:sz w:val="24"/>
                <w:szCs w:val="24"/>
              </w:rPr>
              <w:lastRenderedPageBreak/>
              <w:t>для решения задач в области профессиональной деятельности;</w:t>
            </w:r>
          </w:p>
        </w:tc>
        <w:tc>
          <w:tcPr>
            <w:tcW w:w="3519" w:type="dxa"/>
            <w:vAlign w:val="center"/>
          </w:tcPr>
          <w:p w:rsidR="00C865AC" w:rsidRDefault="006D1E8D" w:rsidP="005678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«отлично»</w:t>
            </w:r>
            <w:r>
              <w:rPr>
                <w:sz w:val="24"/>
                <w:szCs w:val="24"/>
              </w:rPr>
              <w:t xml:space="preserve"> определяет источники информации о технологиях в профессиональной деятельности, определяет условия и результаты успешного применения информационно- коммуникационных технологий. Определяет соответствие информации поставленной задаче.</w:t>
            </w:r>
          </w:p>
          <w:p w:rsidR="006D1E8D" w:rsidRDefault="006D1E8D" w:rsidP="005678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«хорошо»</w:t>
            </w:r>
            <w:r>
              <w:rPr>
                <w:sz w:val="24"/>
                <w:szCs w:val="24"/>
              </w:rPr>
              <w:t xml:space="preserve"> способен использовать информационно- коммуникационные технологии </w:t>
            </w:r>
            <w:r>
              <w:rPr>
                <w:sz w:val="24"/>
                <w:szCs w:val="24"/>
              </w:rPr>
              <w:lastRenderedPageBreak/>
              <w:t>в профессиональной деятельности.</w:t>
            </w:r>
          </w:p>
          <w:p w:rsidR="006D1E8D" w:rsidRDefault="006D1E8D" w:rsidP="005678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«удовлетворительно»</w:t>
            </w:r>
            <w:r>
              <w:rPr>
                <w:sz w:val="24"/>
                <w:szCs w:val="24"/>
              </w:rPr>
              <w:t xml:space="preserve"> испытывает затруднения при использовании информационно- коммуникационных технологий в профессиональной деятельности.</w:t>
            </w:r>
          </w:p>
          <w:p w:rsidR="00697717" w:rsidRDefault="00697717" w:rsidP="005678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«неудовлетворительно»</w:t>
            </w:r>
            <w:r w:rsidR="005F72E3">
              <w:rPr>
                <w:sz w:val="24"/>
                <w:szCs w:val="24"/>
              </w:rPr>
              <w:t xml:space="preserve"> не способен использовать</w:t>
            </w:r>
          </w:p>
          <w:p w:rsidR="00697717" w:rsidRDefault="00697717" w:rsidP="005678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информационно- коммуникационные технологии в профессиональной деятельности.</w:t>
            </w:r>
          </w:p>
          <w:p w:rsidR="006D1E8D" w:rsidRPr="00BA42B0" w:rsidRDefault="006D1E8D" w:rsidP="00E93A0A">
            <w:pPr>
              <w:rPr>
                <w:b/>
                <w:sz w:val="24"/>
                <w:szCs w:val="24"/>
              </w:rPr>
            </w:pPr>
          </w:p>
        </w:tc>
        <w:tc>
          <w:tcPr>
            <w:tcW w:w="2868" w:type="dxa"/>
            <w:vMerge/>
            <w:vAlign w:val="center"/>
          </w:tcPr>
          <w:p w:rsidR="00C865AC" w:rsidRDefault="00C865AC" w:rsidP="00E93A0A">
            <w:pPr>
              <w:jc w:val="both"/>
            </w:pPr>
          </w:p>
        </w:tc>
      </w:tr>
      <w:tr w:rsidR="00C865AC" w:rsidRPr="00BA42B0" w:rsidTr="003D6F2F">
        <w:trPr>
          <w:trHeight w:val="343"/>
        </w:trPr>
        <w:tc>
          <w:tcPr>
            <w:tcW w:w="4387" w:type="dxa"/>
            <w:vAlign w:val="center"/>
          </w:tcPr>
          <w:p w:rsidR="00C865AC" w:rsidRPr="00E37A0E" w:rsidRDefault="00C865AC" w:rsidP="00E37A0E">
            <w:pPr>
              <w:pStyle w:val="af7"/>
              <w:widowControl w:val="0"/>
              <w:spacing w:after="0"/>
              <w:ind w:left="0" w:firstLine="0"/>
              <w:contextualSpacing/>
              <w:jc w:val="both"/>
            </w:pPr>
            <w:r w:rsidRPr="00E37A0E">
              <w:lastRenderedPageBreak/>
              <w:t>ОК 6. Работать в коллективе и в команде, эффективно общаться с коллегами, руководством, потребителями.</w:t>
            </w:r>
          </w:p>
          <w:p w:rsidR="00E37A0E" w:rsidRDefault="00E37A0E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4"/>
                <w:szCs w:val="24"/>
              </w:rPr>
            </w:pPr>
            <w:r w:rsidRPr="00E37A0E">
              <w:rPr>
                <w:b/>
                <w:sz w:val="24"/>
                <w:szCs w:val="24"/>
              </w:rPr>
              <w:t>Знать: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З.1 основные понятия  и законы химии;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З.2 строение атома, химические элементы и их соединения;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З.3 строение вещества;</w:t>
            </w:r>
          </w:p>
          <w:p w:rsidR="0084122B" w:rsidRPr="0084122B" w:rsidRDefault="0084122B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З.4 основные  закономерности протекания химических процессов.</w:t>
            </w:r>
          </w:p>
          <w:p w:rsidR="00C865AC" w:rsidRDefault="00E37A0E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b/>
                <w:sz w:val="24"/>
                <w:szCs w:val="24"/>
              </w:rPr>
            </w:pPr>
            <w:r w:rsidRPr="00E37A0E">
              <w:rPr>
                <w:b/>
                <w:sz w:val="24"/>
                <w:szCs w:val="24"/>
              </w:rPr>
              <w:t>Уметь: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У.1 характеризовать химические элементы в соответствии с их положением в периодической системе;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У.2 прогнозировать и определять свойства соединений и направления химических реакций;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Style w:val="FontStyle40"/>
                <w:iCs/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 xml:space="preserve">У.3 </w:t>
            </w:r>
            <w:r w:rsidRPr="00E37A0E">
              <w:rPr>
                <w:rStyle w:val="FontStyle40"/>
                <w:iCs/>
                <w:sz w:val="24"/>
                <w:szCs w:val="24"/>
              </w:rPr>
              <w:t>проводить расчеты по химическим формулам и уравнениям реакций;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У.4 применять основные законы химии для решения задач в области профессиональной деятельности;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>У.5 использовать лабораторную посуду и оборудование;</w:t>
            </w:r>
          </w:p>
          <w:p w:rsidR="0084122B" w:rsidRPr="00E37A0E" w:rsidRDefault="0084122B" w:rsidP="008412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  <w:r w:rsidRPr="00E37A0E">
              <w:rPr>
                <w:sz w:val="24"/>
                <w:szCs w:val="24"/>
              </w:rPr>
              <w:t xml:space="preserve">У.6 применять на практике правила безопасной работы в химической лаборатории. </w:t>
            </w:r>
          </w:p>
          <w:p w:rsidR="0084122B" w:rsidRPr="00E37A0E" w:rsidRDefault="0084122B" w:rsidP="00E37A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519" w:type="dxa"/>
            <w:vAlign w:val="center"/>
          </w:tcPr>
          <w:p w:rsidR="00C865AC" w:rsidRDefault="005678DE" w:rsidP="005678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«отлично»</w:t>
            </w:r>
            <w:r>
              <w:rPr>
                <w:sz w:val="24"/>
                <w:szCs w:val="24"/>
              </w:rPr>
              <w:t xml:space="preserve"> устанавливает позитивный стиль общения, выбирает стиль общения в соответствии с ситуацией, признает чужое мнение, при необходимости отстаивает собственное мнение, принимает критику, ведет деловую беседу в соответствии с этическими нормами. Составляет отчеты в соответствии с запросом и предъявляемыми требованиями. Организует коллективное обсуждение рабочей ситуации.</w:t>
            </w:r>
          </w:p>
          <w:p w:rsidR="005678DE" w:rsidRDefault="005678DE" w:rsidP="005678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«хорошо»</w:t>
            </w:r>
            <w:r>
              <w:rPr>
                <w:sz w:val="24"/>
                <w:szCs w:val="24"/>
              </w:rPr>
              <w:t xml:space="preserve"> способен работать в коллективе и команде, эффективно общаться.</w:t>
            </w:r>
          </w:p>
          <w:p w:rsidR="005678DE" w:rsidRDefault="005678DE" w:rsidP="005678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«удовлетворительно»</w:t>
            </w:r>
            <w:r>
              <w:rPr>
                <w:sz w:val="24"/>
                <w:szCs w:val="24"/>
              </w:rPr>
              <w:t xml:space="preserve"> испытывает затруднения при работе в коллективе и команде.</w:t>
            </w:r>
          </w:p>
          <w:p w:rsidR="005678DE" w:rsidRPr="00BA42B0" w:rsidRDefault="005678DE" w:rsidP="005678DE">
            <w:pPr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оценку </w:t>
            </w:r>
            <w:r w:rsidRPr="00356D6D">
              <w:rPr>
                <w:i/>
                <w:sz w:val="24"/>
                <w:szCs w:val="24"/>
              </w:rPr>
              <w:t>«неудовлетворительно»</w:t>
            </w:r>
            <w:r>
              <w:rPr>
                <w:sz w:val="24"/>
                <w:szCs w:val="24"/>
              </w:rPr>
              <w:t xml:space="preserve"> не способен работать в коллективе и команде.</w:t>
            </w:r>
          </w:p>
        </w:tc>
        <w:tc>
          <w:tcPr>
            <w:tcW w:w="2868" w:type="dxa"/>
            <w:vMerge/>
            <w:vAlign w:val="center"/>
          </w:tcPr>
          <w:p w:rsidR="00C865AC" w:rsidRDefault="00C865AC" w:rsidP="00E93A0A">
            <w:pPr>
              <w:jc w:val="both"/>
            </w:pPr>
          </w:p>
        </w:tc>
      </w:tr>
    </w:tbl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p w:rsidR="0047447E" w:rsidRDefault="0047447E" w:rsidP="00A77CE0"/>
    <w:sectPr w:rsidR="0047447E" w:rsidSect="00ED4768">
      <w:footerReference w:type="even" r:id="rId26"/>
      <w:footerReference w:type="default" r:id="rId27"/>
      <w:footnotePr>
        <w:numFmt w:val="chicago"/>
      </w:footnotePr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735" w:rsidRDefault="00BD2735">
      <w:r>
        <w:separator/>
      </w:r>
    </w:p>
  </w:endnote>
  <w:endnote w:type="continuationSeparator" w:id="0">
    <w:p w:rsidR="00BD2735" w:rsidRDefault="00BD2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D68" w:rsidRDefault="006A03DD" w:rsidP="00E047AB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 w:rsidR="00620D68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620D68" w:rsidRDefault="00620D68" w:rsidP="00E047AB">
    <w:pPr>
      <w:pStyle w:val="af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D68" w:rsidRDefault="006A03DD" w:rsidP="00E047AB">
    <w:pPr>
      <w:pStyle w:val="af2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 w:rsidR="00620D68">
      <w:rPr>
        <w:rStyle w:val="af4"/>
      </w:rPr>
      <w:instrText xml:space="preserve">PAGE  </w:instrText>
    </w:r>
    <w:r>
      <w:rPr>
        <w:rStyle w:val="af4"/>
      </w:rPr>
      <w:fldChar w:fldCharType="separate"/>
    </w:r>
    <w:r w:rsidR="00DA38C4">
      <w:rPr>
        <w:rStyle w:val="af4"/>
        <w:noProof/>
      </w:rPr>
      <w:t>18</w:t>
    </w:r>
    <w:r>
      <w:rPr>
        <w:rStyle w:val="af4"/>
      </w:rPr>
      <w:fldChar w:fldCharType="end"/>
    </w:r>
  </w:p>
  <w:p w:rsidR="00620D68" w:rsidRDefault="00620D68" w:rsidP="00E047AB">
    <w:pPr>
      <w:pStyle w:val="af2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735" w:rsidRDefault="00BD2735">
      <w:r>
        <w:separator/>
      </w:r>
    </w:p>
  </w:footnote>
  <w:footnote w:type="continuationSeparator" w:id="0">
    <w:p w:rsidR="00BD2735" w:rsidRDefault="00BD27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441F7"/>
    <w:multiLevelType w:val="multilevel"/>
    <w:tmpl w:val="AC8AD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8B589F"/>
    <w:multiLevelType w:val="multilevel"/>
    <w:tmpl w:val="45508A7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">
    <w:nsid w:val="0BA267D3"/>
    <w:multiLevelType w:val="hybridMultilevel"/>
    <w:tmpl w:val="B1CEB5A6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abstractNum w:abstractNumId="3">
    <w:nsid w:val="123954D8"/>
    <w:multiLevelType w:val="hybridMultilevel"/>
    <w:tmpl w:val="30E2CB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9A87665"/>
    <w:multiLevelType w:val="hybridMultilevel"/>
    <w:tmpl w:val="8B049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CE38C9"/>
    <w:multiLevelType w:val="hybridMultilevel"/>
    <w:tmpl w:val="1E06113A"/>
    <w:lvl w:ilvl="0" w:tplc="07F6DE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C896AC1"/>
    <w:multiLevelType w:val="hybridMultilevel"/>
    <w:tmpl w:val="EA22E162"/>
    <w:lvl w:ilvl="0" w:tplc="8FDC57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6E0C0D"/>
    <w:multiLevelType w:val="hybridMultilevel"/>
    <w:tmpl w:val="6218B6C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firstLine="851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2B853F66"/>
    <w:multiLevelType w:val="hybridMultilevel"/>
    <w:tmpl w:val="2E1C3C9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3AB6EF2"/>
    <w:multiLevelType w:val="multilevel"/>
    <w:tmpl w:val="FD90FFF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/>
        <w:smallCaps w:val="0"/>
        <w:strike w:val="0"/>
        <w:dstrike w:val="0"/>
        <w:color w:val="000000"/>
        <w:spacing w:val="0"/>
        <w:w w:val="100"/>
        <w:position w:val="0"/>
        <w:sz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1">
    <w:nsid w:val="3B3D422E"/>
    <w:multiLevelType w:val="hybridMultilevel"/>
    <w:tmpl w:val="70B4222C"/>
    <w:lvl w:ilvl="0" w:tplc="04190011">
      <w:start w:val="18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DE7038A"/>
    <w:multiLevelType w:val="hybridMultilevel"/>
    <w:tmpl w:val="07C8ED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E741836"/>
    <w:multiLevelType w:val="hybridMultilevel"/>
    <w:tmpl w:val="98429746"/>
    <w:lvl w:ilvl="0" w:tplc="0419000F">
      <w:start w:val="17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00538B1"/>
    <w:multiLevelType w:val="hybridMultilevel"/>
    <w:tmpl w:val="E3327D0A"/>
    <w:lvl w:ilvl="0" w:tplc="8968F28E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415E69BC"/>
    <w:multiLevelType w:val="hybridMultilevel"/>
    <w:tmpl w:val="19763B2C"/>
    <w:lvl w:ilvl="0" w:tplc="826AC44C">
      <w:start w:val="2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38B6329"/>
    <w:multiLevelType w:val="hybridMultilevel"/>
    <w:tmpl w:val="E244CF6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5E52754"/>
    <w:multiLevelType w:val="hybridMultilevel"/>
    <w:tmpl w:val="61C41DE0"/>
    <w:lvl w:ilvl="0" w:tplc="773EF9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33E666F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B9495B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A40D2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230D7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6EC4F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94802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822E96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998224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8">
    <w:nsid w:val="4AA43205"/>
    <w:multiLevelType w:val="multilevel"/>
    <w:tmpl w:val="706C4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D4478C9"/>
    <w:multiLevelType w:val="multilevel"/>
    <w:tmpl w:val="00868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3E70499"/>
    <w:multiLevelType w:val="hybridMultilevel"/>
    <w:tmpl w:val="300A49FC"/>
    <w:lvl w:ilvl="0" w:tplc="7E60C90A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85466C2"/>
    <w:multiLevelType w:val="hybridMultilevel"/>
    <w:tmpl w:val="C4F45C14"/>
    <w:lvl w:ilvl="0" w:tplc="5882DD14">
      <w:start w:val="1"/>
      <w:numFmt w:val="bullet"/>
      <w:lvlText w:val=""/>
      <w:lvlJc w:val="left"/>
      <w:pPr>
        <w:ind w:left="5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A060D6"/>
    <w:multiLevelType w:val="multilevel"/>
    <w:tmpl w:val="582AB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BD308AA"/>
    <w:multiLevelType w:val="hybridMultilevel"/>
    <w:tmpl w:val="9E0219AA"/>
    <w:lvl w:ilvl="0" w:tplc="077ECAE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4">
    <w:nsid w:val="5D205384"/>
    <w:multiLevelType w:val="multilevel"/>
    <w:tmpl w:val="64CA1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F4276F"/>
    <w:multiLevelType w:val="hybridMultilevel"/>
    <w:tmpl w:val="FC6A381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13604FE"/>
    <w:multiLevelType w:val="hybridMultilevel"/>
    <w:tmpl w:val="C9B6BEE2"/>
    <w:lvl w:ilvl="0" w:tplc="A5C061B4">
      <w:start w:val="1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27">
    <w:nsid w:val="71940ABF"/>
    <w:multiLevelType w:val="hybridMultilevel"/>
    <w:tmpl w:val="DE1EDAA8"/>
    <w:lvl w:ilvl="0" w:tplc="49A4AFE4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6DB088E"/>
    <w:multiLevelType w:val="multilevel"/>
    <w:tmpl w:val="D706A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C9C44EE"/>
    <w:multiLevelType w:val="hybridMultilevel"/>
    <w:tmpl w:val="627ED712"/>
    <w:lvl w:ilvl="0" w:tplc="239EE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5"/>
  </w:num>
  <w:num w:numId="4">
    <w:abstractNumId w:val="29"/>
  </w:num>
  <w:num w:numId="5">
    <w:abstractNumId w:val="26"/>
  </w:num>
  <w:num w:numId="6">
    <w:abstractNumId w:val="21"/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12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3"/>
  </w:num>
  <w:num w:numId="13">
    <w:abstractNumId w:val="13"/>
  </w:num>
  <w:num w:numId="14">
    <w:abstractNumId w:val="17"/>
  </w:num>
  <w:num w:numId="15">
    <w:abstractNumId w:val="9"/>
  </w:num>
  <w:num w:numId="16">
    <w:abstractNumId w:val="16"/>
  </w:num>
  <w:num w:numId="17">
    <w:abstractNumId w:val="25"/>
  </w:num>
  <w:num w:numId="18">
    <w:abstractNumId w:val="7"/>
  </w:num>
  <w:num w:numId="19">
    <w:abstractNumId w:val="22"/>
  </w:num>
  <w:num w:numId="20">
    <w:abstractNumId w:val="19"/>
  </w:num>
  <w:num w:numId="21">
    <w:abstractNumId w:val="18"/>
  </w:num>
  <w:num w:numId="22">
    <w:abstractNumId w:val="0"/>
  </w:num>
  <w:num w:numId="23">
    <w:abstractNumId w:val="28"/>
  </w:num>
  <w:num w:numId="24">
    <w:abstractNumId w:val="24"/>
  </w:num>
  <w:num w:numId="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</w:num>
  <w:num w:numId="27">
    <w:abstractNumId w:val="5"/>
  </w:num>
  <w:num w:numId="28">
    <w:abstractNumId w:val="10"/>
  </w:num>
  <w:num w:numId="29">
    <w:abstractNumId w:val="6"/>
  </w:num>
  <w:num w:numId="30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568B"/>
    <w:rsid w:val="00002866"/>
    <w:rsid w:val="0000305A"/>
    <w:rsid w:val="00003899"/>
    <w:rsid w:val="00010EE9"/>
    <w:rsid w:val="00011EC9"/>
    <w:rsid w:val="000137EE"/>
    <w:rsid w:val="00015B53"/>
    <w:rsid w:val="0001634C"/>
    <w:rsid w:val="00016C97"/>
    <w:rsid w:val="000236DE"/>
    <w:rsid w:val="00023989"/>
    <w:rsid w:val="000260BB"/>
    <w:rsid w:val="00026B3F"/>
    <w:rsid w:val="000306BA"/>
    <w:rsid w:val="00033A26"/>
    <w:rsid w:val="0003700C"/>
    <w:rsid w:val="0003727A"/>
    <w:rsid w:val="000423D2"/>
    <w:rsid w:val="000434E4"/>
    <w:rsid w:val="0004361B"/>
    <w:rsid w:val="00045367"/>
    <w:rsid w:val="000466A2"/>
    <w:rsid w:val="00046D86"/>
    <w:rsid w:val="000477FD"/>
    <w:rsid w:val="00051A7C"/>
    <w:rsid w:val="000548A4"/>
    <w:rsid w:val="00060267"/>
    <w:rsid w:val="0006492A"/>
    <w:rsid w:val="00065803"/>
    <w:rsid w:val="00066C2F"/>
    <w:rsid w:val="000700BB"/>
    <w:rsid w:val="00070106"/>
    <w:rsid w:val="00074DC6"/>
    <w:rsid w:val="000853C9"/>
    <w:rsid w:val="0008547D"/>
    <w:rsid w:val="000869D4"/>
    <w:rsid w:val="00087823"/>
    <w:rsid w:val="000907F0"/>
    <w:rsid w:val="00090992"/>
    <w:rsid w:val="00094FC2"/>
    <w:rsid w:val="0009517C"/>
    <w:rsid w:val="000A038D"/>
    <w:rsid w:val="000A10B9"/>
    <w:rsid w:val="000A4A71"/>
    <w:rsid w:val="000A63A3"/>
    <w:rsid w:val="000B0162"/>
    <w:rsid w:val="000B0205"/>
    <w:rsid w:val="000B05BD"/>
    <w:rsid w:val="000B07F2"/>
    <w:rsid w:val="000B1C9D"/>
    <w:rsid w:val="000B1D09"/>
    <w:rsid w:val="000C2271"/>
    <w:rsid w:val="000C26CF"/>
    <w:rsid w:val="000D1D45"/>
    <w:rsid w:val="000D2D8E"/>
    <w:rsid w:val="000D2F04"/>
    <w:rsid w:val="000D4CD2"/>
    <w:rsid w:val="000E0CE9"/>
    <w:rsid w:val="000E0EE6"/>
    <w:rsid w:val="000E4394"/>
    <w:rsid w:val="000E77BC"/>
    <w:rsid w:val="000F01D4"/>
    <w:rsid w:val="000F342A"/>
    <w:rsid w:val="000F64C5"/>
    <w:rsid w:val="000F6BD0"/>
    <w:rsid w:val="000F74FC"/>
    <w:rsid w:val="000F78DD"/>
    <w:rsid w:val="00103CFC"/>
    <w:rsid w:val="00105895"/>
    <w:rsid w:val="00107B88"/>
    <w:rsid w:val="001124FB"/>
    <w:rsid w:val="001131C0"/>
    <w:rsid w:val="001148C4"/>
    <w:rsid w:val="00116DEB"/>
    <w:rsid w:val="001270AC"/>
    <w:rsid w:val="0013160A"/>
    <w:rsid w:val="00131EB9"/>
    <w:rsid w:val="00133CC7"/>
    <w:rsid w:val="001401BD"/>
    <w:rsid w:val="00141336"/>
    <w:rsid w:val="00141E44"/>
    <w:rsid w:val="001420BA"/>
    <w:rsid w:val="001437EE"/>
    <w:rsid w:val="00146FFF"/>
    <w:rsid w:val="00152314"/>
    <w:rsid w:val="001537A9"/>
    <w:rsid w:val="00160C06"/>
    <w:rsid w:val="00161A42"/>
    <w:rsid w:val="00165C0E"/>
    <w:rsid w:val="0016722A"/>
    <w:rsid w:val="00167D3F"/>
    <w:rsid w:val="00170648"/>
    <w:rsid w:val="001729EF"/>
    <w:rsid w:val="00172A83"/>
    <w:rsid w:val="00173CBC"/>
    <w:rsid w:val="0017443F"/>
    <w:rsid w:val="00174F6B"/>
    <w:rsid w:val="00176B4B"/>
    <w:rsid w:val="00185F35"/>
    <w:rsid w:val="001A3CD7"/>
    <w:rsid w:val="001A6458"/>
    <w:rsid w:val="001A6798"/>
    <w:rsid w:val="001B0AC0"/>
    <w:rsid w:val="001B0C4C"/>
    <w:rsid w:val="001B1174"/>
    <w:rsid w:val="001B4905"/>
    <w:rsid w:val="001B4C30"/>
    <w:rsid w:val="001B7998"/>
    <w:rsid w:val="001C1E28"/>
    <w:rsid w:val="001C4FD1"/>
    <w:rsid w:val="001C5C25"/>
    <w:rsid w:val="001C6195"/>
    <w:rsid w:val="001D0870"/>
    <w:rsid w:val="001D4EBB"/>
    <w:rsid w:val="001D6D5F"/>
    <w:rsid w:val="001D7B8C"/>
    <w:rsid w:val="001D7DCD"/>
    <w:rsid w:val="001E0368"/>
    <w:rsid w:val="001E299A"/>
    <w:rsid w:val="001E2BD0"/>
    <w:rsid w:val="001E67AC"/>
    <w:rsid w:val="001F3978"/>
    <w:rsid w:val="001F5324"/>
    <w:rsid w:val="00201F12"/>
    <w:rsid w:val="00204815"/>
    <w:rsid w:val="00205026"/>
    <w:rsid w:val="002058C3"/>
    <w:rsid w:val="00205FE4"/>
    <w:rsid w:val="0020627B"/>
    <w:rsid w:val="00206573"/>
    <w:rsid w:val="00206ADD"/>
    <w:rsid w:val="0021281D"/>
    <w:rsid w:val="00212FBB"/>
    <w:rsid w:val="0022115E"/>
    <w:rsid w:val="0022662F"/>
    <w:rsid w:val="00226EA8"/>
    <w:rsid w:val="00227A37"/>
    <w:rsid w:val="002315F1"/>
    <w:rsid w:val="00231CE4"/>
    <w:rsid w:val="002358CD"/>
    <w:rsid w:val="0023602C"/>
    <w:rsid w:val="00241D84"/>
    <w:rsid w:val="00243398"/>
    <w:rsid w:val="00243DAE"/>
    <w:rsid w:val="00244D7E"/>
    <w:rsid w:val="002535C0"/>
    <w:rsid w:val="002549D0"/>
    <w:rsid w:val="0025724D"/>
    <w:rsid w:val="0026013F"/>
    <w:rsid w:val="00260E18"/>
    <w:rsid w:val="0026125F"/>
    <w:rsid w:val="002616F2"/>
    <w:rsid w:val="00263590"/>
    <w:rsid w:val="00264ACA"/>
    <w:rsid w:val="0027035A"/>
    <w:rsid w:val="00271F4D"/>
    <w:rsid w:val="00274799"/>
    <w:rsid w:val="00277A41"/>
    <w:rsid w:val="002865B9"/>
    <w:rsid w:val="00287613"/>
    <w:rsid w:val="00292BF3"/>
    <w:rsid w:val="00293404"/>
    <w:rsid w:val="002951C4"/>
    <w:rsid w:val="002A0B84"/>
    <w:rsid w:val="002A19B1"/>
    <w:rsid w:val="002A468E"/>
    <w:rsid w:val="002A5B60"/>
    <w:rsid w:val="002B2EE0"/>
    <w:rsid w:val="002B6352"/>
    <w:rsid w:val="002C19C7"/>
    <w:rsid w:val="002C3A04"/>
    <w:rsid w:val="002C3E44"/>
    <w:rsid w:val="002C4260"/>
    <w:rsid w:val="002D26F5"/>
    <w:rsid w:val="002D29D4"/>
    <w:rsid w:val="002E0352"/>
    <w:rsid w:val="002E11D4"/>
    <w:rsid w:val="002E6BB7"/>
    <w:rsid w:val="002F0993"/>
    <w:rsid w:val="002F1DC1"/>
    <w:rsid w:val="002F2535"/>
    <w:rsid w:val="002F51D5"/>
    <w:rsid w:val="003001D8"/>
    <w:rsid w:val="00301477"/>
    <w:rsid w:val="00301539"/>
    <w:rsid w:val="003044C2"/>
    <w:rsid w:val="00304A0E"/>
    <w:rsid w:val="00307A26"/>
    <w:rsid w:val="003113F1"/>
    <w:rsid w:val="00316410"/>
    <w:rsid w:val="00316E2A"/>
    <w:rsid w:val="0031758F"/>
    <w:rsid w:val="00320EF4"/>
    <w:rsid w:val="00323D62"/>
    <w:rsid w:val="00326A59"/>
    <w:rsid w:val="00330F99"/>
    <w:rsid w:val="0033172F"/>
    <w:rsid w:val="00335573"/>
    <w:rsid w:val="003376EB"/>
    <w:rsid w:val="003400B6"/>
    <w:rsid w:val="00341F4D"/>
    <w:rsid w:val="003446E2"/>
    <w:rsid w:val="00344E95"/>
    <w:rsid w:val="00345E66"/>
    <w:rsid w:val="00346141"/>
    <w:rsid w:val="003476A3"/>
    <w:rsid w:val="003502E7"/>
    <w:rsid w:val="00350842"/>
    <w:rsid w:val="00351CF3"/>
    <w:rsid w:val="00351D06"/>
    <w:rsid w:val="0035306F"/>
    <w:rsid w:val="003541D4"/>
    <w:rsid w:val="00356D6D"/>
    <w:rsid w:val="00357CCB"/>
    <w:rsid w:val="003603AF"/>
    <w:rsid w:val="0036187B"/>
    <w:rsid w:val="00365884"/>
    <w:rsid w:val="003663BB"/>
    <w:rsid w:val="0037065D"/>
    <w:rsid w:val="0037089E"/>
    <w:rsid w:val="00371A96"/>
    <w:rsid w:val="00372014"/>
    <w:rsid w:val="00372C62"/>
    <w:rsid w:val="00373F75"/>
    <w:rsid w:val="00374BD5"/>
    <w:rsid w:val="003766C8"/>
    <w:rsid w:val="003808F4"/>
    <w:rsid w:val="0038234A"/>
    <w:rsid w:val="00384019"/>
    <w:rsid w:val="00393A6E"/>
    <w:rsid w:val="0039489F"/>
    <w:rsid w:val="003969DD"/>
    <w:rsid w:val="003970E9"/>
    <w:rsid w:val="003A296E"/>
    <w:rsid w:val="003A7231"/>
    <w:rsid w:val="003B0F2A"/>
    <w:rsid w:val="003B23D2"/>
    <w:rsid w:val="003B43DC"/>
    <w:rsid w:val="003B51C4"/>
    <w:rsid w:val="003B7546"/>
    <w:rsid w:val="003C175A"/>
    <w:rsid w:val="003C2C27"/>
    <w:rsid w:val="003C2FAD"/>
    <w:rsid w:val="003C3925"/>
    <w:rsid w:val="003C4C72"/>
    <w:rsid w:val="003D44F3"/>
    <w:rsid w:val="003D6F2F"/>
    <w:rsid w:val="003E3257"/>
    <w:rsid w:val="003E5A02"/>
    <w:rsid w:val="003E66D6"/>
    <w:rsid w:val="003F1B55"/>
    <w:rsid w:val="003F26FE"/>
    <w:rsid w:val="003F2921"/>
    <w:rsid w:val="003F4C68"/>
    <w:rsid w:val="003F6B98"/>
    <w:rsid w:val="00403880"/>
    <w:rsid w:val="00403AD3"/>
    <w:rsid w:val="00403F53"/>
    <w:rsid w:val="0040446F"/>
    <w:rsid w:val="00405A3C"/>
    <w:rsid w:val="00411D52"/>
    <w:rsid w:val="00412323"/>
    <w:rsid w:val="004135DA"/>
    <w:rsid w:val="00414576"/>
    <w:rsid w:val="0041661F"/>
    <w:rsid w:val="0042006D"/>
    <w:rsid w:val="00420F41"/>
    <w:rsid w:val="004217D7"/>
    <w:rsid w:val="00422473"/>
    <w:rsid w:val="004251C5"/>
    <w:rsid w:val="0043053D"/>
    <w:rsid w:val="00433A26"/>
    <w:rsid w:val="00435331"/>
    <w:rsid w:val="0043686A"/>
    <w:rsid w:val="00442761"/>
    <w:rsid w:val="004430D9"/>
    <w:rsid w:val="00443845"/>
    <w:rsid w:val="00445387"/>
    <w:rsid w:val="0045017C"/>
    <w:rsid w:val="004541F4"/>
    <w:rsid w:val="004569C5"/>
    <w:rsid w:val="00462065"/>
    <w:rsid w:val="00462772"/>
    <w:rsid w:val="00462AF4"/>
    <w:rsid w:val="00467A16"/>
    <w:rsid w:val="00470264"/>
    <w:rsid w:val="0047172A"/>
    <w:rsid w:val="004724C3"/>
    <w:rsid w:val="004728F0"/>
    <w:rsid w:val="0047447E"/>
    <w:rsid w:val="004748B4"/>
    <w:rsid w:val="004771D0"/>
    <w:rsid w:val="0048092D"/>
    <w:rsid w:val="00481C20"/>
    <w:rsid w:val="0048446C"/>
    <w:rsid w:val="004847DD"/>
    <w:rsid w:val="00485405"/>
    <w:rsid w:val="00485AAD"/>
    <w:rsid w:val="0048753F"/>
    <w:rsid w:val="004909DD"/>
    <w:rsid w:val="0049381B"/>
    <w:rsid w:val="00493FE6"/>
    <w:rsid w:val="00494B67"/>
    <w:rsid w:val="0049607C"/>
    <w:rsid w:val="0049734E"/>
    <w:rsid w:val="00497AFB"/>
    <w:rsid w:val="004A0147"/>
    <w:rsid w:val="004A1919"/>
    <w:rsid w:val="004A43B5"/>
    <w:rsid w:val="004A6AF1"/>
    <w:rsid w:val="004A76E0"/>
    <w:rsid w:val="004B0AEA"/>
    <w:rsid w:val="004B2C26"/>
    <w:rsid w:val="004B3971"/>
    <w:rsid w:val="004B6613"/>
    <w:rsid w:val="004B7B40"/>
    <w:rsid w:val="004C0072"/>
    <w:rsid w:val="004C22CB"/>
    <w:rsid w:val="004C3793"/>
    <w:rsid w:val="004C52EA"/>
    <w:rsid w:val="004C7177"/>
    <w:rsid w:val="004C7846"/>
    <w:rsid w:val="004C7A0C"/>
    <w:rsid w:val="004D30AD"/>
    <w:rsid w:val="004D3593"/>
    <w:rsid w:val="004D5871"/>
    <w:rsid w:val="004D5A24"/>
    <w:rsid w:val="004E1708"/>
    <w:rsid w:val="004E2B81"/>
    <w:rsid w:val="004E3A2E"/>
    <w:rsid w:val="004E5940"/>
    <w:rsid w:val="004E7FB3"/>
    <w:rsid w:val="004F1D2F"/>
    <w:rsid w:val="004F361B"/>
    <w:rsid w:val="004F6659"/>
    <w:rsid w:val="004F6AFF"/>
    <w:rsid w:val="004F6DE4"/>
    <w:rsid w:val="004F7720"/>
    <w:rsid w:val="00500284"/>
    <w:rsid w:val="00501DAD"/>
    <w:rsid w:val="00503F5D"/>
    <w:rsid w:val="0051420E"/>
    <w:rsid w:val="00514237"/>
    <w:rsid w:val="00514B97"/>
    <w:rsid w:val="00516F32"/>
    <w:rsid w:val="005233A3"/>
    <w:rsid w:val="0052367C"/>
    <w:rsid w:val="0053278B"/>
    <w:rsid w:val="00532902"/>
    <w:rsid w:val="00533BBF"/>
    <w:rsid w:val="0053574B"/>
    <w:rsid w:val="005366F1"/>
    <w:rsid w:val="00542941"/>
    <w:rsid w:val="00542F94"/>
    <w:rsid w:val="005432F6"/>
    <w:rsid w:val="0054620D"/>
    <w:rsid w:val="00550FB4"/>
    <w:rsid w:val="00556D2F"/>
    <w:rsid w:val="00557A96"/>
    <w:rsid w:val="005629F0"/>
    <w:rsid w:val="005646D0"/>
    <w:rsid w:val="005678DE"/>
    <w:rsid w:val="00570829"/>
    <w:rsid w:val="005731BA"/>
    <w:rsid w:val="005733C7"/>
    <w:rsid w:val="00573744"/>
    <w:rsid w:val="0057618A"/>
    <w:rsid w:val="00576B27"/>
    <w:rsid w:val="00585048"/>
    <w:rsid w:val="00586454"/>
    <w:rsid w:val="0058699F"/>
    <w:rsid w:val="005903F4"/>
    <w:rsid w:val="00592629"/>
    <w:rsid w:val="0059387B"/>
    <w:rsid w:val="005939AA"/>
    <w:rsid w:val="005949D4"/>
    <w:rsid w:val="00594D86"/>
    <w:rsid w:val="005975BF"/>
    <w:rsid w:val="0059769B"/>
    <w:rsid w:val="00597BD4"/>
    <w:rsid w:val="005A2D0E"/>
    <w:rsid w:val="005A5B45"/>
    <w:rsid w:val="005A5DD8"/>
    <w:rsid w:val="005B547F"/>
    <w:rsid w:val="005C4356"/>
    <w:rsid w:val="005C5BEE"/>
    <w:rsid w:val="005D4BF7"/>
    <w:rsid w:val="005D4F79"/>
    <w:rsid w:val="005D6165"/>
    <w:rsid w:val="005D7F60"/>
    <w:rsid w:val="005D7F95"/>
    <w:rsid w:val="005E08CE"/>
    <w:rsid w:val="005E10F7"/>
    <w:rsid w:val="005E3DC0"/>
    <w:rsid w:val="005E4540"/>
    <w:rsid w:val="005E6165"/>
    <w:rsid w:val="005F4406"/>
    <w:rsid w:val="005F72E3"/>
    <w:rsid w:val="006038B1"/>
    <w:rsid w:val="006047DE"/>
    <w:rsid w:val="00610A98"/>
    <w:rsid w:val="006111B5"/>
    <w:rsid w:val="00613973"/>
    <w:rsid w:val="00614366"/>
    <w:rsid w:val="00620CEC"/>
    <w:rsid w:val="00620D68"/>
    <w:rsid w:val="00624F5A"/>
    <w:rsid w:val="00635159"/>
    <w:rsid w:val="00636911"/>
    <w:rsid w:val="00641FF2"/>
    <w:rsid w:val="00650CA3"/>
    <w:rsid w:val="00651D30"/>
    <w:rsid w:val="0065270E"/>
    <w:rsid w:val="00653C27"/>
    <w:rsid w:val="00653C6E"/>
    <w:rsid w:val="006545D2"/>
    <w:rsid w:val="00655057"/>
    <w:rsid w:val="006557F5"/>
    <w:rsid w:val="00661588"/>
    <w:rsid w:val="00662402"/>
    <w:rsid w:val="00662DA8"/>
    <w:rsid w:val="006703DB"/>
    <w:rsid w:val="006736DD"/>
    <w:rsid w:val="00674789"/>
    <w:rsid w:val="006749E0"/>
    <w:rsid w:val="00675D0B"/>
    <w:rsid w:val="006821C9"/>
    <w:rsid w:val="006847B3"/>
    <w:rsid w:val="00686190"/>
    <w:rsid w:val="00691010"/>
    <w:rsid w:val="00692F23"/>
    <w:rsid w:val="00694C43"/>
    <w:rsid w:val="00696F60"/>
    <w:rsid w:val="00697717"/>
    <w:rsid w:val="00697991"/>
    <w:rsid w:val="006A03DD"/>
    <w:rsid w:val="006A1493"/>
    <w:rsid w:val="006A1787"/>
    <w:rsid w:val="006A1B50"/>
    <w:rsid w:val="006A67F1"/>
    <w:rsid w:val="006A6851"/>
    <w:rsid w:val="006A7C86"/>
    <w:rsid w:val="006B0482"/>
    <w:rsid w:val="006B1FDD"/>
    <w:rsid w:val="006B28F8"/>
    <w:rsid w:val="006B2A4F"/>
    <w:rsid w:val="006B4661"/>
    <w:rsid w:val="006C05C8"/>
    <w:rsid w:val="006C144B"/>
    <w:rsid w:val="006C56F0"/>
    <w:rsid w:val="006D16B7"/>
    <w:rsid w:val="006D1922"/>
    <w:rsid w:val="006D1E8D"/>
    <w:rsid w:val="006D2E30"/>
    <w:rsid w:val="006D79A1"/>
    <w:rsid w:val="006E15AF"/>
    <w:rsid w:val="006E5373"/>
    <w:rsid w:val="006E6E8D"/>
    <w:rsid w:val="006E79A1"/>
    <w:rsid w:val="006F2079"/>
    <w:rsid w:val="006F3592"/>
    <w:rsid w:val="006F6C43"/>
    <w:rsid w:val="006F74B0"/>
    <w:rsid w:val="00702337"/>
    <w:rsid w:val="00706716"/>
    <w:rsid w:val="00706BD2"/>
    <w:rsid w:val="00706FA6"/>
    <w:rsid w:val="007075CE"/>
    <w:rsid w:val="007103E8"/>
    <w:rsid w:val="00716165"/>
    <w:rsid w:val="0071776A"/>
    <w:rsid w:val="007237D6"/>
    <w:rsid w:val="0072429F"/>
    <w:rsid w:val="00724325"/>
    <w:rsid w:val="007367B4"/>
    <w:rsid w:val="007413A5"/>
    <w:rsid w:val="00742A88"/>
    <w:rsid w:val="007434BF"/>
    <w:rsid w:val="00744500"/>
    <w:rsid w:val="00744532"/>
    <w:rsid w:val="0074459D"/>
    <w:rsid w:val="00744624"/>
    <w:rsid w:val="00744C0F"/>
    <w:rsid w:val="00747532"/>
    <w:rsid w:val="00751964"/>
    <w:rsid w:val="00754791"/>
    <w:rsid w:val="007568BF"/>
    <w:rsid w:val="0076107F"/>
    <w:rsid w:val="007615FD"/>
    <w:rsid w:val="0076172D"/>
    <w:rsid w:val="00762E3D"/>
    <w:rsid w:val="00763F32"/>
    <w:rsid w:val="00765B9B"/>
    <w:rsid w:val="00766E5B"/>
    <w:rsid w:val="00770901"/>
    <w:rsid w:val="00775BC3"/>
    <w:rsid w:val="00775F27"/>
    <w:rsid w:val="00781809"/>
    <w:rsid w:val="007857CF"/>
    <w:rsid w:val="007874AF"/>
    <w:rsid w:val="00787CEA"/>
    <w:rsid w:val="007932A3"/>
    <w:rsid w:val="00796DF4"/>
    <w:rsid w:val="0079781F"/>
    <w:rsid w:val="007A073F"/>
    <w:rsid w:val="007A151A"/>
    <w:rsid w:val="007A2A46"/>
    <w:rsid w:val="007B28F7"/>
    <w:rsid w:val="007B5DE3"/>
    <w:rsid w:val="007B6221"/>
    <w:rsid w:val="007B68BA"/>
    <w:rsid w:val="007C067B"/>
    <w:rsid w:val="007C30F1"/>
    <w:rsid w:val="007C32A5"/>
    <w:rsid w:val="007D111E"/>
    <w:rsid w:val="007D5D35"/>
    <w:rsid w:val="007D6D90"/>
    <w:rsid w:val="007D7EB0"/>
    <w:rsid w:val="007E2093"/>
    <w:rsid w:val="007E4D40"/>
    <w:rsid w:val="007E61EE"/>
    <w:rsid w:val="007E7AB4"/>
    <w:rsid w:val="007F3D06"/>
    <w:rsid w:val="007F730F"/>
    <w:rsid w:val="008010EA"/>
    <w:rsid w:val="00803145"/>
    <w:rsid w:val="00804AE8"/>
    <w:rsid w:val="00813D62"/>
    <w:rsid w:val="00814A01"/>
    <w:rsid w:val="0081647F"/>
    <w:rsid w:val="00817F54"/>
    <w:rsid w:val="00821638"/>
    <w:rsid w:val="0082324E"/>
    <w:rsid w:val="00826457"/>
    <w:rsid w:val="00827113"/>
    <w:rsid w:val="00830DF7"/>
    <w:rsid w:val="00831CA9"/>
    <w:rsid w:val="008328B9"/>
    <w:rsid w:val="00834DEE"/>
    <w:rsid w:val="0083587B"/>
    <w:rsid w:val="00835C00"/>
    <w:rsid w:val="008373AC"/>
    <w:rsid w:val="00841050"/>
    <w:rsid w:val="0084122B"/>
    <w:rsid w:val="008443F0"/>
    <w:rsid w:val="00844A0C"/>
    <w:rsid w:val="00844B6E"/>
    <w:rsid w:val="008507EB"/>
    <w:rsid w:val="00850D72"/>
    <w:rsid w:val="00852C98"/>
    <w:rsid w:val="008620FB"/>
    <w:rsid w:val="00864680"/>
    <w:rsid w:val="00866AC8"/>
    <w:rsid w:val="00875221"/>
    <w:rsid w:val="008758E1"/>
    <w:rsid w:val="00876018"/>
    <w:rsid w:val="00876491"/>
    <w:rsid w:val="00876BA1"/>
    <w:rsid w:val="00876BDF"/>
    <w:rsid w:val="008802E3"/>
    <w:rsid w:val="00880D3C"/>
    <w:rsid w:val="00880F22"/>
    <w:rsid w:val="008834D4"/>
    <w:rsid w:val="008852C8"/>
    <w:rsid w:val="008902FE"/>
    <w:rsid w:val="00892AF9"/>
    <w:rsid w:val="00896060"/>
    <w:rsid w:val="00897454"/>
    <w:rsid w:val="008A0214"/>
    <w:rsid w:val="008A0BF8"/>
    <w:rsid w:val="008A5AF0"/>
    <w:rsid w:val="008A67D9"/>
    <w:rsid w:val="008A7B63"/>
    <w:rsid w:val="008A7E34"/>
    <w:rsid w:val="008B193B"/>
    <w:rsid w:val="008B1ADB"/>
    <w:rsid w:val="008B795D"/>
    <w:rsid w:val="008C162B"/>
    <w:rsid w:val="008C2840"/>
    <w:rsid w:val="008C2DB9"/>
    <w:rsid w:val="008C33B8"/>
    <w:rsid w:val="008C3E5E"/>
    <w:rsid w:val="008C533D"/>
    <w:rsid w:val="008D0077"/>
    <w:rsid w:val="008D02EE"/>
    <w:rsid w:val="008D0877"/>
    <w:rsid w:val="008D0DA1"/>
    <w:rsid w:val="008D2F92"/>
    <w:rsid w:val="008D35D8"/>
    <w:rsid w:val="008D5024"/>
    <w:rsid w:val="008E0793"/>
    <w:rsid w:val="008E2849"/>
    <w:rsid w:val="008E3BE0"/>
    <w:rsid w:val="008E5193"/>
    <w:rsid w:val="008E63F2"/>
    <w:rsid w:val="008E6F87"/>
    <w:rsid w:val="008F4CA4"/>
    <w:rsid w:val="008F50A5"/>
    <w:rsid w:val="008F59CD"/>
    <w:rsid w:val="008F731C"/>
    <w:rsid w:val="00900421"/>
    <w:rsid w:val="009059A1"/>
    <w:rsid w:val="00906535"/>
    <w:rsid w:val="009077EF"/>
    <w:rsid w:val="00910FF2"/>
    <w:rsid w:val="0091175B"/>
    <w:rsid w:val="0091359A"/>
    <w:rsid w:val="00914EC9"/>
    <w:rsid w:val="00921DC6"/>
    <w:rsid w:val="00922977"/>
    <w:rsid w:val="00924543"/>
    <w:rsid w:val="00925D4E"/>
    <w:rsid w:val="009271F3"/>
    <w:rsid w:val="009311E0"/>
    <w:rsid w:val="0093130B"/>
    <w:rsid w:val="009327C4"/>
    <w:rsid w:val="00935F21"/>
    <w:rsid w:val="0094134D"/>
    <w:rsid w:val="009421D3"/>
    <w:rsid w:val="009552E1"/>
    <w:rsid w:val="00962884"/>
    <w:rsid w:val="00962C35"/>
    <w:rsid w:val="0096684D"/>
    <w:rsid w:val="00973825"/>
    <w:rsid w:val="00973D83"/>
    <w:rsid w:val="009756F9"/>
    <w:rsid w:val="0098107F"/>
    <w:rsid w:val="0098354E"/>
    <w:rsid w:val="0098685D"/>
    <w:rsid w:val="00987C90"/>
    <w:rsid w:val="009903BA"/>
    <w:rsid w:val="0099109F"/>
    <w:rsid w:val="0099149C"/>
    <w:rsid w:val="00991A1D"/>
    <w:rsid w:val="00995959"/>
    <w:rsid w:val="00995EE6"/>
    <w:rsid w:val="009A5DF4"/>
    <w:rsid w:val="009B03A9"/>
    <w:rsid w:val="009B56F1"/>
    <w:rsid w:val="009C11F6"/>
    <w:rsid w:val="009C1234"/>
    <w:rsid w:val="009C17C4"/>
    <w:rsid w:val="009C1B2A"/>
    <w:rsid w:val="009C22A4"/>
    <w:rsid w:val="009C27B2"/>
    <w:rsid w:val="009C7674"/>
    <w:rsid w:val="009D2988"/>
    <w:rsid w:val="009D493C"/>
    <w:rsid w:val="009D506F"/>
    <w:rsid w:val="009E3A68"/>
    <w:rsid w:val="009E7750"/>
    <w:rsid w:val="009F57D7"/>
    <w:rsid w:val="00A00953"/>
    <w:rsid w:val="00A043D8"/>
    <w:rsid w:val="00A077C9"/>
    <w:rsid w:val="00A07E5D"/>
    <w:rsid w:val="00A10321"/>
    <w:rsid w:val="00A113F0"/>
    <w:rsid w:val="00A15FB4"/>
    <w:rsid w:val="00A176B8"/>
    <w:rsid w:val="00A24576"/>
    <w:rsid w:val="00A2467C"/>
    <w:rsid w:val="00A33EE2"/>
    <w:rsid w:val="00A34482"/>
    <w:rsid w:val="00A345F1"/>
    <w:rsid w:val="00A35AEF"/>
    <w:rsid w:val="00A373EB"/>
    <w:rsid w:val="00A37F41"/>
    <w:rsid w:val="00A40BAD"/>
    <w:rsid w:val="00A43D15"/>
    <w:rsid w:val="00A45634"/>
    <w:rsid w:val="00A47E63"/>
    <w:rsid w:val="00A52DBB"/>
    <w:rsid w:val="00A53D1A"/>
    <w:rsid w:val="00A5657D"/>
    <w:rsid w:val="00A62EBA"/>
    <w:rsid w:val="00A640BA"/>
    <w:rsid w:val="00A6483F"/>
    <w:rsid w:val="00A66157"/>
    <w:rsid w:val="00A678BB"/>
    <w:rsid w:val="00A71B3C"/>
    <w:rsid w:val="00A724E4"/>
    <w:rsid w:val="00A77CE0"/>
    <w:rsid w:val="00A81A5E"/>
    <w:rsid w:val="00A823D0"/>
    <w:rsid w:val="00A8405A"/>
    <w:rsid w:val="00A85CF6"/>
    <w:rsid w:val="00A867B0"/>
    <w:rsid w:val="00A904BB"/>
    <w:rsid w:val="00A90592"/>
    <w:rsid w:val="00A90D76"/>
    <w:rsid w:val="00A914A8"/>
    <w:rsid w:val="00A9333E"/>
    <w:rsid w:val="00A93EC4"/>
    <w:rsid w:val="00A97C02"/>
    <w:rsid w:val="00A97F85"/>
    <w:rsid w:val="00AA0210"/>
    <w:rsid w:val="00AA31ED"/>
    <w:rsid w:val="00AA663F"/>
    <w:rsid w:val="00AA66C9"/>
    <w:rsid w:val="00AA7A1F"/>
    <w:rsid w:val="00AB2803"/>
    <w:rsid w:val="00AB4205"/>
    <w:rsid w:val="00AB535D"/>
    <w:rsid w:val="00AC00FA"/>
    <w:rsid w:val="00AC103B"/>
    <w:rsid w:val="00AD62EA"/>
    <w:rsid w:val="00AD6EF6"/>
    <w:rsid w:val="00AE02AB"/>
    <w:rsid w:val="00AE266E"/>
    <w:rsid w:val="00AE2F58"/>
    <w:rsid w:val="00AE3619"/>
    <w:rsid w:val="00AE48A2"/>
    <w:rsid w:val="00AE4C9E"/>
    <w:rsid w:val="00AF09CF"/>
    <w:rsid w:val="00AF0EFC"/>
    <w:rsid w:val="00AF4BD2"/>
    <w:rsid w:val="00AF54E4"/>
    <w:rsid w:val="00AF5F3A"/>
    <w:rsid w:val="00AF6D4D"/>
    <w:rsid w:val="00B00435"/>
    <w:rsid w:val="00B02F10"/>
    <w:rsid w:val="00B0432F"/>
    <w:rsid w:val="00B06C3E"/>
    <w:rsid w:val="00B113F5"/>
    <w:rsid w:val="00B1258C"/>
    <w:rsid w:val="00B132D8"/>
    <w:rsid w:val="00B137E2"/>
    <w:rsid w:val="00B1689E"/>
    <w:rsid w:val="00B16986"/>
    <w:rsid w:val="00B21F9F"/>
    <w:rsid w:val="00B24B24"/>
    <w:rsid w:val="00B25ABF"/>
    <w:rsid w:val="00B31C4E"/>
    <w:rsid w:val="00B322A4"/>
    <w:rsid w:val="00B33653"/>
    <w:rsid w:val="00B36917"/>
    <w:rsid w:val="00B37256"/>
    <w:rsid w:val="00B37FB0"/>
    <w:rsid w:val="00B404DB"/>
    <w:rsid w:val="00B4050C"/>
    <w:rsid w:val="00B4133E"/>
    <w:rsid w:val="00B4395F"/>
    <w:rsid w:val="00B439E8"/>
    <w:rsid w:val="00B449FB"/>
    <w:rsid w:val="00B46C15"/>
    <w:rsid w:val="00B4760A"/>
    <w:rsid w:val="00B51507"/>
    <w:rsid w:val="00B52F25"/>
    <w:rsid w:val="00B530F6"/>
    <w:rsid w:val="00B55128"/>
    <w:rsid w:val="00B62BDC"/>
    <w:rsid w:val="00B636CD"/>
    <w:rsid w:val="00B63D05"/>
    <w:rsid w:val="00B6474E"/>
    <w:rsid w:val="00B651E9"/>
    <w:rsid w:val="00B706BD"/>
    <w:rsid w:val="00B72BE9"/>
    <w:rsid w:val="00B8293E"/>
    <w:rsid w:val="00B863D8"/>
    <w:rsid w:val="00B87522"/>
    <w:rsid w:val="00BA42B0"/>
    <w:rsid w:val="00BA6462"/>
    <w:rsid w:val="00BB0A8F"/>
    <w:rsid w:val="00BB0C08"/>
    <w:rsid w:val="00BB2F13"/>
    <w:rsid w:val="00BB4A85"/>
    <w:rsid w:val="00BB5724"/>
    <w:rsid w:val="00BB6CBB"/>
    <w:rsid w:val="00BC048C"/>
    <w:rsid w:val="00BC59DB"/>
    <w:rsid w:val="00BD1139"/>
    <w:rsid w:val="00BD2735"/>
    <w:rsid w:val="00BD3664"/>
    <w:rsid w:val="00BD571B"/>
    <w:rsid w:val="00BD59AD"/>
    <w:rsid w:val="00BE021B"/>
    <w:rsid w:val="00BE028D"/>
    <w:rsid w:val="00BE1BC4"/>
    <w:rsid w:val="00BE423B"/>
    <w:rsid w:val="00BE4614"/>
    <w:rsid w:val="00BE6229"/>
    <w:rsid w:val="00BF4EDC"/>
    <w:rsid w:val="00C02507"/>
    <w:rsid w:val="00C043DF"/>
    <w:rsid w:val="00C06DA4"/>
    <w:rsid w:val="00C12791"/>
    <w:rsid w:val="00C1366F"/>
    <w:rsid w:val="00C144BE"/>
    <w:rsid w:val="00C16EBE"/>
    <w:rsid w:val="00C17493"/>
    <w:rsid w:val="00C17750"/>
    <w:rsid w:val="00C24CC2"/>
    <w:rsid w:val="00C3025A"/>
    <w:rsid w:val="00C30A81"/>
    <w:rsid w:val="00C324ED"/>
    <w:rsid w:val="00C3318B"/>
    <w:rsid w:val="00C353EF"/>
    <w:rsid w:val="00C3568B"/>
    <w:rsid w:val="00C36137"/>
    <w:rsid w:val="00C40482"/>
    <w:rsid w:val="00C407AA"/>
    <w:rsid w:val="00C4254C"/>
    <w:rsid w:val="00C42CF5"/>
    <w:rsid w:val="00C4746C"/>
    <w:rsid w:val="00C51558"/>
    <w:rsid w:val="00C52DD3"/>
    <w:rsid w:val="00C53292"/>
    <w:rsid w:val="00C56986"/>
    <w:rsid w:val="00C57F7A"/>
    <w:rsid w:val="00C64D97"/>
    <w:rsid w:val="00C67F82"/>
    <w:rsid w:val="00C70044"/>
    <w:rsid w:val="00C702FF"/>
    <w:rsid w:val="00C7100A"/>
    <w:rsid w:val="00C8048F"/>
    <w:rsid w:val="00C80EDC"/>
    <w:rsid w:val="00C83691"/>
    <w:rsid w:val="00C83692"/>
    <w:rsid w:val="00C84DE3"/>
    <w:rsid w:val="00C84E1A"/>
    <w:rsid w:val="00C85832"/>
    <w:rsid w:val="00C865AC"/>
    <w:rsid w:val="00C91F0D"/>
    <w:rsid w:val="00C92C18"/>
    <w:rsid w:val="00C9456A"/>
    <w:rsid w:val="00CA0942"/>
    <w:rsid w:val="00CA1D08"/>
    <w:rsid w:val="00CA29B4"/>
    <w:rsid w:val="00CA3947"/>
    <w:rsid w:val="00CA3B43"/>
    <w:rsid w:val="00CA5776"/>
    <w:rsid w:val="00CA7F19"/>
    <w:rsid w:val="00CB0E9B"/>
    <w:rsid w:val="00CB5942"/>
    <w:rsid w:val="00CB776D"/>
    <w:rsid w:val="00CC004A"/>
    <w:rsid w:val="00CC040C"/>
    <w:rsid w:val="00CC576F"/>
    <w:rsid w:val="00CD051F"/>
    <w:rsid w:val="00CD3669"/>
    <w:rsid w:val="00CD462A"/>
    <w:rsid w:val="00CD54A3"/>
    <w:rsid w:val="00CE042D"/>
    <w:rsid w:val="00CE2E8E"/>
    <w:rsid w:val="00CE2EBC"/>
    <w:rsid w:val="00CE354C"/>
    <w:rsid w:val="00CE3B53"/>
    <w:rsid w:val="00CE5DB9"/>
    <w:rsid w:val="00CE65FE"/>
    <w:rsid w:val="00CE68A8"/>
    <w:rsid w:val="00CE7C9A"/>
    <w:rsid w:val="00CF0201"/>
    <w:rsid w:val="00CF33A2"/>
    <w:rsid w:val="00CF7B51"/>
    <w:rsid w:val="00D0004D"/>
    <w:rsid w:val="00D00B62"/>
    <w:rsid w:val="00D015AD"/>
    <w:rsid w:val="00D026C9"/>
    <w:rsid w:val="00D05599"/>
    <w:rsid w:val="00D0609F"/>
    <w:rsid w:val="00D07965"/>
    <w:rsid w:val="00D1173E"/>
    <w:rsid w:val="00D11E89"/>
    <w:rsid w:val="00D15244"/>
    <w:rsid w:val="00D15F98"/>
    <w:rsid w:val="00D1680A"/>
    <w:rsid w:val="00D20B59"/>
    <w:rsid w:val="00D22DF7"/>
    <w:rsid w:val="00D25DB4"/>
    <w:rsid w:val="00D26AEC"/>
    <w:rsid w:val="00D2700C"/>
    <w:rsid w:val="00D27F13"/>
    <w:rsid w:val="00D33EA3"/>
    <w:rsid w:val="00D34120"/>
    <w:rsid w:val="00D3493C"/>
    <w:rsid w:val="00D349AE"/>
    <w:rsid w:val="00D34C9B"/>
    <w:rsid w:val="00D42323"/>
    <w:rsid w:val="00D42D73"/>
    <w:rsid w:val="00D4399B"/>
    <w:rsid w:val="00D50BC1"/>
    <w:rsid w:val="00D534E0"/>
    <w:rsid w:val="00D5417C"/>
    <w:rsid w:val="00D55BA2"/>
    <w:rsid w:val="00D567A1"/>
    <w:rsid w:val="00D573AA"/>
    <w:rsid w:val="00D62124"/>
    <w:rsid w:val="00D63137"/>
    <w:rsid w:val="00D64583"/>
    <w:rsid w:val="00D64A66"/>
    <w:rsid w:val="00D65CEE"/>
    <w:rsid w:val="00D66497"/>
    <w:rsid w:val="00D66D9F"/>
    <w:rsid w:val="00D70FBC"/>
    <w:rsid w:val="00D72202"/>
    <w:rsid w:val="00D723A0"/>
    <w:rsid w:val="00D725D7"/>
    <w:rsid w:val="00D74BDA"/>
    <w:rsid w:val="00D76F4A"/>
    <w:rsid w:val="00D77156"/>
    <w:rsid w:val="00D821D9"/>
    <w:rsid w:val="00D82C3B"/>
    <w:rsid w:val="00D83F06"/>
    <w:rsid w:val="00D84131"/>
    <w:rsid w:val="00D86995"/>
    <w:rsid w:val="00D87AFC"/>
    <w:rsid w:val="00D92EE4"/>
    <w:rsid w:val="00D96BF3"/>
    <w:rsid w:val="00DA13B1"/>
    <w:rsid w:val="00DA157E"/>
    <w:rsid w:val="00DA3113"/>
    <w:rsid w:val="00DA38C4"/>
    <w:rsid w:val="00DA5023"/>
    <w:rsid w:val="00DA5B22"/>
    <w:rsid w:val="00DA680A"/>
    <w:rsid w:val="00DA7D7F"/>
    <w:rsid w:val="00DA7D84"/>
    <w:rsid w:val="00DB0B9E"/>
    <w:rsid w:val="00DB1958"/>
    <w:rsid w:val="00DB2A98"/>
    <w:rsid w:val="00DB4BA9"/>
    <w:rsid w:val="00DC1B38"/>
    <w:rsid w:val="00DC1FF9"/>
    <w:rsid w:val="00DC70A0"/>
    <w:rsid w:val="00DC7AB9"/>
    <w:rsid w:val="00DD0D38"/>
    <w:rsid w:val="00DD478B"/>
    <w:rsid w:val="00DD6CEB"/>
    <w:rsid w:val="00DD74E2"/>
    <w:rsid w:val="00DE0601"/>
    <w:rsid w:val="00DE0B02"/>
    <w:rsid w:val="00DE70FD"/>
    <w:rsid w:val="00DE760E"/>
    <w:rsid w:val="00DF1BB9"/>
    <w:rsid w:val="00DF3DD2"/>
    <w:rsid w:val="00DF7CAE"/>
    <w:rsid w:val="00E018E3"/>
    <w:rsid w:val="00E02552"/>
    <w:rsid w:val="00E02CAA"/>
    <w:rsid w:val="00E047AB"/>
    <w:rsid w:val="00E06982"/>
    <w:rsid w:val="00E133DB"/>
    <w:rsid w:val="00E14ADF"/>
    <w:rsid w:val="00E17109"/>
    <w:rsid w:val="00E234DF"/>
    <w:rsid w:val="00E278BD"/>
    <w:rsid w:val="00E3136F"/>
    <w:rsid w:val="00E31C67"/>
    <w:rsid w:val="00E325B3"/>
    <w:rsid w:val="00E362D7"/>
    <w:rsid w:val="00E3744C"/>
    <w:rsid w:val="00E37A0E"/>
    <w:rsid w:val="00E37A9C"/>
    <w:rsid w:val="00E44D5C"/>
    <w:rsid w:val="00E5174E"/>
    <w:rsid w:val="00E575E6"/>
    <w:rsid w:val="00E6385D"/>
    <w:rsid w:val="00E63885"/>
    <w:rsid w:val="00E651D7"/>
    <w:rsid w:val="00E70C1C"/>
    <w:rsid w:val="00E74A95"/>
    <w:rsid w:val="00E8043A"/>
    <w:rsid w:val="00E85AC1"/>
    <w:rsid w:val="00E860C7"/>
    <w:rsid w:val="00E8670E"/>
    <w:rsid w:val="00E918DC"/>
    <w:rsid w:val="00E93A0A"/>
    <w:rsid w:val="00E93BD3"/>
    <w:rsid w:val="00E943B1"/>
    <w:rsid w:val="00E94DF9"/>
    <w:rsid w:val="00EA31FC"/>
    <w:rsid w:val="00EA533D"/>
    <w:rsid w:val="00EA5DE8"/>
    <w:rsid w:val="00EA6139"/>
    <w:rsid w:val="00EB0551"/>
    <w:rsid w:val="00EB118C"/>
    <w:rsid w:val="00EB27C6"/>
    <w:rsid w:val="00EB3C11"/>
    <w:rsid w:val="00EC0670"/>
    <w:rsid w:val="00EC582E"/>
    <w:rsid w:val="00EC5D68"/>
    <w:rsid w:val="00ED0EF6"/>
    <w:rsid w:val="00ED1637"/>
    <w:rsid w:val="00ED25FA"/>
    <w:rsid w:val="00ED30EC"/>
    <w:rsid w:val="00ED4768"/>
    <w:rsid w:val="00ED70C7"/>
    <w:rsid w:val="00EE1EF8"/>
    <w:rsid w:val="00EE32A0"/>
    <w:rsid w:val="00EE7259"/>
    <w:rsid w:val="00EF09A9"/>
    <w:rsid w:val="00EF4FA4"/>
    <w:rsid w:val="00EF6538"/>
    <w:rsid w:val="00EF752A"/>
    <w:rsid w:val="00F02892"/>
    <w:rsid w:val="00F02A8B"/>
    <w:rsid w:val="00F02E4B"/>
    <w:rsid w:val="00F15D8F"/>
    <w:rsid w:val="00F20E72"/>
    <w:rsid w:val="00F216B3"/>
    <w:rsid w:val="00F26FBB"/>
    <w:rsid w:val="00F27F44"/>
    <w:rsid w:val="00F31F2A"/>
    <w:rsid w:val="00F32B48"/>
    <w:rsid w:val="00F41AA6"/>
    <w:rsid w:val="00F42222"/>
    <w:rsid w:val="00F4286D"/>
    <w:rsid w:val="00F4383B"/>
    <w:rsid w:val="00F44DF7"/>
    <w:rsid w:val="00F4781E"/>
    <w:rsid w:val="00F50793"/>
    <w:rsid w:val="00F5181E"/>
    <w:rsid w:val="00F52725"/>
    <w:rsid w:val="00F56440"/>
    <w:rsid w:val="00F613A2"/>
    <w:rsid w:val="00F62120"/>
    <w:rsid w:val="00F65952"/>
    <w:rsid w:val="00F66707"/>
    <w:rsid w:val="00F675D1"/>
    <w:rsid w:val="00F73AAC"/>
    <w:rsid w:val="00F774C3"/>
    <w:rsid w:val="00F80AFC"/>
    <w:rsid w:val="00F80EA6"/>
    <w:rsid w:val="00F84250"/>
    <w:rsid w:val="00F84451"/>
    <w:rsid w:val="00F86170"/>
    <w:rsid w:val="00F86F9B"/>
    <w:rsid w:val="00F86FE7"/>
    <w:rsid w:val="00F91990"/>
    <w:rsid w:val="00F9667D"/>
    <w:rsid w:val="00F96684"/>
    <w:rsid w:val="00F96E1A"/>
    <w:rsid w:val="00FA29C1"/>
    <w:rsid w:val="00FA2AD9"/>
    <w:rsid w:val="00FA35BD"/>
    <w:rsid w:val="00FA3AE0"/>
    <w:rsid w:val="00FB26EC"/>
    <w:rsid w:val="00FB44DB"/>
    <w:rsid w:val="00FC7B0E"/>
    <w:rsid w:val="00FD037E"/>
    <w:rsid w:val="00FD1207"/>
    <w:rsid w:val="00FD3751"/>
    <w:rsid w:val="00FD5C87"/>
    <w:rsid w:val="00FD67F2"/>
    <w:rsid w:val="00FD6F36"/>
    <w:rsid w:val="00FE18AA"/>
    <w:rsid w:val="00FE1DEE"/>
    <w:rsid w:val="00FE4784"/>
    <w:rsid w:val="00FE6F95"/>
    <w:rsid w:val="00FE72C3"/>
    <w:rsid w:val="00FF1FF5"/>
    <w:rsid w:val="00FF4715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568B"/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C3568B"/>
    <w:pPr>
      <w:keepNext/>
      <w:spacing w:before="240" w:after="60"/>
      <w:ind w:left="204"/>
      <w:outlineLvl w:val="0"/>
    </w:pPr>
    <w:rPr>
      <w:b/>
      <w:kern w:val="28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C3568B"/>
    <w:pPr>
      <w:keepNext/>
      <w:outlineLvl w:val="1"/>
    </w:pPr>
    <w:rPr>
      <w:rFonts w:cs="Arial"/>
      <w:b/>
      <w:bCs/>
      <w:i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423D2"/>
    <w:pPr>
      <w:keepNext/>
      <w:spacing w:before="240" w:after="60"/>
      <w:ind w:firstLine="567"/>
      <w:jc w:val="both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3568B"/>
    <w:pPr>
      <w:keepNext/>
      <w:outlineLvl w:val="3"/>
    </w:pPr>
    <w:rPr>
      <w:b/>
      <w:bCs/>
      <w:sz w:val="24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C3568B"/>
    <w:pPr>
      <w:tabs>
        <w:tab w:val="num" w:pos="2289"/>
      </w:tabs>
      <w:spacing w:before="240" w:after="60"/>
      <w:ind w:left="2289" w:hanging="1008"/>
      <w:outlineLvl w:val="4"/>
    </w:pPr>
    <w:rPr>
      <w:rFonts w:ascii="Arial" w:hAnsi="Arial"/>
      <w:sz w:val="22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3568B"/>
    <w:pPr>
      <w:spacing w:before="240" w:after="60"/>
      <w:outlineLvl w:val="5"/>
    </w:pPr>
    <w:rPr>
      <w:b/>
      <w:bCs/>
      <w:sz w:val="22"/>
      <w:szCs w:val="22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C3568B"/>
    <w:pPr>
      <w:keepNext/>
      <w:tabs>
        <w:tab w:val="num" w:pos="2577"/>
      </w:tabs>
      <w:spacing w:before="60" w:line="360" w:lineRule="auto"/>
      <w:ind w:left="2577" w:hanging="1296"/>
      <w:jc w:val="center"/>
      <w:outlineLvl w:val="6"/>
    </w:pPr>
    <w:rPr>
      <w:rFonts w:ascii="Arial" w:hAnsi="Arial"/>
      <w:b/>
      <w:sz w:val="28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C3568B"/>
    <w:pPr>
      <w:tabs>
        <w:tab w:val="num" w:pos="2721"/>
      </w:tabs>
      <w:spacing w:before="240" w:after="60"/>
      <w:ind w:left="2721" w:hanging="1440"/>
      <w:outlineLvl w:val="7"/>
    </w:pPr>
    <w:rPr>
      <w:rFonts w:ascii="Arial" w:hAnsi="Arial"/>
      <w:i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3568B"/>
    <w:pPr>
      <w:tabs>
        <w:tab w:val="num" w:pos="2865"/>
      </w:tabs>
      <w:spacing w:before="240" w:after="60"/>
      <w:ind w:left="2865" w:hanging="1584"/>
      <w:outlineLvl w:val="8"/>
    </w:pPr>
    <w:rPr>
      <w:rFonts w:ascii="Arial" w:hAnsi="Arial"/>
      <w:b/>
      <w:i/>
      <w:sz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77CE0"/>
    <w:rPr>
      <w:rFonts w:cs="Times New Roman"/>
      <w:b/>
      <w:kern w:val="28"/>
      <w:sz w:val="24"/>
      <w:lang w:val="ru-RU" w:eastAsia="ru-RU"/>
    </w:rPr>
  </w:style>
  <w:style w:type="character" w:customStyle="1" w:styleId="20">
    <w:name w:val="Заголовок 2 Знак"/>
    <w:link w:val="2"/>
    <w:uiPriority w:val="99"/>
    <w:semiHidden/>
    <w:locked/>
    <w:rsid w:val="00D8413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9"/>
    <w:locked/>
    <w:rsid w:val="000423D2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D84131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50">
    <w:name w:val="Заголовок 5 Знак"/>
    <w:link w:val="5"/>
    <w:uiPriority w:val="99"/>
    <w:semiHidden/>
    <w:locked/>
    <w:rsid w:val="00D84131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link w:val="6"/>
    <w:uiPriority w:val="99"/>
    <w:semiHidden/>
    <w:locked/>
    <w:rsid w:val="00D84131"/>
    <w:rPr>
      <w:rFonts w:ascii="Calibri" w:hAnsi="Calibri" w:cs="Times New Roman"/>
      <w:b/>
      <w:bCs/>
      <w:lang w:eastAsia="en-US"/>
    </w:rPr>
  </w:style>
  <w:style w:type="character" w:customStyle="1" w:styleId="70">
    <w:name w:val="Заголовок 7 Знак"/>
    <w:link w:val="7"/>
    <w:uiPriority w:val="99"/>
    <w:semiHidden/>
    <w:locked/>
    <w:rsid w:val="00D84131"/>
    <w:rPr>
      <w:rFonts w:ascii="Calibri" w:hAnsi="Calibri" w:cs="Times New Roman"/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9"/>
    <w:semiHidden/>
    <w:locked/>
    <w:rsid w:val="00D84131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90">
    <w:name w:val="Заголовок 9 Знак"/>
    <w:link w:val="9"/>
    <w:uiPriority w:val="99"/>
    <w:semiHidden/>
    <w:locked/>
    <w:rsid w:val="00D84131"/>
    <w:rPr>
      <w:rFonts w:ascii="Cambria" w:hAnsi="Cambria" w:cs="Times New Roman"/>
      <w:lang w:eastAsia="en-US"/>
    </w:rPr>
  </w:style>
  <w:style w:type="paragraph" w:styleId="a3">
    <w:name w:val="Title"/>
    <w:basedOn w:val="a"/>
    <w:next w:val="a"/>
    <w:link w:val="a4"/>
    <w:uiPriority w:val="99"/>
    <w:qFormat/>
    <w:rsid w:val="00C3568B"/>
    <w:pPr>
      <w:spacing w:before="120" w:after="120"/>
    </w:pPr>
    <w:rPr>
      <w:b/>
    </w:rPr>
  </w:style>
  <w:style w:type="character" w:customStyle="1" w:styleId="a4">
    <w:name w:val="Название Знак"/>
    <w:link w:val="a3"/>
    <w:uiPriority w:val="99"/>
    <w:locked/>
    <w:rsid w:val="00D8413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5">
    <w:name w:val="Body Text"/>
    <w:basedOn w:val="a"/>
    <w:link w:val="a6"/>
    <w:uiPriority w:val="99"/>
    <w:rsid w:val="00C3568B"/>
    <w:pPr>
      <w:framePr w:w="4202" w:h="3768" w:hRule="exact" w:hSpace="180" w:wrap="auto" w:vAnchor="text" w:hAnchor="page" w:x="1013" w:y="155"/>
      <w:jc w:val="center"/>
    </w:pPr>
    <w:rPr>
      <w:sz w:val="24"/>
    </w:rPr>
  </w:style>
  <w:style w:type="character" w:customStyle="1" w:styleId="a6">
    <w:name w:val="Основной текст Знак"/>
    <w:link w:val="a5"/>
    <w:uiPriority w:val="99"/>
    <w:semiHidden/>
    <w:locked/>
    <w:rsid w:val="00D84131"/>
    <w:rPr>
      <w:rFonts w:cs="Times New Roman"/>
      <w:sz w:val="20"/>
      <w:szCs w:val="20"/>
      <w:lang w:eastAsia="en-US"/>
    </w:rPr>
  </w:style>
  <w:style w:type="paragraph" w:styleId="21">
    <w:name w:val="Body Text 2"/>
    <w:basedOn w:val="a"/>
    <w:link w:val="22"/>
    <w:uiPriority w:val="99"/>
    <w:rsid w:val="00C3568B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locked/>
    <w:rsid w:val="00D84131"/>
    <w:rPr>
      <w:rFonts w:cs="Times New Roman"/>
      <w:sz w:val="20"/>
      <w:szCs w:val="20"/>
      <w:lang w:eastAsia="en-US"/>
    </w:rPr>
  </w:style>
  <w:style w:type="paragraph" w:styleId="a7">
    <w:name w:val="Body Text Indent"/>
    <w:basedOn w:val="a"/>
    <w:link w:val="a8"/>
    <w:uiPriority w:val="99"/>
    <w:rsid w:val="00C3568B"/>
    <w:pPr>
      <w:spacing w:after="120"/>
      <w:ind w:left="283"/>
    </w:pPr>
    <w:rPr>
      <w:sz w:val="24"/>
      <w:szCs w:val="24"/>
      <w:lang w:eastAsia="ru-RU"/>
    </w:rPr>
  </w:style>
  <w:style w:type="character" w:customStyle="1" w:styleId="a8">
    <w:name w:val="Основной текст с отступом Знак"/>
    <w:link w:val="a7"/>
    <w:uiPriority w:val="99"/>
    <w:locked/>
    <w:rsid w:val="00E85AC1"/>
    <w:rPr>
      <w:rFonts w:cs="Times New Roman"/>
      <w:sz w:val="24"/>
      <w:lang w:val="ru-RU" w:eastAsia="ru-RU"/>
    </w:rPr>
  </w:style>
  <w:style w:type="paragraph" w:styleId="a9">
    <w:name w:val="Plain Text"/>
    <w:basedOn w:val="a"/>
    <w:link w:val="aa"/>
    <w:uiPriority w:val="99"/>
    <w:rsid w:val="00C3568B"/>
    <w:rPr>
      <w:rFonts w:ascii="Courier New" w:hAnsi="Courier New"/>
      <w:lang w:eastAsia="ru-RU"/>
    </w:rPr>
  </w:style>
  <w:style w:type="character" w:customStyle="1" w:styleId="aa">
    <w:name w:val="Текст Знак"/>
    <w:link w:val="a9"/>
    <w:uiPriority w:val="99"/>
    <w:locked/>
    <w:rsid w:val="00C3568B"/>
    <w:rPr>
      <w:rFonts w:ascii="Courier New" w:hAnsi="Courier New" w:cs="Times New Roman"/>
      <w:lang w:val="ru-RU" w:eastAsia="ru-RU"/>
    </w:rPr>
  </w:style>
  <w:style w:type="paragraph" w:styleId="23">
    <w:name w:val="Body Text Indent 2"/>
    <w:basedOn w:val="a"/>
    <w:link w:val="24"/>
    <w:uiPriority w:val="99"/>
    <w:rsid w:val="00C3568B"/>
    <w:pPr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4">
    <w:name w:val="Основной текст с отступом 2 Знак"/>
    <w:link w:val="23"/>
    <w:uiPriority w:val="99"/>
    <w:semiHidden/>
    <w:locked/>
    <w:rsid w:val="00A77CE0"/>
    <w:rPr>
      <w:rFonts w:cs="Times New Roman"/>
      <w:sz w:val="24"/>
      <w:lang w:val="ru-RU" w:eastAsia="ru-RU"/>
    </w:rPr>
  </w:style>
  <w:style w:type="character" w:styleId="ab">
    <w:name w:val="Hyperlink"/>
    <w:uiPriority w:val="99"/>
    <w:rsid w:val="00C3568B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C3568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footnote text"/>
    <w:basedOn w:val="a"/>
    <w:link w:val="ad"/>
    <w:uiPriority w:val="99"/>
    <w:semiHidden/>
    <w:rsid w:val="00C3568B"/>
  </w:style>
  <w:style w:type="character" w:customStyle="1" w:styleId="ad">
    <w:name w:val="Текст сноски Знак"/>
    <w:link w:val="ac"/>
    <w:uiPriority w:val="99"/>
    <w:semiHidden/>
    <w:locked/>
    <w:rsid w:val="00D84131"/>
    <w:rPr>
      <w:rFonts w:cs="Times New Roman"/>
      <w:sz w:val="20"/>
      <w:szCs w:val="20"/>
      <w:lang w:eastAsia="en-US"/>
    </w:rPr>
  </w:style>
  <w:style w:type="character" w:styleId="ae">
    <w:name w:val="footnote reference"/>
    <w:uiPriority w:val="99"/>
    <w:semiHidden/>
    <w:rsid w:val="00C3568B"/>
    <w:rPr>
      <w:rFonts w:cs="Times New Roman"/>
      <w:vertAlign w:val="superscript"/>
    </w:rPr>
  </w:style>
  <w:style w:type="paragraph" w:customStyle="1" w:styleId="11">
    <w:name w:val="Абзац списка1"/>
    <w:basedOn w:val="a"/>
    <w:uiPriority w:val="99"/>
    <w:rsid w:val="00C3568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af">
    <w:name w:val="Normal (Web)"/>
    <w:basedOn w:val="a"/>
    <w:uiPriority w:val="99"/>
    <w:rsid w:val="00C3568B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f0">
    <w:name w:val="список с точками"/>
    <w:basedOn w:val="a"/>
    <w:uiPriority w:val="99"/>
    <w:rsid w:val="00C3568B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12">
    <w:name w:val="Обычный1"/>
    <w:uiPriority w:val="99"/>
    <w:rsid w:val="00C3568B"/>
    <w:pPr>
      <w:ind w:firstLine="567"/>
      <w:jc w:val="both"/>
    </w:pPr>
    <w:rPr>
      <w:sz w:val="28"/>
      <w:lang w:eastAsia="ko-KR"/>
    </w:rPr>
  </w:style>
  <w:style w:type="paragraph" w:customStyle="1" w:styleId="af1">
    <w:name w:val="Знак"/>
    <w:basedOn w:val="a"/>
    <w:uiPriority w:val="99"/>
    <w:rsid w:val="00C3568B"/>
    <w:pPr>
      <w:widowControl w:val="0"/>
      <w:adjustRightInd w:val="0"/>
      <w:spacing w:before="100" w:beforeAutospacing="1" w:after="100" w:afterAutospacing="1" w:line="360" w:lineRule="atLeast"/>
      <w:jc w:val="both"/>
    </w:pPr>
    <w:rPr>
      <w:rFonts w:ascii="Tahoma" w:hAnsi="Tahoma" w:cs="Tahoma"/>
      <w:lang w:val="en-US"/>
    </w:rPr>
  </w:style>
  <w:style w:type="paragraph" w:styleId="af2">
    <w:name w:val="footer"/>
    <w:basedOn w:val="a"/>
    <w:link w:val="af3"/>
    <w:uiPriority w:val="99"/>
    <w:rsid w:val="00C3568B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semiHidden/>
    <w:locked/>
    <w:rsid w:val="00D84131"/>
    <w:rPr>
      <w:rFonts w:cs="Times New Roman"/>
      <w:sz w:val="20"/>
      <w:szCs w:val="20"/>
      <w:lang w:eastAsia="en-US"/>
    </w:rPr>
  </w:style>
  <w:style w:type="character" w:styleId="af4">
    <w:name w:val="page number"/>
    <w:uiPriority w:val="99"/>
    <w:rsid w:val="00C3568B"/>
    <w:rPr>
      <w:rFonts w:cs="Times New Roman"/>
    </w:rPr>
  </w:style>
  <w:style w:type="paragraph" w:styleId="af5">
    <w:name w:val="header"/>
    <w:basedOn w:val="a"/>
    <w:link w:val="af6"/>
    <w:uiPriority w:val="99"/>
    <w:rsid w:val="00C3568B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semiHidden/>
    <w:locked/>
    <w:rsid w:val="00D84131"/>
    <w:rPr>
      <w:rFonts w:cs="Times New Roman"/>
      <w:sz w:val="20"/>
      <w:szCs w:val="20"/>
      <w:lang w:eastAsia="en-US"/>
    </w:rPr>
  </w:style>
  <w:style w:type="paragraph" w:styleId="25">
    <w:name w:val="List 2"/>
    <w:basedOn w:val="a"/>
    <w:uiPriority w:val="99"/>
    <w:rsid w:val="00C3568B"/>
    <w:pPr>
      <w:tabs>
        <w:tab w:val="num" w:pos="360"/>
      </w:tabs>
      <w:spacing w:after="120"/>
      <w:ind w:left="360" w:hanging="360"/>
    </w:pPr>
    <w:rPr>
      <w:sz w:val="24"/>
      <w:szCs w:val="24"/>
      <w:lang w:eastAsia="ru-RU"/>
    </w:rPr>
  </w:style>
  <w:style w:type="paragraph" w:styleId="af7">
    <w:name w:val="List"/>
    <w:basedOn w:val="a"/>
    <w:uiPriority w:val="99"/>
    <w:rsid w:val="00C3568B"/>
    <w:pPr>
      <w:tabs>
        <w:tab w:val="num" w:pos="360"/>
      </w:tabs>
      <w:spacing w:after="240"/>
      <w:ind w:left="360" w:hanging="360"/>
    </w:pPr>
    <w:rPr>
      <w:sz w:val="24"/>
      <w:szCs w:val="24"/>
      <w:lang w:eastAsia="ru-RU"/>
    </w:rPr>
  </w:style>
  <w:style w:type="paragraph" w:styleId="af8">
    <w:name w:val="Subtitle"/>
    <w:basedOn w:val="a"/>
    <w:link w:val="af9"/>
    <w:uiPriority w:val="99"/>
    <w:qFormat/>
    <w:rsid w:val="00C3568B"/>
    <w:pPr>
      <w:jc w:val="center"/>
    </w:pPr>
    <w:rPr>
      <w:sz w:val="28"/>
      <w:szCs w:val="24"/>
      <w:lang w:eastAsia="ru-RU"/>
    </w:rPr>
  </w:style>
  <w:style w:type="character" w:customStyle="1" w:styleId="af9">
    <w:name w:val="Подзаголовок Знак"/>
    <w:link w:val="af8"/>
    <w:uiPriority w:val="99"/>
    <w:locked/>
    <w:rsid w:val="00D84131"/>
    <w:rPr>
      <w:rFonts w:ascii="Cambria" w:hAnsi="Cambria" w:cs="Times New Roman"/>
      <w:sz w:val="24"/>
      <w:szCs w:val="24"/>
      <w:lang w:eastAsia="en-US"/>
    </w:rPr>
  </w:style>
  <w:style w:type="table" w:styleId="afa">
    <w:name w:val="Table Grid"/>
    <w:basedOn w:val="a1"/>
    <w:uiPriority w:val="99"/>
    <w:rsid w:val="000B07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b">
    <w:name w:val="Знак Знак Знак Знак Знак Знак Знак"/>
    <w:basedOn w:val="a"/>
    <w:uiPriority w:val="99"/>
    <w:rsid w:val="000B07F2"/>
    <w:pPr>
      <w:tabs>
        <w:tab w:val="left" w:pos="708"/>
      </w:tabs>
      <w:spacing w:after="160" w:line="240" w:lineRule="exact"/>
    </w:pPr>
    <w:rPr>
      <w:rFonts w:ascii="Verdana" w:hAnsi="Verdana" w:cs="Verdana"/>
      <w:lang w:val="en-US"/>
    </w:rPr>
  </w:style>
  <w:style w:type="paragraph" w:styleId="13">
    <w:name w:val="toc 1"/>
    <w:basedOn w:val="a"/>
    <w:next w:val="a"/>
    <w:autoRedefine/>
    <w:uiPriority w:val="99"/>
    <w:semiHidden/>
    <w:rsid w:val="000B07F2"/>
    <w:pPr>
      <w:tabs>
        <w:tab w:val="right" w:leader="dot" w:pos="9269"/>
      </w:tabs>
      <w:spacing w:line="360" w:lineRule="auto"/>
    </w:pPr>
    <w:rPr>
      <w:noProof/>
      <w:sz w:val="28"/>
      <w:szCs w:val="28"/>
      <w:lang w:eastAsia="ru-RU"/>
    </w:rPr>
  </w:style>
  <w:style w:type="paragraph" w:styleId="26">
    <w:name w:val="toc 2"/>
    <w:basedOn w:val="a"/>
    <w:next w:val="a"/>
    <w:autoRedefine/>
    <w:uiPriority w:val="99"/>
    <w:semiHidden/>
    <w:rsid w:val="000B07F2"/>
    <w:pPr>
      <w:tabs>
        <w:tab w:val="right" w:leader="dot" w:pos="9269"/>
      </w:tabs>
      <w:spacing w:line="360" w:lineRule="auto"/>
    </w:pPr>
    <w:rPr>
      <w:noProof/>
      <w:sz w:val="28"/>
      <w:szCs w:val="28"/>
      <w:lang w:eastAsia="ru-RU"/>
    </w:rPr>
  </w:style>
  <w:style w:type="paragraph" w:styleId="afc">
    <w:name w:val="List Paragraph"/>
    <w:basedOn w:val="a"/>
    <w:link w:val="afd"/>
    <w:qFormat/>
    <w:rsid w:val="00FD5C87"/>
    <w:pPr>
      <w:spacing w:after="200" w:line="276" w:lineRule="auto"/>
      <w:ind w:left="720"/>
      <w:contextualSpacing/>
    </w:pPr>
    <w:rPr>
      <w:rFonts w:ascii="Calibri" w:hAnsi="Calibri"/>
    </w:rPr>
  </w:style>
  <w:style w:type="paragraph" w:customStyle="1" w:styleId="Style7">
    <w:name w:val="Style7"/>
    <w:basedOn w:val="a"/>
    <w:uiPriority w:val="99"/>
    <w:rsid w:val="00FD5C87"/>
    <w:pPr>
      <w:widowControl w:val="0"/>
      <w:autoSpaceDE w:val="0"/>
      <w:autoSpaceDN w:val="0"/>
      <w:adjustRightInd w:val="0"/>
      <w:spacing w:line="317" w:lineRule="exact"/>
      <w:ind w:firstLine="734"/>
      <w:jc w:val="both"/>
    </w:pPr>
    <w:rPr>
      <w:sz w:val="24"/>
      <w:szCs w:val="24"/>
      <w:lang w:eastAsia="ru-RU"/>
    </w:rPr>
  </w:style>
  <w:style w:type="character" w:customStyle="1" w:styleId="FontStyle44">
    <w:name w:val="Font Style44"/>
    <w:uiPriority w:val="99"/>
    <w:rsid w:val="00FD5C87"/>
    <w:rPr>
      <w:rFonts w:ascii="Times New Roman" w:hAnsi="Times New Roman"/>
      <w:sz w:val="26"/>
    </w:rPr>
  </w:style>
  <w:style w:type="paragraph" w:styleId="afe">
    <w:name w:val="Balloon Text"/>
    <w:basedOn w:val="a"/>
    <w:link w:val="aff"/>
    <w:uiPriority w:val="99"/>
    <w:semiHidden/>
    <w:rsid w:val="00742A88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uiPriority w:val="99"/>
    <w:semiHidden/>
    <w:locked/>
    <w:rsid w:val="00D84131"/>
    <w:rPr>
      <w:rFonts w:cs="Times New Roman"/>
      <w:sz w:val="2"/>
      <w:lang w:eastAsia="en-US"/>
    </w:rPr>
  </w:style>
  <w:style w:type="paragraph" w:customStyle="1" w:styleId="14">
    <w:name w:val="1"/>
    <w:basedOn w:val="a"/>
    <w:uiPriority w:val="99"/>
    <w:rsid w:val="00AC00FA"/>
    <w:pPr>
      <w:tabs>
        <w:tab w:val="left" w:pos="708"/>
      </w:tabs>
      <w:spacing w:after="160" w:line="240" w:lineRule="exact"/>
    </w:pPr>
    <w:rPr>
      <w:rFonts w:ascii="Verdana" w:hAnsi="Verdana" w:cs="Verdana"/>
      <w:lang w:val="en-US"/>
    </w:rPr>
  </w:style>
  <w:style w:type="paragraph" w:customStyle="1" w:styleId="ConsPlusNormal">
    <w:name w:val="ConsPlusNormal"/>
    <w:uiPriority w:val="99"/>
    <w:rsid w:val="00D869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1">
    <w:name w:val="Body Text 3"/>
    <w:basedOn w:val="a"/>
    <w:link w:val="32"/>
    <w:uiPriority w:val="99"/>
    <w:rsid w:val="00CA1D0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D84131"/>
    <w:rPr>
      <w:rFonts w:cs="Times New Roman"/>
      <w:sz w:val="16"/>
      <w:szCs w:val="16"/>
      <w:lang w:eastAsia="en-US"/>
    </w:rPr>
  </w:style>
  <w:style w:type="character" w:customStyle="1" w:styleId="FontStyle40">
    <w:name w:val="Font Style40"/>
    <w:uiPriority w:val="99"/>
    <w:rsid w:val="00A77CE0"/>
    <w:rPr>
      <w:rFonts w:ascii="Times New Roman" w:hAnsi="Times New Roman"/>
      <w:sz w:val="26"/>
    </w:rPr>
  </w:style>
  <w:style w:type="paragraph" w:customStyle="1" w:styleId="Style28">
    <w:name w:val="Style28"/>
    <w:basedOn w:val="a"/>
    <w:uiPriority w:val="99"/>
    <w:rsid w:val="00A77CE0"/>
    <w:pPr>
      <w:widowControl w:val="0"/>
      <w:autoSpaceDE w:val="0"/>
      <w:autoSpaceDN w:val="0"/>
      <w:adjustRightInd w:val="0"/>
      <w:spacing w:line="322" w:lineRule="exact"/>
      <w:ind w:firstLine="634"/>
      <w:jc w:val="both"/>
    </w:pPr>
    <w:rPr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A77CE0"/>
    <w:pPr>
      <w:widowControl w:val="0"/>
      <w:autoSpaceDE w:val="0"/>
      <w:autoSpaceDN w:val="0"/>
      <w:adjustRightInd w:val="0"/>
      <w:spacing w:line="322" w:lineRule="exact"/>
      <w:ind w:firstLine="744"/>
      <w:jc w:val="both"/>
    </w:pPr>
    <w:rPr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77CE0"/>
    <w:pPr>
      <w:widowControl w:val="0"/>
      <w:autoSpaceDE w:val="0"/>
      <w:autoSpaceDN w:val="0"/>
      <w:adjustRightInd w:val="0"/>
      <w:spacing w:line="322" w:lineRule="exact"/>
      <w:ind w:firstLine="730"/>
      <w:jc w:val="both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CE2E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customStyle="1" w:styleId="HTML0">
    <w:name w:val="Стандартный HTML Знак"/>
    <w:link w:val="HTML"/>
    <w:uiPriority w:val="99"/>
    <w:locked/>
    <w:rsid w:val="00CE2E8E"/>
    <w:rPr>
      <w:rFonts w:ascii="Courier New" w:hAnsi="Courier New" w:cs="Courier New"/>
    </w:rPr>
  </w:style>
  <w:style w:type="paragraph" w:customStyle="1" w:styleId="aff0">
    <w:name w:val="Отступ"/>
    <w:basedOn w:val="a"/>
    <w:link w:val="aff1"/>
    <w:uiPriority w:val="99"/>
    <w:rsid w:val="00866AC8"/>
    <w:pPr>
      <w:ind w:firstLine="709"/>
      <w:jc w:val="both"/>
    </w:pPr>
    <w:rPr>
      <w:sz w:val="24"/>
    </w:rPr>
  </w:style>
  <w:style w:type="character" w:customStyle="1" w:styleId="aff1">
    <w:name w:val="Отступ Знак"/>
    <w:link w:val="aff0"/>
    <w:uiPriority w:val="99"/>
    <w:locked/>
    <w:rsid w:val="00866AC8"/>
    <w:rPr>
      <w:rFonts w:eastAsia="Times New Roman"/>
      <w:sz w:val="24"/>
    </w:rPr>
  </w:style>
  <w:style w:type="paragraph" w:customStyle="1" w:styleId="110">
    <w:name w:val="Обычный11"/>
    <w:uiPriority w:val="99"/>
    <w:rsid w:val="002865B9"/>
    <w:pPr>
      <w:ind w:firstLine="567"/>
      <w:jc w:val="both"/>
    </w:pPr>
    <w:rPr>
      <w:sz w:val="28"/>
      <w:lang w:eastAsia="ko-KR"/>
    </w:rPr>
  </w:style>
  <w:style w:type="character" w:customStyle="1" w:styleId="15">
    <w:name w:val="Основной текст1"/>
    <w:uiPriority w:val="99"/>
    <w:rsid w:val="00212FBB"/>
    <w:rPr>
      <w:rFonts w:ascii="Century Schoolbook" w:hAnsi="Century Schoolbook" w:cs="Century Schoolbook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ff2">
    <w:name w:val="Основной текст_"/>
    <w:link w:val="33"/>
    <w:uiPriority w:val="99"/>
    <w:locked/>
    <w:rsid w:val="00212FBB"/>
    <w:rPr>
      <w:rFonts w:ascii="Century Schoolbook" w:hAnsi="Century Schoolbook" w:cs="Century Schoolbook"/>
      <w:sz w:val="19"/>
      <w:szCs w:val="19"/>
      <w:shd w:val="clear" w:color="auto" w:fill="FFFFFF"/>
    </w:rPr>
  </w:style>
  <w:style w:type="paragraph" w:customStyle="1" w:styleId="33">
    <w:name w:val="Основной текст3"/>
    <w:basedOn w:val="a"/>
    <w:link w:val="aff2"/>
    <w:uiPriority w:val="99"/>
    <w:rsid w:val="00212FBB"/>
    <w:pPr>
      <w:widowControl w:val="0"/>
      <w:shd w:val="clear" w:color="auto" w:fill="FFFFFF"/>
      <w:spacing w:after="1680" w:line="221" w:lineRule="exact"/>
      <w:ind w:hanging="440"/>
    </w:pPr>
    <w:rPr>
      <w:rFonts w:ascii="Century Schoolbook" w:hAnsi="Century Schoolbook" w:cs="Century Schoolbook"/>
      <w:sz w:val="19"/>
      <w:szCs w:val="19"/>
      <w:lang w:eastAsia="ru-RU"/>
    </w:rPr>
  </w:style>
  <w:style w:type="paragraph" w:customStyle="1" w:styleId="27">
    <w:name w:val="Обычный2"/>
    <w:uiPriority w:val="99"/>
    <w:rsid w:val="00924543"/>
    <w:pPr>
      <w:ind w:firstLine="567"/>
      <w:jc w:val="both"/>
    </w:pPr>
    <w:rPr>
      <w:sz w:val="28"/>
      <w:lang w:eastAsia="ko-KR"/>
    </w:rPr>
  </w:style>
  <w:style w:type="paragraph" w:customStyle="1" w:styleId="34">
    <w:name w:val="Обычный3"/>
    <w:uiPriority w:val="99"/>
    <w:rsid w:val="000423D2"/>
    <w:pPr>
      <w:ind w:firstLine="567"/>
      <w:jc w:val="both"/>
    </w:pPr>
    <w:rPr>
      <w:sz w:val="28"/>
      <w:lang w:eastAsia="ko-KR"/>
    </w:rPr>
  </w:style>
  <w:style w:type="paragraph" w:customStyle="1" w:styleId="code">
    <w:name w:val="code"/>
    <w:basedOn w:val="a"/>
    <w:uiPriority w:val="99"/>
    <w:rsid w:val="000423D2"/>
    <w:pPr>
      <w:suppressAutoHyphens/>
      <w:ind w:firstLine="567"/>
      <w:jc w:val="both"/>
    </w:pPr>
    <w:rPr>
      <w:rFonts w:ascii="Lucida Console" w:hAnsi="Lucida Console"/>
      <w:noProof/>
      <w:szCs w:val="24"/>
      <w:lang w:val="en-US" w:eastAsia="ru-RU"/>
    </w:rPr>
  </w:style>
  <w:style w:type="character" w:customStyle="1" w:styleId="code0">
    <w:name w:val="code Знак"/>
    <w:uiPriority w:val="99"/>
    <w:rsid w:val="000423D2"/>
    <w:rPr>
      <w:rFonts w:ascii="Lucida Console" w:hAnsi="Lucida Console" w:cs="Times New Roman"/>
      <w:sz w:val="24"/>
      <w:szCs w:val="24"/>
      <w:lang w:val="ru-RU" w:eastAsia="ru-RU" w:bidi="ar-SA"/>
    </w:rPr>
  </w:style>
  <w:style w:type="paragraph" w:styleId="35">
    <w:name w:val="toc 3"/>
    <w:basedOn w:val="a"/>
    <w:next w:val="a"/>
    <w:autoRedefine/>
    <w:uiPriority w:val="99"/>
    <w:rsid w:val="000423D2"/>
    <w:pPr>
      <w:tabs>
        <w:tab w:val="right" w:leader="dot" w:pos="9345"/>
      </w:tabs>
      <w:ind w:left="720"/>
      <w:jc w:val="both"/>
    </w:pPr>
    <w:rPr>
      <w:noProof/>
      <w:sz w:val="22"/>
      <w:szCs w:val="24"/>
      <w:lang w:eastAsia="ru-RU"/>
    </w:rPr>
  </w:style>
  <w:style w:type="paragraph" w:styleId="41">
    <w:name w:val="toc 4"/>
    <w:basedOn w:val="a"/>
    <w:next w:val="a"/>
    <w:autoRedefine/>
    <w:uiPriority w:val="99"/>
    <w:rsid w:val="000423D2"/>
    <w:pPr>
      <w:ind w:left="660" w:firstLine="567"/>
      <w:jc w:val="both"/>
    </w:pPr>
    <w:rPr>
      <w:sz w:val="22"/>
      <w:szCs w:val="24"/>
      <w:lang w:eastAsia="ru-RU"/>
    </w:rPr>
  </w:style>
  <w:style w:type="paragraph" w:styleId="51">
    <w:name w:val="toc 5"/>
    <w:basedOn w:val="a"/>
    <w:next w:val="a"/>
    <w:autoRedefine/>
    <w:uiPriority w:val="99"/>
    <w:rsid w:val="000423D2"/>
    <w:pPr>
      <w:ind w:left="880" w:firstLine="567"/>
      <w:jc w:val="both"/>
    </w:pPr>
    <w:rPr>
      <w:sz w:val="22"/>
      <w:szCs w:val="24"/>
      <w:lang w:eastAsia="ru-RU"/>
    </w:rPr>
  </w:style>
  <w:style w:type="paragraph" w:styleId="61">
    <w:name w:val="toc 6"/>
    <w:basedOn w:val="a"/>
    <w:next w:val="a"/>
    <w:autoRedefine/>
    <w:uiPriority w:val="99"/>
    <w:rsid w:val="000423D2"/>
    <w:pPr>
      <w:ind w:left="1100" w:firstLine="567"/>
      <w:jc w:val="both"/>
    </w:pPr>
    <w:rPr>
      <w:sz w:val="22"/>
      <w:szCs w:val="24"/>
      <w:lang w:eastAsia="ru-RU"/>
    </w:rPr>
  </w:style>
  <w:style w:type="paragraph" w:styleId="71">
    <w:name w:val="toc 7"/>
    <w:basedOn w:val="a"/>
    <w:next w:val="a"/>
    <w:autoRedefine/>
    <w:uiPriority w:val="99"/>
    <w:rsid w:val="000423D2"/>
    <w:pPr>
      <w:ind w:left="1320" w:firstLine="567"/>
      <w:jc w:val="both"/>
    </w:pPr>
    <w:rPr>
      <w:sz w:val="22"/>
      <w:szCs w:val="24"/>
      <w:lang w:eastAsia="ru-RU"/>
    </w:rPr>
  </w:style>
  <w:style w:type="paragraph" w:styleId="81">
    <w:name w:val="toc 8"/>
    <w:basedOn w:val="a"/>
    <w:next w:val="a"/>
    <w:autoRedefine/>
    <w:uiPriority w:val="99"/>
    <w:rsid w:val="000423D2"/>
    <w:pPr>
      <w:ind w:left="1540" w:firstLine="567"/>
      <w:jc w:val="both"/>
    </w:pPr>
    <w:rPr>
      <w:sz w:val="22"/>
      <w:szCs w:val="24"/>
      <w:lang w:eastAsia="ru-RU"/>
    </w:rPr>
  </w:style>
  <w:style w:type="paragraph" w:styleId="91">
    <w:name w:val="toc 9"/>
    <w:basedOn w:val="a"/>
    <w:next w:val="a"/>
    <w:autoRedefine/>
    <w:uiPriority w:val="99"/>
    <w:rsid w:val="000423D2"/>
    <w:pPr>
      <w:ind w:left="1760" w:firstLine="567"/>
      <w:jc w:val="both"/>
    </w:pPr>
    <w:rPr>
      <w:sz w:val="22"/>
      <w:szCs w:val="24"/>
      <w:lang w:eastAsia="ru-RU"/>
    </w:rPr>
  </w:style>
  <w:style w:type="paragraph" w:customStyle="1" w:styleId="aff3">
    <w:name w:val="подпись"/>
    <w:basedOn w:val="a"/>
    <w:uiPriority w:val="99"/>
    <w:rsid w:val="000423D2"/>
    <w:pPr>
      <w:ind w:firstLine="567"/>
      <w:jc w:val="right"/>
    </w:pPr>
    <w:rPr>
      <w:sz w:val="22"/>
      <w:lang w:eastAsia="ru-RU"/>
    </w:rPr>
  </w:style>
  <w:style w:type="character" w:customStyle="1" w:styleId="apple-converted-space">
    <w:name w:val="apple-converted-space"/>
    <w:rsid w:val="000423D2"/>
    <w:rPr>
      <w:rFonts w:cs="Times New Roman"/>
    </w:rPr>
  </w:style>
  <w:style w:type="paragraph" w:customStyle="1" w:styleId="msonormalbullet2gif">
    <w:name w:val="msonormalbullet2.gif"/>
    <w:basedOn w:val="a"/>
    <w:uiPriority w:val="99"/>
    <w:rsid w:val="006E79A1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20">
    <w:name w:val="c20"/>
    <w:uiPriority w:val="99"/>
    <w:rsid w:val="00B52F25"/>
    <w:rPr>
      <w:rFonts w:cs="Times New Roman"/>
    </w:rPr>
  </w:style>
  <w:style w:type="character" w:customStyle="1" w:styleId="c19">
    <w:name w:val="c19"/>
    <w:uiPriority w:val="99"/>
    <w:rsid w:val="00B52F25"/>
    <w:rPr>
      <w:rFonts w:cs="Times New Roman"/>
    </w:rPr>
  </w:style>
  <w:style w:type="paragraph" w:customStyle="1" w:styleId="c29">
    <w:name w:val="c29"/>
    <w:basedOn w:val="a"/>
    <w:uiPriority w:val="99"/>
    <w:rsid w:val="00B52F25"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15">
    <w:name w:val="c15"/>
    <w:basedOn w:val="a"/>
    <w:uiPriority w:val="99"/>
    <w:rsid w:val="00B52F25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80">
    <w:name w:val="c80"/>
    <w:uiPriority w:val="99"/>
    <w:rsid w:val="00B52F25"/>
    <w:rPr>
      <w:rFonts w:cs="Times New Roman"/>
    </w:rPr>
  </w:style>
  <w:style w:type="paragraph" w:customStyle="1" w:styleId="28">
    <w:name w:val="Абзац списка2"/>
    <w:basedOn w:val="a"/>
    <w:uiPriority w:val="99"/>
    <w:rsid w:val="00A97C02"/>
    <w:pPr>
      <w:ind w:left="708"/>
    </w:pPr>
    <w:rPr>
      <w:sz w:val="24"/>
      <w:szCs w:val="24"/>
      <w:lang w:eastAsia="ru-RU"/>
    </w:rPr>
  </w:style>
  <w:style w:type="character" w:styleId="aff4">
    <w:name w:val="FollowedHyperlink"/>
    <w:uiPriority w:val="99"/>
    <w:semiHidden/>
    <w:unhideWhenUsed/>
    <w:rsid w:val="00D26AEC"/>
    <w:rPr>
      <w:color w:val="800080"/>
      <w:u w:val="single"/>
    </w:rPr>
  </w:style>
  <w:style w:type="character" w:customStyle="1" w:styleId="afd">
    <w:name w:val="Абзац списка Знак"/>
    <w:link w:val="afc"/>
    <w:qFormat/>
    <w:locked/>
    <w:rsid w:val="009D506F"/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695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&#1052;&#1086;&#1080;%20&#1076;&#1086;&#1082;&#1091;&#1084;&#1077;&#1085;&#1090;&#1099;\&#1055;&#1088;&#1086;&#1075;&#1088;&#1072;&#1084;&#1084;&#1099;,%20&#1091;&#1082;&#1072;&#1079;&#1072;&#1085;&#1080;&#1103;,%20&#1050;&#1058;&#1055;\&#1048;&#1057;&#1058;&#1054;&#1056;&#1048;&#1071;%202%20&#1082;&#1091;&#1088;&#1089;\2013%20&#1056;&#1055;%20%20&#1091;&#1095;&#1077;&#1073;&#1085;&#1086;&#1081;%20&#1076;&#1080;&#1089;&#1094;&#1080;&#1087;&#1083;&#1080;&#1085;&#1099;%20&#1048;&#1089;&#1090;&#1086;&#1088;&#1080;&#1103;%2072%20&#1095;&#1072;&#1089;&#1072;%20&#1076;&#1083;&#1103;%20&#1052;&#1058;&#1069;&#1055;&#1054;.doc" TargetMode="External"/><Relationship Id="rId18" Type="http://schemas.openxmlformats.org/officeDocument/2006/relationships/hyperlink" Target="https://urait.ru/bcode/451238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://www.chemnet.ru/rus/elbibch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D:\&#1052;&#1086;&#1080;%20&#1076;&#1086;&#1082;&#1091;&#1084;&#1077;&#1085;&#1090;&#1099;\&#1055;&#1088;&#1086;&#1075;&#1088;&#1072;&#1084;&#1084;&#1099;,%20&#1091;&#1082;&#1072;&#1079;&#1072;&#1085;&#1080;&#1103;,%20&#1050;&#1058;&#1055;\&#1048;&#1057;&#1058;&#1054;&#1056;&#1048;&#1071;%202%20&#1082;&#1091;&#1088;&#1089;\2013%20&#1056;&#1055;%20%20&#1091;&#1095;&#1077;&#1073;&#1085;&#1086;&#1081;%20&#1076;&#1080;&#1089;&#1094;&#1080;&#1087;&#1083;&#1080;&#1085;&#1099;%20&#1048;&#1089;&#1090;&#1086;&#1088;&#1080;&#1103;%2072%20&#1095;&#1072;&#1089;&#1072;%20&#1076;&#1083;&#1103;%20&#1052;&#1058;&#1069;&#1055;&#1054;.doc" TargetMode="External"/><Relationship Id="rId17" Type="http://schemas.openxmlformats.org/officeDocument/2006/relationships/hyperlink" Target="file:///D:\&#1052;&#1086;&#1080;%20&#1076;&#1086;&#1082;&#1091;&#1084;&#1077;&#1085;&#1090;&#1099;\&#1055;&#1088;&#1086;&#1075;&#1088;&#1072;&#1084;&#1084;&#1099;,%20&#1091;&#1082;&#1072;&#1079;&#1072;&#1085;&#1080;&#1103;,%20&#1050;&#1058;&#1055;\&#1048;&#1057;&#1058;&#1054;&#1056;&#1048;&#1071;%202%20&#1082;&#1091;&#1088;&#1089;\2013%20&#1056;&#1055;%20%20&#1091;&#1095;&#1077;&#1073;&#1085;&#1086;&#1081;%20&#1076;&#1080;&#1089;&#1094;&#1080;&#1087;&#1083;&#1080;&#1085;&#1099;%20&#1048;&#1089;&#1090;&#1086;&#1088;&#1080;&#1103;%2072%20&#1095;&#1072;&#1089;&#1072;%20&#1076;&#1083;&#1103;%20&#1052;&#1058;&#1069;&#1055;&#1054;.doc" TargetMode="External"/><Relationship Id="rId25" Type="http://schemas.openxmlformats.org/officeDocument/2006/relationships/hyperlink" Target="http://www.chem.msu.su/rus/teaching/phys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D:\&#1052;&#1086;&#1080;%20&#1076;&#1086;&#1082;&#1091;&#1084;&#1077;&#1085;&#1090;&#1099;\&#1055;&#1088;&#1086;&#1075;&#1088;&#1072;&#1084;&#1084;&#1099;,%20&#1091;&#1082;&#1072;&#1079;&#1072;&#1085;&#1080;&#1103;,%20&#1050;&#1058;&#1055;\&#1048;&#1057;&#1058;&#1054;&#1056;&#1048;&#1071;%202%20&#1082;&#1091;&#1088;&#1089;\2013%20&#1056;&#1055;%20%20&#1091;&#1095;&#1077;&#1073;&#1085;&#1086;&#1081;%20&#1076;&#1080;&#1089;&#1094;&#1080;&#1087;&#1083;&#1080;&#1085;&#1099;%20&#1048;&#1089;&#1090;&#1086;&#1088;&#1080;&#1103;%2072%20&#1095;&#1072;&#1089;&#1072;%20&#1076;&#1083;&#1103;%20&#1052;&#1058;&#1069;&#1055;&#1054;.doc" TargetMode="External"/><Relationship Id="rId20" Type="http://schemas.openxmlformats.org/officeDocument/2006/relationships/hyperlink" Target="https://book.ru/book/935925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2;&#1086;&#1080;%20&#1076;&#1086;&#1082;&#1091;&#1084;&#1077;&#1085;&#1090;&#1099;\&#1055;&#1088;&#1086;&#1075;&#1088;&#1072;&#1084;&#1084;&#1099;,%20&#1091;&#1082;&#1072;&#1079;&#1072;&#1085;&#1080;&#1103;,%20&#1050;&#1058;&#1055;\&#1048;&#1057;&#1058;&#1054;&#1056;&#1048;&#1071;%202%20&#1082;&#1091;&#1088;&#1089;\2013%20&#1056;&#1055;%20%20&#1091;&#1095;&#1077;&#1073;&#1085;&#1086;&#1081;%20&#1076;&#1080;&#1089;&#1094;&#1080;&#1087;&#1083;&#1080;&#1085;&#1099;%20&#1048;&#1089;&#1090;&#1086;&#1088;&#1080;&#1103;%2072%20&#1095;&#1072;&#1089;&#1072;%20&#1076;&#1083;&#1103;%20&#1052;&#1058;&#1069;&#1055;&#1054;.doc" TargetMode="External"/><Relationship Id="rId24" Type="http://schemas.openxmlformats.org/officeDocument/2006/relationships/hyperlink" Target="http://physchem.distant.ru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D:\&#1052;&#1086;&#1080;%20&#1076;&#1086;&#1082;&#1091;&#1084;&#1077;&#1085;&#1090;&#1099;\&#1055;&#1088;&#1086;&#1075;&#1088;&#1072;&#1084;&#1084;&#1099;,%20&#1091;&#1082;&#1072;&#1079;&#1072;&#1085;&#1080;&#1103;,%20&#1050;&#1058;&#1055;\&#1048;&#1057;&#1058;&#1054;&#1056;&#1048;&#1071;%202%20&#1082;&#1091;&#1088;&#1089;\2013%20&#1056;&#1055;%20%20&#1091;&#1095;&#1077;&#1073;&#1085;&#1086;&#1081;%20&#1076;&#1080;&#1089;&#1094;&#1080;&#1087;&#1083;&#1080;&#1085;&#1099;%20&#1048;&#1089;&#1090;&#1086;&#1088;&#1080;&#1103;%2072%20&#1095;&#1072;&#1089;&#1072;%20&#1076;&#1083;&#1103;%20&#1052;&#1058;&#1069;&#1055;&#1054;.doc" TargetMode="External"/><Relationship Id="rId23" Type="http://schemas.openxmlformats.org/officeDocument/2006/relationships/hyperlink" Target="http://c-books.narod.ru" TargetMode="External"/><Relationship Id="rId28" Type="http://schemas.openxmlformats.org/officeDocument/2006/relationships/fontTable" Target="fontTable.xml"/><Relationship Id="rId10" Type="http://schemas.openxmlformats.org/officeDocument/2006/relationships/hyperlink" Target="file:///D:\&#1052;&#1086;&#1080;%20&#1076;&#1086;&#1082;&#1091;&#1084;&#1077;&#1085;&#1090;&#1099;\&#1055;&#1088;&#1086;&#1075;&#1088;&#1072;&#1084;&#1084;&#1099;,%20&#1091;&#1082;&#1072;&#1079;&#1072;&#1085;&#1080;&#1103;,%20&#1050;&#1058;&#1055;\&#1048;&#1057;&#1058;&#1054;&#1056;&#1048;&#1071;%202%20&#1082;&#1091;&#1088;&#1089;\2013%20&#1056;&#1055;%20%20&#1091;&#1095;&#1077;&#1073;&#1085;&#1086;&#1081;%20&#1076;&#1080;&#1089;&#1094;&#1080;&#1087;&#1083;&#1080;&#1085;&#1099;%20&#1048;&#1089;&#1090;&#1086;&#1088;&#1080;&#1103;%2072%20&#1095;&#1072;&#1089;&#1072;%20&#1076;&#1083;&#1103;%20&#1052;&#1058;&#1069;&#1055;&#1054;.doc" TargetMode="External"/><Relationship Id="rId19" Type="http://schemas.openxmlformats.org/officeDocument/2006/relationships/hyperlink" Target="https://urait.ru/bcode/451563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D:\&#1052;&#1086;&#1080;%20&#1076;&#1086;&#1082;&#1091;&#1084;&#1077;&#1085;&#1090;&#1099;\&#1055;&#1088;&#1086;&#1075;&#1088;&#1072;&#1084;&#1084;&#1099;,%20&#1091;&#1082;&#1072;&#1079;&#1072;&#1085;&#1080;&#1103;,%20&#1050;&#1058;&#1055;\&#1048;&#1057;&#1058;&#1054;&#1056;&#1048;&#1071;%202%20&#1082;&#1091;&#1088;&#1089;\2013%20&#1056;&#1055;%20%20&#1091;&#1095;&#1077;&#1073;&#1085;&#1086;&#1081;%20&#1076;&#1080;&#1089;&#1094;&#1080;&#1087;&#1083;&#1080;&#1085;&#1099;%20&#1048;&#1089;&#1090;&#1086;&#1088;&#1080;&#1103;%2072%20&#1095;&#1072;&#1089;&#1072;%20&#1076;&#1083;&#1103;%20&#1052;&#1058;&#1069;&#1055;&#1054;.doc" TargetMode="External"/><Relationship Id="rId14" Type="http://schemas.openxmlformats.org/officeDocument/2006/relationships/hyperlink" Target="file:///D:\&#1052;&#1086;&#1080;%20&#1076;&#1086;&#1082;&#1091;&#1084;&#1077;&#1085;&#1090;&#1099;\&#1055;&#1088;&#1086;&#1075;&#1088;&#1072;&#1084;&#1084;&#1099;,%20&#1091;&#1082;&#1072;&#1079;&#1072;&#1085;&#1080;&#1103;,%20&#1050;&#1058;&#1055;\&#1048;&#1057;&#1058;&#1054;&#1056;&#1048;&#1071;%202%20&#1082;&#1091;&#1088;&#1089;\2013%20&#1056;&#1055;%20%20&#1091;&#1095;&#1077;&#1073;&#1085;&#1086;&#1081;%20&#1076;&#1080;&#1089;&#1094;&#1080;&#1087;&#1083;&#1080;&#1085;&#1099;%20&#1048;&#1089;&#1090;&#1086;&#1088;&#1080;&#1103;%2072%20&#1095;&#1072;&#1089;&#1072;%20&#1076;&#1083;&#1103;%20&#1052;&#1058;&#1069;&#1055;&#1054;.doc" TargetMode="External"/><Relationship Id="rId22" Type="http://schemas.openxmlformats.org/officeDocument/2006/relationships/hyperlink" Target="http://www.alhimik.ru" TargetMode="External"/><Relationship Id="rId27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B914F-670E-4B26-A398-F2D7EAE22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1909</TotalTime>
  <Pages>20</Pages>
  <Words>5439</Words>
  <Characters>31003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>СПК</Company>
  <LinksUpToDate>false</LinksUpToDate>
  <CharactersWithSpaces>36370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subject/>
  <dc:creator>Аникина</dc:creator>
  <cp:keywords/>
  <dc:description/>
  <cp:lastModifiedBy>Dom</cp:lastModifiedBy>
  <cp:revision>248</cp:revision>
  <cp:lastPrinted>2020-10-04T13:22:00Z</cp:lastPrinted>
  <dcterms:created xsi:type="dcterms:W3CDTF">2014-06-30T10:28:00Z</dcterms:created>
  <dcterms:modified xsi:type="dcterms:W3CDTF">2022-06-27T09:57:00Z</dcterms:modified>
</cp:coreProperties>
</file>