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E" w:rsidRPr="002B08D1" w:rsidRDefault="007A1357" w:rsidP="002B08D1">
      <w:pPr>
        <w:jc w:val="both"/>
        <w:rPr>
          <w:rFonts w:ascii="Times New Roman" w:hAnsi="Times New Roman" w:cs="Times New Roman"/>
          <w:sz w:val="28"/>
          <w:szCs w:val="28"/>
        </w:rPr>
      </w:pPr>
      <w:r w:rsidRPr="005210FE">
        <w:rPr>
          <w:rFonts w:ascii="Times New Roman" w:hAnsi="Times New Roman" w:cs="Times New Roman"/>
          <w:b/>
          <w:sz w:val="24"/>
          <w:szCs w:val="24"/>
        </w:rPr>
        <w:t>Эмоциональный интеллект как условие развития мотивации педагогов к инновационной деятельности</w:t>
      </w:r>
      <w:r w:rsidR="005210FE">
        <w:rPr>
          <w:rFonts w:ascii="Times New Roman" w:hAnsi="Times New Roman" w:cs="Times New Roman"/>
          <w:b/>
          <w:sz w:val="24"/>
          <w:szCs w:val="24"/>
        </w:rPr>
        <w:t xml:space="preserve"> в рамках федеральной экспериментальной</w:t>
      </w:r>
      <w:r w:rsidR="002B08D1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  <w:r w:rsidR="002B08D1" w:rsidRPr="002B08D1">
        <w:rPr>
          <w:rFonts w:ascii="Times New Roman" w:hAnsi="Times New Roman" w:cs="Times New Roman"/>
          <w:b/>
          <w:sz w:val="24"/>
          <w:szCs w:val="24"/>
        </w:rPr>
        <w:t>«</w:t>
      </w:r>
      <w:r w:rsidR="002B08D1" w:rsidRPr="002B08D1">
        <w:rPr>
          <w:rFonts w:ascii="Times New Roman" w:hAnsi="Times New Roman" w:cs="Times New Roman"/>
          <w:b/>
          <w:sz w:val="24"/>
          <w:szCs w:val="24"/>
        </w:rPr>
        <w:t xml:space="preserve">Конструктивные стратегии </w:t>
      </w:r>
      <w:proofErr w:type="spellStart"/>
      <w:r w:rsidR="002B08D1" w:rsidRPr="002B08D1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="002B08D1" w:rsidRPr="002B08D1">
        <w:rPr>
          <w:rFonts w:ascii="Times New Roman" w:hAnsi="Times New Roman" w:cs="Times New Roman"/>
          <w:b/>
          <w:sz w:val="24"/>
          <w:szCs w:val="24"/>
        </w:rPr>
        <w:t>-поведения как составляющая внутриорганизационного обеспечения менеджмента</w:t>
      </w:r>
      <w:r w:rsidR="002B08D1">
        <w:rPr>
          <w:rFonts w:ascii="Times New Roman" w:hAnsi="Times New Roman" w:cs="Times New Roman"/>
          <w:b/>
          <w:sz w:val="24"/>
          <w:szCs w:val="24"/>
        </w:rPr>
        <w:t>»</w:t>
      </w:r>
    </w:p>
    <w:p w:rsidR="007A1357" w:rsidRPr="005210FE" w:rsidRDefault="007A135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Ключевым направлением работы методической службы образовательного учреждения выступает развитие учительского потенциала. Введение ФГОС и Профессионального станда</w:t>
      </w:r>
      <w:r w:rsidR="00395149">
        <w:rPr>
          <w:rFonts w:ascii="Times New Roman" w:hAnsi="Times New Roman" w:cs="Times New Roman"/>
          <w:sz w:val="24"/>
          <w:szCs w:val="24"/>
        </w:rPr>
        <w:t>рта педагога требует от педагогического работника</w:t>
      </w:r>
      <w:r w:rsidRPr="0052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не только предметных компетентностей и базовых основ психолого-педаг</w:t>
      </w:r>
      <w:r w:rsidR="008278B3" w:rsidRPr="005210FE">
        <w:rPr>
          <w:rFonts w:ascii="Times New Roman" w:hAnsi="Times New Roman" w:cs="Times New Roman"/>
          <w:sz w:val="24"/>
          <w:szCs w:val="24"/>
        </w:rPr>
        <w:t>огических знаний и умений, необходимо формирование преподавателя-профессионала и гуманиста, владеющего коммуникативными, правовыми, информационными компетентностями, методологической культурой и готовностью к инновационной деятельности. Одна из важнейших задач преобразований, проводимых внутри образовательной среды, - создание условий для развития и формирования педагога нового типа, педагога-профессионала.</w:t>
      </w:r>
    </w:p>
    <w:p w:rsidR="003A70CF" w:rsidRPr="005210FE" w:rsidRDefault="003A70CF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В целом, актуальность проблемы становления педагога-профессионала обусловлена следующими обстоятельствами:</w:t>
      </w:r>
    </w:p>
    <w:p w:rsidR="004803EE" w:rsidRPr="005210FE" w:rsidRDefault="003A70CF" w:rsidP="00480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существенными инновационными изменениями в системе образования;</w:t>
      </w:r>
    </w:p>
    <w:p w:rsidR="004803EE" w:rsidRPr="005210FE" w:rsidRDefault="003A70CF" w:rsidP="00480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особенностями переживаемого образованием периода, когда прежние мировоззренческие и профессиональные ориентации во многом не соответствуют реальной жизни, а новые ещё не сформировались в полной мере;</w:t>
      </w:r>
    </w:p>
    <w:p w:rsidR="004803EE" w:rsidRPr="005210FE" w:rsidRDefault="003A70CF" w:rsidP="00480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сегодня педагог находится в условиях «информационного бума», в центре перекрёстного (подчас противоречивого) потока информации: публицистической, педагогической, фило</w:t>
      </w:r>
      <w:r w:rsidR="000077B9" w:rsidRPr="005210FE">
        <w:rPr>
          <w:rFonts w:ascii="Times New Roman" w:hAnsi="Times New Roman" w:cs="Times New Roman"/>
          <w:sz w:val="24"/>
          <w:szCs w:val="24"/>
        </w:rPr>
        <w:t xml:space="preserve">софской, психологической… </w:t>
      </w:r>
      <w:r w:rsidRPr="005210FE">
        <w:rPr>
          <w:rFonts w:ascii="Times New Roman" w:hAnsi="Times New Roman" w:cs="Times New Roman"/>
          <w:sz w:val="24"/>
          <w:szCs w:val="24"/>
        </w:rPr>
        <w:t xml:space="preserve"> Перед педагогом встаёт проблема ориентации и отбора информации, пересмотра своей профессиональной «Я-концепции», прежних форм и методов работы;</w:t>
      </w:r>
    </w:p>
    <w:p w:rsidR="003A70CF" w:rsidRPr="005210FE" w:rsidRDefault="003A70CF" w:rsidP="004803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недостаточной разработкой механизмов реализации в межкурсовой период практики становления педагога-профессионала средствами методической службы образовательного учреждения.</w:t>
      </w:r>
    </w:p>
    <w:p w:rsidR="007A1357" w:rsidRPr="005210FE" w:rsidRDefault="000077B9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В исследованиях В.И.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процесс становления педагога-профессионала рассматривается как составляющая процесса развития. Учёный отмечает, что категория «развитие» одновременно удерживает в себе как минимум три процесса: становление, формирование, преобразование. Становление – это «переход от одного определённого состояния к другому – более высокого уровня; единство уже осуществлённого и потенциально возможного».</w:t>
      </w:r>
    </w:p>
    <w:p w:rsidR="000077B9" w:rsidRPr="005210FE" w:rsidRDefault="000077B9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Опираясь на исследования С.В. Попова и В.И.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>, считаем, что, с одной стороны, если педагог выступает преобразователем практики, то за счёт этого он меняется, с другой стороны, на процесс становления педагога можно воздействовать извне посредством «социальных воздействий», например, целенаправленно занимаясь его образованием.</w:t>
      </w:r>
    </w:p>
    <w:p w:rsidR="00372550" w:rsidRPr="005210FE" w:rsidRDefault="000734D1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М</w:t>
      </w:r>
      <w:r w:rsidR="00372550" w:rsidRPr="005210FE">
        <w:rPr>
          <w:rFonts w:ascii="Times New Roman" w:hAnsi="Times New Roman" w:cs="Times New Roman"/>
          <w:sz w:val="24"/>
          <w:szCs w:val="24"/>
        </w:rPr>
        <w:t>ы выделяем противоречие между необходимостью формирования компетентностей педагога-профессионала и отсутствием разработанных программ методического сопровождения профессионального развития и обоснованных механизмов их реализации методической службой образовательного учреждения.</w:t>
      </w:r>
    </w:p>
    <w:p w:rsidR="000734D1" w:rsidRPr="00395149" w:rsidRDefault="000734D1" w:rsidP="00294E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0FE">
        <w:rPr>
          <w:rFonts w:ascii="Times New Roman" w:hAnsi="Times New Roman" w:cs="Times New Roman"/>
          <w:sz w:val="24"/>
          <w:szCs w:val="24"/>
        </w:rPr>
        <w:t xml:space="preserve">Таким образом, нами была разработана </w:t>
      </w:r>
      <w:r w:rsidRPr="00294E6C">
        <w:rPr>
          <w:rFonts w:ascii="Times New Roman" w:hAnsi="Times New Roman" w:cs="Times New Roman"/>
          <w:sz w:val="24"/>
          <w:szCs w:val="24"/>
        </w:rPr>
        <w:t>и апробирована</w:t>
      </w:r>
      <w:r w:rsidRPr="005210FE">
        <w:rPr>
          <w:rFonts w:ascii="Times New Roman" w:hAnsi="Times New Roman" w:cs="Times New Roman"/>
          <w:sz w:val="24"/>
          <w:szCs w:val="24"/>
        </w:rPr>
        <w:t xml:space="preserve"> программа методического сопровождения профессионального развития педагогов в межкурсовой период в условиях </w:t>
      </w:r>
      <w:r w:rsidR="00395149" w:rsidRPr="00395149">
        <w:rPr>
          <w:rFonts w:ascii="Times New Roman" w:hAnsi="Times New Roman" w:cs="Times New Roman"/>
          <w:sz w:val="24"/>
          <w:szCs w:val="24"/>
        </w:rPr>
        <w:t xml:space="preserve">федеральной экспериментальной площадки «Конструктивные стратегии </w:t>
      </w:r>
      <w:proofErr w:type="spellStart"/>
      <w:r w:rsidR="00395149" w:rsidRPr="00395149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395149" w:rsidRPr="00395149">
        <w:rPr>
          <w:rFonts w:ascii="Times New Roman" w:hAnsi="Times New Roman" w:cs="Times New Roman"/>
          <w:sz w:val="24"/>
          <w:szCs w:val="24"/>
        </w:rPr>
        <w:t>-поведения как составляющая внутриорганизационного обеспечения менеджмента»</w:t>
      </w:r>
      <w:r w:rsidR="00395149">
        <w:rPr>
          <w:rFonts w:ascii="Times New Roman" w:hAnsi="Times New Roman" w:cs="Times New Roman"/>
          <w:sz w:val="24"/>
          <w:szCs w:val="24"/>
        </w:rPr>
        <w:t>.</w:t>
      </w:r>
    </w:p>
    <w:p w:rsidR="007A1357" w:rsidRPr="005210FE" w:rsidRDefault="000734D1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Программа включает несколько модулей внутрикорпоративного повышения квалификации</w:t>
      </w:r>
      <w:r w:rsidR="00AE7A55" w:rsidRPr="005210FE">
        <w:rPr>
          <w:rFonts w:ascii="Times New Roman" w:hAnsi="Times New Roman" w:cs="Times New Roman"/>
          <w:sz w:val="24"/>
          <w:szCs w:val="24"/>
        </w:rPr>
        <w:t>. На</w:t>
      </w:r>
      <w:r w:rsidR="004759CC" w:rsidRPr="005210FE">
        <w:rPr>
          <w:rFonts w:ascii="Times New Roman" w:hAnsi="Times New Roman" w:cs="Times New Roman"/>
          <w:sz w:val="24"/>
          <w:szCs w:val="24"/>
        </w:rPr>
        <w:t xml:space="preserve"> одном из</w:t>
      </w:r>
      <w:r w:rsidRPr="005210FE">
        <w:rPr>
          <w:rFonts w:ascii="Times New Roman" w:hAnsi="Times New Roman" w:cs="Times New Roman"/>
          <w:sz w:val="24"/>
          <w:szCs w:val="24"/>
        </w:rPr>
        <w:t xml:space="preserve"> них хочется остановиться подробнее. Речь идёт о программе модуля «Эмоциональный интеллект как условие развития мотивации педагогов к инновационной деятельности»</w:t>
      </w:r>
      <w:r w:rsidR="004759CC" w:rsidRPr="005210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9CC" w:rsidRPr="005210FE">
        <w:rPr>
          <w:rFonts w:ascii="Times New Roman" w:hAnsi="Times New Roman" w:cs="Times New Roman"/>
          <w:sz w:val="24"/>
          <w:szCs w:val="24"/>
        </w:rPr>
        <w:t>Здесь  в</w:t>
      </w:r>
      <w:proofErr w:type="gramEnd"/>
      <w:r w:rsidR="004759CC" w:rsidRPr="005210FE">
        <w:rPr>
          <w:rFonts w:ascii="Times New Roman" w:hAnsi="Times New Roman" w:cs="Times New Roman"/>
          <w:sz w:val="24"/>
          <w:szCs w:val="24"/>
        </w:rPr>
        <w:t xml:space="preserve"> соответствии с современными представлениями</w:t>
      </w:r>
      <w:r w:rsidRPr="005210FE">
        <w:rPr>
          <w:rFonts w:ascii="Times New Roman" w:hAnsi="Times New Roman" w:cs="Times New Roman"/>
          <w:sz w:val="24"/>
          <w:szCs w:val="24"/>
        </w:rPr>
        <w:t xml:space="preserve"> </w:t>
      </w:r>
      <w:r w:rsidR="004759CC" w:rsidRPr="005210FE">
        <w:rPr>
          <w:rFonts w:ascii="Times New Roman" w:hAnsi="Times New Roman" w:cs="Times New Roman"/>
          <w:sz w:val="24"/>
          <w:szCs w:val="24"/>
        </w:rPr>
        <w:t xml:space="preserve"> о целях и задачах образования в области теории и практики эмоционального интеллекта, а также согласно содержательно-тематическому принципу отбора и построения материала в процессе повышения квалификации педагога раскрываются теоретико-методологические основы профессиональной подготовки педагогов образовательных учреждений.</w:t>
      </w:r>
    </w:p>
    <w:p w:rsidR="00AE7A55" w:rsidRPr="005210FE" w:rsidRDefault="00AE7A55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lastRenderedPageBreak/>
        <w:t xml:space="preserve">Проект основывается на понятии «эмоциональный интеллект». Эмоциональный интеллект – это способность осознавать смысл эмоций и использовать эти знания для выяснения причин, возникновения проблем с последующим их решением (Д. Майер, П.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Саловей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>).</w:t>
      </w:r>
    </w:p>
    <w:p w:rsidR="00AE7A55" w:rsidRPr="005210FE" w:rsidRDefault="00AE7A55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Эмоциональный интеллект – способность понимать себя и других людей, контролировать свои и чужие эмоции, формировать, сплачивать и мотивировать команду на достижение цели (Д.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Гоулмен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>).</w:t>
      </w:r>
    </w:p>
    <w:p w:rsidR="004759CC" w:rsidRPr="005210FE" w:rsidRDefault="004759CC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Предлагаемый курс базируется на двух аспектах теории эмоционального интеллекта: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внутриличностном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(способность управлять собой) и межличностном или социальном (способность управлять отношениями с людьми), так как теория эмоционального интеллекта содержит способность адекватно оценивать и прогнозировать личностную траекторию развития. Эмоциональный интеллект взаимосвязан с успешностью в профессиональной деятельности, формирует ценностное отношение к изучению и овладению знаниями, развивая мотивацию к инновационной деятельности. </w:t>
      </w:r>
    </w:p>
    <w:p w:rsidR="007A1357" w:rsidRPr="005210FE" w:rsidRDefault="008E34A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Содержание модуля курса повышения квалификации строится исходя из уровня базовой подготовки педагога.</w:t>
      </w:r>
    </w:p>
    <w:p w:rsidR="008E34A7" w:rsidRPr="005210FE" w:rsidRDefault="008E34A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Цель изучения модуля – повышение квалификации слушателей в области знания о теории эмоционального интеллекта, изучения понятийного аппарата и определения индивидуальной траектории развития педагогов, готовых к инновационной деятельности.</w:t>
      </w:r>
    </w:p>
    <w:p w:rsidR="008E34A7" w:rsidRPr="005210FE" w:rsidRDefault="008E34A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В процессе прохождения материала модуля курса предполагается:</w:t>
      </w:r>
    </w:p>
    <w:p w:rsidR="008E34A7" w:rsidRPr="005210FE" w:rsidRDefault="008E34A7" w:rsidP="008E34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раскрыть перед слушателями содержание теоретических источников и существующего опыта в рамках теории эмоционального интеллекта;</w:t>
      </w:r>
    </w:p>
    <w:p w:rsidR="008E34A7" w:rsidRPr="005210FE" w:rsidRDefault="008E34A7" w:rsidP="008E34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научить слушателей ориентироваться в современной инновационной терминологии и актуализировать их знания в области развития эмоциональной сферы личности педагога;</w:t>
      </w:r>
    </w:p>
    <w:p w:rsidR="00F27B95" w:rsidRPr="005210FE" w:rsidRDefault="008E34A7" w:rsidP="00B330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сформировать практические навыки определения индивидуальной траектории развития педагогов, готовых к инновационной деятельности.</w:t>
      </w:r>
    </w:p>
    <w:p w:rsidR="00B330F6" w:rsidRPr="005210FE" w:rsidRDefault="00B330F6" w:rsidP="0039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95" w:rsidRPr="005210FE" w:rsidRDefault="00F27B95" w:rsidP="00F27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Схема модели компетентности:</w:t>
      </w:r>
    </w:p>
    <w:p w:rsidR="00F27B95" w:rsidRPr="005210FE" w:rsidRDefault="00F27B95" w:rsidP="00F27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- идентификация и называние эмоциональных состояний, понимание взаимосвязей между эмоциями, мышлением, действием;</w:t>
      </w:r>
    </w:p>
    <w:p w:rsidR="00F27B95" w:rsidRPr="005210FE" w:rsidRDefault="00F27B95" w:rsidP="00F27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- управление эмоциональными состояниями – контроль эмоций и замена нежелательных эмоциональных состояний адекватными;</w:t>
      </w:r>
    </w:p>
    <w:p w:rsidR="00F27B95" w:rsidRPr="005210FE" w:rsidRDefault="00F27B95" w:rsidP="00F27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- способность входить в эмоциональное состояние, способствующее достижению успеха;</w:t>
      </w:r>
    </w:p>
    <w:p w:rsidR="00F27B95" w:rsidRPr="005210FE" w:rsidRDefault="00F27B95" w:rsidP="00F27B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- способность читать эмоции других людей, быть чувствительным к ним и управлять эмоциями других;</w:t>
      </w:r>
    </w:p>
    <w:p w:rsidR="005155A7" w:rsidRPr="005210FE" w:rsidRDefault="00F27B95" w:rsidP="00B33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- способн</w:t>
      </w:r>
      <w:r w:rsidR="005155A7" w:rsidRPr="005210FE">
        <w:rPr>
          <w:rFonts w:ascii="Times New Roman" w:hAnsi="Times New Roman" w:cs="Times New Roman"/>
          <w:sz w:val="24"/>
          <w:szCs w:val="24"/>
        </w:rPr>
        <w:t xml:space="preserve">ость вступать в удовлетворяющие межличностные отношения с </w:t>
      </w:r>
      <w:proofErr w:type="gramStart"/>
      <w:r w:rsidR="005155A7" w:rsidRPr="005210FE">
        <w:rPr>
          <w:rFonts w:ascii="Times New Roman" w:hAnsi="Times New Roman" w:cs="Times New Roman"/>
          <w:sz w:val="24"/>
          <w:szCs w:val="24"/>
        </w:rPr>
        <w:t>другими  людьми</w:t>
      </w:r>
      <w:proofErr w:type="gramEnd"/>
      <w:r w:rsidR="005155A7" w:rsidRPr="005210FE">
        <w:rPr>
          <w:rFonts w:ascii="Times New Roman" w:hAnsi="Times New Roman" w:cs="Times New Roman"/>
          <w:sz w:val="24"/>
          <w:szCs w:val="24"/>
        </w:rPr>
        <w:t xml:space="preserve"> и поддерживать их.</w:t>
      </w:r>
    </w:p>
    <w:p w:rsidR="00B330F6" w:rsidRPr="005210FE" w:rsidRDefault="00B330F6" w:rsidP="00B33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155A7" w:rsidRPr="005210FE" w:rsidTr="005155A7">
        <w:tc>
          <w:tcPr>
            <w:tcW w:w="4819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</w:p>
        </w:tc>
        <w:tc>
          <w:tcPr>
            <w:tcW w:w="4820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Основные типы способности</w:t>
            </w:r>
          </w:p>
        </w:tc>
      </w:tr>
      <w:tr w:rsidR="005155A7" w:rsidRPr="005210FE" w:rsidTr="005155A7">
        <w:tc>
          <w:tcPr>
            <w:tcW w:w="4819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Точность оценки и выражение эмоций</w:t>
            </w:r>
          </w:p>
        </w:tc>
        <w:tc>
          <w:tcPr>
            <w:tcW w:w="4820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Эмоциональная идентификация, перцепция (восприятие) и экспрессия (яркое проявление чувст</w:t>
            </w:r>
            <w:r w:rsidR="00395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, мыслей, настроения)</w:t>
            </w:r>
          </w:p>
        </w:tc>
      </w:tr>
      <w:tr w:rsidR="005155A7" w:rsidRPr="005210FE" w:rsidTr="005155A7">
        <w:tc>
          <w:tcPr>
            <w:tcW w:w="4819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Когнитивная ассимиляция эмоционального опыта</w:t>
            </w:r>
          </w:p>
        </w:tc>
        <w:tc>
          <w:tcPr>
            <w:tcW w:w="4820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усвоение, эмоциональная </w:t>
            </w: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</w:tr>
      <w:tr w:rsidR="005155A7" w:rsidRPr="005210FE" w:rsidTr="005155A7">
        <w:tc>
          <w:tcPr>
            <w:tcW w:w="4819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Распознавание, понимание и осмысление эмоций</w:t>
            </w:r>
          </w:p>
        </w:tc>
        <w:tc>
          <w:tcPr>
            <w:tcW w:w="4820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Эмоциональное понимание</w:t>
            </w:r>
          </w:p>
        </w:tc>
      </w:tr>
      <w:tr w:rsidR="005155A7" w:rsidRPr="005210FE" w:rsidTr="005155A7">
        <w:tc>
          <w:tcPr>
            <w:tcW w:w="4819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Адаптивная регуляция эмоций</w:t>
            </w:r>
          </w:p>
        </w:tc>
        <w:tc>
          <w:tcPr>
            <w:tcW w:w="4820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Эмоциональное управление</w:t>
            </w:r>
          </w:p>
        </w:tc>
      </w:tr>
    </w:tbl>
    <w:p w:rsidR="005155A7" w:rsidRPr="005210FE" w:rsidRDefault="005155A7" w:rsidP="0051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A7" w:rsidRDefault="005155A7" w:rsidP="0051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       Критерии, показатели,</w:t>
      </w:r>
      <w:r w:rsidR="009875F5">
        <w:rPr>
          <w:rFonts w:ascii="Times New Roman" w:hAnsi="Times New Roman" w:cs="Times New Roman"/>
          <w:sz w:val="24"/>
          <w:szCs w:val="24"/>
        </w:rPr>
        <w:t xml:space="preserve"> уровни развития компетентности</w:t>
      </w:r>
    </w:p>
    <w:p w:rsidR="009875F5" w:rsidRPr="005210FE" w:rsidRDefault="009875F5" w:rsidP="0051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5155A7" w:rsidRPr="005210FE" w:rsidTr="005155A7">
        <w:tc>
          <w:tcPr>
            <w:tcW w:w="3176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285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78" w:type="dxa"/>
          </w:tcPr>
          <w:p w:rsidR="005155A7" w:rsidRPr="005210FE" w:rsidRDefault="005155A7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</w:tr>
      <w:tr w:rsidR="005155A7" w:rsidRPr="005210FE" w:rsidTr="005155A7">
        <w:tc>
          <w:tcPr>
            <w:tcW w:w="3176" w:type="dxa"/>
          </w:tcPr>
          <w:p w:rsidR="005155A7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управлять собой)</w:t>
            </w:r>
          </w:p>
        </w:tc>
        <w:tc>
          <w:tcPr>
            <w:tcW w:w="3285" w:type="dxa"/>
          </w:tcPr>
          <w:p w:rsidR="005155A7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Осознание своих чувств.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Уверенность в себе.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Терпимость. 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Активность.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Заинтересованность.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Открытость новому опыту.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Оптимизм. </w:t>
            </w:r>
          </w:p>
        </w:tc>
        <w:tc>
          <w:tcPr>
            <w:tcW w:w="3178" w:type="dxa"/>
          </w:tcPr>
          <w:p w:rsidR="005155A7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155A7" w:rsidRPr="005210FE" w:rsidTr="005155A7">
        <w:tc>
          <w:tcPr>
            <w:tcW w:w="3176" w:type="dxa"/>
          </w:tcPr>
          <w:p w:rsidR="005155A7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Межличностный (способность управлять отношениями с людьми)</w:t>
            </w:r>
          </w:p>
        </w:tc>
        <w:tc>
          <w:tcPr>
            <w:tcW w:w="3285" w:type="dxa"/>
          </w:tcPr>
          <w:p w:rsidR="005155A7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Коммуникабельность.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Открытость.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Способность учитывать и развивать интересы другого.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Уважение к людям.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Способность адекватно оценивать и прогнозировать межличностные отношения.</w:t>
            </w:r>
          </w:p>
          <w:p w:rsidR="007D1384" w:rsidRPr="005210FE" w:rsidRDefault="007D1384" w:rsidP="005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команде.</w:t>
            </w:r>
          </w:p>
        </w:tc>
        <w:tc>
          <w:tcPr>
            <w:tcW w:w="3178" w:type="dxa"/>
          </w:tcPr>
          <w:p w:rsidR="007D1384" w:rsidRPr="005210FE" w:rsidRDefault="007D1384" w:rsidP="007D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7D1384" w:rsidRPr="005210FE" w:rsidRDefault="007D1384" w:rsidP="007D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D1384" w:rsidRPr="005210FE" w:rsidRDefault="007D1384" w:rsidP="007D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Ниже среднего </w:t>
            </w:r>
          </w:p>
          <w:p w:rsidR="005155A7" w:rsidRPr="005210FE" w:rsidRDefault="007D1384" w:rsidP="007D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5155A7" w:rsidRPr="005210FE" w:rsidRDefault="005155A7" w:rsidP="0051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6E" w:rsidRPr="005210FE" w:rsidRDefault="00FD3749" w:rsidP="00B33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При подготовке программы были использованы экспериментальные материалы и опыт исследовательской работы педагогов </w:t>
      </w:r>
      <w:r w:rsidR="00395149">
        <w:rPr>
          <w:rFonts w:ascii="Times New Roman" w:hAnsi="Times New Roman" w:cs="Times New Roman"/>
          <w:sz w:val="24"/>
          <w:szCs w:val="24"/>
        </w:rPr>
        <w:t>ГБПОУ «Ангарский техникум рекламы и промышленных технологий»</w:t>
      </w:r>
      <w:r w:rsidRPr="005210FE">
        <w:rPr>
          <w:rFonts w:ascii="Times New Roman" w:hAnsi="Times New Roman" w:cs="Times New Roman"/>
          <w:sz w:val="24"/>
          <w:szCs w:val="24"/>
        </w:rPr>
        <w:t xml:space="preserve"> г. Ангарска </w:t>
      </w:r>
      <w:r w:rsidR="00395149">
        <w:rPr>
          <w:rFonts w:ascii="Times New Roman" w:hAnsi="Times New Roman" w:cs="Times New Roman"/>
          <w:sz w:val="24"/>
          <w:szCs w:val="24"/>
        </w:rPr>
        <w:t xml:space="preserve">Иркутской области. </w:t>
      </w:r>
    </w:p>
    <w:p w:rsidR="00B330F6" w:rsidRPr="005210FE" w:rsidRDefault="00B330F6" w:rsidP="00FD3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FBC" w:rsidRDefault="00EE7FBD" w:rsidP="00FD3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Учебный план курса повышения квалификации</w:t>
      </w:r>
    </w:p>
    <w:p w:rsidR="009875F5" w:rsidRPr="005210FE" w:rsidRDefault="009875F5" w:rsidP="00FD37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2797"/>
        <w:gridCol w:w="1255"/>
        <w:gridCol w:w="1726"/>
        <w:gridCol w:w="1643"/>
        <w:gridCol w:w="1623"/>
      </w:tblGrid>
      <w:tr w:rsidR="007D2FBC" w:rsidRPr="005210FE" w:rsidTr="005155A7">
        <w:tc>
          <w:tcPr>
            <w:tcW w:w="709" w:type="dxa"/>
            <w:vMerge w:val="restart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274" w:type="dxa"/>
            <w:vMerge w:val="restart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285" w:type="dxa"/>
            <w:gridSpan w:val="2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643" w:type="dxa"/>
            <w:vMerge w:val="restart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D2FBC" w:rsidRPr="005210FE" w:rsidTr="005155A7">
        <w:tc>
          <w:tcPr>
            <w:tcW w:w="709" w:type="dxa"/>
            <w:vMerge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43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643" w:type="dxa"/>
            <w:vMerge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BC" w:rsidRPr="005210FE" w:rsidTr="005155A7">
        <w:tc>
          <w:tcPr>
            <w:tcW w:w="709" w:type="dxa"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условие развития мотивации педагогов к инновационной деятельности.</w:t>
            </w:r>
          </w:p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274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7D2FBC" w:rsidRPr="005210FE" w:rsidTr="005155A7">
        <w:tc>
          <w:tcPr>
            <w:tcW w:w="709" w:type="dxa"/>
          </w:tcPr>
          <w:p w:rsidR="007D2FBC" w:rsidRPr="005210FE" w:rsidRDefault="007D2FBC" w:rsidP="007D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FBC" w:rsidRPr="005210FE" w:rsidRDefault="007D2FBC" w:rsidP="007D2F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2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7D2FBC" w:rsidRPr="005210FE" w:rsidRDefault="007D2FBC" w:rsidP="007D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49" w:rsidRPr="005210FE" w:rsidRDefault="00FD3749" w:rsidP="007D2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357" w:rsidRPr="005210FE" w:rsidRDefault="00AE366E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Критерии результативности освоения модуля «Эмоциональный интеллект как условие развития мотивации педагогов к инновационной деятельности»:</w:t>
      </w:r>
    </w:p>
    <w:p w:rsidR="00AE366E" w:rsidRPr="005210FE" w:rsidRDefault="00AE366E" w:rsidP="00AE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нацеленность на обеспечение основных направлений модернизации образования;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="00AE366E" w:rsidRPr="005210F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E366E" w:rsidRPr="005210FE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AE366E" w:rsidRPr="005210FE" w:rsidRDefault="00AE366E" w:rsidP="00AE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Научно-методическое и информационное обеспечение: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наличие программно-методического обеспечения непрерывного профессионального образования в межкурсовой период.</w:t>
      </w:r>
    </w:p>
    <w:p w:rsidR="00AE366E" w:rsidRPr="005210FE" w:rsidRDefault="00AE366E" w:rsidP="00AE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Системность непрерывного повышения квалификации: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теоретическое обоснование работы;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оптимальность выбора форм, методов, средств работы, логическая завершённость.</w:t>
      </w:r>
    </w:p>
    <w:p w:rsidR="00AE366E" w:rsidRPr="005210FE" w:rsidRDefault="00AE366E" w:rsidP="00AE36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0F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педагогов на непрерывное повышение квалификации и инновационную деятельность: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преодоление индивидуальных затруднений;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участие педагогов в инновационной деятельности;</w:t>
      </w:r>
    </w:p>
    <w:p w:rsidR="00AE366E" w:rsidRPr="005210FE" w:rsidRDefault="00395149" w:rsidP="00AE366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6E" w:rsidRPr="005210FE">
        <w:rPr>
          <w:rFonts w:ascii="Times New Roman" w:hAnsi="Times New Roman" w:cs="Times New Roman"/>
          <w:sz w:val="24"/>
          <w:szCs w:val="24"/>
        </w:rPr>
        <w:t>создание мотивационной «</w:t>
      </w:r>
      <w:proofErr w:type="spellStart"/>
      <w:r w:rsidR="00AE366E" w:rsidRPr="005210FE">
        <w:rPr>
          <w:rFonts w:ascii="Times New Roman" w:hAnsi="Times New Roman" w:cs="Times New Roman"/>
          <w:sz w:val="24"/>
          <w:szCs w:val="24"/>
        </w:rPr>
        <w:t>акмеологической</w:t>
      </w:r>
      <w:proofErr w:type="spellEnd"/>
      <w:r w:rsidR="00AE366E" w:rsidRPr="005210FE">
        <w:rPr>
          <w:rFonts w:ascii="Times New Roman" w:hAnsi="Times New Roman" w:cs="Times New Roman"/>
          <w:sz w:val="24"/>
          <w:szCs w:val="24"/>
        </w:rPr>
        <w:t>» среды для «выращивания» профессионалов</w:t>
      </w:r>
      <w:r w:rsidR="00835737" w:rsidRPr="005210FE">
        <w:rPr>
          <w:rFonts w:ascii="Times New Roman" w:hAnsi="Times New Roman" w:cs="Times New Roman"/>
          <w:sz w:val="24"/>
          <w:szCs w:val="24"/>
        </w:rPr>
        <w:t>.</w:t>
      </w:r>
    </w:p>
    <w:p w:rsidR="00835737" w:rsidRPr="005210FE" w:rsidRDefault="00835737" w:rsidP="008357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Психологический аспект:</w:t>
      </w:r>
    </w:p>
    <w:p w:rsidR="00835737" w:rsidRPr="005210FE" w:rsidRDefault="00395149" w:rsidP="0083573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37" w:rsidRPr="005210FE">
        <w:rPr>
          <w:rFonts w:ascii="Times New Roman" w:hAnsi="Times New Roman" w:cs="Times New Roman"/>
          <w:sz w:val="24"/>
          <w:szCs w:val="24"/>
        </w:rPr>
        <w:t>создание ситуации творческого партнёрского общения;</w:t>
      </w:r>
    </w:p>
    <w:p w:rsidR="00835737" w:rsidRPr="005210FE" w:rsidRDefault="00395149" w:rsidP="0083573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5737" w:rsidRPr="005210FE">
        <w:rPr>
          <w:rFonts w:ascii="Times New Roman" w:hAnsi="Times New Roman" w:cs="Times New Roman"/>
          <w:sz w:val="24"/>
          <w:szCs w:val="24"/>
        </w:rPr>
        <w:t>установление продуктивных межличностных отношений участников модуля повышения квалификации.</w:t>
      </w:r>
    </w:p>
    <w:p w:rsidR="007A1357" w:rsidRPr="005210FE" w:rsidRDefault="007A135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1357" w:rsidRDefault="00FE2B83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Учебно-тематический пл</w:t>
      </w:r>
      <w:r w:rsidR="003D2F5F">
        <w:rPr>
          <w:rFonts w:ascii="Times New Roman" w:hAnsi="Times New Roman" w:cs="Times New Roman"/>
          <w:sz w:val="24"/>
          <w:szCs w:val="24"/>
        </w:rPr>
        <w:t>ан курса повышения квалификации</w:t>
      </w:r>
    </w:p>
    <w:p w:rsidR="009875F5" w:rsidRPr="005210FE" w:rsidRDefault="009875F5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2375"/>
      </w:tblGrid>
      <w:tr w:rsidR="00FE2B83" w:rsidRPr="005210FE" w:rsidTr="005155A7">
        <w:tc>
          <w:tcPr>
            <w:tcW w:w="709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E2B83" w:rsidRPr="005210FE" w:rsidRDefault="00FE2B83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условие развития мотивации педагогов к инновационной деятельности</w:t>
            </w:r>
          </w:p>
        </w:tc>
        <w:tc>
          <w:tcPr>
            <w:tcW w:w="1275" w:type="dxa"/>
          </w:tcPr>
          <w:p w:rsidR="00FE2B83" w:rsidRPr="005210FE" w:rsidRDefault="00FE2B83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FE2B83" w:rsidRPr="005210FE" w:rsidRDefault="00FE2B83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обучение, практическое обучение, тестирование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фактор успешности профессиональной деятельности педагогов в условиях модернизации образования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170B29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как фактор развития продуктивности инновационной профессиональной деятельности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170B29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Полисубъектное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в образовательной среде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170B29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Роль эмоционального интеллекта педагога в развитии личности обучающегося и его самоопределении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педагога и его диагностика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общения с современными детьми и подростками. Роль </w:t>
            </w: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педагогическом общении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Дискуссионный клуб-лекторий</w:t>
            </w:r>
          </w:p>
        </w:tc>
      </w:tr>
      <w:tr w:rsidR="00FE2B83" w:rsidRPr="005210FE" w:rsidTr="005155A7">
        <w:tc>
          <w:tcPr>
            <w:tcW w:w="709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Коммуникативная толерантность как значимое качество личности педагога и фактор актуальности концепции развития универсальных учебных действий при введении ФГОС. «Нестандартные обучающиеся»</w:t>
            </w:r>
          </w:p>
        </w:tc>
        <w:tc>
          <w:tcPr>
            <w:tcW w:w="1275" w:type="dxa"/>
          </w:tcPr>
          <w:p w:rsidR="00FE2B83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FE2B83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</w:tr>
      <w:tr w:rsidR="00170B29" w:rsidRPr="005210FE" w:rsidTr="005155A7">
        <w:tc>
          <w:tcPr>
            <w:tcW w:w="709" w:type="dxa"/>
          </w:tcPr>
          <w:p w:rsidR="00170B29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</w:tcPr>
          <w:p w:rsidR="00170B29" w:rsidRPr="005210FE" w:rsidRDefault="00170B29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Что такое «</w:t>
            </w: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ассертивное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поведение»?</w:t>
            </w:r>
          </w:p>
        </w:tc>
        <w:tc>
          <w:tcPr>
            <w:tcW w:w="1275" w:type="dxa"/>
          </w:tcPr>
          <w:p w:rsidR="00170B29" w:rsidRPr="005210FE" w:rsidRDefault="00170B29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170B29" w:rsidRPr="005210FE" w:rsidRDefault="00C561DF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Дискуссионный клуб-лекторий</w:t>
            </w:r>
          </w:p>
        </w:tc>
      </w:tr>
      <w:tr w:rsidR="00170B29" w:rsidRPr="005210FE" w:rsidTr="005155A7">
        <w:tc>
          <w:tcPr>
            <w:tcW w:w="709" w:type="dxa"/>
          </w:tcPr>
          <w:p w:rsidR="00170B29" w:rsidRPr="005210FE" w:rsidRDefault="00C561DF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7" w:type="dxa"/>
          </w:tcPr>
          <w:p w:rsidR="00170B29" w:rsidRPr="005210FE" w:rsidRDefault="00C561DF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Профессионализм личности и продуктивность деятельности педагога</w:t>
            </w:r>
          </w:p>
        </w:tc>
        <w:tc>
          <w:tcPr>
            <w:tcW w:w="1275" w:type="dxa"/>
          </w:tcPr>
          <w:p w:rsidR="00170B29" w:rsidRPr="005210FE" w:rsidRDefault="00C561DF" w:rsidP="00FE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170B29" w:rsidRPr="005210FE" w:rsidRDefault="00C561DF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  <w:proofErr w:type="spellEnd"/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C561DF" w:rsidRPr="005210FE" w:rsidRDefault="00C561DF" w:rsidP="00FE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E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</w:tbl>
    <w:p w:rsidR="00FE2B83" w:rsidRPr="005210FE" w:rsidRDefault="00F27B95" w:rsidP="00FE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7B95" w:rsidRPr="005210FE" w:rsidRDefault="00F27B95" w:rsidP="00FE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      </w:t>
      </w:r>
      <w:r w:rsidR="007D1384" w:rsidRPr="005210FE">
        <w:rPr>
          <w:rFonts w:ascii="Times New Roman" w:hAnsi="Times New Roman" w:cs="Times New Roman"/>
          <w:sz w:val="24"/>
          <w:szCs w:val="24"/>
        </w:rPr>
        <w:t>Анкетирование педагогов по результатам освоения модуля курсовой подготовки «Эмоциональный интеллект как условие развития мотивации педагогов к инновационной деятельности» показало:</w:t>
      </w:r>
    </w:p>
    <w:p w:rsidR="007D1384" w:rsidRPr="005210FE" w:rsidRDefault="007D1384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освоение слушателями содержания теоретических источников и существующего опыта в рамках теории эмоционального интеллекта;</w:t>
      </w:r>
    </w:p>
    <w:p w:rsidR="007D1384" w:rsidRPr="005210FE" w:rsidRDefault="0076597A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умение слушателей ориентироваться в современной инновационной терминологии и освоение знаний в области развития эмоциональной сферы личности педагога;</w:t>
      </w:r>
    </w:p>
    <w:p w:rsidR="0076597A" w:rsidRPr="005210FE" w:rsidRDefault="0076597A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практических навыков определения индивидуальной траектории развития педагогов, готовых к инновационной деятельности;</w:t>
      </w:r>
    </w:p>
    <w:p w:rsidR="0076597A" w:rsidRPr="005210FE" w:rsidRDefault="0076597A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реализация системно-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подхода в рамках модернизации образования;</w:t>
      </w:r>
    </w:p>
    <w:p w:rsidR="0076597A" w:rsidRPr="005210FE" w:rsidRDefault="0076597A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установление продуктивных межличностных отношений слушателей модуля;</w:t>
      </w:r>
    </w:p>
    <w:p w:rsidR="0076597A" w:rsidRPr="005210FE" w:rsidRDefault="0076597A" w:rsidP="007D13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>повышение профессионализма педагогов.</w:t>
      </w:r>
    </w:p>
    <w:p w:rsidR="00A873B7" w:rsidRPr="005210FE" w:rsidRDefault="00A873B7" w:rsidP="00A873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О заинтересованности педагогов свидетельствует и факт роста методической активности на разных уровнях. Участие в различных мероприятиях с целью позиционирования и трансляции опыта избавляет педагогов от ощущения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и даёт чувство признания своей работы.</w:t>
      </w:r>
    </w:p>
    <w:p w:rsidR="0076597A" w:rsidRPr="005210FE" w:rsidRDefault="00117A3E" w:rsidP="00A873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lastRenderedPageBreak/>
        <w:t xml:space="preserve">Ральф Уолдо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Эмерсон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 xml:space="preserve"> писал: «</w:t>
      </w:r>
      <w:r w:rsidR="00A873B7" w:rsidRPr="005210FE">
        <w:rPr>
          <w:rFonts w:ascii="Times New Roman" w:hAnsi="Times New Roman" w:cs="Times New Roman"/>
          <w:sz w:val="24"/>
          <w:szCs w:val="24"/>
        </w:rPr>
        <w:t>Никто не достигал ничего выдающегося без энтузиазма». Несомненно, всё, что существует на свете, было когда-то мечтой. Если наша цель заключается в том, чтобы и мы, и наши обучающиеся стали успешными людьми, эти слова могут служить указателем для работы образовательного учреждения – развить высокий уровень эмоционального интеллекта.</w:t>
      </w:r>
    </w:p>
    <w:p w:rsidR="007A1357" w:rsidRPr="005210FE" w:rsidRDefault="0076597A" w:rsidP="007659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В заключение хочется процитировать С.Т. </w:t>
      </w:r>
      <w:proofErr w:type="spellStart"/>
      <w:r w:rsidRPr="005210FE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5210FE">
        <w:rPr>
          <w:rFonts w:ascii="Times New Roman" w:hAnsi="Times New Roman" w:cs="Times New Roman"/>
          <w:sz w:val="24"/>
          <w:szCs w:val="24"/>
        </w:rPr>
        <w:t>: «Не надо спешить учить учителя, как развивать детей, надо сначала учить, как развивать самих себя, так как саморазвитие педагога должно предшествовать воспитанию обучающихся».</w:t>
      </w:r>
    </w:p>
    <w:p w:rsidR="007A1357" w:rsidRPr="005210FE" w:rsidRDefault="007A1357" w:rsidP="00B637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55FC" w:rsidRPr="005210FE" w:rsidRDefault="00B064DC" w:rsidP="00765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0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5FC" w:rsidRPr="005210FE" w:rsidSect="00B6375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6C8"/>
    <w:multiLevelType w:val="hybridMultilevel"/>
    <w:tmpl w:val="1F2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013A"/>
    <w:multiLevelType w:val="multilevel"/>
    <w:tmpl w:val="16B46F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52735571"/>
    <w:multiLevelType w:val="hybridMultilevel"/>
    <w:tmpl w:val="B3A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22E1"/>
    <w:multiLevelType w:val="hybridMultilevel"/>
    <w:tmpl w:val="858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F7"/>
    <w:rsid w:val="000077B9"/>
    <w:rsid w:val="0001710E"/>
    <w:rsid w:val="000734D1"/>
    <w:rsid w:val="00117A3E"/>
    <w:rsid w:val="00170B29"/>
    <w:rsid w:val="001E6497"/>
    <w:rsid w:val="002002AD"/>
    <w:rsid w:val="00294E6C"/>
    <w:rsid w:val="002B08D1"/>
    <w:rsid w:val="00337C82"/>
    <w:rsid w:val="00372550"/>
    <w:rsid w:val="00395149"/>
    <w:rsid w:val="003A70CF"/>
    <w:rsid w:val="003D2F5F"/>
    <w:rsid w:val="004759CC"/>
    <w:rsid w:val="004803EE"/>
    <w:rsid w:val="004A3993"/>
    <w:rsid w:val="005155A7"/>
    <w:rsid w:val="005210FE"/>
    <w:rsid w:val="005D6D19"/>
    <w:rsid w:val="006A01FB"/>
    <w:rsid w:val="006C599F"/>
    <w:rsid w:val="0076597A"/>
    <w:rsid w:val="007A1357"/>
    <w:rsid w:val="007C0D6F"/>
    <w:rsid w:val="007D1384"/>
    <w:rsid w:val="007D2FBC"/>
    <w:rsid w:val="007D7E1F"/>
    <w:rsid w:val="008278B3"/>
    <w:rsid w:val="00835737"/>
    <w:rsid w:val="00892AF7"/>
    <w:rsid w:val="008A0BE2"/>
    <w:rsid w:val="008E34A7"/>
    <w:rsid w:val="009564B2"/>
    <w:rsid w:val="009875F5"/>
    <w:rsid w:val="00A873B7"/>
    <w:rsid w:val="00AD3C98"/>
    <w:rsid w:val="00AE366E"/>
    <w:rsid w:val="00AE6C07"/>
    <w:rsid w:val="00AE7A55"/>
    <w:rsid w:val="00AF59A5"/>
    <w:rsid w:val="00B064DC"/>
    <w:rsid w:val="00B125D3"/>
    <w:rsid w:val="00B330F6"/>
    <w:rsid w:val="00B63755"/>
    <w:rsid w:val="00B64C3B"/>
    <w:rsid w:val="00BD0DE8"/>
    <w:rsid w:val="00BD3342"/>
    <w:rsid w:val="00C561DF"/>
    <w:rsid w:val="00D34FC8"/>
    <w:rsid w:val="00D61B67"/>
    <w:rsid w:val="00DF191D"/>
    <w:rsid w:val="00E44724"/>
    <w:rsid w:val="00E86DAF"/>
    <w:rsid w:val="00EC55FC"/>
    <w:rsid w:val="00EE7FBD"/>
    <w:rsid w:val="00F033AB"/>
    <w:rsid w:val="00F27B95"/>
    <w:rsid w:val="00F523E7"/>
    <w:rsid w:val="00FD3749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F5D"/>
  <w15:docId w15:val="{B3BCCA04-3FD4-4661-AE89-72A37B1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CF"/>
    <w:pPr>
      <w:ind w:left="720"/>
      <w:contextualSpacing/>
    </w:pPr>
  </w:style>
  <w:style w:type="table" w:styleId="a4">
    <w:name w:val="Table Grid"/>
    <w:basedOn w:val="a1"/>
    <w:uiPriority w:val="39"/>
    <w:rsid w:val="007D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Antonova_EN</cp:lastModifiedBy>
  <cp:revision>31</cp:revision>
  <cp:lastPrinted>2022-05-26T01:41:00Z</cp:lastPrinted>
  <dcterms:created xsi:type="dcterms:W3CDTF">2020-12-28T14:08:00Z</dcterms:created>
  <dcterms:modified xsi:type="dcterms:W3CDTF">2022-05-26T02:28:00Z</dcterms:modified>
</cp:coreProperties>
</file>