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96" w:rsidRPr="00A00917" w:rsidRDefault="00045696" w:rsidP="00A0091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МУРМАНСКОЙ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</w:p>
    <w:p w:rsidR="00A00917" w:rsidRDefault="00A00917" w:rsidP="00A0091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AD3" w:rsidRDefault="00ED1AD3" w:rsidP="00A0091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автономное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профессиональное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образовательное</w:t>
      </w:r>
    </w:p>
    <w:p w:rsidR="00A00917" w:rsidRPr="00ED1AD3" w:rsidRDefault="00ED1AD3" w:rsidP="00A0091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Мурманской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области</w:t>
      </w:r>
    </w:p>
    <w:p w:rsidR="00045696" w:rsidRPr="00ED1AD3" w:rsidRDefault="00ED1AD3" w:rsidP="00A0091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«Мурманский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медицинский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колледж»</w:t>
      </w:r>
    </w:p>
    <w:p w:rsidR="00ED1AD3" w:rsidRDefault="00ED1AD3" w:rsidP="00ED1AD3">
      <w:pPr>
        <w:spacing w:before="120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EFD575" wp14:editId="5BDCADC3">
            <wp:extent cx="5190979" cy="2525151"/>
            <wp:effectExtent l="0" t="0" r="0" b="8890"/>
            <wp:docPr id="1" name="Рисунок 1" descr="C:\Users\пк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17" cy="25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96" w:rsidRPr="00A00917" w:rsidRDefault="00045696" w:rsidP="00ED1AD3">
      <w:pPr>
        <w:spacing w:before="120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УЧЕБНО-МЕТОДИЧЕСКАЯ</w:t>
      </w:r>
      <w:r w:rsidR="00474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</w:t>
      </w:r>
    </w:p>
    <w:p w:rsidR="00ED1AD3" w:rsidRDefault="00ED1AD3" w:rsidP="00A0091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ПРАКТИЧЕСКОГО</w:t>
      </w:r>
      <w:r w:rsidR="00474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</w:p>
    <w:p w:rsidR="00045696" w:rsidRPr="00C470EA" w:rsidRDefault="00045696" w:rsidP="00ED1AD3">
      <w:pPr>
        <w:spacing w:after="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ТЕМЕ:</w:t>
      </w:r>
      <w:r w:rsidR="00474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0091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DIABETES</w:t>
      </w:r>
      <w:r w:rsidRPr="00A00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45696" w:rsidRPr="00C470EA" w:rsidRDefault="00045696" w:rsidP="00A00917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14635F" w:rsidRPr="0014635F" w:rsidTr="00714BFB">
        <w:trPr>
          <w:trHeight w:val="454"/>
        </w:trPr>
        <w:tc>
          <w:tcPr>
            <w:tcW w:w="3227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="004746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специальности:</w:t>
            </w:r>
          </w:p>
        </w:tc>
        <w:tc>
          <w:tcPr>
            <w:tcW w:w="5953" w:type="dxa"/>
            <w:shd w:val="clear" w:color="auto" w:fill="auto"/>
          </w:tcPr>
          <w:p w:rsid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34.02.01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Сестринское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дело</w:t>
            </w:r>
            <w:r w:rsidR="00ED1A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D1AD3" w:rsidRPr="0014635F" w:rsidRDefault="00ED1AD3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31.02.01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Лечебное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дело</w:t>
            </w:r>
          </w:p>
        </w:tc>
      </w:tr>
      <w:tr w:rsidR="0014635F" w:rsidRPr="0014635F" w:rsidTr="00714BFB">
        <w:trPr>
          <w:trHeight w:val="454"/>
        </w:trPr>
        <w:tc>
          <w:tcPr>
            <w:tcW w:w="3227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Курс:</w:t>
            </w:r>
          </w:p>
        </w:tc>
        <w:tc>
          <w:tcPr>
            <w:tcW w:w="5953" w:type="dxa"/>
            <w:shd w:val="clear" w:color="auto" w:fill="auto"/>
          </w:tcPr>
          <w:p w:rsidR="0014635F" w:rsidRPr="0014635F" w:rsidRDefault="002E27C9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(на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базе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СОО),</w:t>
            </w:r>
          </w:p>
          <w:p w:rsidR="0014635F" w:rsidRPr="0014635F" w:rsidRDefault="002E27C9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курс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(на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базе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635F" w:rsidRPr="0014635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ООО).</w:t>
            </w:r>
          </w:p>
        </w:tc>
      </w:tr>
      <w:tr w:rsidR="0014635F" w:rsidRPr="0014635F" w:rsidTr="00714BFB">
        <w:trPr>
          <w:trHeight w:val="454"/>
        </w:trPr>
        <w:tc>
          <w:tcPr>
            <w:tcW w:w="3227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УД:</w:t>
            </w:r>
          </w:p>
        </w:tc>
        <w:tc>
          <w:tcPr>
            <w:tcW w:w="5953" w:type="dxa"/>
            <w:shd w:val="clear" w:color="auto" w:fill="auto"/>
          </w:tcPr>
          <w:p w:rsidR="0014635F" w:rsidRPr="002E27C9" w:rsidRDefault="002E27C9" w:rsidP="002E27C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ОГСЭ.03.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Иностранный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язык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ED1AD3"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Английский</w:t>
            </w: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E27C9" w:rsidRPr="0014635F" w:rsidRDefault="002E27C9" w:rsidP="002E27C9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Раздел.</w:t>
            </w:r>
            <w:r w:rsidR="004746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27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Болезни.</w:t>
            </w:r>
          </w:p>
        </w:tc>
      </w:tr>
      <w:tr w:rsidR="0014635F" w:rsidRPr="0014635F" w:rsidTr="00714BFB">
        <w:trPr>
          <w:trHeight w:val="417"/>
        </w:trPr>
        <w:tc>
          <w:tcPr>
            <w:tcW w:w="3227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35F" w:rsidRPr="0014635F" w:rsidTr="00714BFB">
        <w:trPr>
          <w:trHeight w:val="927"/>
        </w:trPr>
        <w:tc>
          <w:tcPr>
            <w:tcW w:w="3227" w:type="dxa"/>
            <w:shd w:val="clear" w:color="auto" w:fill="auto"/>
          </w:tcPr>
          <w:p w:rsidR="0014635F" w:rsidRPr="0014635F" w:rsidRDefault="0014635F" w:rsidP="0014635F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Разработчик</w:t>
            </w:r>
            <w:r w:rsidR="004746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(составитель)</w:t>
            </w:r>
            <w:r w:rsidR="004746A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4635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разработки:</w:t>
            </w:r>
          </w:p>
        </w:tc>
        <w:tc>
          <w:tcPr>
            <w:tcW w:w="5953" w:type="dxa"/>
            <w:shd w:val="clear" w:color="auto" w:fill="auto"/>
          </w:tcPr>
          <w:p w:rsidR="0014635F" w:rsidRPr="0014635F" w:rsidRDefault="00ED1AD3" w:rsidP="0014635F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00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Рачок</w:t>
            </w:r>
            <w:r w:rsidR="00474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Антонина</w:t>
            </w:r>
            <w:r w:rsidR="00474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</w:tr>
    </w:tbl>
    <w:p w:rsidR="00045696" w:rsidRPr="00A00917" w:rsidRDefault="00045696" w:rsidP="00A00917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96" w:rsidRPr="00A00917" w:rsidRDefault="00045696" w:rsidP="00A009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96" w:rsidRPr="00A00917" w:rsidRDefault="00045696" w:rsidP="00A0091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5696" w:rsidRPr="00A00917" w:rsidRDefault="00045696" w:rsidP="00A0091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5696" w:rsidRPr="00A00917" w:rsidSect="005765FC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Мурманск</w:t>
      </w:r>
      <w:r w:rsidR="00ED1A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</w:p>
    <w:p w:rsidR="00ED1AD3" w:rsidRDefault="0014635F" w:rsidP="006B72BE">
      <w:pPr>
        <w:widowControl w:val="0"/>
        <w:spacing w:before="100" w:beforeAutospacing="1"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4635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У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чебно-методическая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разработка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практического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занятия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 w:rsidRP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</w:t>
      </w:r>
      <w:r w:rsidR="00ED1AD3" w:rsidRPr="00ED1AD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Diabetes</w:t>
      </w:r>
      <w:r w:rsidR="00ED1AD3" w:rsidRPr="00ED1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разработана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с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целью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1AD3">
        <w:rPr>
          <w:rFonts w:ascii="Times New Roman" w:eastAsia="Calibri" w:hAnsi="Times New Roman" w:cs="Times New Roman"/>
          <w:sz w:val="24"/>
          <w:szCs w:val="24"/>
        </w:rPr>
        <w:t>учебно-дидактического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сопровождения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занятия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теме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</w:t>
      </w:r>
      <w:r w:rsidR="00ED1AD3" w:rsidRPr="00ED1AD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Diabetes</w:t>
      </w:r>
      <w:r w:rsidRPr="0014635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качестве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раздаточного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материала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для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работы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студентов.</w:t>
      </w:r>
    </w:p>
    <w:p w:rsidR="0014635F" w:rsidRPr="0014635F" w:rsidRDefault="00ED1AD3" w:rsidP="004746A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учебно-методической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разработки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соответств</w:t>
      </w:r>
      <w:r>
        <w:rPr>
          <w:rFonts w:ascii="Times New Roman" w:eastAsia="Calibri" w:hAnsi="Times New Roman" w:cs="Times New Roman"/>
          <w:sz w:val="24"/>
          <w:szCs w:val="24"/>
        </w:rPr>
        <w:t>ует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требованиями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рабочей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по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sz w:val="24"/>
          <w:szCs w:val="24"/>
        </w:rPr>
        <w:t>учебной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дисциплине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ОГСЭ.03.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Иностранный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язык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(Английский)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по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специальност</w:t>
      </w:r>
      <w:r w:rsidR="002E27C9">
        <w:rPr>
          <w:rFonts w:ascii="Times New Roman" w:eastAsia="Calibri" w:hAnsi="Times New Roman" w:cs="Times New Roman"/>
          <w:sz w:val="24"/>
          <w:szCs w:val="24"/>
        </w:rPr>
        <w:t>ям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СПО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34.02.01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Сестринское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дело</w:t>
      </w:r>
      <w:r w:rsidR="002E27C9">
        <w:rPr>
          <w:rFonts w:ascii="Times New Roman" w:eastAsia="Calibri" w:hAnsi="Times New Roman" w:cs="Times New Roman"/>
          <w:sz w:val="24"/>
          <w:szCs w:val="24"/>
        </w:rPr>
        <w:t>,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sz w:val="24"/>
          <w:szCs w:val="24"/>
        </w:rPr>
        <w:t>31.02.01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sz w:val="24"/>
          <w:szCs w:val="24"/>
        </w:rPr>
        <w:t>Лечебное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sz w:val="24"/>
          <w:szCs w:val="24"/>
        </w:rPr>
        <w:t>дело</w:t>
      </w:r>
      <w:r w:rsidR="0014635F" w:rsidRPr="001463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35F" w:rsidRPr="0014635F" w:rsidRDefault="0014635F" w:rsidP="0014635F">
      <w:pPr>
        <w:widowControl w:val="0"/>
        <w:spacing w:before="1080"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63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Составители: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4635F" w:rsidRPr="0014635F" w:rsidRDefault="00ED1AD3" w:rsidP="00ED1AD3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Рачок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А.А</w:t>
      </w:r>
      <w:r w:rsidR="0014635F" w:rsidRPr="001463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.,</w:t>
      </w:r>
      <w:r w:rsidR="004746A5">
        <w:rPr>
          <w:rFonts w:ascii="Calibri" w:eastAsia="Calibri" w:hAnsi="Calibri" w:cs="Times New Roman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ГАПОУ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35F" w:rsidRPr="0014635F">
        <w:rPr>
          <w:rFonts w:ascii="Times New Roman" w:eastAsia="Times New Roman" w:hAnsi="Times New Roman" w:cs="Times New Roman"/>
          <w:sz w:val="24"/>
          <w:szCs w:val="24"/>
          <w:lang w:eastAsia="ru-RU"/>
        </w:rPr>
        <w:t>ММК.</w:t>
      </w:r>
    </w:p>
    <w:p w:rsidR="0014635F" w:rsidRPr="0014635F" w:rsidRDefault="0014635F" w:rsidP="0014635F">
      <w:pPr>
        <w:widowControl w:val="0"/>
        <w:spacing w:before="9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635F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Государственное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автономное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профессиональное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образовательное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учреждение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Мурманской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области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«Мурманский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медицинский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колледж»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(ГАПОУ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МО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  <w:szCs w:val="24"/>
        </w:rPr>
        <w:t>«ММК»).</w:t>
      </w:r>
    </w:p>
    <w:p w:rsidR="00ED1AD3" w:rsidRDefault="0014635F" w:rsidP="006B72BE">
      <w:pPr>
        <w:spacing w:before="7800" w:after="0"/>
        <w:jc w:val="both"/>
        <w:rPr>
          <w:rFonts w:ascii="Times New Roman" w:eastAsia="Calibri" w:hAnsi="Times New Roman" w:cs="Times New Roman"/>
          <w:bCs/>
          <w:sz w:val="24"/>
        </w:rPr>
      </w:pPr>
      <w:bookmarkStart w:id="0" w:name="_GoBack"/>
      <w:bookmarkEnd w:id="0"/>
      <w:r w:rsidRPr="0014635F">
        <w:rPr>
          <w:rFonts w:ascii="Times New Roman" w:eastAsia="Calibri" w:hAnsi="Times New Roman" w:cs="Times New Roman"/>
          <w:bCs/>
          <w:sz w:val="24"/>
        </w:rPr>
        <w:t>©</w:t>
      </w:r>
      <w:r w:rsidR="004746A5">
        <w:rPr>
          <w:rFonts w:ascii="Times New Roman" w:eastAsia="Calibri" w:hAnsi="Times New Roman" w:cs="Times New Roman"/>
          <w:bCs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Государственное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автономное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профессиональное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образовательное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учреждение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Мурманской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области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«Мурманский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медицинский</w:t>
      </w:r>
      <w:r w:rsidR="004746A5">
        <w:rPr>
          <w:rFonts w:ascii="Times New Roman" w:eastAsia="Calibri" w:hAnsi="Times New Roman" w:cs="Times New Roman"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sz w:val="24"/>
        </w:rPr>
        <w:t>колледж»</w:t>
      </w:r>
      <w:r w:rsidRPr="0014635F">
        <w:rPr>
          <w:rFonts w:ascii="Times New Roman" w:eastAsia="Calibri" w:hAnsi="Times New Roman" w:cs="Times New Roman"/>
          <w:bCs/>
          <w:sz w:val="24"/>
        </w:rPr>
        <w:t>,</w:t>
      </w:r>
      <w:r w:rsidR="004746A5">
        <w:rPr>
          <w:rFonts w:ascii="Times New Roman" w:eastAsia="Calibri" w:hAnsi="Times New Roman" w:cs="Times New Roman"/>
          <w:bCs/>
          <w:sz w:val="24"/>
        </w:rPr>
        <w:t xml:space="preserve"> </w:t>
      </w:r>
      <w:r w:rsidRPr="0014635F">
        <w:rPr>
          <w:rFonts w:ascii="Times New Roman" w:eastAsia="Calibri" w:hAnsi="Times New Roman" w:cs="Times New Roman"/>
          <w:bCs/>
          <w:sz w:val="24"/>
        </w:rPr>
        <w:t>202</w:t>
      </w:r>
      <w:r w:rsidR="00ED1AD3">
        <w:rPr>
          <w:rFonts w:ascii="Times New Roman" w:eastAsia="Calibri" w:hAnsi="Times New Roman" w:cs="Times New Roman"/>
          <w:bCs/>
          <w:sz w:val="24"/>
        </w:rPr>
        <w:t>2</w:t>
      </w:r>
      <w:r w:rsidR="00C470EA">
        <w:rPr>
          <w:rFonts w:ascii="Times New Roman" w:eastAsia="Calibri" w:hAnsi="Times New Roman" w:cs="Times New Roman"/>
          <w:bCs/>
          <w:sz w:val="24"/>
        </w:rPr>
        <w:t>.</w:t>
      </w:r>
    </w:p>
    <w:p w:rsidR="005765FC" w:rsidRDefault="005765FC" w:rsidP="00A00917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765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id w:val="-9879370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0329F" w:rsidRPr="0060329F" w:rsidRDefault="0060329F" w:rsidP="0060329F">
          <w:pPr>
            <w:spacing w:after="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0329F">
            <w:rPr>
              <w:rFonts w:ascii="Times New Roman" w:hAnsi="Times New Roman" w:cs="Times New Roman"/>
              <w:b/>
              <w:sz w:val="24"/>
              <w:szCs w:val="24"/>
            </w:rPr>
            <w:t>СОДЕРЖАНИЕ</w:t>
          </w:r>
        </w:p>
        <w:p w:rsidR="0060329F" w:rsidRPr="00547F42" w:rsidRDefault="0060329F" w:rsidP="00547F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234894" w:history="1"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Пояснительная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записка</w:t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_Toc98234894 \h </w:instrText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0E2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29F" w:rsidRPr="00547F42" w:rsidRDefault="00411159" w:rsidP="00547F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98234895" w:history="1"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Section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0329F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Diabetes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_Toc98234895 \h </w:instrTex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0E2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29F" w:rsidRPr="00547F42" w:rsidRDefault="00411159" w:rsidP="00547F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98234896" w:history="1"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Section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0329F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Keys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to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the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tasks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_Toc98234896 \h </w:instrTex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0E2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29F" w:rsidRPr="00547F42" w:rsidRDefault="00411159" w:rsidP="00547F4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98234897" w:history="1"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Библиографический</w:t>
            </w:r>
            <w:r w:rsidR="004746A5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47F42" w:rsidRPr="00547F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список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_Toc98234897 \h </w:instrTex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80E2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60329F" w:rsidRPr="00547F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29F" w:rsidRDefault="0060329F" w:rsidP="0060329F">
          <w:r>
            <w:rPr>
              <w:b/>
              <w:bCs/>
            </w:rPr>
            <w:fldChar w:fldCharType="end"/>
          </w:r>
        </w:p>
      </w:sdtContent>
    </w:sdt>
    <w:p w:rsidR="0060329F" w:rsidRDefault="006032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29F" w:rsidRDefault="006032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917" w:rsidRDefault="00A009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34256" w:rsidRPr="0060329F" w:rsidRDefault="00D34256" w:rsidP="0060329F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" w:name="_Toc98234894"/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ПОЯСНИТЕЛЬНАЯ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ЗАПИСКА</w:t>
      </w:r>
      <w:bookmarkEnd w:id="1"/>
    </w:p>
    <w:p w:rsidR="00D34256" w:rsidRPr="00A00917" w:rsidRDefault="00D34256" w:rsidP="00A0091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27C9" w:rsidRDefault="00A00917" w:rsidP="00A009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Учебно-методическая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7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7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2E27C9"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iabetes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1AD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 w:rsidR="00ED1AD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</w:t>
      </w:r>
      <w:r w:rsidR="00ED1AD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</w:t>
      </w:r>
      <w:r w:rsidR="00ED1AD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7C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27C9" w:rsidRPr="0014635F">
        <w:rPr>
          <w:rFonts w:ascii="Times New Roman" w:eastAsia="Calibri" w:hAnsi="Times New Roman" w:cs="Times New Roman"/>
          <w:sz w:val="24"/>
          <w:szCs w:val="24"/>
        </w:rPr>
        <w:t>рабочей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 w:rsidRPr="0014635F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 w:rsidRPr="0014635F">
        <w:rPr>
          <w:rFonts w:ascii="Times New Roman" w:eastAsia="Calibri" w:hAnsi="Times New Roman" w:cs="Times New Roman"/>
          <w:sz w:val="24"/>
          <w:szCs w:val="24"/>
        </w:rPr>
        <w:t>по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sz w:val="24"/>
          <w:szCs w:val="24"/>
        </w:rPr>
        <w:t>учебной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 w:rsidRPr="0014635F">
        <w:rPr>
          <w:rFonts w:ascii="Times New Roman" w:eastAsia="Calibri" w:hAnsi="Times New Roman" w:cs="Times New Roman"/>
          <w:sz w:val="24"/>
          <w:szCs w:val="24"/>
        </w:rPr>
        <w:t>дисциплине</w:t>
      </w:r>
      <w:r w:rsidR="004746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ОГСЭ.03.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Иностранный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язык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 w:rsidRPr="002E27C9">
        <w:rPr>
          <w:rFonts w:ascii="Times New Roman" w:eastAsia="Calibri" w:hAnsi="Times New Roman" w:cs="Times New Roman"/>
          <w:color w:val="000000"/>
          <w:sz w:val="24"/>
          <w:szCs w:val="24"/>
        </w:rPr>
        <w:t>(Английский)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7C9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4746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колледжей,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реализующих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специальностям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34.02.01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Сестринское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31.02.01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дело.</w:t>
      </w:r>
    </w:p>
    <w:p w:rsidR="00D34256" w:rsidRPr="00A00917" w:rsidRDefault="002E27C9" w:rsidP="00A009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Учебно-методическая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Diabetes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преподавателей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языка.</w:t>
      </w:r>
    </w:p>
    <w:p w:rsidR="00D34256" w:rsidRPr="00A00917" w:rsidRDefault="00D34256" w:rsidP="00A009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02F95"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2E27C9"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iabetes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интегративной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916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602F95"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iseases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02F95"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4256" w:rsidRPr="00A00917" w:rsidRDefault="00D34256" w:rsidP="00A0091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демонстрирует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компетентностного</w:t>
      </w:r>
      <w:proofErr w:type="spellEnd"/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DF7" w:rsidRPr="00A00917" w:rsidRDefault="00023DF7" w:rsidP="00023D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теме: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009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DIABETES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лексико-грамматическим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языка.</w:t>
      </w:r>
    </w:p>
    <w:p w:rsidR="00023DF7" w:rsidRPr="00A00917" w:rsidRDefault="00023DF7" w:rsidP="00023D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DF7" w:rsidRPr="00A00917" w:rsidRDefault="00023DF7" w:rsidP="00547F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4746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23DF7" w:rsidRPr="00A00917" w:rsidRDefault="00023DF7" w:rsidP="00023DF7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</w:t>
      </w:r>
      <w:proofErr w:type="gramEnd"/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сахарного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диабета,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рекомендациях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лексико-грамматическими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023DF7" w:rsidRPr="00A00917" w:rsidRDefault="00023DF7" w:rsidP="00023DF7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навыки;</w:t>
      </w:r>
      <w:proofErr w:type="gramEnd"/>
    </w:p>
    <w:p w:rsidR="00023DF7" w:rsidRPr="00A00917" w:rsidRDefault="00023DF7" w:rsidP="00023DF7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предмету;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когнитивных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рефлексии.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3DF7" w:rsidRDefault="00023DF7" w:rsidP="00590C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DC2362" w:rsidRPr="004746A5" w:rsidRDefault="00D34256" w:rsidP="00DC23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</w:t>
      </w:r>
      <w:r w:rsidR="00DC2362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одическая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2362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2362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2362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пражнения</w:t>
      </w:r>
      <w:r w:rsidR="00DC2362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C2362" w:rsidRPr="004746A5" w:rsidRDefault="00DC2362" w:rsidP="004746A5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единиц;</w:t>
      </w:r>
    </w:p>
    <w:p w:rsidR="00DC2362" w:rsidRPr="004746A5" w:rsidRDefault="00DC2362" w:rsidP="004746A5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предтекстовые</w:t>
      </w:r>
      <w:proofErr w:type="spellEnd"/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mind</w:t>
      </w:r>
      <w:proofErr w:type="spellEnd"/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map</w:t>
      </w:r>
      <w:proofErr w:type="spellEnd"/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24BE" w:rsidRPr="004746A5" w:rsidRDefault="00DC2362" w:rsidP="004746A5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послетекстовые</w:t>
      </w:r>
      <w:proofErr w:type="spellEnd"/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подстановочные,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суждений,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соотнесения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текста;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6547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тренировку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4BE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вопросов.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D34256" w:rsidRPr="004746A5" w:rsidRDefault="006924BE" w:rsidP="004746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теме.</w:t>
      </w:r>
    </w:p>
    <w:p w:rsidR="00D34256" w:rsidRPr="00A00917" w:rsidRDefault="00D34256" w:rsidP="00590CE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использована при реализации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4256" w:rsidRPr="00A00917" w:rsidRDefault="00D34256" w:rsidP="004746A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тематическую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самостоятельно:</w:t>
      </w:r>
    </w:p>
    <w:p w:rsidR="00590CE0" w:rsidRDefault="00590CE0" w:rsidP="00590CE0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самоконтроль,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прилагаемые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и;</w:t>
      </w:r>
    </w:p>
    <w:p w:rsidR="00D34256" w:rsidRPr="00590CE0" w:rsidRDefault="00D34256" w:rsidP="00590CE0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совершенствовать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лексико-грамматических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устной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речи;</w:t>
      </w:r>
    </w:p>
    <w:p w:rsidR="00D34256" w:rsidRPr="00590CE0" w:rsidRDefault="00590CE0" w:rsidP="00590CE0">
      <w:pPr>
        <w:numPr>
          <w:ilvl w:val="0"/>
          <w:numId w:val="2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256"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кую</w:t>
      </w:r>
      <w:r w:rsidR="00474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</w:t>
      </w:r>
      <w:r w:rsidR="00D34256" w:rsidRPr="00590C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0CE0" w:rsidRDefault="00590C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12BD" w:rsidRDefault="00D34256" w:rsidP="0060329F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</w:pPr>
      <w:bookmarkStart w:id="2" w:name="_Toc98234895"/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SECTION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590CE0"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DIABETES</w:t>
      </w:r>
      <w:bookmarkEnd w:id="2"/>
    </w:p>
    <w:p w:rsidR="00B86DA5" w:rsidRPr="004746A5" w:rsidRDefault="00B86DA5" w:rsidP="004746A5">
      <w:pPr>
        <w:spacing w:after="0"/>
        <w:rPr>
          <w:sz w:val="24"/>
          <w:szCs w:val="24"/>
          <w:lang w:val="en-US" w:eastAsia="ru-RU"/>
        </w:rPr>
      </w:pPr>
    </w:p>
    <w:p w:rsidR="00B86DA5" w:rsidRPr="004746A5" w:rsidRDefault="00B86DA5" w:rsidP="004746A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746A5">
        <w:rPr>
          <w:rFonts w:ascii="Times New Roman" w:hAnsi="Times New Roman" w:cs="Times New Roman"/>
          <w:b/>
          <w:sz w:val="24"/>
          <w:szCs w:val="24"/>
          <w:lang w:val="en-US" w:eastAsia="ru-RU"/>
        </w:rPr>
        <w:t>Relevance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chosen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topic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due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fact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 w:eastAsia="ru-RU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one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most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common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diseases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endocrine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system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human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body.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steady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growth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morbidity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rates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age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groups.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occurrence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complications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diabetes,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leading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early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disability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/>
        </w:rPr>
        <w:t>patients.</w:t>
      </w:r>
      <w:proofErr w:type="gramEnd"/>
    </w:p>
    <w:p w:rsidR="00DC2362" w:rsidRPr="004746A5" w:rsidRDefault="00DC2362" w:rsidP="004746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prevalence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Western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countries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5%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population,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developing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countries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reaches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15%.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Every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years,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patients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doubles.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Russia,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million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people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suffer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urgent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social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problem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time,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which,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terms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prevalence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morbidity,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has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features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epidemic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covering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746A5">
        <w:rPr>
          <w:rFonts w:ascii="Times New Roman" w:hAnsi="Times New Roman" w:cs="Times New Roman"/>
          <w:sz w:val="24"/>
          <w:szCs w:val="24"/>
          <w:lang w:val="en-US"/>
        </w:rPr>
        <w:t>economically</w:t>
      </w:r>
      <w:proofErr w:type="gramEnd"/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developed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countries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world.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According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WHO,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currently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more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than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180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million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patients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worldwide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increasing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every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year.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According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scientists,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2025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will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reach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350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million.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C2362" w:rsidRPr="004746A5" w:rsidRDefault="00DC2362" w:rsidP="004746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countries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world,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Russia,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appropriate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been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developed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provide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detection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early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stages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treatment,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prevention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vascular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complications,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cause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early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disability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mortality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observed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disease.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fight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against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consequences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depends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only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coordinated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units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specialized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service,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but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also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patients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themselves,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without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whose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participation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targets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compensation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carbohydrate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metabolism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mellitus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cannot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746A5">
        <w:rPr>
          <w:rFonts w:ascii="Times New Roman" w:hAnsi="Times New Roman" w:cs="Times New Roman"/>
          <w:sz w:val="24"/>
          <w:szCs w:val="24"/>
          <w:lang w:val="en-US"/>
        </w:rPr>
        <w:t>achieved.</w:t>
      </w:r>
    </w:p>
    <w:p w:rsidR="00B86DA5" w:rsidRPr="004746A5" w:rsidRDefault="00B86DA5" w:rsidP="004746A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relevance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chosen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topic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is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due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to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high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severity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disease,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acute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issue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competent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selection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of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adequate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treatment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that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can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reduce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blood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glucose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levels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and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prevent</w:t>
      </w:r>
      <w:r w:rsid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4746A5">
        <w:rPr>
          <w:rFonts w:ascii="Times New Roman" w:hAnsi="Times New Roman" w:cs="Times New Roman"/>
          <w:bCs/>
          <w:sz w:val="24"/>
          <w:szCs w:val="24"/>
          <w:lang w:val="en-US" w:eastAsia="ru-RU"/>
        </w:rPr>
        <w:t>complications.</w:t>
      </w:r>
    </w:p>
    <w:p w:rsidR="004746A5" w:rsidRDefault="004746A5">
      <w:pPr>
        <w:rPr>
          <w:rFonts w:ascii="Times New Roman" w:hAnsi="Times New Roman" w:cs="Times New Roman"/>
          <w:lang w:val="en-US" w:eastAsia="ru-RU"/>
        </w:rPr>
      </w:pPr>
      <w:r>
        <w:rPr>
          <w:rFonts w:ascii="Times New Roman" w:hAnsi="Times New Roman" w:cs="Times New Roman"/>
          <w:lang w:val="en-US" w:eastAsia="ru-RU"/>
        </w:rPr>
        <w:br w:type="page"/>
      </w:r>
    </w:p>
    <w:p w:rsidR="006924BE" w:rsidRDefault="006924BE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30874C" wp14:editId="27C370C3">
            <wp:extent cx="5940425" cy="2492906"/>
            <wp:effectExtent l="0" t="0" r="3175" b="3175"/>
            <wp:docPr id="20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924BE" w:rsidRDefault="006924BE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912BD" w:rsidRPr="0060329F" w:rsidRDefault="004B2A62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Study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words.</w:t>
      </w:r>
    </w:p>
    <w:p w:rsidR="006912BD" w:rsidRPr="00A00917" w:rsidRDefault="006912BD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[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da</w:t>
      </w:r>
      <w:proofErr w:type="spellStart"/>
      <w:r w:rsidR="00707EBF" w:rsidRPr="00A00917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="00707EBF" w:rsidRPr="00A00917">
        <w:rPr>
          <w:rFonts w:ascii="Times New Roman" w:hAnsi="Times New Roman" w:cs="Times New Roman"/>
          <w:sz w:val="24"/>
          <w:szCs w:val="24"/>
        </w:rPr>
        <w:t>ˈ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707EBF" w:rsidRPr="00A00917">
        <w:rPr>
          <w:rFonts w:ascii="Times New Roman" w:hAnsi="Times New Roman" w:cs="Times New Roman"/>
          <w:sz w:val="24"/>
          <w:szCs w:val="24"/>
        </w:rPr>
        <w:t>ː</w:t>
      </w:r>
      <w:proofErr w:type="spellStart"/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="00707EBF" w:rsidRPr="00A00917">
        <w:rPr>
          <w:rFonts w:ascii="Times New Roman" w:hAnsi="Times New Roman" w:cs="Times New Roman"/>
          <w:sz w:val="24"/>
          <w:szCs w:val="24"/>
        </w:rPr>
        <w:t>ː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707EBF" w:rsidRPr="00A00917">
        <w:rPr>
          <w:rFonts w:ascii="Times New Roman" w:hAnsi="Times New Roman" w:cs="Times New Roman"/>
          <w:sz w:val="24"/>
          <w:szCs w:val="24"/>
        </w:rPr>
        <w:t>]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-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диабет</w:t>
      </w:r>
    </w:p>
    <w:p w:rsidR="006912BD" w:rsidRPr="00A00917" w:rsidRDefault="006912BD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glucose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[ˈ</w:t>
      </w:r>
      <w:proofErr w:type="spellStart"/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glu</w:t>
      </w:r>
      <w:proofErr w:type="spellEnd"/>
      <w:r w:rsidR="00707EBF" w:rsidRPr="00A00917">
        <w:rPr>
          <w:rFonts w:ascii="Times New Roman" w:hAnsi="Times New Roman" w:cs="Times New Roman"/>
          <w:sz w:val="24"/>
          <w:szCs w:val="24"/>
        </w:rPr>
        <w:t>ː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Start"/>
      <w:r w:rsidR="00707EBF" w:rsidRPr="00A00917">
        <w:rPr>
          <w:rFonts w:ascii="Times New Roman" w:hAnsi="Times New Roman" w:cs="Times New Roman"/>
          <w:sz w:val="24"/>
          <w:szCs w:val="24"/>
        </w:rPr>
        <w:t>əʊ</w:t>
      </w:r>
      <w:proofErr w:type="spellEnd"/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07EBF" w:rsidRPr="00A00917">
        <w:rPr>
          <w:rFonts w:ascii="Times New Roman" w:hAnsi="Times New Roman" w:cs="Times New Roman"/>
          <w:sz w:val="24"/>
          <w:szCs w:val="24"/>
        </w:rPr>
        <w:t>]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-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глюкоза</w:t>
      </w:r>
    </w:p>
    <w:p w:rsidR="006912BD" w:rsidRPr="00A00917" w:rsidRDefault="006912BD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insulin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[ˈɪ</w:t>
      </w:r>
      <w:proofErr w:type="spellStart"/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nsj</w:t>
      </w:r>
      <w:proofErr w:type="spellEnd"/>
      <w:r w:rsidR="00707EBF" w:rsidRPr="00A00917">
        <w:rPr>
          <w:rFonts w:ascii="Times New Roman" w:hAnsi="Times New Roman" w:cs="Times New Roman"/>
          <w:sz w:val="24"/>
          <w:szCs w:val="24"/>
        </w:rPr>
        <w:t>ʊ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07EBF" w:rsidRPr="00A00917">
        <w:rPr>
          <w:rFonts w:ascii="Times New Roman" w:hAnsi="Times New Roman" w:cs="Times New Roman"/>
          <w:sz w:val="24"/>
          <w:szCs w:val="24"/>
        </w:rPr>
        <w:t>ɪ</w:t>
      </w:r>
      <w:r w:rsidR="00707EBF" w:rsidRPr="00A0091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07EBF" w:rsidRPr="00A00917">
        <w:rPr>
          <w:rFonts w:ascii="Times New Roman" w:hAnsi="Times New Roman" w:cs="Times New Roman"/>
          <w:sz w:val="24"/>
          <w:szCs w:val="24"/>
        </w:rPr>
        <w:t>]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-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707EBF" w:rsidRPr="00A00917">
        <w:rPr>
          <w:rFonts w:ascii="Times New Roman" w:hAnsi="Times New Roman" w:cs="Times New Roman"/>
          <w:sz w:val="24"/>
          <w:szCs w:val="24"/>
        </w:rPr>
        <w:t>инсулин</w:t>
      </w:r>
    </w:p>
    <w:p w:rsidR="006912BD" w:rsidRPr="00A00917" w:rsidRDefault="00707EBF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gestational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00917">
        <w:rPr>
          <w:rFonts w:ascii="Times New Roman" w:hAnsi="Times New Roman" w:cs="Times New Roman"/>
          <w:sz w:val="24"/>
          <w:szCs w:val="24"/>
          <w:lang w:val="en-US"/>
        </w:rPr>
        <w:t>ʤeˈsteɪʃnəl</w:t>
      </w:r>
      <w:proofErr w:type="spellEnd"/>
      <w:r w:rsidRPr="00A0091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0917">
        <w:rPr>
          <w:rFonts w:ascii="Times New Roman" w:hAnsi="Times New Roman" w:cs="Times New Roman"/>
          <w:sz w:val="24"/>
          <w:szCs w:val="24"/>
        </w:rPr>
        <w:t>гестационный</w:t>
      </w:r>
      <w:proofErr w:type="spellEnd"/>
    </w:p>
    <w:p w:rsidR="00707EBF" w:rsidRPr="00A00917" w:rsidRDefault="00707EBF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stroke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00917">
        <w:rPr>
          <w:rFonts w:ascii="Times New Roman" w:hAnsi="Times New Roman" w:cs="Times New Roman"/>
          <w:sz w:val="24"/>
          <w:szCs w:val="24"/>
          <w:lang w:val="en-US"/>
        </w:rPr>
        <w:t>strəʊk</w:t>
      </w:r>
      <w:proofErr w:type="spellEnd"/>
      <w:r w:rsidRPr="00A0091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удар;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инсульт</w:t>
      </w:r>
    </w:p>
    <w:p w:rsidR="00707EBF" w:rsidRPr="00A00917" w:rsidRDefault="00707EBF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delay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A63AE9" w:rsidRPr="00A00917">
        <w:rPr>
          <w:rFonts w:ascii="Times New Roman" w:hAnsi="Times New Roman" w:cs="Times New Roman"/>
          <w:sz w:val="24"/>
          <w:szCs w:val="24"/>
        </w:rPr>
        <w:t>dɪˈleɪ</w:t>
      </w:r>
      <w:proofErr w:type="spellEnd"/>
      <w:r w:rsidR="00A63AE9" w:rsidRPr="00A00917">
        <w:rPr>
          <w:rFonts w:ascii="Times New Roman" w:hAnsi="Times New Roman" w:cs="Times New Roman"/>
          <w:sz w:val="24"/>
          <w:szCs w:val="24"/>
        </w:rPr>
        <w:t>]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D828CE" w:rsidRPr="00A00917">
        <w:rPr>
          <w:rFonts w:ascii="Times New Roman" w:hAnsi="Times New Roman" w:cs="Times New Roman"/>
          <w:sz w:val="24"/>
          <w:szCs w:val="24"/>
        </w:rPr>
        <w:t>отложить,</w:t>
      </w:r>
      <w:r w:rsidR="004746A5">
        <w:rPr>
          <w:rFonts w:ascii="Times New Roman" w:hAnsi="Times New Roman" w:cs="Times New Roman"/>
          <w:sz w:val="24"/>
          <w:szCs w:val="24"/>
        </w:rPr>
        <w:t xml:space="preserve"> </w:t>
      </w:r>
      <w:r w:rsidR="00D828CE" w:rsidRPr="00A00917">
        <w:rPr>
          <w:rFonts w:ascii="Times New Roman" w:hAnsi="Times New Roman" w:cs="Times New Roman"/>
          <w:sz w:val="24"/>
          <w:szCs w:val="24"/>
        </w:rPr>
        <w:t>отсрочить</w:t>
      </w:r>
    </w:p>
    <w:p w:rsidR="00707EBF" w:rsidRPr="00A00917" w:rsidRDefault="00707EBF" w:rsidP="00A0091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CDC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(Centers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isease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Control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Prevention)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3AE9" w:rsidRPr="00A0091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центр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по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контролю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и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профилактике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</w:rPr>
        <w:t>заболеваний</w:t>
      </w:r>
    </w:p>
    <w:p w:rsidR="00C140DB" w:rsidRPr="005765FC" w:rsidRDefault="00C140DB" w:rsidP="004746A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40DB" w:rsidRPr="0060329F" w:rsidRDefault="00C140DB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2.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Fill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mind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map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symptoms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diabetes.</w:t>
      </w:r>
    </w:p>
    <w:p w:rsidR="006C15B6" w:rsidRPr="00A00917" w:rsidRDefault="006C15B6" w:rsidP="00A00917">
      <w:pPr>
        <w:pStyle w:val="a3"/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140DB" w:rsidRPr="00A00917" w:rsidRDefault="0065315C" w:rsidP="00A00917">
      <w:pPr>
        <w:pStyle w:val="a3"/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3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C9AFF3" wp14:editId="476FBF37">
            <wp:extent cx="5937250" cy="4051300"/>
            <wp:effectExtent l="0" t="0" r="25400" b="63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912BD" w:rsidRPr="0065315C" w:rsidRDefault="004746A5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0774D4" wp14:editId="2A19A64F">
            <wp:simplePos x="0" y="0"/>
            <wp:positionH relativeFrom="column">
              <wp:posOffset>2469515</wp:posOffset>
            </wp:positionH>
            <wp:positionV relativeFrom="paragraph">
              <wp:posOffset>67310</wp:posOffset>
            </wp:positionV>
            <wp:extent cx="3403600" cy="2552700"/>
            <wp:effectExtent l="0" t="0" r="6350" b="0"/>
            <wp:wrapSquare wrapText="bothSides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140DB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C140DB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3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Read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translate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6912BD" w:rsidRPr="006032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text.</w:t>
      </w:r>
    </w:p>
    <w:p w:rsidR="006924BE" w:rsidRPr="0065315C" w:rsidRDefault="006924BE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912BD" w:rsidRPr="00A00917" w:rsidRDefault="0060329F" w:rsidP="006032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WHAT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DIABETES?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chronic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(long-lasting)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condition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affects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turns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energy.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broken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down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(also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called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released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bloodstream.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up,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signals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pancreas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release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key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energy.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either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enough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proofErr w:type="gram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makes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well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enough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18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stop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responding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to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insulin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stays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bloodstream.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time,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serious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problems,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19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heart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disease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0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vision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loss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1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kidney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disease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losing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weight,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really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help.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medicine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needed,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getting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2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diabetes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self-management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education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and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support</w:t>
        </w:r>
      </w:hyperlink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keeping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appointments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also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reduce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impact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three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diabetes: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3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type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1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4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type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2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5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gestational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diabetes</w:t>
        </w:r>
      </w:hyperlink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pregnant).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thought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autoimmune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attacks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itself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mistake)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from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making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Approximately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5-10%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Symptoms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often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quickly.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usually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diagnosed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children,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teens,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proofErr w:type="gramEnd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you’ll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survive.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Currently,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knows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well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keep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normal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90-95%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many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years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usually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diagnosed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children,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teens,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adults).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notice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symptoms,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important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tested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you’re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6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risk</w:t>
        </w:r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proofErr w:type="gram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delayed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changes,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losing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weight,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active.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women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higher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risk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problems.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usually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away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born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increases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risk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likely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obesity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teen,</w:t>
      </w:r>
      <w:proofErr w:type="gram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likely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later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too.</w:t>
      </w:r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Prediabetes</w:t>
      </w:r>
      <w:proofErr w:type="spellEnd"/>
    </w:p>
    <w:p w:rsidR="006912BD" w:rsidRPr="00A00917" w:rsidRDefault="006912BD" w:rsidP="004746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United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96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adults—more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3—have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7" w:history="1">
        <w:proofErr w:type="spellStart"/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prediabetes</w:t>
        </w:r>
        <w:proofErr w:type="spellEnd"/>
      </w:hyperlink>
      <w:r w:rsidRPr="0060329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8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know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prediabetes</w:t>
      </w:r>
      <w:proofErr w:type="spellEnd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higher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normal,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high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enough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diagnosed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Prediabetes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raises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8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risk</w:t>
        </w:r>
      </w:hyperlink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heart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stroke.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news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prediabetes</w:t>
      </w:r>
      <w:proofErr w:type="spellEnd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CDC-recognized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29" w:history="1"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lifestyle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change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60329F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program</w:t>
        </w:r>
      </w:hyperlink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reverse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it.</w:t>
      </w:r>
    </w:p>
    <w:p w:rsidR="00590CE0" w:rsidRPr="00C470EA" w:rsidRDefault="00590CE0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D828CE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4</w:t>
      </w:r>
      <w:r w:rsidR="00D828C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D828C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Answer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D828C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D828C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questions.</w:t>
      </w:r>
    </w:p>
    <w:p w:rsidR="00547F42" w:rsidRPr="00547F42" w:rsidRDefault="00547F42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28CE" w:rsidRPr="00A00917" w:rsidRDefault="00D828CE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diabetes?</w:t>
      </w:r>
    </w:p>
    <w:p w:rsidR="00D828CE" w:rsidRPr="00A00917" w:rsidRDefault="00D828CE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many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there?</w:t>
      </w:r>
    </w:p>
    <w:p w:rsidR="00D828CE" w:rsidRPr="00A00917" w:rsidRDefault="00D828CE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cannot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serious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problems,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heart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vision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loss,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kidney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50724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it?</w:t>
      </w:r>
    </w:p>
    <w:p w:rsidR="00450724" w:rsidRPr="00A00917" w:rsidRDefault="00450724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proofErr w:type="gramEnd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</w:t>
      </w:r>
    </w:p>
    <w:p w:rsidR="00450724" w:rsidRPr="00A00917" w:rsidRDefault="00450724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delay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diabetes?</w:t>
      </w:r>
    </w:p>
    <w:p w:rsidR="00450724" w:rsidRPr="00A00917" w:rsidRDefault="00450724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women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diabetes?</w:t>
      </w:r>
    </w:p>
    <w:p w:rsidR="00450724" w:rsidRPr="00A00917" w:rsidRDefault="00450724" w:rsidP="00A00917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program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reserve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diabetes?</w:t>
      </w:r>
    </w:p>
    <w:p w:rsidR="00F879F8" w:rsidRPr="00A00917" w:rsidRDefault="00F879F8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90CE0" w:rsidRDefault="00590CE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br w:type="page"/>
      </w:r>
    </w:p>
    <w:p w:rsidR="00055C52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5</w:t>
      </w:r>
      <w:r w:rsidR="00055C52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55C52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Find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15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55C52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hidden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55C52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words.</w:t>
      </w:r>
    </w:p>
    <w:p w:rsidR="004746A5" w:rsidRPr="004746A5" w:rsidRDefault="004746A5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055F98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</w:tr>
      <w:tr w:rsidR="00055F98" w:rsidRPr="00A00917" w:rsidTr="00547F42">
        <w:trPr>
          <w:trHeight w:val="680"/>
        </w:trPr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</w:t>
            </w:r>
          </w:p>
        </w:tc>
        <w:tc>
          <w:tcPr>
            <w:tcW w:w="680" w:type="dxa"/>
            <w:vAlign w:val="center"/>
          </w:tcPr>
          <w:p w:rsidR="00055F98" w:rsidRPr="00A00917" w:rsidRDefault="00AC2E0F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</w:t>
            </w:r>
          </w:p>
        </w:tc>
        <w:tc>
          <w:tcPr>
            <w:tcW w:w="680" w:type="dxa"/>
            <w:vAlign w:val="center"/>
          </w:tcPr>
          <w:p w:rsidR="00055F98" w:rsidRPr="00A00917" w:rsidRDefault="00516E61" w:rsidP="00590CE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</w:tr>
    </w:tbl>
    <w:p w:rsidR="00055C52" w:rsidRPr="00A00917" w:rsidRDefault="00055C52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16E61" w:rsidRPr="005765FC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6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Find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missing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16E6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word.</w:t>
      </w:r>
    </w:p>
    <w:p w:rsidR="004746A5" w:rsidRPr="005765FC" w:rsidRDefault="004746A5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516E61" w:rsidRPr="00A00917" w:rsidRDefault="00516E61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(long-lasting)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condition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affects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turns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energy.</w:t>
      </w:r>
    </w:p>
    <w:p w:rsidR="00516E61" w:rsidRPr="00A00917" w:rsidRDefault="00516E61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isn’t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</w:t>
      </w:r>
      <w:proofErr w:type="gram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,</w:t>
      </w:r>
      <w:proofErr w:type="gram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really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help.</w:t>
      </w:r>
    </w:p>
    <w:p w:rsidR="00651408" w:rsidRPr="00A00917" w:rsidRDefault="00651408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Approximately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</w:t>
      </w:r>
    </w:p>
    <w:p w:rsidR="00651408" w:rsidRPr="00A00917" w:rsidRDefault="00651408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</w:t>
      </w:r>
    </w:p>
    <w:p w:rsidR="00651408" w:rsidRPr="00A00917" w:rsidRDefault="00651408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women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</w:p>
    <w:p w:rsidR="00651408" w:rsidRPr="00A00917" w:rsidRDefault="00651408" w:rsidP="00A00917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United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ru-RU"/>
        </w:rPr>
        <w:t xml:space="preserve">              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adults—more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3—have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prediabetes</w:t>
      </w:r>
      <w:proofErr w:type="spellEnd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3129E1" w:rsidRPr="00C470EA" w:rsidRDefault="003129E1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65315C" w:rsidRDefault="00C140DB" w:rsidP="00A00917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7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Read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translate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text.</w:t>
      </w:r>
    </w:p>
    <w:p w:rsidR="006924BE" w:rsidRPr="0065315C" w:rsidRDefault="006924BE" w:rsidP="00A00917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924BE" w:rsidRPr="006924BE" w:rsidRDefault="004746A5" w:rsidP="00A00917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noProof/>
          <w:lang w:val="en-US" w:eastAsia="ru-RU"/>
        </w:rPr>
        <w:t xml:space="preserve"> </w:t>
      </w:r>
      <w:r w:rsidR="006924BE">
        <w:rPr>
          <w:noProof/>
          <w:lang w:eastAsia="ru-RU"/>
        </w:rPr>
        <w:drawing>
          <wp:inline distT="0" distB="0" distL="0" distR="0" wp14:anchorId="350DEE81" wp14:editId="7283A17A">
            <wp:extent cx="5651499" cy="3930650"/>
            <wp:effectExtent l="0" t="0" r="6985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18" cy="393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1408" w:rsidRPr="00A00917" w:rsidRDefault="00651408" w:rsidP="00A00917">
      <w:pPr>
        <w:pStyle w:val="a3"/>
        <w:shd w:val="clear" w:color="auto" w:fill="FFFFFF"/>
        <w:spacing w:after="0"/>
        <w:ind w:left="1080" w:hanging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47F42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prevalent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still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awareness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risks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benefits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patients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limited.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two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distinct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mellitus: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lnsulin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dependent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C140DB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C140DB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dependent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distinct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challenges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associated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exercises.</w:t>
      </w:r>
    </w:p>
    <w:p w:rsidR="00677DBB" w:rsidRPr="00A00917" w:rsidRDefault="00677DBB" w:rsidP="00A00917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90CE0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dependent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mellitus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(IDDM)</w:t>
      </w:r>
    </w:p>
    <w:p w:rsidR="00677DBB" w:rsidRPr="00C470EA" w:rsidRDefault="00677DBB" w:rsidP="0060329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47F42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inherited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autoimmune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antibodies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produced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against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beta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pancreas.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represents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approximately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10-15%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cases.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characterized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absence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endogenous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production.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administration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essential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ketosis,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coma,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death.</w:t>
      </w:r>
    </w:p>
    <w:p w:rsidR="00677DBB" w:rsidRPr="00A00917" w:rsidRDefault="00677DBB" w:rsidP="00A00917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90CE0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Non-Insulin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dependent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mellitus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(NIDDM)</w:t>
      </w:r>
    </w:p>
    <w:p w:rsidR="00677DBB" w:rsidRPr="00A00917" w:rsidRDefault="00677DBB" w:rsidP="00A00917">
      <w:pPr>
        <w:pStyle w:val="a3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47F42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linked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bot</w:t>
      </w:r>
      <w:r w:rsidR="003129E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genetic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factors.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characterized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diminished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secretion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relative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serum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conjunction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peripheral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resistance,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result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chronic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hyperglycemia.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characterized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three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major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metabolic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abnormalities:</w:t>
      </w:r>
    </w:p>
    <w:p w:rsidR="00651408" w:rsidRPr="00A00917" w:rsidRDefault="00651408" w:rsidP="00A00917">
      <w:pPr>
        <w:pStyle w:val="a3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A00917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Impairment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pancreatic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beta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secretion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response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stimulus.</w:t>
      </w:r>
    </w:p>
    <w:p w:rsidR="00651408" w:rsidRPr="00A00917" w:rsidRDefault="00651408" w:rsidP="00A00917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Reduced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sensitivity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major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organ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systems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muscle,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adipose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tissue.</w:t>
      </w:r>
    </w:p>
    <w:p w:rsidR="00651408" w:rsidRPr="00A00917" w:rsidRDefault="00651408" w:rsidP="00A00917">
      <w:pPr>
        <w:pStyle w:val="a3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Excessive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hepatic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production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basal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state.</w:t>
      </w:r>
    </w:p>
    <w:p w:rsidR="00677DBB" w:rsidRPr="00A00917" w:rsidRDefault="00677DBB" w:rsidP="00A00917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47F42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considering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prescription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patient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target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achieve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30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minutes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moderate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activity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(e.g.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brisk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walking)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six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days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week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provided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cardiovascular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hypertensive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problems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accounted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for.</w:t>
      </w:r>
    </w:p>
    <w:p w:rsidR="00651408" w:rsidRPr="00A00917" w:rsidRDefault="00651408" w:rsidP="00A00917">
      <w:pPr>
        <w:pStyle w:val="a3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547F42">
      <w:pPr>
        <w:pStyle w:val="a3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independently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facilitate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transport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across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mitochondrial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membrane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their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also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cumulative,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special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patients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insulin.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Other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points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include:</w:t>
      </w:r>
    </w:p>
    <w:p w:rsidR="00651408" w:rsidRPr="00A00917" w:rsidRDefault="00651408" w:rsidP="00A00917">
      <w:pPr>
        <w:pStyle w:val="a3"/>
        <w:shd w:val="clear" w:color="auto" w:fill="FFFFFF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51408" w:rsidRPr="00A00917" w:rsidRDefault="00651408" w:rsidP="00A00917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monitored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workout.</w:t>
      </w:r>
    </w:p>
    <w:p w:rsidR="00651408" w:rsidRPr="00A00917" w:rsidRDefault="00651408" w:rsidP="00A00917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Supplementary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required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extreme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strong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winds.</w:t>
      </w:r>
    </w:p>
    <w:p w:rsidR="00651408" w:rsidRPr="00A00917" w:rsidRDefault="00651408" w:rsidP="00A00917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Adequate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amount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fluids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consumed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dehydration.</w:t>
      </w:r>
    </w:p>
    <w:p w:rsidR="00651408" w:rsidRPr="00A00917" w:rsidRDefault="00651408" w:rsidP="00A00917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Patient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identify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signs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hypoglycemia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source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them.</w:t>
      </w:r>
    </w:p>
    <w:p w:rsidR="00590CE0" w:rsidRPr="00C470EA" w:rsidRDefault="00590CE0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51408" w:rsidRPr="005765FC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8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Determine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whether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statement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true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false,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prove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disprove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2D4683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it.</w:t>
      </w:r>
    </w:p>
    <w:p w:rsidR="00547F42" w:rsidRPr="005765FC" w:rsidRDefault="00547F42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2D4683" w:rsidRPr="00A00917" w:rsidRDefault="002D4683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prevalent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world.</w:t>
      </w:r>
    </w:p>
    <w:p w:rsidR="002D4683" w:rsidRPr="00A00917" w:rsidRDefault="002D4683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distinct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mellitus.</w:t>
      </w:r>
    </w:p>
    <w:p w:rsidR="002D4683" w:rsidRPr="00A00917" w:rsidRDefault="00045696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dependent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mellitus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(IDDM)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inherited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autoimmune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antibodies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produced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against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beta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pancreas.</w:t>
      </w:r>
    </w:p>
    <w:p w:rsidR="00045696" w:rsidRPr="00A00917" w:rsidRDefault="00045696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linked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genetic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factor.</w:t>
      </w:r>
    </w:p>
    <w:p w:rsidR="00045696" w:rsidRPr="00A00917" w:rsidRDefault="00045696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monitored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workout.</w:t>
      </w:r>
    </w:p>
    <w:p w:rsidR="00045696" w:rsidRPr="00A00917" w:rsidRDefault="00045696" w:rsidP="00A0091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Patient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identify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signs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hypoglycemia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source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glucose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them.</w:t>
      </w:r>
    </w:p>
    <w:p w:rsidR="00C140DB" w:rsidRPr="005765FC" w:rsidRDefault="00C140DB" w:rsidP="00547F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47F42" w:rsidRPr="005765FC" w:rsidRDefault="00547F42" w:rsidP="00547F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40974" w:rsidRPr="00590CE0" w:rsidRDefault="00A40974" w:rsidP="00590CE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</w:t>
      </w:r>
      <w:r w:rsidR="00C140DB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C140DB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9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Match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their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definitions.</w:t>
      </w:r>
    </w:p>
    <w:p w:rsidR="00A40974" w:rsidRPr="00A00917" w:rsidRDefault="00A40974" w:rsidP="00A00917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5896"/>
      </w:tblGrid>
      <w:tr w:rsidR="00D01BDF" w:rsidRPr="006B72BE" w:rsidTr="00547F42">
        <w:trPr>
          <w:trHeight w:val="952"/>
        </w:trPr>
        <w:tc>
          <w:tcPr>
            <w:tcW w:w="3402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0"/>
              </w:numPr>
              <w:tabs>
                <w:tab w:val="left" w:pos="45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Diabetes</w:t>
            </w:r>
          </w:p>
        </w:tc>
        <w:tc>
          <w:tcPr>
            <w:tcW w:w="5896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movements</w:t>
            </w:r>
            <w:proofErr w:type="gramEnd"/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activities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keep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your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body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healthy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make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stronger.</w:t>
            </w:r>
          </w:p>
        </w:tc>
      </w:tr>
      <w:tr w:rsidR="00D01BDF" w:rsidRPr="006B72BE" w:rsidTr="00547F42">
        <w:trPr>
          <w:trHeight w:val="952"/>
        </w:trPr>
        <w:tc>
          <w:tcPr>
            <w:tcW w:w="3402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0"/>
              </w:numPr>
              <w:tabs>
                <w:tab w:val="left" w:pos="45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Physical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exercises</w:t>
            </w:r>
          </w:p>
        </w:tc>
        <w:tc>
          <w:tcPr>
            <w:tcW w:w="5896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proofErr w:type="gramEnd"/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condition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arising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from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abnormal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immune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response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functioning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body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part.</w:t>
            </w:r>
          </w:p>
        </w:tc>
      </w:tr>
      <w:tr w:rsidR="00D01BDF" w:rsidRPr="006B72BE" w:rsidTr="00547F42">
        <w:trPr>
          <w:trHeight w:val="952"/>
        </w:trPr>
        <w:tc>
          <w:tcPr>
            <w:tcW w:w="3402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0"/>
              </w:numPr>
              <w:tabs>
                <w:tab w:val="left" w:pos="45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autoimmune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disease</w:t>
            </w:r>
          </w:p>
        </w:tc>
        <w:tc>
          <w:tcPr>
            <w:tcW w:w="5896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proofErr w:type="gramEnd"/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peptide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hormone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produced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by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beta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cells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pancreatic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islets;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considered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anabolic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hormone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body.</w:t>
            </w:r>
          </w:p>
        </w:tc>
      </w:tr>
      <w:tr w:rsidR="00D01BDF" w:rsidRPr="006B72BE" w:rsidTr="00547F42">
        <w:trPr>
          <w:trHeight w:val="952"/>
        </w:trPr>
        <w:tc>
          <w:tcPr>
            <w:tcW w:w="3402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0"/>
              </w:numPr>
              <w:tabs>
                <w:tab w:val="left" w:pos="45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Insulin</w:t>
            </w:r>
          </w:p>
        </w:tc>
        <w:tc>
          <w:tcPr>
            <w:tcW w:w="5896" w:type="dxa"/>
          </w:tcPr>
          <w:p w:rsidR="00A40974" w:rsidRPr="00A00917" w:rsidRDefault="00D01BDF" w:rsidP="00590CE0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proofErr w:type="gramEnd"/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condition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which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excessive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amount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glucose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circulates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blood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plasma.</w:t>
            </w:r>
          </w:p>
        </w:tc>
      </w:tr>
      <w:tr w:rsidR="00D01BDF" w:rsidRPr="006B72BE" w:rsidTr="00547F42">
        <w:trPr>
          <w:trHeight w:val="952"/>
        </w:trPr>
        <w:tc>
          <w:tcPr>
            <w:tcW w:w="3402" w:type="dxa"/>
          </w:tcPr>
          <w:p w:rsidR="00A40974" w:rsidRPr="00A00917" w:rsidRDefault="00D01BDF" w:rsidP="00590CE0">
            <w:pPr>
              <w:pStyle w:val="a3"/>
              <w:numPr>
                <w:ilvl w:val="0"/>
                <w:numId w:val="10"/>
              </w:numPr>
              <w:tabs>
                <w:tab w:val="left" w:pos="459"/>
              </w:tabs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Hyperglycemia</w:t>
            </w:r>
          </w:p>
        </w:tc>
        <w:tc>
          <w:tcPr>
            <w:tcW w:w="5896" w:type="dxa"/>
          </w:tcPr>
          <w:p w:rsidR="00A40974" w:rsidRPr="00A00917" w:rsidRDefault="0091121F" w:rsidP="00590CE0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proofErr w:type="gramEnd"/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one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most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prevalent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lifestyle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diseases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modern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world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but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still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awareness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about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risks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benefits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exercises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patients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with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diabetes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limited.</w:t>
            </w:r>
          </w:p>
        </w:tc>
      </w:tr>
    </w:tbl>
    <w:p w:rsidR="00547F42" w:rsidRPr="005765FC" w:rsidRDefault="00547F4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765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 w:type="page"/>
      </w:r>
    </w:p>
    <w:p w:rsidR="008768B9" w:rsidRPr="00590CE0" w:rsidRDefault="00C140DB" w:rsidP="00590CE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10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Put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right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order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make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8768B9" w:rsidRPr="00590C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sentences.</w:t>
      </w:r>
    </w:p>
    <w:p w:rsidR="008768B9" w:rsidRPr="00A00917" w:rsidRDefault="008768B9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8768B9" w:rsidRPr="00A00917" w:rsidRDefault="008768B9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Exercise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checklist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diabetes.</w:t>
      </w:r>
    </w:p>
    <w:p w:rsidR="008768B9" w:rsidRPr="00A00917" w:rsidRDefault="008768B9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8768B9" w:rsidRPr="00A00917" w:rsidRDefault="008B6991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right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doctor/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talk/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your/</w:t>
      </w:r>
    </w:p>
    <w:p w:rsidR="008768B9" w:rsidRPr="00A00917" w:rsidRDefault="008B6991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check/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</w:p>
    <w:p w:rsidR="008768B9" w:rsidRPr="00A00917" w:rsidRDefault="008B6991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socks/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wear/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shoes/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proper</w:t>
      </w:r>
    </w:p>
    <w:p w:rsidR="008768B9" w:rsidRPr="00A00917" w:rsidRDefault="00F879F8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8B699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plenty/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8B6991"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drink/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during/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fluid/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</w:t>
      </w:r>
    </w:p>
    <w:p w:rsidR="008768B9" w:rsidRPr="00A00917" w:rsidRDefault="00F879F8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up/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down/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warm/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cool/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afterward/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</w:p>
    <w:p w:rsidR="00F879F8" w:rsidRPr="00A00917" w:rsidRDefault="00F879F8" w:rsidP="00301E8E">
      <w:pPr>
        <w:pStyle w:val="a3"/>
        <w:numPr>
          <w:ilvl w:val="0"/>
          <w:numId w:val="21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too/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low/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case/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drops/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handy/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snack/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your/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</w:p>
    <w:p w:rsidR="00C140DB" w:rsidRPr="00A00917" w:rsidRDefault="00C140DB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C140DB" w:rsidRPr="00A00917" w:rsidRDefault="00C140DB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768B9" w:rsidRPr="00A00917" w:rsidRDefault="00544D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C140DB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11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</w:t>
      </w:r>
      <w:r w:rsidR="00586A8C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hoose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586A8C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synonyms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adjective.</w:t>
      </w:r>
    </w:p>
    <w:p w:rsidR="00544D11" w:rsidRPr="00A00917" w:rsidRDefault="00544D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544D11" w:rsidRPr="00A00917" w:rsidRDefault="00544D11" w:rsidP="00301E8E">
      <w:pPr>
        <w:pStyle w:val="a3"/>
        <w:numPr>
          <w:ilvl w:val="0"/>
          <w:numId w:val="25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chronic</w:t>
      </w:r>
    </w:p>
    <w:p w:rsidR="00544D11" w:rsidRPr="00A00917" w:rsidRDefault="00544D11" w:rsidP="00301E8E">
      <w:pPr>
        <w:pStyle w:val="a3"/>
        <w:numPr>
          <w:ilvl w:val="0"/>
          <w:numId w:val="25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</w:p>
    <w:p w:rsidR="00544D11" w:rsidRPr="00A00917" w:rsidRDefault="00544D11" w:rsidP="00301E8E">
      <w:pPr>
        <w:pStyle w:val="a3"/>
        <w:numPr>
          <w:ilvl w:val="0"/>
          <w:numId w:val="25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active</w:t>
      </w:r>
    </w:p>
    <w:p w:rsidR="00544D11" w:rsidRPr="00A00917" w:rsidRDefault="00544D11" w:rsidP="00301E8E">
      <w:pPr>
        <w:pStyle w:val="a3"/>
        <w:numPr>
          <w:ilvl w:val="0"/>
          <w:numId w:val="25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prevalent</w:t>
      </w:r>
    </w:p>
    <w:p w:rsidR="00544D11" w:rsidRPr="00A00917" w:rsidRDefault="00544D11" w:rsidP="00301E8E">
      <w:pPr>
        <w:pStyle w:val="a3"/>
        <w:numPr>
          <w:ilvl w:val="0"/>
          <w:numId w:val="25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moderate</w:t>
      </w:r>
    </w:p>
    <w:p w:rsidR="00544D11" w:rsidRPr="00A00917" w:rsidRDefault="00544D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49"/>
        <w:gridCol w:w="4649"/>
      </w:tblGrid>
      <w:tr w:rsidR="00586A8C" w:rsidRPr="00A00917" w:rsidTr="00590CE0"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energetic,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alive</w:t>
            </w:r>
          </w:p>
        </w:tc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86A8C" w:rsidRPr="00A00917" w:rsidTr="00590CE0"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frequent,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common</w:t>
            </w:r>
          </w:p>
        </w:tc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86A8C" w:rsidRPr="00A00917" w:rsidTr="00590CE0"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constant,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continuing</w:t>
            </w:r>
          </w:p>
        </w:tc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86A8C" w:rsidRPr="00A00917" w:rsidTr="00590CE0">
        <w:tc>
          <w:tcPr>
            <w:tcW w:w="4649" w:type="dxa"/>
          </w:tcPr>
          <w:p w:rsidR="00586A8C" w:rsidRPr="00A00917" w:rsidRDefault="00107311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="00586A8C"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alanced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limited</w:t>
            </w:r>
          </w:p>
        </w:tc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586A8C" w:rsidRPr="00A00917" w:rsidTr="00590CE0"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fresh,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athletic</w:t>
            </w:r>
          </w:p>
        </w:tc>
        <w:tc>
          <w:tcPr>
            <w:tcW w:w="4649" w:type="dxa"/>
          </w:tcPr>
          <w:p w:rsidR="00586A8C" w:rsidRPr="00A00917" w:rsidRDefault="00586A8C" w:rsidP="00590CE0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544D11" w:rsidRDefault="00544D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7F42" w:rsidRPr="00547F42" w:rsidRDefault="00547F42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7311" w:rsidRPr="00A00917" w:rsidRDefault="001073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</w:t>
      </w:r>
      <w:r w:rsidR="00C140DB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C140DB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12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Write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four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questions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sentence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(general,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special,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alternative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tag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question).</w:t>
      </w:r>
    </w:p>
    <w:p w:rsidR="00107311" w:rsidRPr="00A00917" w:rsidRDefault="001073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107311" w:rsidRPr="00A00917" w:rsidRDefault="001073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prevalent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world.</w:t>
      </w:r>
    </w:p>
    <w:p w:rsidR="00107311" w:rsidRPr="00A00917" w:rsidRDefault="00107311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200538" w:rsidRPr="0065315C" w:rsidRDefault="00200538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13.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Stu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dy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tips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control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add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some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04006E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more.</w:t>
      </w:r>
    </w:p>
    <w:p w:rsidR="006924BE" w:rsidRPr="0065315C" w:rsidRDefault="006924BE" w:rsidP="00590CE0">
      <w:pPr>
        <w:pStyle w:val="a3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6924BE" w:rsidRPr="006924BE" w:rsidRDefault="006924BE" w:rsidP="00547F42">
      <w:pPr>
        <w:pStyle w:val="a3"/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D6C4A0" wp14:editId="5041F8FA">
            <wp:extent cx="4019550" cy="2306065"/>
            <wp:effectExtent l="0" t="0" r="0" b="0"/>
            <wp:docPr id="1034" name="Picture 10" descr="C:\Users\пк\Desktop\saharnyj-diab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пк\Desktop\saharnyj-diabe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14" cy="23098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B0A2B" w:rsidRPr="00A00917" w:rsidRDefault="00B107D8" w:rsidP="00301E8E">
      <w:pPr>
        <w:pStyle w:val="a3"/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Take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medication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meals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time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according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Doctor’s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Educator’s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recommendation.</w:t>
      </w:r>
    </w:p>
    <w:p w:rsidR="000B0A2B" w:rsidRPr="00A00917" w:rsidRDefault="00B107D8" w:rsidP="00301E8E">
      <w:pPr>
        <w:pStyle w:val="a3"/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same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time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day.</w:t>
      </w:r>
    </w:p>
    <w:p w:rsidR="000B0A2B" w:rsidRPr="00A00917" w:rsidRDefault="00B107D8" w:rsidP="00301E8E">
      <w:pPr>
        <w:pStyle w:val="a3"/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Choose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high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fiber.</w:t>
      </w:r>
    </w:p>
    <w:p w:rsidR="000B0A2B" w:rsidRPr="00A00917" w:rsidRDefault="00B107D8" w:rsidP="00301E8E">
      <w:pPr>
        <w:pStyle w:val="a3"/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Limit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alcohol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consumption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stop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smoking.</w:t>
      </w:r>
    </w:p>
    <w:p w:rsidR="000B0A2B" w:rsidRPr="006924BE" w:rsidRDefault="00B107D8" w:rsidP="00301E8E">
      <w:pPr>
        <w:pStyle w:val="a3"/>
        <w:numPr>
          <w:ilvl w:val="0"/>
          <w:numId w:val="24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walk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regularly.</w:t>
      </w:r>
    </w:p>
    <w:p w:rsidR="006924BE" w:rsidRPr="005765FC" w:rsidRDefault="006924BE" w:rsidP="00547F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47F42" w:rsidRPr="005765FC" w:rsidRDefault="00547F42" w:rsidP="00547F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924BE" w:rsidRPr="006924BE" w:rsidRDefault="006924BE" w:rsidP="006924BE">
      <w:pPr>
        <w:pStyle w:val="a3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proofErr w:type="gramStart"/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14.</w:t>
      </w:r>
      <w:proofErr w:type="gramEnd"/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Study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facts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numbers.</w:t>
      </w:r>
    </w:p>
    <w:p w:rsidR="006924BE" w:rsidRDefault="006924BE" w:rsidP="006924BE">
      <w:pPr>
        <w:pStyle w:val="a3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Approximately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537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(20-79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years)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total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number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people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projected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643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2030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783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2045.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low-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middle-income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countries.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(240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undiagnosed.</w:t>
      </w:r>
    </w:p>
    <w:p w:rsidR="00E167FC" w:rsidRPr="00547F42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6.7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deaths</w:t>
      </w:r>
      <w:r w:rsidRPr="00547F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966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dollars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expenditure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–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9%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total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spending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children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adolescents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(0-19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years)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births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(21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affected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during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pregnancy.</w:t>
      </w:r>
    </w:p>
    <w:p w:rsidR="00E167FC" w:rsidRPr="006924BE" w:rsidRDefault="00B0247A" w:rsidP="00547F42">
      <w:pPr>
        <w:pStyle w:val="a3"/>
        <w:numPr>
          <w:ilvl w:val="0"/>
          <w:numId w:val="33"/>
        </w:numPr>
        <w:shd w:val="clear" w:color="auto" w:fill="FFFFFF"/>
        <w:tabs>
          <w:tab w:val="clear" w:pos="720"/>
          <w:tab w:val="num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541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adults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increased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risk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developing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proofErr w:type="gramEnd"/>
      <w:r w:rsidRPr="006924B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924BE" w:rsidRPr="00A00917" w:rsidRDefault="006924BE" w:rsidP="006924BE">
      <w:pPr>
        <w:pStyle w:val="a3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301E8E" w:rsidRPr="00C470EA" w:rsidRDefault="00301E8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C470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br w:type="page"/>
      </w:r>
    </w:p>
    <w:p w:rsidR="00602F95" w:rsidRPr="00C470EA" w:rsidRDefault="00301E8E" w:rsidP="0060329F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</w:pPr>
      <w:bookmarkStart w:id="3" w:name="_Toc98234896"/>
      <w:proofErr w:type="gramStart"/>
      <w:r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lastRenderedPageBreak/>
        <w:t>SECTION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</w:t>
      </w:r>
      <w:r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2.</w:t>
      </w:r>
      <w:proofErr w:type="gramEnd"/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</w:t>
      </w:r>
      <w:r w:rsidR="00602F95"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KEYS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</w:t>
      </w:r>
      <w:r w:rsidR="00A43C5F"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</w:t>
      </w:r>
      <w:r w:rsidR="00A43C5F"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</w:t>
      </w:r>
      <w:r w:rsidR="00A43C5F" w:rsidRPr="00C470EA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TASKS</w:t>
      </w:r>
      <w:bookmarkEnd w:id="3"/>
    </w:p>
    <w:p w:rsidR="00602F95" w:rsidRPr="00A00917" w:rsidRDefault="00602F95" w:rsidP="00A0091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5B6" w:rsidRPr="00C470EA" w:rsidRDefault="006C15B6" w:rsidP="00A00917">
      <w:pPr>
        <w:pStyle w:val="a3"/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proofErr w:type="gramEnd"/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Fill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mind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map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with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symptoms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diabetes.</w:t>
      </w:r>
    </w:p>
    <w:p w:rsidR="00301E8E" w:rsidRPr="00C470EA" w:rsidRDefault="00301E8E" w:rsidP="00A00917">
      <w:pPr>
        <w:pStyle w:val="a3"/>
        <w:spacing w:after="0"/>
        <w:ind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Urinate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(pee)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often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night</w:t>
      </w:r>
      <w:r w:rsidR="00301E8E"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thirsty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Lose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weight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without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trying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hungry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blurry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vision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numb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tingling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hands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feet</w:t>
      </w:r>
      <w:r w:rsidR="00301E8E"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Feel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tired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very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dry</w:t>
      </w:r>
      <w:proofErr w:type="spell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skin</w:t>
      </w:r>
      <w:proofErr w:type="spellEnd"/>
      <w:r w:rsidR="00301E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15B6" w:rsidRPr="00301E8E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sores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slowly</w:t>
      </w:r>
      <w:r w:rsidR="00301E8E"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6C15B6" w:rsidRPr="00A00917" w:rsidRDefault="006C15B6" w:rsidP="00301E8E">
      <w:pPr>
        <w:numPr>
          <w:ilvl w:val="0"/>
          <w:numId w:val="19"/>
        </w:numPr>
        <w:shd w:val="clear" w:color="auto" w:fill="FFFFFF"/>
        <w:tabs>
          <w:tab w:val="left" w:pos="567"/>
        </w:tabs>
        <w:spacing w:after="0"/>
        <w:ind w:left="567" w:hanging="5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infections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usual.</w:t>
      </w:r>
    </w:p>
    <w:p w:rsidR="006C15B6" w:rsidRPr="00C470EA" w:rsidRDefault="006C15B6" w:rsidP="00301E8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301E8E" w:rsidRPr="00C470EA" w:rsidRDefault="00301E8E" w:rsidP="00301E8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602F95" w:rsidRDefault="00602F95" w:rsidP="00A009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917">
        <w:rPr>
          <w:rFonts w:ascii="Times New Roman" w:hAnsi="Times New Roman" w:cs="Times New Roman"/>
          <w:b/>
          <w:sz w:val="24"/>
          <w:szCs w:val="24"/>
          <w:lang w:val="en-US"/>
        </w:rPr>
        <w:t>Task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140DB" w:rsidRPr="00A00917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A43C5F" w:rsidRPr="00A0091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43C5F" w:rsidRPr="00A00917">
        <w:rPr>
          <w:rFonts w:ascii="Times New Roman" w:hAnsi="Times New Roman" w:cs="Times New Roman"/>
          <w:b/>
          <w:sz w:val="24"/>
          <w:szCs w:val="24"/>
          <w:lang w:val="en-US"/>
        </w:rPr>
        <w:t>Answer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43C5F" w:rsidRPr="00A0091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43C5F" w:rsidRPr="00A00917">
        <w:rPr>
          <w:rFonts w:ascii="Times New Roman" w:hAnsi="Times New Roman" w:cs="Times New Roman"/>
          <w:b/>
          <w:sz w:val="24"/>
          <w:szCs w:val="24"/>
          <w:lang w:val="en-US"/>
        </w:rPr>
        <w:t>questions</w:t>
      </w:r>
      <w:r w:rsidR="00301E8E">
        <w:rPr>
          <w:rFonts w:ascii="Times New Roman" w:hAnsi="Times New Roman" w:cs="Times New Roman"/>
          <w:b/>
          <w:sz w:val="24"/>
          <w:szCs w:val="24"/>
        </w:rPr>
        <w:t>.</w:t>
      </w:r>
    </w:p>
    <w:p w:rsidR="00301E8E" w:rsidRPr="00301E8E" w:rsidRDefault="00301E8E" w:rsidP="00A009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C5F" w:rsidRPr="00301E8E" w:rsidRDefault="00A43C5F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chronic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(long-lasting)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condition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affects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how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turns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energy.</w:t>
      </w:r>
    </w:p>
    <w:p w:rsidR="00602F95" w:rsidRPr="00301E8E" w:rsidRDefault="00A43C5F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three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diabetes: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while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pregnant).</w:t>
      </w:r>
    </w:p>
    <w:p w:rsidR="00A43C5F" w:rsidRPr="00301E8E" w:rsidRDefault="00A43C5F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No,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cant</w:t>
      </w:r>
      <w:proofErr w:type="gramEnd"/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A43C5F" w:rsidRPr="00301E8E" w:rsidRDefault="003129E1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thought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caused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autoimmune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reaction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attacks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itself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mistake)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from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making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insulin.</w:t>
      </w:r>
    </w:p>
    <w:p w:rsidR="003129E1" w:rsidRPr="00301E8E" w:rsidRDefault="003129E1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proofErr w:type="gramEnd"/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prevented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delayed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changes,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such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losing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weight,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active.</w:t>
      </w:r>
    </w:p>
    <w:p w:rsidR="003129E1" w:rsidRPr="00301E8E" w:rsidRDefault="003129E1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does.</w:t>
      </w:r>
    </w:p>
    <w:p w:rsidR="003129E1" w:rsidRPr="00301E8E" w:rsidRDefault="003129E1" w:rsidP="00301E8E">
      <w:pPr>
        <w:numPr>
          <w:ilvl w:val="0"/>
          <w:numId w:val="26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CDC-recognized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hyperlink r:id="rId32" w:history="1">
        <w:r w:rsidRPr="00301E8E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lifestyle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301E8E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change</w:t>
        </w:r>
        <w:r w:rsidR="004746A5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 </w:t>
        </w:r>
        <w:r w:rsidRPr="00301E8E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program</w:t>
        </w:r>
      </w:hyperlink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help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take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steps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reverse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it.</w:t>
      </w:r>
    </w:p>
    <w:p w:rsidR="003129E1" w:rsidRPr="00C470EA" w:rsidRDefault="003129E1" w:rsidP="00301E8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1E8E" w:rsidRPr="00C470EA" w:rsidRDefault="00301E8E" w:rsidP="00301E8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29E1" w:rsidRPr="00A00917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5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Find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15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hidden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words.</w:t>
      </w:r>
    </w:p>
    <w:p w:rsidR="003129E1" w:rsidRPr="00A00917" w:rsidRDefault="003129E1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Down: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vision,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gestational,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weight,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heart,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</w:p>
    <w:p w:rsidR="003129E1" w:rsidRPr="00A00917" w:rsidRDefault="003129E1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Across: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kidney,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insulin,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bloodstream,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stroke,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cell.</w:t>
      </w:r>
    </w:p>
    <w:p w:rsidR="00301E8E" w:rsidRPr="00C470EA" w:rsidRDefault="00301E8E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01E8E" w:rsidRPr="00C470EA" w:rsidRDefault="00301E8E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129E1" w:rsidRPr="00C470EA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6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Find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missing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word.</w:t>
      </w:r>
    </w:p>
    <w:p w:rsidR="00301E8E" w:rsidRPr="00C470EA" w:rsidRDefault="00301E8E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chronic</w:t>
      </w: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losing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weight,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eating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healthy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food,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active</w:t>
      </w: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5-10%</w:t>
      </w: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90-95%</w:t>
      </w: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pregnant</w:t>
      </w:r>
    </w:p>
    <w:p w:rsidR="003129E1" w:rsidRPr="00301E8E" w:rsidRDefault="003129E1" w:rsidP="00301E8E">
      <w:pPr>
        <w:numPr>
          <w:ilvl w:val="0"/>
          <w:numId w:val="27"/>
        </w:numPr>
        <w:shd w:val="clear" w:color="auto" w:fill="FFFFFF"/>
        <w:tabs>
          <w:tab w:val="left" w:pos="567"/>
        </w:tabs>
        <w:spacing w:after="0"/>
        <w:ind w:left="567" w:hanging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96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million</w:t>
      </w:r>
    </w:p>
    <w:p w:rsidR="00301E8E" w:rsidRDefault="00301E8E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29E1" w:rsidRPr="00301E8E" w:rsidRDefault="00C140DB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8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Determine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whether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statement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true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false,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prove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disprove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A009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it.</w:t>
      </w:r>
    </w:p>
    <w:p w:rsidR="00301E8E" w:rsidRPr="00301E8E" w:rsidRDefault="00301E8E" w:rsidP="00A009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False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one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most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prevalent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diseases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modern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world).</w:t>
      </w: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False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two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distinct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mellitus).</w:t>
      </w: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True</w:t>
      </w: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False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linked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both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genetic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lifestyle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factors).</w:t>
      </w: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False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monitored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every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workout).</w:t>
      </w:r>
    </w:p>
    <w:p w:rsidR="003129E1" w:rsidRPr="00301E8E" w:rsidRDefault="003129E1" w:rsidP="00547F42">
      <w:pPr>
        <w:numPr>
          <w:ilvl w:val="0"/>
          <w:numId w:val="28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True</w:t>
      </w:r>
    </w:p>
    <w:p w:rsidR="003129E1" w:rsidRDefault="003129E1" w:rsidP="00301E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1E8E" w:rsidRPr="00301E8E" w:rsidRDefault="00301E8E" w:rsidP="00301E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29E1" w:rsidRPr="00301E8E" w:rsidRDefault="00C140DB" w:rsidP="00301E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9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Match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with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their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definitions.</w:t>
      </w:r>
    </w:p>
    <w:p w:rsidR="003129E1" w:rsidRPr="00A00917" w:rsidRDefault="003129E1" w:rsidP="00A00917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3129E1" w:rsidRPr="00A00917" w:rsidRDefault="003129E1" w:rsidP="00547F42">
      <w:pPr>
        <w:numPr>
          <w:ilvl w:val="0"/>
          <w:numId w:val="29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</w:p>
    <w:p w:rsidR="003129E1" w:rsidRPr="00A00917" w:rsidRDefault="003129E1" w:rsidP="00547F42">
      <w:pPr>
        <w:numPr>
          <w:ilvl w:val="0"/>
          <w:numId w:val="29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</w:p>
    <w:p w:rsidR="003129E1" w:rsidRPr="00A00917" w:rsidRDefault="003129E1" w:rsidP="00547F42">
      <w:pPr>
        <w:numPr>
          <w:ilvl w:val="0"/>
          <w:numId w:val="29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</w:p>
    <w:p w:rsidR="003129E1" w:rsidRPr="00A00917" w:rsidRDefault="003129E1" w:rsidP="00547F42">
      <w:pPr>
        <w:numPr>
          <w:ilvl w:val="0"/>
          <w:numId w:val="29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</w:p>
    <w:p w:rsidR="003129E1" w:rsidRPr="00A00917" w:rsidRDefault="003129E1" w:rsidP="00547F42">
      <w:pPr>
        <w:numPr>
          <w:ilvl w:val="0"/>
          <w:numId w:val="29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3129E1" w:rsidRDefault="003129E1" w:rsidP="00301E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1E8E" w:rsidRPr="00301E8E" w:rsidRDefault="00301E8E" w:rsidP="00301E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29E1" w:rsidRPr="00301E8E" w:rsidRDefault="00C140DB" w:rsidP="00301E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10</w:t>
      </w:r>
      <w:r w:rsidR="00544D1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Put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words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right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order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make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3129E1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sentences.</w:t>
      </w:r>
    </w:p>
    <w:p w:rsidR="003129E1" w:rsidRPr="00A00917" w:rsidRDefault="003129E1" w:rsidP="00A0091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Talk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doctor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about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right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you.</w:t>
      </w: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Check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exercising.</w:t>
      </w: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proper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shoes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socks.</w:t>
      </w: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Drink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plenty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fluid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before,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during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exercising.</w:t>
      </w: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Warm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up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before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exercising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cool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down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afterward.</w:t>
      </w:r>
    </w:p>
    <w:p w:rsidR="00544D11" w:rsidRPr="00A00917" w:rsidRDefault="00544D11" w:rsidP="00547F42">
      <w:pPr>
        <w:numPr>
          <w:ilvl w:val="0"/>
          <w:numId w:val="30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snack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handy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in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case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your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blood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sugar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level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drops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too</w:t>
      </w:r>
      <w:r w:rsidR="004746A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A009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low.</w:t>
      </w:r>
    </w:p>
    <w:p w:rsidR="00544D11" w:rsidRPr="00C470EA" w:rsidRDefault="00544D11" w:rsidP="00301E8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01E8E" w:rsidRPr="00C470EA" w:rsidRDefault="00301E8E" w:rsidP="00301E8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7311" w:rsidRPr="00301E8E" w:rsidRDefault="00107311" w:rsidP="00301E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  <w:r w:rsidR="00C140DB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Choose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synonyms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adjective.</w:t>
      </w:r>
    </w:p>
    <w:p w:rsidR="00107311" w:rsidRPr="00A00917" w:rsidRDefault="00107311" w:rsidP="00A0091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49"/>
        <w:gridCol w:w="4649"/>
      </w:tblGrid>
      <w:tr w:rsidR="00107311" w:rsidRPr="00A00917" w:rsidTr="00301E8E"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energetic,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alive</w:t>
            </w:r>
          </w:p>
        </w:tc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active</w:t>
            </w:r>
          </w:p>
        </w:tc>
      </w:tr>
      <w:tr w:rsidR="00107311" w:rsidRPr="00A00917" w:rsidTr="00301E8E"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frequent,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common</w:t>
            </w:r>
          </w:p>
        </w:tc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prevalent</w:t>
            </w:r>
          </w:p>
        </w:tc>
      </w:tr>
      <w:tr w:rsidR="00107311" w:rsidRPr="00A00917" w:rsidTr="00301E8E"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constant,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continuing</w:t>
            </w:r>
          </w:p>
        </w:tc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chronic</w:t>
            </w:r>
          </w:p>
        </w:tc>
      </w:tr>
      <w:tr w:rsidR="00107311" w:rsidRPr="00A00917" w:rsidTr="00301E8E"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balanced,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limited</w:t>
            </w:r>
          </w:p>
        </w:tc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moderate</w:t>
            </w:r>
          </w:p>
        </w:tc>
      </w:tr>
      <w:tr w:rsidR="00107311" w:rsidRPr="00A00917" w:rsidTr="00301E8E"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fresh,</w:t>
            </w:r>
            <w:r w:rsidR="00474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athletic</w:t>
            </w:r>
          </w:p>
        </w:tc>
        <w:tc>
          <w:tcPr>
            <w:tcW w:w="4649" w:type="dxa"/>
          </w:tcPr>
          <w:p w:rsidR="00107311" w:rsidRPr="00A00917" w:rsidRDefault="00107311" w:rsidP="00A0091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healthy</w:t>
            </w:r>
          </w:p>
        </w:tc>
      </w:tr>
    </w:tbl>
    <w:p w:rsidR="00107311" w:rsidRDefault="00107311" w:rsidP="00547F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7F42" w:rsidRPr="00547F42" w:rsidRDefault="00547F42" w:rsidP="00547F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21DC" w:rsidRPr="00301E8E" w:rsidRDefault="00107311" w:rsidP="00301E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</w:t>
      </w:r>
      <w:r w:rsidR="00C140DB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="00C140DB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12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Write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four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types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of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questions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sentence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(general,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special,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alternative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tag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question)</w:t>
      </w:r>
      <w:r w:rsidR="008821DC"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.</w:t>
      </w:r>
    </w:p>
    <w:p w:rsidR="008821DC" w:rsidRPr="00A00917" w:rsidRDefault="008821DC" w:rsidP="00A00917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8821DC" w:rsidRPr="00A00917" w:rsidRDefault="008821DC" w:rsidP="00547F42">
      <w:pPr>
        <w:pStyle w:val="a3"/>
        <w:numPr>
          <w:ilvl w:val="0"/>
          <w:numId w:val="1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prevalent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lifestyle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diseases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life?</w:t>
      </w:r>
    </w:p>
    <w:p w:rsidR="008821DC" w:rsidRPr="00A00917" w:rsidRDefault="008821DC" w:rsidP="00547F42">
      <w:pPr>
        <w:pStyle w:val="a3"/>
        <w:numPr>
          <w:ilvl w:val="0"/>
          <w:numId w:val="1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disease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prevalent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life?</w:t>
      </w:r>
    </w:p>
    <w:p w:rsidR="008821DC" w:rsidRPr="00A00917" w:rsidRDefault="008821DC" w:rsidP="00547F42">
      <w:pPr>
        <w:pStyle w:val="a3"/>
        <w:numPr>
          <w:ilvl w:val="0"/>
          <w:numId w:val="1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prevalent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common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diseases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life?</w:t>
      </w:r>
    </w:p>
    <w:p w:rsidR="00547F42" w:rsidRPr="00547F42" w:rsidRDefault="008821DC" w:rsidP="00547F42">
      <w:pPr>
        <w:pStyle w:val="a3"/>
        <w:numPr>
          <w:ilvl w:val="0"/>
          <w:numId w:val="17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547F42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most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prevalent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lifestyle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diseases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modern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life,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isn’t</w:t>
      </w:r>
      <w:r w:rsidR="004746A5" w:rsidRPr="00547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7F42">
        <w:rPr>
          <w:rFonts w:ascii="Times New Roman" w:hAnsi="Times New Roman" w:cs="Times New Roman"/>
          <w:sz w:val="24"/>
          <w:szCs w:val="24"/>
          <w:lang w:val="en-US"/>
        </w:rPr>
        <w:t>it?</w:t>
      </w:r>
      <w:r w:rsidR="00547F42" w:rsidRPr="00547F42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4006E" w:rsidRPr="00301E8E" w:rsidRDefault="0004006E" w:rsidP="00301E8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Task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13: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Study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the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tips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to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control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diabetes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and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add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some</w:t>
      </w:r>
      <w:r w:rsidR="004746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more.</w:t>
      </w:r>
    </w:p>
    <w:p w:rsidR="0004006E" w:rsidRPr="00A00917" w:rsidRDefault="0004006E" w:rsidP="00A00917">
      <w:pPr>
        <w:pStyle w:val="a3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medication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meals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according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Doctor’s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Diabetes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Educator’s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recommendation.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Try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same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every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day.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least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meals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day.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Don’t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skip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meals.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Skipping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meals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lead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swings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sugar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levels.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Eat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same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amount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meal.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foods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saturated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fat.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foods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sugar.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foods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fiber.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foods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sodium.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Limit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alcohol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consumption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smoking.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artificial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sweeteners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place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sugar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consume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diet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drinks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instead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regular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drinks.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Exercise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walk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regularly.</w:t>
      </w:r>
    </w:p>
    <w:p w:rsidR="0004006E" w:rsidRPr="00A00917" w:rsidRDefault="0004006E" w:rsidP="00547F42">
      <w:pPr>
        <w:pStyle w:val="a3"/>
        <w:numPr>
          <w:ilvl w:val="0"/>
          <w:numId w:val="34"/>
        </w:numPr>
        <w:tabs>
          <w:tab w:val="left" w:pos="567"/>
        </w:tabs>
        <w:spacing w:after="0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A00917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sugar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pressure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levels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checked</w:t>
      </w:r>
      <w:r w:rsidR="00474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0917">
        <w:rPr>
          <w:rFonts w:ascii="Times New Roman" w:hAnsi="Times New Roman" w:cs="Times New Roman"/>
          <w:sz w:val="24"/>
          <w:szCs w:val="24"/>
          <w:lang w:val="en-US"/>
        </w:rPr>
        <w:t>regularly.</w:t>
      </w:r>
    </w:p>
    <w:p w:rsidR="00301E8E" w:rsidRPr="00C470EA" w:rsidRDefault="00301E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70EA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4006E" w:rsidRPr="0060329F" w:rsidRDefault="00F250BA" w:rsidP="0060329F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4" w:name="_Toc98234897"/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БИБЛИОГРАФИЧЕСКИЙ</w:t>
      </w:r>
      <w:r w:rsidR="004746A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60329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СПИСОК</w:t>
      </w:r>
      <w:bookmarkEnd w:id="4"/>
    </w:p>
    <w:p w:rsidR="00F250BA" w:rsidRPr="00547F42" w:rsidRDefault="00F250BA" w:rsidP="00547F4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50BA" w:rsidRPr="00301E8E" w:rsidRDefault="00F250BA" w:rsidP="00301E8E">
      <w:pPr>
        <w:pStyle w:val="aa"/>
        <w:numPr>
          <w:ilvl w:val="0"/>
          <w:numId w:val="22"/>
        </w:numPr>
        <w:tabs>
          <w:tab w:val="left" w:pos="567"/>
          <w:tab w:val="left" w:pos="993"/>
        </w:tabs>
        <w:suppressAutoHyphens/>
        <w:autoSpaceDN w:val="0"/>
        <w:spacing w:before="0" w:beforeAutospacing="0" w:after="0" w:afterAutospacing="0" w:line="276" w:lineRule="auto"/>
        <w:ind w:left="0" w:firstLine="0"/>
        <w:jc w:val="both"/>
        <w:textAlignment w:val="baseline"/>
        <w:rPr>
          <w:shd w:val="clear" w:color="auto" w:fill="FFFFFF"/>
        </w:rPr>
      </w:pPr>
      <w:r w:rsidRPr="00301E8E">
        <w:rPr>
          <w:shd w:val="clear" w:color="auto" w:fill="FFFFFF"/>
        </w:rPr>
        <w:t>Колобаев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В.К.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Английский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язык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для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врачей: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учебник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для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медицинских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вузов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и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постдипломной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подготовки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специалистов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/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В.К.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Колобаев.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–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СПб</w:t>
      </w:r>
      <w:proofErr w:type="gramStart"/>
      <w:r w:rsidRPr="00301E8E">
        <w:rPr>
          <w:shd w:val="clear" w:color="auto" w:fill="FFFFFF"/>
        </w:rPr>
        <w:t>.:</w:t>
      </w:r>
      <w:r w:rsidR="004746A5">
        <w:rPr>
          <w:shd w:val="clear" w:color="auto" w:fill="FFFFFF"/>
        </w:rPr>
        <w:t xml:space="preserve"> </w:t>
      </w:r>
      <w:proofErr w:type="spellStart"/>
      <w:proofErr w:type="gramEnd"/>
      <w:r w:rsidRPr="00301E8E">
        <w:rPr>
          <w:shd w:val="clear" w:color="auto" w:fill="FFFFFF"/>
        </w:rPr>
        <w:t>Спецлит</w:t>
      </w:r>
      <w:proofErr w:type="spellEnd"/>
      <w:r w:rsidRPr="00301E8E">
        <w:rPr>
          <w:shd w:val="clear" w:color="auto" w:fill="FFFFFF"/>
        </w:rPr>
        <w:t>,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2013.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–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445</w:t>
      </w:r>
      <w:r w:rsidR="004746A5">
        <w:rPr>
          <w:shd w:val="clear" w:color="auto" w:fill="FFFFFF"/>
        </w:rPr>
        <w:t xml:space="preserve"> </w:t>
      </w:r>
      <w:r w:rsidRPr="00301E8E">
        <w:rPr>
          <w:shd w:val="clear" w:color="auto" w:fill="FFFFFF"/>
        </w:rPr>
        <w:t>с.</w:t>
      </w:r>
    </w:p>
    <w:p w:rsidR="00885B33" w:rsidRPr="00C470EA" w:rsidRDefault="00885B33" w:rsidP="00301E8E">
      <w:pPr>
        <w:pStyle w:val="a3"/>
        <w:numPr>
          <w:ilvl w:val="0"/>
          <w:numId w:val="22"/>
        </w:numPr>
        <w:tabs>
          <w:tab w:val="left" w:pos="567"/>
        </w:tabs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301E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What</w:t>
      </w:r>
      <w:r w:rsidR="004746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is</w:t>
      </w:r>
      <w:r w:rsidR="004746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Pr="00301E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diabetes?</w:t>
      </w:r>
      <w:r w:rsidR="004746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="00F250BA" w:rsidRPr="00C470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[</w:t>
      </w:r>
      <w:r w:rsidR="00F250BA" w:rsidRPr="00301E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сайт</w:t>
      </w:r>
      <w:r w:rsidR="00BF2AEE" w:rsidRPr="00C470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].-</w:t>
      </w:r>
      <w:r w:rsidRPr="00C470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2021</w:t>
      </w:r>
      <w:r w:rsidR="004746A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</w:t>
      </w:r>
      <w:r w:rsidR="00F250BA" w:rsidRPr="00301E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="00BF2AEE" w:rsidRPr="00C470E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.-</w:t>
      </w:r>
      <w:hyperlink r:id="rId33" w:history="1"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URL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: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https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://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www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.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cdc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.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gov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/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diabetes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/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basics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/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diabetes</w:t>
        </w:r>
        <w:r w:rsidRPr="00C470EA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.</w:t>
        </w:r>
        <w:r w:rsidRPr="00301E8E">
          <w:rPr>
            <w:rStyle w:val="ab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val="en-US" w:eastAsia="ru-RU"/>
          </w:rPr>
          <w:t>html</w:t>
        </w:r>
      </w:hyperlink>
    </w:p>
    <w:p w:rsidR="00F250BA" w:rsidRPr="00C470EA" w:rsidRDefault="00F250BA" w:rsidP="00301E8E">
      <w:pPr>
        <w:spacing w:after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sectPr w:rsidR="00F250BA" w:rsidRPr="00C470EA" w:rsidSect="005765FC">
      <w:footerReference w:type="default" r:id="rId34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159" w:rsidRDefault="00411159">
      <w:pPr>
        <w:spacing w:after="0" w:line="240" w:lineRule="auto"/>
      </w:pPr>
      <w:r>
        <w:separator/>
      </w:r>
    </w:p>
  </w:endnote>
  <w:endnote w:type="continuationSeparator" w:id="0">
    <w:p w:rsidR="00411159" w:rsidRDefault="0041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6A5" w:rsidRPr="00301E8E" w:rsidRDefault="004746A5" w:rsidP="00301E8E">
    <w:pPr>
      <w:pStyle w:val="a5"/>
      <w:jc w:val="righ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075116555"/>
      <w:docPartObj>
        <w:docPartGallery w:val="Page Numbers (Bottom of Page)"/>
        <w:docPartUnique/>
      </w:docPartObj>
    </w:sdtPr>
    <w:sdtEndPr/>
    <w:sdtContent>
      <w:p w:rsidR="005765FC" w:rsidRPr="005765FC" w:rsidRDefault="005765FC" w:rsidP="005765FC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765F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65F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765F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72BE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5765F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159" w:rsidRDefault="00411159">
      <w:pPr>
        <w:spacing w:after="0" w:line="240" w:lineRule="auto"/>
      </w:pPr>
      <w:r>
        <w:separator/>
      </w:r>
    </w:p>
  </w:footnote>
  <w:footnote w:type="continuationSeparator" w:id="0">
    <w:p w:rsidR="00411159" w:rsidRDefault="00411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2930"/>
    <w:multiLevelType w:val="hybridMultilevel"/>
    <w:tmpl w:val="982A1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A346B"/>
    <w:multiLevelType w:val="hybridMultilevel"/>
    <w:tmpl w:val="5B0E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406D6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17F5E"/>
    <w:multiLevelType w:val="hybridMultilevel"/>
    <w:tmpl w:val="2C540C0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76274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C26B6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76757"/>
    <w:multiLevelType w:val="hybridMultilevel"/>
    <w:tmpl w:val="8710FA3E"/>
    <w:lvl w:ilvl="0" w:tplc="BDAC2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043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E19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E7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6A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A6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6D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9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16D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24F19"/>
    <w:multiLevelType w:val="hybridMultilevel"/>
    <w:tmpl w:val="87B47E48"/>
    <w:lvl w:ilvl="0" w:tplc="FDBE22FC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1EEF6740"/>
    <w:multiLevelType w:val="hybridMultilevel"/>
    <w:tmpl w:val="8710FA3E"/>
    <w:lvl w:ilvl="0" w:tplc="BDAC2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043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E19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E7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6A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A6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6D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9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16D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187BE7"/>
    <w:multiLevelType w:val="hybridMultilevel"/>
    <w:tmpl w:val="5084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8F12E2"/>
    <w:multiLevelType w:val="hybridMultilevel"/>
    <w:tmpl w:val="54AA8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05E05"/>
    <w:multiLevelType w:val="hybridMultilevel"/>
    <w:tmpl w:val="8660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44A03"/>
    <w:multiLevelType w:val="multilevel"/>
    <w:tmpl w:val="0D1E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9062E2"/>
    <w:multiLevelType w:val="hybridMultilevel"/>
    <w:tmpl w:val="AD90F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280B67"/>
    <w:multiLevelType w:val="hybridMultilevel"/>
    <w:tmpl w:val="8710FA3E"/>
    <w:lvl w:ilvl="0" w:tplc="BDAC2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043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E19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E7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6A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A6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6D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9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16D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720E43"/>
    <w:multiLevelType w:val="multilevel"/>
    <w:tmpl w:val="9C2E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AB23FB"/>
    <w:multiLevelType w:val="hybridMultilevel"/>
    <w:tmpl w:val="2292B5BC"/>
    <w:lvl w:ilvl="0" w:tplc="B82036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605934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8237FB"/>
    <w:multiLevelType w:val="hybridMultilevel"/>
    <w:tmpl w:val="C67C1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4C746F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54F28"/>
    <w:multiLevelType w:val="hybridMultilevel"/>
    <w:tmpl w:val="6810B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E7E66"/>
    <w:multiLevelType w:val="hybridMultilevel"/>
    <w:tmpl w:val="292E1850"/>
    <w:lvl w:ilvl="0" w:tplc="C02CD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9A244B"/>
    <w:multiLevelType w:val="hybridMultilevel"/>
    <w:tmpl w:val="1570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E6A09"/>
    <w:multiLevelType w:val="hybridMultilevel"/>
    <w:tmpl w:val="689A354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>
    <w:nsid w:val="5F267455"/>
    <w:multiLevelType w:val="hybridMultilevel"/>
    <w:tmpl w:val="CD665690"/>
    <w:lvl w:ilvl="0" w:tplc="79A2B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3A4973"/>
    <w:multiLevelType w:val="hybridMultilevel"/>
    <w:tmpl w:val="CD665690"/>
    <w:lvl w:ilvl="0" w:tplc="79A2B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3247BD"/>
    <w:multiLevelType w:val="hybridMultilevel"/>
    <w:tmpl w:val="ACDCF47C"/>
    <w:lvl w:ilvl="0" w:tplc="DDA49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4ED2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1AC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8ED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642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8038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B8C9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0EC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C8D7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4A4000"/>
    <w:multiLevelType w:val="hybridMultilevel"/>
    <w:tmpl w:val="E4A41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D6D98"/>
    <w:multiLevelType w:val="hybridMultilevel"/>
    <w:tmpl w:val="40046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A5058B"/>
    <w:multiLevelType w:val="hybridMultilevel"/>
    <w:tmpl w:val="BFB66462"/>
    <w:lvl w:ilvl="0" w:tplc="79A2BC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57D5D"/>
    <w:multiLevelType w:val="hybridMultilevel"/>
    <w:tmpl w:val="4ECAEA5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1">
    <w:nsid w:val="7CCE4EC6"/>
    <w:multiLevelType w:val="hybridMultilevel"/>
    <w:tmpl w:val="50C4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AC5F83"/>
    <w:multiLevelType w:val="hybridMultilevel"/>
    <w:tmpl w:val="8710FA3E"/>
    <w:lvl w:ilvl="0" w:tplc="BDAC2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043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E19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DE7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6A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A6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6D2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9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16D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9433F8"/>
    <w:multiLevelType w:val="hybridMultilevel"/>
    <w:tmpl w:val="B77CB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33"/>
  </w:num>
  <w:num w:numId="4">
    <w:abstractNumId w:val="20"/>
  </w:num>
  <w:num w:numId="5">
    <w:abstractNumId w:val="21"/>
  </w:num>
  <w:num w:numId="6">
    <w:abstractNumId w:val="22"/>
  </w:num>
  <w:num w:numId="7">
    <w:abstractNumId w:val="11"/>
  </w:num>
  <w:num w:numId="8">
    <w:abstractNumId w:val="28"/>
  </w:num>
  <w:num w:numId="9">
    <w:abstractNumId w:val="29"/>
  </w:num>
  <w:num w:numId="10">
    <w:abstractNumId w:val="10"/>
  </w:num>
  <w:num w:numId="11">
    <w:abstractNumId w:val="3"/>
  </w:num>
  <w:num w:numId="12">
    <w:abstractNumId w:val="30"/>
  </w:num>
  <w:num w:numId="13">
    <w:abstractNumId w:val="23"/>
  </w:num>
  <w:num w:numId="14">
    <w:abstractNumId w:val="0"/>
  </w:num>
  <w:num w:numId="15">
    <w:abstractNumId w:val="9"/>
  </w:num>
  <w:num w:numId="16">
    <w:abstractNumId w:val="13"/>
  </w:num>
  <w:num w:numId="17">
    <w:abstractNumId w:val="24"/>
  </w:num>
  <w:num w:numId="18">
    <w:abstractNumId w:val="1"/>
  </w:num>
  <w:num w:numId="19">
    <w:abstractNumId w:val="31"/>
  </w:num>
  <w:num w:numId="20">
    <w:abstractNumId w:val="12"/>
  </w:num>
  <w:num w:numId="21">
    <w:abstractNumId w:val="6"/>
  </w:num>
  <w:num w:numId="22">
    <w:abstractNumId w:val="27"/>
  </w:num>
  <w:num w:numId="23">
    <w:abstractNumId w:val="7"/>
  </w:num>
  <w:num w:numId="24">
    <w:abstractNumId w:val="14"/>
  </w:num>
  <w:num w:numId="25">
    <w:abstractNumId w:val="8"/>
  </w:num>
  <w:num w:numId="26">
    <w:abstractNumId w:val="5"/>
  </w:num>
  <w:num w:numId="27">
    <w:abstractNumId w:val="4"/>
  </w:num>
  <w:num w:numId="28">
    <w:abstractNumId w:val="17"/>
  </w:num>
  <w:num w:numId="29">
    <w:abstractNumId w:val="2"/>
  </w:num>
  <w:num w:numId="30">
    <w:abstractNumId w:val="19"/>
  </w:num>
  <w:num w:numId="31">
    <w:abstractNumId w:val="16"/>
  </w:num>
  <w:num w:numId="32">
    <w:abstractNumId w:val="26"/>
  </w:num>
  <w:num w:numId="33">
    <w:abstractNumId w:val="3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AA"/>
    <w:rsid w:val="00023DF7"/>
    <w:rsid w:val="0004006E"/>
    <w:rsid w:val="00045696"/>
    <w:rsid w:val="00055C52"/>
    <w:rsid w:val="00055F98"/>
    <w:rsid w:val="000B0A2B"/>
    <w:rsid w:val="00107311"/>
    <w:rsid w:val="0014635F"/>
    <w:rsid w:val="00200538"/>
    <w:rsid w:val="002010F5"/>
    <w:rsid w:val="002D4683"/>
    <w:rsid w:val="002E27C9"/>
    <w:rsid w:val="002F4E5D"/>
    <w:rsid w:val="00301E8E"/>
    <w:rsid w:val="003129E1"/>
    <w:rsid w:val="00344359"/>
    <w:rsid w:val="00360C50"/>
    <w:rsid w:val="00383A52"/>
    <w:rsid w:val="003945AA"/>
    <w:rsid w:val="00411159"/>
    <w:rsid w:val="00450724"/>
    <w:rsid w:val="004746A5"/>
    <w:rsid w:val="004B2A62"/>
    <w:rsid w:val="00516E61"/>
    <w:rsid w:val="00544D11"/>
    <w:rsid w:val="00547F42"/>
    <w:rsid w:val="005524FD"/>
    <w:rsid w:val="005765FC"/>
    <w:rsid w:val="00586A8C"/>
    <w:rsid w:val="00590CE0"/>
    <w:rsid w:val="00602F95"/>
    <w:rsid w:val="0060329F"/>
    <w:rsid w:val="00651408"/>
    <w:rsid w:val="0065315C"/>
    <w:rsid w:val="00677DBB"/>
    <w:rsid w:val="006912BD"/>
    <w:rsid w:val="006924BE"/>
    <w:rsid w:val="006B72BE"/>
    <w:rsid w:val="006C15B6"/>
    <w:rsid w:val="00707EBF"/>
    <w:rsid w:val="00714BFB"/>
    <w:rsid w:val="007A2903"/>
    <w:rsid w:val="007B2312"/>
    <w:rsid w:val="007F6547"/>
    <w:rsid w:val="008768B9"/>
    <w:rsid w:val="008821DC"/>
    <w:rsid w:val="00885B33"/>
    <w:rsid w:val="00892E45"/>
    <w:rsid w:val="008B6991"/>
    <w:rsid w:val="0091121F"/>
    <w:rsid w:val="00944148"/>
    <w:rsid w:val="009E5DFB"/>
    <w:rsid w:val="00A00917"/>
    <w:rsid w:val="00A40974"/>
    <w:rsid w:val="00A43C5F"/>
    <w:rsid w:val="00A63AE9"/>
    <w:rsid w:val="00AC2E0F"/>
    <w:rsid w:val="00B0247A"/>
    <w:rsid w:val="00B107D8"/>
    <w:rsid w:val="00B86DA5"/>
    <w:rsid w:val="00BF2AEE"/>
    <w:rsid w:val="00C140DB"/>
    <w:rsid w:val="00C470EA"/>
    <w:rsid w:val="00D01BDF"/>
    <w:rsid w:val="00D34256"/>
    <w:rsid w:val="00D828CE"/>
    <w:rsid w:val="00DC2362"/>
    <w:rsid w:val="00E167FC"/>
    <w:rsid w:val="00ED1AD3"/>
    <w:rsid w:val="00F250BA"/>
    <w:rsid w:val="00F80E25"/>
    <w:rsid w:val="00F879F8"/>
    <w:rsid w:val="00F91626"/>
    <w:rsid w:val="00FD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C5F"/>
  </w:style>
  <w:style w:type="paragraph" w:styleId="1">
    <w:name w:val="heading 1"/>
    <w:basedOn w:val="a"/>
    <w:next w:val="a"/>
    <w:link w:val="10"/>
    <w:uiPriority w:val="9"/>
    <w:qFormat/>
    <w:rsid w:val="00D34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2BD"/>
    <w:pPr>
      <w:ind w:left="720"/>
      <w:contextualSpacing/>
    </w:pPr>
  </w:style>
  <w:style w:type="table" w:styleId="a4">
    <w:name w:val="Table Grid"/>
    <w:basedOn w:val="a1"/>
    <w:uiPriority w:val="59"/>
    <w:rsid w:val="00055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045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5696"/>
  </w:style>
  <w:style w:type="paragraph" w:styleId="a7">
    <w:name w:val="Balloon Text"/>
    <w:basedOn w:val="a"/>
    <w:link w:val="a8"/>
    <w:uiPriority w:val="99"/>
    <w:semiHidden/>
    <w:unhideWhenUsed/>
    <w:rsid w:val="00A4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9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4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D3425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D34256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qFormat/>
    <w:rsid w:val="00D34256"/>
    <w:pPr>
      <w:spacing w:after="100"/>
      <w:ind w:left="440"/>
    </w:pPr>
    <w:rPr>
      <w:rFonts w:eastAsiaTheme="minorEastAsia"/>
    </w:rPr>
  </w:style>
  <w:style w:type="paragraph" w:styleId="aa">
    <w:name w:val="Normal (Web)"/>
    <w:basedOn w:val="a"/>
    <w:unhideWhenUsed/>
    <w:rsid w:val="00F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85B3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30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1E8E"/>
  </w:style>
  <w:style w:type="paragraph" w:styleId="2">
    <w:name w:val="toc 2"/>
    <w:basedOn w:val="a"/>
    <w:next w:val="a"/>
    <w:autoRedefine/>
    <w:uiPriority w:val="39"/>
    <w:unhideWhenUsed/>
    <w:rsid w:val="0060329F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C5F"/>
  </w:style>
  <w:style w:type="paragraph" w:styleId="1">
    <w:name w:val="heading 1"/>
    <w:basedOn w:val="a"/>
    <w:next w:val="a"/>
    <w:link w:val="10"/>
    <w:uiPriority w:val="9"/>
    <w:qFormat/>
    <w:rsid w:val="00D34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2BD"/>
    <w:pPr>
      <w:ind w:left="720"/>
      <w:contextualSpacing/>
    </w:pPr>
  </w:style>
  <w:style w:type="table" w:styleId="a4">
    <w:name w:val="Table Grid"/>
    <w:basedOn w:val="a1"/>
    <w:uiPriority w:val="59"/>
    <w:rsid w:val="00055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045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5696"/>
  </w:style>
  <w:style w:type="paragraph" w:styleId="a7">
    <w:name w:val="Balloon Text"/>
    <w:basedOn w:val="a"/>
    <w:link w:val="a8"/>
    <w:uiPriority w:val="99"/>
    <w:semiHidden/>
    <w:unhideWhenUsed/>
    <w:rsid w:val="00A40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9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4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D3425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D34256"/>
    <w:pPr>
      <w:spacing w:after="10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qFormat/>
    <w:rsid w:val="00D34256"/>
    <w:pPr>
      <w:spacing w:after="100"/>
      <w:ind w:left="440"/>
    </w:pPr>
    <w:rPr>
      <w:rFonts w:eastAsiaTheme="minorEastAsia"/>
    </w:rPr>
  </w:style>
  <w:style w:type="paragraph" w:styleId="aa">
    <w:name w:val="Normal (Web)"/>
    <w:basedOn w:val="a"/>
    <w:unhideWhenUsed/>
    <w:rsid w:val="00F25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85B3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30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1E8E"/>
  </w:style>
  <w:style w:type="paragraph" w:styleId="2">
    <w:name w:val="toc 2"/>
    <w:basedOn w:val="a"/>
    <w:next w:val="a"/>
    <w:autoRedefine/>
    <w:uiPriority w:val="39"/>
    <w:unhideWhenUsed/>
    <w:rsid w:val="0060329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3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3229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1550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9651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560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322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892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187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254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3801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4353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904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7270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6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1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9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9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3061">
          <w:marLeft w:val="0"/>
          <w:marRight w:val="0"/>
          <w:marTop w:val="0"/>
          <w:marBottom w:val="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6272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8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2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6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7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.cdc.gov/diabetes/basics/insulin-resistance.html" TargetMode="External"/><Relationship Id="rId26" Type="http://schemas.openxmlformats.org/officeDocument/2006/relationships/hyperlink" Target="https://www.cdc.gov/diabetes/basics/risk-factor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dc.gov/diabetes/managing/diabetes-kidney-disease.html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hyperlink" Target="https://www.cdc.gov/diabetes/basics/gestational.html" TargetMode="External"/><Relationship Id="rId33" Type="http://schemas.openxmlformats.org/officeDocument/2006/relationships/hyperlink" Target="URL:https://www.cdc.gov/diabetes/basics/diabetes.html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https://www.cdc.gov/diabetes/managing/diabetes-vision-loss.html" TargetMode="External"/><Relationship Id="rId29" Type="http://schemas.openxmlformats.org/officeDocument/2006/relationships/hyperlink" Target="https://www.cdc.gov/diabetes/prevention/lcp-detail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cdc.gov/diabetes/basics/type2.html" TargetMode="External"/><Relationship Id="rId32" Type="http://schemas.openxmlformats.org/officeDocument/2006/relationships/hyperlink" Target="https://www.cdc.gov/diabetes/prevention/lcp-details.html" TargetMode="Externa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cdc.gov/diabetes/basics/type1.html" TargetMode="External"/><Relationship Id="rId28" Type="http://schemas.openxmlformats.org/officeDocument/2006/relationships/hyperlink" Target="https://www.cdc.gov/diabetes/basics/risk-factors.html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cdc.gov/diabetes/library/features/diabetes-and-heart.html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cdc.gov/diabetes/managing/education.html" TargetMode="External"/><Relationship Id="rId27" Type="http://schemas.openxmlformats.org/officeDocument/2006/relationships/hyperlink" Target="https://www.cdc.gov/diabetes/basics/prediabetes.html" TargetMode="Externa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1E836D-C96B-48F3-A9E1-84612988CAF3}" type="doc">
      <dgm:prSet loTypeId="urn:microsoft.com/office/officeart/2005/8/layout/radial5" loCatId="cycle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85D9D249-A7C3-4446-99BC-6FDFC2EDED1B}">
      <dgm:prSet phldrT="[Текст]"/>
      <dgm:spPr/>
      <dgm:t>
        <a:bodyPr/>
        <a:lstStyle/>
        <a:p>
          <a:r>
            <a:rPr lang="en-US" b="1" dirty="0" smtClean="0">
              <a:latin typeface="Comic Sans MS" panose="030F0702030302020204" pitchFamily="66" charset="0"/>
            </a:rPr>
            <a:t>SYMPTOMS OF DIABETES</a:t>
          </a:r>
          <a:endParaRPr lang="ru-RU" dirty="0"/>
        </a:p>
      </dgm:t>
    </dgm:pt>
    <dgm:pt modelId="{ABFED214-D15F-456D-BECE-EC9A8767407E}" type="parTrans" cxnId="{C908EE7F-CD38-425C-9661-3090D645E567}">
      <dgm:prSet/>
      <dgm:spPr/>
      <dgm:t>
        <a:bodyPr/>
        <a:lstStyle/>
        <a:p>
          <a:endParaRPr lang="ru-RU"/>
        </a:p>
      </dgm:t>
    </dgm:pt>
    <dgm:pt modelId="{A7199C75-0233-45C8-9697-06C71BEC4C8D}" type="sibTrans" cxnId="{C908EE7F-CD38-425C-9661-3090D645E567}">
      <dgm:prSet/>
      <dgm:spPr/>
      <dgm:t>
        <a:bodyPr/>
        <a:lstStyle/>
        <a:p>
          <a:endParaRPr lang="ru-RU"/>
        </a:p>
      </dgm:t>
    </dgm:pt>
    <dgm:pt modelId="{5D14F99E-F5B8-46E7-A426-C2CF5A53AF30}">
      <dgm:prSet phldrT="[Текст]" phldr="1"/>
      <dgm:spPr/>
      <dgm:t>
        <a:bodyPr/>
        <a:lstStyle/>
        <a:p>
          <a:endParaRPr lang="ru-RU"/>
        </a:p>
      </dgm:t>
    </dgm:pt>
    <dgm:pt modelId="{8CD28910-F700-41DB-BAEC-16A2A6B742CA}" type="parTrans" cxnId="{D6407C06-9F7E-4B22-BB1C-820C7037CC00}">
      <dgm:prSet/>
      <dgm:spPr/>
      <dgm:t>
        <a:bodyPr/>
        <a:lstStyle/>
        <a:p>
          <a:endParaRPr lang="ru-RU"/>
        </a:p>
      </dgm:t>
    </dgm:pt>
    <dgm:pt modelId="{F96F9DED-726C-4258-8393-30123239208B}" type="sibTrans" cxnId="{D6407C06-9F7E-4B22-BB1C-820C7037CC00}">
      <dgm:prSet/>
      <dgm:spPr/>
      <dgm:t>
        <a:bodyPr/>
        <a:lstStyle/>
        <a:p>
          <a:endParaRPr lang="ru-RU"/>
        </a:p>
      </dgm:t>
    </dgm:pt>
    <dgm:pt modelId="{79D561D6-B292-493A-AE82-8C6E75FDC45C}">
      <dgm:prSet phldrT="[Текст]" phldr="1"/>
      <dgm:spPr/>
      <dgm:t>
        <a:bodyPr/>
        <a:lstStyle/>
        <a:p>
          <a:endParaRPr lang="ru-RU" dirty="0"/>
        </a:p>
      </dgm:t>
    </dgm:pt>
    <dgm:pt modelId="{1E4055CC-B9AD-4A3A-A656-9F2E5B9071CE}" type="parTrans" cxnId="{CCACD566-1D4C-4537-B569-72799F04A819}">
      <dgm:prSet/>
      <dgm:spPr/>
      <dgm:t>
        <a:bodyPr/>
        <a:lstStyle/>
        <a:p>
          <a:endParaRPr lang="ru-RU"/>
        </a:p>
      </dgm:t>
    </dgm:pt>
    <dgm:pt modelId="{E6FAEABF-9AA5-4E06-9A83-F4304EDB44F0}" type="sibTrans" cxnId="{CCACD566-1D4C-4537-B569-72799F04A819}">
      <dgm:prSet/>
      <dgm:spPr/>
      <dgm:t>
        <a:bodyPr/>
        <a:lstStyle/>
        <a:p>
          <a:endParaRPr lang="ru-RU"/>
        </a:p>
      </dgm:t>
    </dgm:pt>
    <dgm:pt modelId="{9697648A-3A52-4FFF-97D5-698639DF8531}">
      <dgm:prSet phldrT="[Текст]" phldr="1"/>
      <dgm:spPr/>
      <dgm:t>
        <a:bodyPr/>
        <a:lstStyle/>
        <a:p>
          <a:endParaRPr lang="ru-RU"/>
        </a:p>
      </dgm:t>
    </dgm:pt>
    <dgm:pt modelId="{C848FC03-D521-4A9A-90D2-8BA6CCFA65D3}" type="parTrans" cxnId="{88C5D08F-6C92-453F-B2DE-06E45797A024}">
      <dgm:prSet/>
      <dgm:spPr/>
      <dgm:t>
        <a:bodyPr/>
        <a:lstStyle/>
        <a:p>
          <a:endParaRPr lang="ru-RU"/>
        </a:p>
      </dgm:t>
    </dgm:pt>
    <dgm:pt modelId="{B947DB0F-56B5-40AE-AFD8-E562698E2461}" type="sibTrans" cxnId="{88C5D08F-6C92-453F-B2DE-06E45797A024}">
      <dgm:prSet/>
      <dgm:spPr/>
      <dgm:t>
        <a:bodyPr/>
        <a:lstStyle/>
        <a:p>
          <a:endParaRPr lang="ru-RU"/>
        </a:p>
      </dgm:t>
    </dgm:pt>
    <dgm:pt modelId="{EC54F0BB-E0C8-48A1-AEF7-9E0A1DDBABB8}">
      <dgm:prSet/>
      <dgm:spPr/>
      <dgm:t>
        <a:bodyPr/>
        <a:lstStyle/>
        <a:p>
          <a:endParaRPr lang="ru-RU"/>
        </a:p>
      </dgm:t>
    </dgm:pt>
    <dgm:pt modelId="{81A7B83F-4D22-4921-9707-10A71A25630A}" type="parTrans" cxnId="{084BFDAD-A479-4057-A4D8-4117C74A1C85}">
      <dgm:prSet/>
      <dgm:spPr/>
      <dgm:t>
        <a:bodyPr/>
        <a:lstStyle/>
        <a:p>
          <a:endParaRPr lang="ru-RU"/>
        </a:p>
      </dgm:t>
    </dgm:pt>
    <dgm:pt modelId="{BE622A31-0B99-4F6B-89BB-1459B8217344}" type="sibTrans" cxnId="{084BFDAD-A479-4057-A4D8-4117C74A1C85}">
      <dgm:prSet/>
      <dgm:spPr/>
      <dgm:t>
        <a:bodyPr/>
        <a:lstStyle/>
        <a:p>
          <a:endParaRPr lang="ru-RU"/>
        </a:p>
      </dgm:t>
    </dgm:pt>
    <dgm:pt modelId="{5952AA7C-7CB5-45DD-986D-9BE972B216EA}">
      <dgm:prSet/>
      <dgm:spPr/>
      <dgm:t>
        <a:bodyPr/>
        <a:lstStyle/>
        <a:p>
          <a:endParaRPr lang="ru-RU"/>
        </a:p>
      </dgm:t>
    </dgm:pt>
    <dgm:pt modelId="{3F812955-8245-41EF-AB49-9582A23283C0}" type="parTrans" cxnId="{C7CFAE49-93CF-429D-A88E-E6974A2C8EB0}">
      <dgm:prSet/>
      <dgm:spPr/>
      <dgm:t>
        <a:bodyPr/>
        <a:lstStyle/>
        <a:p>
          <a:endParaRPr lang="ru-RU"/>
        </a:p>
      </dgm:t>
    </dgm:pt>
    <dgm:pt modelId="{8F67FA4A-57B8-4399-81C0-5C57F53B611D}" type="sibTrans" cxnId="{C7CFAE49-93CF-429D-A88E-E6974A2C8EB0}">
      <dgm:prSet/>
      <dgm:spPr/>
      <dgm:t>
        <a:bodyPr/>
        <a:lstStyle/>
        <a:p>
          <a:endParaRPr lang="ru-RU"/>
        </a:p>
      </dgm:t>
    </dgm:pt>
    <dgm:pt modelId="{9B0B9E91-7B29-4567-B86A-FB3C29835FAB}">
      <dgm:prSet/>
      <dgm:spPr/>
      <dgm:t>
        <a:bodyPr/>
        <a:lstStyle/>
        <a:p>
          <a:endParaRPr lang="ru-RU"/>
        </a:p>
      </dgm:t>
    </dgm:pt>
    <dgm:pt modelId="{41350371-E17F-4460-9D9C-10BFF98F0672}" type="parTrans" cxnId="{1B6A187A-1356-41BD-B16B-B121B3661566}">
      <dgm:prSet/>
      <dgm:spPr/>
      <dgm:t>
        <a:bodyPr/>
        <a:lstStyle/>
        <a:p>
          <a:endParaRPr lang="ru-RU"/>
        </a:p>
      </dgm:t>
    </dgm:pt>
    <dgm:pt modelId="{E08AF546-DA3E-4DF8-AAA5-2B3F0500FB49}" type="sibTrans" cxnId="{1B6A187A-1356-41BD-B16B-B121B3661566}">
      <dgm:prSet/>
      <dgm:spPr/>
      <dgm:t>
        <a:bodyPr/>
        <a:lstStyle/>
        <a:p>
          <a:endParaRPr lang="ru-RU"/>
        </a:p>
      </dgm:t>
    </dgm:pt>
    <dgm:pt modelId="{C94E2167-3A82-4344-8D9D-43BF1381FB2C}">
      <dgm:prSet/>
      <dgm:spPr/>
      <dgm:t>
        <a:bodyPr/>
        <a:lstStyle/>
        <a:p>
          <a:endParaRPr lang="ru-RU"/>
        </a:p>
      </dgm:t>
    </dgm:pt>
    <dgm:pt modelId="{7A56D8E2-7CE8-4E07-B833-3328C191A341}" type="parTrans" cxnId="{00150DC3-9983-48F1-ACFA-CC5C0984ED24}">
      <dgm:prSet/>
      <dgm:spPr/>
      <dgm:t>
        <a:bodyPr/>
        <a:lstStyle/>
        <a:p>
          <a:endParaRPr lang="ru-RU"/>
        </a:p>
      </dgm:t>
    </dgm:pt>
    <dgm:pt modelId="{EE85DF9D-C6FC-4189-812F-38FB9D957938}" type="sibTrans" cxnId="{00150DC3-9983-48F1-ACFA-CC5C0984ED24}">
      <dgm:prSet/>
      <dgm:spPr/>
      <dgm:t>
        <a:bodyPr/>
        <a:lstStyle/>
        <a:p>
          <a:endParaRPr lang="ru-RU"/>
        </a:p>
      </dgm:t>
    </dgm:pt>
    <dgm:pt modelId="{FD23590C-8439-432D-8801-6EB4BD3E1268}">
      <dgm:prSet/>
      <dgm:spPr/>
      <dgm:t>
        <a:bodyPr/>
        <a:lstStyle/>
        <a:p>
          <a:endParaRPr lang="ru-RU"/>
        </a:p>
      </dgm:t>
    </dgm:pt>
    <dgm:pt modelId="{236CCF6D-49AD-4512-992A-D8E71B45C814}" type="parTrans" cxnId="{B403B29E-0D77-4B4B-9BBA-333F67F3A734}">
      <dgm:prSet/>
      <dgm:spPr/>
      <dgm:t>
        <a:bodyPr/>
        <a:lstStyle/>
        <a:p>
          <a:endParaRPr lang="ru-RU"/>
        </a:p>
      </dgm:t>
    </dgm:pt>
    <dgm:pt modelId="{DB5D1E78-254A-4BCF-B2C1-1594EC3C48EC}" type="sibTrans" cxnId="{B403B29E-0D77-4B4B-9BBA-333F67F3A734}">
      <dgm:prSet/>
      <dgm:spPr/>
      <dgm:t>
        <a:bodyPr/>
        <a:lstStyle/>
        <a:p>
          <a:endParaRPr lang="ru-RU"/>
        </a:p>
      </dgm:t>
    </dgm:pt>
    <dgm:pt modelId="{46E29A83-8E26-43C7-949F-F846EA686DEE}" type="pres">
      <dgm:prSet presAssocID="{D41E836D-C96B-48F3-A9E1-84612988CAF3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D34C678-6221-4994-B8CA-6230040EB185}" type="pres">
      <dgm:prSet presAssocID="{85D9D249-A7C3-4446-99BC-6FDFC2EDED1B}" presName="centerShape" presStyleLbl="node0" presStyleIdx="0" presStyleCnt="1" custScaleX="183975"/>
      <dgm:spPr/>
      <dgm:t>
        <a:bodyPr/>
        <a:lstStyle/>
        <a:p>
          <a:endParaRPr lang="ru-RU"/>
        </a:p>
      </dgm:t>
    </dgm:pt>
    <dgm:pt modelId="{EE2EE997-66DF-40D9-8D26-5DEFED6C97B0}" type="pres">
      <dgm:prSet presAssocID="{8CD28910-F700-41DB-BAEC-16A2A6B742CA}" presName="parTrans" presStyleLbl="sibTrans2D1" presStyleIdx="0" presStyleCnt="8" custScaleX="184289"/>
      <dgm:spPr/>
      <dgm:t>
        <a:bodyPr/>
        <a:lstStyle/>
        <a:p>
          <a:endParaRPr lang="ru-RU"/>
        </a:p>
      </dgm:t>
    </dgm:pt>
    <dgm:pt modelId="{972FB280-9021-4A25-A9B6-5CB234AAC9CC}" type="pres">
      <dgm:prSet presAssocID="{8CD28910-F700-41DB-BAEC-16A2A6B742CA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C7305565-F9AF-49FB-91C6-F2E4F53DD10B}" type="pres">
      <dgm:prSet presAssocID="{5D14F99E-F5B8-46E7-A426-C2CF5A53AF30}" presName="node" presStyleLbl="node1" presStyleIdx="0" presStyleCnt="8" custScaleX="169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8A2C02-304D-4977-9498-10B4D0C9837E}" type="pres">
      <dgm:prSet presAssocID="{1E4055CC-B9AD-4A3A-A656-9F2E5B9071CE}" presName="parTrans" presStyleLbl="sibTrans2D1" presStyleIdx="1" presStyleCnt="8" custScaleX="148873" custLinFactNeighborX="-7414" custLinFactNeighborY="6640"/>
      <dgm:spPr/>
      <dgm:t>
        <a:bodyPr/>
        <a:lstStyle/>
        <a:p>
          <a:endParaRPr lang="ru-RU"/>
        </a:p>
      </dgm:t>
    </dgm:pt>
    <dgm:pt modelId="{9C030709-902D-4CD5-8071-C78B082D0D37}" type="pres">
      <dgm:prSet presAssocID="{1E4055CC-B9AD-4A3A-A656-9F2E5B9071CE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B2ECB151-3960-4EDC-8426-4C8D38E7CF72}" type="pres">
      <dgm:prSet presAssocID="{79D561D6-B292-493A-AE82-8C6E75FDC45C}" presName="node" presStyleLbl="node1" presStyleIdx="1" presStyleCnt="8" custScaleX="159880" custRadScaleRad="154348" custRadScaleInc="526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C4D9FA-DEF9-4F8B-B933-8E60054F0DE9}" type="pres">
      <dgm:prSet presAssocID="{C848FC03-D521-4A9A-90D2-8BA6CCFA65D3}" presName="parTrans" presStyleLbl="sibTrans2D1" presStyleIdx="2" presStyleCnt="8"/>
      <dgm:spPr/>
      <dgm:t>
        <a:bodyPr/>
        <a:lstStyle/>
        <a:p>
          <a:endParaRPr lang="ru-RU"/>
        </a:p>
      </dgm:t>
    </dgm:pt>
    <dgm:pt modelId="{CF915471-7B7E-4E34-B4F3-93027BB44E14}" type="pres">
      <dgm:prSet presAssocID="{C848FC03-D521-4A9A-90D2-8BA6CCFA65D3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DBC23BBF-85E3-4134-AA9C-A19768693ADC}" type="pres">
      <dgm:prSet presAssocID="{9697648A-3A52-4FFF-97D5-698639DF8531}" presName="node" presStyleLbl="node1" presStyleIdx="2" presStyleCnt="8" custScaleX="170226" custRadScaleRad="148634" custRadScaleInc="-3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DB3C6-0D4A-47EE-9B76-1E0A3F67EB68}" type="pres">
      <dgm:prSet presAssocID="{81A7B83F-4D22-4921-9707-10A71A25630A}" presName="parTrans" presStyleLbl="sibTrans2D1" presStyleIdx="3" presStyleCnt="8" custScaleX="158077" custLinFactNeighborX="-10578" custLinFactNeighborY="5244"/>
      <dgm:spPr/>
      <dgm:t>
        <a:bodyPr/>
        <a:lstStyle/>
        <a:p>
          <a:endParaRPr lang="ru-RU"/>
        </a:p>
      </dgm:t>
    </dgm:pt>
    <dgm:pt modelId="{D12FE353-A09A-481C-ABE5-5CAB27764697}" type="pres">
      <dgm:prSet presAssocID="{81A7B83F-4D22-4921-9707-10A71A25630A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B6FC7624-387D-427C-82CD-CB0B899A217D}" type="pres">
      <dgm:prSet presAssocID="{EC54F0BB-E0C8-48A1-AEF7-9E0A1DDBABB8}" presName="node" presStyleLbl="node1" presStyleIdx="3" presStyleCnt="8" custScaleX="164777" custRadScaleRad="156094" custRadScaleInc="-568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182F1-E5B4-4CC6-A6D5-3D2C0011001E}" type="pres">
      <dgm:prSet presAssocID="{3F812955-8245-41EF-AB49-9582A23283C0}" presName="parTrans" presStyleLbl="sibTrans2D1" presStyleIdx="4" presStyleCnt="8" custAng="158355" custScaleX="192671" custLinFactNeighborX="-2458" custLinFactNeighborY="1956" custRadScaleRad="52917"/>
      <dgm:spPr/>
      <dgm:t>
        <a:bodyPr/>
        <a:lstStyle/>
        <a:p>
          <a:endParaRPr lang="ru-RU"/>
        </a:p>
      </dgm:t>
    </dgm:pt>
    <dgm:pt modelId="{6AAFA144-1641-4FA8-9A9C-A3D1E2EC015D}" type="pres">
      <dgm:prSet presAssocID="{3F812955-8245-41EF-AB49-9582A23283C0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E3533AF9-29D8-45B7-91C6-5A9C140F8362}" type="pres">
      <dgm:prSet presAssocID="{5952AA7C-7CB5-45DD-986D-9BE972B216EA}" presName="node" presStyleLbl="node1" presStyleIdx="4" presStyleCnt="8" custScaleX="166355" custRadScaleRad="100322" custRadScaleInc="-11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32B408-3E05-4237-8D3C-74BE76580DC7}" type="pres">
      <dgm:prSet presAssocID="{41350371-E17F-4460-9D9C-10BFF98F0672}" presName="parTrans" presStyleLbl="sibTrans2D1" presStyleIdx="5" presStyleCnt="8" custScaleX="157377" custLinFactNeighborX="-5826" custLinFactNeighborY="-5799"/>
      <dgm:spPr/>
      <dgm:t>
        <a:bodyPr/>
        <a:lstStyle/>
        <a:p>
          <a:endParaRPr lang="ru-RU"/>
        </a:p>
      </dgm:t>
    </dgm:pt>
    <dgm:pt modelId="{84488118-8D19-4D82-B2C0-9A771C16FC2E}" type="pres">
      <dgm:prSet presAssocID="{41350371-E17F-4460-9D9C-10BFF98F0672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D56A7095-3FB2-458E-BEF0-BC9C093C50E7}" type="pres">
      <dgm:prSet presAssocID="{9B0B9E91-7B29-4567-B86A-FB3C29835FAB}" presName="node" presStyleLbl="node1" presStyleIdx="5" presStyleCnt="8" custScaleX="152371" custRadScaleRad="146932" custRadScaleInc="400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146A08-55D5-4F33-9C56-8B0C64502E7A}" type="pres">
      <dgm:prSet presAssocID="{7A56D8E2-7CE8-4E07-B833-3328C191A341}" presName="parTrans" presStyleLbl="sibTrans2D1" presStyleIdx="6" presStyleCnt="8"/>
      <dgm:spPr/>
      <dgm:t>
        <a:bodyPr/>
        <a:lstStyle/>
        <a:p>
          <a:endParaRPr lang="ru-RU"/>
        </a:p>
      </dgm:t>
    </dgm:pt>
    <dgm:pt modelId="{798311E4-14D5-4816-BBA6-E2B0DAAD891C}" type="pres">
      <dgm:prSet presAssocID="{7A56D8E2-7CE8-4E07-B833-3328C191A341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1A102568-71BF-4C82-A4F3-ABC57FAA047F}" type="pres">
      <dgm:prSet presAssocID="{C94E2167-3A82-4344-8D9D-43BF1381FB2C}" presName="node" presStyleLbl="node1" presStyleIdx="6" presStyleCnt="8" custScaleX="163751" custRadScaleRad="147413" custRadScaleInc="-1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80C464-912B-4F44-A7EF-5DB4870BEE36}" type="pres">
      <dgm:prSet presAssocID="{236CCF6D-49AD-4512-992A-D8E71B45C814}" presName="parTrans" presStyleLbl="sibTrans2D1" presStyleIdx="7" presStyleCnt="8" custScaleX="155356"/>
      <dgm:spPr/>
      <dgm:t>
        <a:bodyPr/>
        <a:lstStyle/>
        <a:p>
          <a:endParaRPr lang="ru-RU"/>
        </a:p>
      </dgm:t>
    </dgm:pt>
    <dgm:pt modelId="{190E8AA8-D71C-4AB1-9BA1-564E1DD6BD36}" type="pres">
      <dgm:prSet presAssocID="{236CCF6D-49AD-4512-992A-D8E71B45C814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DCCF6DBA-FCC8-46DC-8E72-1E8D8C939AF5}" type="pres">
      <dgm:prSet presAssocID="{FD23590C-8439-432D-8801-6EB4BD3E1268}" presName="node" presStyleLbl="node1" presStyleIdx="7" presStyleCnt="8" custScaleX="151739" custRadScaleRad="151614" custRadScaleInc="-496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EF30B1-899C-49D4-A3A2-1F01F001230F}" type="presOf" srcId="{236CCF6D-49AD-4512-992A-D8E71B45C814}" destId="{190E8AA8-D71C-4AB1-9BA1-564E1DD6BD36}" srcOrd="1" destOrd="0" presId="urn:microsoft.com/office/officeart/2005/8/layout/radial5"/>
    <dgm:cxn modelId="{4E9A66D5-C2E1-4F67-A109-A908BA3DC625}" type="presOf" srcId="{9B0B9E91-7B29-4567-B86A-FB3C29835FAB}" destId="{D56A7095-3FB2-458E-BEF0-BC9C093C50E7}" srcOrd="0" destOrd="0" presId="urn:microsoft.com/office/officeart/2005/8/layout/radial5"/>
    <dgm:cxn modelId="{2BB77B76-3A06-4759-A7C5-189575E8E718}" type="presOf" srcId="{7A56D8E2-7CE8-4E07-B833-3328C191A341}" destId="{798311E4-14D5-4816-BBA6-E2B0DAAD891C}" srcOrd="1" destOrd="0" presId="urn:microsoft.com/office/officeart/2005/8/layout/radial5"/>
    <dgm:cxn modelId="{05871996-D172-4273-933C-1BC11691877A}" type="presOf" srcId="{3F812955-8245-41EF-AB49-9582A23283C0}" destId="{6F9182F1-E5B4-4CC6-A6D5-3D2C0011001E}" srcOrd="0" destOrd="0" presId="urn:microsoft.com/office/officeart/2005/8/layout/radial5"/>
    <dgm:cxn modelId="{2796E937-D048-4C4A-AF46-A7EC1E43D586}" type="presOf" srcId="{81A7B83F-4D22-4921-9707-10A71A25630A}" destId="{D12FE353-A09A-481C-ABE5-5CAB27764697}" srcOrd="1" destOrd="0" presId="urn:microsoft.com/office/officeart/2005/8/layout/radial5"/>
    <dgm:cxn modelId="{723AD2EC-EF8E-433C-A7EF-EA21445CB5FC}" type="presOf" srcId="{41350371-E17F-4460-9D9C-10BFF98F0672}" destId="{D332B408-3E05-4237-8D3C-74BE76580DC7}" srcOrd="0" destOrd="0" presId="urn:microsoft.com/office/officeart/2005/8/layout/radial5"/>
    <dgm:cxn modelId="{B403B29E-0D77-4B4B-9BBA-333F67F3A734}" srcId="{85D9D249-A7C3-4446-99BC-6FDFC2EDED1B}" destId="{FD23590C-8439-432D-8801-6EB4BD3E1268}" srcOrd="7" destOrd="0" parTransId="{236CCF6D-49AD-4512-992A-D8E71B45C814}" sibTransId="{DB5D1E78-254A-4BCF-B2C1-1594EC3C48EC}"/>
    <dgm:cxn modelId="{E7965109-613C-4663-897D-2683DEE5396B}" type="presOf" srcId="{C848FC03-D521-4A9A-90D2-8BA6CCFA65D3}" destId="{CF915471-7B7E-4E34-B4F3-93027BB44E14}" srcOrd="1" destOrd="0" presId="urn:microsoft.com/office/officeart/2005/8/layout/radial5"/>
    <dgm:cxn modelId="{BFF95C44-693C-4906-A7A7-F00B695D03D1}" type="presOf" srcId="{5D14F99E-F5B8-46E7-A426-C2CF5A53AF30}" destId="{C7305565-F9AF-49FB-91C6-F2E4F53DD10B}" srcOrd="0" destOrd="0" presId="urn:microsoft.com/office/officeart/2005/8/layout/radial5"/>
    <dgm:cxn modelId="{AAAC0741-4014-4B96-BCFA-DCE9EB940D52}" type="presOf" srcId="{1E4055CC-B9AD-4A3A-A656-9F2E5B9071CE}" destId="{9C030709-902D-4CD5-8071-C78B082D0D37}" srcOrd="1" destOrd="0" presId="urn:microsoft.com/office/officeart/2005/8/layout/radial5"/>
    <dgm:cxn modelId="{CCACD566-1D4C-4537-B569-72799F04A819}" srcId="{85D9D249-A7C3-4446-99BC-6FDFC2EDED1B}" destId="{79D561D6-B292-493A-AE82-8C6E75FDC45C}" srcOrd="1" destOrd="0" parTransId="{1E4055CC-B9AD-4A3A-A656-9F2E5B9071CE}" sibTransId="{E6FAEABF-9AA5-4E06-9A83-F4304EDB44F0}"/>
    <dgm:cxn modelId="{084BFDAD-A479-4057-A4D8-4117C74A1C85}" srcId="{85D9D249-A7C3-4446-99BC-6FDFC2EDED1B}" destId="{EC54F0BB-E0C8-48A1-AEF7-9E0A1DDBABB8}" srcOrd="3" destOrd="0" parTransId="{81A7B83F-4D22-4921-9707-10A71A25630A}" sibTransId="{BE622A31-0B99-4F6B-89BB-1459B8217344}"/>
    <dgm:cxn modelId="{E69EF020-EEE5-427B-9243-D47CE72D6B80}" type="presOf" srcId="{41350371-E17F-4460-9D9C-10BFF98F0672}" destId="{84488118-8D19-4D82-B2C0-9A771C16FC2E}" srcOrd="1" destOrd="0" presId="urn:microsoft.com/office/officeart/2005/8/layout/radial5"/>
    <dgm:cxn modelId="{88C5D08F-6C92-453F-B2DE-06E45797A024}" srcId="{85D9D249-A7C3-4446-99BC-6FDFC2EDED1B}" destId="{9697648A-3A52-4FFF-97D5-698639DF8531}" srcOrd="2" destOrd="0" parTransId="{C848FC03-D521-4A9A-90D2-8BA6CCFA65D3}" sibTransId="{B947DB0F-56B5-40AE-AFD8-E562698E2461}"/>
    <dgm:cxn modelId="{D3DAD2BD-0992-4238-8C7D-8C83C2C83096}" type="presOf" srcId="{C94E2167-3A82-4344-8D9D-43BF1381FB2C}" destId="{1A102568-71BF-4C82-A4F3-ABC57FAA047F}" srcOrd="0" destOrd="0" presId="urn:microsoft.com/office/officeart/2005/8/layout/radial5"/>
    <dgm:cxn modelId="{D3B5C1B5-47E1-4FA4-85DA-861430EA4AE7}" type="presOf" srcId="{EC54F0BB-E0C8-48A1-AEF7-9E0A1DDBABB8}" destId="{B6FC7624-387D-427C-82CD-CB0B899A217D}" srcOrd="0" destOrd="0" presId="urn:microsoft.com/office/officeart/2005/8/layout/radial5"/>
    <dgm:cxn modelId="{C908EE7F-CD38-425C-9661-3090D645E567}" srcId="{D41E836D-C96B-48F3-A9E1-84612988CAF3}" destId="{85D9D249-A7C3-4446-99BC-6FDFC2EDED1B}" srcOrd="0" destOrd="0" parTransId="{ABFED214-D15F-456D-BECE-EC9A8767407E}" sibTransId="{A7199C75-0233-45C8-9697-06C71BEC4C8D}"/>
    <dgm:cxn modelId="{1245EC42-0509-424B-9043-4EB4F6CAE87E}" type="presOf" srcId="{3F812955-8245-41EF-AB49-9582A23283C0}" destId="{6AAFA144-1641-4FA8-9A9C-A3D1E2EC015D}" srcOrd="1" destOrd="0" presId="urn:microsoft.com/office/officeart/2005/8/layout/radial5"/>
    <dgm:cxn modelId="{00150DC3-9983-48F1-ACFA-CC5C0984ED24}" srcId="{85D9D249-A7C3-4446-99BC-6FDFC2EDED1B}" destId="{C94E2167-3A82-4344-8D9D-43BF1381FB2C}" srcOrd="6" destOrd="0" parTransId="{7A56D8E2-7CE8-4E07-B833-3328C191A341}" sibTransId="{EE85DF9D-C6FC-4189-812F-38FB9D957938}"/>
    <dgm:cxn modelId="{2A0E51B9-0D01-4055-8D0D-98EE0C37C7B6}" type="presOf" srcId="{81A7B83F-4D22-4921-9707-10A71A25630A}" destId="{15BDB3C6-0D4A-47EE-9B76-1E0A3F67EB68}" srcOrd="0" destOrd="0" presId="urn:microsoft.com/office/officeart/2005/8/layout/radial5"/>
    <dgm:cxn modelId="{BBB01A73-4744-482F-B50D-6548FAE929D5}" type="presOf" srcId="{7A56D8E2-7CE8-4E07-B833-3328C191A341}" destId="{B7146A08-55D5-4F33-9C56-8B0C64502E7A}" srcOrd="0" destOrd="0" presId="urn:microsoft.com/office/officeart/2005/8/layout/radial5"/>
    <dgm:cxn modelId="{3B2AA605-8AD5-4717-9049-B569B302E092}" type="presOf" srcId="{FD23590C-8439-432D-8801-6EB4BD3E1268}" destId="{DCCF6DBA-FCC8-46DC-8E72-1E8D8C939AF5}" srcOrd="0" destOrd="0" presId="urn:microsoft.com/office/officeart/2005/8/layout/radial5"/>
    <dgm:cxn modelId="{D8398AE4-7FB5-4A94-B3D8-CAB50B0E2F52}" type="presOf" srcId="{D41E836D-C96B-48F3-A9E1-84612988CAF3}" destId="{46E29A83-8E26-43C7-949F-F846EA686DEE}" srcOrd="0" destOrd="0" presId="urn:microsoft.com/office/officeart/2005/8/layout/radial5"/>
    <dgm:cxn modelId="{737357E2-D3F4-4968-BD8F-26F86F9C1AFC}" type="presOf" srcId="{5952AA7C-7CB5-45DD-986D-9BE972B216EA}" destId="{E3533AF9-29D8-45B7-91C6-5A9C140F8362}" srcOrd="0" destOrd="0" presId="urn:microsoft.com/office/officeart/2005/8/layout/radial5"/>
    <dgm:cxn modelId="{37812922-31B2-4D5D-AB09-094F9725006D}" type="presOf" srcId="{236CCF6D-49AD-4512-992A-D8E71B45C814}" destId="{5480C464-912B-4F44-A7EF-5DB4870BEE36}" srcOrd="0" destOrd="0" presId="urn:microsoft.com/office/officeart/2005/8/layout/radial5"/>
    <dgm:cxn modelId="{D6407C06-9F7E-4B22-BB1C-820C7037CC00}" srcId="{85D9D249-A7C3-4446-99BC-6FDFC2EDED1B}" destId="{5D14F99E-F5B8-46E7-A426-C2CF5A53AF30}" srcOrd="0" destOrd="0" parTransId="{8CD28910-F700-41DB-BAEC-16A2A6B742CA}" sibTransId="{F96F9DED-726C-4258-8393-30123239208B}"/>
    <dgm:cxn modelId="{F70D33B2-3AE1-4020-BFAC-BADE0FFF8519}" type="presOf" srcId="{8CD28910-F700-41DB-BAEC-16A2A6B742CA}" destId="{EE2EE997-66DF-40D9-8D26-5DEFED6C97B0}" srcOrd="0" destOrd="0" presId="urn:microsoft.com/office/officeart/2005/8/layout/radial5"/>
    <dgm:cxn modelId="{C7CFAE49-93CF-429D-A88E-E6974A2C8EB0}" srcId="{85D9D249-A7C3-4446-99BC-6FDFC2EDED1B}" destId="{5952AA7C-7CB5-45DD-986D-9BE972B216EA}" srcOrd="4" destOrd="0" parTransId="{3F812955-8245-41EF-AB49-9582A23283C0}" sibTransId="{8F67FA4A-57B8-4399-81C0-5C57F53B611D}"/>
    <dgm:cxn modelId="{0A3A8262-68C8-4169-9F79-B03403171009}" type="presOf" srcId="{85D9D249-A7C3-4446-99BC-6FDFC2EDED1B}" destId="{9D34C678-6221-4994-B8CA-6230040EB185}" srcOrd="0" destOrd="0" presId="urn:microsoft.com/office/officeart/2005/8/layout/radial5"/>
    <dgm:cxn modelId="{1B6A187A-1356-41BD-B16B-B121B3661566}" srcId="{85D9D249-A7C3-4446-99BC-6FDFC2EDED1B}" destId="{9B0B9E91-7B29-4567-B86A-FB3C29835FAB}" srcOrd="5" destOrd="0" parTransId="{41350371-E17F-4460-9D9C-10BFF98F0672}" sibTransId="{E08AF546-DA3E-4DF8-AAA5-2B3F0500FB49}"/>
    <dgm:cxn modelId="{A04FA1E8-340E-4540-A353-B0CB5A130B03}" type="presOf" srcId="{8CD28910-F700-41DB-BAEC-16A2A6B742CA}" destId="{972FB280-9021-4A25-A9B6-5CB234AAC9CC}" srcOrd="1" destOrd="0" presId="urn:microsoft.com/office/officeart/2005/8/layout/radial5"/>
    <dgm:cxn modelId="{69C5CBC7-8035-4636-80D1-263CA5C8CAD2}" type="presOf" srcId="{9697648A-3A52-4FFF-97D5-698639DF8531}" destId="{DBC23BBF-85E3-4134-AA9C-A19768693ADC}" srcOrd="0" destOrd="0" presId="urn:microsoft.com/office/officeart/2005/8/layout/radial5"/>
    <dgm:cxn modelId="{824CB91C-6CE0-478E-A95A-5DC5ADFEB8A0}" type="presOf" srcId="{1E4055CC-B9AD-4A3A-A656-9F2E5B9071CE}" destId="{068A2C02-304D-4977-9498-10B4D0C9837E}" srcOrd="0" destOrd="0" presId="urn:microsoft.com/office/officeart/2005/8/layout/radial5"/>
    <dgm:cxn modelId="{AEFFCF2D-6411-4BC8-BBB3-EF6DE453931F}" type="presOf" srcId="{C848FC03-D521-4A9A-90D2-8BA6CCFA65D3}" destId="{78C4D9FA-DEF9-4F8B-B933-8E60054F0DE9}" srcOrd="0" destOrd="0" presId="urn:microsoft.com/office/officeart/2005/8/layout/radial5"/>
    <dgm:cxn modelId="{177ED3D8-9540-4F5D-A7B6-12F886E5E570}" type="presOf" srcId="{79D561D6-B292-493A-AE82-8C6E75FDC45C}" destId="{B2ECB151-3960-4EDC-8426-4C8D38E7CF72}" srcOrd="0" destOrd="0" presId="urn:microsoft.com/office/officeart/2005/8/layout/radial5"/>
    <dgm:cxn modelId="{1753F789-D293-4C19-A6E5-3D548FD5B81F}" type="presParOf" srcId="{46E29A83-8E26-43C7-949F-F846EA686DEE}" destId="{9D34C678-6221-4994-B8CA-6230040EB185}" srcOrd="0" destOrd="0" presId="urn:microsoft.com/office/officeart/2005/8/layout/radial5"/>
    <dgm:cxn modelId="{0D9FE240-F905-4C47-995C-7517AA21F6F7}" type="presParOf" srcId="{46E29A83-8E26-43C7-949F-F846EA686DEE}" destId="{EE2EE997-66DF-40D9-8D26-5DEFED6C97B0}" srcOrd="1" destOrd="0" presId="urn:microsoft.com/office/officeart/2005/8/layout/radial5"/>
    <dgm:cxn modelId="{9EB07FFB-79FC-488C-A9A8-6207F589952B}" type="presParOf" srcId="{EE2EE997-66DF-40D9-8D26-5DEFED6C97B0}" destId="{972FB280-9021-4A25-A9B6-5CB234AAC9CC}" srcOrd="0" destOrd="0" presId="urn:microsoft.com/office/officeart/2005/8/layout/radial5"/>
    <dgm:cxn modelId="{93DA00F8-3335-47A9-B786-33A9A00FB484}" type="presParOf" srcId="{46E29A83-8E26-43C7-949F-F846EA686DEE}" destId="{C7305565-F9AF-49FB-91C6-F2E4F53DD10B}" srcOrd="2" destOrd="0" presId="urn:microsoft.com/office/officeart/2005/8/layout/radial5"/>
    <dgm:cxn modelId="{700312DA-8DA8-48A9-9034-F505F1101302}" type="presParOf" srcId="{46E29A83-8E26-43C7-949F-F846EA686DEE}" destId="{068A2C02-304D-4977-9498-10B4D0C9837E}" srcOrd="3" destOrd="0" presId="urn:microsoft.com/office/officeart/2005/8/layout/radial5"/>
    <dgm:cxn modelId="{8D80FD94-42D8-434F-B97D-BE2B7B2AC487}" type="presParOf" srcId="{068A2C02-304D-4977-9498-10B4D0C9837E}" destId="{9C030709-902D-4CD5-8071-C78B082D0D37}" srcOrd="0" destOrd="0" presId="urn:microsoft.com/office/officeart/2005/8/layout/radial5"/>
    <dgm:cxn modelId="{294F6239-D541-49DA-BA93-24BED1451791}" type="presParOf" srcId="{46E29A83-8E26-43C7-949F-F846EA686DEE}" destId="{B2ECB151-3960-4EDC-8426-4C8D38E7CF72}" srcOrd="4" destOrd="0" presId="urn:microsoft.com/office/officeart/2005/8/layout/radial5"/>
    <dgm:cxn modelId="{0F144BA1-A26A-4280-9416-309518622EDD}" type="presParOf" srcId="{46E29A83-8E26-43C7-949F-F846EA686DEE}" destId="{78C4D9FA-DEF9-4F8B-B933-8E60054F0DE9}" srcOrd="5" destOrd="0" presId="urn:microsoft.com/office/officeart/2005/8/layout/radial5"/>
    <dgm:cxn modelId="{417F323F-1909-4F60-8A02-813CE0915EEA}" type="presParOf" srcId="{78C4D9FA-DEF9-4F8B-B933-8E60054F0DE9}" destId="{CF915471-7B7E-4E34-B4F3-93027BB44E14}" srcOrd="0" destOrd="0" presId="urn:microsoft.com/office/officeart/2005/8/layout/radial5"/>
    <dgm:cxn modelId="{4AC976AD-B240-47B0-A237-F860F07EAB1B}" type="presParOf" srcId="{46E29A83-8E26-43C7-949F-F846EA686DEE}" destId="{DBC23BBF-85E3-4134-AA9C-A19768693ADC}" srcOrd="6" destOrd="0" presId="urn:microsoft.com/office/officeart/2005/8/layout/radial5"/>
    <dgm:cxn modelId="{1E520245-FA38-420F-A9B2-F8B732670B70}" type="presParOf" srcId="{46E29A83-8E26-43C7-949F-F846EA686DEE}" destId="{15BDB3C6-0D4A-47EE-9B76-1E0A3F67EB68}" srcOrd="7" destOrd="0" presId="urn:microsoft.com/office/officeart/2005/8/layout/radial5"/>
    <dgm:cxn modelId="{93BAA68D-AA3C-4FCA-8E26-2653201B4CE3}" type="presParOf" srcId="{15BDB3C6-0D4A-47EE-9B76-1E0A3F67EB68}" destId="{D12FE353-A09A-481C-ABE5-5CAB27764697}" srcOrd="0" destOrd="0" presId="urn:microsoft.com/office/officeart/2005/8/layout/radial5"/>
    <dgm:cxn modelId="{02B34543-643D-4F67-85EB-5081528B7252}" type="presParOf" srcId="{46E29A83-8E26-43C7-949F-F846EA686DEE}" destId="{B6FC7624-387D-427C-82CD-CB0B899A217D}" srcOrd="8" destOrd="0" presId="urn:microsoft.com/office/officeart/2005/8/layout/radial5"/>
    <dgm:cxn modelId="{4211988A-2F04-4CAE-AF82-E601BB225357}" type="presParOf" srcId="{46E29A83-8E26-43C7-949F-F846EA686DEE}" destId="{6F9182F1-E5B4-4CC6-A6D5-3D2C0011001E}" srcOrd="9" destOrd="0" presId="urn:microsoft.com/office/officeart/2005/8/layout/radial5"/>
    <dgm:cxn modelId="{AF61BD69-438D-43AD-AFEB-827FDE55BC91}" type="presParOf" srcId="{6F9182F1-E5B4-4CC6-A6D5-3D2C0011001E}" destId="{6AAFA144-1641-4FA8-9A9C-A3D1E2EC015D}" srcOrd="0" destOrd="0" presId="urn:microsoft.com/office/officeart/2005/8/layout/radial5"/>
    <dgm:cxn modelId="{C7D17CA9-B9AC-4F01-9E3B-43C4BA7BA73D}" type="presParOf" srcId="{46E29A83-8E26-43C7-949F-F846EA686DEE}" destId="{E3533AF9-29D8-45B7-91C6-5A9C140F8362}" srcOrd="10" destOrd="0" presId="urn:microsoft.com/office/officeart/2005/8/layout/radial5"/>
    <dgm:cxn modelId="{9D3A74E7-613B-419D-9ADC-9C83CDD4EBB5}" type="presParOf" srcId="{46E29A83-8E26-43C7-949F-F846EA686DEE}" destId="{D332B408-3E05-4237-8D3C-74BE76580DC7}" srcOrd="11" destOrd="0" presId="urn:microsoft.com/office/officeart/2005/8/layout/radial5"/>
    <dgm:cxn modelId="{ACCDACB7-1E7C-4BD5-ADAD-CD0AB6041B27}" type="presParOf" srcId="{D332B408-3E05-4237-8D3C-74BE76580DC7}" destId="{84488118-8D19-4D82-B2C0-9A771C16FC2E}" srcOrd="0" destOrd="0" presId="urn:microsoft.com/office/officeart/2005/8/layout/radial5"/>
    <dgm:cxn modelId="{94F4411C-3510-4F58-893B-18498E454A53}" type="presParOf" srcId="{46E29A83-8E26-43C7-949F-F846EA686DEE}" destId="{D56A7095-3FB2-458E-BEF0-BC9C093C50E7}" srcOrd="12" destOrd="0" presId="urn:microsoft.com/office/officeart/2005/8/layout/radial5"/>
    <dgm:cxn modelId="{3BB061B6-8D37-4555-81FA-5D306B784E07}" type="presParOf" srcId="{46E29A83-8E26-43C7-949F-F846EA686DEE}" destId="{B7146A08-55D5-4F33-9C56-8B0C64502E7A}" srcOrd="13" destOrd="0" presId="urn:microsoft.com/office/officeart/2005/8/layout/radial5"/>
    <dgm:cxn modelId="{BD9705C8-A0DF-46AC-BF84-E3D5718EEF6F}" type="presParOf" srcId="{B7146A08-55D5-4F33-9C56-8B0C64502E7A}" destId="{798311E4-14D5-4816-BBA6-E2B0DAAD891C}" srcOrd="0" destOrd="0" presId="urn:microsoft.com/office/officeart/2005/8/layout/radial5"/>
    <dgm:cxn modelId="{49132B8B-1493-4EF4-9523-73758ECA3939}" type="presParOf" srcId="{46E29A83-8E26-43C7-949F-F846EA686DEE}" destId="{1A102568-71BF-4C82-A4F3-ABC57FAA047F}" srcOrd="14" destOrd="0" presId="urn:microsoft.com/office/officeart/2005/8/layout/radial5"/>
    <dgm:cxn modelId="{B7DD278D-CB58-423D-B174-74B0A56BEB8D}" type="presParOf" srcId="{46E29A83-8E26-43C7-949F-F846EA686DEE}" destId="{5480C464-912B-4F44-A7EF-5DB4870BEE36}" srcOrd="15" destOrd="0" presId="urn:microsoft.com/office/officeart/2005/8/layout/radial5"/>
    <dgm:cxn modelId="{0ACF06CE-DC4D-40D4-ABAE-EC5F17B0BA22}" type="presParOf" srcId="{5480C464-912B-4F44-A7EF-5DB4870BEE36}" destId="{190E8AA8-D71C-4AB1-9BA1-564E1DD6BD36}" srcOrd="0" destOrd="0" presId="urn:microsoft.com/office/officeart/2005/8/layout/radial5"/>
    <dgm:cxn modelId="{64C3D18A-5F5B-4FAB-AB33-93FC620AF3BF}" type="presParOf" srcId="{46E29A83-8E26-43C7-949F-F846EA686DEE}" destId="{DCCF6DBA-FCC8-46DC-8E72-1E8D8C939AF5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34C678-6221-4994-B8CA-6230040EB185}">
      <dsp:nvSpPr>
        <dsp:cNvPr id="0" name=""/>
        <dsp:cNvSpPr/>
      </dsp:nvSpPr>
      <dsp:spPr>
        <a:xfrm>
          <a:off x="2019819" y="1517965"/>
          <a:ext cx="1868024" cy="1015368"/>
        </a:xfrm>
        <a:prstGeom prst="ellipse">
          <a:avLst/>
        </a:prstGeom>
        <a:solidFill>
          <a:schemeClr val="accent1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 dirty="0" smtClean="0">
              <a:latin typeface="Comic Sans MS" panose="030F0702030302020204" pitchFamily="66" charset="0"/>
            </a:rPr>
            <a:t>SYMPTOMS OF DIABETES</a:t>
          </a:r>
          <a:endParaRPr lang="ru-RU" sz="1300" kern="1200" dirty="0"/>
        </a:p>
      </dsp:txBody>
      <dsp:txXfrm>
        <a:off x="2293385" y="1666662"/>
        <a:ext cx="1320892" cy="717974"/>
      </dsp:txXfrm>
    </dsp:sp>
    <dsp:sp modelId="{EE2EE997-66DF-40D9-8D26-5DEFED6C97B0}">
      <dsp:nvSpPr>
        <dsp:cNvPr id="0" name=""/>
        <dsp:cNvSpPr/>
      </dsp:nvSpPr>
      <dsp:spPr>
        <a:xfrm rot="16200000">
          <a:off x="2665940" y="1059444"/>
          <a:ext cx="575784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717724" y="1180273"/>
        <a:ext cx="472217" cy="207135"/>
      </dsp:txXfrm>
    </dsp:sp>
    <dsp:sp modelId="{C7305565-F9AF-49FB-91C6-F2E4F53DD10B}">
      <dsp:nvSpPr>
        <dsp:cNvPr id="0" name=""/>
        <dsp:cNvSpPr/>
      </dsp:nvSpPr>
      <dsp:spPr>
        <a:xfrm>
          <a:off x="2180716" y="14632"/>
          <a:ext cx="1546231" cy="913831"/>
        </a:xfrm>
        <a:prstGeom prst="ellipse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407156" y="148459"/>
        <a:ext cx="1093351" cy="646177"/>
      </dsp:txXfrm>
    </dsp:sp>
    <dsp:sp modelId="{068A2C02-304D-4977-9498-10B4D0C9837E}">
      <dsp:nvSpPr>
        <dsp:cNvPr id="0" name=""/>
        <dsp:cNvSpPr/>
      </dsp:nvSpPr>
      <dsp:spPr>
        <a:xfrm rot="19610910">
          <a:off x="3521261" y="1198842"/>
          <a:ext cx="853451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93778"/>
            <a:satOff val="-1732"/>
            <a:lumOff val="803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3529690" y="1296205"/>
        <a:ext cx="749884" cy="207135"/>
      </dsp:txXfrm>
    </dsp:sp>
    <dsp:sp modelId="{B2ECB151-3960-4EDC-8426-4C8D38E7CF72}">
      <dsp:nvSpPr>
        <dsp:cNvPr id="0" name=""/>
        <dsp:cNvSpPr/>
      </dsp:nvSpPr>
      <dsp:spPr>
        <a:xfrm>
          <a:off x="4231593" y="256979"/>
          <a:ext cx="1461034" cy="913831"/>
        </a:xfrm>
        <a:prstGeom prst="ellipse">
          <a:avLst/>
        </a:prstGeom>
        <a:solidFill>
          <a:schemeClr val="accent1">
            <a:shade val="50000"/>
            <a:hueOff val="90359"/>
            <a:satOff val="-1890"/>
            <a:lumOff val="1051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dirty="0"/>
        </a:p>
      </dsp:txBody>
      <dsp:txXfrm>
        <a:off x="4445556" y="390806"/>
        <a:ext cx="1033108" cy="646177"/>
      </dsp:txXfrm>
    </dsp:sp>
    <dsp:sp modelId="{78C4D9FA-DEF9-4F8B-B933-8E60054F0DE9}">
      <dsp:nvSpPr>
        <dsp:cNvPr id="0" name=""/>
        <dsp:cNvSpPr/>
      </dsp:nvSpPr>
      <dsp:spPr>
        <a:xfrm rot="21546860">
          <a:off x="3996235" y="1834896"/>
          <a:ext cx="262101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187556"/>
            <a:satOff val="-3464"/>
            <a:lumOff val="1606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3996240" y="1904549"/>
        <a:ext cx="183471" cy="207135"/>
      </dsp:txXfrm>
    </dsp:sp>
    <dsp:sp modelId="{DBC23BBF-85E3-4134-AA9C-A19768693ADC}">
      <dsp:nvSpPr>
        <dsp:cNvPr id="0" name=""/>
        <dsp:cNvSpPr/>
      </dsp:nvSpPr>
      <dsp:spPr>
        <a:xfrm>
          <a:off x="4381670" y="1534637"/>
          <a:ext cx="1555579" cy="913831"/>
        </a:xfrm>
        <a:prstGeom prst="ellipse">
          <a:avLst/>
        </a:prstGeom>
        <a:solidFill>
          <a:schemeClr val="accent1">
            <a:shade val="50000"/>
            <a:hueOff val="180719"/>
            <a:satOff val="-3780"/>
            <a:lumOff val="210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4609479" y="1668464"/>
        <a:ext cx="1099961" cy="646177"/>
      </dsp:txXfrm>
    </dsp:sp>
    <dsp:sp modelId="{15BDB3C6-0D4A-47EE-9B76-1E0A3F67EB68}">
      <dsp:nvSpPr>
        <dsp:cNvPr id="0" name=""/>
        <dsp:cNvSpPr/>
      </dsp:nvSpPr>
      <dsp:spPr>
        <a:xfrm rot="1932052">
          <a:off x="3493910" y="2536466"/>
          <a:ext cx="910901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81334"/>
            <a:satOff val="-5195"/>
            <a:lumOff val="240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3501875" y="2577916"/>
        <a:ext cx="807334" cy="207135"/>
      </dsp:txXfrm>
    </dsp:sp>
    <dsp:sp modelId="{B6FC7624-387D-427C-82CD-CB0B899A217D}">
      <dsp:nvSpPr>
        <dsp:cNvPr id="0" name=""/>
        <dsp:cNvSpPr/>
      </dsp:nvSpPr>
      <dsp:spPr>
        <a:xfrm>
          <a:off x="4253665" y="2861448"/>
          <a:ext cx="1505784" cy="913831"/>
        </a:xfrm>
        <a:prstGeom prst="ellipse">
          <a:avLst/>
        </a:prstGeom>
        <a:solidFill>
          <a:schemeClr val="accent1">
            <a:shade val="50000"/>
            <a:hueOff val="271078"/>
            <a:satOff val="-5670"/>
            <a:lumOff val="315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4474182" y="2995275"/>
        <a:ext cx="1064750" cy="646177"/>
      </dsp:txXfrm>
    </dsp:sp>
    <dsp:sp modelId="{6F9182F1-E5B4-4CC6-A6D5-3D2C0011001E}">
      <dsp:nvSpPr>
        <dsp:cNvPr id="0" name=""/>
        <dsp:cNvSpPr/>
      </dsp:nvSpPr>
      <dsp:spPr>
        <a:xfrm rot="5400000">
          <a:off x="2679563" y="2655010"/>
          <a:ext cx="606379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75112"/>
            <a:satOff val="-6927"/>
            <a:lumOff val="3212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731347" y="2672272"/>
        <a:ext cx="502812" cy="207135"/>
      </dsp:txXfrm>
    </dsp:sp>
    <dsp:sp modelId="{E3533AF9-29D8-45B7-91C6-5A9C140F8362}">
      <dsp:nvSpPr>
        <dsp:cNvPr id="0" name=""/>
        <dsp:cNvSpPr/>
      </dsp:nvSpPr>
      <dsp:spPr>
        <a:xfrm>
          <a:off x="2265522" y="3126186"/>
          <a:ext cx="1520205" cy="913831"/>
        </a:xfrm>
        <a:prstGeom prst="ellipse">
          <a:avLst/>
        </a:prstGeom>
        <a:solidFill>
          <a:schemeClr val="accent1">
            <a:shade val="50000"/>
            <a:hueOff val="361437"/>
            <a:satOff val="-7560"/>
            <a:lumOff val="4206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488151" y="3260013"/>
        <a:ext cx="1074947" cy="646177"/>
      </dsp:txXfrm>
    </dsp:sp>
    <dsp:sp modelId="{D332B408-3E05-4237-8D3C-74BE76580DC7}">
      <dsp:nvSpPr>
        <dsp:cNvPr id="0" name=""/>
        <dsp:cNvSpPr/>
      </dsp:nvSpPr>
      <dsp:spPr>
        <a:xfrm rot="8640621">
          <a:off x="1541307" y="2528725"/>
          <a:ext cx="846527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81334"/>
            <a:satOff val="-5195"/>
            <a:lumOff val="240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1634990" y="2567340"/>
        <a:ext cx="742960" cy="207135"/>
      </dsp:txXfrm>
    </dsp:sp>
    <dsp:sp modelId="{D56A7095-3FB2-458E-BEF0-BC9C093C50E7}">
      <dsp:nvSpPr>
        <dsp:cNvPr id="0" name=""/>
        <dsp:cNvSpPr/>
      </dsp:nvSpPr>
      <dsp:spPr>
        <a:xfrm>
          <a:off x="410014" y="2910591"/>
          <a:ext cx="1392414" cy="913831"/>
        </a:xfrm>
        <a:prstGeom prst="ellipse">
          <a:avLst/>
        </a:prstGeom>
        <a:solidFill>
          <a:schemeClr val="accent1">
            <a:shade val="50000"/>
            <a:hueOff val="271078"/>
            <a:satOff val="-5670"/>
            <a:lumOff val="315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613928" y="3044418"/>
        <a:ext cx="984586" cy="646177"/>
      </dsp:txXfrm>
    </dsp:sp>
    <dsp:sp modelId="{B7146A08-55D5-4F33-9C56-8B0C64502E7A}">
      <dsp:nvSpPr>
        <dsp:cNvPr id="0" name=""/>
        <dsp:cNvSpPr/>
      </dsp:nvSpPr>
      <dsp:spPr>
        <a:xfrm rot="10776513">
          <a:off x="1627241" y="1861152"/>
          <a:ext cx="277478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187556"/>
            <a:satOff val="-3464"/>
            <a:lumOff val="1606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1710483" y="1929913"/>
        <a:ext cx="194235" cy="207135"/>
      </dsp:txXfrm>
    </dsp:sp>
    <dsp:sp modelId="{1A102568-71BF-4C82-A4F3-ABC57FAA047F}">
      <dsp:nvSpPr>
        <dsp:cNvPr id="0" name=""/>
        <dsp:cNvSpPr/>
      </dsp:nvSpPr>
      <dsp:spPr>
        <a:xfrm>
          <a:off x="0" y="1583803"/>
          <a:ext cx="1496408" cy="913831"/>
        </a:xfrm>
        <a:prstGeom prst="ellipse">
          <a:avLst/>
        </a:prstGeom>
        <a:solidFill>
          <a:schemeClr val="accent1">
            <a:shade val="50000"/>
            <a:hueOff val="180719"/>
            <a:satOff val="-3780"/>
            <a:lumOff val="2103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19144" y="1717630"/>
        <a:ext cx="1058120" cy="646177"/>
      </dsp:txXfrm>
    </dsp:sp>
    <dsp:sp modelId="{5480C464-912B-4F44-A7EF-5DB4870BEE36}">
      <dsp:nvSpPr>
        <dsp:cNvPr id="0" name=""/>
        <dsp:cNvSpPr/>
      </dsp:nvSpPr>
      <dsp:spPr>
        <a:xfrm rot="12829739">
          <a:off x="1499753" y="1171779"/>
          <a:ext cx="875082" cy="34522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93778"/>
            <a:satOff val="-1732"/>
            <a:lumOff val="803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1594553" y="1269653"/>
        <a:ext cx="771515" cy="207135"/>
      </dsp:txXfrm>
    </dsp:sp>
    <dsp:sp modelId="{DCCF6DBA-FCC8-46DC-8E72-1E8D8C939AF5}">
      <dsp:nvSpPr>
        <dsp:cNvPr id="0" name=""/>
        <dsp:cNvSpPr/>
      </dsp:nvSpPr>
      <dsp:spPr>
        <a:xfrm>
          <a:off x="303180" y="256980"/>
          <a:ext cx="1386639" cy="913831"/>
        </a:xfrm>
        <a:prstGeom prst="ellipse">
          <a:avLst/>
        </a:prstGeom>
        <a:solidFill>
          <a:schemeClr val="accent1">
            <a:shade val="50000"/>
            <a:hueOff val="90359"/>
            <a:satOff val="-1890"/>
            <a:lumOff val="1051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506249" y="390807"/>
        <a:ext cx="980501" cy="6461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0A8EE-7AD5-478E-8A85-B5AFB4D75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18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Metodist</cp:lastModifiedBy>
  <cp:revision>12</cp:revision>
  <cp:lastPrinted>2022-03-16T08:18:00Z</cp:lastPrinted>
  <dcterms:created xsi:type="dcterms:W3CDTF">2022-03-15T08:04:00Z</dcterms:created>
  <dcterms:modified xsi:type="dcterms:W3CDTF">2022-04-28T05:51:00Z</dcterms:modified>
</cp:coreProperties>
</file>