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   МИНИСТЕРСТВО ОБРАЗОВАНИЯ, НАУКИ И МОЛОДЕЖНОЙ</w:t>
      </w: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ПОЛИТИКИ РЕСПУБЛИКИ КОМИ</w:t>
      </w:r>
    </w:p>
    <w:p w:rsidR="008F38C3" w:rsidRPr="006C344D" w:rsidRDefault="008F38C3" w:rsidP="006C344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8F38C3" w:rsidRPr="006C344D" w:rsidRDefault="008F38C3" w:rsidP="006C344D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344D">
        <w:rPr>
          <w:rFonts w:ascii="Times New Roman" w:hAnsi="Times New Roman" w:cs="Times New Roman"/>
          <w:sz w:val="24"/>
          <w:szCs w:val="24"/>
        </w:rPr>
        <w:t>Ухтинский</w:t>
      </w:r>
      <w:proofErr w:type="spellEnd"/>
      <w:r w:rsidRPr="006C344D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</w:p>
    <w:p w:rsidR="008F38C3" w:rsidRPr="006C344D" w:rsidRDefault="008F38C3" w:rsidP="006C344D">
      <w:pPr>
        <w:pStyle w:val="ab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44D">
        <w:rPr>
          <w:rFonts w:ascii="Times New Roman" w:hAnsi="Times New Roman" w:cs="Times New Roman"/>
          <w:b/>
          <w:sz w:val="24"/>
          <w:szCs w:val="24"/>
        </w:rPr>
        <w:t>ИСПОЛЬЗОВАНИЕ ФРАЗЕОЛОГИЗМОВ В СОВРЕМЕННОЙ ЛИТЕРАТУРЕ</w:t>
      </w: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Автор: Пятышева Екатерина Юрьевна</w:t>
      </w:r>
    </w:p>
    <w:p w:rsidR="008F38C3" w:rsidRPr="006C344D" w:rsidRDefault="00B73F7C" w:rsidP="006C34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8F38C3"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реподаватель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русского языка и лиитературы</w:t>
      </w:r>
      <w:bookmarkStart w:id="0" w:name="_GoBack"/>
      <w:bookmarkEnd w:id="0"/>
    </w:p>
    <w:p w:rsidR="008F38C3" w:rsidRPr="006C344D" w:rsidRDefault="008F38C3" w:rsidP="006C344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ГПОУ «</w:t>
      </w:r>
      <w:proofErr w:type="spellStart"/>
      <w:r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Ухтинский</w:t>
      </w:r>
      <w:proofErr w:type="spellEnd"/>
      <w:r w:rsidRPr="006C3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медицинский колледж»</w:t>
      </w: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pStyle w:val="af"/>
        <w:spacing w:line="240" w:lineRule="auto"/>
        <w:ind w:firstLine="709"/>
        <w:rPr>
          <w:b/>
          <w:bCs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38C3" w:rsidRPr="006C344D" w:rsidRDefault="008F38C3" w:rsidP="006C344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38C3" w:rsidRPr="006C344D" w:rsidRDefault="008F38C3" w:rsidP="006C344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38C3" w:rsidRPr="006C344D" w:rsidRDefault="008F38C3" w:rsidP="006C344D">
      <w:pPr>
        <w:tabs>
          <w:tab w:val="left" w:pos="0"/>
        </w:tabs>
        <w:spacing w:after="0" w:line="240" w:lineRule="auto"/>
        <w:ind w:right="-29"/>
        <w:rPr>
          <w:rFonts w:ascii="Times New Roman" w:hAnsi="Times New Roman" w:cs="Times New Roman"/>
          <w:bCs/>
          <w:sz w:val="24"/>
          <w:szCs w:val="24"/>
        </w:rPr>
        <w:sectPr w:rsidR="008F38C3" w:rsidRPr="006C344D" w:rsidSect="006C344D">
          <w:headerReference w:type="default" r:id="rId7"/>
          <w:footerReference w:type="default" r:id="rId8"/>
          <w:type w:val="continuous"/>
          <w:pgSz w:w="11900" w:h="16820"/>
          <w:pgMar w:top="1134" w:right="1134" w:bottom="1134" w:left="1134" w:header="403" w:footer="403" w:gutter="0"/>
          <w:pgNumType w:start="1"/>
          <w:cols w:space="60"/>
          <w:noEndnote/>
          <w:titlePg/>
          <w:docGrid w:linePitch="299"/>
        </w:sectPr>
      </w:pPr>
    </w:p>
    <w:p w:rsidR="00435BF6" w:rsidRDefault="00435BF6" w:rsidP="00435B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410720"/>
      </w:sdtPr>
      <w:sdtEndPr>
        <w:rPr>
          <w:rFonts w:eastAsiaTheme="minorHAnsi"/>
          <w:lang w:eastAsia="en-US"/>
        </w:rPr>
      </w:sdtEndPr>
      <w:sdtContent>
        <w:p w:rsidR="00435BF6" w:rsidRPr="003C38E6" w:rsidRDefault="00435BF6" w:rsidP="00E645E8">
          <w:pPr>
            <w:pStyle w:val="af2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C38E6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435BF6" w:rsidRPr="004F49D9" w:rsidRDefault="00435BF6" w:rsidP="00435BF6">
          <w:pPr>
            <w:spacing w:line="240" w:lineRule="auto"/>
            <w:ind w:firstLine="709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35BF6" w:rsidRPr="004F49D9" w:rsidRDefault="00435BF6" w:rsidP="004F49D9">
          <w:pPr>
            <w:pStyle w:val="11"/>
            <w:tabs>
              <w:tab w:val="clear" w:pos="9344"/>
              <w:tab w:val="right" w:leader="dot" w:pos="9356"/>
            </w:tabs>
            <w:rPr>
              <w:rFonts w:cs="Times New Roman"/>
            </w:rPr>
          </w:pPr>
          <w:r w:rsidRPr="004F49D9">
            <w:rPr>
              <w:rFonts w:cs="Times New Roman"/>
            </w:rPr>
            <w:fldChar w:fldCharType="begin"/>
          </w:r>
          <w:r w:rsidRPr="004F49D9">
            <w:rPr>
              <w:rFonts w:cs="Times New Roman"/>
            </w:rPr>
            <w:instrText xml:space="preserve"> TOC \o "1-3" \h \z \u </w:instrText>
          </w:r>
          <w:r w:rsidRPr="004F49D9">
            <w:rPr>
              <w:rFonts w:cs="Times New Roman"/>
            </w:rPr>
            <w:fldChar w:fldCharType="separate"/>
          </w:r>
          <w:hyperlink w:anchor="_Toc27554056" w:history="1">
            <w:r w:rsidRPr="004F49D9">
              <w:rPr>
                <w:rStyle w:val="a7"/>
                <w:rFonts w:cs="Times New Roman"/>
              </w:rPr>
              <w:t>введение</w:t>
            </w:r>
            <w:r w:rsidRPr="004F49D9">
              <w:rPr>
                <w:rFonts w:cs="Times New Roman"/>
                <w:webHidden/>
              </w:rPr>
              <w:tab/>
              <w:t>3</w:t>
            </w:r>
          </w:hyperlink>
        </w:p>
        <w:p w:rsidR="00435BF6" w:rsidRPr="004F49D9" w:rsidRDefault="00435BF6" w:rsidP="004F49D9">
          <w:pPr>
            <w:tabs>
              <w:tab w:val="left" w:pos="709"/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right" w:leader="dot" w:pos="9356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eastAsia="ru-RU"/>
            </w:rPr>
          </w:pPr>
          <w:r w:rsidRPr="004F49D9"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eastAsia="ru-RU"/>
            </w:rPr>
            <w:t xml:space="preserve">ГЛАВА </w:t>
          </w:r>
          <w:r w:rsidRPr="004F49D9"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val="en-US" w:eastAsia="ru-RU"/>
            </w:rPr>
            <w:t>I</w:t>
          </w:r>
          <w:r w:rsidRPr="004F49D9"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eastAsia="ru-RU"/>
            </w:rPr>
            <w:t>. ТЕОРЕТИЧЕСКИЕ АСПЕКТЫ ИССЛЕДУЕМОЙ ПРОБЛЕМЫ</w:t>
          </w:r>
        </w:p>
        <w:p w:rsidR="004F49D9" w:rsidRPr="004F49D9" w:rsidRDefault="004F49D9" w:rsidP="004F49D9">
          <w:pPr>
            <w:tabs>
              <w:tab w:val="left" w:pos="709"/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right" w:leader="dot" w:pos="9356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</w:pPr>
          <w:r w:rsidRPr="004F49D9"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eastAsia="ru-RU"/>
            </w:rPr>
            <w:t xml:space="preserve">            ……………………………………………………………………………………………..5</w:t>
          </w:r>
        </w:p>
        <w:p w:rsidR="00E645E8" w:rsidRPr="004F49D9" w:rsidRDefault="00E645E8" w:rsidP="004F49D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</w:pPr>
          <w:r w:rsidRPr="004F49D9"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  <w:t>§</w:t>
          </w:r>
          <w:r w:rsidR="004F49D9" w:rsidRPr="004F49D9"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  <w:t xml:space="preserve"> </w:t>
          </w:r>
          <w:r w:rsidRPr="004F49D9"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  <w:t>1. Структурно-семантические преобразования фразеологизмов</w:t>
          </w:r>
          <w:r w:rsidR="004F49D9" w:rsidRPr="004F49D9"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  <w:t>………………..</w:t>
          </w:r>
          <w:r w:rsidR="004F49D9" w:rsidRPr="004F49D9">
            <w:rPr>
              <w:rFonts w:ascii="Times New Roman" w:eastAsia="Times New Roman" w:hAnsi="Times New Roman" w:cs="Times New Roman"/>
              <w:b/>
              <w:color w:val="202020"/>
              <w:sz w:val="24"/>
              <w:szCs w:val="24"/>
              <w:lang w:eastAsia="ru-RU"/>
            </w:rPr>
            <w:t>5</w:t>
          </w:r>
        </w:p>
        <w:p w:rsidR="00E645E8" w:rsidRPr="004F49D9" w:rsidRDefault="00E645E8" w:rsidP="004F49D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jc w:val="both"/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r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§ 2. Стилистическая окраска фразеологизмов</w:t>
          </w:r>
          <w:r w:rsidR="004F49D9"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……………………………………….</w:t>
          </w:r>
          <w:r w:rsidR="004F49D9" w:rsidRPr="004F49D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5</w:t>
          </w:r>
        </w:p>
        <w:p w:rsidR="004F49D9" w:rsidRPr="004F49D9" w:rsidRDefault="004F49D9" w:rsidP="004F49D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color w:val="202020"/>
              <w:sz w:val="24"/>
              <w:szCs w:val="24"/>
              <w:lang w:eastAsia="ru-RU"/>
            </w:rPr>
          </w:pPr>
        </w:p>
        <w:p w:rsidR="00435BF6" w:rsidRPr="004F49D9" w:rsidRDefault="002B7A44" w:rsidP="004F49D9">
          <w:pPr>
            <w:tabs>
              <w:tab w:val="left" w:pos="-1440"/>
              <w:tab w:val="left" w:pos="10440"/>
              <w:tab w:val="left" w:pos="10620"/>
              <w:tab w:val="left" w:pos="10800"/>
              <w:tab w:val="left" w:pos="10980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27554059" w:history="1"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 С</w:t>
            </w:r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ТИЛИСТИЧЕСКАЯ ОКРАСКА И</w:t>
            </w:r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ИНДИВИДУАЛЬНО-АВТОРСКОЕ ИСПОЛЬЗОВАНИЕ ОБЩЕНАРОДНЫХ ФРАЗЕОЛОГИЗМОВ  В РОМАНЕ </w:t>
            </w:r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«ДУХ</w:t>
            </w:r>
            <w:r w:rsidR="00435BF6" w:rsidRPr="004F4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LEES</w:t>
            </w:r>
            <w:r w:rsidR="00435BF6" w:rsidRPr="004F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DF1"/>
              </w:rPr>
              <w:t>: ПОВЕСТЬ О НЕНАСТОЯЩЕМ ЧЕЛОВЕКЕ</w:t>
            </w:r>
            <w:r w:rsidR="00435BF6" w:rsidRPr="004F49D9">
              <w:rPr>
                <w:rFonts w:ascii="Times New Roman" w:hAnsi="Times New Roman" w:cs="Times New Roman"/>
                <w:b/>
                <w:sz w:val="24"/>
                <w:szCs w:val="24"/>
              </w:rPr>
              <w:t>»………</w:t>
            </w:r>
            <w:r w:rsidR="00435BF6" w:rsidRPr="004F4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35BF6" w:rsidRPr="004F4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9D9" w:rsidRPr="004F49D9">
              <w:rPr>
                <w:rFonts w:ascii="Times New Roman" w:hAnsi="Times New Roman" w:cs="Times New Roman"/>
                <w:b/>
                <w:webHidden/>
                <w:sz w:val="24"/>
                <w:szCs w:val="24"/>
              </w:rPr>
              <w:t>7</w:t>
            </w:r>
          </w:hyperlink>
        </w:p>
        <w:p w:rsidR="00E645E8" w:rsidRPr="004F49D9" w:rsidRDefault="00E645E8" w:rsidP="004F49D9">
          <w:pPr>
            <w:tabs>
              <w:tab w:val="left" w:pos="-1440"/>
              <w:tab w:val="left" w:pos="10440"/>
              <w:tab w:val="left" w:pos="10620"/>
              <w:tab w:val="left" w:pos="10800"/>
              <w:tab w:val="left" w:pos="10980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jc w:val="both"/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</w:pPr>
          <w:r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§ 1.</w:t>
          </w:r>
          <w:r w:rsidRPr="004F49D9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 </w:t>
          </w:r>
          <w:r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Структурно-семантическая характеристика трансформированных фразеологических единиц</w:t>
          </w:r>
          <w:r w:rsidR="004F49D9"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……………………………………………………………</w:t>
          </w:r>
          <w:r w:rsidR="004F49D9" w:rsidRPr="004F49D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….9</w:t>
          </w:r>
        </w:p>
        <w:p w:rsidR="00E645E8" w:rsidRPr="004F49D9" w:rsidRDefault="00E645E8" w:rsidP="004F49D9">
          <w:pPr>
            <w:tabs>
              <w:tab w:val="left" w:pos="70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80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4F49D9">
            <w:rPr>
              <w:rFonts w:ascii="Times New Roman" w:hAnsi="Times New Roman" w:cs="Times New Roman"/>
              <w:b/>
              <w:bCs/>
              <w:i/>
              <w:sz w:val="24"/>
              <w:szCs w:val="24"/>
              <w:lang w:eastAsia="ru-RU"/>
            </w:rPr>
            <w:t>§ 2.</w:t>
          </w:r>
          <w:r w:rsidRPr="004F49D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Экспрессивно-стилистические особенности  фразеологизмов</w:t>
          </w:r>
          <w:r w:rsidR="004F49D9" w:rsidRPr="004F49D9">
            <w:rPr>
              <w:rFonts w:ascii="Times New Roman" w:hAnsi="Times New Roman" w:cs="Times New Roman"/>
              <w:b/>
              <w:i/>
              <w:sz w:val="24"/>
              <w:szCs w:val="24"/>
            </w:rPr>
            <w:t>……………….</w:t>
          </w:r>
          <w:r w:rsidR="004F49D9" w:rsidRPr="004F49D9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  <w:p w:rsidR="004F49D9" w:rsidRPr="004F49D9" w:rsidRDefault="004F49D9" w:rsidP="004F49D9">
          <w:pPr>
            <w:tabs>
              <w:tab w:val="left" w:pos="70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80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ind w:left="709"/>
            <w:contextualSpacing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:rsidR="00435BF6" w:rsidRPr="004F49D9" w:rsidRDefault="002B7A44" w:rsidP="00E645E8">
          <w:pPr>
            <w:pStyle w:val="11"/>
            <w:rPr>
              <w:rFonts w:cs="Times New Roman"/>
            </w:rPr>
          </w:pPr>
          <w:hyperlink w:anchor="_Toc27554080" w:history="1">
            <w:r w:rsidR="00E645E8" w:rsidRPr="004F49D9">
              <w:rPr>
                <w:rStyle w:val="a7"/>
                <w:rFonts w:cs="Times New Roman"/>
              </w:rPr>
              <w:t>ЗАКЛЮЧЕНИЕ</w:t>
            </w:r>
            <w:r w:rsidR="00435BF6" w:rsidRPr="004F49D9">
              <w:rPr>
                <w:rFonts w:cs="Times New Roman"/>
                <w:webHidden/>
              </w:rPr>
              <w:tab/>
              <w:t>1</w:t>
            </w:r>
          </w:hyperlink>
          <w:r w:rsidR="004F49D9" w:rsidRPr="004F49D9">
            <w:rPr>
              <w:rFonts w:cs="Times New Roman"/>
            </w:rPr>
            <w:t>0</w:t>
          </w:r>
        </w:p>
        <w:p w:rsidR="00435BF6" w:rsidRPr="004F49D9" w:rsidRDefault="002B7A44" w:rsidP="00E645E8">
          <w:pPr>
            <w:pStyle w:val="11"/>
            <w:rPr>
              <w:rFonts w:cs="Times New Roman"/>
            </w:rPr>
          </w:pPr>
          <w:hyperlink w:anchor="_Toc27554081" w:history="1">
            <w:r w:rsidR="00435BF6" w:rsidRPr="004F49D9">
              <w:rPr>
                <w:rStyle w:val="a7"/>
                <w:rFonts w:cs="Times New Roman"/>
              </w:rPr>
              <w:t>СПИСОК ИСПОЛЬЗОВАННЫХ ИСТОЧНИКОВ</w:t>
            </w:r>
            <w:r w:rsidR="00435BF6" w:rsidRPr="004F49D9">
              <w:rPr>
                <w:rFonts w:cs="Times New Roman"/>
                <w:webHidden/>
              </w:rPr>
              <w:tab/>
              <w:t>11</w:t>
            </w:r>
          </w:hyperlink>
        </w:p>
        <w:p w:rsidR="00435BF6" w:rsidRDefault="00435BF6" w:rsidP="00435BF6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F49D9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435BF6" w:rsidRPr="00435BF6" w:rsidRDefault="00435BF6" w:rsidP="00435BF6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BF6" w:rsidRDefault="00435BF6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435BF6" w:rsidRDefault="00435BF6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E8" w:rsidRDefault="00E645E8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</w:p>
    <w:p w:rsidR="004F49D9" w:rsidRDefault="004F49D9" w:rsidP="004F4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11D6" w:rsidRPr="006C344D" w:rsidRDefault="00BC11D6" w:rsidP="00435BF6">
      <w:pPr>
        <w:spacing w:line="240" w:lineRule="auto"/>
        <w:ind w:left="4305"/>
        <w:rPr>
          <w:rFonts w:ascii="Times New Roman" w:hAnsi="Times New Roman" w:cs="Times New Roman"/>
          <w:b/>
          <w:bCs/>
          <w:sz w:val="24"/>
          <w:szCs w:val="24"/>
        </w:rPr>
      </w:pPr>
      <w:r w:rsidRPr="006C3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 xml:space="preserve">Функционально-стилистический анализ художественных произведений занимает все большее место в школьной практике. 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 xml:space="preserve">Вопрос </w:t>
      </w:r>
      <w:proofErr w:type="gramStart"/>
      <w:r w:rsidRPr="006C344D">
        <w:t>использования  в</w:t>
      </w:r>
      <w:proofErr w:type="gramEnd"/>
      <w:r w:rsidRPr="006C344D">
        <w:t xml:space="preserve"> тексте произведения фразеологизмов как средства выразительности связан  с  уточнением понятия фразеологизма как категориальной единицы языка, его свойств и признаков, его соотношения с другими единицами языковой системы (словом, словосочетанием, предложением).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>В науке давно существует узкое и широкое понимание объема фразеологии. Узкое понимание отчасти утвердилось в связи с лексикографической разработкой фразеологизмов, которые включались и включаются в толковые словари наряду с лексическими единицами. В словарях фиксировались фразеологизмы, эквивалентные слову, и почти не употреблялись устойчивые выражения, образованные по модели предложения.</w:t>
      </w:r>
      <w:r w:rsidRPr="006C344D">
        <w:rPr>
          <w:rStyle w:val="a5"/>
        </w:rPr>
        <w:footnoteReference w:id="1"/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 xml:space="preserve">Границы фразеологии то расширялись, то сужались </w:t>
      </w:r>
      <w:proofErr w:type="gramStart"/>
      <w:r w:rsidRPr="006C344D">
        <w:t>в  зависимости</w:t>
      </w:r>
      <w:proofErr w:type="gramEnd"/>
      <w:r w:rsidRPr="006C344D">
        <w:t xml:space="preserve"> от того, какой категориальный признак считать решающим.  В качестве главного дифференциального признака выдвигаются, </w:t>
      </w:r>
      <w:proofErr w:type="gramStart"/>
      <w:r w:rsidRPr="006C344D">
        <w:t>например:  непереводимость</w:t>
      </w:r>
      <w:proofErr w:type="gramEnd"/>
      <w:r w:rsidRPr="006C344D">
        <w:t xml:space="preserve"> на другие языки ( А.А. Реформатский),  образность (А.И. Ефимов)</w:t>
      </w:r>
      <w:r w:rsidRPr="006C344D">
        <w:rPr>
          <w:rStyle w:val="a5"/>
        </w:rPr>
        <w:footnoteReference w:id="2"/>
      </w:r>
      <w:r w:rsidRPr="006C344D">
        <w:t xml:space="preserve">, </w:t>
      </w:r>
      <w:proofErr w:type="spellStart"/>
      <w:r w:rsidRPr="006C344D">
        <w:t>воспроизводимость</w:t>
      </w:r>
      <w:proofErr w:type="spellEnd"/>
      <w:r w:rsidRPr="006C344D">
        <w:t xml:space="preserve"> (Н.М. </w:t>
      </w:r>
      <w:proofErr w:type="spellStart"/>
      <w:r w:rsidRPr="006C344D">
        <w:t>Шанский</w:t>
      </w:r>
      <w:proofErr w:type="spellEnd"/>
      <w:r w:rsidRPr="006C344D">
        <w:t xml:space="preserve">),  лексическая неделимость (Е.А. Иванникова) и т. д. </w:t>
      </w:r>
    </w:p>
    <w:p w:rsidR="00BC11D6" w:rsidRPr="006C344D" w:rsidRDefault="00BC11D6" w:rsidP="006C344D">
      <w:pPr>
        <w:pStyle w:val="a6"/>
        <w:ind w:firstLine="540"/>
        <w:contextualSpacing/>
        <w:jc w:val="both"/>
      </w:pPr>
      <w:r w:rsidRPr="006C344D">
        <w:t>Многие исследователи считают, что фразеологизм наделен целым комплексом признаков. А.М. Бабкин, например, указывает, что для фразеологизмов характерны такие признаки, как смысловая целостность, устойчивость сочетания слов, переносное значение, экспрессивно-эмоциональная выразительность.</w:t>
      </w:r>
      <w:r w:rsidRPr="006C344D">
        <w:rPr>
          <w:rStyle w:val="a5"/>
        </w:rPr>
        <w:footnoteReference w:id="3"/>
      </w:r>
      <w:r w:rsidRPr="006C344D">
        <w:t xml:space="preserve"> 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>Несмотря на существенные расхождения во взглядах, у исследователей фразеологии наметились и точки соприкосновения: фразеологизмы - это не однословные образования, имеющие семантическое, структурное и функциональное своеобразие.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 xml:space="preserve">Исследование посвящено изучению разных </w:t>
      </w:r>
      <w:proofErr w:type="gramStart"/>
      <w:r w:rsidRPr="006C344D">
        <w:t>видов  фразеологических</w:t>
      </w:r>
      <w:proofErr w:type="gramEnd"/>
      <w:r w:rsidRPr="006C344D">
        <w:t xml:space="preserve"> единиц. В </w:t>
      </w:r>
      <w:proofErr w:type="gramStart"/>
      <w:r w:rsidRPr="006C344D">
        <w:t>работе  рассматриваются</w:t>
      </w:r>
      <w:proofErr w:type="gramEnd"/>
      <w:r w:rsidRPr="006C344D">
        <w:t xml:space="preserve"> фразеологические единицы, отвечающие широкому пониманию (идиомы, фразеологические сочетания, фразеологические выражения, пословицы и поговорки, устойчивые формулы).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rPr>
          <w:b/>
          <w:bCs/>
        </w:rPr>
        <w:t xml:space="preserve">Актуальность </w:t>
      </w:r>
      <w:r w:rsidRPr="006C344D">
        <w:t xml:space="preserve">работы заключается в том, что изучение функционирования трансформированных фразеологизмов в любом художественном тексте может способствовать установлению их роли как средства выразительности. 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rPr>
          <w:b/>
          <w:bCs/>
        </w:rPr>
        <w:t>Новизна</w:t>
      </w:r>
      <w:r w:rsidRPr="006C344D">
        <w:t xml:space="preserve"> исследования состоит в том, что впервые к анализу современной трансформированной фразеологии русского языка привлекается одно </w:t>
      </w:r>
      <w:proofErr w:type="gramStart"/>
      <w:r w:rsidRPr="006C344D">
        <w:t>из  произведений</w:t>
      </w:r>
      <w:proofErr w:type="gramEnd"/>
      <w:r w:rsidRPr="006C344D">
        <w:t xml:space="preserve"> современного писателя </w:t>
      </w:r>
      <w:proofErr w:type="spellStart"/>
      <w:r w:rsidRPr="006C344D">
        <w:t>С.Минаева</w:t>
      </w:r>
      <w:proofErr w:type="spellEnd"/>
      <w:r w:rsidRPr="006C344D">
        <w:t xml:space="preserve"> – роман «</w:t>
      </w:r>
      <w:proofErr w:type="spellStart"/>
      <w:r w:rsidRPr="006C344D">
        <w:rPr>
          <w:color w:val="000000"/>
          <w:shd w:val="clear" w:color="auto" w:fill="FFFDF1"/>
        </w:rPr>
        <w:t>Духless</w:t>
      </w:r>
      <w:proofErr w:type="spellEnd"/>
      <w:r w:rsidRPr="006C344D">
        <w:rPr>
          <w:color w:val="000000"/>
          <w:shd w:val="clear" w:color="auto" w:fill="FFFDF1"/>
        </w:rPr>
        <w:t>: повесть о ненастоящем человеке</w:t>
      </w:r>
      <w:r w:rsidRPr="006C344D">
        <w:t>».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rPr>
          <w:b/>
          <w:bCs/>
        </w:rPr>
        <w:t xml:space="preserve">Объектом </w:t>
      </w:r>
      <w:r w:rsidRPr="006C344D">
        <w:t xml:space="preserve">исследования является фразеологическая стилистика, </w:t>
      </w:r>
      <w:r w:rsidRPr="006C344D">
        <w:rPr>
          <w:b/>
          <w:bCs/>
        </w:rPr>
        <w:t>предметом</w:t>
      </w:r>
      <w:r w:rsidRPr="006C344D">
        <w:t xml:space="preserve"> – трансформированные фразеологические единицы и их функционирование в названном романе.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rPr>
          <w:b/>
          <w:bCs/>
        </w:rPr>
        <w:t>Практическая значимость</w:t>
      </w:r>
      <w:r w:rsidRPr="006C344D">
        <w:rPr>
          <w:b/>
        </w:rPr>
        <w:t xml:space="preserve"> работы</w:t>
      </w:r>
      <w:r w:rsidRPr="006C344D">
        <w:t xml:space="preserve"> определяется тем, что в ней на конкретных примерах раскрывается </w:t>
      </w:r>
      <w:proofErr w:type="gramStart"/>
      <w:r w:rsidRPr="006C344D">
        <w:t>структура  фразеологических</w:t>
      </w:r>
      <w:proofErr w:type="gramEnd"/>
      <w:r w:rsidRPr="006C344D">
        <w:t xml:space="preserve"> единиц и  уместность их включения в роман.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rPr>
          <w:b/>
          <w:bCs/>
        </w:rPr>
        <w:t>Цель</w:t>
      </w:r>
      <w:r w:rsidRPr="006C344D">
        <w:rPr>
          <w:b/>
        </w:rPr>
        <w:t xml:space="preserve"> работы:</w:t>
      </w:r>
      <w:r w:rsidRPr="006C344D">
        <w:t xml:space="preserve"> 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t xml:space="preserve">1. Определить способы структурно-семантического преобразования фразеологических единиц в современном романе </w:t>
      </w:r>
      <w:proofErr w:type="spellStart"/>
      <w:r w:rsidRPr="006C344D">
        <w:t>С.Минаева</w:t>
      </w:r>
      <w:proofErr w:type="spellEnd"/>
      <w:r w:rsidRPr="006C344D">
        <w:t xml:space="preserve"> «Дух</w:t>
      </w:r>
      <w:r w:rsidRPr="006C344D">
        <w:rPr>
          <w:lang w:val="en-US"/>
        </w:rPr>
        <w:t>less</w:t>
      </w:r>
      <w:r w:rsidRPr="006C344D">
        <w:rPr>
          <w:color w:val="000000"/>
          <w:shd w:val="clear" w:color="auto" w:fill="FFFDF1"/>
        </w:rPr>
        <w:t>: повесть о ненастоящем человеке</w:t>
      </w:r>
      <w:r w:rsidRPr="006C344D">
        <w:t xml:space="preserve">».   </w:t>
      </w:r>
    </w:p>
    <w:p w:rsidR="00BC11D6" w:rsidRPr="006C344D" w:rsidRDefault="00BC11D6" w:rsidP="006C344D">
      <w:pPr>
        <w:pStyle w:val="a6"/>
        <w:ind w:firstLine="539"/>
        <w:contextualSpacing/>
        <w:jc w:val="both"/>
      </w:pPr>
      <w:r w:rsidRPr="006C344D">
        <w:lastRenderedPageBreak/>
        <w:t>2. Провести стилистическую характеристику общенародных фразеологических единиц, встречающихся в романе.</w:t>
      </w:r>
    </w:p>
    <w:p w:rsidR="00BC11D6" w:rsidRPr="006C344D" w:rsidRDefault="00BC11D6" w:rsidP="00435BF6">
      <w:pPr>
        <w:pStyle w:val="a6"/>
        <w:spacing w:before="0" w:beforeAutospacing="0" w:after="0" w:afterAutospacing="0"/>
        <w:ind w:firstLine="539"/>
        <w:contextualSpacing/>
        <w:jc w:val="both"/>
      </w:pPr>
      <w:r w:rsidRPr="006C344D">
        <w:t xml:space="preserve">   Для достижения указанной цели, необходимо решение ряда теоретических и </w:t>
      </w:r>
      <w:r w:rsidRPr="006C344D">
        <w:rPr>
          <w:b/>
        </w:rPr>
        <w:t xml:space="preserve">практических </w:t>
      </w:r>
      <w:r w:rsidRPr="006C344D">
        <w:rPr>
          <w:b/>
          <w:bCs/>
        </w:rPr>
        <w:t>задач</w:t>
      </w:r>
      <w:r w:rsidRPr="006C344D">
        <w:t>:</w:t>
      </w:r>
    </w:p>
    <w:p w:rsidR="00BC11D6" w:rsidRPr="006C344D" w:rsidRDefault="00BC11D6" w:rsidP="00435BF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1.</w:t>
      </w:r>
      <w:r w:rsidRPr="006C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Обозначить</w:t>
      </w:r>
      <w:r w:rsidRPr="006C344D">
        <w:rPr>
          <w:rFonts w:ascii="Times New Roman" w:hAnsi="Times New Roman" w:cs="Times New Roman"/>
          <w:color w:val="000000"/>
          <w:sz w:val="24"/>
          <w:szCs w:val="24"/>
        </w:rPr>
        <w:t xml:space="preserve">  спектр</w:t>
      </w:r>
      <w:proofErr w:type="gramEnd"/>
      <w:r w:rsidRPr="006C344D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употребленных в романе фразеологизмов</w:t>
      </w:r>
      <w:r w:rsidRPr="006C344D">
        <w:rPr>
          <w:rFonts w:ascii="Times New Roman" w:hAnsi="Times New Roman" w:cs="Times New Roman"/>
          <w:sz w:val="24"/>
          <w:szCs w:val="24"/>
        </w:rPr>
        <w:t>.</w:t>
      </w:r>
    </w:p>
    <w:p w:rsidR="00BC11D6" w:rsidRPr="006C344D" w:rsidRDefault="00BC11D6" w:rsidP="00435BF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2. Проанализировать фразеологические единицы.</w:t>
      </w:r>
    </w:p>
    <w:p w:rsidR="00BC11D6" w:rsidRPr="006C344D" w:rsidRDefault="00BC11D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>3. Выявить специфику восприятия трансформированных фразеологизмов в романе.</w:t>
      </w:r>
    </w:p>
    <w:p w:rsidR="00BC11D6" w:rsidRDefault="00BC11D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44D">
        <w:rPr>
          <w:rFonts w:ascii="Times New Roman" w:hAnsi="Times New Roman" w:cs="Times New Roman"/>
          <w:b/>
          <w:bCs/>
          <w:sz w:val="24"/>
          <w:szCs w:val="24"/>
        </w:rPr>
        <w:t>Материалом</w:t>
      </w:r>
      <w:r w:rsidRPr="006C344D">
        <w:rPr>
          <w:rFonts w:ascii="Times New Roman" w:hAnsi="Times New Roman" w:cs="Times New Roman"/>
          <w:sz w:val="24"/>
          <w:szCs w:val="24"/>
        </w:rPr>
        <w:t xml:space="preserve"> исследования служит картотека, являющаяся результатом сплошной выборки из романа «Дух</w:t>
      </w:r>
      <w:r w:rsidRPr="006C344D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6C344D">
        <w:rPr>
          <w:rFonts w:ascii="Times New Roman" w:hAnsi="Times New Roman" w:cs="Times New Roman"/>
          <w:sz w:val="24"/>
          <w:szCs w:val="24"/>
        </w:rPr>
        <w:t xml:space="preserve">» и насчитывающая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80  фразеологических</w:t>
      </w:r>
      <w:proofErr w:type="gramEnd"/>
      <w:r w:rsidRPr="006C344D">
        <w:rPr>
          <w:rFonts w:ascii="Times New Roman" w:hAnsi="Times New Roman" w:cs="Times New Roman"/>
          <w:sz w:val="24"/>
          <w:szCs w:val="24"/>
        </w:rPr>
        <w:t xml:space="preserve"> единиц. В качестве </w:t>
      </w:r>
      <w:r w:rsidRPr="006C344D">
        <w:rPr>
          <w:rFonts w:ascii="Times New Roman" w:hAnsi="Times New Roman" w:cs="Times New Roman"/>
          <w:b/>
          <w:bCs/>
          <w:sz w:val="24"/>
          <w:szCs w:val="24"/>
        </w:rPr>
        <w:t>основного метода</w:t>
      </w:r>
      <w:r w:rsidRPr="006C344D">
        <w:rPr>
          <w:rFonts w:ascii="Times New Roman" w:hAnsi="Times New Roman" w:cs="Times New Roman"/>
          <w:sz w:val="24"/>
          <w:szCs w:val="24"/>
        </w:rPr>
        <w:t xml:space="preserve"> исследования использован описательно-аналитический, предусматривающий непосредственное наблюдение анализируемых языковых фактов с последующим обобщением полученных результатов. </w:t>
      </w: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Pr="006C344D" w:rsidRDefault="00435BF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lastRenderedPageBreak/>
        <w:t xml:space="preserve">ГЛАВА </w:t>
      </w: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val="en-US" w:eastAsia="ru-RU"/>
        </w:rPr>
        <w:t>I</w:t>
      </w: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 ТЕОРЕТИЧЕСКИЕ АСПЕКТЫ ИССЛЕДУЕМОЙ ПРОБЛЕМЫ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</w:p>
    <w:p w:rsidR="00BC11D6" w:rsidRPr="006C344D" w:rsidRDefault="00BC11D6" w:rsidP="00E6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  <w:t xml:space="preserve">§1. Структурно-семантические преобразования </w:t>
      </w:r>
      <w:r w:rsidR="00435BF6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  <w:t>фразеологизмов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  <w:t xml:space="preserve">Структурно-семантические   преобразования   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фразеологизмов  представляют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собой  смысловые  преобразования,  связанные  с   изменением их лексического состава и грамматической формы.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Ученые 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различают  два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типа  структурно-семантических  преобразований:                                                                1. преобразования,  не  приводящие  к  нарушению   тождества   фразеологических единиц;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2. преобразования, 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 результате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которых  возникают  окказиональные (индивидуально-авторские фразеологизмы).</w:t>
      </w:r>
      <w:r w:rsidRPr="006C344D">
        <w:rPr>
          <w:rStyle w:val="a5"/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footnoteReference w:id="4"/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В  письменной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и устной речи изменению подвергается компонентный состав фразеологизмов посредством следующих приемов: 1) вариантность, 2) расширение, 3) сужение, 4) замена, 5) перестановка, 6) объединение компонентов, 7) изменение расположения компонентов, 8) изменение грамматической и семантической структуры и т.п.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  <w:t xml:space="preserve"> Второй тип структурно-семантических 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преобразований  фразеологических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единиц – преобразования, в  результате  которых  возникают   окказиональные слова и фразеологические единицы, авторские афоризмы. 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  <w:t xml:space="preserve"> Таким 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образом,  художественная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литература  убедительно  демонстрирует динамический характер фразеологизмов, их открытость к различным  структурно-семантическим изменениям.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Несмотря  на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такое разнообразие видов  преобразований,  число  употреблений  фразеологизмов  без изменений в художественной  литературе  превосходит  число  трансформированных единиц.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C11D6" w:rsidRPr="00435BF6" w:rsidRDefault="00BC11D6" w:rsidP="00E6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§ 2. Стилис</w:t>
      </w:r>
      <w:r w:rsidR="00435BF6" w:rsidRP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тическая окраска фразеологизмов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стилистическом отношении фразеологизмы отличаются от слов тем, что основная масса слов стилистически нейтральна, а основная масса фразеологизмов экспрессивно и стилистически значима.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Стилистическое использование фразеологизмов писателями всегда творческое, поскольку фразеологизмы в речи обычно используются с определенным художественным замыслом.  Фразеологизм, употребляемый в художественном или публицистическом тексте, в общепринятой форме и обычном значении, вносит в текст присущую ему в языке образность и выразительность. С течением времени ряд фразеологизмов утрачивает свою первоначальную образность и становится привычным. Поэтому с целью обновления образности фразеологизма, усиления его выразительности, а также уточнения его значения применительно к данному контексту писатели преобразуют общеязыковую форму фразеологизма.</w:t>
      </w:r>
      <w:r w:rsidRPr="006C344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5"/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C344D">
        <w:t>Фразеологические средства языка, как и лексика, находят применение в различных функциональных стилях и, соответственно, имеют ту или иную стилистическую окраску.</w:t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C344D">
        <w:t>Самый большой стилистический пласт составляет разговорная фразеология (без году неделя, во всю ивановскую, водой не разольешь), она используется преимущественно в устной форме общения и в художественной речи. К разговорной близка просторечная фразеология, более сниженная (вправить мозги, чесать языком, у черта на куличках, драть глотку, задирать нос).</w:t>
      </w:r>
      <w:r w:rsidRPr="006C344D">
        <w:rPr>
          <w:rStyle w:val="a5"/>
        </w:rPr>
        <w:footnoteReference w:id="6"/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C344D">
        <w:t xml:space="preserve">Другой стилистический пласт образует книжная фразеология, которая употребляется в книжных стилях, преимущественно в письменной речи. В составе книжной фразеологии </w:t>
      </w:r>
      <w:r w:rsidRPr="006C344D">
        <w:lastRenderedPageBreak/>
        <w:t>можно выделить научную (центр тяжести, щитовидная железа, периодическая система), публицистическую (шоковая терапия, прямой эфир, черный вторник, закон джунглей), официально-деловую (минимальная</w:t>
      </w:r>
      <w:r w:rsidRPr="006C344D">
        <w:rPr>
          <w:rStyle w:val="apple-converted-space"/>
        </w:rPr>
        <w:t> </w:t>
      </w:r>
      <w:hyperlink r:id="rId9" w:tgtFrame="_blank" w:history="1">
        <w:r w:rsidRPr="006C344D">
          <w:rPr>
            <w:rStyle w:val="a7"/>
          </w:rPr>
          <w:t>зарплата</w:t>
        </w:r>
      </w:hyperlink>
      <w:r w:rsidRPr="006C344D">
        <w:t>, потребительская корзина, давать показания, конфискация имущества).</w:t>
      </w:r>
      <w:r w:rsidRPr="006C344D">
        <w:rPr>
          <w:rStyle w:val="a5"/>
        </w:rPr>
        <w:footnoteReference w:id="7"/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</w:rPr>
      </w:pPr>
      <w:r w:rsidRPr="006C344D">
        <w:t xml:space="preserve"> Кроме </w:t>
      </w:r>
      <w:proofErr w:type="gramStart"/>
      <w:r w:rsidRPr="006C344D">
        <w:t>того,  можно</w:t>
      </w:r>
      <w:proofErr w:type="gramEnd"/>
      <w:r w:rsidRPr="006C344D">
        <w:t xml:space="preserve"> выделить и слой общеупотребительной фразеологии, которая находит применение как в книжной, так и в разговорной речи (время от времени, друг друга, иметь значение, иметь в виду, сдержать слово, Новый год).  В эмоционально-экспрессивном отношении все фразеологизмы можно подразделить на две группы. </w:t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6C344D">
        <w:rPr>
          <w:color w:val="FF0000"/>
        </w:rPr>
        <w:t xml:space="preserve"> </w:t>
      </w:r>
      <w:r w:rsidRPr="006C344D">
        <w:t xml:space="preserve">Большой стилистический пласт составляют фразеологизмы с яркой эмоционально-экспрессивной окраской, которая обусловлена их образностью, использованием в них выразительных языковых средств. Так, фразеологизмы разговорного характера окрашены в фамильярные, шутливые, иронические, презрительные тона (ни </w:t>
      </w:r>
      <w:proofErr w:type="gramStart"/>
      <w:r w:rsidRPr="006C344D">
        <w:t>рыба</w:t>
      </w:r>
      <w:proofErr w:type="gramEnd"/>
      <w:r w:rsidRPr="006C344D">
        <w:t xml:space="preserve"> ни мясо, сесть в лужу); книжным присуще возвышенное, торжественное звучание (обагрить руки в крови, уйти из жизни).</w:t>
      </w:r>
    </w:p>
    <w:p w:rsidR="00BC11D6" w:rsidRPr="006C344D" w:rsidRDefault="00BC11D6" w:rsidP="006C344D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 w:rsidRPr="006C344D">
        <w:t>Существует стилистический пласт, который составляют фразеологизмы, лишенные эмоционально-экспрессивной окраски и употребляемые в строго номинативной функции (компостировать билет, железная дорога, военно-промышленный</w:t>
      </w:r>
      <w:r w:rsidRPr="006C344D">
        <w:rPr>
          <w:rStyle w:val="apple-converted-space"/>
        </w:rPr>
        <w:t> </w:t>
      </w:r>
      <w:hyperlink r:id="rId10" w:tgtFrame="_blank" w:history="1">
        <w:r w:rsidRPr="006C344D">
          <w:rPr>
            <w:rStyle w:val="a7"/>
          </w:rPr>
          <w:t>комплекс</w:t>
        </w:r>
      </w:hyperlink>
      <w:r w:rsidRPr="006C344D">
        <w:t>). Таким фразеологизмам не свойственна образность, они не содержат оценки. Среди фразеологизмов этого типа много составных терминов (</w:t>
      </w:r>
      <w:hyperlink r:id="rId11" w:tgtFrame="_blank" w:history="1">
        <w:r w:rsidRPr="006C344D">
          <w:rPr>
            <w:rStyle w:val="a7"/>
          </w:rPr>
          <w:t>ценные бумаги</w:t>
        </w:r>
      </w:hyperlink>
      <w:r w:rsidRPr="006C344D">
        <w:t>, вирусный грипп). Как и все термины, они характеризуются однозначностью, образующие их слова выступают в прямых значениях.</w:t>
      </w:r>
      <w:r w:rsidRPr="006C344D">
        <w:rPr>
          <w:rStyle w:val="a5"/>
        </w:rPr>
        <w:footnoteReference w:id="8"/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5BF6" w:rsidRPr="006C344D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435BF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II.  С</w:t>
      </w:r>
      <w:r w:rsidRPr="006C344D">
        <w:rPr>
          <w:rFonts w:ascii="Times New Roman" w:hAnsi="Times New Roman" w:cs="Times New Roman"/>
          <w:b/>
          <w:bCs/>
          <w:sz w:val="24"/>
          <w:szCs w:val="24"/>
        </w:rPr>
        <w:t xml:space="preserve">ТИЛИСТИЧЕСКАЯ ОКРАСКА </w:t>
      </w:r>
      <w:proofErr w:type="gramStart"/>
      <w:r w:rsidRPr="006C34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C344D">
        <w:rPr>
          <w:rFonts w:ascii="Times New Roman" w:hAnsi="Times New Roman" w:cs="Times New Roman"/>
          <w:b/>
          <w:bCs/>
          <w:sz w:val="24"/>
          <w:szCs w:val="24"/>
        </w:rPr>
        <w:t>ИНДИВИДУАЛЬНО</w:t>
      </w:r>
      <w:proofErr w:type="gramEnd"/>
      <w:r w:rsidRPr="006C344D">
        <w:rPr>
          <w:rFonts w:ascii="Times New Roman" w:hAnsi="Times New Roman" w:cs="Times New Roman"/>
          <w:b/>
          <w:bCs/>
          <w:sz w:val="24"/>
          <w:szCs w:val="24"/>
        </w:rPr>
        <w:t xml:space="preserve">-АВТОРСКОЕ ИСПОЛЬЗОВАНИЕ ОБЩЕНАРОДНЫХ ФРАЗЕОЛОГИЗМОВ  В РОМАНЕ 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«ДУХ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LEES</w:t>
      </w:r>
      <w:r w:rsidRPr="006C3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DF1"/>
        </w:rPr>
        <w:t>: ПОВЕСТЬ О НЕНАСТОЯЩЕМ ЧЕЛОВЕКЕ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1D6" w:rsidRPr="00435BF6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11D6" w:rsidRPr="00435BF6" w:rsidRDefault="00BC11D6" w:rsidP="00E645E8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§ 1.</w:t>
      </w:r>
      <w:r w:rsidRPr="00435BF6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Структурно-семантическая ха</w:t>
      </w:r>
      <w:r w:rsid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рактеристика трансформированных </w:t>
      </w:r>
      <w:r w:rsidRPr="00435B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фразеологических единиц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      Автор модного в 2007-2010 годах романа </w:t>
      </w: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bCs/>
          <w:sz w:val="24"/>
          <w:szCs w:val="24"/>
          <w:lang w:val="en-US" w:eastAsia="ru-RU"/>
        </w:rPr>
        <w:t>LEES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</w:rPr>
        <w:t>: повесть о ненастоящем человеке</w:t>
      </w:r>
      <w:r w:rsidRPr="006C344D">
        <w:rPr>
          <w:rFonts w:ascii="Times New Roman" w:hAnsi="Times New Roman" w:cs="Times New Roman"/>
          <w:sz w:val="24"/>
          <w:szCs w:val="24"/>
        </w:rPr>
        <w:t xml:space="preserve">» 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Сергей Минаев предпринял попытку (критики отмечают это плюсом произведения) описать новое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поколение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</w:rPr>
        <w:t>,  создать</w:t>
      </w:r>
      <w:proofErr w:type="gram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</w:rPr>
        <w:t xml:space="preserve"> негатив героя времени -  несостоявшегося человека.</w:t>
      </w:r>
      <w:r w:rsidRPr="006C344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Большая часть рецензентов негативно отнеслась к роману как к художественному произведению, отмечая засилье языковых заимствований и</w:t>
      </w:r>
      <w:r w:rsidRPr="006C344D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2" w:tooltip="Англицизм" w:history="1">
        <w:r w:rsidRPr="006C34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англицизмов</w:t>
        </w:r>
      </w:hyperlink>
      <w:r w:rsidRPr="006C34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Однако изучение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языка  романа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говорить о том, что  в нем активно используется общенародная фразеология. В одних случаях фразеологические единицы оставляются автором в привычном для всех носителей русского языка виде, а в других – автор считает необходимым внести некоторые изменения в форму или значение этих единиц.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Приведем примеры фразеологизмов, использование которых С. Минаевым не противоречит их отражению в словарях современного русского языка. Их насчитывается самое большое количество в романе 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» - 40 единиц: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ЗАТЫКАТЬ РОТ: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они набрасываются на кого-то, 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затыкают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ему 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рот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пока наконец все поле форума или гостевой книги не заполнится их похожими друг на друга высказываниями.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(«Дух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 143). Ср.: 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Затыкать рот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– ‘заставлять молчать, не давать говорить что-либо или о чем-либо’ [ФСРЯ, с. 159].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ВЫСАСЫВАТЬ ИЗ ПАЛЬЦА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Все варятся в собственном соку,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высасывают из пальца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поводы,..</w:t>
      </w:r>
      <w:proofErr w:type="gramEnd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с.197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>). Ср.: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344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Высосать из пальца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-‘ </w:t>
      </w:r>
      <w:r w:rsidRPr="006C344D">
        <w:rPr>
          <w:rFonts w:ascii="Times New Roman" w:hAnsi="Times New Roman" w:cs="Times New Roman"/>
          <w:sz w:val="24"/>
          <w:szCs w:val="24"/>
        </w:rPr>
        <w:t>Говорить, утверждать что-либо без каких-либо оснований, не опираясь на факты; выдумывать, придумывать что-либо’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[ФСРЯ с. 89].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ГЕРОЙ НАШЕГО ВРЕМЕНИ: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Кого ни возьми, любого «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героя нашего времени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 -Чацкого, Онегина, Печорина,- все персонажи вели абсолютно бесцельное существование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…( «</w:t>
      </w:r>
      <w:proofErr w:type="gramEnd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Дух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с.205). 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Ср.: </w:t>
      </w:r>
      <w:r w:rsidRPr="006C344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Герой нашего времени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>-‘лицо, воплощающее в себе характерные черты своей эпохи</w:t>
      </w:r>
      <w:proofErr w:type="gramStart"/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>’[</w:t>
      </w:r>
      <w:proofErr w:type="gramEnd"/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>МАС, с. 307]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УПЛЕТАТЬ ЗА ОБЕ ЩЕКИ: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Глядя на Вову,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уплетающего за обе щеки,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я думаю о том, что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…(</w:t>
      </w:r>
      <w:proofErr w:type="gramEnd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с.241). 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Ср.: </w:t>
      </w:r>
      <w:r w:rsidRPr="006C344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уплетать за обе щеки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есть с большим аппетитом, жадно. [ФСРЯ, с.463]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ПЕРЕЛИВАТЬ ИЗ ПУСТОГО В ПОРОЖНЕЕ: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Мы стоим, продолжаем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переливать из пустого в порожнее</w:t>
      </w:r>
      <w:proofErr w:type="gramStart"/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…(</w:t>
      </w:r>
      <w:proofErr w:type="gramEnd"/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>Дух</w:t>
      </w:r>
      <w:r w:rsidRPr="006C344D">
        <w:rPr>
          <w:rFonts w:ascii="Times New Roman" w:hAnsi="Times New Roman" w:cs="Times New Roman"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с.119).Ср.: </w:t>
      </w:r>
      <w:r w:rsidRPr="006C344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переливать из пустого в порожнее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заниматься бесполезным делом; проводить время в разговорах, пустой болтовне.[ФСРЯ, с. 294]</w:t>
      </w:r>
      <w:r w:rsidRPr="006C344D"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Большое распространение в тексте произведения С. Минаева получили структурно-семантические преобразования фразеологизмов, связанные с изменением их компонентного состава. Это зависит от той концептуальной информации, которую стремится передать автор. В результате происходят трансформация и актуализация значения фразеологизма. Писатель преобразует экспрессивно-образную единицу языка для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описания  фрагментов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картины мира.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Остановимся на некоторых приемах преобразования фразеологических единиц в романе </w:t>
      </w:r>
      <w:proofErr w:type="spell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С.Минаева</w:t>
      </w:r>
      <w:proofErr w:type="spell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6C344D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Замена лексического компонента фразеологизма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компонентного состава фразеологизма у С. Минаева может быть различным: компоненты фразеологизма могут быть заменены как синонимичным словом (или словосочетанием), так и не синонимичным. Таких фразеологизмов в романе – 12.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Ср.: </w:t>
      </w: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НЫРНУТЬ С ГОЛОВОЙ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…в который я почти поверил и в который был готов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нырнуть с </w:t>
      </w:r>
      <w:proofErr w:type="gramStart"/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головой.(</w:t>
      </w:r>
      <w:proofErr w:type="gramEnd"/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Дух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с.151).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окунаться с головой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-‘целиком, полностью, безраздельно отдаваться чему-либо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’[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ФСРЯ, с.276]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ВЫПИТЬ КРОВЬ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Почему нельзя по-человечески, по-русски? Нет, ты сначала всю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кровь выпьешь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поглумишься,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да?(</w:t>
      </w:r>
      <w:proofErr w:type="gramEnd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»с.252),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высасывать кровь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- ‘жестоко эксплуатировать, всячески </w:t>
      </w:r>
      <w:proofErr w:type="spell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притеснять,доводить</w:t>
      </w:r>
      <w:proofErr w:type="spell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на крайней степени нужды’ [ФСРЯ, с.89];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РВАТЬ НА СЕБЕ ВОЛОСЫ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здесь руководители не готовы сразу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рвать на себе волосы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из-за того, что пропустили такую ужасную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провокацию.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с.48).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рвать на голове волосы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-‘приходить в отчаяние, сильно досадовать, горевать и т.д.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’[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ФСРЯ, с.360] ;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СПРЫГНУТЬ С УМА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…, что, услышь ты это от них в реальной жизни, мигом бы спрыгнул с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ума.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», с.145). Ср: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сойти с ума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-‘становиться сумасшедшим, не давать отчета в своих поступках, действиях, совершая безрассудные поступки, говоря глупости и нелепости, проявлять чрезмерное восхищение’ [ФСРЯ, с.433];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ЗАВЕРНУТЬ В РУСЛО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Наконец-то беседа завернула в русло наиболее заботящего его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вопроса.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с.243).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войти в русло -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‘возвращаться к привычному образу жизни, приходить в обычное состояние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’[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ФСРЯ, с.82];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Лексическая замена одного из компонентов фразеологизма в вышеуказанных примерах создает различные стилистические эффекты, ярко и образно передавая авторскую мысль. С. Минаев воздействует на читателя, выражая эмоциональное состояние героев по поводу происходящего (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спрыгнуть с ума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рвать на себе волосы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), усиливая действие (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 языком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C34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запылить мозги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). В целом стиль текста, его содержание и выбор фразеологизмов определяются целевой установкой автора.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6C344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Сокращение компонентного состава фразеологизма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В тексте представлен разговорный синтаксис, одной из особенностей которого является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наличие  разнообразных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незаконченных конструкций с опущенными элементами. Этот стиль объясняется тем, что произведение С. Минаева написано в манере живого, непринужденного повествования. В романе встречаются два примера фразеологизмов с сокращением компонентного состава (при этом применяется и замена компонентов), ср.: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КИДАТЬСЯ ФРАЗАМИ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…, чтобы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кидаться фразами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друг другу в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лицо.(</w:t>
      </w:r>
      <w:proofErr w:type="gramEnd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с.59).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кидать на ветер слова-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‘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Говорить впустую, необдуманно или безответственно’. [ФСРЯ, с. 185]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ЕЩЕ ОДИН ГВОЗДЬ В КРЫШКУ ГРОБА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Я, с мыслями о том, что эта ситуация будет </w:t>
      </w:r>
      <w:r w:rsidRPr="006C344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еще одним гвоздем в гроб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сегодняшней попытки к сексу у лысого иду в 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туалет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с.18).Ср: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последний гвоздь в крышку гроба-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‘покончить с кем-либо или с какой-либо сложной ситуацией.’[ФСРЯ, с.459].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6C344D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Замена и одновременное варьирование компонента фразеологизма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КОНИ ДВИГАТЬ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Некоторые от наркотиков или синьки кони двигают, не дожив до 30 лет. 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(«Дух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с.253).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отбросить коньки-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‘умереть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’[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ФСРЯ, с.421]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6C344D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Трансформации пословиц и поговорок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С.Минаев</w:t>
      </w:r>
      <w:proofErr w:type="spell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 прием </w:t>
      </w:r>
      <w:proofErr w:type="gram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преобразования  пословиц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и поговорок, что  придает  тексту необычность и новизну.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КОПАТЬ ОТ ЗАБОРА ДО ОБЕДА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 они - герои бесчисленных анекдотов; «копать от забора и до обеда</w:t>
      </w:r>
      <w:proofErr w:type="gramStart"/>
      <w:r w:rsidRPr="006C34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»,..</w:t>
      </w:r>
      <w:proofErr w:type="gram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>(«Дух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с.37).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от заката до рассвета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6C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bCs/>
          <w:sz w:val="24"/>
          <w:szCs w:val="24"/>
          <w:lang w:eastAsia="ru-RU"/>
        </w:rPr>
        <w:t>ЛУЗЕР ЛУЗЕРА ВИДИТ ИЗДАЛЕКА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: Для превращения ситуации в юмореску «</w:t>
      </w:r>
      <w:proofErr w:type="spell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лузер</w:t>
      </w:r>
      <w:proofErr w:type="spell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44D">
        <w:rPr>
          <w:rFonts w:ascii="Times New Roman" w:hAnsi="Times New Roman" w:cs="Times New Roman"/>
          <w:sz w:val="24"/>
          <w:szCs w:val="24"/>
          <w:lang w:eastAsia="ru-RU"/>
        </w:rPr>
        <w:t>лузера</w:t>
      </w:r>
      <w:proofErr w:type="spellEnd"/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видит издалека». («Дух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», с.328). Ср: </w:t>
      </w:r>
      <w:r w:rsidRPr="006C344D">
        <w:rPr>
          <w:rFonts w:ascii="Times New Roman" w:hAnsi="Times New Roman" w:cs="Times New Roman"/>
          <w:b/>
          <w:sz w:val="24"/>
          <w:szCs w:val="24"/>
          <w:lang w:eastAsia="ru-RU"/>
        </w:rPr>
        <w:t>рыбак рыбака видит издалека;</w:t>
      </w:r>
    </w:p>
    <w:p w:rsidR="00BC11D6" w:rsidRPr="00435BF6" w:rsidRDefault="00BC11D6" w:rsidP="00435BF6">
      <w:pPr>
        <w:pStyle w:val="a6"/>
        <w:ind w:firstLine="539"/>
        <w:contextualSpacing/>
        <w:jc w:val="both"/>
      </w:pPr>
      <w:r w:rsidRPr="006C344D">
        <w:t>Таким образом, в романе «Дух</w:t>
      </w:r>
      <w:r w:rsidRPr="006C344D">
        <w:rPr>
          <w:lang w:val="en-US"/>
        </w:rPr>
        <w:t>less</w:t>
      </w:r>
      <w:r w:rsidRPr="006C344D">
        <w:rPr>
          <w:color w:val="000000"/>
          <w:shd w:val="clear" w:color="auto" w:fill="FFFDF1"/>
        </w:rPr>
        <w:t>: повесть о ненастоящем человеке</w:t>
      </w:r>
      <w:r w:rsidRPr="006C344D">
        <w:t xml:space="preserve">» С. Минаев подчиняет своим задачам изменение фразеологизмов, делает это различными </w:t>
      </w:r>
      <w:proofErr w:type="gramStart"/>
      <w:r w:rsidRPr="006C344D">
        <w:t>способами,  образно</w:t>
      </w:r>
      <w:proofErr w:type="gramEnd"/>
      <w:r w:rsidRPr="006C344D">
        <w:t xml:space="preserve"> выражает свои мысли, тем самым создавая особый настрой, отражающий его мировоззрение.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44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§ 2.</w:t>
      </w:r>
      <w:r w:rsidRPr="006C344D">
        <w:rPr>
          <w:rFonts w:ascii="Times New Roman" w:hAnsi="Times New Roman" w:cs="Times New Roman"/>
          <w:b/>
          <w:i/>
          <w:sz w:val="24"/>
          <w:szCs w:val="24"/>
        </w:rPr>
        <w:t xml:space="preserve"> Экспрессивно-стилистичес</w:t>
      </w:r>
      <w:r w:rsidR="00435BF6">
        <w:rPr>
          <w:rFonts w:ascii="Times New Roman" w:hAnsi="Times New Roman" w:cs="Times New Roman"/>
          <w:b/>
          <w:i/>
          <w:sz w:val="24"/>
          <w:szCs w:val="24"/>
        </w:rPr>
        <w:t xml:space="preserve">кие </w:t>
      </w:r>
      <w:proofErr w:type="gramStart"/>
      <w:r w:rsidR="00435BF6">
        <w:rPr>
          <w:rFonts w:ascii="Times New Roman" w:hAnsi="Times New Roman" w:cs="Times New Roman"/>
          <w:b/>
          <w:i/>
          <w:sz w:val="24"/>
          <w:szCs w:val="24"/>
        </w:rPr>
        <w:t>особенности  фразеологизмов</w:t>
      </w:r>
      <w:proofErr w:type="gramEnd"/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Фразеологические единицы, являясь частью словарного состава языка, образуют несколько стилистических пластов, различаются стилистической окрашенностью: 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общенародные (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межстилевые</w:t>
      </w:r>
      <w:proofErr w:type="spell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фразеологизмы;  2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34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книжные фразеологизмы, 3) разговорные.</w:t>
      </w:r>
      <w:r w:rsidRPr="006C34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романе </w:t>
      </w:r>
      <w:proofErr w:type="spellStart"/>
      <w:proofErr w:type="gramStart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С.Минаева</w:t>
      </w:r>
      <w:proofErr w:type="spell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найдены</w:t>
      </w:r>
      <w:proofErr w:type="gram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как первых, так и вторых фразеологизмов.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ПИР ВО ВРЕМЯ ЧУМЫ: 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Пир во время чумы и все </w:t>
      </w:r>
      <w:proofErr w:type="gramStart"/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такое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.(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«Дух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», с. 106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), 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Ср:</w:t>
      </w: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пир</w:t>
      </w:r>
      <w:proofErr w:type="spellEnd"/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во время чумы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кн</w:t>
      </w:r>
      <w:proofErr w:type="spell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 Веселье во время общественного бедствия’[ФСРЯ Фёдорова, 300].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ЯБЛОКА РАЗДОРА: 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Сидящий рядом со мной его друг тоже начинает напрягаться, и я чувствую себя узлом противоречий, центром притяжения, </w:t>
      </w:r>
      <w:r w:rsidRPr="006C344D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  <w:t>яблоком раздора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 и как там это еще обычно </w:t>
      </w:r>
      <w:proofErr w:type="gramStart"/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называется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.(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«Дух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», с.155),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 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Ср:</w:t>
      </w: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яблоко</w:t>
      </w:r>
      <w:proofErr w:type="spellEnd"/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раздора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кн</w:t>
      </w:r>
      <w:proofErr w:type="spell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 Повод, причина ссоры, споров, серьезных разногласий’[ФСРЯ, с.502].</w:t>
      </w: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</w:t>
      </w:r>
      <w:r w:rsidRPr="006C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Самыми многочисленными и выразительными являются разговорные фразеологизмы, </w:t>
      </w:r>
      <w:proofErr w:type="gramStart"/>
      <w:r w:rsidRPr="006C344D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созданные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употребляемые в живой народной речи, обладающие ярко выраженной экспрессивностью, метафоричностью.</w:t>
      </w: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Ср: ЛЕЗТЬ ИЗ КОЖИ ВОН: 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и они 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кожи вон лезут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чтобы доказать окружающим, что они молодые олигархи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6C3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xless</w:t>
      </w:r>
      <w:proofErr w:type="spellEnd"/>
      <w:proofErr w:type="gram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»,с.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257), 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Ср:</w:t>
      </w:r>
      <w:r w:rsidRPr="006C3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лезть</w:t>
      </w:r>
      <w:proofErr w:type="spellEnd"/>
      <w:r w:rsidRPr="006C3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кожи вон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proofErr w:type="spell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)усердствовать, стараться изо всех сил’[ФСРЯ, с. 208];</w:t>
      </w: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СВЕРКАТЬ ГЛАЗАМИ: 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Глаза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Авдея</w:t>
      </w:r>
      <w:proofErr w:type="spellEnd"/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сверкнули 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огнями </w:t>
      </w:r>
      <w:proofErr w:type="gramStart"/>
      <w:r w:rsidRPr="006C3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Валгаллы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с.166), 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Ср:</w:t>
      </w:r>
      <w:r w:rsidRPr="006C3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сверкать</w:t>
      </w:r>
      <w:proofErr w:type="spellEnd"/>
      <w:r w:rsidRPr="006C3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глазами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разг,экспр</w:t>
      </w:r>
      <w:proofErr w:type="spellEnd"/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t>)Выражать взглядом чувство гнева, возмущения’[ФСРЯ,с.458].</w:t>
      </w:r>
      <w:r w:rsidRPr="006C34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От фразеологии разговорно-бытовой следует отличать обороты, стоящие за пределами литературного языка. Сюда относятся словосочетания грубо просторечного характера и бранные обороты. Таких в романе мало, но встречаются, </w:t>
      </w:r>
      <w:proofErr w:type="gramStart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ЗАТЫКАТЬ </w:t>
      </w:r>
      <w:proofErr w:type="gramStart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РОТ: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…</w:t>
      </w:r>
      <w:proofErr w:type="gramEnd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они набрасываются на кого-то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, затыкают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ему 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рот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пока наконец все поле форума или гостевой книги не заполнится их похожими друг на друга высказываниями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.(«Дух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с.148),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Ср:</w:t>
      </w:r>
      <w:r w:rsidRPr="006C34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затыкать</w:t>
      </w:r>
      <w:proofErr w:type="spellEnd"/>
      <w:r w:rsidRPr="006C34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рот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-‘(прост) Заставлять молчать, не давать говорить что-либо или о чем-либо’[ФСРЯ, с.159];</w:t>
      </w: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ПЬЯНОЙ ЛАВОЧКЕ: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Она сама рассказывала, как ты </w:t>
      </w:r>
      <w:r w:rsidRPr="006C34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по пьяной лавочке </w:t>
      </w:r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бахвалился, что устроишь москвичам </w:t>
      </w:r>
      <w:proofErr w:type="spellStart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сенвестр</w:t>
      </w:r>
      <w:proofErr w:type="spellEnd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бюжета</w:t>
      </w:r>
      <w:proofErr w:type="spellEnd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в пользу </w:t>
      </w:r>
      <w:proofErr w:type="gramStart"/>
      <w:r w:rsidRPr="006C344D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регионов,..</w:t>
      </w:r>
      <w:proofErr w:type="gramEnd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(«Дух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с.252),Ср: </w:t>
      </w:r>
      <w:r w:rsidRPr="006C34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 пьяной лавочке</w:t>
      </w:r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прост,вул</w:t>
      </w:r>
      <w:proofErr w:type="spellEnd"/>
      <w:r w:rsidRPr="006C34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)Будучи в нетрезвом состоянии(о совершении поступка, действия)’[ФСРЯ Фёдорова,с.305].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РАЗУТЬ ГЛАЗА: 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Если бы ты и многие такие, как ты, не рассуждали бы по-мещански, </w:t>
      </w:r>
      <w:r w:rsidRPr="006C344D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  <w:t xml:space="preserve">а разули 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бы</w:t>
      </w:r>
      <w:r w:rsidRPr="006C344D">
        <w:rPr>
          <w:rFonts w:ascii="Times New Roman" w:eastAsia="Times New Roman" w:hAnsi="Times New Roman" w:cs="Times New Roman"/>
          <w:b/>
          <w:i/>
          <w:color w:val="202020"/>
          <w:sz w:val="24"/>
          <w:szCs w:val="24"/>
          <w:lang w:eastAsia="ru-RU"/>
        </w:rPr>
        <w:t xml:space="preserve"> глаза</w:t>
      </w:r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 xml:space="preserve">, то поняли </w:t>
      </w:r>
      <w:proofErr w:type="gramStart"/>
      <w:r w:rsidRPr="006C344D">
        <w:rPr>
          <w:rFonts w:ascii="Times New Roman" w:eastAsia="Times New Roman" w:hAnsi="Times New Roman" w:cs="Times New Roman"/>
          <w:i/>
          <w:color w:val="202020"/>
          <w:sz w:val="24"/>
          <w:szCs w:val="24"/>
          <w:lang w:eastAsia="ru-RU"/>
        </w:rPr>
        <w:t>бы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,…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(«Дух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less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», с.159). Ср: </w:t>
      </w: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разуть глаза</w:t>
      </w: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-‘(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сниж</w:t>
      </w:r>
      <w:proofErr w:type="spell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 посмотреть внимательно</w:t>
      </w:r>
      <w:proofErr w:type="gram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’.[</w:t>
      </w:r>
      <w:proofErr w:type="gram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ФСРЯ, с.383].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Изобразительно-выразительные возможности русской фразеологии трудно переоценить. О стилистических возможностях фразеологизмов лингвистами написано и пишется очень много. Но столь привлекательный для любого </w:t>
      </w:r>
      <w:proofErr w:type="gramStart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писателя  языковой</w:t>
      </w:r>
      <w:proofErr w:type="gram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  не так-то просто заставить  служить эффективно и достойно.  </w:t>
      </w:r>
      <w:proofErr w:type="spellStart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С.Минаеву</w:t>
      </w:r>
      <w:proofErr w:type="spellEnd"/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это сделать удалось.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435BF6" w:rsidRPr="006C344D" w:rsidRDefault="00435BF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BC11D6" w:rsidRPr="006C344D" w:rsidRDefault="00435BF6" w:rsidP="0043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lastRenderedPageBreak/>
        <w:t>ЗАКЛЮЧЕНИЕ</w:t>
      </w:r>
    </w:p>
    <w:p w:rsidR="00BC11D6" w:rsidRPr="006C344D" w:rsidRDefault="00BC11D6" w:rsidP="006C344D">
      <w:pPr>
        <w:pStyle w:val="ab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ab/>
      </w:r>
    </w:p>
    <w:p w:rsidR="00BC11D6" w:rsidRPr="006C344D" w:rsidRDefault="00BC11D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Основным  результатом</w:t>
      </w:r>
      <w:proofErr w:type="gramEnd"/>
      <w:r w:rsidRPr="006C344D">
        <w:rPr>
          <w:rFonts w:ascii="Times New Roman" w:hAnsi="Times New Roman" w:cs="Times New Roman"/>
          <w:sz w:val="24"/>
          <w:szCs w:val="24"/>
        </w:rPr>
        <w:t xml:space="preserve">  исследования</w:t>
      </w:r>
      <w:r w:rsidRPr="006C3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44D">
        <w:rPr>
          <w:rFonts w:ascii="Times New Roman" w:hAnsi="Times New Roman" w:cs="Times New Roman"/>
          <w:sz w:val="24"/>
          <w:szCs w:val="24"/>
        </w:rPr>
        <w:t xml:space="preserve"> стало  выявление  </w:t>
      </w:r>
      <w:r w:rsidRPr="006C3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344D">
        <w:rPr>
          <w:rFonts w:ascii="Times New Roman" w:hAnsi="Times New Roman" w:cs="Times New Roman"/>
          <w:sz w:val="24"/>
          <w:szCs w:val="24"/>
        </w:rPr>
        <w:t>взаимоотношений народной фразеологии и фразеологии литературного произведения. Этот процесс неизменно влечет за собой творческую переработку единиц художественной речи, оказавшихся в новой стилевой среде.</w:t>
      </w:r>
      <w:r w:rsidRPr="006C344D">
        <w:rPr>
          <w:rFonts w:ascii="Times New Roman" w:eastAsia="Calibri" w:hAnsi="Times New Roman" w:cs="Times New Roman"/>
          <w:sz w:val="24"/>
          <w:szCs w:val="24"/>
        </w:rPr>
        <w:t xml:space="preserve"> В небольшом по </w:t>
      </w:r>
      <w:proofErr w:type="gramStart"/>
      <w:r w:rsidRPr="006C344D">
        <w:rPr>
          <w:rFonts w:ascii="Times New Roman" w:eastAsia="Calibri" w:hAnsi="Times New Roman" w:cs="Times New Roman"/>
          <w:sz w:val="24"/>
          <w:szCs w:val="24"/>
        </w:rPr>
        <w:t>объему  романе</w:t>
      </w:r>
      <w:proofErr w:type="gramEnd"/>
      <w:r w:rsidRPr="006C3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344D">
        <w:rPr>
          <w:rFonts w:ascii="Times New Roman" w:eastAsia="Calibri" w:hAnsi="Times New Roman" w:cs="Times New Roman"/>
          <w:sz w:val="24"/>
          <w:szCs w:val="24"/>
        </w:rPr>
        <w:t>С.Минаева</w:t>
      </w:r>
      <w:proofErr w:type="spellEnd"/>
      <w:r w:rsidRPr="006C3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>«Дух</w:t>
      </w:r>
      <w:r w:rsidRPr="006C344D">
        <w:rPr>
          <w:rFonts w:ascii="Times New Roman" w:hAnsi="Times New Roman" w:cs="Times New Roman"/>
          <w:sz w:val="24"/>
          <w:szCs w:val="24"/>
          <w:lang w:val="en-US" w:eastAsia="ru-RU"/>
        </w:rPr>
        <w:t>less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DF1"/>
        </w:rPr>
        <w:t>: повесть о ненастоящем человеке</w:t>
      </w:r>
      <w:r w:rsidRPr="006C344D">
        <w:rPr>
          <w:rFonts w:ascii="Times New Roman" w:hAnsi="Times New Roman" w:cs="Times New Roman"/>
          <w:sz w:val="24"/>
          <w:szCs w:val="24"/>
        </w:rPr>
        <w:t>»</w:t>
      </w:r>
      <w:r w:rsidRPr="006C34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344D">
        <w:rPr>
          <w:rFonts w:ascii="Times New Roman" w:eastAsia="Calibri" w:hAnsi="Times New Roman" w:cs="Times New Roman"/>
          <w:sz w:val="24"/>
          <w:szCs w:val="24"/>
        </w:rPr>
        <w:t>используется  достаточное количество фразеологических оборотов, чтобы  сделать  язык произведения ярче.</w:t>
      </w:r>
    </w:p>
    <w:p w:rsidR="00BC11D6" w:rsidRPr="006C344D" w:rsidRDefault="00BC11D6" w:rsidP="006C344D">
      <w:pPr>
        <w:pStyle w:val="ab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            В романе представлены </w:t>
      </w:r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>три основных типа фразеологических единиц: общенародные (</w:t>
      </w:r>
      <w:proofErr w:type="spellStart"/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>межстилевые</w:t>
      </w:r>
      <w:proofErr w:type="spellEnd"/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>книжные  и</w:t>
      </w:r>
      <w:proofErr w:type="gramEnd"/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разговорные.</w:t>
      </w:r>
      <w:r w:rsidRPr="006C344D">
        <w:rPr>
          <w:rFonts w:ascii="Times New Roman" w:hAnsi="Times New Roman" w:cs="Times New Roman"/>
          <w:sz w:val="24"/>
          <w:szCs w:val="24"/>
        </w:rPr>
        <w:t xml:space="preserve"> Писатель творчески подходит к использованию фразеологизмов для характеристики языка героев, описания драматической ситуации в жизни персонажей. Взаимоотношения книжной фразеологии и фразеологии литературного произведения не могут быть сведены к механическому перемещению элементов одной стилевой системы в другую: этот процесс неизменно влечет за собой творческую переработку этих единиц.</w:t>
      </w:r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Свидетельством этого процесса являются приведенные выше примеры фразеологизмов.</w:t>
      </w:r>
    </w:p>
    <w:p w:rsidR="00BC11D6" w:rsidRPr="006C344D" w:rsidRDefault="00BC11D6" w:rsidP="006C344D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3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6C344D">
        <w:rPr>
          <w:rFonts w:ascii="Times New Roman" w:hAnsi="Times New Roman" w:cs="Times New Roman"/>
          <w:sz w:val="24"/>
          <w:szCs w:val="24"/>
        </w:rPr>
        <w:t xml:space="preserve">  Кроме того, замена одного</w:t>
      </w:r>
      <w:r w:rsidRPr="006C344D">
        <w:rPr>
          <w:rFonts w:ascii="Times New Roman" w:hAnsi="Times New Roman" w:cs="Times New Roman"/>
          <w:color w:val="000000"/>
          <w:sz w:val="24"/>
          <w:szCs w:val="24"/>
        </w:rPr>
        <w:t xml:space="preserve"> или нескольких компонентов в составе фразеологических единиц приводит, как правило, к изменению их семантики, к усилению экспрессии. Эти типы авторского варьирования дают наибольшие возможности для творческого видоизменения устойчивых сочетаний.</w:t>
      </w:r>
      <w:r w:rsidRPr="006C34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11D6" w:rsidRPr="006C344D" w:rsidRDefault="00BC11D6" w:rsidP="006C344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6C344D">
        <w:rPr>
          <w:rFonts w:ascii="Times New Roman" w:hAnsi="Times New Roman" w:cs="Times New Roman"/>
          <w:sz w:val="24"/>
          <w:szCs w:val="24"/>
        </w:rPr>
        <w:t xml:space="preserve">Таким образом, фразеологизмы в произведении </w:t>
      </w:r>
      <w:proofErr w:type="spellStart"/>
      <w:proofErr w:type="gramStart"/>
      <w:r w:rsidRPr="006C344D">
        <w:rPr>
          <w:rFonts w:ascii="Times New Roman" w:hAnsi="Times New Roman" w:cs="Times New Roman"/>
          <w:sz w:val="24"/>
          <w:szCs w:val="24"/>
        </w:rPr>
        <w:t>С.Минаева</w:t>
      </w:r>
      <w:proofErr w:type="spellEnd"/>
      <w:r w:rsidRPr="006C344D">
        <w:rPr>
          <w:rFonts w:ascii="Times New Roman" w:hAnsi="Times New Roman" w:cs="Times New Roman"/>
          <w:sz w:val="24"/>
          <w:szCs w:val="24"/>
        </w:rPr>
        <w:t xml:space="preserve">  успешно</w:t>
      </w:r>
      <w:proofErr w:type="gramEnd"/>
      <w:r w:rsidRPr="006C344D">
        <w:rPr>
          <w:rFonts w:ascii="Times New Roman" w:hAnsi="Times New Roman" w:cs="Times New Roman"/>
          <w:sz w:val="24"/>
          <w:szCs w:val="24"/>
        </w:rPr>
        <w:t xml:space="preserve"> сыграли  свою роль как средство художественной  выразительности. </w:t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C11D6" w:rsidRPr="006C344D" w:rsidRDefault="00BC11D6" w:rsidP="006C3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11D6" w:rsidRPr="006C344D" w:rsidRDefault="00BC11D6" w:rsidP="006C344D">
      <w:pPr>
        <w:tabs>
          <w:tab w:val="left" w:pos="-1440"/>
          <w:tab w:val="left" w:pos="10440"/>
          <w:tab w:val="left" w:pos="10620"/>
          <w:tab w:val="left" w:pos="10800"/>
          <w:tab w:val="left" w:pos="1098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C11D6" w:rsidRDefault="00BC11D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BF6" w:rsidRPr="006C344D" w:rsidRDefault="00435BF6" w:rsidP="006C344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1D6" w:rsidRPr="006C344D" w:rsidRDefault="00435BF6" w:rsidP="006C34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4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СПИСОК </w:t>
      </w:r>
      <w:proofErr w:type="gramStart"/>
      <w:r w:rsidRPr="006C344D">
        <w:rPr>
          <w:rFonts w:ascii="Times New Roman" w:eastAsia="Calibri" w:hAnsi="Times New Roman" w:cs="Times New Roman"/>
          <w:b/>
          <w:sz w:val="24"/>
          <w:szCs w:val="24"/>
        </w:rPr>
        <w:t>ИСПОЛЬЗОВАННЫХ  ИСТОЧНИКОВ</w:t>
      </w:r>
      <w:proofErr w:type="gramEnd"/>
    </w:p>
    <w:p w:rsidR="00BC11D6" w:rsidRPr="006C344D" w:rsidRDefault="00BC11D6" w:rsidP="006C344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1D6" w:rsidRPr="006C344D" w:rsidRDefault="00BC11D6" w:rsidP="006C3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Бабкин А.М. Русская фразеология. Ее развитие и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источники.-</w:t>
      </w:r>
      <w:proofErr w:type="gramEnd"/>
      <w:r w:rsidRPr="006C344D">
        <w:rPr>
          <w:rFonts w:ascii="Times New Roman" w:hAnsi="Times New Roman" w:cs="Times New Roman"/>
          <w:sz w:val="24"/>
          <w:szCs w:val="24"/>
        </w:rPr>
        <w:t xml:space="preserve"> Л: Наука, 1970, с.157.</w:t>
      </w:r>
    </w:p>
    <w:p w:rsidR="00BC11D6" w:rsidRPr="006C344D" w:rsidRDefault="00BC11D6" w:rsidP="006C3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Голубев И.Б. Стилистика современного русского языка. М.: Наука. 1980, с.149.</w:t>
      </w:r>
    </w:p>
    <w:p w:rsidR="00BC11D6" w:rsidRPr="006C344D" w:rsidRDefault="00BC11D6" w:rsidP="006C344D">
      <w:pPr>
        <w:pStyle w:val="1"/>
        <w:numPr>
          <w:ilvl w:val="0"/>
          <w:numId w:val="2"/>
        </w:numPr>
        <w:spacing w:before="210" w:beforeAutospacing="0" w:after="180" w:afterAutospacing="0"/>
        <w:ind w:right="75"/>
        <w:rPr>
          <w:b w:val="0"/>
          <w:sz w:val="24"/>
          <w:szCs w:val="24"/>
        </w:rPr>
      </w:pPr>
      <w:r w:rsidRPr="006C344D">
        <w:rPr>
          <w:b w:val="0"/>
          <w:sz w:val="24"/>
          <w:szCs w:val="24"/>
        </w:rPr>
        <w:t xml:space="preserve">Ефимов </w:t>
      </w:r>
      <w:proofErr w:type="spellStart"/>
      <w:r w:rsidRPr="006C344D">
        <w:rPr>
          <w:b w:val="0"/>
          <w:sz w:val="24"/>
          <w:szCs w:val="24"/>
        </w:rPr>
        <w:t>А.И.Стилистика</w:t>
      </w:r>
      <w:proofErr w:type="spellEnd"/>
      <w:r w:rsidRPr="006C344D">
        <w:rPr>
          <w:b w:val="0"/>
          <w:sz w:val="24"/>
          <w:szCs w:val="24"/>
        </w:rPr>
        <w:t xml:space="preserve"> художественной </w:t>
      </w:r>
      <w:proofErr w:type="gramStart"/>
      <w:r w:rsidRPr="006C344D">
        <w:rPr>
          <w:b w:val="0"/>
          <w:sz w:val="24"/>
          <w:szCs w:val="24"/>
        </w:rPr>
        <w:t>речи.-</w:t>
      </w:r>
      <w:proofErr w:type="gramEnd"/>
      <w:r w:rsidRPr="006C344D">
        <w:rPr>
          <w:b w:val="0"/>
          <w:sz w:val="24"/>
          <w:szCs w:val="24"/>
        </w:rPr>
        <w:t>М: Изд-во московского ун-та, 1957,с. 400.</w:t>
      </w:r>
    </w:p>
    <w:p w:rsidR="00BC11D6" w:rsidRPr="006C344D" w:rsidRDefault="00BC11D6" w:rsidP="006C344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44D">
        <w:rPr>
          <w:rFonts w:ascii="Times New Roman" w:hAnsi="Times New Roman" w:cs="Times New Roman"/>
          <w:sz w:val="24"/>
          <w:szCs w:val="24"/>
        </w:rPr>
        <w:t>М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елерович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А.М.,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Мокиенко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В.М.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Семантическая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структура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фразеологических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единиц 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современного русского языка / </w:t>
      </w:r>
      <w:proofErr w:type="spellStart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Мелерович</w:t>
      </w:r>
      <w:proofErr w:type="spell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C34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В.М.</w:t>
      </w:r>
      <w:r w:rsidRPr="006C34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Мокиенко</w:t>
      </w:r>
      <w:proofErr w:type="spell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Кострома: КГУ </w:t>
      </w:r>
      <w:proofErr w:type="spellStart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им.Н.А.Некрасова</w:t>
      </w:r>
      <w:proofErr w:type="spellEnd"/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2008, с. 291.</w:t>
      </w:r>
      <w:r w:rsidRPr="006C344D">
        <w:rPr>
          <w:rFonts w:ascii="Times New Roman" w:hAnsi="Times New Roman" w:cs="Times New Roman"/>
          <w:sz w:val="24"/>
          <w:szCs w:val="24"/>
        </w:rPr>
        <w:t xml:space="preserve"> </w:t>
      </w:r>
      <w:r w:rsidRPr="006C3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287"/>
      </w:tblGrid>
      <w:tr w:rsidR="00BC11D6" w:rsidRPr="006C344D" w:rsidTr="009D5F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C11D6" w:rsidRPr="006C344D" w:rsidRDefault="002B7A44" w:rsidP="006C34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Минаев Сергей" w:history="1">
              <w:r w:rsidR="00BC11D6" w:rsidRPr="006C34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 С.</w:t>
              </w:r>
            </w:hyperlink>
            <w:r w:rsidR="00BC11D6" w:rsidRPr="006C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C11D6" w:rsidRPr="006C344D" w:rsidRDefault="002B7A44" w:rsidP="006C344D">
            <w:pPr>
              <w:spacing w:after="0" w:line="240" w:lineRule="auto"/>
              <w:ind w:hanging="2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Духless: Повесть о ненастоящем человеке" w:history="1">
              <w:proofErr w:type="spellStart"/>
              <w:r w:rsidR="00BC11D6" w:rsidRPr="006C34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Духless</w:t>
              </w:r>
              <w:proofErr w:type="spellEnd"/>
              <w:r w:rsidR="00BC11D6" w:rsidRPr="006C34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Повесть </w:t>
              </w:r>
              <w:r w:rsidR="00BC11D6" w:rsidRPr="006C344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BC11D6" w:rsidRPr="006C344D">
                <w:rPr>
                  <w:rFonts w:ascii="Times New Roman" w:hAnsi="Times New Roman" w:cs="Times New Roman"/>
                  <w:sz w:val="24"/>
                  <w:szCs w:val="24"/>
                </w:rPr>
                <w:t>Духless</w:t>
              </w:r>
              <w:proofErr w:type="spellEnd"/>
              <w:r w:rsidR="00BC11D6" w:rsidRPr="006C344D">
                <w:rPr>
                  <w:rFonts w:ascii="Times New Roman" w:hAnsi="Times New Roman" w:cs="Times New Roman"/>
                  <w:sz w:val="24"/>
                  <w:szCs w:val="24"/>
                </w:rPr>
                <w:t xml:space="preserve">: повесть </w:t>
              </w:r>
              <w:r w:rsidR="00BC11D6" w:rsidRPr="006C34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ненастоящем человеке</w:t>
              </w:r>
            </w:hyperlink>
            <w:r w:rsidR="00BC11D6" w:rsidRPr="006C3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АРС, 2006</w:t>
            </w:r>
          </w:p>
        </w:tc>
      </w:tr>
    </w:tbl>
    <w:p w:rsidR="00BC11D6" w:rsidRPr="006C344D" w:rsidRDefault="00BC11D6" w:rsidP="006C3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Молотков А.И. Основы фразеологии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 w:rsidRPr="006C344D">
        <w:rPr>
          <w:rFonts w:ascii="Times New Roman" w:hAnsi="Times New Roman" w:cs="Times New Roman"/>
          <w:sz w:val="24"/>
          <w:szCs w:val="24"/>
        </w:rPr>
        <w:t xml:space="preserve"> Л: Наука, 1977, с.160</w:t>
      </w:r>
    </w:p>
    <w:p w:rsidR="00BC11D6" w:rsidRPr="006C344D" w:rsidRDefault="00BC11D6" w:rsidP="006C344D">
      <w:pPr>
        <w:pStyle w:val="1"/>
        <w:numPr>
          <w:ilvl w:val="0"/>
          <w:numId w:val="2"/>
        </w:numPr>
        <w:spacing w:before="210" w:beforeAutospacing="0" w:after="180" w:afterAutospacing="0"/>
        <w:ind w:right="75"/>
        <w:rPr>
          <w:b w:val="0"/>
          <w:sz w:val="24"/>
          <w:szCs w:val="24"/>
        </w:rPr>
      </w:pPr>
      <w:r w:rsidRPr="006C344D">
        <w:rPr>
          <w:b w:val="0"/>
          <w:iCs/>
          <w:color w:val="000000"/>
          <w:sz w:val="24"/>
          <w:szCs w:val="24"/>
        </w:rPr>
        <w:t>Рахманова Л.И., Суздальцева В.Н.</w:t>
      </w:r>
      <w:r w:rsidRPr="006C344D">
        <w:rPr>
          <w:b w:val="0"/>
          <w:color w:val="000000"/>
          <w:sz w:val="24"/>
          <w:szCs w:val="24"/>
        </w:rPr>
        <w:t xml:space="preserve"> Современный русский язык. Лексика. Фразеология. Морфология.</w:t>
      </w:r>
      <w:r w:rsidRPr="006C344D">
        <w:rPr>
          <w:b w:val="0"/>
          <w:iCs/>
          <w:color w:val="000000"/>
          <w:sz w:val="24"/>
          <w:szCs w:val="24"/>
        </w:rPr>
        <w:t xml:space="preserve"> -М</w:t>
      </w:r>
      <w:r w:rsidRPr="006C344D">
        <w:rPr>
          <w:b w:val="0"/>
          <w:sz w:val="24"/>
          <w:szCs w:val="24"/>
        </w:rPr>
        <w:t>: Изд-во МГУ, 1997. – с.131.</w:t>
      </w:r>
    </w:p>
    <w:p w:rsidR="00BC11D6" w:rsidRPr="006C344D" w:rsidRDefault="00BC11D6" w:rsidP="006C344D">
      <w:pPr>
        <w:pStyle w:val="a6"/>
        <w:numPr>
          <w:ilvl w:val="0"/>
          <w:numId w:val="2"/>
        </w:numPr>
        <w:rPr>
          <w:i/>
          <w:iCs/>
          <w:color w:val="000000"/>
          <w:shd w:val="clear" w:color="auto" w:fill="FFFDF1"/>
          <w:lang w:val="en-US"/>
        </w:rPr>
      </w:pPr>
      <w:r w:rsidRPr="006C344D">
        <w:rPr>
          <w:i/>
          <w:iCs/>
          <w:color w:val="000000"/>
          <w:shd w:val="clear" w:color="auto" w:fill="FFFDF1"/>
          <w:lang w:val="en-US"/>
        </w:rPr>
        <w:t>http: //lib.ru/HITPARAD/crj_konkurs.txt</w:t>
      </w:r>
    </w:p>
    <w:p w:rsidR="00BC11D6" w:rsidRPr="006C344D" w:rsidRDefault="00BC11D6" w:rsidP="006C344D">
      <w:pPr>
        <w:pStyle w:val="a6"/>
        <w:numPr>
          <w:ilvl w:val="0"/>
          <w:numId w:val="2"/>
        </w:numPr>
        <w:rPr>
          <w:i/>
          <w:iCs/>
          <w:color w:val="000000"/>
          <w:shd w:val="clear" w:color="auto" w:fill="FFFDF1"/>
        </w:rPr>
      </w:pPr>
      <w:r w:rsidRPr="006C344D">
        <w:rPr>
          <w:iCs/>
          <w:color w:val="000000"/>
          <w:shd w:val="clear" w:color="auto" w:fill="FFFDF1"/>
        </w:rPr>
        <w:t xml:space="preserve">Фразеологический словарь русского языка.  /Под ред. </w:t>
      </w:r>
      <w:proofErr w:type="spellStart"/>
      <w:r w:rsidRPr="006C344D">
        <w:rPr>
          <w:iCs/>
          <w:color w:val="000000"/>
          <w:shd w:val="clear" w:color="auto" w:fill="FFFDF1"/>
        </w:rPr>
        <w:t>А.И.Молоткова</w:t>
      </w:r>
      <w:proofErr w:type="spellEnd"/>
      <w:r w:rsidRPr="006C344D">
        <w:rPr>
          <w:iCs/>
          <w:color w:val="000000"/>
          <w:shd w:val="clear" w:color="auto" w:fill="FFFDF1"/>
        </w:rPr>
        <w:t>. Издание 4-е. – М.: «Русский</w:t>
      </w:r>
      <w:r w:rsidRPr="006C344D">
        <w:rPr>
          <w:i/>
          <w:iCs/>
          <w:color w:val="000000"/>
          <w:shd w:val="clear" w:color="auto" w:fill="FFFDF1"/>
        </w:rPr>
        <w:t xml:space="preserve"> </w:t>
      </w:r>
      <w:r w:rsidRPr="006C344D">
        <w:rPr>
          <w:iCs/>
          <w:color w:val="000000"/>
          <w:shd w:val="clear" w:color="auto" w:fill="FFFDF1"/>
        </w:rPr>
        <w:t>язык», 1986</w:t>
      </w:r>
    </w:p>
    <w:p w:rsidR="00BC11D6" w:rsidRPr="006C344D" w:rsidRDefault="00BC11D6" w:rsidP="006C344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44D">
        <w:rPr>
          <w:rFonts w:ascii="Times New Roman" w:hAnsi="Times New Roman" w:cs="Times New Roman"/>
          <w:sz w:val="24"/>
          <w:szCs w:val="24"/>
        </w:rPr>
        <w:t xml:space="preserve">Чернова С. В.   Корпоративная культура и ценности </w:t>
      </w:r>
      <w:proofErr w:type="spellStart"/>
      <w:r w:rsidRPr="006C344D">
        <w:rPr>
          <w:rFonts w:ascii="Times New Roman" w:hAnsi="Times New Roman" w:cs="Times New Roman"/>
          <w:sz w:val="24"/>
          <w:szCs w:val="24"/>
        </w:rPr>
        <w:t>гламура</w:t>
      </w:r>
      <w:proofErr w:type="spellEnd"/>
      <w:r w:rsidRPr="006C344D">
        <w:rPr>
          <w:rFonts w:ascii="Times New Roman" w:hAnsi="Times New Roman" w:cs="Times New Roman"/>
          <w:sz w:val="24"/>
          <w:szCs w:val="24"/>
        </w:rPr>
        <w:t xml:space="preserve"> (на материале   произведения С. Минаева «</w:t>
      </w:r>
      <w:proofErr w:type="spellStart"/>
      <w:r w:rsidRPr="006C344D">
        <w:rPr>
          <w:rFonts w:ascii="Times New Roman" w:hAnsi="Times New Roman" w:cs="Times New Roman"/>
          <w:sz w:val="24"/>
          <w:szCs w:val="24"/>
        </w:rPr>
        <w:t>Духless</w:t>
      </w:r>
      <w:proofErr w:type="spellEnd"/>
      <w:r w:rsidRPr="006C344D">
        <w:rPr>
          <w:rFonts w:ascii="Times New Roman" w:hAnsi="Times New Roman" w:cs="Times New Roman"/>
          <w:sz w:val="24"/>
          <w:szCs w:val="24"/>
        </w:rPr>
        <w:t xml:space="preserve">: повесть о ненастоящем    человеке. – М., 2006). – Кострома: </w:t>
      </w:r>
      <w:proofErr w:type="gramStart"/>
      <w:r w:rsidRPr="006C344D">
        <w:rPr>
          <w:rFonts w:ascii="Times New Roman" w:hAnsi="Times New Roman" w:cs="Times New Roman"/>
          <w:sz w:val="24"/>
          <w:szCs w:val="24"/>
        </w:rPr>
        <w:t>КГУ,  2007</w:t>
      </w:r>
      <w:proofErr w:type="gramEnd"/>
    </w:p>
    <w:p w:rsidR="00BC11D6" w:rsidRPr="006C344D" w:rsidRDefault="00BC11D6" w:rsidP="006C3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pStyle w:val="a6"/>
        <w:ind w:firstLine="539"/>
        <w:contextualSpacing/>
        <w:jc w:val="both"/>
        <w:rPr>
          <w:color w:val="FF0000"/>
        </w:rPr>
      </w:pPr>
    </w:p>
    <w:p w:rsidR="00BC11D6" w:rsidRPr="006C344D" w:rsidRDefault="00BC11D6" w:rsidP="006C344D">
      <w:pPr>
        <w:pStyle w:val="a6"/>
        <w:ind w:firstLine="539"/>
        <w:contextualSpacing/>
        <w:jc w:val="both"/>
        <w:rPr>
          <w:color w:val="FF0000"/>
        </w:rPr>
      </w:pPr>
    </w:p>
    <w:p w:rsidR="00BC11D6" w:rsidRPr="006C344D" w:rsidRDefault="00BC11D6" w:rsidP="006C344D">
      <w:pPr>
        <w:pStyle w:val="a6"/>
        <w:ind w:firstLine="539"/>
        <w:contextualSpacing/>
        <w:jc w:val="both"/>
        <w:rPr>
          <w:color w:val="FF0000"/>
        </w:rPr>
      </w:pPr>
    </w:p>
    <w:p w:rsidR="00BC11D6" w:rsidRPr="006C344D" w:rsidRDefault="00BC11D6" w:rsidP="006C344D">
      <w:pPr>
        <w:pStyle w:val="a6"/>
        <w:ind w:firstLine="539"/>
        <w:contextualSpacing/>
        <w:jc w:val="both"/>
        <w:rPr>
          <w:color w:val="FF0000"/>
        </w:rPr>
      </w:pPr>
    </w:p>
    <w:p w:rsidR="00BC11D6" w:rsidRPr="006C344D" w:rsidRDefault="00BC11D6" w:rsidP="006C344D">
      <w:pPr>
        <w:pStyle w:val="a6"/>
        <w:ind w:firstLine="539"/>
        <w:contextualSpacing/>
        <w:jc w:val="both"/>
        <w:rPr>
          <w:color w:val="FF0000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1D6" w:rsidRPr="006C344D" w:rsidRDefault="00BC11D6" w:rsidP="006C34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DF9" w:rsidRPr="006C344D" w:rsidRDefault="00972DF9" w:rsidP="006C3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2DF9" w:rsidRPr="006C344D" w:rsidSect="00E645E8">
      <w:footerReference w:type="default" r:id="rId15"/>
      <w:type w:val="continuous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44" w:rsidRDefault="002B7A44" w:rsidP="00BC11D6">
      <w:pPr>
        <w:spacing w:after="0" w:line="240" w:lineRule="auto"/>
      </w:pPr>
      <w:r>
        <w:separator/>
      </w:r>
    </w:p>
  </w:endnote>
  <w:endnote w:type="continuationSeparator" w:id="0">
    <w:p w:rsidR="002B7A44" w:rsidRDefault="002B7A44" w:rsidP="00BC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048698"/>
    </w:sdtPr>
    <w:sdtEndPr/>
    <w:sdtContent>
      <w:p w:rsidR="008F38C3" w:rsidRDefault="008F38C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8C3" w:rsidRDefault="008F38C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98913"/>
      <w:docPartObj>
        <w:docPartGallery w:val="Page Numbers (Bottom of Page)"/>
        <w:docPartUnique/>
      </w:docPartObj>
    </w:sdtPr>
    <w:sdtEndPr/>
    <w:sdtContent>
      <w:p w:rsidR="00785ADD" w:rsidRDefault="009A126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3F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5ADD" w:rsidRDefault="002B7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44" w:rsidRDefault="002B7A44" w:rsidP="00BC11D6">
      <w:pPr>
        <w:spacing w:after="0" w:line="240" w:lineRule="auto"/>
      </w:pPr>
      <w:r>
        <w:separator/>
      </w:r>
    </w:p>
  </w:footnote>
  <w:footnote w:type="continuationSeparator" w:id="0">
    <w:p w:rsidR="002B7A44" w:rsidRDefault="002B7A44" w:rsidP="00BC11D6">
      <w:pPr>
        <w:spacing w:after="0" w:line="240" w:lineRule="auto"/>
      </w:pPr>
      <w:r>
        <w:continuationSeparator/>
      </w:r>
    </w:p>
  </w:footnote>
  <w:footnote w:id="1">
    <w:p w:rsidR="00BC11D6" w:rsidRPr="009D77DE" w:rsidRDefault="00BC11D6" w:rsidP="00BC11D6">
      <w:pPr>
        <w:pStyle w:val="1"/>
        <w:spacing w:before="210" w:beforeAutospacing="0" w:after="180" w:afterAutospacing="0"/>
        <w:ind w:left="75" w:right="75"/>
        <w:rPr>
          <w:b w:val="0"/>
          <w:color w:val="000000"/>
          <w:sz w:val="24"/>
          <w:szCs w:val="24"/>
        </w:rPr>
      </w:pPr>
      <w:r w:rsidRPr="00E30BCD">
        <w:rPr>
          <w:rStyle w:val="a5"/>
          <w:b w:val="0"/>
          <w:sz w:val="24"/>
          <w:szCs w:val="24"/>
        </w:rPr>
        <w:footnoteRef/>
      </w:r>
      <w:r w:rsidRPr="00E30BCD">
        <w:rPr>
          <w:b w:val="0"/>
          <w:iCs/>
          <w:color w:val="000000"/>
          <w:sz w:val="24"/>
          <w:szCs w:val="24"/>
        </w:rPr>
        <w:t xml:space="preserve">Рахманова Л.И., Суздальцева </w:t>
      </w:r>
      <w:proofErr w:type="spellStart"/>
      <w:r w:rsidRPr="00E30BCD">
        <w:rPr>
          <w:b w:val="0"/>
          <w:iCs/>
          <w:color w:val="000000"/>
          <w:sz w:val="24"/>
          <w:szCs w:val="24"/>
        </w:rPr>
        <w:t>В.Н.</w:t>
      </w:r>
      <w:r w:rsidRPr="00E30BCD">
        <w:rPr>
          <w:b w:val="0"/>
          <w:color w:val="000000"/>
          <w:sz w:val="24"/>
          <w:szCs w:val="24"/>
        </w:rPr>
        <w:t>Современный</w:t>
      </w:r>
      <w:proofErr w:type="spellEnd"/>
      <w:r w:rsidRPr="00E30BCD">
        <w:rPr>
          <w:b w:val="0"/>
          <w:color w:val="000000"/>
          <w:sz w:val="24"/>
          <w:szCs w:val="24"/>
        </w:rPr>
        <w:t xml:space="preserve"> русский язык. Лексика. Фразеология. Морфология.</w:t>
      </w:r>
      <w:r>
        <w:rPr>
          <w:b w:val="0"/>
          <w:iCs/>
          <w:color w:val="000000"/>
          <w:sz w:val="24"/>
          <w:szCs w:val="24"/>
        </w:rPr>
        <w:t xml:space="preserve"> -М:</w:t>
      </w:r>
      <w:r w:rsidRPr="00E30BCD">
        <w:rPr>
          <w:rFonts w:ascii="Arial" w:hAnsi="Arial" w:cs="Arial"/>
          <w:color w:val="000000"/>
          <w:shd w:val="clear" w:color="auto" w:fill="F7F7F7"/>
        </w:rPr>
        <w:t xml:space="preserve"> </w:t>
      </w:r>
      <w:r w:rsidRPr="00E30BCD">
        <w:rPr>
          <w:b w:val="0"/>
          <w:color w:val="000000"/>
          <w:sz w:val="24"/>
          <w:szCs w:val="24"/>
          <w:shd w:val="clear" w:color="auto" w:fill="F7F7F7"/>
        </w:rPr>
        <w:t xml:space="preserve">Изд-во МГУ, </w:t>
      </w:r>
      <w:proofErr w:type="spellStart"/>
      <w:r w:rsidRPr="00E30BCD">
        <w:rPr>
          <w:b w:val="0"/>
          <w:color w:val="000000"/>
          <w:sz w:val="24"/>
          <w:szCs w:val="24"/>
          <w:shd w:val="clear" w:color="auto" w:fill="F7F7F7"/>
        </w:rPr>
        <w:t>ЧеРо</w:t>
      </w:r>
      <w:proofErr w:type="spellEnd"/>
      <w:r w:rsidRPr="00E30BCD">
        <w:rPr>
          <w:b w:val="0"/>
          <w:color w:val="000000"/>
          <w:sz w:val="24"/>
          <w:szCs w:val="24"/>
          <w:shd w:val="clear" w:color="auto" w:fill="F7F7F7"/>
        </w:rPr>
        <w:t xml:space="preserve">, 1997. </w:t>
      </w:r>
      <w:r>
        <w:rPr>
          <w:b w:val="0"/>
          <w:color w:val="000000"/>
          <w:sz w:val="24"/>
          <w:szCs w:val="24"/>
          <w:shd w:val="clear" w:color="auto" w:fill="F7F7F7"/>
        </w:rPr>
        <w:t>–</w:t>
      </w:r>
      <w:r w:rsidRPr="00E30BCD">
        <w:rPr>
          <w:b w:val="0"/>
          <w:color w:val="000000"/>
          <w:sz w:val="24"/>
          <w:szCs w:val="24"/>
          <w:shd w:val="clear" w:color="auto" w:fill="F7F7F7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7F7F7"/>
        </w:rPr>
        <w:t>с.131.</w:t>
      </w:r>
    </w:p>
  </w:footnote>
  <w:footnote w:id="2">
    <w:p w:rsidR="00BC11D6" w:rsidRPr="00756FBE" w:rsidRDefault="00BC11D6" w:rsidP="00BC11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Ефимов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А.И.Стилистика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речи.-</w:t>
      </w:r>
      <w:proofErr w:type="gramEnd"/>
      <w:r>
        <w:rPr>
          <w:rFonts w:ascii="Times New Roman" w:hAnsi="Times New Roman" w:cs="Times New Roman"/>
          <w:sz w:val="24"/>
          <w:szCs w:val="24"/>
        </w:rPr>
        <w:t>М: Изд-во московского ун-та, 1957,с. 400.</w:t>
      </w:r>
    </w:p>
  </w:footnote>
  <w:footnote w:id="3">
    <w:p w:rsidR="00BC11D6" w:rsidRDefault="00BC11D6" w:rsidP="00BC11D6">
      <w:pPr>
        <w:pStyle w:val="a3"/>
      </w:pPr>
      <w:r>
        <w:rPr>
          <w:rStyle w:val="a5"/>
        </w:rPr>
        <w:footnoteRef/>
      </w:r>
      <w:r>
        <w:t xml:space="preserve"> </w:t>
      </w:r>
      <w:r w:rsidRPr="006A15A4">
        <w:rPr>
          <w:rFonts w:ascii="Times New Roman" w:hAnsi="Times New Roman" w:cs="Times New Roman"/>
          <w:sz w:val="24"/>
          <w:szCs w:val="24"/>
        </w:rPr>
        <w:t xml:space="preserve">Бабкин </w:t>
      </w:r>
      <w:proofErr w:type="spellStart"/>
      <w:r w:rsidRPr="006A15A4">
        <w:rPr>
          <w:rFonts w:ascii="Times New Roman" w:hAnsi="Times New Roman" w:cs="Times New Roman"/>
          <w:sz w:val="24"/>
          <w:szCs w:val="24"/>
        </w:rPr>
        <w:t>А.М.Русская</w:t>
      </w:r>
      <w:proofErr w:type="spellEnd"/>
      <w:r w:rsidRPr="006A1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5A4">
        <w:rPr>
          <w:rFonts w:ascii="Times New Roman" w:hAnsi="Times New Roman" w:cs="Times New Roman"/>
          <w:sz w:val="24"/>
          <w:szCs w:val="24"/>
        </w:rPr>
        <w:t>фразеология.Ее</w:t>
      </w:r>
      <w:proofErr w:type="spellEnd"/>
      <w:r w:rsidRPr="006A15A4">
        <w:rPr>
          <w:rFonts w:ascii="Times New Roman" w:hAnsi="Times New Roman" w:cs="Times New Roman"/>
          <w:sz w:val="24"/>
          <w:szCs w:val="24"/>
        </w:rPr>
        <w:t xml:space="preserve"> развитие и </w:t>
      </w:r>
      <w:proofErr w:type="spellStart"/>
      <w:proofErr w:type="gramStart"/>
      <w:r w:rsidRPr="006A15A4">
        <w:rPr>
          <w:rFonts w:ascii="Times New Roman" w:hAnsi="Times New Roman" w:cs="Times New Roman"/>
          <w:sz w:val="24"/>
          <w:szCs w:val="24"/>
        </w:rPr>
        <w:t>источники.-</w:t>
      </w:r>
      <w:proofErr w:type="gramEnd"/>
      <w:r w:rsidRPr="006A15A4">
        <w:rPr>
          <w:rFonts w:ascii="Times New Roman" w:hAnsi="Times New Roman" w:cs="Times New Roman"/>
          <w:sz w:val="24"/>
          <w:szCs w:val="24"/>
        </w:rPr>
        <w:t>Л:Наука</w:t>
      </w:r>
      <w:proofErr w:type="spellEnd"/>
      <w:r w:rsidRPr="006A15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1970</w:t>
      </w:r>
      <w:r w:rsidRPr="006A15A4">
        <w:rPr>
          <w:rFonts w:ascii="Times New Roman" w:hAnsi="Times New Roman" w:cs="Times New Roman"/>
          <w:sz w:val="24"/>
          <w:szCs w:val="24"/>
        </w:rPr>
        <w:t>, с.157.</w:t>
      </w:r>
    </w:p>
  </w:footnote>
  <w:footnote w:id="4">
    <w:p w:rsidR="00BC11D6" w:rsidRDefault="00BC11D6" w:rsidP="00BC11D6">
      <w:pPr>
        <w:pStyle w:val="a3"/>
      </w:pPr>
      <w:r>
        <w:rPr>
          <w:rStyle w:val="a5"/>
        </w:rPr>
        <w:footnoteRef/>
      </w:r>
      <w:r w:rsidRPr="0077186E">
        <w:rPr>
          <w:rFonts w:ascii="Times New Roman" w:hAnsi="Times New Roman" w:cs="Times New Roman"/>
          <w:sz w:val="24"/>
          <w:szCs w:val="24"/>
        </w:rPr>
        <w:t>М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елерович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А.М.,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Мокиенко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В.М.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Семантическая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структура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фразеологических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единиц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современного русского языка / </w:t>
      </w:r>
      <w:proofErr w:type="spellStart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Мелерович</w:t>
      </w:r>
      <w:proofErr w:type="spellEnd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718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В.М.</w:t>
      </w:r>
      <w:r w:rsidRPr="007718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Мокиенко</w:t>
      </w:r>
      <w:proofErr w:type="spellEnd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Кострома: КГУ </w:t>
      </w:r>
      <w:proofErr w:type="spellStart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им.Н.А.Некрасова</w:t>
      </w:r>
      <w:proofErr w:type="spellEnd"/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2008, с. 291.</w:t>
      </w:r>
    </w:p>
  </w:footnote>
  <w:footnote w:id="5">
    <w:p w:rsidR="00BC11D6" w:rsidRDefault="00BC11D6" w:rsidP="00BC11D6">
      <w:pPr>
        <w:pStyle w:val="a3"/>
      </w:pPr>
      <w:r>
        <w:rPr>
          <w:rStyle w:val="a5"/>
        </w:rPr>
        <w:footnoteRef/>
      </w:r>
      <w:r>
        <w:t xml:space="preserve"> </w:t>
      </w:r>
      <w:r w:rsidRPr="0077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Голубев И.Б. Стилистика современного русского языка. М.: Наука. 1980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с.149.</w:t>
      </w:r>
    </w:p>
  </w:footnote>
  <w:footnote w:id="6">
    <w:p w:rsidR="00BC11D6" w:rsidRPr="006B3175" w:rsidRDefault="00BC11D6" w:rsidP="00BC11D6">
      <w:pPr>
        <w:pStyle w:val="a3"/>
      </w:pPr>
      <w:r w:rsidRPr="006B3175">
        <w:rPr>
          <w:rStyle w:val="a5"/>
        </w:rPr>
        <w:footnoteRef/>
      </w:r>
      <w:r w:rsidRPr="006B3175">
        <w:t xml:space="preserve"> Там</w:t>
      </w:r>
      <w:r>
        <w:t xml:space="preserve"> </w:t>
      </w:r>
      <w:r w:rsidRPr="006B3175">
        <w:t>же, с.149.</w:t>
      </w:r>
    </w:p>
  </w:footnote>
  <w:footnote w:id="7">
    <w:p w:rsidR="00BC11D6" w:rsidRPr="006B3175" w:rsidRDefault="00BC11D6" w:rsidP="00BC11D6">
      <w:pPr>
        <w:pStyle w:val="a3"/>
      </w:pPr>
      <w:r w:rsidRPr="006B3175">
        <w:rPr>
          <w:rStyle w:val="a5"/>
        </w:rPr>
        <w:footnoteRef/>
      </w:r>
      <w:r w:rsidRPr="006B3175">
        <w:t xml:space="preserve"> Там</w:t>
      </w:r>
      <w:r>
        <w:t xml:space="preserve"> </w:t>
      </w:r>
      <w:r w:rsidRPr="006B3175">
        <w:t>же.с.150.</w:t>
      </w:r>
    </w:p>
  </w:footnote>
  <w:footnote w:id="8">
    <w:p w:rsidR="00BC11D6" w:rsidRDefault="00BC11D6" w:rsidP="00BC11D6">
      <w:pPr>
        <w:pStyle w:val="a3"/>
      </w:pPr>
      <w:r>
        <w:rPr>
          <w:rStyle w:val="a5"/>
        </w:rPr>
        <w:footnoteRef/>
      </w:r>
      <w:r>
        <w:t xml:space="preserve"> </w:t>
      </w:r>
      <w:r w:rsidRPr="00500C79">
        <w:rPr>
          <w:rStyle w:val="a8"/>
          <w:rFonts w:ascii="Tahoma" w:hAnsi="Tahoma" w:cs="Tahoma"/>
          <w:sz w:val="18"/>
          <w:szCs w:val="18"/>
          <w:shd w:val="clear" w:color="auto" w:fill="FFFFFF"/>
        </w:rPr>
        <w:t>Голуб</w:t>
      </w:r>
      <w:r>
        <w:rPr>
          <w:rStyle w:val="a8"/>
          <w:rFonts w:ascii="Tahoma" w:hAnsi="Tahoma" w:cs="Tahoma"/>
          <w:sz w:val="18"/>
          <w:szCs w:val="18"/>
          <w:shd w:val="clear" w:color="auto" w:fill="FFFFFF"/>
        </w:rPr>
        <w:t>ев</w:t>
      </w:r>
      <w:r w:rsidRPr="00500C79">
        <w:rPr>
          <w:rStyle w:val="a8"/>
          <w:rFonts w:ascii="Tahoma" w:hAnsi="Tahoma" w:cs="Tahoma"/>
          <w:sz w:val="18"/>
          <w:szCs w:val="18"/>
          <w:shd w:val="clear" w:color="auto" w:fill="FFFFFF"/>
        </w:rPr>
        <w:t xml:space="preserve"> И.Б. Стилистика русского языка – М., 1997 г., с.57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C3" w:rsidRDefault="008F38C3">
    <w:pPr>
      <w:pStyle w:val="ad"/>
      <w:framePr w:wrap="auto" w:vAnchor="text" w:hAnchor="margin" w:xAlign="center" w:y="1"/>
      <w:rPr>
        <w:rStyle w:val="ac"/>
      </w:rPr>
    </w:pPr>
  </w:p>
  <w:p w:rsidR="008F38C3" w:rsidRDefault="008F38C3">
    <w:pPr>
      <w:pStyle w:val="ad"/>
      <w:framePr w:wrap="auto" w:vAnchor="text" w:hAnchor="margin" w:xAlign="right" w:y="1"/>
      <w:rPr>
        <w:rStyle w:val="ac"/>
      </w:rPr>
    </w:pPr>
  </w:p>
  <w:p w:rsidR="008F38C3" w:rsidRDefault="008F38C3" w:rsidP="00B22172">
    <w:pPr>
      <w:pStyle w:val="ad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1D70"/>
    <w:multiLevelType w:val="hybridMultilevel"/>
    <w:tmpl w:val="143A34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8C472A"/>
    <w:multiLevelType w:val="hybridMultilevel"/>
    <w:tmpl w:val="C8A2661A"/>
    <w:lvl w:ilvl="0" w:tplc="5F72F84A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DD"/>
    <w:rsid w:val="002B7A44"/>
    <w:rsid w:val="00435BF6"/>
    <w:rsid w:val="004F49D9"/>
    <w:rsid w:val="006C344D"/>
    <w:rsid w:val="007553DD"/>
    <w:rsid w:val="008F38C3"/>
    <w:rsid w:val="00972DF9"/>
    <w:rsid w:val="009A126F"/>
    <w:rsid w:val="00B73F7C"/>
    <w:rsid w:val="00BC11D6"/>
    <w:rsid w:val="00E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CD93E-0CC6-4F9D-ADCA-D155C09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D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C1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11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1D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11D6"/>
    <w:rPr>
      <w:vertAlign w:val="superscript"/>
    </w:rPr>
  </w:style>
  <w:style w:type="paragraph" w:styleId="a6">
    <w:name w:val="Normal (Web)"/>
    <w:basedOn w:val="a"/>
    <w:uiPriority w:val="99"/>
    <w:semiHidden/>
    <w:rsid w:val="00BC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C1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11D6"/>
  </w:style>
  <w:style w:type="character" w:styleId="a8">
    <w:name w:val="Emphasis"/>
    <w:basedOn w:val="a0"/>
    <w:uiPriority w:val="20"/>
    <w:qFormat/>
    <w:rsid w:val="00BC11D6"/>
    <w:rPr>
      <w:i/>
      <w:iCs/>
    </w:rPr>
  </w:style>
  <w:style w:type="paragraph" w:styleId="a9">
    <w:name w:val="footer"/>
    <w:basedOn w:val="a"/>
    <w:link w:val="aa"/>
    <w:uiPriority w:val="99"/>
    <w:unhideWhenUsed/>
    <w:rsid w:val="00BC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1D6"/>
  </w:style>
  <w:style w:type="paragraph" w:styleId="ab">
    <w:name w:val="No Spacing"/>
    <w:uiPriority w:val="1"/>
    <w:qFormat/>
    <w:rsid w:val="00BC11D6"/>
    <w:pPr>
      <w:spacing w:after="0" w:line="240" w:lineRule="auto"/>
    </w:pPr>
  </w:style>
  <w:style w:type="character" w:styleId="ac">
    <w:name w:val="page number"/>
    <w:basedOn w:val="a0"/>
    <w:uiPriority w:val="99"/>
    <w:rsid w:val="008F38C3"/>
  </w:style>
  <w:style w:type="paragraph" w:styleId="ad">
    <w:name w:val="header"/>
    <w:basedOn w:val="a"/>
    <w:link w:val="ae"/>
    <w:uiPriority w:val="99"/>
    <w:unhideWhenUsed/>
    <w:rsid w:val="008F38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F38C3"/>
    <w:rPr>
      <w:rFonts w:eastAsiaTheme="minorEastAsia"/>
      <w:lang w:eastAsia="ru-RU"/>
    </w:rPr>
  </w:style>
  <w:style w:type="paragraph" w:styleId="af">
    <w:name w:val="Title"/>
    <w:basedOn w:val="a"/>
    <w:link w:val="af0"/>
    <w:uiPriority w:val="99"/>
    <w:qFormat/>
    <w:rsid w:val="008F38C3"/>
    <w:pPr>
      <w:widowControl w:val="0"/>
      <w:autoSpaceDE w:val="0"/>
      <w:autoSpaceDN w:val="0"/>
      <w:spacing w:before="120" w:after="0" w:line="32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8F38C3"/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6C344D"/>
    <w:pPr>
      <w:ind w:left="720"/>
      <w:contextualSpacing/>
    </w:pPr>
  </w:style>
  <w:style w:type="paragraph" w:styleId="af2">
    <w:name w:val="TOC Heading"/>
    <w:basedOn w:val="1"/>
    <w:next w:val="a"/>
    <w:uiPriority w:val="39"/>
    <w:semiHidden/>
    <w:unhideWhenUsed/>
    <w:qFormat/>
    <w:rsid w:val="00435B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645E8"/>
    <w:pPr>
      <w:tabs>
        <w:tab w:val="right" w:leader="dot" w:pos="9344"/>
      </w:tabs>
      <w:spacing w:after="100" w:line="240" w:lineRule="auto"/>
      <w:ind w:firstLine="709"/>
    </w:pPr>
    <w:rPr>
      <w:rFonts w:ascii="Times New Roman" w:eastAsiaTheme="minorEastAsia" w:hAnsi="Times New Roman"/>
      <w:b/>
      <w:caps/>
      <w:noProof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35BF6"/>
    <w:pPr>
      <w:tabs>
        <w:tab w:val="right" w:leader="dot" w:pos="9344"/>
      </w:tabs>
      <w:spacing w:after="100" w:line="360" w:lineRule="auto"/>
      <w:ind w:left="221"/>
    </w:pPr>
    <w:rPr>
      <w:rFonts w:ascii="Times New Roman" w:eastAsiaTheme="minorEastAsia" w:hAnsi="Times New Roman"/>
      <w:smallCaps/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-reading.me/bookbyauthor.php?author=1077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0%D0%BD%D0%B3%D0%BB%D0%B8%D1%86%D0%B8%D0%B7%D0%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02.begun.ru/click.jsp?url=mVvfjSwhICH9iLcUP8s4gAymUnPxEwE56cLr6MQzhIPeyL7QMpz7wrUZQjabkfDIYaiSO7DqqwPjnjpWMPFN1fHvvIaLBThcofDeCOLTDfNBDVrR7pucPMJ8xP1K805GE25ydNqoM8MUvJ1fxW4tzADmIqupgbM6*EU*UyVV3I9e0Kf4GLL56OrTUUbTlmaYauTZtfJe9qRdnJQ0bTj05AJ8OfB6e*Z8VmRUXjJIaVRJi4kWzydZoGXM1Pp6rjPCEyxfWrx9hXgiujYoq8JEm*4aQwvyFjzdiPmZQ51iHnT3g3E3H6YNxp2DYJgXIA6Fvv0x4-iOAO-NyPD0jxht0d1pq04v6s999H3R3KWGCDpGnQnwwiCK2*3a*dWgUBCEvQhf7iJnTh3ut*DCe1Vlc0DAeTN7tlmyb8aEYJ6gg4bxOjwZni1t1mgpKgnnS4l4RMs1omBWUPZvOa0qvsZkC9Zomza2fIJtM6AipB0Glq9Ny7lxpMQ96kCFoJS50nYjfHoSE23SO1AqfofF87miyLeWyKDc90Z2fwtunVIP5Fx1Lxhj&amp;eurl%5B%5D=mVvfjRYXFhcuZJvCNJzCWyIjOg9VVJfOUK-LZolKR7iCuF4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lick02.begun.ru/click.jsp?url=mVvfjV9SU1ITiXbtxjLBefVfq4oI6vjAEDsSEemsc1e3xhWx6SKIZDDqx0eG46Rfx4snMvXSa3W0ewiiIuERSaKC4OI2Y96yQpIefgjVFgdSNKqY*Py6fcN3kAFx641HT32FK2ufF9uISTK0WdBV9lnVVTWv-qo2bFIHVEvabpwgBVa1CCx6Axtqec6guSbofvYUEmixxA2adzscZtReWG*0TI8D-7Xdhs6dtHhz-mn*2elGB4BvyOcp8hmSbjUVF0J6g91Hd3GC60cs9oXwAq--Y-y1UwYYLn3QFyLnEMCKNjy16Uw1NjvI8m4DvcXdXlz0Sw0tJlPyOyqU0y1h6qwCnuV6XgM9-SF9ppkNMEca4qrQjPjaCj98SMstaj6gEjb*tmnn*hkkWOw5K172HW38Rbxt*WTy5OljjhjR6mVj2IzGQU0nR0H06jiegOVwPZoM4P*InA3UeVyHi4HJV9qmfGyxB-fGX9ts8ibxFeCrktFV-7HTtFfUNw0MO5KGrVl85o3-d21ddcFsOeURk*q5LvqBTRh12RwbnuRbxHk-Ue0*T2Fdsyq215k&amp;eurl%5B%5D=mVvfjSgpKCnym9jEMprEXSQlPAkyExJ8BK4ayJnQ5ByIpF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2.begun.ru/click.jsp?url=mVvfjd-T0tN-9zVWfYl6wk7kEDGzUUN7q4Cpqil5tzvKKe1ZbKd3k2x4wanl3wS3om3yWCijoGL7O8VlrTIecIPMZTwzNRugKqpDqYN*wiqNAxh*fO64svAmdUUrto5NnAamURIKm3H2aIBtYTGdSOdDUd43DAwCBsXKhYXJDMUl1BYUwoKOtFXkogNo2I5gvWsxE7X8O*ZreIA3DHOWzJNwJiwce8QktsLAVuoP90Cu-Fu9ArxFx7of0KDpMIe3M1FFDG-enZnQ*ZaOL8WOeq-60HAkGsQuOZCGvcWc9i-nHAyOGu2edZZPMMq6*zx260Ekp92sJIGahnA6-fxtH6qxa7ZVLuC-2Ne1pr9es0wq79LwWCkupo0rwXFUXdc7JiUYL2YeziOIA5ZdNLOY7aEXwwE8SFjtaBOaH4EpS6KQcWbk1wkQjpXE2Z2o5AL-TVsYRHp1pHsfRIrRqaX0ATmlZIRQgRsLjq4LR3DilW2jQCpB6Rh6WoTe1I5Y7CtdIBO7-k3FgARs8UpbG64J4fYC5gjzXA2B7cEdwY4QQaMEbvraUNErbhz30ZXvUM9yFHrGFWRKdpgBnfyy&amp;eurl%5B%5D=mVvfjREQERAc5oJ9iyN95J2chbD8D12Ie*OHquJrrPUZ3lPy" TargetMode="External"/><Relationship Id="rId14" Type="http://schemas.openxmlformats.org/officeDocument/2006/relationships/hyperlink" Target="http://www.e-reading.me/bookreader.php/39013/Minaev_-_Duhless__Povest%27_o_nenastoyashchem_chelove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2022-03-14T10:40:00Z</dcterms:created>
  <dcterms:modified xsi:type="dcterms:W3CDTF">2022-03-14T12:16:00Z</dcterms:modified>
</cp:coreProperties>
</file>