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3" w:rsidRPr="007258A3" w:rsidRDefault="007258A3" w:rsidP="0057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Кыштымский филиал ГБ</w:t>
      </w:r>
      <w:r w:rsidR="000F4C38">
        <w:rPr>
          <w:rFonts w:ascii="Times New Roman" w:hAnsi="Times New Roman" w:cs="Times New Roman"/>
          <w:sz w:val="28"/>
          <w:szCs w:val="28"/>
        </w:rPr>
        <w:t>П</w:t>
      </w:r>
      <w:r w:rsidRPr="007258A3">
        <w:rPr>
          <w:rFonts w:ascii="Times New Roman" w:hAnsi="Times New Roman" w:cs="Times New Roman"/>
          <w:sz w:val="28"/>
          <w:szCs w:val="28"/>
        </w:rPr>
        <w:t>ОУ «Миасский медицинский колледж»</w:t>
      </w:r>
    </w:p>
    <w:p w:rsidR="007258A3" w:rsidRPr="007258A3" w:rsidRDefault="007258A3" w:rsidP="00725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6B03F3" w:rsidRDefault="007258A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258A3" w:rsidRDefault="001F2C12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</w:t>
      </w:r>
      <w:r w:rsidR="007258A3" w:rsidRPr="006B03F3">
        <w:rPr>
          <w:rFonts w:ascii="Times New Roman" w:hAnsi="Times New Roman" w:cs="Times New Roman"/>
          <w:b/>
          <w:sz w:val="28"/>
          <w:szCs w:val="28"/>
        </w:rPr>
        <w:t>тического занятия для преподавателя</w:t>
      </w:r>
    </w:p>
    <w:p w:rsidR="006B03F3" w:rsidRPr="006B03F3" w:rsidRDefault="006B03F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A3" w:rsidRPr="007258A3" w:rsidRDefault="007258A3" w:rsidP="006B03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ПМ. 07 Выполнение работ по одной или нескольким профессиям рабочих, должностям служащих</w:t>
      </w:r>
    </w:p>
    <w:p w:rsidR="007258A3" w:rsidRPr="007258A3" w:rsidRDefault="00B65061" w:rsidP="001F0C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07.02</w:t>
      </w:r>
      <w:r w:rsidR="00A93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Безопасная среда для пациента и персонала</w:t>
      </w:r>
    </w:p>
    <w:p w:rsidR="001F0C9D" w:rsidRDefault="001F0C9D" w:rsidP="000F4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38" w:rsidRPr="006B03F3" w:rsidRDefault="007258A3" w:rsidP="000F4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Тема: «</w:t>
      </w:r>
      <w:r w:rsidR="00663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Дезинфекция: методы и</w:t>
      </w:r>
      <w:r w:rsidR="000F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</w:t>
      </w:r>
      <w:r w:rsidR="001F0C9D" w:rsidRPr="008D6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Pr="007258A3" w:rsidRDefault="001F0C9D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0E1E82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Default="007258A3" w:rsidP="007258A3">
      <w:pPr>
        <w:jc w:val="center"/>
      </w:pPr>
    </w:p>
    <w:p w:rsidR="007258A3" w:rsidRDefault="007258A3" w:rsidP="007258A3">
      <w:pPr>
        <w:jc w:val="center"/>
      </w:pPr>
    </w:p>
    <w:p w:rsidR="007258A3" w:rsidRDefault="007258A3" w:rsidP="007258A3">
      <w:pPr>
        <w:jc w:val="center"/>
      </w:pPr>
    </w:p>
    <w:p w:rsidR="007258A3" w:rsidRDefault="007258A3" w:rsidP="007258A3"/>
    <w:p w:rsidR="007258A3" w:rsidRDefault="007258A3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Pr="00CF2702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258A3" w:rsidRPr="00CF2702" w:rsidRDefault="007258A3" w:rsidP="007258A3">
      <w:pPr>
        <w:rPr>
          <w:rFonts w:ascii="Times New Roman" w:hAnsi="Times New Roman" w:cs="Times New Roman"/>
          <w:sz w:val="24"/>
          <w:szCs w:val="24"/>
        </w:rPr>
      </w:pPr>
    </w:p>
    <w:p w:rsidR="007258A3" w:rsidRPr="00CF2702" w:rsidRDefault="007258A3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Pr="00CF2702" w:rsidRDefault="00F45B72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Default="00F45B72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Pr="001F0C9D" w:rsidRDefault="00F45B72" w:rsidP="00222FA0">
      <w:pPr>
        <w:rPr>
          <w:rFonts w:ascii="Times New Roman" w:hAnsi="Times New Roman" w:cs="Times New Roman"/>
          <w:sz w:val="28"/>
          <w:szCs w:val="28"/>
        </w:rPr>
      </w:pPr>
    </w:p>
    <w:p w:rsidR="003B4E91" w:rsidRPr="006F0DD1" w:rsidRDefault="001F2C12" w:rsidP="006F0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Кыштым, 2022</w:t>
      </w:r>
      <w:r w:rsidR="0091127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322" w:type="dxa"/>
        <w:tblInd w:w="-176" w:type="dxa"/>
        <w:tblLook w:val="01E0"/>
      </w:tblPr>
      <w:tblGrid>
        <w:gridCol w:w="4537"/>
        <w:gridCol w:w="4785"/>
      </w:tblGrid>
      <w:tr w:rsidR="001F0C9D" w:rsidRPr="00F23247" w:rsidTr="00882029">
        <w:trPr>
          <w:trHeight w:val="1194"/>
        </w:trPr>
        <w:tc>
          <w:tcPr>
            <w:tcW w:w="4537" w:type="dxa"/>
            <w:hideMark/>
          </w:tcPr>
          <w:p w:rsidR="001F0C9D" w:rsidRPr="0091127E" w:rsidRDefault="001F0C9D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РАССМОТРЕНО:</w:t>
            </w:r>
          </w:p>
          <w:p w:rsidR="001F0C9D" w:rsidRPr="0091127E" w:rsidRDefault="0064299B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ЦМК Междисциплинарный курс</w:t>
            </w:r>
            <w:r w:rsidR="008820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82029" w:rsidRPr="0091127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34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  <w:r w:rsidR="0034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27E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 w:rsidR="0091127E"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="00813C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F2C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C9D" w:rsidRPr="0091127E" w:rsidRDefault="000F624C" w:rsidP="000F62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_______А.Н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Удалова</w:t>
            </w:r>
          </w:p>
        </w:tc>
        <w:tc>
          <w:tcPr>
            <w:tcW w:w="4785" w:type="dxa"/>
          </w:tcPr>
          <w:p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0C9D" w:rsidRPr="0091127E" w:rsidRDefault="000F624C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______И.В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</w:p>
          <w:p w:rsidR="001F0C9D" w:rsidRPr="0091127E" w:rsidRDefault="001F2C12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_____2022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C9D" w:rsidRPr="0091127E" w:rsidRDefault="001F0C9D" w:rsidP="001F0C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C12" w:rsidRDefault="00E05C9D" w:rsidP="00E10BF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</w:p>
    <w:p w:rsidR="00E05C9D" w:rsidRPr="001F2C12" w:rsidRDefault="001F2C12" w:rsidP="00E10BF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1A68">
        <w:rPr>
          <w:rFonts w:ascii="Times New Roman" w:hAnsi="Times New Roman"/>
          <w:sz w:val="28"/>
          <w:szCs w:val="28"/>
        </w:rPr>
        <w:t xml:space="preserve"> </w:t>
      </w:r>
      <w:r w:rsidR="00E05C9D">
        <w:rPr>
          <w:rFonts w:ascii="Times New Roman" w:hAnsi="Times New Roman"/>
          <w:sz w:val="28"/>
          <w:szCs w:val="28"/>
        </w:rPr>
        <w:t>Зырянова И. Н.</w:t>
      </w:r>
      <w:r w:rsidR="003B4E91">
        <w:rPr>
          <w:rFonts w:ascii="Times New Roman" w:hAnsi="Times New Roman"/>
          <w:sz w:val="28"/>
          <w:szCs w:val="28"/>
        </w:rPr>
        <w:t>, преподаватель</w:t>
      </w:r>
      <w:r w:rsidR="00344AF8">
        <w:rPr>
          <w:rFonts w:ascii="Times New Roman" w:hAnsi="Times New Roman"/>
          <w:sz w:val="28"/>
          <w:szCs w:val="28"/>
        </w:rPr>
        <w:t xml:space="preserve"> </w:t>
      </w:r>
      <w:r w:rsidR="00E10BF2" w:rsidRPr="007258A3">
        <w:rPr>
          <w:rFonts w:ascii="Times New Roman" w:hAnsi="Times New Roman" w:cs="Times New Roman"/>
          <w:sz w:val="28"/>
          <w:szCs w:val="28"/>
        </w:rPr>
        <w:t xml:space="preserve">ПМ. 07 Выполнение работ по одной или </w:t>
      </w:r>
    </w:p>
    <w:p w:rsidR="003B4E91" w:rsidRDefault="001F2C12" w:rsidP="001F2C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BF2" w:rsidRPr="007258A3">
        <w:rPr>
          <w:rFonts w:ascii="Times New Roman" w:hAnsi="Times New Roman" w:cs="Times New Roman"/>
          <w:sz w:val="28"/>
          <w:szCs w:val="28"/>
        </w:rPr>
        <w:t>нескольким</w:t>
      </w:r>
      <w:r w:rsidR="00E05C9D">
        <w:rPr>
          <w:rFonts w:ascii="Times New Roman" w:hAnsi="Times New Roman" w:cs="Times New Roman"/>
          <w:sz w:val="28"/>
          <w:szCs w:val="28"/>
        </w:rPr>
        <w:t xml:space="preserve"> профессиям рабочих, должностям </w:t>
      </w:r>
      <w:r w:rsidR="00E10BF2" w:rsidRPr="007258A3">
        <w:rPr>
          <w:rFonts w:ascii="Times New Roman" w:hAnsi="Times New Roman" w:cs="Times New Roman"/>
          <w:sz w:val="28"/>
          <w:szCs w:val="28"/>
        </w:rPr>
        <w:t>служащих</w:t>
      </w:r>
    </w:p>
    <w:p w:rsidR="001F2C12" w:rsidRPr="001F2C12" w:rsidRDefault="001F2C12" w:rsidP="001F2C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2C12" w:rsidRDefault="0091127E" w:rsidP="006F0DD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 w:rsidR="000F624C">
        <w:rPr>
          <w:rFonts w:ascii="Times New Roman" w:hAnsi="Times New Roman"/>
          <w:sz w:val="28"/>
          <w:szCs w:val="28"/>
        </w:rPr>
        <w:t xml:space="preserve"> </w:t>
      </w:r>
    </w:p>
    <w:p w:rsidR="00E05C9D" w:rsidRDefault="001F2C12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F624C">
        <w:rPr>
          <w:rFonts w:ascii="Times New Roman" w:hAnsi="Times New Roman"/>
          <w:sz w:val="28"/>
          <w:szCs w:val="28"/>
        </w:rPr>
        <w:t>Удалова А. Н</w:t>
      </w:r>
      <w:r w:rsidR="006F0DD1">
        <w:rPr>
          <w:rFonts w:ascii="Times New Roman" w:hAnsi="Times New Roman"/>
          <w:sz w:val="28"/>
          <w:szCs w:val="28"/>
        </w:rPr>
        <w:t xml:space="preserve">., методист, председатель </w:t>
      </w:r>
      <w:r w:rsidR="006F0DD1" w:rsidRPr="0091127E">
        <w:rPr>
          <w:rFonts w:ascii="Times New Roman" w:hAnsi="Times New Roman" w:cs="Times New Roman"/>
          <w:sz w:val="24"/>
          <w:szCs w:val="24"/>
        </w:rPr>
        <w:t xml:space="preserve">ЦМК </w:t>
      </w:r>
      <w:r w:rsidR="0064299B">
        <w:rPr>
          <w:rFonts w:ascii="Times New Roman" w:hAnsi="Times New Roman" w:cs="Times New Roman"/>
          <w:sz w:val="28"/>
          <w:szCs w:val="28"/>
        </w:rPr>
        <w:t>М</w:t>
      </w:r>
      <w:r w:rsidR="0064299B" w:rsidRPr="0064299B">
        <w:rPr>
          <w:rFonts w:ascii="Times New Roman" w:hAnsi="Times New Roman" w:cs="Times New Roman"/>
          <w:sz w:val="28"/>
          <w:szCs w:val="28"/>
        </w:rPr>
        <w:t xml:space="preserve">еждисциплинарный </w:t>
      </w:r>
    </w:p>
    <w:p w:rsidR="00882029" w:rsidRDefault="001F2C12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299B" w:rsidRPr="0064299B">
        <w:rPr>
          <w:rFonts w:ascii="Times New Roman" w:hAnsi="Times New Roman" w:cs="Times New Roman"/>
          <w:sz w:val="28"/>
          <w:szCs w:val="28"/>
        </w:rPr>
        <w:t>курс</w:t>
      </w:r>
      <w:r w:rsidR="0064299B">
        <w:rPr>
          <w:rFonts w:ascii="Times New Roman" w:hAnsi="Times New Roman" w:cs="Times New Roman"/>
          <w:sz w:val="28"/>
          <w:szCs w:val="28"/>
        </w:rPr>
        <w:t xml:space="preserve"> по </w:t>
      </w:r>
      <w:r w:rsidR="006F0DD1" w:rsidRPr="006F0DD1">
        <w:rPr>
          <w:rFonts w:ascii="Times New Roman" w:hAnsi="Times New Roman" w:cs="Times New Roman"/>
          <w:sz w:val="28"/>
          <w:szCs w:val="28"/>
        </w:rPr>
        <w:t>специальности «Лечебное дело»</w:t>
      </w:r>
    </w:p>
    <w:p w:rsidR="00E05C9D" w:rsidRDefault="00E05C9D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5C9D" w:rsidRDefault="001F2C12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A4F80">
        <w:rPr>
          <w:rFonts w:ascii="Times New Roman" w:hAnsi="Times New Roman"/>
          <w:sz w:val="28"/>
          <w:szCs w:val="28"/>
        </w:rPr>
        <w:t>Позднякова Л. П.</w:t>
      </w:r>
      <w:r w:rsidR="00E05C9D">
        <w:rPr>
          <w:rFonts w:ascii="Times New Roman" w:hAnsi="Times New Roman"/>
          <w:sz w:val="28"/>
          <w:szCs w:val="28"/>
        </w:rPr>
        <w:t xml:space="preserve">, </w:t>
      </w:r>
      <w:r w:rsidR="00EA4F80">
        <w:rPr>
          <w:rFonts w:ascii="Times New Roman" w:hAnsi="Times New Roman"/>
          <w:sz w:val="28"/>
          <w:szCs w:val="28"/>
        </w:rPr>
        <w:t xml:space="preserve">главная медсестра </w:t>
      </w:r>
      <w:r w:rsidR="006F0DD1">
        <w:rPr>
          <w:rFonts w:ascii="Times New Roman" w:hAnsi="Times New Roman"/>
          <w:sz w:val="28"/>
          <w:szCs w:val="28"/>
        </w:rPr>
        <w:t xml:space="preserve">ГБУЗ «Городская </w:t>
      </w:r>
      <w:r w:rsidR="00A522D8">
        <w:rPr>
          <w:rFonts w:ascii="Times New Roman" w:hAnsi="Times New Roman"/>
          <w:sz w:val="28"/>
          <w:szCs w:val="28"/>
        </w:rPr>
        <w:t>б</w:t>
      </w:r>
      <w:r w:rsidR="006F0DD1">
        <w:rPr>
          <w:rFonts w:ascii="Times New Roman" w:hAnsi="Times New Roman"/>
          <w:sz w:val="28"/>
          <w:szCs w:val="28"/>
        </w:rPr>
        <w:t>ольница</w:t>
      </w:r>
    </w:p>
    <w:p w:rsidR="003B4E91" w:rsidRDefault="001F2C12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F0DD1">
        <w:rPr>
          <w:rFonts w:ascii="Times New Roman" w:hAnsi="Times New Roman"/>
          <w:sz w:val="28"/>
          <w:szCs w:val="28"/>
        </w:rPr>
        <w:t>им. А.П. Силаева</w:t>
      </w:r>
      <w:r w:rsidR="00EA4F80">
        <w:rPr>
          <w:rFonts w:ascii="Times New Roman" w:hAnsi="Times New Roman"/>
          <w:sz w:val="28"/>
          <w:szCs w:val="28"/>
        </w:rPr>
        <w:t xml:space="preserve"> г. Кыштым</w:t>
      </w:r>
      <w:r w:rsidR="006F0DD1">
        <w:rPr>
          <w:rFonts w:ascii="Times New Roman" w:hAnsi="Times New Roman"/>
          <w:sz w:val="28"/>
          <w:szCs w:val="28"/>
        </w:rPr>
        <w:t>»</w:t>
      </w: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03F3" w:rsidRDefault="006B03F3" w:rsidP="006B03F3">
      <w:pPr>
        <w:jc w:val="center"/>
      </w:pPr>
    </w:p>
    <w:p w:rsidR="006B03F3" w:rsidRDefault="006B03F3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C27D31" w:rsidRDefault="00C27D31" w:rsidP="006B03F3"/>
    <w:p w:rsidR="0064299B" w:rsidRDefault="0064299B" w:rsidP="006B03F3"/>
    <w:p w:rsidR="0064299B" w:rsidRDefault="0064299B" w:rsidP="006B03F3"/>
    <w:p w:rsidR="00E05C9D" w:rsidRDefault="00E05C9D" w:rsidP="006B03F3"/>
    <w:p w:rsidR="006B03F3" w:rsidRPr="006B03F3" w:rsidRDefault="006B03F3" w:rsidP="0096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пояснение</w:t>
      </w:r>
    </w:p>
    <w:p w:rsidR="006B03F3" w:rsidRPr="00393688" w:rsidRDefault="00344AF8" w:rsidP="008150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3F3" w:rsidRPr="00393688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составлена для преподавателя в соответствии с требованиями ФГОС </w:t>
      </w:r>
      <w:r w:rsidR="006B03F3" w:rsidRPr="003936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03F3" w:rsidRPr="00393688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393688" w:rsidRDefault="00344AF8" w:rsidP="008150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3F3" w:rsidRPr="00393688"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 </w:t>
      </w:r>
      <w:r w:rsidR="006774E6" w:rsidRPr="00393688">
        <w:rPr>
          <w:rFonts w:ascii="Times New Roman" w:hAnsi="Times New Roman" w:cs="Times New Roman"/>
          <w:sz w:val="28"/>
          <w:szCs w:val="28"/>
        </w:rPr>
        <w:t xml:space="preserve">- </w:t>
      </w:r>
      <w:r w:rsidR="006B03F3" w:rsidRPr="00393688">
        <w:rPr>
          <w:rFonts w:ascii="Times New Roman" w:hAnsi="Times New Roman" w:cs="Times New Roman"/>
          <w:sz w:val="28"/>
          <w:szCs w:val="28"/>
        </w:rPr>
        <w:t xml:space="preserve">оказать методическую помощь преподавателю в проведении </w:t>
      </w:r>
      <w:r w:rsidR="001F2C12">
        <w:rPr>
          <w:rFonts w:ascii="Times New Roman" w:hAnsi="Times New Roman" w:cs="Times New Roman"/>
          <w:sz w:val="28"/>
          <w:szCs w:val="28"/>
        </w:rPr>
        <w:t>прак</w:t>
      </w:r>
      <w:r w:rsidR="006F0DD1">
        <w:rPr>
          <w:rFonts w:ascii="Times New Roman" w:hAnsi="Times New Roman" w:cs="Times New Roman"/>
          <w:sz w:val="28"/>
          <w:szCs w:val="28"/>
        </w:rPr>
        <w:t xml:space="preserve">тического занятия по теме: </w:t>
      </w:r>
      <w:r w:rsidR="006B03F3" w:rsidRPr="00393688">
        <w:rPr>
          <w:rFonts w:ascii="Times New Roman" w:hAnsi="Times New Roman" w:cs="Times New Roman"/>
          <w:sz w:val="28"/>
          <w:szCs w:val="28"/>
        </w:rPr>
        <w:t>«</w:t>
      </w:r>
      <w:r w:rsidR="009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Дезинфекция</w:t>
      </w:r>
      <w:r w:rsidR="0052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методы и способы</w:t>
      </w:r>
      <w:r w:rsidR="006B03F3" w:rsidRPr="00393688">
        <w:rPr>
          <w:rFonts w:ascii="Times New Roman" w:hAnsi="Times New Roman" w:cs="Times New Roman"/>
          <w:sz w:val="28"/>
          <w:szCs w:val="28"/>
        </w:rPr>
        <w:t>»</w:t>
      </w:r>
      <w:r w:rsidR="006774E6" w:rsidRPr="00393688">
        <w:rPr>
          <w:rFonts w:ascii="Times New Roman" w:hAnsi="Times New Roman" w:cs="Times New Roman"/>
          <w:sz w:val="28"/>
          <w:szCs w:val="28"/>
        </w:rPr>
        <w:t xml:space="preserve">, </w:t>
      </w:r>
      <w:r w:rsidR="006B03F3" w:rsidRPr="00393688">
        <w:rPr>
          <w:rFonts w:ascii="Times New Roman" w:hAnsi="Times New Roman" w:cs="Times New Roman"/>
          <w:sz w:val="28"/>
          <w:szCs w:val="28"/>
        </w:rPr>
        <w:t xml:space="preserve">на которую согласно рабочей программе выделено </w:t>
      </w:r>
      <w:r w:rsidR="001F2C12">
        <w:rPr>
          <w:rFonts w:ascii="Times New Roman" w:hAnsi="Times New Roman" w:cs="Times New Roman"/>
          <w:sz w:val="28"/>
          <w:szCs w:val="28"/>
        </w:rPr>
        <w:t>одно шестичасовое прак</w:t>
      </w:r>
      <w:r w:rsidR="00520C4D">
        <w:rPr>
          <w:rFonts w:ascii="Times New Roman" w:hAnsi="Times New Roman" w:cs="Times New Roman"/>
          <w:sz w:val="28"/>
          <w:szCs w:val="28"/>
        </w:rPr>
        <w:t>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3FF">
        <w:rPr>
          <w:rFonts w:ascii="Times New Roman" w:hAnsi="Times New Roman" w:cs="Times New Roman"/>
          <w:sz w:val="28"/>
          <w:szCs w:val="28"/>
        </w:rPr>
        <w:t>занятие</w:t>
      </w:r>
      <w:r w:rsidR="006B03F3" w:rsidRPr="00393688">
        <w:rPr>
          <w:rFonts w:ascii="Times New Roman" w:hAnsi="Times New Roman" w:cs="Times New Roman"/>
          <w:sz w:val="28"/>
          <w:szCs w:val="28"/>
        </w:rPr>
        <w:t>.</w:t>
      </w:r>
    </w:p>
    <w:p w:rsidR="00105EDC" w:rsidRPr="00A522D8" w:rsidRDefault="00344AF8" w:rsidP="008150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BE7" w:rsidRPr="00663BE7">
        <w:rPr>
          <w:rFonts w:ascii="Times New Roman" w:hAnsi="Times New Roman" w:cs="Times New Roman"/>
          <w:sz w:val="28"/>
          <w:szCs w:val="28"/>
        </w:rPr>
        <w:t>Весьма важным направлением профилактики ВБИ является дезинфекция. Данный аспект деятельности медицинского персонала является многокомпонентным и имеет своей целью уничтожение патогенных и условно-патогенных микроорганизмов на объектах внешней среды палат и функциональных помещений отделений стационара, медицинском инструментарии и оборудовании. Организация дезинфекционного дела и его реализация младшим и средним медицинским звеном является сложной трудоемкой ежедневной обязанностью.</w:t>
      </w:r>
    </w:p>
    <w:p w:rsidR="002C109C" w:rsidRDefault="00344AF8" w:rsidP="008150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108">
        <w:rPr>
          <w:rFonts w:ascii="Times New Roman" w:hAnsi="Times New Roman" w:cs="Times New Roman"/>
          <w:sz w:val="28"/>
          <w:szCs w:val="28"/>
        </w:rPr>
        <w:t xml:space="preserve">Именно поэтому, преподаватель хочет обратить внимание студентов на </w:t>
      </w:r>
      <w:r w:rsidR="00630D05">
        <w:rPr>
          <w:rFonts w:ascii="Times New Roman" w:hAnsi="Times New Roman" w:cs="Times New Roman"/>
          <w:sz w:val="28"/>
          <w:szCs w:val="28"/>
        </w:rPr>
        <w:t>меры профилактики</w:t>
      </w:r>
      <w:r w:rsidR="00663BE7">
        <w:rPr>
          <w:rFonts w:ascii="Times New Roman" w:hAnsi="Times New Roman" w:cs="Times New Roman"/>
          <w:sz w:val="28"/>
          <w:szCs w:val="28"/>
        </w:rPr>
        <w:t xml:space="preserve"> ВБИ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A73">
        <w:rPr>
          <w:rFonts w:ascii="Times New Roman" w:hAnsi="Times New Roman" w:cs="Times New Roman"/>
          <w:sz w:val="28"/>
          <w:szCs w:val="28"/>
        </w:rPr>
        <w:t>и призвать к тщательному изу</w:t>
      </w:r>
      <w:r w:rsidR="00E1103D">
        <w:rPr>
          <w:rFonts w:ascii="Times New Roman" w:hAnsi="Times New Roman" w:cs="Times New Roman"/>
          <w:sz w:val="28"/>
          <w:szCs w:val="28"/>
        </w:rPr>
        <w:t>чению материала</w:t>
      </w:r>
      <w:r w:rsidR="004E42B4">
        <w:rPr>
          <w:rFonts w:ascii="Times New Roman" w:hAnsi="Times New Roman" w:cs="Times New Roman"/>
          <w:sz w:val="28"/>
          <w:szCs w:val="28"/>
        </w:rPr>
        <w:t xml:space="preserve"> </w:t>
      </w:r>
      <w:r w:rsidR="00746797" w:rsidRPr="00746797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="00E1103D">
        <w:rPr>
          <w:rFonts w:ascii="Times New Roman" w:hAnsi="Times New Roman" w:cs="Times New Roman"/>
          <w:sz w:val="28"/>
          <w:szCs w:val="28"/>
        </w:rPr>
        <w:t>, а в дальнейшем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03D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E1103D" w:rsidRPr="002C109C">
        <w:rPr>
          <w:rFonts w:ascii="Times New Roman" w:hAnsi="Times New Roman" w:cs="Times New Roman"/>
          <w:sz w:val="28"/>
          <w:szCs w:val="28"/>
        </w:rPr>
        <w:t>требований противоэпидемического режима</w:t>
      </w:r>
      <w:r w:rsidR="00E1103D">
        <w:rPr>
          <w:rFonts w:ascii="Times New Roman" w:hAnsi="Times New Roman" w:cs="Times New Roman"/>
          <w:sz w:val="28"/>
          <w:szCs w:val="28"/>
        </w:rPr>
        <w:t>, что</w:t>
      </w:r>
      <w:r w:rsidR="00E1103D" w:rsidRPr="002C109C">
        <w:rPr>
          <w:rFonts w:ascii="Times New Roman" w:hAnsi="Times New Roman" w:cs="Times New Roman"/>
          <w:sz w:val="28"/>
          <w:szCs w:val="28"/>
        </w:rPr>
        <w:t xml:space="preserve"> предотвратит </w:t>
      </w:r>
      <w:r w:rsidR="00E1103D">
        <w:rPr>
          <w:rFonts w:ascii="Times New Roman" w:hAnsi="Times New Roman" w:cs="Times New Roman"/>
          <w:sz w:val="28"/>
          <w:szCs w:val="28"/>
        </w:rPr>
        <w:t xml:space="preserve">их </w:t>
      </w:r>
      <w:r w:rsidR="00E1103D" w:rsidRPr="002C109C">
        <w:rPr>
          <w:rFonts w:ascii="Times New Roman" w:hAnsi="Times New Roman" w:cs="Times New Roman"/>
          <w:sz w:val="28"/>
          <w:szCs w:val="28"/>
        </w:rPr>
        <w:t>п</w:t>
      </w:r>
      <w:r w:rsidR="00E61E85">
        <w:rPr>
          <w:rFonts w:ascii="Times New Roman" w:hAnsi="Times New Roman" w:cs="Times New Roman"/>
          <w:sz w:val="28"/>
          <w:szCs w:val="28"/>
        </w:rPr>
        <w:t>рофессиональное зара</w:t>
      </w:r>
      <w:r w:rsidR="00E1103D">
        <w:rPr>
          <w:rFonts w:ascii="Times New Roman" w:hAnsi="Times New Roman" w:cs="Times New Roman"/>
          <w:sz w:val="28"/>
          <w:szCs w:val="28"/>
        </w:rPr>
        <w:t xml:space="preserve">жение, </w:t>
      </w:r>
      <w:r w:rsidR="00E1103D" w:rsidRPr="002C109C">
        <w:rPr>
          <w:rFonts w:ascii="Times New Roman" w:hAnsi="Times New Roman" w:cs="Times New Roman"/>
          <w:sz w:val="28"/>
          <w:szCs w:val="28"/>
        </w:rPr>
        <w:t>позволит в значительной степени снизить риск заболевания ВБИ и сохранить здоровье</w:t>
      </w:r>
      <w:r w:rsidR="00630D05"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="00E1103D" w:rsidRPr="002C109C">
        <w:rPr>
          <w:rFonts w:ascii="Times New Roman" w:hAnsi="Times New Roman" w:cs="Times New Roman"/>
          <w:sz w:val="28"/>
          <w:szCs w:val="28"/>
        </w:rPr>
        <w:t>.</w:t>
      </w:r>
    </w:p>
    <w:p w:rsidR="009307DD" w:rsidRPr="007D381B" w:rsidRDefault="00344AF8" w:rsidP="008150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3F3" w:rsidRPr="00094B6A">
        <w:rPr>
          <w:rFonts w:ascii="Times New Roman" w:hAnsi="Times New Roman" w:cs="Times New Roman"/>
          <w:sz w:val="28"/>
          <w:szCs w:val="28"/>
        </w:rPr>
        <w:t xml:space="preserve">Для лучшего усвоения материала, реализации ОК и ПК преподаватель использует </w:t>
      </w:r>
      <w:r w:rsidR="00735A97">
        <w:rPr>
          <w:rFonts w:ascii="Times New Roman" w:hAnsi="Times New Roman" w:cs="Times New Roman"/>
          <w:sz w:val="28"/>
          <w:szCs w:val="28"/>
        </w:rPr>
        <w:t>метод визуализации учебного ма</w:t>
      </w:r>
      <w:r w:rsidR="00652E3E">
        <w:rPr>
          <w:rFonts w:ascii="Times New Roman" w:hAnsi="Times New Roman" w:cs="Times New Roman"/>
          <w:sz w:val="28"/>
          <w:szCs w:val="28"/>
        </w:rPr>
        <w:t xml:space="preserve">териала </w:t>
      </w:r>
      <w:r w:rsidR="00E05C9D">
        <w:rPr>
          <w:rFonts w:ascii="Times New Roman" w:hAnsi="Times New Roman" w:cs="Times New Roman"/>
          <w:sz w:val="28"/>
          <w:szCs w:val="28"/>
        </w:rPr>
        <w:t>через показ презентации</w:t>
      </w:r>
      <w:r w:rsidR="00652E3E">
        <w:rPr>
          <w:rFonts w:ascii="Times New Roman" w:hAnsi="Times New Roman" w:cs="Times New Roman"/>
          <w:sz w:val="28"/>
          <w:szCs w:val="28"/>
        </w:rPr>
        <w:t>.</w:t>
      </w:r>
      <w:r w:rsidR="009708F3">
        <w:rPr>
          <w:rFonts w:ascii="Times New Roman" w:hAnsi="Times New Roman" w:cs="Times New Roman"/>
          <w:sz w:val="28"/>
          <w:szCs w:val="28"/>
        </w:rPr>
        <w:t xml:space="preserve"> Также преподаватель использует другие методы обучения и 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8F3" w:rsidRPr="00094B6A">
        <w:rPr>
          <w:rFonts w:ascii="Times New Roman" w:hAnsi="Times New Roman" w:cs="Times New Roman"/>
          <w:sz w:val="28"/>
          <w:szCs w:val="28"/>
        </w:rPr>
        <w:t>для опред</w:t>
      </w:r>
      <w:r w:rsidR="009708F3">
        <w:rPr>
          <w:rFonts w:ascii="Times New Roman" w:hAnsi="Times New Roman" w:cs="Times New Roman"/>
          <w:sz w:val="28"/>
          <w:szCs w:val="28"/>
        </w:rPr>
        <w:t>еления исходного уровня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682" w:rsidRPr="00540682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9307DD">
        <w:rPr>
          <w:rFonts w:ascii="Times New Roman" w:hAnsi="Times New Roman" w:cs="Times New Roman"/>
          <w:sz w:val="28"/>
          <w:szCs w:val="28"/>
        </w:rPr>
        <w:t>,</w:t>
      </w:r>
      <w:r w:rsidR="007D381B" w:rsidRPr="007D381B">
        <w:rPr>
          <w:rFonts w:ascii="Times New Roman" w:hAnsi="Times New Roman" w:cs="Times New Roman"/>
          <w:sz w:val="28"/>
          <w:szCs w:val="28"/>
        </w:rPr>
        <w:t xml:space="preserve"> </w:t>
      </w:r>
      <w:r w:rsidR="007D381B">
        <w:rPr>
          <w:rFonts w:ascii="Times New Roman" w:hAnsi="Times New Roman" w:cs="Times New Roman"/>
          <w:sz w:val="28"/>
          <w:szCs w:val="28"/>
        </w:rPr>
        <w:t>словарный диктант,</w:t>
      </w:r>
      <w:r w:rsidR="009307DD">
        <w:rPr>
          <w:rFonts w:ascii="Times New Roman" w:hAnsi="Times New Roman" w:cs="Times New Roman"/>
          <w:sz w:val="28"/>
          <w:szCs w:val="28"/>
        </w:rPr>
        <w:t xml:space="preserve"> </w:t>
      </w:r>
      <w:r w:rsidR="009D767D" w:rsidRPr="00540682">
        <w:rPr>
          <w:rFonts w:ascii="Times New Roman" w:hAnsi="Times New Roman" w:cs="Times New Roman"/>
          <w:sz w:val="28"/>
          <w:szCs w:val="28"/>
        </w:rPr>
        <w:t>на</w:t>
      </w:r>
      <w:r w:rsidR="009D767D" w:rsidRPr="00094B6A">
        <w:rPr>
          <w:rFonts w:ascii="Times New Roman" w:hAnsi="Times New Roman" w:cs="Times New Roman"/>
          <w:sz w:val="28"/>
          <w:szCs w:val="28"/>
        </w:rPr>
        <w:t xml:space="preserve"> закрепление материала</w:t>
      </w:r>
      <w:r w:rsidR="009307DD">
        <w:rPr>
          <w:rFonts w:ascii="Times New Roman" w:hAnsi="Times New Roman" w:cs="Times New Roman"/>
          <w:sz w:val="28"/>
          <w:szCs w:val="28"/>
        </w:rPr>
        <w:t xml:space="preserve"> </w:t>
      </w:r>
      <w:r w:rsidR="001F2C12">
        <w:rPr>
          <w:rFonts w:ascii="Times New Roman" w:hAnsi="Times New Roman" w:cs="Times New Roman"/>
          <w:sz w:val="28"/>
          <w:szCs w:val="28"/>
        </w:rPr>
        <w:t>решение тесто</w:t>
      </w:r>
      <w:r w:rsidR="007D381B">
        <w:rPr>
          <w:rFonts w:ascii="Times New Roman" w:hAnsi="Times New Roman" w:cs="Times New Roman"/>
          <w:sz w:val="28"/>
          <w:szCs w:val="28"/>
        </w:rPr>
        <w:t>вых заданий, ситуационных задач.</w:t>
      </w:r>
    </w:p>
    <w:p w:rsidR="0081503E" w:rsidRDefault="0081503E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3E" w:rsidRDefault="0081503E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3E" w:rsidRDefault="0081503E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45" w:rsidRDefault="00B52801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</w:t>
      </w:r>
      <w:r w:rsidR="0015743A">
        <w:rPr>
          <w:rFonts w:ascii="Times New Roman" w:hAnsi="Times New Roman" w:cs="Times New Roman"/>
          <w:b/>
          <w:sz w:val="28"/>
          <w:szCs w:val="28"/>
        </w:rPr>
        <w:t>,</w:t>
      </w:r>
      <w:r w:rsidR="00344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43A">
        <w:rPr>
          <w:rFonts w:ascii="Times New Roman" w:hAnsi="Times New Roman" w:cs="Times New Roman"/>
          <w:b/>
          <w:sz w:val="28"/>
          <w:szCs w:val="28"/>
        </w:rPr>
        <w:t>формируемые ОК, ПК</w:t>
      </w:r>
    </w:p>
    <w:p w:rsidR="00285A45" w:rsidRDefault="00285A45" w:rsidP="00285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01" w:rsidRPr="00B52801">
        <w:rPr>
          <w:rFonts w:ascii="Times New Roman" w:hAnsi="Times New Roman" w:cs="Times New Roman"/>
          <w:b/>
          <w:sz w:val="28"/>
          <w:szCs w:val="28"/>
        </w:rPr>
        <w:t>Дидактические (учебные) цели:</w:t>
      </w:r>
    </w:p>
    <w:p w:rsidR="00B52801" w:rsidRPr="00285A45" w:rsidRDefault="00285A45" w:rsidP="0028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2801" w:rsidRPr="00A03AFE">
        <w:rPr>
          <w:rFonts w:ascii="Times New Roman" w:hAnsi="Times New Roman" w:cs="Times New Roman"/>
          <w:b/>
          <w:i/>
          <w:sz w:val="28"/>
          <w:szCs w:val="28"/>
        </w:rPr>
        <w:t>1 уровень усвоения:</w:t>
      </w:r>
    </w:p>
    <w:p w:rsidR="00094B6A" w:rsidRPr="00A03AFE" w:rsidRDefault="00515956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05EDC" w:rsidRPr="00A03AFE">
        <w:rPr>
          <w:rFonts w:ascii="Times New Roman" w:hAnsi="Times New Roman" w:cs="Times New Roman"/>
          <w:sz w:val="28"/>
          <w:szCs w:val="28"/>
        </w:rPr>
        <w:t>с действующими регламентирующими документами в работе медперсонала</w:t>
      </w:r>
      <w:r w:rsidR="007C7E92" w:rsidRPr="00A03AFE">
        <w:rPr>
          <w:rFonts w:ascii="Times New Roman" w:hAnsi="Times New Roman" w:cs="Times New Roman"/>
          <w:sz w:val="28"/>
          <w:szCs w:val="28"/>
        </w:rPr>
        <w:t xml:space="preserve"> (</w:t>
      </w:r>
      <w:r w:rsidR="00A03AFE" w:rsidRPr="00A03AFE">
        <w:rPr>
          <w:rFonts w:ascii="Times New Roman" w:hAnsi="Times New Roman" w:cs="Times New Roman"/>
          <w:sz w:val="28"/>
          <w:szCs w:val="28"/>
        </w:rPr>
        <w:t>ПК7.7, ПК7.8)</w:t>
      </w:r>
      <w:r w:rsidR="004B4A92" w:rsidRPr="00A03AFE">
        <w:rPr>
          <w:rFonts w:ascii="Times New Roman" w:hAnsi="Times New Roman" w:cs="Times New Roman"/>
          <w:sz w:val="28"/>
          <w:szCs w:val="28"/>
        </w:rPr>
        <w:t>.</w:t>
      </w:r>
    </w:p>
    <w:p w:rsidR="00A03AFE" w:rsidRPr="00A03AFE" w:rsidRDefault="00285A45" w:rsidP="00A03AF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03AFE" w:rsidRPr="00A03AFE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B52801" w:rsidRPr="00A03AFE">
        <w:rPr>
          <w:rFonts w:ascii="Times New Roman" w:hAnsi="Times New Roman" w:cs="Times New Roman"/>
          <w:b/>
          <w:i/>
          <w:sz w:val="28"/>
          <w:szCs w:val="28"/>
        </w:rPr>
        <w:t>уровень усвоения:</w:t>
      </w:r>
    </w:p>
    <w:p w:rsidR="002053D5" w:rsidRPr="00A03AFE" w:rsidRDefault="00515956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>Повторение, закрепление</w:t>
      </w:r>
      <w:r w:rsidR="007D381B">
        <w:rPr>
          <w:rFonts w:ascii="Times New Roman" w:hAnsi="Times New Roman" w:cs="Times New Roman"/>
          <w:sz w:val="28"/>
          <w:szCs w:val="28"/>
        </w:rPr>
        <w:t xml:space="preserve"> теоретического материала</w:t>
      </w:r>
      <w:r w:rsidRPr="00A03AFE">
        <w:rPr>
          <w:rFonts w:ascii="Times New Roman" w:hAnsi="Times New Roman" w:cs="Times New Roman"/>
          <w:sz w:val="28"/>
          <w:szCs w:val="28"/>
        </w:rPr>
        <w:t>: «</w:t>
      </w:r>
      <w:r w:rsidR="007D381B">
        <w:rPr>
          <w:rFonts w:ascii="Times New Roman" w:hAnsi="Times New Roman" w:cs="Times New Roman"/>
          <w:sz w:val="28"/>
          <w:szCs w:val="28"/>
        </w:rPr>
        <w:t>Дезинфекция: методы и способы</w:t>
      </w:r>
      <w:r w:rsidRPr="00A03AFE">
        <w:rPr>
          <w:rFonts w:ascii="Times New Roman" w:hAnsi="Times New Roman" w:cs="Times New Roman"/>
          <w:sz w:val="28"/>
          <w:szCs w:val="28"/>
        </w:rPr>
        <w:t xml:space="preserve">» </w:t>
      </w:r>
      <w:r w:rsidRPr="00A03AFE">
        <w:rPr>
          <w:rFonts w:ascii="Times New Roman" w:eastAsia="Calibri" w:hAnsi="Times New Roman" w:cs="Times New Roman"/>
          <w:sz w:val="28"/>
          <w:szCs w:val="28"/>
        </w:rPr>
        <w:t>через</w:t>
      </w:r>
      <w:r w:rsidR="00930077" w:rsidRPr="00A03AFE">
        <w:rPr>
          <w:rFonts w:ascii="Times New Roman" w:eastAsia="Calibri" w:hAnsi="Times New Roman" w:cs="Times New Roman"/>
          <w:sz w:val="28"/>
          <w:szCs w:val="28"/>
        </w:rPr>
        <w:t xml:space="preserve"> фронтальный опрос</w:t>
      </w:r>
      <w:r w:rsidR="007D381B">
        <w:rPr>
          <w:rFonts w:ascii="Times New Roman" w:eastAsia="Calibri" w:hAnsi="Times New Roman" w:cs="Times New Roman"/>
          <w:sz w:val="28"/>
          <w:szCs w:val="28"/>
        </w:rPr>
        <w:t>, словарный диктант</w:t>
      </w:r>
      <w:r w:rsidR="00A03AFE" w:rsidRPr="00A03AFE">
        <w:rPr>
          <w:rFonts w:ascii="Times New Roman" w:hAnsi="Times New Roman" w:cs="Times New Roman"/>
          <w:sz w:val="28"/>
          <w:szCs w:val="28"/>
        </w:rPr>
        <w:t xml:space="preserve"> (ОК1, ПК7.7, ПК7.8)</w:t>
      </w:r>
      <w:r w:rsidRPr="00A03A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53D5" w:rsidRPr="00A03AFE" w:rsidRDefault="00515956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D381B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A03AFE">
        <w:rPr>
          <w:rFonts w:ascii="Times New Roman" w:hAnsi="Times New Roman" w:cs="Times New Roman"/>
          <w:sz w:val="28"/>
          <w:szCs w:val="28"/>
        </w:rPr>
        <w:t>знаний по теме: «</w:t>
      </w:r>
      <w:r w:rsidR="00A522D8" w:rsidRPr="00A03AFE">
        <w:rPr>
          <w:rFonts w:ascii="Times New Roman" w:hAnsi="Times New Roman" w:cs="Times New Roman"/>
          <w:sz w:val="28"/>
          <w:szCs w:val="28"/>
        </w:rPr>
        <w:t>Дезинфекция</w:t>
      </w:r>
      <w:r w:rsidRPr="00A03AFE">
        <w:rPr>
          <w:rFonts w:ascii="Times New Roman" w:hAnsi="Times New Roman" w:cs="Times New Roman"/>
          <w:sz w:val="28"/>
          <w:szCs w:val="28"/>
        </w:rPr>
        <w:t>:</w:t>
      </w:r>
      <w:r w:rsidR="00A522D8" w:rsidRPr="00A0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способы</w:t>
      </w:r>
      <w:r w:rsidRPr="00A03AFE">
        <w:rPr>
          <w:rFonts w:ascii="Times New Roman" w:hAnsi="Times New Roman" w:cs="Times New Roman"/>
          <w:sz w:val="28"/>
          <w:szCs w:val="28"/>
        </w:rPr>
        <w:t>»</w:t>
      </w:r>
      <w:r w:rsidR="00A03AFE" w:rsidRPr="00A03AFE">
        <w:rPr>
          <w:rFonts w:ascii="Times New Roman" w:hAnsi="Times New Roman" w:cs="Times New Roman"/>
          <w:sz w:val="28"/>
          <w:szCs w:val="28"/>
        </w:rPr>
        <w:t xml:space="preserve"> </w:t>
      </w:r>
      <w:r w:rsidR="007D381B">
        <w:rPr>
          <w:rFonts w:ascii="Times New Roman" w:hAnsi="Times New Roman" w:cs="Times New Roman"/>
          <w:sz w:val="28"/>
          <w:szCs w:val="28"/>
        </w:rPr>
        <w:t xml:space="preserve">через отработку манипуляций по алгоритму под руководством преподавателя </w:t>
      </w:r>
      <w:r w:rsidR="00A03AFE" w:rsidRPr="00A03AFE">
        <w:rPr>
          <w:rFonts w:ascii="Times New Roman" w:hAnsi="Times New Roman" w:cs="Times New Roman"/>
          <w:sz w:val="28"/>
          <w:szCs w:val="28"/>
        </w:rPr>
        <w:t>(ОК1, ПК7.7, ПК7.8)</w:t>
      </w:r>
      <w:r w:rsidRPr="00A03AFE">
        <w:rPr>
          <w:rFonts w:ascii="Times New Roman" w:hAnsi="Times New Roman" w:cs="Times New Roman"/>
          <w:sz w:val="28"/>
          <w:szCs w:val="28"/>
        </w:rPr>
        <w:t>.</w:t>
      </w:r>
    </w:p>
    <w:p w:rsidR="00B52801" w:rsidRPr="00A03AFE" w:rsidRDefault="00285A45" w:rsidP="00A03AF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52801" w:rsidRPr="00A03AFE">
        <w:rPr>
          <w:rFonts w:ascii="Times New Roman" w:hAnsi="Times New Roman" w:cs="Times New Roman"/>
          <w:b/>
          <w:i/>
          <w:sz w:val="28"/>
          <w:szCs w:val="28"/>
        </w:rPr>
        <w:t>3 уровень усвоения:</w:t>
      </w:r>
    </w:p>
    <w:p w:rsidR="00930077" w:rsidRPr="00A03AFE" w:rsidRDefault="00515956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>Применение знаний для решения проблем пациента, связанных с безопасной больничной средой</w:t>
      </w:r>
      <w:r w:rsidR="007D381B">
        <w:rPr>
          <w:rFonts w:ascii="Times New Roman" w:hAnsi="Times New Roman" w:cs="Times New Roman"/>
          <w:sz w:val="28"/>
          <w:szCs w:val="28"/>
        </w:rPr>
        <w:t xml:space="preserve"> через решение ситуационных задач</w:t>
      </w:r>
      <w:r w:rsidR="00D27B76" w:rsidRPr="00A03AFE">
        <w:rPr>
          <w:rFonts w:ascii="Times New Roman" w:hAnsi="Times New Roman" w:cs="Times New Roman"/>
          <w:sz w:val="28"/>
          <w:szCs w:val="28"/>
        </w:rPr>
        <w:t xml:space="preserve"> (ОК1, ОК2, ОК3, ПК7.7, ПК7.8)</w:t>
      </w:r>
      <w:r w:rsidRPr="00A03AFE">
        <w:rPr>
          <w:rFonts w:ascii="Times New Roman" w:hAnsi="Times New Roman" w:cs="Times New Roman"/>
          <w:sz w:val="28"/>
          <w:szCs w:val="28"/>
        </w:rPr>
        <w:t>.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B52801" w:rsidRPr="00B52801" w:rsidRDefault="00625401" w:rsidP="005259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B52801" w:rsidRPr="00B52801"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 и творческих способностей у обучающихся с применением информационно- коммуникативных технологий в профессиональной деятельности</w:t>
      </w:r>
      <w:r w:rsidR="007C7E92">
        <w:rPr>
          <w:rFonts w:ascii="Times New Roman" w:hAnsi="Times New Roman" w:cs="Times New Roman"/>
          <w:sz w:val="28"/>
          <w:szCs w:val="28"/>
        </w:rPr>
        <w:t xml:space="preserve"> (ОК5)</w:t>
      </w:r>
      <w:r w:rsidR="00B52801" w:rsidRPr="00B52801">
        <w:rPr>
          <w:rFonts w:ascii="Times New Roman" w:hAnsi="Times New Roman" w:cs="Times New Roman"/>
          <w:sz w:val="28"/>
          <w:szCs w:val="28"/>
        </w:rPr>
        <w:t>;</w:t>
      </w:r>
    </w:p>
    <w:p w:rsidR="00B52801" w:rsidRPr="00B52801" w:rsidRDefault="00625401" w:rsidP="005259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2053D5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B7845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 w:rsidR="00344AF8">
        <w:rPr>
          <w:rFonts w:ascii="Times New Roman" w:hAnsi="Times New Roman" w:cs="Times New Roman"/>
          <w:sz w:val="28"/>
          <w:szCs w:val="28"/>
        </w:rPr>
        <w:t xml:space="preserve"> </w:t>
      </w:r>
      <w:r w:rsidR="002053D5">
        <w:rPr>
          <w:rFonts w:ascii="Times New Roman" w:hAnsi="Times New Roman" w:cs="Times New Roman"/>
          <w:sz w:val="28"/>
          <w:szCs w:val="28"/>
        </w:rPr>
        <w:t xml:space="preserve">у </w:t>
      </w:r>
      <w:r w:rsidR="00960B59">
        <w:rPr>
          <w:rFonts w:ascii="Times New Roman" w:hAnsi="Times New Roman" w:cs="Times New Roman"/>
          <w:sz w:val="28"/>
          <w:szCs w:val="28"/>
        </w:rPr>
        <w:t>о</w:t>
      </w:r>
      <w:r w:rsidR="00960B59" w:rsidRPr="00B52801">
        <w:rPr>
          <w:rFonts w:ascii="Times New Roman" w:hAnsi="Times New Roman" w:cs="Times New Roman"/>
          <w:sz w:val="28"/>
          <w:szCs w:val="28"/>
        </w:rPr>
        <w:t>бучающихся</w:t>
      </w:r>
      <w:r w:rsidR="00344AF8">
        <w:rPr>
          <w:rFonts w:ascii="Times New Roman" w:hAnsi="Times New Roman" w:cs="Times New Roman"/>
          <w:sz w:val="28"/>
          <w:szCs w:val="28"/>
        </w:rPr>
        <w:t xml:space="preserve"> </w:t>
      </w:r>
      <w:r w:rsidR="002053D5">
        <w:rPr>
          <w:rFonts w:ascii="Times New Roman" w:hAnsi="Times New Roman" w:cs="Times New Roman"/>
          <w:sz w:val="28"/>
          <w:szCs w:val="28"/>
        </w:rPr>
        <w:t xml:space="preserve">по обеспечению безопасной больничной среды для пациентов </w:t>
      </w:r>
      <w:r w:rsidR="00D94603">
        <w:rPr>
          <w:rFonts w:ascii="Times New Roman" w:hAnsi="Times New Roman" w:cs="Times New Roman"/>
          <w:sz w:val="28"/>
          <w:szCs w:val="28"/>
        </w:rPr>
        <w:t>и</w:t>
      </w:r>
      <w:r w:rsidR="002053D5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7C7E92">
        <w:rPr>
          <w:rFonts w:ascii="Times New Roman" w:hAnsi="Times New Roman" w:cs="Times New Roman"/>
          <w:sz w:val="28"/>
          <w:szCs w:val="28"/>
        </w:rPr>
        <w:t xml:space="preserve"> (ПК7.7, ПК7.8)</w:t>
      </w:r>
      <w:r w:rsidR="00094B6A">
        <w:rPr>
          <w:rFonts w:ascii="Times New Roman" w:hAnsi="Times New Roman" w:cs="Times New Roman"/>
          <w:sz w:val="28"/>
          <w:szCs w:val="28"/>
        </w:rPr>
        <w:t>;</w:t>
      </w:r>
    </w:p>
    <w:p w:rsidR="00930077" w:rsidRPr="00EC7647" w:rsidRDefault="00B52801" w:rsidP="005406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sz w:val="28"/>
          <w:szCs w:val="28"/>
        </w:rPr>
        <w:t>развитие памяти путём повторения</w:t>
      </w:r>
      <w:r w:rsidR="00A0122A">
        <w:rPr>
          <w:rFonts w:ascii="Times New Roman" w:hAnsi="Times New Roman" w:cs="Times New Roman"/>
          <w:sz w:val="28"/>
          <w:szCs w:val="28"/>
        </w:rPr>
        <w:t xml:space="preserve"> изученного материала через </w:t>
      </w:r>
      <w:r w:rsidR="00EC7647">
        <w:rPr>
          <w:rFonts w:ascii="Times New Roman" w:hAnsi="Times New Roman" w:cs="Times New Roman"/>
          <w:sz w:val="28"/>
          <w:szCs w:val="28"/>
        </w:rPr>
        <w:t xml:space="preserve">фронтальный опрос, </w:t>
      </w:r>
      <w:r w:rsidR="00A0122A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7D381B">
        <w:rPr>
          <w:rFonts w:ascii="Times New Roman" w:hAnsi="Times New Roman" w:cs="Times New Roman"/>
          <w:sz w:val="28"/>
          <w:szCs w:val="28"/>
        </w:rPr>
        <w:t>словарн</w:t>
      </w:r>
      <w:r w:rsidR="00930077">
        <w:rPr>
          <w:rFonts w:ascii="Times New Roman" w:hAnsi="Times New Roman" w:cs="Times New Roman"/>
          <w:sz w:val="28"/>
          <w:szCs w:val="28"/>
        </w:rPr>
        <w:t xml:space="preserve">ого </w:t>
      </w:r>
      <w:r w:rsidR="00A0122A">
        <w:rPr>
          <w:rFonts w:ascii="Times New Roman" w:hAnsi="Times New Roman" w:cs="Times New Roman"/>
          <w:sz w:val="28"/>
          <w:szCs w:val="28"/>
        </w:rPr>
        <w:t>диктанта</w:t>
      </w:r>
      <w:r w:rsidR="00814841">
        <w:rPr>
          <w:rFonts w:ascii="Times New Roman" w:hAnsi="Times New Roman" w:cs="Times New Roman"/>
          <w:sz w:val="28"/>
          <w:szCs w:val="28"/>
        </w:rPr>
        <w:t xml:space="preserve">, </w:t>
      </w:r>
      <w:r w:rsidR="007D381B">
        <w:rPr>
          <w:rFonts w:ascii="Times New Roman" w:hAnsi="Times New Roman" w:cs="Times New Roman"/>
          <w:sz w:val="28"/>
          <w:szCs w:val="28"/>
        </w:rPr>
        <w:t xml:space="preserve">оформления манипуляционных тетрадей </w:t>
      </w:r>
      <w:r w:rsidR="00D27B76">
        <w:rPr>
          <w:rFonts w:ascii="Times New Roman" w:hAnsi="Times New Roman" w:cs="Times New Roman"/>
          <w:sz w:val="28"/>
          <w:szCs w:val="28"/>
        </w:rPr>
        <w:t>(ОК3, ОК8, ОК9)</w:t>
      </w:r>
      <w:r w:rsidR="009D767D">
        <w:rPr>
          <w:rFonts w:ascii="Times New Roman" w:hAnsi="Times New Roman" w:cs="Times New Roman"/>
          <w:sz w:val="28"/>
          <w:szCs w:val="28"/>
        </w:rPr>
        <w:t>.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EC7647" w:rsidRPr="00D27B76" w:rsidRDefault="006B7845" w:rsidP="00D27B7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344AF8">
        <w:rPr>
          <w:rFonts w:ascii="Times New Roman" w:hAnsi="Times New Roman" w:cs="Times New Roman"/>
          <w:sz w:val="28"/>
          <w:szCs w:val="28"/>
        </w:rPr>
        <w:t xml:space="preserve"> </w:t>
      </w:r>
      <w:r w:rsidR="00D94603">
        <w:rPr>
          <w:rFonts w:ascii="Times New Roman" w:hAnsi="Times New Roman" w:cs="Times New Roman"/>
          <w:sz w:val="28"/>
          <w:szCs w:val="28"/>
        </w:rPr>
        <w:t>воспитанию профессионально-</w:t>
      </w:r>
      <w:r w:rsidR="00B52801" w:rsidRPr="00B52801">
        <w:rPr>
          <w:rFonts w:ascii="Times New Roman" w:hAnsi="Times New Roman" w:cs="Times New Roman"/>
          <w:sz w:val="28"/>
          <w:szCs w:val="28"/>
        </w:rPr>
        <w:t>личностных качеств у обучающихся</w:t>
      </w:r>
      <w:r w:rsidR="00344AF8">
        <w:rPr>
          <w:rFonts w:ascii="Times New Roman" w:hAnsi="Times New Roman" w:cs="Times New Roman"/>
          <w:sz w:val="28"/>
          <w:szCs w:val="28"/>
        </w:rPr>
        <w:t xml:space="preserve"> </w:t>
      </w:r>
      <w:r w:rsidR="00D94603">
        <w:rPr>
          <w:rFonts w:ascii="Times New Roman" w:hAnsi="Times New Roman" w:cs="Times New Roman"/>
          <w:sz w:val="28"/>
          <w:szCs w:val="28"/>
        </w:rPr>
        <w:t xml:space="preserve">при </w:t>
      </w:r>
      <w:r w:rsidR="00D94603" w:rsidRPr="00B52801">
        <w:rPr>
          <w:rFonts w:ascii="Times New Roman" w:hAnsi="Times New Roman" w:cs="Times New Roman"/>
          <w:sz w:val="28"/>
          <w:szCs w:val="28"/>
        </w:rPr>
        <w:t>выполнении своих профессиональных обязанностей</w:t>
      </w:r>
      <w:r w:rsidR="00930077">
        <w:rPr>
          <w:rFonts w:ascii="Times New Roman" w:hAnsi="Times New Roman" w:cs="Times New Roman"/>
          <w:sz w:val="28"/>
          <w:szCs w:val="28"/>
        </w:rPr>
        <w:t xml:space="preserve"> по </w:t>
      </w:r>
      <w:r w:rsidR="00930077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безопасной больничной среды среди пациентов и персонала</w:t>
      </w:r>
      <w:r w:rsidR="00F87D01">
        <w:rPr>
          <w:rFonts w:ascii="Times New Roman" w:hAnsi="Times New Roman" w:cs="Times New Roman"/>
          <w:sz w:val="28"/>
          <w:szCs w:val="28"/>
        </w:rPr>
        <w:t xml:space="preserve"> </w:t>
      </w:r>
      <w:r w:rsidR="007C7E92">
        <w:rPr>
          <w:rFonts w:ascii="Times New Roman" w:hAnsi="Times New Roman" w:cs="Times New Roman"/>
          <w:sz w:val="28"/>
          <w:szCs w:val="28"/>
        </w:rPr>
        <w:t>(ОК1</w:t>
      </w:r>
      <w:r w:rsidR="00D27B76">
        <w:rPr>
          <w:rFonts w:ascii="Times New Roman" w:hAnsi="Times New Roman" w:cs="Times New Roman"/>
          <w:sz w:val="28"/>
          <w:szCs w:val="28"/>
        </w:rPr>
        <w:t>, ОК2, ПК7.7, ПК7.8)</w:t>
      </w:r>
    </w:p>
    <w:p w:rsidR="00625401" w:rsidRPr="00625401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Методы обучения (МО) и методические приёмы (МП)</w:t>
      </w:r>
    </w:p>
    <w:p w:rsidR="00625401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:rsidR="00A51BF6" w:rsidRPr="00B11B1D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объяснительно -  иллюстративный;</w:t>
      </w:r>
    </w:p>
    <w:p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МП - словесные: рассказ, беседа;</w:t>
      </w:r>
    </w:p>
    <w:p w:rsidR="00CD0FC9" w:rsidRPr="00A03AFE" w:rsidRDefault="00344AF8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401" w:rsidRPr="00B11B1D">
        <w:rPr>
          <w:rFonts w:ascii="Times New Roman" w:hAnsi="Times New Roman" w:cs="Times New Roman"/>
          <w:sz w:val="28"/>
          <w:szCs w:val="28"/>
        </w:rPr>
        <w:t xml:space="preserve">- наглядные: </w:t>
      </w:r>
      <w:r w:rsidR="00780F38">
        <w:rPr>
          <w:rFonts w:ascii="Times New Roman" w:hAnsi="Times New Roman" w:cs="Times New Roman"/>
          <w:sz w:val="28"/>
          <w:szCs w:val="28"/>
        </w:rPr>
        <w:t>п</w:t>
      </w:r>
      <w:r w:rsidR="00930077">
        <w:rPr>
          <w:rFonts w:ascii="Times New Roman" w:hAnsi="Times New Roman" w:cs="Times New Roman"/>
          <w:sz w:val="28"/>
          <w:szCs w:val="28"/>
        </w:rPr>
        <w:t>резентация</w:t>
      </w:r>
      <w:r w:rsidR="00CD0FC9">
        <w:rPr>
          <w:rFonts w:ascii="Times New Roman" w:hAnsi="Times New Roman" w:cs="Times New Roman"/>
          <w:sz w:val="28"/>
          <w:szCs w:val="28"/>
        </w:rPr>
        <w:t>.</w:t>
      </w:r>
    </w:p>
    <w:p w:rsidR="00A51BF6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:rsidR="00A51BF6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репродуктивный;</w:t>
      </w:r>
    </w:p>
    <w:p w:rsidR="00625401" w:rsidRDefault="009D767D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540682">
        <w:rPr>
          <w:rFonts w:ascii="Times New Roman" w:hAnsi="Times New Roman" w:cs="Times New Roman"/>
          <w:sz w:val="28"/>
          <w:szCs w:val="28"/>
        </w:rPr>
        <w:t>-</w:t>
      </w:r>
      <w:r w:rsidR="00344AF8">
        <w:rPr>
          <w:rFonts w:ascii="Times New Roman" w:hAnsi="Times New Roman" w:cs="Times New Roman"/>
          <w:sz w:val="28"/>
          <w:szCs w:val="28"/>
        </w:rPr>
        <w:t xml:space="preserve"> </w:t>
      </w:r>
      <w:r w:rsidR="00930077" w:rsidRPr="00B11B1D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625401" w:rsidRPr="00B11B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42B4" w:rsidRPr="00B11B1D" w:rsidRDefault="004E42B4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тестовый контроль,</w:t>
      </w:r>
    </w:p>
    <w:p w:rsidR="009D767D" w:rsidRDefault="00344AF8" w:rsidP="00412F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0682">
        <w:rPr>
          <w:rFonts w:ascii="Times New Roman" w:hAnsi="Times New Roman" w:cs="Times New Roman"/>
          <w:sz w:val="28"/>
          <w:szCs w:val="28"/>
        </w:rPr>
        <w:t xml:space="preserve">- </w:t>
      </w:r>
      <w:r w:rsidR="00930077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AF325B">
        <w:rPr>
          <w:rFonts w:ascii="Times New Roman" w:hAnsi="Times New Roman" w:cs="Times New Roman"/>
          <w:sz w:val="28"/>
          <w:szCs w:val="28"/>
        </w:rPr>
        <w:t>словарн</w:t>
      </w:r>
      <w:r w:rsidR="00930077">
        <w:rPr>
          <w:rFonts w:ascii="Times New Roman" w:hAnsi="Times New Roman" w:cs="Times New Roman"/>
          <w:sz w:val="28"/>
          <w:szCs w:val="28"/>
        </w:rPr>
        <w:t>ого диктанта</w:t>
      </w:r>
      <w:r w:rsidR="00525999">
        <w:rPr>
          <w:rFonts w:ascii="Times New Roman" w:hAnsi="Times New Roman" w:cs="Times New Roman"/>
          <w:sz w:val="28"/>
          <w:szCs w:val="28"/>
        </w:rPr>
        <w:t>.</w:t>
      </w:r>
    </w:p>
    <w:p w:rsidR="002C271D" w:rsidRDefault="002C271D" w:rsidP="002C271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51BF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B1D">
        <w:rPr>
          <w:rFonts w:ascii="Times New Roman" w:hAnsi="Times New Roman" w:cs="Times New Roman"/>
          <w:b/>
          <w:i/>
          <w:sz w:val="28"/>
          <w:szCs w:val="28"/>
        </w:rPr>
        <w:t>уровень:</w:t>
      </w:r>
    </w:p>
    <w:p w:rsidR="002C271D" w:rsidRPr="00B11B1D" w:rsidRDefault="002C271D" w:rsidP="002C271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C271D" w:rsidRPr="00B11B1D" w:rsidRDefault="002C271D" w:rsidP="002C271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проблемное изложение;</w:t>
      </w:r>
    </w:p>
    <w:p w:rsidR="002C271D" w:rsidRPr="00B11B1D" w:rsidRDefault="002C271D" w:rsidP="002C271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 xml:space="preserve">МП - решение ситуационных задач с анализом, определением    проблем </w:t>
      </w:r>
    </w:p>
    <w:p w:rsidR="002C271D" w:rsidRPr="00412F61" w:rsidRDefault="002C271D" w:rsidP="002C271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 xml:space="preserve">          пациента, действий медсестры по их решению.</w:t>
      </w:r>
    </w:p>
    <w:p w:rsidR="00B11B1D" w:rsidRPr="00B11B1D" w:rsidRDefault="00625401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 w:rsidRPr="00B11B1D">
        <w:rPr>
          <w:rFonts w:ascii="Times New Roman" w:hAnsi="Times New Roman" w:cs="Times New Roman"/>
          <w:sz w:val="28"/>
          <w:szCs w:val="28"/>
        </w:rPr>
        <w:t xml:space="preserve">: </w:t>
      </w:r>
      <w:r w:rsidR="00AF325B">
        <w:rPr>
          <w:rFonts w:ascii="Times New Roman" w:hAnsi="Times New Roman" w:cs="Times New Roman"/>
          <w:sz w:val="28"/>
          <w:szCs w:val="28"/>
        </w:rPr>
        <w:t>6-и часовое прак</w:t>
      </w:r>
      <w:r w:rsidRPr="00B11B1D">
        <w:rPr>
          <w:rFonts w:ascii="Times New Roman" w:hAnsi="Times New Roman" w:cs="Times New Roman"/>
          <w:sz w:val="28"/>
          <w:szCs w:val="28"/>
        </w:rPr>
        <w:t xml:space="preserve">тическое занятие по </w:t>
      </w:r>
      <w:r w:rsidR="00895E36">
        <w:rPr>
          <w:rFonts w:ascii="Times New Roman" w:hAnsi="Times New Roman" w:cs="Times New Roman"/>
          <w:sz w:val="28"/>
          <w:szCs w:val="28"/>
        </w:rPr>
        <w:t xml:space="preserve">закреплению теоретического материала </w:t>
      </w:r>
      <w:r w:rsidR="00AF325B">
        <w:rPr>
          <w:rFonts w:ascii="Times New Roman" w:hAnsi="Times New Roman" w:cs="Times New Roman"/>
          <w:sz w:val="28"/>
          <w:szCs w:val="28"/>
        </w:rPr>
        <w:t xml:space="preserve">и </w:t>
      </w:r>
      <w:r w:rsidR="004A6A08">
        <w:rPr>
          <w:rFonts w:ascii="Times New Roman" w:hAnsi="Times New Roman" w:cs="Times New Roman"/>
          <w:sz w:val="28"/>
          <w:szCs w:val="28"/>
        </w:rPr>
        <w:t>приобретению новых знаний</w:t>
      </w:r>
      <w:r w:rsidR="002C271D">
        <w:rPr>
          <w:rFonts w:ascii="Times New Roman" w:hAnsi="Times New Roman" w:cs="Times New Roman"/>
          <w:sz w:val="28"/>
          <w:szCs w:val="28"/>
        </w:rPr>
        <w:t>, умений</w:t>
      </w:r>
      <w:r w:rsidR="003964D0">
        <w:rPr>
          <w:rFonts w:ascii="Times New Roman" w:hAnsi="Times New Roman" w:cs="Times New Roman"/>
          <w:sz w:val="28"/>
          <w:szCs w:val="28"/>
        </w:rPr>
        <w:t>.</w:t>
      </w:r>
    </w:p>
    <w:p w:rsidR="00B11B1D" w:rsidRPr="00B11B1D" w:rsidRDefault="00625401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344A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7606">
        <w:rPr>
          <w:rFonts w:ascii="Times New Roman" w:hAnsi="Times New Roman" w:cs="Times New Roman"/>
          <w:sz w:val="28"/>
          <w:szCs w:val="28"/>
        </w:rPr>
        <w:t>кабинет</w:t>
      </w:r>
      <w:r w:rsidR="002C271D">
        <w:rPr>
          <w:rFonts w:ascii="Times New Roman" w:hAnsi="Times New Roman" w:cs="Times New Roman"/>
          <w:sz w:val="28"/>
          <w:szCs w:val="28"/>
        </w:rPr>
        <w:t xml:space="preserve"> № 507</w:t>
      </w:r>
      <w:r w:rsidR="00505D10" w:rsidRPr="00505D10">
        <w:rPr>
          <w:rFonts w:ascii="Times New Roman" w:hAnsi="Times New Roman" w:cs="Times New Roman"/>
          <w:sz w:val="28"/>
          <w:szCs w:val="28"/>
        </w:rPr>
        <w:t xml:space="preserve"> </w:t>
      </w:r>
      <w:r w:rsidR="00505D10" w:rsidRPr="002E0F01">
        <w:rPr>
          <w:rFonts w:ascii="Times New Roman" w:hAnsi="Times New Roman" w:cs="Times New Roman"/>
          <w:sz w:val="28"/>
          <w:szCs w:val="28"/>
        </w:rPr>
        <w:t>для практических занятий по ММС</w:t>
      </w:r>
    </w:p>
    <w:p w:rsidR="006748A1" w:rsidRPr="000B4FED" w:rsidRDefault="00625401" w:rsidP="00A03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Количество часов</w:t>
      </w:r>
      <w:r w:rsidRPr="00625401">
        <w:rPr>
          <w:rFonts w:ascii="Times New Roman" w:hAnsi="Times New Roman" w:cs="Times New Roman"/>
          <w:b/>
          <w:sz w:val="28"/>
          <w:szCs w:val="28"/>
        </w:rPr>
        <w:t>:</w:t>
      </w:r>
      <w:r w:rsidR="00CD0FC9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344AF8">
        <w:rPr>
          <w:rFonts w:ascii="Times New Roman" w:hAnsi="Times New Roman" w:cs="Times New Roman"/>
          <w:sz w:val="28"/>
          <w:szCs w:val="28"/>
        </w:rPr>
        <w:t xml:space="preserve"> </w:t>
      </w:r>
      <w:r w:rsidR="00A64CD7" w:rsidRPr="006B03F3">
        <w:rPr>
          <w:rFonts w:ascii="Times New Roman" w:hAnsi="Times New Roman" w:cs="Times New Roman"/>
          <w:sz w:val="28"/>
          <w:szCs w:val="28"/>
        </w:rPr>
        <w:t>«</w:t>
      </w:r>
      <w:r w:rsidR="0093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Дезинфекция</w:t>
      </w:r>
      <w:r w:rsidR="00B6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методы и способы</w:t>
      </w:r>
      <w:r w:rsidR="00A64CD7" w:rsidRPr="006B03F3">
        <w:rPr>
          <w:rFonts w:ascii="Times New Roman" w:hAnsi="Times New Roman" w:cs="Times New Roman"/>
          <w:sz w:val="28"/>
          <w:szCs w:val="28"/>
        </w:rPr>
        <w:t>»</w:t>
      </w:r>
      <w:r w:rsidR="00A51BF6">
        <w:rPr>
          <w:rFonts w:ascii="Times New Roman" w:hAnsi="Times New Roman" w:cs="Times New Roman"/>
          <w:sz w:val="28"/>
          <w:szCs w:val="28"/>
        </w:rPr>
        <w:t xml:space="preserve">, </w:t>
      </w:r>
      <w:r w:rsidR="00A51BF6" w:rsidRPr="006B03F3">
        <w:rPr>
          <w:rFonts w:ascii="Times New Roman" w:hAnsi="Times New Roman" w:cs="Times New Roman"/>
          <w:sz w:val="28"/>
          <w:szCs w:val="28"/>
        </w:rPr>
        <w:t>согл</w:t>
      </w:r>
      <w:r w:rsidR="00930077">
        <w:rPr>
          <w:rFonts w:ascii="Times New Roman" w:hAnsi="Times New Roman" w:cs="Times New Roman"/>
          <w:sz w:val="28"/>
          <w:szCs w:val="28"/>
        </w:rPr>
        <w:t>асн</w:t>
      </w:r>
      <w:r w:rsidR="00B65A78">
        <w:rPr>
          <w:rFonts w:ascii="Times New Roman" w:hAnsi="Times New Roman" w:cs="Times New Roman"/>
          <w:sz w:val="28"/>
          <w:szCs w:val="28"/>
        </w:rPr>
        <w:t>о рабо</w:t>
      </w:r>
      <w:r w:rsidR="002C271D">
        <w:rPr>
          <w:rFonts w:ascii="Times New Roman" w:hAnsi="Times New Roman" w:cs="Times New Roman"/>
          <w:sz w:val="28"/>
          <w:szCs w:val="28"/>
        </w:rPr>
        <w:t>чей программе выделено одно шести</w:t>
      </w:r>
      <w:r w:rsidR="00B65A78">
        <w:rPr>
          <w:rFonts w:ascii="Times New Roman" w:hAnsi="Times New Roman" w:cs="Times New Roman"/>
          <w:sz w:val="28"/>
          <w:szCs w:val="28"/>
        </w:rPr>
        <w:t>часовое</w:t>
      </w:r>
      <w:r w:rsidR="00344AF8">
        <w:rPr>
          <w:rFonts w:ascii="Times New Roman" w:hAnsi="Times New Roman" w:cs="Times New Roman"/>
          <w:sz w:val="28"/>
          <w:szCs w:val="28"/>
        </w:rPr>
        <w:t xml:space="preserve"> </w:t>
      </w:r>
      <w:r w:rsidR="002C271D">
        <w:rPr>
          <w:rFonts w:ascii="Times New Roman" w:hAnsi="Times New Roman" w:cs="Times New Roman"/>
          <w:sz w:val="28"/>
          <w:szCs w:val="28"/>
        </w:rPr>
        <w:t>прак</w:t>
      </w:r>
      <w:r w:rsidR="00B65A78">
        <w:rPr>
          <w:rFonts w:ascii="Times New Roman" w:hAnsi="Times New Roman" w:cs="Times New Roman"/>
          <w:sz w:val="28"/>
          <w:szCs w:val="28"/>
        </w:rPr>
        <w:t>тическое</w:t>
      </w:r>
      <w:r w:rsidR="002C271D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A51BF6" w:rsidRPr="006B03F3">
        <w:rPr>
          <w:rFonts w:ascii="Times New Roman" w:hAnsi="Times New Roman" w:cs="Times New Roman"/>
          <w:sz w:val="28"/>
          <w:szCs w:val="28"/>
        </w:rPr>
        <w:t>.</w:t>
      </w:r>
    </w:p>
    <w:p w:rsidR="00933CF2" w:rsidRPr="00001A18" w:rsidRDefault="00625401" w:rsidP="00933CF2">
      <w:pPr>
        <w:tabs>
          <w:tab w:val="left" w:pos="631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B9">
        <w:rPr>
          <w:rFonts w:ascii="Times New Roman" w:hAnsi="Times New Roman" w:cs="Times New Roman"/>
          <w:b/>
          <w:sz w:val="28"/>
          <w:szCs w:val="28"/>
        </w:rPr>
        <w:t>Межмодульные и междисциплинарные связи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2173"/>
        <w:gridCol w:w="2410"/>
        <w:gridCol w:w="4076"/>
      </w:tblGrid>
      <w:tr w:rsidR="00625401" w:rsidRPr="005316AF" w:rsidTr="004E42B4">
        <w:trPr>
          <w:trHeight w:val="608"/>
        </w:trPr>
        <w:tc>
          <w:tcPr>
            <w:tcW w:w="1078" w:type="dxa"/>
          </w:tcPr>
          <w:p w:rsidR="00625401" w:rsidRPr="004E42B4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2173" w:type="dxa"/>
          </w:tcPr>
          <w:p w:rsidR="00625401" w:rsidRPr="004E42B4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/>
                <w:b/>
                <w:sz w:val="24"/>
                <w:szCs w:val="24"/>
              </w:rPr>
              <w:t>ПМ, дисциплина</w:t>
            </w:r>
          </w:p>
        </w:tc>
        <w:tc>
          <w:tcPr>
            <w:tcW w:w="2410" w:type="dxa"/>
          </w:tcPr>
          <w:p w:rsidR="00625401" w:rsidRPr="004E42B4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4076" w:type="dxa"/>
          </w:tcPr>
          <w:p w:rsidR="00625401" w:rsidRPr="004E42B4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520C4D" w:rsidRPr="005316AF" w:rsidTr="004E42B4">
        <w:trPr>
          <w:cantSplit/>
          <w:trHeight w:val="1134"/>
        </w:trPr>
        <w:tc>
          <w:tcPr>
            <w:tcW w:w="1078" w:type="dxa"/>
            <w:textDirection w:val="btLr"/>
          </w:tcPr>
          <w:p w:rsidR="00520C4D" w:rsidRPr="00520C4D" w:rsidRDefault="00520C4D" w:rsidP="00520C4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4D">
              <w:rPr>
                <w:rFonts w:ascii="Times New Roman" w:hAnsi="Times New Roman"/>
                <w:sz w:val="24"/>
                <w:szCs w:val="24"/>
              </w:rPr>
              <w:t>предшествующие</w:t>
            </w:r>
          </w:p>
        </w:tc>
        <w:tc>
          <w:tcPr>
            <w:tcW w:w="2173" w:type="dxa"/>
          </w:tcPr>
          <w:p w:rsidR="00520C4D" w:rsidRDefault="00520C4D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0C4D" w:rsidRDefault="00520C4D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0C4D" w:rsidRDefault="00CB69D2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20C4D" w:rsidRPr="00A03AFE" w:rsidRDefault="00B65A78" w:rsidP="00A03AFE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(школьный курс)</w:t>
            </w:r>
          </w:p>
        </w:tc>
        <w:tc>
          <w:tcPr>
            <w:tcW w:w="2410" w:type="dxa"/>
          </w:tcPr>
          <w:p w:rsidR="00520C4D" w:rsidRDefault="00520C4D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78" w:rsidRDefault="00B65A78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78" w:rsidRDefault="00B65A78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78" w:rsidRPr="005316AF" w:rsidRDefault="00B65A78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536098" w:rsidRPr="00B65A78" w:rsidRDefault="00536098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E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Бактерии. Инфекционные </w:t>
            </w:r>
            <w:r w:rsidRPr="00536098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заболевания. Роль бактерий на Земле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69D2" w:rsidRPr="00B65A78" w:rsidRDefault="00536098" w:rsidP="004E42B4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36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Вирусы. Бактериофаги. Меры профилактики распространения вирусных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заболеваний.»</w:t>
            </w:r>
          </w:p>
        </w:tc>
      </w:tr>
      <w:tr w:rsidR="00625401" w:rsidRPr="005316AF" w:rsidTr="004E42B4">
        <w:trPr>
          <w:trHeight w:val="969"/>
        </w:trPr>
        <w:tc>
          <w:tcPr>
            <w:tcW w:w="1078" w:type="dxa"/>
            <w:vMerge w:val="restart"/>
            <w:textDirection w:val="btLr"/>
          </w:tcPr>
          <w:p w:rsidR="00625401" w:rsidRPr="00780F38" w:rsidRDefault="00625401" w:rsidP="00B11B1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38">
              <w:rPr>
                <w:rFonts w:ascii="Times New Roman" w:hAnsi="Times New Roman"/>
                <w:sz w:val="24"/>
                <w:szCs w:val="24"/>
              </w:rPr>
              <w:lastRenderedPageBreak/>
              <w:t>сопутствующие</w:t>
            </w:r>
          </w:p>
        </w:tc>
        <w:tc>
          <w:tcPr>
            <w:tcW w:w="2173" w:type="dxa"/>
          </w:tcPr>
          <w:p w:rsidR="00625401" w:rsidRPr="005316AF" w:rsidRDefault="00164147" w:rsidP="00164147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09 Основы микробиологии и иммунологии</w:t>
            </w:r>
          </w:p>
        </w:tc>
        <w:tc>
          <w:tcPr>
            <w:tcW w:w="241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164147" w:rsidRPr="005316AF" w:rsidRDefault="00625401" w:rsidP="00164147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64147">
              <w:rPr>
                <w:rFonts w:ascii="Times New Roman" w:hAnsi="Times New Roman"/>
                <w:sz w:val="24"/>
                <w:szCs w:val="24"/>
              </w:rPr>
              <w:t>Экология микроорганизмов»</w:t>
            </w:r>
          </w:p>
          <w:p w:rsidR="00CD0FC9" w:rsidRPr="005316AF" w:rsidRDefault="00164147" w:rsidP="00064FB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«ВБИ</w:t>
            </w:r>
            <w:r w:rsidR="00CD0FC9" w:rsidRPr="00531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:rsidTr="004E42B4">
        <w:trPr>
          <w:trHeight w:val="624"/>
        </w:trPr>
        <w:tc>
          <w:tcPr>
            <w:tcW w:w="1078" w:type="dxa"/>
            <w:vMerge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625401" w:rsidRPr="005316AF" w:rsidRDefault="00A51BF6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 07</w:t>
            </w:r>
            <w:r w:rsidR="00625401" w:rsidRPr="005316AF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/>
                <w:sz w:val="24"/>
                <w:szCs w:val="24"/>
              </w:rPr>
              <w:t>латинского языка с медицинской терминологией</w:t>
            </w:r>
          </w:p>
        </w:tc>
        <w:tc>
          <w:tcPr>
            <w:tcW w:w="241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25401" w:rsidRPr="005316AF" w:rsidRDefault="00625401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sz w:val="24"/>
                <w:szCs w:val="24"/>
              </w:rPr>
              <w:t>«</w:t>
            </w:r>
            <w:r w:rsidR="00A51BF6">
              <w:rPr>
                <w:rFonts w:ascii="Times New Roman" w:hAnsi="Times New Roman"/>
                <w:sz w:val="24"/>
                <w:szCs w:val="24"/>
              </w:rPr>
              <w:t>Медицинская терминология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:rsidTr="004E42B4">
        <w:trPr>
          <w:cantSplit/>
          <w:trHeight w:val="1134"/>
        </w:trPr>
        <w:tc>
          <w:tcPr>
            <w:tcW w:w="1078" w:type="dxa"/>
            <w:textDirection w:val="btLr"/>
          </w:tcPr>
          <w:p w:rsidR="00625401" w:rsidRPr="00780F38" w:rsidRDefault="00625401" w:rsidP="00B11B1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38">
              <w:rPr>
                <w:rFonts w:ascii="Times New Roman" w:hAnsi="Times New Roman"/>
                <w:sz w:val="24"/>
                <w:szCs w:val="24"/>
              </w:rPr>
              <w:t>последующие</w:t>
            </w:r>
          </w:p>
        </w:tc>
        <w:tc>
          <w:tcPr>
            <w:tcW w:w="2173" w:type="dxa"/>
          </w:tcPr>
          <w:p w:rsidR="00625401" w:rsidRPr="005316AF" w:rsidRDefault="00625401" w:rsidP="00DE46E3">
            <w:pPr>
              <w:pStyle w:val="a9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5401" w:rsidRPr="005316AF" w:rsidRDefault="009B6CAE" w:rsidP="00BB7A0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</w:t>
            </w:r>
            <w:r w:rsidR="009A4A17">
              <w:rPr>
                <w:rFonts w:ascii="Times New Roman" w:hAnsi="Times New Roman"/>
                <w:sz w:val="24"/>
                <w:szCs w:val="24"/>
              </w:rPr>
              <w:t xml:space="preserve"> Диагностическая деятельность</w:t>
            </w:r>
          </w:p>
        </w:tc>
        <w:tc>
          <w:tcPr>
            <w:tcW w:w="2410" w:type="dxa"/>
          </w:tcPr>
          <w:p w:rsidR="00625401" w:rsidRDefault="00625401" w:rsidP="004C76F2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9A4A17">
              <w:rPr>
                <w:rFonts w:ascii="Times New Roman" w:hAnsi="Times New Roman"/>
                <w:sz w:val="24"/>
                <w:szCs w:val="24"/>
              </w:rPr>
              <w:t>1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 xml:space="preserve">.01.  </w:t>
            </w:r>
            <w:r w:rsidR="009A4A17">
              <w:rPr>
                <w:rFonts w:ascii="Times New Roman" w:hAnsi="Times New Roman"/>
                <w:sz w:val="24"/>
                <w:szCs w:val="24"/>
              </w:rPr>
              <w:t>Пропедевтика клинических дисциплин</w:t>
            </w:r>
            <w:r w:rsidR="00911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27E" w:rsidRPr="005316AF" w:rsidRDefault="0091127E" w:rsidP="0091127E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Диагностика хирургических болезней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25401" w:rsidRPr="00B37B01" w:rsidRDefault="00B65A78" w:rsidP="00CD0FC9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127E">
              <w:rPr>
                <w:rFonts w:ascii="Times New Roman" w:hAnsi="Times New Roman"/>
                <w:sz w:val="24"/>
                <w:szCs w:val="24"/>
              </w:rPr>
              <w:t>Профилактика ВБИ. Методы асептики, антисептики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00ACC" w:rsidRPr="00100ACC" w:rsidRDefault="00100ACC" w:rsidP="008D71CC">
      <w:pPr>
        <w:tabs>
          <w:tab w:val="left" w:pos="631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00ACC" w:rsidRPr="00001A18" w:rsidRDefault="00625401" w:rsidP="008D71CC">
      <w:pPr>
        <w:pStyle w:val="a9"/>
        <w:tabs>
          <w:tab w:val="left" w:pos="6315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Внутримодульные связи</w:t>
      </w:r>
    </w:p>
    <w:p w:rsidR="00625401" w:rsidRPr="00397195" w:rsidRDefault="00625401" w:rsidP="008D71CC">
      <w:pPr>
        <w:pStyle w:val="a9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Предшествующие</w:t>
      </w:r>
      <w:r w:rsidRPr="00397195">
        <w:rPr>
          <w:rFonts w:ascii="Times New Roman" w:hAnsi="Times New Roman"/>
          <w:b/>
          <w:sz w:val="28"/>
          <w:szCs w:val="28"/>
        </w:rPr>
        <w:t>:</w:t>
      </w:r>
    </w:p>
    <w:p w:rsidR="00625401" w:rsidRDefault="00625401" w:rsidP="008D71CC">
      <w:pPr>
        <w:pStyle w:val="a9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5A38">
        <w:rPr>
          <w:rFonts w:ascii="Times New Roman" w:hAnsi="Times New Roman"/>
          <w:b/>
          <w:i/>
          <w:sz w:val="28"/>
          <w:szCs w:val="28"/>
          <w:u w:val="single"/>
        </w:rPr>
        <w:t>МДК 07. 01 «Теория и практика сестринского дела»</w:t>
      </w:r>
    </w:p>
    <w:p w:rsidR="004C76F2" w:rsidRDefault="00EE48EE" w:rsidP="008D71C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DE8">
        <w:rPr>
          <w:rFonts w:ascii="Times New Roman" w:hAnsi="Times New Roman"/>
          <w:bCs/>
          <w:sz w:val="28"/>
          <w:szCs w:val="28"/>
        </w:rPr>
        <w:t>Тема 1.2</w:t>
      </w:r>
      <w:r w:rsidR="007C2048" w:rsidRPr="00743DE8">
        <w:rPr>
          <w:rFonts w:ascii="Times New Roman" w:hAnsi="Times New Roman"/>
          <w:bCs/>
          <w:sz w:val="28"/>
          <w:szCs w:val="28"/>
        </w:rPr>
        <w:t>.</w:t>
      </w:r>
      <w:r w:rsidR="007C2048" w:rsidRPr="007C2048">
        <w:rPr>
          <w:rFonts w:ascii="Times New Roman" w:hAnsi="Times New Roman"/>
          <w:bCs/>
          <w:sz w:val="28"/>
          <w:szCs w:val="28"/>
        </w:rPr>
        <w:t>Общение в сестринском деле</w:t>
      </w:r>
      <w:r w:rsidR="00B63261">
        <w:rPr>
          <w:rFonts w:ascii="Times New Roman" w:hAnsi="Times New Roman"/>
          <w:bCs/>
          <w:sz w:val="28"/>
          <w:szCs w:val="28"/>
        </w:rPr>
        <w:t>.</w:t>
      </w:r>
    </w:p>
    <w:p w:rsidR="004C76F2" w:rsidRDefault="00EE48EE" w:rsidP="008D71C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DE8">
        <w:rPr>
          <w:rFonts w:ascii="Times New Roman" w:hAnsi="Times New Roman"/>
          <w:bCs/>
          <w:sz w:val="28"/>
          <w:szCs w:val="28"/>
        </w:rPr>
        <w:t>Тема 1.3</w:t>
      </w:r>
      <w:r w:rsidR="007C2048" w:rsidRPr="004C76F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C2048" w:rsidRPr="004C76F2">
        <w:rPr>
          <w:rFonts w:ascii="Times New Roman" w:hAnsi="Times New Roman"/>
          <w:bCs/>
          <w:sz w:val="28"/>
          <w:szCs w:val="28"/>
        </w:rPr>
        <w:t>Обучение в сестринском деле</w:t>
      </w:r>
      <w:r w:rsidR="00B63261">
        <w:rPr>
          <w:rFonts w:ascii="Times New Roman" w:hAnsi="Times New Roman"/>
          <w:bCs/>
          <w:sz w:val="28"/>
          <w:szCs w:val="28"/>
        </w:rPr>
        <w:t>.</w:t>
      </w:r>
    </w:p>
    <w:p w:rsidR="001972C5" w:rsidRPr="001972C5" w:rsidRDefault="001972C5" w:rsidP="008D71C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Сопутствующие</w:t>
      </w:r>
      <w:r w:rsidRPr="00397195">
        <w:rPr>
          <w:rFonts w:ascii="Times New Roman" w:hAnsi="Times New Roman"/>
          <w:b/>
          <w:sz w:val="28"/>
          <w:szCs w:val="28"/>
        </w:rPr>
        <w:t>:</w:t>
      </w:r>
    </w:p>
    <w:p w:rsidR="00625401" w:rsidRPr="00445A38" w:rsidRDefault="00625401" w:rsidP="008D71CC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5A38">
        <w:rPr>
          <w:rFonts w:ascii="Times New Roman" w:hAnsi="Times New Roman"/>
          <w:b/>
          <w:i/>
          <w:sz w:val="28"/>
          <w:szCs w:val="28"/>
          <w:u w:val="single"/>
        </w:rPr>
        <w:t>МДК 07. 02 «</w:t>
      </w:r>
      <w:r w:rsidR="00285A45">
        <w:rPr>
          <w:rFonts w:ascii="Times New Roman" w:hAnsi="Times New Roman"/>
          <w:b/>
          <w:i/>
          <w:sz w:val="28"/>
          <w:szCs w:val="28"/>
          <w:u w:val="single"/>
        </w:rPr>
        <w:t xml:space="preserve">Безопасная больничная среда для </w:t>
      </w:r>
      <w:r w:rsidRPr="00445A38">
        <w:rPr>
          <w:rFonts w:ascii="Times New Roman" w:hAnsi="Times New Roman"/>
          <w:b/>
          <w:i/>
          <w:sz w:val="28"/>
          <w:szCs w:val="28"/>
          <w:u w:val="single"/>
        </w:rPr>
        <w:t>пациентов и персонала»</w:t>
      </w:r>
    </w:p>
    <w:p w:rsidR="00BC0E1B" w:rsidRDefault="00625401" w:rsidP="008D71CC">
      <w:pPr>
        <w:pStyle w:val="a9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DE8">
        <w:rPr>
          <w:rFonts w:ascii="Times New Roman" w:hAnsi="Times New Roman"/>
          <w:sz w:val="28"/>
          <w:szCs w:val="28"/>
        </w:rPr>
        <w:t xml:space="preserve">Тема </w:t>
      </w:r>
      <w:r w:rsidR="00BC0E1B">
        <w:rPr>
          <w:rFonts w:ascii="Times New Roman" w:hAnsi="Times New Roman"/>
          <w:sz w:val="28"/>
          <w:szCs w:val="28"/>
        </w:rPr>
        <w:t>2.1</w:t>
      </w:r>
      <w:r w:rsidR="00EC7647">
        <w:rPr>
          <w:rFonts w:ascii="Times New Roman" w:hAnsi="Times New Roman"/>
          <w:sz w:val="28"/>
          <w:szCs w:val="28"/>
        </w:rPr>
        <w:t>.</w:t>
      </w:r>
      <w:r w:rsidR="00432463">
        <w:rPr>
          <w:rFonts w:ascii="Times New Roman" w:hAnsi="Times New Roman"/>
          <w:sz w:val="28"/>
          <w:szCs w:val="28"/>
        </w:rPr>
        <w:t xml:space="preserve"> Про</w:t>
      </w:r>
      <w:r w:rsidR="00BC0E1B">
        <w:rPr>
          <w:rFonts w:ascii="Times New Roman" w:hAnsi="Times New Roman"/>
          <w:sz w:val="28"/>
          <w:szCs w:val="28"/>
        </w:rPr>
        <w:t>блема ВБИ.</w:t>
      </w:r>
    </w:p>
    <w:p w:rsidR="00432463" w:rsidRDefault="00FC1220" w:rsidP="008D71CC">
      <w:pPr>
        <w:pStyle w:val="a9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</w:t>
      </w:r>
      <w:r w:rsidR="00EC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Профилактика ВБИ.</w:t>
      </w:r>
    </w:p>
    <w:p w:rsidR="00432463" w:rsidRDefault="00432463" w:rsidP="008D71CC">
      <w:pPr>
        <w:pStyle w:val="a9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2.5-2.6</w:t>
      </w:r>
      <w:r w:rsidR="00EC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Стерилизация.</w:t>
      </w:r>
    </w:p>
    <w:p w:rsidR="00B63261" w:rsidRDefault="00432463" w:rsidP="008D71CC">
      <w:pPr>
        <w:pStyle w:val="a9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2.7</w:t>
      </w:r>
      <w:r w:rsidR="00EC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безопасной среды для пациентов и персонала</w:t>
      </w:r>
      <w:r w:rsidR="00B63261">
        <w:rPr>
          <w:rFonts w:ascii="Times New Roman" w:hAnsi="Times New Roman"/>
          <w:sz w:val="28"/>
          <w:szCs w:val="28"/>
        </w:rPr>
        <w:t>.</w:t>
      </w:r>
    </w:p>
    <w:p w:rsidR="00B63261" w:rsidRPr="00B63261" w:rsidRDefault="00B63261" w:rsidP="008D71CC">
      <w:pPr>
        <w:pStyle w:val="a9"/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3261">
        <w:rPr>
          <w:rFonts w:ascii="Times New Roman" w:hAnsi="Times New Roman"/>
          <w:b/>
          <w:sz w:val="28"/>
          <w:szCs w:val="28"/>
        </w:rPr>
        <w:t>3. Последующие:</w:t>
      </w:r>
    </w:p>
    <w:p w:rsidR="00625401" w:rsidRDefault="00625401" w:rsidP="008D71CC">
      <w:pPr>
        <w:pStyle w:val="a9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30907">
        <w:rPr>
          <w:rFonts w:ascii="Times New Roman" w:hAnsi="Times New Roman"/>
          <w:b/>
          <w:i/>
          <w:sz w:val="28"/>
          <w:szCs w:val="28"/>
          <w:u w:val="single"/>
        </w:rPr>
        <w:t>МДК 07. 03 «Технология оказания медицинских услуг»</w:t>
      </w:r>
    </w:p>
    <w:p w:rsidR="00940158" w:rsidRPr="001972C5" w:rsidRDefault="001972C5" w:rsidP="008D71CC">
      <w:pPr>
        <w:pStyle w:val="a9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Все темы междисциплинарного курса.</w:t>
      </w:r>
    </w:p>
    <w:p w:rsidR="00625401" w:rsidRDefault="00625401" w:rsidP="008D71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A8">
        <w:rPr>
          <w:rFonts w:ascii="Times New Roman" w:hAnsi="Times New Roman" w:cs="Times New Roman"/>
          <w:b/>
          <w:sz w:val="28"/>
          <w:szCs w:val="28"/>
        </w:rPr>
        <w:t>Требования к подготовке обучающихся</w:t>
      </w:r>
    </w:p>
    <w:p w:rsidR="00AC1F99" w:rsidRDefault="0091127E" w:rsidP="008D71CC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17866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AC1F99" w:rsidRPr="00AC1F99" w:rsidRDefault="00AC1F99" w:rsidP="008D71CC">
      <w:pPr>
        <w:pStyle w:val="a5"/>
        <w:numPr>
          <w:ilvl w:val="0"/>
          <w:numId w:val="7"/>
        </w:numPr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1F99">
        <w:rPr>
          <w:rFonts w:ascii="Times New Roman" w:hAnsi="Times New Roman" w:cs="Times New Roman"/>
          <w:sz w:val="28"/>
          <w:szCs w:val="28"/>
        </w:rPr>
        <w:t>ыбрать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эффективный метод и средство дезинфекции;</w:t>
      </w:r>
    </w:p>
    <w:p w:rsidR="00AC1F99" w:rsidRPr="00AC1F99" w:rsidRDefault="00AC1F99" w:rsidP="008D71CC">
      <w:pPr>
        <w:pStyle w:val="a5"/>
        <w:numPr>
          <w:ilvl w:val="0"/>
          <w:numId w:val="7"/>
        </w:numPr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осуществить дезинфекцию химическим</w:t>
      </w:r>
      <w:r w:rsidR="00285A4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способом;</w:t>
      </w:r>
    </w:p>
    <w:p w:rsidR="00AC1F99" w:rsidRPr="004D737D" w:rsidRDefault="00AC1F99" w:rsidP="008D71CC">
      <w:pPr>
        <w:pStyle w:val="a5"/>
        <w:numPr>
          <w:ilvl w:val="0"/>
          <w:numId w:val="7"/>
        </w:numPr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осуществить</w:t>
      </w:r>
      <w:r w:rsidR="00285A4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AC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пригодности дезинфицирующих средств</w:t>
      </w:r>
      <w:r w:rsidR="004D7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37D" w:rsidRPr="00AC1F99" w:rsidRDefault="004D737D" w:rsidP="008D71CC">
      <w:pPr>
        <w:pStyle w:val="a5"/>
        <w:numPr>
          <w:ilvl w:val="0"/>
          <w:numId w:val="7"/>
        </w:numPr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категорию ИМН и уровень его дезинфекции;</w:t>
      </w:r>
    </w:p>
    <w:p w:rsidR="0091127E" w:rsidRPr="00D17866" w:rsidRDefault="00AC1F99" w:rsidP="008D71CC">
      <w:pPr>
        <w:pStyle w:val="a5"/>
        <w:numPr>
          <w:ilvl w:val="0"/>
          <w:numId w:val="7"/>
        </w:numPr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оказать первую помощь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 xml:space="preserve"> при случайных отравлениях </w:t>
      </w:r>
      <w:proofErr w:type="spellStart"/>
      <w:r w:rsidRPr="00FC1220">
        <w:rPr>
          <w:rFonts w:ascii="Times New Roman" w:hAnsi="Times New Roman" w:cs="Times New Roman"/>
          <w:spacing w:val="-10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>средствами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D04127" w:rsidRDefault="00BC0EA8" w:rsidP="008D71CC">
      <w:pPr>
        <w:pStyle w:val="a5"/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F2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FC1220" w:rsidRDefault="00FC1220" w:rsidP="008D71CC">
      <w:pPr>
        <w:numPr>
          <w:ilvl w:val="0"/>
          <w:numId w:val="10"/>
        </w:numPr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1220">
        <w:rPr>
          <w:rFonts w:ascii="Times New Roman" w:hAnsi="Times New Roman" w:cs="Times New Roman"/>
          <w:spacing w:val="-10"/>
          <w:sz w:val="28"/>
          <w:szCs w:val="28"/>
        </w:rPr>
        <w:t>понятие о дезинфекции, виды, методы</w:t>
      </w:r>
      <w:r w:rsidR="00717D08">
        <w:rPr>
          <w:rFonts w:ascii="Times New Roman" w:hAnsi="Times New Roman" w:cs="Times New Roman"/>
          <w:spacing w:val="-10"/>
          <w:sz w:val="28"/>
          <w:szCs w:val="28"/>
        </w:rPr>
        <w:t>, способы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FC1220" w:rsidRDefault="00FC1220" w:rsidP="008D71CC">
      <w:pPr>
        <w:numPr>
          <w:ilvl w:val="0"/>
          <w:numId w:val="10"/>
        </w:numPr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1220">
        <w:rPr>
          <w:rFonts w:ascii="Times New Roman" w:hAnsi="Times New Roman" w:cs="Times New Roman"/>
          <w:spacing w:val="-10"/>
          <w:sz w:val="28"/>
          <w:szCs w:val="28"/>
        </w:rPr>
        <w:t>основные дезинф</w:t>
      </w:r>
      <w:r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>цирующие средства, их характеристику, группы;</w:t>
      </w:r>
    </w:p>
    <w:p w:rsidR="00FC1220" w:rsidRPr="00AC1F99" w:rsidRDefault="00FC1220" w:rsidP="008D71CC">
      <w:pPr>
        <w:numPr>
          <w:ilvl w:val="0"/>
          <w:numId w:val="10"/>
        </w:numPr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1220">
        <w:rPr>
          <w:rFonts w:ascii="Times New Roman" w:hAnsi="Times New Roman" w:cs="Times New Roman"/>
          <w:spacing w:val="-10"/>
          <w:sz w:val="28"/>
          <w:szCs w:val="28"/>
        </w:rPr>
        <w:t>требования</w:t>
      </w:r>
      <w:r w:rsidR="00AC1F99">
        <w:rPr>
          <w:rFonts w:ascii="Times New Roman" w:hAnsi="Times New Roman" w:cs="Times New Roman"/>
          <w:spacing w:val="-10"/>
          <w:sz w:val="28"/>
          <w:szCs w:val="28"/>
        </w:rPr>
        <w:t>, предъявляемые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 xml:space="preserve"> к </w:t>
      </w:r>
      <w:proofErr w:type="spellStart"/>
      <w:r w:rsidRPr="00FC1220">
        <w:rPr>
          <w:rFonts w:ascii="Times New Roman" w:hAnsi="Times New Roman" w:cs="Times New Roman"/>
          <w:spacing w:val="-10"/>
          <w:sz w:val="28"/>
          <w:szCs w:val="28"/>
        </w:rPr>
        <w:t>дез</w:t>
      </w:r>
      <w:proofErr w:type="spellEnd"/>
      <w:r w:rsidR="00AC1F99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>средствам</w:t>
      </w:r>
      <w:r w:rsidR="00275441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275441" w:rsidRPr="00FC1220">
        <w:rPr>
          <w:rFonts w:ascii="Times New Roman" w:hAnsi="Times New Roman" w:cs="Times New Roman"/>
          <w:spacing w:val="-10"/>
          <w:sz w:val="28"/>
          <w:szCs w:val="28"/>
        </w:rPr>
        <w:t>оборудованию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FC1220" w:rsidRPr="00FC1220" w:rsidRDefault="00FC1220" w:rsidP="008D71CC">
      <w:pPr>
        <w:numPr>
          <w:ilvl w:val="0"/>
          <w:numId w:val="10"/>
        </w:numPr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1220">
        <w:rPr>
          <w:rFonts w:ascii="Times New Roman" w:hAnsi="Times New Roman" w:cs="Times New Roman"/>
          <w:spacing w:val="-10"/>
          <w:sz w:val="28"/>
          <w:szCs w:val="28"/>
        </w:rPr>
        <w:t xml:space="preserve">виды контроля пригодности </w:t>
      </w:r>
      <w:proofErr w:type="spellStart"/>
      <w:r w:rsidRPr="00FC1220">
        <w:rPr>
          <w:rFonts w:ascii="Times New Roman" w:hAnsi="Times New Roman" w:cs="Times New Roman"/>
          <w:spacing w:val="-10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275441">
        <w:rPr>
          <w:rFonts w:ascii="Times New Roman" w:hAnsi="Times New Roman" w:cs="Times New Roman"/>
          <w:spacing w:val="-10"/>
          <w:sz w:val="28"/>
          <w:szCs w:val="28"/>
        </w:rPr>
        <w:t>средств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FC1220" w:rsidRPr="00FC1220" w:rsidRDefault="00FC1220" w:rsidP="008D71CC">
      <w:pPr>
        <w:numPr>
          <w:ilvl w:val="0"/>
          <w:numId w:val="10"/>
        </w:numPr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1220">
        <w:rPr>
          <w:rFonts w:ascii="Times New Roman" w:hAnsi="Times New Roman" w:cs="Times New Roman"/>
          <w:spacing w:val="-10"/>
          <w:sz w:val="28"/>
          <w:szCs w:val="28"/>
        </w:rPr>
        <w:t xml:space="preserve">правила охраны труда, техники безопасности при приготовлении </w:t>
      </w:r>
      <w:proofErr w:type="spellStart"/>
      <w:r w:rsidRPr="00FC1220">
        <w:rPr>
          <w:rFonts w:ascii="Times New Roman" w:hAnsi="Times New Roman" w:cs="Times New Roman"/>
          <w:spacing w:val="-10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>средств;</w:t>
      </w:r>
    </w:p>
    <w:p w:rsidR="004D737D" w:rsidRDefault="00FC1220" w:rsidP="008D71CC">
      <w:pPr>
        <w:numPr>
          <w:ilvl w:val="0"/>
          <w:numId w:val="10"/>
        </w:numPr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1220">
        <w:rPr>
          <w:rFonts w:ascii="Times New Roman" w:hAnsi="Times New Roman" w:cs="Times New Roman"/>
          <w:spacing w:val="-10"/>
          <w:sz w:val="28"/>
          <w:szCs w:val="28"/>
        </w:rPr>
        <w:t xml:space="preserve">правила оказания первой помощи при случайных отравлениях </w:t>
      </w:r>
      <w:proofErr w:type="spellStart"/>
      <w:r w:rsidRPr="00FC1220">
        <w:rPr>
          <w:rFonts w:ascii="Times New Roman" w:hAnsi="Times New Roman" w:cs="Times New Roman"/>
          <w:spacing w:val="-10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>средствами</w:t>
      </w:r>
      <w:r w:rsidR="004D737D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4D737D" w:rsidRPr="004D737D" w:rsidRDefault="004D737D" w:rsidP="008D71CC">
      <w:pPr>
        <w:numPr>
          <w:ilvl w:val="0"/>
          <w:numId w:val="10"/>
        </w:numPr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ИМН и уровни их дезинфекции;</w:t>
      </w:r>
    </w:p>
    <w:p w:rsidR="00257D0C" w:rsidRDefault="004D737D" w:rsidP="008D71CC">
      <w:pPr>
        <w:numPr>
          <w:ilvl w:val="0"/>
          <w:numId w:val="10"/>
        </w:numPr>
        <w:spacing w:after="0" w:line="360" w:lineRule="auto"/>
        <w:ind w:left="284" w:firstLine="7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1220">
        <w:rPr>
          <w:rFonts w:ascii="Times New Roman" w:hAnsi="Times New Roman" w:cs="Times New Roman"/>
          <w:spacing w:val="-10"/>
          <w:sz w:val="28"/>
          <w:szCs w:val="28"/>
        </w:rPr>
        <w:t>поняти</w:t>
      </w:r>
      <w:r>
        <w:rPr>
          <w:rFonts w:ascii="Times New Roman" w:hAnsi="Times New Roman" w:cs="Times New Roman"/>
          <w:spacing w:val="-10"/>
          <w:sz w:val="28"/>
          <w:szCs w:val="28"/>
        </w:rPr>
        <w:t>е о дезинсек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дератизации, </w:t>
      </w:r>
      <w:r w:rsidRPr="00FC1220">
        <w:rPr>
          <w:rFonts w:ascii="Times New Roman" w:hAnsi="Times New Roman" w:cs="Times New Roman"/>
          <w:spacing w:val="-10"/>
          <w:sz w:val="28"/>
          <w:szCs w:val="28"/>
        </w:rPr>
        <w:t>виды, методы</w:t>
      </w:r>
      <w:r w:rsidR="00FC1220" w:rsidRPr="00FC122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05D10" w:rsidRDefault="00505D10" w:rsidP="008D71CC">
      <w:pPr>
        <w:pStyle w:val="a5"/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A8">
        <w:rPr>
          <w:rFonts w:ascii="Times New Roman" w:hAnsi="Times New Roman" w:cs="Times New Roman"/>
          <w:b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иметь навыки:</w:t>
      </w:r>
    </w:p>
    <w:p w:rsidR="00505D10" w:rsidRPr="00505D10" w:rsidRDefault="00505D10" w:rsidP="008D71CC">
      <w:pPr>
        <w:pStyle w:val="a5"/>
        <w:numPr>
          <w:ilvl w:val="0"/>
          <w:numId w:val="37"/>
        </w:numPr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10">
        <w:rPr>
          <w:rFonts w:ascii="Times New Roman" w:hAnsi="Times New Roman" w:cs="Times New Roman"/>
          <w:sz w:val="28"/>
          <w:szCs w:val="28"/>
        </w:rPr>
        <w:t>приготовления</w:t>
      </w:r>
      <w:r w:rsidR="00796EC9">
        <w:rPr>
          <w:rFonts w:ascii="Times New Roman" w:hAnsi="Times New Roman" w:cs="Times New Roman"/>
          <w:sz w:val="28"/>
          <w:szCs w:val="28"/>
        </w:rPr>
        <w:t xml:space="preserve"> хлорсодержащих растворов: 10% основного осветленного раствора и рабочих растворов</w:t>
      </w:r>
      <w:r w:rsidR="00796EC9" w:rsidRPr="00796EC9">
        <w:rPr>
          <w:rFonts w:ascii="Times New Roman" w:hAnsi="Times New Roman" w:cs="Times New Roman"/>
          <w:sz w:val="28"/>
          <w:szCs w:val="28"/>
        </w:rPr>
        <w:t xml:space="preserve"> </w:t>
      </w:r>
      <w:r w:rsidR="00796EC9">
        <w:rPr>
          <w:rFonts w:ascii="Times New Roman" w:hAnsi="Times New Roman" w:cs="Times New Roman"/>
          <w:sz w:val="28"/>
          <w:szCs w:val="28"/>
        </w:rPr>
        <w:t>хлорной извести, хлорамина;</w:t>
      </w:r>
    </w:p>
    <w:p w:rsidR="00505D10" w:rsidRDefault="00505D10" w:rsidP="008D71CC">
      <w:pPr>
        <w:pStyle w:val="a5"/>
        <w:numPr>
          <w:ilvl w:val="0"/>
          <w:numId w:val="36"/>
        </w:numPr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10">
        <w:rPr>
          <w:rFonts w:ascii="Times New Roman" w:hAnsi="Times New Roman" w:cs="Times New Roman"/>
          <w:sz w:val="28"/>
          <w:szCs w:val="28"/>
        </w:rPr>
        <w:t>проведения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методом 2-кратного протирания дезинфицирующими растворами с интервалом 15 минут;</w:t>
      </w:r>
    </w:p>
    <w:p w:rsidR="00505D10" w:rsidRPr="00505D10" w:rsidRDefault="00505D10" w:rsidP="008D71CC">
      <w:pPr>
        <w:pStyle w:val="a5"/>
        <w:numPr>
          <w:ilvl w:val="0"/>
          <w:numId w:val="36"/>
        </w:numPr>
        <w:spacing w:line="36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10">
        <w:rPr>
          <w:rFonts w:ascii="Times New Roman" w:hAnsi="Times New Roman" w:cs="Times New Roman"/>
          <w:sz w:val="28"/>
          <w:szCs w:val="28"/>
        </w:rPr>
        <w:t>проведения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методом полного погружения в дезинфицирующий раствор</w:t>
      </w:r>
      <w:r w:rsidR="00796EC9">
        <w:rPr>
          <w:rFonts w:ascii="Times New Roman" w:hAnsi="Times New Roman" w:cs="Times New Roman"/>
          <w:sz w:val="28"/>
          <w:szCs w:val="28"/>
        </w:rPr>
        <w:t>.</w:t>
      </w:r>
    </w:p>
    <w:p w:rsidR="00100ACC" w:rsidRPr="00625401" w:rsidRDefault="00625401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 ОК:</w:t>
      </w:r>
    </w:p>
    <w:p w:rsidR="00625401" w:rsidRPr="00275441" w:rsidRDefault="00625401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t>ОК 1</w:t>
      </w:r>
      <w:r w:rsidRPr="002754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75441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</w:t>
      </w:r>
    </w:p>
    <w:p w:rsidR="00625401" w:rsidRPr="00275441" w:rsidRDefault="00625401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t xml:space="preserve">            профессии, проявлять к ней устойчивый интерес.</w:t>
      </w:r>
    </w:p>
    <w:p w:rsidR="00C17E2C" w:rsidRPr="00275441" w:rsidRDefault="00625401" w:rsidP="008D71CC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41">
        <w:rPr>
          <w:rFonts w:ascii="Times New Roman" w:hAnsi="Times New Roman" w:cs="Times New Roman"/>
          <w:sz w:val="28"/>
          <w:szCs w:val="28"/>
        </w:rPr>
        <w:t>ОК 2 –</w:t>
      </w:r>
      <w:r w:rsidR="00285A45">
        <w:rPr>
          <w:rFonts w:ascii="Times New Roman" w:hAnsi="Times New Roman" w:cs="Times New Roman"/>
          <w:sz w:val="28"/>
          <w:szCs w:val="28"/>
        </w:rPr>
        <w:t xml:space="preserve"> </w:t>
      </w:r>
      <w:r w:rsidR="00C17E2C" w:rsidRPr="0027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собственную деятельность, выбирать типовые методы и  </w:t>
      </w:r>
    </w:p>
    <w:p w:rsidR="00C17E2C" w:rsidRPr="00275441" w:rsidRDefault="00C17E2C" w:rsidP="008D71CC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способы выполнения профессиональных задач, оценивать их </w:t>
      </w:r>
    </w:p>
    <w:p w:rsidR="00625401" w:rsidRPr="00275441" w:rsidRDefault="00285A45" w:rsidP="008D71CC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17E2C" w:rsidRPr="0027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 качество.</w:t>
      </w:r>
    </w:p>
    <w:p w:rsidR="00C17E2C" w:rsidRPr="00275441" w:rsidRDefault="00625401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75441">
        <w:rPr>
          <w:rFonts w:ascii="Times New Roman" w:hAnsi="Times New Roman" w:cs="Times New Roman"/>
          <w:sz w:val="28"/>
          <w:szCs w:val="28"/>
        </w:rPr>
        <w:t xml:space="preserve">ОК 3 – </w:t>
      </w:r>
      <w:r w:rsidR="00C17E2C" w:rsidRPr="0027544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решения в стандартных и нестандартных ситуациях и нести </w:t>
      </w:r>
    </w:p>
    <w:p w:rsidR="00625401" w:rsidRPr="00275441" w:rsidRDefault="00285A45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17E2C" w:rsidRPr="00275441">
        <w:rPr>
          <w:rFonts w:ascii="Times New Roman" w:hAnsi="Times New Roman" w:cs="Times New Roman"/>
          <w:sz w:val="28"/>
          <w:szCs w:val="28"/>
          <w:lang w:eastAsia="ru-RU"/>
        </w:rPr>
        <w:t>за них ответственность.</w:t>
      </w:r>
    </w:p>
    <w:p w:rsidR="00C17E2C" w:rsidRPr="00275441" w:rsidRDefault="002E0F01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t xml:space="preserve">ОК 4 – </w:t>
      </w:r>
      <w:r w:rsidR="00625401" w:rsidRPr="00275441">
        <w:rPr>
          <w:rFonts w:ascii="Times New Roman" w:hAnsi="Times New Roman" w:cs="Times New Roman"/>
          <w:sz w:val="28"/>
          <w:szCs w:val="28"/>
        </w:rPr>
        <w:t>осуществлять поиск</w:t>
      </w:r>
      <w:r w:rsidR="004D737D" w:rsidRPr="00275441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="00625401" w:rsidRPr="00275441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</w:t>
      </w:r>
    </w:p>
    <w:p w:rsidR="00C17E2C" w:rsidRPr="00275441" w:rsidRDefault="00285A45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5401" w:rsidRPr="00275441">
        <w:rPr>
          <w:rFonts w:ascii="Times New Roman" w:hAnsi="Times New Roman" w:cs="Times New Roman"/>
          <w:sz w:val="28"/>
          <w:szCs w:val="28"/>
        </w:rPr>
        <w:t>эффективного вып</w:t>
      </w:r>
      <w:r w:rsidR="001972C5" w:rsidRPr="00275441">
        <w:rPr>
          <w:rFonts w:ascii="Times New Roman" w:hAnsi="Times New Roman" w:cs="Times New Roman"/>
          <w:sz w:val="28"/>
          <w:szCs w:val="28"/>
        </w:rPr>
        <w:t>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2C5" w:rsidRPr="00275441">
        <w:rPr>
          <w:rFonts w:ascii="Times New Roman" w:hAnsi="Times New Roman" w:cs="Times New Roman"/>
          <w:sz w:val="28"/>
          <w:szCs w:val="28"/>
        </w:rPr>
        <w:t xml:space="preserve"> </w:t>
      </w:r>
      <w:r w:rsidR="004D737D" w:rsidRPr="00275441">
        <w:rPr>
          <w:rFonts w:ascii="Times New Roman" w:hAnsi="Times New Roman" w:cs="Times New Roman"/>
          <w:sz w:val="28"/>
          <w:szCs w:val="28"/>
        </w:rPr>
        <w:t xml:space="preserve">возложенных на него </w:t>
      </w:r>
      <w:r w:rsidR="001972C5" w:rsidRPr="0027544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</w:p>
    <w:p w:rsidR="00940158" w:rsidRPr="00275441" w:rsidRDefault="00285A45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72C5" w:rsidRPr="00275441">
        <w:rPr>
          <w:rFonts w:ascii="Times New Roman" w:hAnsi="Times New Roman" w:cs="Times New Roman"/>
          <w:sz w:val="28"/>
          <w:szCs w:val="28"/>
        </w:rPr>
        <w:t>задач</w:t>
      </w:r>
      <w:r w:rsidR="004D737D" w:rsidRPr="00275441">
        <w:rPr>
          <w:rFonts w:ascii="Times New Roman" w:hAnsi="Times New Roman" w:cs="Times New Roman"/>
          <w:sz w:val="28"/>
          <w:szCs w:val="28"/>
        </w:rPr>
        <w:t xml:space="preserve">, а также для своего профессионального </w:t>
      </w:r>
      <w:r w:rsidR="00C17E2C" w:rsidRPr="00275441"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 w:rsidR="004D737D" w:rsidRPr="00275441">
        <w:rPr>
          <w:rFonts w:ascii="Times New Roman" w:hAnsi="Times New Roman" w:cs="Times New Roman"/>
          <w:sz w:val="28"/>
          <w:szCs w:val="28"/>
        </w:rPr>
        <w:t>роста</w:t>
      </w:r>
      <w:r w:rsidR="001972C5" w:rsidRPr="00275441">
        <w:rPr>
          <w:rFonts w:ascii="Times New Roman" w:hAnsi="Times New Roman" w:cs="Times New Roman"/>
          <w:sz w:val="28"/>
          <w:szCs w:val="28"/>
        </w:rPr>
        <w:t>.</w:t>
      </w:r>
    </w:p>
    <w:p w:rsidR="00625401" w:rsidRPr="00275441" w:rsidRDefault="00625401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t xml:space="preserve">ОК 5 – использовать информационно-коммуникативные технологии в </w:t>
      </w:r>
    </w:p>
    <w:p w:rsidR="00940158" w:rsidRPr="00275441" w:rsidRDefault="00625401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lastRenderedPageBreak/>
        <w:t xml:space="preserve">            профессиональной деятельности.</w:t>
      </w:r>
    </w:p>
    <w:p w:rsidR="00C17E2C" w:rsidRPr="00275441" w:rsidRDefault="00625401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t xml:space="preserve">ОК 6 – работать в </w:t>
      </w:r>
      <w:r w:rsidR="00C17E2C" w:rsidRPr="00275441">
        <w:rPr>
          <w:rFonts w:ascii="Times New Roman" w:hAnsi="Times New Roman" w:cs="Times New Roman"/>
          <w:sz w:val="28"/>
          <w:szCs w:val="28"/>
        </w:rPr>
        <w:t xml:space="preserve">коллективе и </w:t>
      </w:r>
      <w:r w:rsidRPr="00275441">
        <w:rPr>
          <w:rFonts w:ascii="Times New Roman" w:hAnsi="Times New Roman" w:cs="Times New Roman"/>
          <w:sz w:val="28"/>
          <w:szCs w:val="28"/>
        </w:rPr>
        <w:t xml:space="preserve">команде, эффективно общаться с коллегами, </w:t>
      </w:r>
    </w:p>
    <w:p w:rsidR="00625401" w:rsidRPr="00275441" w:rsidRDefault="00285A45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5401" w:rsidRPr="00275441">
        <w:rPr>
          <w:rFonts w:ascii="Times New Roman" w:hAnsi="Times New Roman" w:cs="Times New Roman"/>
          <w:sz w:val="28"/>
          <w:szCs w:val="28"/>
        </w:rPr>
        <w:t>руководством,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01" w:rsidRPr="00275441"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2F3C54" w:rsidRPr="00275441" w:rsidRDefault="00625401" w:rsidP="008D71CC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41">
        <w:rPr>
          <w:rFonts w:ascii="Times New Roman" w:hAnsi="Times New Roman" w:cs="Times New Roman"/>
          <w:sz w:val="28"/>
          <w:szCs w:val="28"/>
        </w:rPr>
        <w:t xml:space="preserve">ОК 8 – </w:t>
      </w:r>
      <w:r w:rsidR="002F3C54" w:rsidRPr="0027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определять задачи профессионального и личностного </w:t>
      </w:r>
    </w:p>
    <w:p w:rsidR="002F3C54" w:rsidRPr="00275441" w:rsidRDefault="002F3C54" w:rsidP="008D71CC">
      <w:pPr>
        <w:pStyle w:val="a5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развития, заниматься самообразованием, осознанно планировать и </w:t>
      </w:r>
    </w:p>
    <w:p w:rsidR="00CA5907" w:rsidRPr="00275441" w:rsidRDefault="00A93325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C54" w:rsidRPr="00275441">
        <w:rPr>
          <w:rFonts w:ascii="Times New Roman" w:hAnsi="Times New Roman" w:cs="Times New Roman"/>
          <w:sz w:val="28"/>
          <w:szCs w:val="28"/>
        </w:rPr>
        <w:t>осуществлять повышение своей квалификации.</w:t>
      </w:r>
    </w:p>
    <w:p w:rsidR="002F3C54" w:rsidRPr="00275441" w:rsidRDefault="002F3C54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t xml:space="preserve">ОК 9 – ориентироваться в условиях частой смены технологий в </w:t>
      </w:r>
    </w:p>
    <w:p w:rsidR="002F3C54" w:rsidRPr="00275441" w:rsidRDefault="00A93325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C54" w:rsidRPr="00275441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275441" w:rsidRPr="00275441" w:rsidRDefault="002F3C54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t>ОК 12 –</w:t>
      </w:r>
      <w:r w:rsidR="00275441" w:rsidRPr="00275441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с соблюдением требований охраны </w:t>
      </w:r>
    </w:p>
    <w:p w:rsidR="00275441" w:rsidRPr="00275441" w:rsidRDefault="00A93325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441" w:rsidRPr="00275441">
        <w:rPr>
          <w:rFonts w:ascii="Times New Roman" w:hAnsi="Times New Roman" w:cs="Times New Roman"/>
          <w:sz w:val="28"/>
          <w:szCs w:val="28"/>
        </w:rPr>
        <w:t xml:space="preserve">труда, производственной санитарии, инфекционной и противопожарной </w:t>
      </w:r>
    </w:p>
    <w:p w:rsidR="002F3C54" w:rsidRPr="00275441" w:rsidRDefault="00275441" w:rsidP="008D71CC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441">
        <w:rPr>
          <w:rFonts w:ascii="Times New Roman" w:hAnsi="Times New Roman" w:cs="Times New Roman"/>
          <w:sz w:val="28"/>
          <w:szCs w:val="28"/>
        </w:rPr>
        <w:t xml:space="preserve"> </w:t>
      </w:r>
      <w:r w:rsidR="00A933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5441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A5907" w:rsidRPr="00625401" w:rsidRDefault="00625401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</w:t>
      </w:r>
      <w:r w:rsidR="00A93325">
        <w:rPr>
          <w:rFonts w:ascii="Times New Roman" w:hAnsi="Times New Roman"/>
          <w:b/>
          <w:sz w:val="28"/>
          <w:szCs w:val="28"/>
        </w:rPr>
        <w:t xml:space="preserve"> </w:t>
      </w:r>
      <w:r w:rsidRPr="00625401">
        <w:rPr>
          <w:rFonts w:ascii="Times New Roman" w:hAnsi="Times New Roman"/>
          <w:b/>
          <w:sz w:val="28"/>
          <w:szCs w:val="28"/>
        </w:rPr>
        <w:t>ПК:</w:t>
      </w:r>
    </w:p>
    <w:p w:rsidR="00625401" w:rsidRPr="00625401" w:rsidRDefault="00717D08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625401" w:rsidRPr="00625401">
        <w:rPr>
          <w:rFonts w:ascii="Times New Roman" w:hAnsi="Times New Roman"/>
          <w:sz w:val="28"/>
          <w:szCs w:val="28"/>
        </w:rPr>
        <w:t>.2 – соблюдать принципы профессиональной этики.</w:t>
      </w:r>
    </w:p>
    <w:p w:rsidR="00625401" w:rsidRPr="00625401" w:rsidRDefault="00717D08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7.7</w:t>
      </w:r>
      <w:r w:rsidR="00625401" w:rsidRPr="00625401">
        <w:rPr>
          <w:rFonts w:ascii="Times New Roman" w:hAnsi="Times New Roman"/>
          <w:sz w:val="28"/>
          <w:szCs w:val="28"/>
        </w:rPr>
        <w:t xml:space="preserve"> – обеспечивать инфекционную безопасность.</w:t>
      </w:r>
    </w:p>
    <w:p w:rsidR="00625401" w:rsidRPr="00625401" w:rsidRDefault="00717D08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7.8</w:t>
      </w:r>
      <w:r w:rsidR="00625401" w:rsidRPr="00625401">
        <w:rPr>
          <w:rFonts w:ascii="Times New Roman" w:hAnsi="Times New Roman"/>
          <w:sz w:val="28"/>
          <w:szCs w:val="28"/>
        </w:rPr>
        <w:t xml:space="preserve"> – обеспечивать безопасную больничную среду для пациентов и </w:t>
      </w:r>
    </w:p>
    <w:p w:rsidR="00625401" w:rsidRPr="00625401" w:rsidRDefault="00A93325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25401" w:rsidRPr="00625401">
        <w:rPr>
          <w:rFonts w:ascii="Times New Roman" w:hAnsi="Times New Roman"/>
          <w:sz w:val="28"/>
          <w:szCs w:val="28"/>
        </w:rPr>
        <w:t>персонала.</w:t>
      </w:r>
    </w:p>
    <w:p w:rsidR="00625401" w:rsidRPr="00625401" w:rsidRDefault="00717D08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7.11</w:t>
      </w:r>
      <w:r w:rsidR="00625401" w:rsidRPr="00625401">
        <w:rPr>
          <w:rFonts w:ascii="Times New Roman" w:hAnsi="Times New Roman"/>
          <w:sz w:val="28"/>
          <w:szCs w:val="28"/>
        </w:rPr>
        <w:t xml:space="preserve"> – обеспечивать производственную санитарию и личную гигиену на</w:t>
      </w:r>
    </w:p>
    <w:p w:rsidR="00100ACC" w:rsidRDefault="00A93325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25401" w:rsidRPr="00625401">
        <w:rPr>
          <w:rFonts w:ascii="Times New Roman" w:hAnsi="Times New Roman"/>
          <w:sz w:val="28"/>
          <w:szCs w:val="28"/>
        </w:rPr>
        <w:t>рабочем месте.</w:t>
      </w:r>
    </w:p>
    <w:p w:rsidR="00933CF2" w:rsidRPr="00100ACC" w:rsidRDefault="00625401" w:rsidP="008D71C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F01">
        <w:rPr>
          <w:rFonts w:ascii="Times New Roman" w:hAnsi="Times New Roman"/>
          <w:b/>
          <w:sz w:val="28"/>
          <w:szCs w:val="28"/>
        </w:rPr>
        <w:t>Оснащение занятия:</w:t>
      </w:r>
    </w:p>
    <w:p w:rsidR="00885B2D" w:rsidRPr="00885B2D" w:rsidRDefault="00625401" w:rsidP="008D71CC">
      <w:pPr>
        <w:pStyle w:val="a5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ТСО</w:t>
      </w:r>
      <w:r w:rsidRPr="002E0F01">
        <w:rPr>
          <w:rFonts w:ascii="Times New Roman" w:hAnsi="Times New Roman" w:cs="Times New Roman"/>
          <w:sz w:val="28"/>
          <w:szCs w:val="28"/>
        </w:rPr>
        <w:t>: мультимедиаустановка, экран.</w:t>
      </w:r>
    </w:p>
    <w:p w:rsidR="00885B2D" w:rsidRPr="00885B2D" w:rsidRDefault="00625401" w:rsidP="008D71CC">
      <w:pPr>
        <w:pStyle w:val="a5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85B2D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1821CE" w:rsidRPr="00885B2D">
        <w:rPr>
          <w:rFonts w:ascii="Times New Roman" w:hAnsi="Times New Roman" w:cs="Times New Roman"/>
          <w:sz w:val="28"/>
          <w:szCs w:val="28"/>
        </w:rPr>
        <w:t xml:space="preserve"> (о</w:t>
      </w:r>
      <w:r w:rsidR="001821CE" w:rsidRPr="00885B2D">
        <w:rPr>
          <w:rFonts w:ascii="Times New Roman" w:hAnsi="Times New Roman" w:cs="Times New Roman"/>
          <w:bCs/>
          <w:sz w:val="28"/>
          <w:szCs w:val="28"/>
        </w:rPr>
        <w:t>снащение занятия):</w:t>
      </w:r>
      <w:r w:rsidR="001821CE" w:rsidRPr="00885B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B6387" w:rsidRPr="00DB63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презентация</w:t>
      </w:r>
      <w:r w:rsidR="002C271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, методические указания для студентов</w:t>
      </w:r>
      <w:r w:rsidR="00796EC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с рисунками, фото</w:t>
      </w:r>
      <w:r w:rsidR="00F745E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дез</w:t>
      </w:r>
      <w:r w:rsidR="007E68E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инфицирующих </w:t>
      </w:r>
      <w:r w:rsidR="00F745E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средств, контейнеров, СИЗ</w:t>
      </w:r>
      <w:r w:rsidR="007E43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745E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Всё необходимое для выполнения манипуляций: спецодежда, сухая хлорная известь, ёмкости для дез</w:t>
      </w:r>
      <w:r w:rsidR="007E68E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инфицирующих </w:t>
      </w:r>
      <w:r w:rsidR="00F745E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растворов, журналы приготовления и контроля сухого препарата по активному хлору, деревянная лопатка, средства личной гигиены, мерная посуда, вода 9л, навеска хлорамина 10г, ИМН</w:t>
      </w:r>
      <w:r w:rsidR="007E68E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, предметы ухода</w:t>
      </w:r>
      <w:r w:rsidR="00F745E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для дезинфекци</w:t>
      </w:r>
      <w:r w:rsidR="007E68E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и, ветошь с маркировкой – 2 шт., лоток, контейнеры для дезинфекции ветоши и т. д.</w:t>
      </w:r>
    </w:p>
    <w:p w:rsidR="002E0F01" w:rsidRPr="00AF3F64" w:rsidRDefault="00625401" w:rsidP="008D71CC">
      <w:pPr>
        <w:pStyle w:val="a5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Дидактический материал: </w:t>
      </w:r>
      <w:r w:rsidR="002C271D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FC1220">
        <w:rPr>
          <w:rFonts w:ascii="Times New Roman" w:hAnsi="Times New Roman" w:cs="Times New Roman"/>
          <w:sz w:val="28"/>
          <w:szCs w:val="28"/>
        </w:rPr>
        <w:t xml:space="preserve">для </w:t>
      </w:r>
      <w:r w:rsidR="002C271D">
        <w:rPr>
          <w:rFonts w:ascii="Times New Roman" w:hAnsi="Times New Roman" w:cs="Times New Roman"/>
          <w:sz w:val="28"/>
          <w:szCs w:val="28"/>
        </w:rPr>
        <w:t>словарн</w:t>
      </w:r>
      <w:r w:rsidRPr="00AF3F64">
        <w:rPr>
          <w:rFonts w:ascii="Times New Roman" w:hAnsi="Times New Roman" w:cs="Times New Roman"/>
          <w:sz w:val="28"/>
          <w:szCs w:val="28"/>
        </w:rPr>
        <w:t xml:space="preserve">ого диктанта, </w:t>
      </w:r>
      <w:r w:rsidR="00100AC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12198">
        <w:rPr>
          <w:rFonts w:ascii="Times New Roman" w:hAnsi="Times New Roman" w:cs="Times New Roman"/>
          <w:sz w:val="28"/>
          <w:szCs w:val="28"/>
        </w:rPr>
        <w:t>фронтального опроса</w:t>
      </w:r>
      <w:r w:rsidR="002C271D">
        <w:rPr>
          <w:rFonts w:ascii="Times New Roman" w:hAnsi="Times New Roman" w:cs="Times New Roman"/>
          <w:sz w:val="28"/>
          <w:szCs w:val="28"/>
        </w:rPr>
        <w:t>, тестовые задания, ситуационные задачи</w:t>
      </w:r>
      <w:r w:rsidRPr="00AF3F64">
        <w:rPr>
          <w:rFonts w:ascii="Times New Roman" w:hAnsi="Times New Roman" w:cs="Times New Roman"/>
          <w:b/>
          <w:sz w:val="28"/>
          <w:szCs w:val="28"/>
        </w:rPr>
        <w:t>.</w:t>
      </w:r>
    </w:p>
    <w:p w:rsidR="00933CF2" w:rsidRDefault="00625401" w:rsidP="008D71CC">
      <w:pPr>
        <w:pStyle w:val="a5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>У</w:t>
      </w:r>
      <w:r w:rsidRPr="002E0F01">
        <w:rPr>
          <w:rFonts w:ascii="Times New Roman" w:hAnsi="Times New Roman" w:cs="Times New Roman"/>
          <w:b/>
          <w:sz w:val="28"/>
          <w:szCs w:val="28"/>
        </w:rPr>
        <w:t>чебные места:</w:t>
      </w:r>
      <w:r w:rsidR="009D760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2C271D">
        <w:rPr>
          <w:rFonts w:ascii="Times New Roman" w:hAnsi="Times New Roman" w:cs="Times New Roman"/>
          <w:sz w:val="28"/>
          <w:szCs w:val="28"/>
        </w:rPr>
        <w:t xml:space="preserve"> № 507</w:t>
      </w:r>
      <w:r w:rsidR="00505D10" w:rsidRPr="00505D10">
        <w:rPr>
          <w:rFonts w:ascii="Times New Roman" w:hAnsi="Times New Roman" w:cs="Times New Roman"/>
          <w:sz w:val="28"/>
          <w:szCs w:val="28"/>
        </w:rPr>
        <w:t xml:space="preserve"> </w:t>
      </w:r>
      <w:r w:rsidR="00505D10" w:rsidRPr="002E0F01">
        <w:rPr>
          <w:rFonts w:ascii="Times New Roman" w:hAnsi="Times New Roman" w:cs="Times New Roman"/>
          <w:sz w:val="28"/>
          <w:szCs w:val="28"/>
        </w:rPr>
        <w:t>для практических занятий по ММС</w:t>
      </w:r>
      <w:r w:rsidR="00222FA0">
        <w:rPr>
          <w:rFonts w:ascii="Times New Roman" w:hAnsi="Times New Roman" w:cs="Times New Roman"/>
          <w:sz w:val="28"/>
          <w:szCs w:val="28"/>
        </w:rPr>
        <w:t>.</w:t>
      </w:r>
    </w:p>
    <w:p w:rsidR="00872B5C" w:rsidRPr="00872B5C" w:rsidRDefault="00872B5C" w:rsidP="008D71CC">
      <w:pPr>
        <w:pStyle w:val="a5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01" w:rsidRDefault="00625401" w:rsidP="008D71C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Хронологическая карта занятия</w:t>
      </w:r>
    </w:p>
    <w:p w:rsidR="007E68E3" w:rsidRDefault="007E68E3" w:rsidP="008D71CC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F01">
        <w:rPr>
          <w:rFonts w:ascii="Times New Roman" w:hAnsi="Times New Roman" w:cs="Times New Roman"/>
          <w:sz w:val="28"/>
          <w:szCs w:val="28"/>
        </w:rPr>
        <w:t>Учебное время – 270 минут.</w:t>
      </w:r>
    </w:p>
    <w:p w:rsidR="007E68E3" w:rsidRDefault="007E68E3" w:rsidP="008D71CC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организационный момент – 2 мин.;</w:t>
      </w:r>
    </w:p>
    <w:p w:rsidR="007E68E3" w:rsidRDefault="007E68E3" w:rsidP="008D71CC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изложение целей, плана занятия – 3 мин.;</w:t>
      </w:r>
    </w:p>
    <w:p w:rsidR="007E68E3" w:rsidRDefault="007E68E3" w:rsidP="008D71CC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контроль исходного уровня знаний – 30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2D0">
        <w:rPr>
          <w:rFonts w:ascii="Times New Roman" w:hAnsi="Times New Roman" w:cs="Times New Roman"/>
          <w:sz w:val="28"/>
          <w:szCs w:val="28"/>
        </w:rPr>
        <w:t>;</w:t>
      </w:r>
    </w:p>
    <w:p w:rsidR="007E68E3" w:rsidRDefault="007E68E3" w:rsidP="008D71CC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демонстрационная часть – 1</w:t>
      </w:r>
      <w:r w:rsidRPr="009622D0">
        <w:rPr>
          <w:rFonts w:ascii="Times New Roman" w:hAnsi="Times New Roman" w:cs="Times New Roman"/>
          <w:sz w:val="28"/>
          <w:szCs w:val="28"/>
        </w:rPr>
        <w:t>0 мин.;</w:t>
      </w:r>
    </w:p>
    <w:p w:rsidR="007E68E3" w:rsidRDefault="007E68E3" w:rsidP="008D71CC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самостоятельная работа обучающихся – 190 мин.;</w:t>
      </w:r>
    </w:p>
    <w:p w:rsidR="007E68E3" w:rsidRDefault="007E68E3" w:rsidP="008D71CC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– 25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7E68E3" w:rsidRDefault="007E68E3" w:rsidP="008D71CC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7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257D0C" w:rsidRDefault="007E68E3" w:rsidP="008D71CC">
      <w:pPr>
        <w:pStyle w:val="a5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3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B7845" w:rsidRDefault="00625401" w:rsidP="008D71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Внеаудиторная работа обучающихся по теме:</w:t>
      </w:r>
    </w:p>
    <w:p w:rsidR="00625401" w:rsidRDefault="00AF3F64" w:rsidP="008D71C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«</w:t>
      </w:r>
      <w:r w:rsidR="00717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Дезинфекция</w:t>
      </w:r>
      <w:r w:rsidR="0025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методы и способы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495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747"/>
        <w:gridCol w:w="2977"/>
        <w:gridCol w:w="2517"/>
      </w:tblGrid>
      <w:tr w:rsidR="00F87D01" w:rsidRPr="0081503E" w:rsidTr="00222FA0">
        <w:tc>
          <w:tcPr>
            <w:tcW w:w="4254" w:type="dxa"/>
          </w:tcPr>
          <w:p w:rsidR="00625401" w:rsidRPr="0081503E" w:rsidRDefault="00625401" w:rsidP="00872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>Вид задания</w:t>
            </w:r>
          </w:p>
        </w:tc>
        <w:tc>
          <w:tcPr>
            <w:tcW w:w="747" w:type="dxa"/>
          </w:tcPr>
          <w:p w:rsidR="00625401" w:rsidRPr="0081503E" w:rsidRDefault="00625401" w:rsidP="00872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>Часы</w:t>
            </w:r>
          </w:p>
        </w:tc>
        <w:tc>
          <w:tcPr>
            <w:tcW w:w="2977" w:type="dxa"/>
          </w:tcPr>
          <w:p w:rsidR="00625401" w:rsidRPr="0081503E" w:rsidRDefault="00625401" w:rsidP="00872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>Методические указания</w:t>
            </w:r>
          </w:p>
        </w:tc>
        <w:tc>
          <w:tcPr>
            <w:tcW w:w="2517" w:type="dxa"/>
          </w:tcPr>
          <w:p w:rsidR="00625401" w:rsidRPr="0081503E" w:rsidRDefault="00625401" w:rsidP="00872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</w:tr>
      <w:tr w:rsidR="00F87D01" w:rsidRPr="0081503E" w:rsidTr="00222FA0">
        <w:tc>
          <w:tcPr>
            <w:tcW w:w="4254" w:type="dxa"/>
          </w:tcPr>
          <w:p w:rsidR="006B2869" w:rsidRPr="0081503E" w:rsidRDefault="00F87D01" w:rsidP="007874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 xml:space="preserve">Найти  в интернете ролики по </w:t>
            </w:r>
            <w:r w:rsidR="00EC4EE2" w:rsidRPr="0081503E">
              <w:rPr>
                <w:rFonts w:ascii="Times New Roman" w:hAnsi="Times New Roman" w:cs="Times New Roman"/>
                <w:sz w:val="24"/>
                <w:szCs w:val="28"/>
              </w:rPr>
              <w:t>физическому</w:t>
            </w: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EC4EE2" w:rsidRPr="0081503E">
              <w:rPr>
                <w:rFonts w:ascii="Times New Roman" w:hAnsi="Times New Roman" w:cs="Times New Roman"/>
                <w:sz w:val="24"/>
                <w:szCs w:val="28"/>
              </w:rPr>
              <w:t xml:space="preserve">химическому методу </w:t>
            </w: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>дезинфекции различных ИМН, помещений</w:t>
            </w:r>
            <w:r w:rsidR="00487723" w:rsidRPr="0081503E">
              <w:rPr>
                <w:rFonts w:ascii="Times New Roman" w:hAnsi="Times New Roman" w:cs="Times New Roman"/>
                <w:sz w:val="24"/>
                <w:szCs w:val="28"/>
              </w:rPr>
              <w:t xml:space="preserve"> или подготовить презентацию</w:t>
            </w:r>
            <w:r w:rsidR="00EC4EE2" w:rsidRPr="0081503E">
              <w:rPr>
                <w:rFonts w:ascii="Times New Roman" w:hAnsi="Times New Roman" w:cs="Times New Roman"/>
                <w:sz w:val="24"/>
                <w:szCs w:val="28"/>
              </w:rPr>
              <w:t xml:space="preserve"> по данной теме</w:t>
            </w:r>
          </w:p>
        </w:tc>
        <w:tc>
          <w:tcPr>
            <w:tcW w:w="747" w:type="dxa"/>
          </w:tcPr>
          <w:p w:rsidR="00257D0C" w:rsidRPr="0081503E" w:rsidRDefault="00257D0C" w:rsidP="00257D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7D0C" w:rsidRPr="0081503E" w:rsidRDefault="00257D0C" w:rsidP="00257D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5401" w:rsidRPr="0081503E" w:rsidRDefault="00F87D01" w:rsidP="00257D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98008B" w:rsidRPr="0081503E" w:rsidRDefault="0098008B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41E" w:rsidRPr="0081503E" w:rsidRDefault="0022641E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5401" w:rsidRPr="0081503E" w:rsidRDefault="00625401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87D01" w:rsidRPr="0081503E" w:rsidRDefault="00F87D01" w:rsidP="00F87D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 xml:space="preserve">Принести на электронном носителе, продемонстрировать обучающимся, </w:t>
            </w:r>
            <w:r w:rsidR="00257D0C" w:rsidRPr="0081503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87489" w:rsidRPr="0081503E">
              <w:rPr>
                <w:rFonts w:ascii="Times New Roman" w:hAnsi="Times New Roman" w:cs="Times New Roman"/>
                <w:sz w:val="24"/>
                <w:szCs w:val="28"/>
              </w:rPr>
              <w:t xml:space="preserve">реподавателю на </w:t>
            </w: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>практическом заняти</w:t>
            </w:r>
            <w:r w:rsidR="008D71C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517" w:type="dxa"/>
          </w:tcPr>
          <w:p w:rsidR="00F87D01" w:rsidRPr="0081503E" w:rsidRDefault="00F87D01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503E">
              <w:rPr>
                <w:rFonts w:ascii="Times New Roman" w:hAnsi="Times New Roman" w:cs="Times New Roman"/>
                <w:sz w:val="24"/>
                <w:szCs w:val="28"/>
              </w:rPr>
              <w:t>Расширение кругозора,</w:t>
            </w:r>
            <w:r w:rsidR="00426C34" w:rsidRPr="0081503E">
              <w:rPr>
                <w:rFonts w:ascii="Times New Roman" w:hAnsi="Times New Roman" w:cs="Times New Roman"/>
                <w:sz w:val="24"/>
                <w:szCs w:val="28"/>
              </w:rPr>
              <w:t xml:space="preserve"> з</w:t>
            </w:r>
            <w:r w:rsidR="00581266" w:rsidRPr="0081503E">
              <w:rPr>
                <w:rFonts w:ascii="Times New Roman" w:hAnsi="Times New Roman" w:cs="Times New Roman"/>
                <w:sz w:val="24"/>
                <w:szCs w:val="28"/>
              </w:rPr>
              <w:t>акрепление материала</w:t>
            </w:r>
            <w:r w:rsidR="00257D0C" w:rsidRPr="0081503E">
              <w:rPr>
                <w:rFonts w:ascii="Times New Roman" w:hAnsi="Times New Roman" w:cs="Times New Roman"/>
                <w:sz w:val="24"/>
                <w:szCs w:val="28"/>
              </w:rPr>
              <w:t>, систематизация знаний</w:t>
            </w:r>
          </w:p>
        </w:tc>
      </w:tr>
    </w:tbl>
    <w:p w:rsidR="00625401" w:rsidRPr="00CA5907" w:rsidRDefault="00625401" w:rsidP="008D71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A5907">
        <w:rPr>
          <w:rFonts w:ascii="Times New Roman" w:hAnsi="Times New Roman" w:cs="Times New Roman"/>
          <w:b/>
          <w:sz w:val="28"/>
          <w:szCs w:val="28"/>
        </w:rPr>
        <w:t>:</w:t>
      </w:r>
    </w:p>
    <w:p w:rsidR="00625401" w:rsidRPr="00625401" w:rsidRDefault="00625401" w:rsidP="008D71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625401" w:rsidRDefault="00625401" w:rsidP="008D71C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01">
        <w:rPr>
          <w:rFonts w:ascii="Times New Roman" w:hAnsi="Times New Roman" w:cs="Times New Roman"/>
          <w:sz w:val="28"/>
          <w:szCs w:val="28"/>
        </w:rPr>
        <w:t xml:space="preserve">Основы сестринского дела: </w:t>
      </w:r>
      <w:r w:rsidR="00F826BE">
        <w:rPr>
          <w:rFonts w:ascii="Times New Roman" w:hAnsi="Times New Roman" w:cs="Times New Roman"/>
          <w:sz w:val="28"/>
          <w:szCs w:val="28"/>
        </w:rPr>
        <w:t>курс лекций, сестринские технологии: учебник</w:t>
      </w:r>
      <w:r w:rsidRPr="00625401">
        <w:rPr>
          <w:rFonts w:ascii="Times New Roman" w:hAnsi="Times New Roman" w:cs="Times New Roman"/>
          <w:sz w:val="28"/>
          <w:szCs w:val="28"/>
        </w:rPr>
        <w:t>/</w:t>
      </w:r>
      <w:r w:rsidR="00F826BE">
        <w:rPr>
          <w:rFonts w:ascii="Times New Roman" w:hAnsi="Times New Roman" w:cs="Times New Roman"/>
          <w:sz w:val="28"/>
          <w:szCs w:val="28"/>
        </w:rPr>
        <w:t>Л. И. Кулешова,</w:t>
      </w:r>
      <w:r w:rsidR="00C631C2">
        <w:rPr>
          <w:rFonts w:ascii="Times New Roman" w:hAnsi="Times New Roman" w:cs="Times New Roman"/>
          <w:sz w:val="28"/>
          <w:szCs w:val="28"/>
        </w:rPr>
        <w:t xml:space="preserve"> Е. В. Пустоветова; под ред. Б</w:t>
      </w:r>
      <w:r w:rsidR="00B65A78">
        <w:rPr>
          <w:rFonts w:ascii="Times New Roman" w:hAnsi="Times New Roman" w:cs="Times New Roman"/>
          <w:sz w:val="28"/>
          <w:szCs w:val="28"/>
        </w:rPr>
        <w:t>.</w:t>
      </w:r>
      <w:r w:rsidR="008D2DD0">
        <w:rPr>
          <w:rFonts w:ascii="Times New Roman" w:hAnsi="Times New Roman" w:cs="Times New Roman"/>
          <w:sz w:val="28"/>
          <w:szCs w:val="28"/>
        </w:rPr>
        <w:t>В.</w:t>
      </w:r>
      <w:r w:rsidR="00275DB4">
        <w:rPr>
          <w:rFonts w:ascii="Times New Roman" w:hAnsi="Times New Roman" w:cs="Times New Roman"/>
          <w:sz w:val="28"/>
          <w:szCs w:val="28"/>
        </w:rPr>
        <w:t>Морозова</w:t>
      </w:r>
      <w:r w:rsidRPr="00625401">
        <w:rPr>
          <w:rFonts w:ascii="Times New Roman" w:hAnsi="Times New Roman" w:cs="Times New Roman"/>
          <w:sz w:val="28"/>
          <w:szCs w:val="28"/>
        </w:rPr>
        <w:t xml:space="preserve">– </w:t>
      </w:r>
      <w:r w:rsidR="00B65A78">
        <w:rPr>
          <w:rFonts w:ascii="Times New Roman" w:hAnsi="Times New Roman" w:cs="Times New Roman"/>
          <w:sz w:val="28"/>
          <w:szCs w:val="28"/>
        </w:rPr>
        <w:t>Изд. 3-е. – Ро</w:t>
      </w:r>
      <w:r w:rsidR="008D2DD0">
        <w:rPr>
          <w:rFonts w:ascii="Times New Roman" w:hAnsi="Times New Roman" w:cs="Times New Roman"/>
          <w:sz w:val="28"/>
          <w:szCs w:val="28"/>
        </w:rPr>
        <w:t>стов н/Д: Феникс, 201</w:t>
      </w:r>
      <w:r w:rsidRPr="00625401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C631C2" w:rsidRDefault="00C631C2" w:rsidP="008D71C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сестринского дела/ Т. П. Обуховец, О. В. Чернова; под ред. Б. В. Кабарухина. </w:t>
      </w:r>
      <w:r w:rsidRPr="00625401">
        <w:rPr>
          <w:rFonts w:ascii="Times New Roman" w:hAnsi="Times New Roman" w:cs="Times New Roman"/>
          <w:sz w:val="28"/>
          <w:szCs w:val="28"/>
        </w:rPr>
        <w:t xml:space="preserve">– </w:t>
      </w:r>
      <w:r w:rsidR="00B65A78">
        <w:rPr>
          <w:rFonts w:ascii="Times New Roman" w:hAnsi="Times New Roman" w:cs="Times New Roman"/>
          <w:sz w:val="28"/>
          <w:szCs w:val="28"/>
        </w:rPr>
        <w:t>Изд. 2 - е. – Ро</w:t>
      </w:r>
      <w:r>
        <w:rPr>
          <w:rFonts w:ascii="Times New Roman" w:hAnsi="Times New Roman" w:cs="Times New Roman"/>
          <w:sz w:val="28"/>
          <w:szCs w:val="28"/>
        </w:rPr>
        <w:t>стов н/Д: Феникс, 2017</w:t>
      </w:r>
      <w:r w:rsidRPr="00625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723" w:rsidRPr="008D71CC" w:rsidRDefault="00625401" w:rsidP="008D71CC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Pr="00625401">
        <w:rPr>
          <w:rFonts w:ascii="Times New Roman" w:hAnsi="Times New Roman" w:cs="Times New Roman"/>
          <w:sz w:val="28"/>
          <w:szCs w:val="28"/>
        </w:rPr>
        <w:t>: журналы «Медицинска</w:t>
      </w:r>
      <w:r w:rsidR="00C631C2">
        <w:rPr>
          <w:rFonts w:ascii="Times New Roman" w:hAnsi="Times New Roman" w:cs="Times New Roman"/>
          <w:sz w:val="28"/>
          <w:szCs w:val="28"/>
        </w:rPr>
        <w:t xml:space="preserve">я сестра», «Сестринское дело», </w:t>
      </w:r>
      <w:r w:rsidRPr="00625401">
        <w:rPr>
          <w:rFonts w:ascii="Times New Roman" w:hAnsi="Times New Roman" w:cs="Times New Roman"/>
          <w:sz w:val="28"/>
          <w:szCs w:val="28"/>
        </w:rPr>
        <w:t>«Главная медицинская сестра</w:t>
      </w:r>
      <w:r w:rsidR="00C631C2">
        <w:rPr>
          <w:rFonts w:ascii="Times New Roman" w:hAnsi="Times New Roman" w:cs="Times New Roman"/>
          <w:sz w:val="28"/>
          <w:szCs w:val="28"/>
        </w:rPr>
        <w:t>», интернет</w:t>
      </w:r>
      <w:r w:rsidR="00A93325">
        <w:rPr>
          <w:rFonts w:ascii="Times New Roman" w:hAnsi="Times New Roman" w:cs="Times New Roman"/>
          <w:sz w:val="28"/>
          <w:szCs w:val="28"/>
        </w:rPr>
        <w:t>-</w:t>
      </w:r>
      <w:r w:rsidR="00C631C2">
        <w:rPr>
          <w:rFonts w:ascii="Times New Roman" w:hAnsi="Times New Roman" w:cs="Times New Roman"/>
          <w:sz w:val="28"/>
          <w:szCs w:val="28"/>
        </w:rPr>
        <w:t>ресурсы.</w:t>
      </w: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  <w:sectPr w:rsidR="00CC57DB" w:rsidSect="00CC57DB">
          <w:footerReference w:type="even" r:id="rId8"/>
          <w:footerReference w:type="default" r:id="rId9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CC57DB" w:rsidRDefault="00CC57DB" w:rsidP="00CC57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57D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Этапы планирования занятия  </w:t>
      </w:r>
    </w:p>
    <w:tbl>
      <w:tblPr>
        <w:tblStyle w:val="aa"/>
        <w:tblW w:w="0" w:type="auto"/>
        <w:tblLook w:val="04A0"/>
      </w:tblPr>
      <w:tblGrid>
        <w:gridCol w:w="2488"/>
        <w:gridCol w:w="3432"/>
        <w:gridCol w:w="2693"/>
        <w:gridCol w:w="2552"/>
        <w:gridCol w:w="1701"/>
        <w:gridCol w:w="2062"/>
      </w:tblGrid>
      <w:tr w:rsidR="00062EB9" w:rsidRPr="00062EB9" w:rsidTr="00B31A68">
        <w:tc>
          <w:tcPr>
            <w:tcW w:w="2488" w:type="dxa"/>
            <w:vMerge w:val="restart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6125" w:type="dxa"/>
            <w:gridSpan w:val="2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деятельности</w:t>
            </w:r>
          </w:p>
        </w:tc>
        <w:tc>
          <w:tcPr>
            <w:tcW w:w="2552" w:type="dxa"/>
            <w:vMerge w:val="restart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1701" w:type="dxa"/>
            <w:vMerge w:val="restart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2" w:type="dxa"/>
            <w:vMerge w:val="restart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</w:p>
        </w:tc>
      </w:tr>
      <w:tr w:rsidR="00062EB9" w:rsidRPr="00062EB9" w:rsidTr="00CC57DB">
        <w:tc>
          <w:tcPr>
            <w:tcW w:w="2488" w:type="dxa"/>
            <w:vMerge/>
          </w:tcPr>
          <w:p w:rsidR="00062EB9" w:rsidRPr="00062EB9" w:rsidRDefault="00062EB9" w:rsidP="0017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  <w:vMerge/>
          </w:tcPr>
          <w:p w:rsidR="00062EB9" w:rsidRPr="00062EB9" w:rsidRDefault="00062EB9" w:rsidP="0017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EB9" w:rsidRPr="00062EB9" w:rsidRDefault="00062EB9" w:rsidP="0017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62EB9" w:rsidRPr="00062EB9" w:rsidRDefault="00062EB9" w:rsidP="0017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RPr="00062EB9" w:rsidTr="00CC57DB">
        <w:tc>
          <w:tcPr>
            <w:tcW w:w="2488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момент. </w:t>
            </w:r>
          </w:p>
        </w:tc>
        <w:tc>
          <w:tcPr>
            <w:tcW w:w="343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готовность обучающихся и аудитории к занятию, отмечает отсутствующих на занятии.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преподавателя, занимают рабочие места, бригадир называет отсутствующих, опаздывающих, объясняет причину.</w:t>
            </w:r>
          </w:p>
        </w:tc>
        <w:tc>
          <w:tcPr>
            <w:tcW w:w="255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Подготовить и организовать обучающихся к работе. Прививать ответственность, аккуратность к себе и товарищам.</w:t>
            </w:r>
          </w:p>
        </w:tc>
        <w:tc>
          <w:tcPr>
            <w:tcW w:w="1701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206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 12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ПК 7.2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RPr="00062EB9" w:rsidTr="00CC57DB">
        <w:tc>
          <w:tcPr>
            <w:tcW w:w="2488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целей, плана занятия.</w:t>
            </w:r>
          </w:p>
        </w:tc>
        <w:tc>
          <w:tcPr>
            <w:tcW w:w="343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Сообщает тему, её актуальность (прил. А), цели и план занятия.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преподавателя, записывают тему урока в тетрадь, ставят перед собой цели, делают выводы.</w:t>
            </w:r>
          </w:p>
        </w:tc>
        <w:tc>
          <w:tcPr>
            <w:tcW w:w="255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Мобилизовать внимание  обучающихся на дальнейшее изучение и закрепление материала данной темы, вызвать познавательный интерес.</w:t>
            </w:r>
          </w:p>
        </w:tc>
        <w:tc>
          <w:tcPr>
            <w:tcW w:w="1701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206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 1, 2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ПК 7.2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EB9" w:rsidRPr="00062EB9" w:rsidTr="00CC57DB">
        <w:tc>
          <w:tcPr>
            <w:tcW w:w="2488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исходного уровня знаний.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обучающимся 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предложенные вопросы (фронтальный опрос – см. приложение Б).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Предлагает решить тестовые задания.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Раздаёт тесты (прил. В), по истечении времени проверяет их по эталону (прил. </w:t>
            </w:r>
            <w:proofErr w:type="spellStart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2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), оценивает результаты, сообщает студентам, указывает на ошибки.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Проводит словарный диктант  (см. приложение Г).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внимательно слушают, отвечают на вопросы, закрепляют и расширяют полученные знания на теоретическом занятии.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отвечают на тестовые задания, предложенные преподавателем, затем заслушивают </w:t>
            </w: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результаты, делают выводы.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Пишут определения.</w:t>
            </w:r>
          </w:p>
        </w:tc>
        <w:tc>
          <w:tcPr>
            <w:tcW w:w="255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домашней подготовки и степени усвоения материала.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Оценка качества домашней подготовки и степени усвоения материала.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мин.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 1 – 3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ПК 7.2</w:t>
            </w:r>
          </w:p>
        </w:tc>
      </w:tr>
      <w:tr w:rsidR="00062EB9" w:rsidRPr="00062EB9" w:rsidTr="00CC57DB">
        <w:tc>
          <w:tcPr>
            <w:tcW w:w="2488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Демонстрационная часть.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Преподаватель демонстрирует необходимое оснащение для проведения манипуляций.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Раздаёт методические указания для студентов с алгоритмами манипуляций по теме, кратко передаёт информацию по содержанию самостоятельной работы, обращает внимание на основные моменты материала.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Предлагает встать, выполнить упражнения, предложенные физоргом.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Обучающиеся внимательно слушают, смотрят, запоминают.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внимательно слушают, знакомятся с </w:t>
            </w:r>
            <w:proofErr w:type="spellStart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методуказаниями</w:t>
            </w:r>
            <w:proofErr w:type="spellEnd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, перечнем алгоритмов манипуляций, которые н</w:t>
            </w:r>
            <w:r w:rsidR="008D71CC">
              <w:rPr>
                <w:rFonts w:ascii="Times New Roman" w:hAnsi="Times New Roman" w:cs="Times New Roman"/>
                <w:sz w:val="24"/>
                <w:szCs w:val="24"/>
              </w:rPr>
              <w:t>еобходимо отработать на занятии</w:t>
            </w: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Физорг выполняет упражнения, другие студенты их повторяют.</w:t>
            </w:r>
          </w:p>
        </w:tc>
        <w:tc>
          <w:tcPr>
            <w:tcW w:w="255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учебно-познавательной активности обучающихся, подготовка к самостоятельной работе,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Здоровье сбережение.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   3 мин.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 1– 3, 9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ПК 7.2, 7.7, 7.8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RPr="00062EB9" w:rsidTr="00CC57DB">
        <w:tc>
          <w:tcPr>
            <w:tcW w:w="2488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Контролирует самостоятельную работу обучающихся: исправляет ошибки при выполнении манипуляций, направляет и корректирует их действия. Заслушивает устные ответы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(см. приложение Д).</w:t>
            </w:r>
          </w:p>
          <w:p w:rsidR="00062EB9" w:rsidRPr="00062EB9" w:rsidRDefault="00062EB9" w:rsidP="00B31A68">
            <w:pPr>
              <w:spacing w:before="90" w:after="9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таблицы,</w:t>
            </w:r>
            <w:r w:rsidRPr="00062EB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определив вид </w:t>
            </w:r>
            <w:r w:rsidRPr="00062EB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инфекции, концентрацию рабочего раствора и способ обеззараживания в дезинфицирующих средствах для предметов медицинского назначения (см. приложение Е).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spacing w:before="90" w:after="16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Стараются хорошо выполнить задания: демонстрируют алгоритмы выполнения манипуляций согласно перечню, в метод. указаниях для студентов на оценку, заполняют таблицы, используя</w:t>
            </w:r>
            <w:r w:rsidRPr="00062EB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062EB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рекомендации по приготовлению и применению дезинфицирующих средств.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общих и профессиональных компетенций обучающихся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190 мин</w:t>
            </w: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 1 – 4, 6 - 8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ПК 7.2, 7.5, 7.7, 7.8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B9" w:rsidRPr="00062EB9" w:rsidTr="00CC57DB">
        <w:tc>
          <w:tcPr>
            <w:tcW w:w="2488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материала</w:t>
            </w:r>
          </w:p>
        </w:tc>
        <w:tc>
          <w:tcPr>
            <w:tcW w:w="343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предлагает решить тестовые задания. Раздаёт тесты (прил. Ж), по истечении времени проверяет их по эталону (прил. </w:t>
            </w:r>
            <w:proofErr w:type="spellStart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62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), оценивает результаты, сообщает студентам, указывает на ошибки.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решить ситуационные задачи (см. приложение З)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тестовые задания, задачи, предложенные преподавателем, затем заслушивают результаты, делают выводы.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степень усвоения материала, определить итоговый уровень знаний. </w:t>
            </w:r>
          </w:p>
        </w:tc>
        <w:tc>
          <w:tcPr>
            <w:tcW w:w="1701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206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 1 - 3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ПК 7.2, 7.7, 7.8</w:t>
            </w:r>
          </w:p>
        </w:tc>
      </w:tr>
      <w:tr w:rsidR="00062EB9" w:rsidRPr="00062EB9" w:rsidTr="00CC57DB">
        <w:tc>
          <w:tcPr>
            <w:tcW w:w="2488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343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Просит обучающихся вернуться к титульному листу </w:t>
            </w:r>
            <w:proofErr w:type="spellStart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методуказаний</w:t>
            </w:r>
            <w:proofErr w:type="spellEnd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, для определения достижения целей, поставлен</w:t>
            </w:r>
            <w:r w:rsidR="008D71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ых перед ними в начале занятия преподавателем, ОК, ПК.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Даёт свою оценку степени достижения целей, отмечает положительные и отрицательные стороны урока, оценивая каждого студента с аргументацией.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Определяют степень достижения целей, реализации ОК, ПК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преподавателя, принимают к сведению замечания, намечают вместе с преподавателем пути </w:t>
            </w: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 ошибок</w:t>
            </w:r>
          </w:p>
        </w:tc>
        <w:tc>
          <w:tcPr>
            <w:tcW w:w="255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обучающихся по итогам занятия: степени достижения целей, результатов своей работы.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при которых каждый </w:t>
            </w:r>
            <w:proofErr w:type="spellStart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обуч-я</w:t>
            </w:r>
            <w:proofErr w:type="spellEnd"/>
            <w:r w:rsidRPr="00062EB9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испытывал бы чувство уверенности в своей </w:t>
            </w:r>
            <w:r w:rsidRPr="000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подготовленности.</w:t>
            </w:r>
          </w:p>
        </w:tc>
        <w:tc>
          <w:tcPr>
            <w:tcW w:w="1701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мин.</w:t>
            </w:r>
          </w:p>
        </w:tc>
        <w:tc>
          <w:tcPr>
            <w:tcW w:w="206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 3, ОК 6</w:t>
            </w:r>
          </w:p>
        </w:tc>
      </w:tr>
      <w:tr w:rsidR="00062EB9" w:rsidRPr="00062EB9" w:rsidTr="00CC57DB">
        <w:tc>
          <w:tcPr>
            <w:tcW w:w="2488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43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Предлагает записать домашнее задание в рабочую тетрадь: подготовить теоретический материал по теме: «Дезинфекция ИМН», подготовить презентации по теме (внеаудиторная работа). Благодарит студентов за успешную работу, прощается.</w:t>
            </w:r>
          </w:p>
        </w:tc>
        <w:tc>
          <w:tcPr>
            <w:tcW w:w="2693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домашнее задание, приводят в порядок свои рабочие места, благодарят преподавателя, прощаются.</w:t>
            </w:r>
          </w:p>
        </w:tc>
        <w:tc>
          <w:tcPr>
            <w:tcW w:w="2552" w:type="dxa"/>
          </w:tcPr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Систематичная домашняя подготовка к занятиям.</w:t>
            </w: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B9" w:rsidRPr="00062EB9" w:rsidRDefault="00062EB9" w:rsidP="00B3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старшим, соблюдение субординации, чувства такта</w:t>
            </w:r>
          </w:p>
        </w:tc>
        <w:tc>
          <w:tcPr>
            <w:tcW w:w="1701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3мин.</w:t>
            </w:r>
          </w:p>
        </w:tc>
        <w:tc>
          <w:tcPr>
            <w:tcW w:w="2062" w:type="dxa"/>
          </w:tcPr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ОК 4 - 5, ОК 8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ПК 7.2, 7.7, 7.8, 7.11</w:t>
            </w: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B9" w:rsidRPr="00062EB9" w:rsidRDefault="00062EB9" w:rsidP="00B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7DB" w:rsidRPr="00CC57DB" w:rsidRDefault="00CC57DB" w:rsidP="00175955">
      <w:pPr>
        <w:rPr>
          <w:rFonts w:ascii="Times New Roman" w:hAnsi="Times New Roman" w:cs="Times New Roman"/>
          <w:sz w:val="24"/>
          <w:szCs w:val="24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rPr>
          <w:rFonts w:ascii="Times New Roman" w:hAnsi="Times New Roman" w:cs="Times New Roman"/>
          <w:sz w:val="28"/>
          <w:szCs w:val="28"/>
        </w:rPr>
      </w:pPr>
    </w:p>
    <w:p w:rsidR="00CC57DB" w:rsidRDefault="00CC57DB" w:rsidP="001759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CC57DB" w:rsidSect="0081503E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9D7606" w:rsidRPr="00CA5907" w:rsidRDefault="009D7606" w:rsidP="00175955">
      <w:pPr>
        <w:jc w:val="right"/>
        <w:rPr>
          <w:rFonts w:ascii="Times New Roman" w:hAnsi="Times New Roman" w:cs="Times New Roman"/>
          <w:sz w:val="28"/>
          <w:szCs w:val="28"/>
        </w:rPr>
      </w:pPr>
      <w:r w:rsidRPr="00CA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CA59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D6958" w:rsidRPr="00F96599" w:rsidRDefault="009D7606" w:rsidP="004766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5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F96599" w:rsidRPr="009307DD" w:rsidRDefault="00487723" w:rsidP="004766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958" w:rsidRPr="00AD6958">
        <w:rPr>
          <w:rFonts w:ascii="Times New Roman" w:hAnsi="Times New Roman" w:cs="Times New Roman"/>
          <w:sz w:val="28"/>
          <w:szCs w:val="28"/>
        </w:rPr>
        <w:t xml:space="preserve"> Дезинфекционные мероприятия широко применяются в ЛПУ, парикмахерских, косметологических и коммунально-бытовых учреждениях. Они необходимы в местах большого скопления людей (рынки, вокзалы, аэропорты, кинотеатры, общежития, казармы, школы, детсады и др.), а также в домах и квартирах</w:t>
      </w:r>
      <w:r w:rsidR="009307DD">
        <w:rPr>
          <w:rFonts w:ascii="Times New Roman" w:hAnsi="Times New Roman" w:cs="Times New Roman"/>
          <w:sz w:val="28"/>
          <w:szCs w:val="28"/>
        </w:rPr>
        <w:t>.</w:t>
      </w:r>
    </w:p>
    <w:p w:rsidR="009307DD" w:rsidRDefault="00A93325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6599" w:rsidRPr="0009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 достижения современной медицины, ситуация с инфекционными заболеваниями в силу многих причин в мире уху</w:t>
      </w:r>
      <w:r w:rsidR="0093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дшается, а не улучшается. </w:t>
      </w:r>
      <w:r w:rsidR="009307DD" w:rsidRPr="0009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более 300 возбудителей, которые могут обусловить возникновение инфекционного процесса у пациентов стационаров или заболевания медицинских работников при выполнении ими профессиональных обязанностей. </w:t>
      </w:r>
    </w:p>
    <w:p w:rsidR="00F96599" w:rsidRPr="00093CD1" w:rsidRDefault="00A93325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6599" w:rsidRPr="00093CD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профилактических мер зависит от правильного подбора дезинфицирующих средств, которые должны отличаться широкой антимикробной активностью, щадящим действием на материалы конструкций, экономичными концентрациями, короткой экспозицией, а также безопасностью для персонала, пациентов, окружающей среды, адекватной стоимостью рабочих растворов.</w:t>
      </w:r>
    </w:p>
    <w:p w:rsidR="009307DD" w:rsidRPr="00AD6958" w:rsidRDefault="00A93325" w:rsidP="004766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7DD" w:rsidRPr="00AD6958">
        <w:rPr>
          <w:rFonts w:ascii="Times New Roman" w:hAnsi="Times New Roman" w:cs="Times New Roman"/>
          <w:sz w:val="28"/>
          <w:szCs w:val="28"/>
        </w:rPr>
        <w:t>Различные бактерии, вирусы, грибки и прочая патогенная микрофлора окружают нас повсеместно.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7DD" w:rsidRPr="00AD6958">
        <w:rPr>
          <w:rFonts w:ascii="Times New Roman" w:hAnsi="Times New Roman" w:cs="Times New Roman"/>
          <w:sz w:val="28"/>
          <w:szCs w:val="28"/>
        </w:rPr>
        <w:t>Эти маленькие, не заметные невооруженным взглядом микроорганизмы способны вызвать не только целый рад достаточно опасных заболеваний каждого человека в отдельности, но и стать причиной эпидемии, которая может угрожать жизни и здоровью целого социума.</w:t>
      </w:r>
    </w:p>
    <w:p w:rsidR="003D53FF" w:rsidRDefault="00A93325" w:rsidP="00476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7DD" w:rsidRPr="00AD6958">
        <w:rPr>
          <w:rFonts w:ascii="Times New Roman" w:hAnsi="Times New Roman" w:cs="Times New Roman"/>
          <w:sz w:val="28"/>
          <w:szCs w:val="28"/>
        </w:rPr>
        <w:t xml:space="preserve">Любое заболевание легче предотвратить, чем впоследствии вылечить. </w:t>
      </w:r>
    </w:p>
    <w:p w:rsidR="00872B5C" w:rsidRPr="00AD6958" w:rsidRDefault="00A93325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7DD" w:rsidRPr="00AD6958">
        <w:rPr>
          <w:rFonts w:ascii="Times New Roman" w:hAnsi="Times New Roman" w:cs="Times New Roman"/>
          <w:sz w:val="28"/>
          <w:szCs w:val="28"/>
        </w:rPr>
        <w:t>Именно с этой целью и проводится дезинфекция.</w:t>
      </w:r>
    </w:p>
    <w:p w:rsidR="00A93325" w:rsidRDefault="00A93325" w:rsidP="004766E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EE2" w:rsidRDefault="00EC4EE2" w:rsidP="004766E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EE2" w:rsidRDefault="00EC4EE2" w:rsidP="00093C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4EE2" w:rsidRPr="00EC4EE2" w:rsidRDefault="00EC4EE2" w:rsidP="00EC4EE2">
      <w:pPr>
        <w:spacing w:after="0" w:line="360" w:lineRule="auto"/>
        <w:ind w:left="426"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</w:t>
      </w:r>
    </w:p>
    <w:p w:rsidR="000E17DC" w:rsidRDefault="00EC4EE2" w:rsidP="000E17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фронтального опроса</w:t>
      </w:r>
      <w:r w:rsidR="0047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6E4"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теме:</w:t>
      </w:r>
    </w:p>
    <w:p w:rsidR="00EC4EE2" w:rsidRPr="004766E4" w:rsidRDefault="004766E4" w:rsidP="000E17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lang w:eastAsia="ru-RU"/>
        </w:rPr>
        <w:t xml:space="preserve">«ДЕЗИНФЕКЦИЯ: </w:t>
      </w:r>
      <w:r>
        <w:rPr>
          <w:rFonts w:ascii="Times New Roman" w:eastAsia="Calibri" w:hAnsi="Times New Roman" w:cs="Times New Roman"/>
          <w:b/>
          <w:lang w:eastAsia="ru-RU"/>
        </w:rPr>
        <w:t>МЕТОДЫ, СПОСОБЫ»</w:t>
      </w:r>
      <w:r w:rsidR="00EC4EE2"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дезинфекция, её цель, задача?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профилактическая дезинфекция? 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очаговая дезинфекция? 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является объектом текущей дезинфекции? 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представляет собой заключительная дезинфекция? 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</w:t>
      </w:r>
      <w:r w:rsidR="00D87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дезинфекции выделяют? 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представляет собой механический </w:t>
      </w:r>
      <w:r w:rsidR="00D87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дезинфекции? 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представляет собой физический </w:t>
      </w:r>
      <w:r w:rsidR="00D87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дезинфекции? 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представляет собой химический </w:t>
      </w:r>
      <w:r w:rsidR="00D87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дезинфекции? 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Какие требования предъявляют к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. средствам?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способы применяют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химическо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методе дезинфекции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EC4EE2" w:rsidRPr="00EC4EE2" w:rsidRDefault="00EC4EE2" w:rsidP="004766E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Какие химические вещества используются для химической </w:t>
      </w:r>
    </w:p>
    <w:p w:rsidR="00EC4EE2" w:rsidRPr="00EC4EE2" w:rsidRDefault="00EC4EE2" w:rsidP="004766E4">
      <w:pPr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дезинфекции?  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      13. Каковы особенности их применения?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      14.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чего зависит выбор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. средства?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На какие категории условно разделяют все медицинские  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инструменты и предметы ухода за больными в зависимости от 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степени риска инфицирования пациентов? 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Какие виды дезинфекции различают в зависимости от вида 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предмета медицинского назначения и цели его применения?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17. Какие факторы влияют на качество дезинфекции?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18. Кто занимается практическими вопросами проведения 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дезинфекции в любом ЛПУ обеспечением и приобретением </w:t>
      </w:r>
    </w:p>
    <w:p w:rsidR="00EC4EE2" w:rsidRPr="00EC4EE2" w:rsidRDefault="00EC4EE2" w:rsidP="00476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эффективных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. препаратов?</w:t>
      </w:r>
    </w:p>
    <w:p w:rsidR="00EC4EE2" w:rsidRPr="000E17DC" w:rsidRDefault="00EC4EE2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Перечислите виды контроля пригодности </w:t>
      </w:r>
      <w:proofErr w:type="spellStart"/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EC4EE2" w:rsidRPr="00EC4EE2" w:rsidRDefault="00EC4EE2" w:rsidP="004766E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Какие меры предосторожности при работе с дезинфицирующими </w:t>
      </w:r>
    </w:p>
    <w:p w:rsidR="00EC4EE2" w:rsidRPr="000E17DC" w:rsidRDefault="00EC4EE2" w:rsidP="000E17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средствами?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Б</w:t>
      </w:r>
      <w:r w:rsidRPr="00EC4EE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а</w:t>
      </w:r>
    </w:p>
    <w:p w:rsidR="00EC4EE2" w:rsidRPr="00EC4EE2" w:rsidRDefault="00EC4EE2" w:rsidP="00EC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Фронтальный опрос с эталонами ответов по теме:</w:t>
      </w:r>
    </w:p>
    <w:p w:rsidR="00EC4EE2" w:rsidRPr="00EC4EE2" w:rsidRDefault="00EC4EE2" w:rsidP="00EC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C4EE2">
        <w:rPr>
          <w:rFonts w:ascii="Times New Roman" w:eastAsia="Calibri" w:hAnsi="Times New Roman" w:cs="Times New Roman"/>
          <w:b/>
          <w:lang w:eastAsia="ru-RU"/>
        </w:rPr>
        <w:t>«ДЕЗИНФЕКЦИЯ: МЕТОДЫ, СПОСОБЫ»</w:t>
      </w:r>
    </w:p>
    <w:p w:rsidR="00EC4EE2" w:rsidRPr="00EC4EE2" w:rsidRDefault="00EC4EE2" w:rsidP="00EC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такое дезинфекция, её цель, задача?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Дезинфекция (обеззараживание) — это комплекс мероприятий, направленных на уничтожение или удаление возбудителей заразных болезней в окружающей человека среде, в том числе и в живых организмах (членистоногие и грызуны). Цель дезинфекции — прерывание путей распространения инфекционных болезней. Задачей дезинфекции является предупреждение или ликвидация накопления, размножения и распространения возбудителей заболеваний, ВБИ. </w:t>
      </w: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такое профилактическая дезинфекция?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Профилактическая дезинфекция — это обеззараживание тех объектов, где лишь предполагается наличие патогенных возбудителей (хлорирование водопроводной воды и воды в плавательных бассейнах, дезинфекция в местах скопления людей и общего пользования и т. д.). </w:t>
      </w: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такое очаговая дезинфекция?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Очаговая дезинфекция (текущая и заключительная) производится в очаге инфекционного заболевания, т. е. там, где находится или был инфекционный больной, например, в квартире или инфекционной отделении. У постели инфекционного больного проводят текущую дезинфекцию, задачей которой является уничтожение патогенных микроорганизмов по мере их выделения из организма больного. </w:t>
      </w: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является объектом текущей дезинфекции?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Объектами текущей дезинфекции являются белье и постельные принадлежности, выделения больного, предметы ухода за ним и другое. Например, при дизентерии возбудитель в большом количестве выделяется с испражнениями больного, обсеменяя предметы окружающей обстановки, при брюшном тифе — с калом и мочой; следовательно, эти выделения больных и должны будут в первую очередь подвергаться текущей дезинфекции. </w:t>
      </w: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представляет собой заключительная дезинфекция?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Заключительная дезинфекция проводится в очаге после удаления из него источника инфекции (в инфекционном отделении — после выписки или смерти больного) с целью уничтожения возбудителей заболевания, которые, возможно, остались в помещении, где находился больной. В отличие от текущей дезинфекции, проводится однократно.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инфекционном отделении проводится текущая и заключительная дезинфекция. Медицинская сестра отделения должна знать основные средства и способы дезинфекции для того, чтобы грамотно их использовать в своей работе и обучать правилам дезинфекции санитарок и младших медицинских сестер, родственников пациента, самого пациента.</w:t>
      </w: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Какие </w:t>
      </w:r>
      <w:r w:rsid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методы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дезинфекции выделяют?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Различают 3 основных способа дезинфекции: механический, физический и химический. Различают также биологический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метод, который основан на использовании антагонизма различных видов микроорганизмов. Так, при использовании бактериофагов, то есть вирусов бактерий, уничтожаются стафилококки, синегнойная палочка, брюшнотифозные бактерии и т. д.  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EE2">
        <w:rPr>
          <w:rFonts w:ascii="Times New Roman" w:eastAsia="Calibri" w:hAnsi="Times New Roman" w:cs="Times New Roman"/>
          <w:sz w:val="28"/>
          <w:szCs w:val="28"/>
        </w:rPr>
        <w:t>К сведению. Бактериофаги узко специфичны. Например, стафилококковый бактериофаг, проникая в микробную клетку стафилококка, уничтожает только ее. Для обработки медицинских изделий их не применяют, но зато их можно достаточно эффективно использовать для лечения людей и для обеззараживания поверхностей, особенно там, где сформировался госпитальный штамм (например, роддома). Также бактериофаги хорошо знакомы работникам предприятий коммунальной сферы. Их используют для обеззараживания сточных вод на полях фильтрации.</w:t>
      </w: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представляет собой механический </w:t>
      </w:r>
      <w:r w:rsid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дезинфекции?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Механический способ дезинфекции предполагает влажную уборку помещений, мытье, стирку,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вытряхивание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выколачивание, обработку поверхностей пылесосом, проветривание, вентиляцию помещений. Сюда же относится фильтрация воздуха и воды, заключающаяся в очистке их от посторонних частиц, в том числе и микробов. Механический способ не приводит к полному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освобождению от микробов, поэтому его обычно сочетают с физическим и химическим способами.  </w:t>
      </w: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представляет собой физический </w:t>
      </w:r>
      <w:r w:rsid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дезинфекции? </w:t>
      </w:r>
    </w:p>
    <w:p w:rsidR="00EC4EE2" w:rsidRPr="00EC4EE2" w:rsidRDefault="00EC4EE2" w:rsidP="00EC4EE2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Физический способ дезинфекции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аключается в высокотемпературной обработке: кипячение, обработка паром и горячим воздухом, а также ультрафиолетовое облучение. Кипячение используется для обработки белья (кипятят в мыльно-содовом растворе в течение 2 часов), посуды (в 2 % содовом растворе в течение 15 минут), питьевой воды, игрушек, остатков пищи. Паровоздушная смесь является действующим началом в пароформалиновой дезинфекционной камере; в дезинфекционных камерах обеззараживают вещи больного и постельные принадлежности. Воздушный метод осуществляют в суховоздушном шкафу для обработки изделий из стекла и металла. Ультрафиолетовое облучение используется для обеззараживания воздуха помещений в лечебных и других учреждениях (лампа БУВ-15 или БУВ-30). Этот метод надежен, экологически чист и безопасен для персонала. Также используют действие низких температур: </w:t>
      </w:r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охлаждение, замораживание (временно приостанавливает       жизнедеятельность       патогенных       м/о бактериостатическое действие).</w:t>
      </w:r>
    </w:p>
    <w:p w:rsidR="00EC4EE2" w:rsidRPr="00EC4EE2" w:rsidRDefault="00EC4EE2" w:rsidP="00EC4EE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 представляет собой химический </w:t>
      </w:r>
      <w:r w:rsid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дезинфекции?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Химический способ дезинфекции состоит в применении химических средств, губительно действующих на возбудителей инфекционных заболеваний. Химический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метод позволяет обрабатывать медицинские предметы различными химическими веществами в жидком, газообразном состоянии.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10. Какие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предъявляют к </w:t>
      </w:r>
      <w:proofErr w:type="spellStart"/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дезсредствам</w:t>
      </w:r>
      <w:proofErr w:type="spellEnd"/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1) малая токсичность;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2) хорошая растворимость в воде;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3) активность в небольших концентрациях;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4) быстрота и широкий спектр действия;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5) отсутствие отрицательного влияния на обрабатываемые объекты (например, обесцвечивание);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 стабильность при хранении;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7) удобство транспортирования;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8) дешевизна и т.д.</w:t>
      </w:r>
    </w:p>
    <w:p w:rsidR="00D87367" w:rsidRDefault="00EC4EE2" w:rsidP="00D873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11. </w:t>
      </w:r>
      <w:r w:rsidR="00D87367"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Как</w:t>
      </w:r>
      <w:r w:rsidR="00D87367" w:rsidRP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ие способы применяют</w:t>
      </w:r>
      <w:r w:rsidR="00D87367"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7367" w:rsidRP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химическо</w:t>
      </w:r>
      <w:r w:rsidR="00D87367"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D87367" w:rsidRP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методе дезинфекции</w:t>
      </w:r>
      <w:r w:rsidR="00D87367"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D87367" w:rsidRDefault="00D87367" w:rsidP="00D873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87367">
        <w:rPr>
          <w:rFonts w:ascii="Times New Roman" w:eastAsia="Calibri" w:hAnsi="Times New Roman" w:cs="Times New Roman"/>
          <w:sz w:val="28"/>
          <w:szCs w:val="28"/>
          <w:lang w:eastAsia="ru-RU"/>
        </w:rPr>
        <w:t>орошение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87367" w:rsidRDefault="00D87367" w:rsidP="00D873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распыление;</w:t>
      </w:r>
    </w:p>
    <w:p w:rsidR="00D87367" w:rsidRDefault="00D87367" w:rsidP="00D873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</w:t>
      </w:r>
      <w:r w:rsidRPr="00D87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двукратное протирание с интервалом 15 мин.; </w:t>
      </w:r>
    </w:p>
    <w:p w:rsidR="00D87367" w:rsidRPr="00EC4EE2" w:rsidRDefault="00D87367" w:rsidP="00D873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полное погружение в дезинфицирующий раствор.</w:t>
      </w:r>
    </w:p>
    <w:p w:rsidR="00EC4EE2" w:rsidRPr="00EC4EE2" w:rsidRDefault="00EC4EE2" w:rsidP="00EC4EE2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12. Какие химические вещества используются для химической дезинфекции? 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таких средств по химическому составу можно разделить на 7 групп.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галогенсодержащих веществ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входят в качестве активного действующего вещества хлор, бром, йод. Препаратами из этой группы являются, в частности, Хлорамин Б,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Хлорэффект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гипохлорид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натрия,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Де-хлор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нейтральный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анолит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Сульфохлорантин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Пресепт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глюконат и т.д. 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 кислородсодержащей группе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препаратов действующим веществом является кислород, выделяющийся из перекиси водорода, перекисных соединений,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надкислот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Препаратами этой группы являются, например, перекись водорода,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Оксидезин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Пероксимед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Окадез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Клиндезин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Окси,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Виркон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Средства на основе катионных поверхностно-активных веществ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ПАВы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представляются весьма перспективными, так как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позволют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совмещать дезинфекцию и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предстерилизационную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обработку.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ПАВы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вызывают коррозию медицинских инструментов. К препаратам из этой группы относятся АХД 2000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Аламинол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Аламинол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плюс, Бриллиант,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Велтолен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Ника-дез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Премьер,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Самаровка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Септодор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форте,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Вегосепт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Гуанидсодержащие</w:t>
      </w:r>
      <w:proofErr w:type="spellEnd"/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средства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созданы на основе сложных органических соединений. Они активны в отношении широкого спектра микроорганизмов. Препаратами этой группы являются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Лизоформин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Лизетол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АФ (при 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его использовании металлические инструменты полностью очищаются, причем без коррозии),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Пливасепт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5%,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биглюконат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Гибитан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Фогуцид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на обработанной поверхности образует защитную пленку, действующую от 3 до 7 суток.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альдегидсодержащих</w:t>
      </w:r>
      <w:proofErr w:type="spellEnd"/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средств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входят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глутаровый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янтарный альдегид. Препараты этой группы обладают выраженным бактерицидным,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вирулоцидным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фунгицидным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спороцидным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действием. Вместе с тем они отрицательно действуют на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макроорганизмы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Часть этих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использоваться не только для дезинфекции, но и для стерилизации инструментария, а также для проведения дезинфекции эндоскопического оборудования по режиму ДВУ. Из этой группы чаще всего используются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Гигасепт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ФФ,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Сайдекс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Лизоформин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3000,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Секусепт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Форте.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Спиртосодержащие дезинфицирующие средства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используются в качестве кожных антисептиков, а также для обработки наружных поверхностей против широкого ряда микроорганизмов, грибов, микробактерий и вирусов. Они характеризуются быстрым воздействием, отсутствием остаточного химического эффекта, низкой токсичностью, не оставляет пятен, являются экологически безопасными. </w:t>
      </w:r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Среди </w:t>
      </w:r>
      <w:proofErr w:type="spellStart"/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фенолсодержащих</w:t>
      </w:r>
      <w:proofErr w:type="spellEnd"/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препаратов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рекомендовать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Амоцид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Амоцид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2000, которые эффективны для проведения текущей и заключительной дезинфекции в очагах туберкулеза для обеззараживания биоматериала от больных.</w:t>
      </w:r>
    </w:p>
    <w:p w:rsidR="00EC4EE2" w:rsidRPr="00EC4EE2" w:rsidRDefault="00EC4EE2" w:rsidP="00EC4EE2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</w:rPr>
        <w:t>13. Каковы особенности их применения?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Хлорсодержащие средства, например, Хлорамин Б,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Клорсепт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применяют в основном для дезинфекции изделий медицинского назначения из стекла, пластмассы, резины, коррозионностойкого материала или отработанного перевязочного материала и одноразовых инструментов. Очистка с помощью ерша резиновых изделий не допускается! Для дезинфекции многоразового металлического инструментария рекомендуется использовать препараты, которые не вызывают коррозии. </w:t>
      </w:r>
    </w:p>
    <w:p w:rsidR="00EC4EE2" w:rsidRPr="00EC4EE2" w:rsidRDefault="00EC4EE2" w:rsidP="00D873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4EE2">
        <w:rPr>
          <w:rFonts w:ascii="Times New Roman" w:eastAsia="Calibri" w:hAnsi="Times New Roman" w:cs="Times New Roman"/>
          <w:sz w:val="28"/>
          <w:szCs w:val="28"/>
        </w:rPr>
        <w:lastRenderedPageBreak/>
        <w:t>Альдегидосодержащие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</w:rPr>
        <w:t>дезсредства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 достаточно токсичны, при работе с ними персоналу следует соблюдать особые меры п</w:t>
      </w:r>
      <w:r w:rsidR="00D87367">
        <w:rPr>
          <w:rFonts w:ascii="Times New Roman" w:eastAsia="Calibri" w:hAnsi="Times New Roman" w:cs="Times New Roman"/>
          <w:sz w:val="28"/>
          <w:szCs w:val="28"/>
        </w:rPr>
        <w:t>редосторожности.</w:t>
      </w:r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14. От чего зависит выбор </w:t>
      </w:r>
      <w:proofErr w:type="spellStart"/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дезсредства</w:t>
      </w:r>
      <w:proofErr w:type="spellEnd"/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Препарат для проведения дезинфекции и его концентрация выбираются исходя из конкретного инфекционного заболевания; уровня чувствительности микроорганизмов; условий дезинфекции; вида медицинского изделия; переносимости дезинфекционных средств персоналом.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15. На какие категории условно разделяют все медицинские 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инструменты и предметы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ухода за больными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зависимости от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степени риска инфицирования пациентов?                                                                                                                                                                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медицинские инструменты и предметы ухода за больными в зависимости от степени риска инфицирования пациентов, связанного с использованием этих предметов, можно разделить на три категории: </w:t>
      </w:r>
    </w:p>
    <w:p w:rsidR="00F86DBA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"критические"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инструменты и предметы ухода - проникают в стерильные ткани организма или сосуды, контактируют с кровью или инъекционными растворами. К ним, например, относятся хирургические инструменты, сердечные катетеры, имплантаты.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"</w:t>
      </w:r>
      <w:proofErr w:type="spellStart"/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полукритические</w:t>
      </w:r>
      <w:proofErr w:type="spellEnd"/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"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инструменты и предметы ухода - контактируют со слизистыми оболочками или поврежденной кожей (например, ингаляторы,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бронхоскопы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эндоскопы).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Полукритические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инструменты должны подвергаться тщательной очистке с последующей дезинфекцией, которая удаляет все микроорганизмы и споры большинства бактерий;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"некритические"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инструменты и предметы ухода - контактируют с неповрежденной (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интактной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) кожей (например, манжеты для измерения артериального давления, стетоскопы, подкладные судна). Эти предметы не должны быть стерильными и могут содержать на своей поверхности споры бактерий.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16. Какие виды дезинфекции различают в зависимости от вида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предмета медицинского назначения и цели его применения?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EE2">
        <w:rPr>
          <w:rFonts w:ascii="Times New Roman" w:eastAsia="Calibri" w:hAnsi="Times New Roman" w:cs="Times New Roman"/>
          <w:sz w:val="28"/>
          <w:szCs w:val="28"/>
        </w:rPr>
        <w:lastRenderedPageBreak/>
        <w:t>В зависимости от вида предмета медицинского назначения и цели его применения, проводят дезинфекцию высокого (ДВУ), промежуточного (ДПУ) и низкого уровней (ДНУ).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</w:rPr>
        <w:t xml:space="preserve">ДВУ </w:t>
      </w:r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используется для обработки «критических» предметов. При этом методе обработки погибают все микроорганизмы, кроме спор бактерий. Для ДВУ применяют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</w:rPr>
        <w:t>глутаровый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 альдегид, диоксид хлора, 6 % раствор перекиси водорода и средства на основе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</w:rPr>
        <w:t>надуксусной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</w:rPr>
        <w:t xml:space="preserve"> кислоты. Эти химические средства можно использовать и для стерилизации, однако время экспозиции при этом значительно увеличивается.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ДПУ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используется для обработки «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полукритических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предметов. При проведении ДПУ погибают вегетативные формы бактерий, в том числе микобактерии, большинство вирусов и грибов. Однако споры бактерий в этих условиях выживают. Мелкие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нелипидные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вирусы, например,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риновирусы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более устойчивы к бактерицидным средствам. Крупные же липидные вирусы, такие как аденовирусы, вирус гепатита В и ВИЧ, обычно погибают при обработке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дезинфектантами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промежуточного уровня. К дезинфекционным средствам, используемым для ДПУ, относятся практически все препараты, концентрация которых готовится по режиму уничтожения бактерий и в соответствии с методическими указаниями к каждому используемому препарату: соединения на основе 70% и 90% этилового или изопропилового спирта, хлорсодержащие препараты, некоторые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фенолсодержащие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 и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йодофоры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ДНУ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используется для обработки «некритических» и некоторых «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полукритических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предметов. Например, для обработки ванн, которые применяют при гидротерапии пациентов с поврежденной кожей. При проведении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ДНУ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погибают вегетативные формы большинства видов бактерий, вирусы и грибы. Не погибают споры бактерий, микобактерии и мелкие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нелипидные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вирусы. К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дезинфектантам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низкого уровня относятся препараты на основе четвертичных аммониевых соединений, некоторые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йодофоры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фенолсодержащие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препараты.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17. Какие факторы влияют на качество дезинфекции?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На качество дезинфекции влияют следующие факторы: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1. Материал, из которого изготовлены предметы, подлежащие стерилизации. Трудно проводить очистку оборудования, имеющего соединения, щели или отверстия. Бактерицидные средства могут не проникать полностью во все части оборудования, что снижает эффективность стерилизации.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Уровень и тип микробной контаминации. Оборудование с высоким уровнем контаминации или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контаминированное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устойчивыми к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дезинфектантам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бактериями нуждается в более длительной обработке бактерицидными средствами, чем оборудование с низким уровнем контаминации или контаминации чувствительными микроорганизмами.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3. Наличие органических загрязнений. Бактерицидные средства могут вступать во взаимодействие с кровью, плазмой, гноем и другими органическими веществами на поверхности дезинфицируемого оборудования и в результате этого терять свою активность.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Концентрация бактерицидных средств и время экспозиции. Как правило, чем выше концентрация бактерицидного средства, тем меньше период времени, который требуется для адекватной дезинфекции. Исключением являются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йодофоры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, спирты и спиртсодержащие средства, теряющие активность при использовании их в концентрациях больших, чем рекомендуется производителем.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Другие физические и химические факторы. Температура, рН, жесткость воды и наличие других химических соединений, таких как мыло, могут влиять на эффективность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дезинфектантов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Решающим фактором является необходимость контакта бактерицидных средств со всеми поверхностями обрабатываемых предметов, инструментов и оборудования. Следует предотвращать образование пузырей воздуха или его проникновение во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внутрениие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оборудования.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18. Кто занимается практическими вопросами проведения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дезинфекции в любом ЛПУ</w:t>
      </w: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обеспечением и приобретением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эффективных </w:t>
      </w:r>
      <w:proofErr w:type="spellStart"/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дезпрепаратов</w:t>
      </w:r>
      <w:proofErr w:type="spellEnd"/>
      <w:r w:rsidRPr="00EC4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Практическими вопросами проведения дезинфекции в любом ЛПУ занимаются в основном медицинские сестры. А вот задача администрации медучреждения - обеспечить приобретение эффективных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дезпрепаратов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замену их с периодичностью не реже 8-12 месяцев, чтобы предотвратить формирование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антибиотикоустойчивых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микроорганизмов.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Перечни зарегистрированных в нашей стране дезинфицирующих средств доводятся специальными письмами </w:t>
      </w:r>
      <w:proofErr w:type="spellStart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C4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19. Перечислите виды контроля пригодности дезинфицирующих </w:t>
      </w:r>
    </w:p>
    <w:p w:rsidR="00EC4EE2" w:rsidRPr="00EC4EE2" w:rsidRDefault="00EC4EE2" w:rsidP="00EC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средств.</w:t>
      </w:r>
    </w:p>
    <w:p w:rsidR="00EC4EE2" w:rsidRPr="00F86DBA" w:rsidRDefault="00EC4EE2" w:rsidP="00F86D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DBA">
        <w:rPr>
          <w:rFonts w:ascii="Times New Roman" w:hAnsi="Times New Roman" w:cs="Times New Roman"/>
          <w:sz w:val="28"/>
          <w:szCs w:val="28"/>
          <w:lang w:eastAsia="ru-RU"/>
        </w:rPr>
        <w:t>Визуальный контроль проводит медработник, сотрудник центра гигиены и эпидемиологии.</w:t>
      </w:r>
    </w:p>
    <w:p w:rsidR="00EC4EE2" w:rsidRPr="00F86DBA" w:rsidRDefault="00EC4EE2" w:rsidP="00F86D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DBA">
        <w:rPr>
          <w:rFonts w:ascii="Times New Roman" w:hAnsi="Times New Roman" w:cs="Times New Roman"/>
          <w:sz w:val="28"/>
          <w:szCs w:val="28"/>
          <w:lang w:eastAsia="ru-RU"/>
        </w:rPr>
        <w:t>Бактериологический контроль осуществляет лаборант центра гигиены и эпидемиологии (взятие смывов в количестве 1% от общего числа обработанных ИМН).</w:t>
      </w:r>
    </w:p>
    <w:p w:rsidR="00EC4EE2" w:rsidRPr="00F86DBA" w:rsidRDefault="00EC4EE2" w:rsidP="00F86D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DBA">
        <w:rPr>
          <w:rFonts w:ascii="Times New Roman" w:hAnsi="Times New Roman" w:cs="Times New Roman"/>
          <w:sz w:val="28"/>
          <w:szCs w:val="28"/>
          <w:lang w:eastAsia="ru-RU"/>
        </w:rPr>
        <w:t>Химический контроль, при котором отбирают пробы сухого вещества и дезинфицирующих растворов и доставляют в лабораторию центра гигиены и эпидемиологии, где определяют в пробах содержание активных веществ.</w:t>
      </w:r>
    </w:p>
    <w:p w:rsidR="00EC4EE2" w:rsidRPr="00F86DBA" w:rsidRDefault="00EC4EE2" w:rsidP="00F86D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DBA">
        <w:rPr>
          <w:rFonts w:ascii="Times New Roman" w:hAnsi="Times New Roman" w:cs="Times New Roman"/>
          <w:sz w:val="28"/>
          <w:szCs w:val="28"/>
          <w:lang w:eastAsia="ru-RU"/>
        </w:rPr>
        <w:t>Экспресс-контроль – применение индикаторных полосок и наборов химических реактивов</w:t>
      </w:r>
    </w:p>
    <w:p w:rsidR="00EC4EE2" w:rsidRPr="00EC4EE2" w:rsidRDefault="00EC4EE2" w:rsidP="00EC4EE2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20. Какие меры предосторожности при работе с дезинфицирующими средствами?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 работе с дезинфицирующими средствами допускаются лица не моложе 18 лет, прошедшие соответствующий инструктаж, по обязанностям, технике безопасности, мерам предосторожности и профилактике случайных отравлений.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Работать в специальных помещениях, оборудованных </w:t>
      </w:r>
      <w:proofErr w:type="spellStart"/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приточно</w:t>
      </w:r>
      <w:proofErr w:type="spellEnd"/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вытяжной вентиляцией, использовать специальную одежду, перчатки, очки, респираторы.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Запасы препаратов надлежит хранить в местах, недоступных для общего использования, используя непрозрачную посуду.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Все дезинфицирующие средства, растворы должны иметь этикетку с указанием названия, концентрации, дата использования и срока годности.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отделениях их хранят под замком, в местах, недоступных для пациентов, отдельно от лекарственных препаратов.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строго соблюдать последовательность этапов очистки и дезинфекции.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окончания работы руки моют и смазывают смягчающим кремом.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проведении дезинфекции необходимо строго соблюдать режим обработки (% </w:t>
      </w:r>
      <w:proofErr w:type="spellStart"/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р-ра</w:t>
      </w:r>
      <w:proofErr w:type="spellEnd"/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 расхода, время выдержки).</w:t>
      </w:r>
    </w:p>
    <w:p w:rsidR="00EC4EE2" w:rsidRPr="00EC4EE2" w:rsidRDefault="00EC4EE2" w:rsidP="00EC4E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попадании дезинфицирующего раствора на кожу и слизистые оболочки следует немедленно промыть проточной водой.</w:t>
      </w:r>
    </w:p>
    <w:p w:rsidR="00EC4EE2" w:rsidRDefault="00EC4EE2" w:rsidP="009307D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9" w:rsidRDefault="00124A7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9" w:rsidRDefault="00124A7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9" w:rsidRDefault="00124A7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9" w:rsidRDefault="00124A7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9" w:rsidRDefault="00124A7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9" w:rsidRDefault="00124A7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9" w:rsidRDefault="00124A7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9" w:rsidRDefault="00124A7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6DBA" w:rsidRDefault="00F86DBA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6DBA" w:rsidRDefault="00F86DBA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6DBA" w:rsidRDefault="00F86DBA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6DBA" w:rsidRDefault="00F86DBA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19" w:rsidRDefault="00705319" w:rsidP="00E7021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6DBA" w:rsidRDefault="00F86DBA" w:rsidP="007053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17DC" w:rsidRDefault="000E17DC" w:rsidP="007053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5319" w:rsidRPr="00705319" w:rsidRDefault="000E17DC" w:rsidP="000E17D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705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В</w:t>
      </w:r>
    </w:p>
    <w:p w:rsidR="00705319" w:rsidRPr="00B3757B" w:rsidRDefault="00705319" w:rsidP="000E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Тестовый контроль по теме:</w:t>
      </w:r>
    </w:p>
    <w:p w:rsidR="00705319" w:rsidRPr="00B3757B" w:rsidRDefault="00705319" w:rsidP="000E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«Дези</w:t>
      </w:r>
      <w:r w:rsid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нфекция: виды, методы, способы»</w:t>
      </w:r>
    </w:p>
    <w:p w:rsidR="000E17DC" w:rsidRDefault="000E17DC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C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ание: выбрать один верный ответ</w:t>
      </w:r>
    </w:p>
    <w:p w:rsidR="00705319" w:rsidRPr="00705319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Уничтожение насекомых, являющихся переносчиками инфекционных 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болезней – это: 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дезинфекция                               В. дезинсекция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дератизация                                 Г. стерилизация</w:t>
      </w:r>
    </w:p>
    <w:p w:rsidR="00705319" w:rsidRPr="00B3757B" w:rsidRDefault="004E19B7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Метод, основанный на антагонистическом взаимодействии</w:t>
      </w:r>
      <w:r w:rsidR="00705319"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биологический           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воздушный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паровой                                        Г. химический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Уничтожение патогенных микроорганизмов – это:  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дезинфекция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дезинсекция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дератизация                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нет верных ответов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E19B7"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Методом </w:t>
      </w: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дератизации не является: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биологический                            В. механический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физический                                  Г. химический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Физический метод дезинфекции достигается всеми ниже 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перечисленными путями, кроме одного: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воздействия высоких </w:t>
      </w:r>
      <w:r w:rsidRPr="00D01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01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 воздействия лучевой энергии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воздействия низких </w:t>
      </w:r>
      <w:r w:rsidRPr="00D01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01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воздействия хлорсодержащих веществ                                         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4E19B7"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Методом </w:t>
      </w: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дезинсекции не является: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биологический                            В. механический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физический                                  Г. химический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Какой метод дезинфекции предусматривает проветривание и 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вентиляцию палат: 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биологическ</w:t>
      </w:r>
      <w:r w:rsidR="004E19B7"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                    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механический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физический                           </w:t>
      </w:r>
      <w:r w:rsidR="004E19B7"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химический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Текущая дезинфекция относится к: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очаговой                       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профилактической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заключительной         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бытовой</w:t>
      </w:r>
    </w:p>
    <w:p w:rsidR="00705319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</w:t>
      </w:r>
      <w:r w:rsidR="004E19B7"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Методом </w:t>
      </w: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дезинфекции не является: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биологический           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механический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физический                  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химический</w:t>
      </w:r>
      <w:r w:rsidR="004E19B7"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Всё верно </w:t>
      </w:r>
    </w:p>
    <w:p w:rsidR="004E19B7" w:rsidRPr="00B3757B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Уничтожение грызунов, являющихся резервуаром и переносчиками </w:t>
      </w:r>
    </w:p>
    <w:p w:rsidR="00705319" w:rsidRPr="00B3757B" w:rsidRDefault="004E19B7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05319"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инфекций – это: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дезинфекция              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дезинсекция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дератизация                         </w:t>
      </w:r>
      <w:r w:rsid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1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нет верных ответов</w:t>
      </w:r>
    </w:p>
    <w:p w:rsidR="00705319" w:rsidRPr="00D01FDF" w:rsidRDefault="00705319" w:rsidP="004766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19" w:rsidRPr="00D01FDF" w:rsidRDefault="00705319" w:rsidP="004766E4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:rsidR="00705319" w:rsidRDefault="00705319" w:rsidP="00705319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9B7" w:rsidRPr="004E19B7" w:rsidRDefault="004E19B7" w:rsidP="004766E4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proofErr w:type="spellEnd"/>
    </w:p>
    <w:p w:rsidR="004E19B7" w:rsidRPr="00B3757B" w:rsidRDefault="004E19B7" w:rsidP="00476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ответов на тестовый контроль по теме:</w:t>
      </w:r>
    </w:p>
    <w:p w:rsidR="004E19B7" w:rsidRPr="00B3757B" w:rsidRDefault="004E19B7" w:rsidP="00476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«Дезинфекция: виды, методы, способы»</w:t>
      </w:r>
    </w:p>
    <w:p w:rsidR="004E19B7" w:rsidRDefault="004E19B7" w:rsidP="004766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4E19B7" w:rsidRDefault="004E19B7" w:rsidP="004766E4">
      <w:pPr>
        <w:pStyle w:val="a9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</w:p>
    <w:p w:rsidR="004E19B7" w:rsidRDefault="004E19B7" w:rsidP="004766E4">
      <w:pPr>
        <w:pStyle w:val="a9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9B7" w:rsidRPr="004E19B7" w:rsidRDefault="004E19B7" w:rsidP="004E19B7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9B7" w:rsidRPr="00705319" w:rsidRDefault="004E19B7" w:rsidP="00705319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96A" w:rsidRPr="00FD5AE6" w:rsidRDefault="00EC4EE2" w:rsidP="009F73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9F7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Г</w:t>
      </w:r>
    </w:p>
    <w:p w:rsidR="00F86DBA" w:rsidRPr="00B3757B" w:rsidRDefault="00F86DBA" w:rsidP="007053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57B">
        <w:rPr>
          <w:rFonts w:ascii="Times New Roman" w:hAnsi="Times New Roman" w:cs="Times New Roman"/>
          <w:b/>
          <w:bCs/>
          <w:sz w:val="28"/>
          <w:szCs w:val="28"/>
        </w:rPr>
        <w:t>Словарный диктант по теме: «Дезинфекция:</w:t>
      </w:r>
      <w:r w:rsidR="000E17DC">
        <w:rPr>
          <w:rFonts w:ascii="Times New Roman" w:hAnsi="Times New Roman" w:cs="Times New Roman"/>
          <w:b/>
          <w:bCs/>
          <w:sz w:val="28"/>
          <w:szCs w:val="28"/>
        </w:rPr>
        <w:t xml:space="preserve"> методы</w:t>
      </w:r>
      <w:r w:rsidRPr="00B3757B">
        <w:rPr>
          <w:rFonts w:ascii="Times New Roman" w:hAnsi="Times New Roman" w:cs="Times New Roman"/>
          <w:b/>
          <w:bCs/>
          <w:sz w:val="28"/>
          <w:szCs w:val="28"/>
        </w:rPr>
        <w:t>, способы»</w:t>
      </w:r>
    </w:p>
    <w:p w:rsidR="00F86DBA" w:rsidRPr="00F86DBA" w:rsidRDefault="00F86DBA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86DBA">
        <w:rPr>
          <w:rFonts w:ascii="Times New Roman" w:hAnsi="Times New Roman"/>
          <w:sz w:val="28"/>
          <w:szCs w:val="28"/>
        </w:rPr>
        <w:t>ничтожение насекомых и клещей, член</w:t>
      </w:r>
      <w:r w:rsidR="00705319">
        <w:rPr>
          <w:rFonts w:ascii="Times New Roman" w:hAnsi="Times New Roman"/>
          <w:sz w:val="28"/>
          <w:szCs w:val="28"/>
        </w:rPr>
        <w:t xml:space="preserve">истоногих (комары, клещи, вши) - </w:t>
      </w:r>
      <w:r w:rsidRPr="00F86DBA">
        <w:rPr>
          <w:rFonts w:ascii="Times New Roman" w:hAnsi="Times New Roman"/>
          <w:sz w:val="28"/>
          <w:szCs w:val="28"/>
        </w:rPr>
        <w:t xml:space="preserve"> переносчиков инфекционных заболеваний.</w:t>
      </w:r>
      <w:r w:rsidR="002F082F">
        <w:rPr>
          <w:rFonts w:ascii="Times New Roman" w:hAnsi="Times New Roman"/>
          <w:sz w:val="28"/>
          <w:szCs w:val="28"/>
        </w:rPr>
        <w:t xml:space="preserve"> </w:t>
      </w:r>
    </w:p>
    <w:p w:rsidR="00295967" w:rsidRDefault="00295967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86DBA" w:rsidRPr="00295967">
        <w:rPr>
          <w:rFonts w:ascii="Times New Roman" w:hAnsi="Times New Roman"/>
          <w:sz w:val="28"/>
          <w:szCs w:val="28"/>
        </w:rPr>
        <w:t>ничтожение грызунов, опасных в эпидемиологическом отно</w:t>
      </w:r>
      <w:r w:rsidR="00F86DBA" w:rsidRPr="00295967">
        <w:rPr>
          <w:rFonts w:ascii="Times New Roman" w:hAnsi="Times New Roman"/>
          <w:sz w:val="28"/>
          <w:szCs w:val="28"/>
        </w:rPr>
        <w:softHyphen/>
        <w:t>шении.</w:t>
      </w:r>
    </w:p>
    <w:p w:rsidR="00295967" w:rsidRDefault="00295967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6DBA" w:rsidRPr="00295967">
        <w:rPr>
          <w:rFonts w:ascii="Times New Roman" w:hAnsi="Times New Roman"/>
          <w:sz w:val="28"/>
          <w:szCs w:val="28"/>
        </w:rPr>
        <w:t>омплекс спе</w:t>
      </w:r>
      <w:r w:rsidR="00F86DBA" w:rsidRPr="00295967">
        <w:rPr>
          <w:rFonts w:ascii="Times New Roman" w:hAnsi="Times New Roman"/>
          <w:sz w:val="28"/>
          <w:szCs w:val="28"/>
        </w:rPr>
        <w:softHyphen/>
        <w:t>циальных мероприятий, направленных на уничтожение воз</w:t>
      </w:r>
      <w:r w:rsidR="00F86DBA" w:rsidRPr="00295967">
        <w:rPr>
          <w:rFonts w:ascii="Times New Roman" w:hAnsi="Times New Roman"/>
          <w:sz w:val="28"/>
          <w:szCs w:val="28"/>
        </w:rPr>
        <w:softHyphen/>
        <w:t>будителей заразных заболеваний в окружающей человека среде.</w:t>
      </w:r>
    </w:p>
    <w:p w:rsidR="00295967" w:rsidRDefault="00295967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95967">
        <w:rPr>
          <w:rFonts w:ascii="Times New Roman" w:hAnsi="Times New Roman"/>
          <w:sz w:val="28"/>
          <w:szCs w:val="28"/>
        </w:rPr>
        <w:t>П</w:t>
      </w:r>
      <w:r w:rsidR="00F86DBA" w:rsidRPr="00295967">
        <w:rPr>
          <w:rFonts w:ascii="Times New Roman" w:hAnsi="Times New Roman"/>
          <w:sz w:val="28"/>
          <w:szCs w:val="28"/>
        </w:rPr>
        <w:t>роводится незави</w:t>
      </w:r>
      <w:r w:rsidR="00F86DBA" w:rsidRPr="00295967">
        <w:rPr>
          <w:rFonts w:ascii="Times New Roman" w:hAnsi="Times New Roman"/>
          <w:sz w:val="28"/>
          <w:szCs w:val="28"/>
        </w:rPr>
        <w:softHyphen/>
        <w:t xml:space="preserve">симо от </w:t>
      </w:r>
      <w:r w:rsidR="00705319">
        <w:rPr>
          <w:rFonts w:ascii="Times New Roman" w:hAnsi="Times New Roman"/>
          <w:sz w:val="28"/>
          <w:szCs w:val="28"/>
        </w:rPr>
        <w:t xml:space="preserve">наличия заразных заболеваний в </w:t>
      </w:r>
      <w:r w:rsidR="00F86DBA" w:rsidRPr="00295967">
        <w:rPr>
          <w:rFonts w:ascii="Times New Roman" w:hAnsi="Times New Roman"/>
          <w:sz w:val="28"/>
          <w:szCs w:val="28"/>
        </w:rPr>
        <w:t>учебных и детских до</w:t>
      </w:r>
      <w:r w:rsidR="00F86DBA" w:rsidRPr="00295967">
        <w:rPr>
          <w:rFonts w:ascii="Times New Roman" w:hAnsi="Times New Roman"/>
          <w:sz w:val="28"/>
          <w:szCs w:val="28"/>
        </w:rPr>
        <w:softHyphen/>
        <w:t>школьных учреждениях (школах, бассейнах, банях, душевых, в местах общего пользования)</w:t>
      </w:r>
      <w:r w:rsidR="00705319">
        <w:rPr>
          <w:rFonts w:ascii="Times New Roman" w:hAnsi="Times New Roman"/>
          <w:sz w:val="28"/>
          <w:szCs w:val="28"/>
        </w:rPr>
        <w:t>.</w:t>
      </w:r>
      <w:r w:rsidR="00F86DBA" w:rsidRPr="00295967">
        <w:rPr>
          <w:rFonts w:ascii="Times New Roman" w:hAnsi="Times New Roman"/>
          <w:sz w:val="28"/>
          <w:szCs w:val="28"/>
        </w:rPr>
        <w:t xml:space="preserve"> </w:t>
      </w:r>
    </w:p>
    <w:p w:rsidR="00295967" w:rsidRDefault="00295967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="00F86DBA" w:rsidRPr="00295967">
        <w:rPr>
          <w:rFonts w:ascii="Times New Roman" w:hAnsi="Times New Roman"/>
          <w:sz w:val="28"/>
          <w:szCs w:val="28"/>
        </w:rPr>
        <w:t>аспространяется на весь период нахождения инфекционного больного в помеще</w:t>
      </w:r>
      <w:r w:rsidR="00F86DBA" w:rsidRPr="00295967">
        <w:rPr>
          <w:rFonts w:ascii="Times New Roman" w:hAnsi="Times New Roman"/>
          <w:sz w:val="28"/>
          <w:szCs w:val="28"/>
        </w:rPr>
        <w:softHyphen/>
        <w:t>нии (дома, больнице): уборка, замачивание посуды, белья, ис</w:t>
      </w:r>
      <w:r w:rsidR="00F86DBA" w:rsidRPr="00295967">
        <w:rPr>
          <w:rFonts w:ascii="Times New Roman" w:hAnsi="Times New Roman"/>
          <w:sz w:val="28"/>
          <w:szCs w:val="28"/>
        </w:rPr>
        <w:softHyphen/>
        <w:t xml:space="preserve">пражнений с применением </w:t>
      </w:r>
      <w:proofErr w:type="spellStart"/>
      <w:r w:rsidR="00F86DBA" w:rsidRPr="00295967">
        <w:rPr>
          <w:rFonts w:ascii="Times New Roman" w:hAnsi="Times New Roman"/>
          <w:sz w:val="28"/>
          <w:szCs w:val="28"/>
        </w:rPr>
        <w:t>дезсредств</w:t>
      </w:r>
      <w:proofErr w:type="spellEnd"/>
      <w:r w:rsidR="00F86DBA" w:rsidRPr="00295967">
        <w:rPr>
          <w:rFonts w:ascii="Times New Roman" w:hAnsi="Times New Roman"/>
          <w:sz w:val="28"/>
          <w:szCs w:val="28"/>
        </w:rPr>
        <w:t>.</w:t>
      </w:r>
    </w:p>
    <w:p w:rsidR="00295967" w:rsidRDefault="00295967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95967">
        <w:rPr>
          <w:rFonts w:ascii="Times New Roman" w:hAnsi="Times New Roman"/>
          <w:sz w:val="28"/>
          <w:szCs w:val="28"/>
        </w:rPr>
        <w:t>С</w:t>
      </w:r>
      <w:r w:rsidR="00F86DBA" w:rsidRPr="00295967">
        <w:rPr>
          <w:rFonts w:ascii="Times New Roman" w:hAnsi="Times New Roman"/>
          <w:sz w:val="28"/>
          <w:szCs w:val="28"/>
        </w:rPr>
        <w:t>тирка, уб</w:t>
      </w:r>
      <w:r>
        <w:rPr>
          <w:rFonts w:ascii="Times New Roman" w:hAnsi="Times New Roman"/>
          <w:sz w:val="28"/>
          <w:szCs w:val="28"/>
        </w:rPr>
        <w:t>орка, мы</w:t>
      </w:r>
      <w:r>
        <w:rPr>
          <w:rFonts w:ascii="Times New Roman" w:hAnsi="Times New Roman"/>
          <w:sz w:val="28"/>
          <w:szCs w:val="28"/>
        </w:rPr>
        <w:softHyphen/>
        <w:t>тье, вывоз мусора.</w:t>
      </w:r>
    </w:p>
    <w:p w:rsidR="00295967" w:rsidRDefault="00F86DBA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95967">
        <w:rPr>
          <w:rFonts w:ascii="Times New Roman" w:hAnsi="Times New Roman"/>
          <w:iCs/>
          <w:sz w:val="28"/>
          <w:szCs w:val="28"/>
        </w:rPr>
        <w:t xml:space="preserve"> </w:t>
      </w:r>
      <w:r w:rsidR="00295967">
        <w:rPr>
          <w:rFonts w:ascii="Times New Roman" w:hAnsi="Times New Roman"/>
          <w:sz w:val="28"/>
          <w:szCs w:val="28"/>
        </w:rPr>
        <w:t>К</w:t>
      </w:r>
      <w:r w:rsidRPr="00295967">
        <w:rPr>
          <w:rFonts w:ascii="Times New Roman" w:hAnsi="Times New Roman"/>
          <w:sz w:val="28"/>
          <w:szCs w:val="28"/>
        </w:rPr>
        <w:t>ипячение посуды, белья, воды, иг</w:t>
      </w:r>
      <w:r w:rsidRPr="00295967">
        <w:rPr>
          <w:rFonts w:ascii="Times New Roman" w:hAnsi="Times New Roman"/>
          <w:sz w:val="28"/>
          <w:szCs w:val="28"/>
        </w:rPr>
        <w:softHyphen/>
        <w:t>рушек, предметов ухода; действие водяного пара в автоклавах, де</w:t>
      </w:r>
      <w:r w:rsidRPr="00295967">
        <w:rPr>
          <w:rFonts w:ascii="Times New Roman" w:hAnsi="Times New Roman"/>
          <w:sz w:val="28"/>
          <w:szCs w:val="28"/>
        </w:rPr>
        <w:softHyphen/>
        <w:t>зинфекционных камерах, пастеризация; действие УФЛ (бактерицидные и кварцевые лампы, солнечный свет).</w:t>
      </w:r>
    </w:p>
    <w:p w:rsidR="00295967" w:rsidRDefault="00295967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6DBA" w:rsidRPr="00295967">
        <w:rPr>
          <w:rFonts w:ascii="Times New Roman" w:hAnsi="Times New Roman"/>
          <w:sz w:val="28"/>
          <w:szCs w:val="28"/>
        </w:rPr>
        <w:t>существляется после госпи</w:t>
      </w:r>
      <w:r w:rsidR="00F86DBA" w:rsidRPr="00295967">
        <w:rPr>
          <w:rFonts w:ascii="Times New Roman" w:hAnsi="Times New Roman"/>
          <w:sz w:val="28"/>
          <w:szCs w:val="28"/>
        </w:rPr>
        <w:softHyphen/>
        <w:t>тализации, выздоровления или смерти больного. Проводятся все те же мероприятия, что и при текущей дезинфекции. Постельные принадлежности обрабатываются в дезинфекционных камерах.</w:t>
      </w:r>
    </w:p>
    <w:p w:rsidR="00295967" w:rsidRDefault="00295967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86DBA" w:rsidRPr="00295967">
        <w:rPr>
          <w:rFonts w:ascii="Times New Roman" w:hAnsi="Times New Roman"/>
          <w:sz w:val="28"/>
          <w:szCs w:val="28"/>
        </w:rPr>
        <w:t>спользование отрав</w:t>
      </w:r>
      <w:r w:rsidR="00F86DBA" w:rsidRPr="00295967">
        <w:rPr>
          <w:rFonts w:ascii="Times New Roman" w:hAnsi="Times New Roman"/>
          <w:sz w:val="28"/>
          <w:szCs w:val="28"/>
        </w:rPr>
        <w:softHyphen/>
        <w:t xml:space="preserve">ленной ядами приманки. </w:t>
      </w:r>
    </w:p>
    <w:p w:rsidR="00295967" w:rsidRPr="00295967" w:rsidRDefault="00295967" w:rsidP="00705319">
      <w:pPr>
        <w:pStyle w:val="a9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967">
        <w:rPr>
          <w:rFonts w:ascii="Times New Roman" w:hAnsi="Times New Roman"/>
          <w:sz w:val="28"/>
          <w:szCs w:val="28"/>
        </w:rPr>
        <w:t xml:space="preserve"> Я</w:t>
      </w:r>
      <w:r w:rsidR="00F86DBA" w:rsidRPr="00295967">
        <w:rPr>
          <w:rFonts w:ascii="Times New Roman" w:hAnsi="Times New Roman"/>
          <w:sz w:val="28"/>
          <w:szCs w:val="28"/>
        </w:rPr>
        <w:t xml:space="preserve">довитые вещества для уничтожения грызунов. </w:t>
      </w:r>
    </w:p>
    <w:p w:rsidR="00295967" w:rsidRDefault="00295967" w:rsidP="00705319">
      <w:pPr>
        <w:pStyle w:val="a9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967" w:rsidRDefault="00295967" w:rsidP="00705319">
      <w:pPr>
        <w:pStyle w:val="a9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967" w:rsidRDefault="00295967" w:rsidP="007053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D01FDF" w:rsidRDefault="00D01FDF" w:rsidP="007053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D01FDF" w:rsidRPr="00705319" w:rsidRDefault="00D01FDF" w:rsidP="007053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967" w:rsidRPr="00295967" w:rsidRDefault="000E17DC" w:rsidP="002959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29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Г</w:t>
      </w:r>
      <w:r w:rsidR="007053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</w:p>
    <w:p w:rsidR="00295967" w:rsidRPr="000E17DC" w:rsidRDefault="00705319" w:rsidP="000E17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7DC">
        <w:rPr>
          <w:rFonts w:ascii="Times New Roman" w:hAnsi="Times New Roman" w:cs="Times New Roman"/>
          <w:b/>
          <w:bCs/>
          <w:sz w:val="28"/>
          <w:szCs w:val="28"/>
        </w:rPr>
        <w:t>Эталон ответов словарного</w:t>
      </w:r>
      <w:r w:rsidR="00295967" w:rsidRPr="000E17DC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  <w:r w:rsidRPr="000E17D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5967" w:rsidRPr="000E17DC">
        <w:rPr>
          <w:rFonts w:ascii="Times New Roman" w:hAnsi="Times New Roman" w:cs="Times New Roman"/>
          <w:b/>
          <w:bCs/>
          <w:sz w:val="28"/>
          <w:szCs w:val="28"/>
        </w:rPr>
        <w:t xml:space="preserve"> по теме: «Дезинфекция:</w:t>
      </w:r>
      <w:r w:rsidR="000E17DC">
        <w:rPr>
          <w:rFonts w:ascii="Times New Roman" w:hAnsi="Times New Roman" w:cs="Times New Roman"/>
          <w:b/>
          <w:bCs/>
          <w:sz w:val="28"/>
          <w:szCs w:val="28"/>
        </w:rPr>
        <w:t xml:space="preserve"> методы</w:t>
      </w:r>
      <w:r w:rsidR="00295967" w:rsidRPr="000E17DC">
        <w:rPr>
          <w:rFonts w:ascii="Times New Roman" w:hAnsi="Times New Roman" w:cs="Times New Roman"/>
          <w:b/>
          <w:bCs/>
          <w:sz w:val="28"/>
          <w:szCs w:val="28"/>
        </w:rPr>
        <w:t>, способы»</w:t>
      </w:r>
      <w:r w:rsidR="000E17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54C1" w:rsidRPr="00705319" w:rsidRDefault="00F86DBA" w:rsidP="000E17D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5319">
        <w:rPr>
          <w:rFonts w:ascii="Times New Roman" w:hAnsi="Times New Roman" w:cs="Times New Roman"/>
          <w:sz w:val="28"/>
          <w:szCs w:val="28"/>
        </w:rPr>
        <w:t>Дезинсекция</w:t>
      </w:r>
      <w:r w:rsidR="00000348" w:rsidRPr="0070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DBA" w:rsidRPr="00705319" w:rsidRDefault="00F86DBA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hAnsi="Times New Roman" w:cs="Times New Roman"/>
          <w:sz w:val="28"/>
          <w:szCs w:val="28"/>
        </w:rPr>
        <w:t>2. Дератизация</w:t>
      </w:r>
    </w:p>
    <w:p w:rsidR="00F86DBA" w:rsidRPr="00705319" w:rsidRDefault="00F86DBA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05319">
        <w:rPr>
          <w:rFonts w:ascii="Times New Roman" w:hAnsi="Times New Roman" w:cs="Times New Roman"/>
          <w:sz w:val="28"/>
          <w:szCs w:val="28"/>
        </w:rPr>
        <w:t xml:space="preserve">Дезинфекция, </w:t>
      </w:r>
      <w:r w:rsidR="00295967" w:rsidRPr="00705319">
        <w:rPr>
          <w:rFonts w:ascii="Times New Roman" w:hAnsi="Times New Roman" w:cs="Times New Roman"/>
          <w:sz w:val="28"/>
          <w:szCs w:val="28"/>
        </w:rPr>
        <w:t>или обеззараживание</w:t>
      </w:r>
    </w:p>
    <w:p w:rsidR="00F86DBA" w:rsidRPr="00705319" w:rsidRDefault="00F86DBA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hAnsi="Times New Roman" w:cs="Times New Roman"/>
          <w:sz w:val="28"/>
          <w:szCs w:val="28"/>
        </w:rPr>
        <w:t>4. Дезинфекция профилактическая</w:t>
      </w:r>
    </w:p>
    <w:p w:rsidR="00295967" w:rsidRPr="00705319" w:rsidRDefault="00295967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hAnsi="Times New Roman" w:cs="Times New Roman"/>
          <w:sz w:val="28"/>
          <w:szCs w:val="28"/>
        </w:rPr>
        <w:t>5. Дезинфекция текущая</w:t>
      </w:r>
    </w:p>
    <w:p w:rsidR="00295967" w:rsidRPr="00705319" w:rsidRDefault="00295967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hAnsi="Times New Roman" w:cs="Times New Roman"/>
          <w:sz w:val="28"/>
          <w:szCs w:val="28"/>
        </w:rPr>
        <w:t>6. Механический способ дезинфекции</w:t>
      </w:r>
    </w:p>
    <w:p w:rsidR="00295967" w:rsidRPr="00705319" w:rsidRDefault="00295967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hAnsi="Times New Roman" w:cs="Times New Roman"/>
          <w:sz w:val="28"/>
          <w:szCs w:val="28"/>
        </w:rPr>
        <w:t>7. Физический способ дезинфекции</w:t>
      </w:r>
    </w:p>
    <w:p w:rsidR="00295967" w:rsidRPr="00705319" w:rsidRDefault="00295967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hAnsi="Times New Roman" w:cs="Times New Roman"/>
          <w:sz w:val="28"/>
          <w:szCs w:val="28"/>
        </w:rPr>
        <w:t>8. Заключительная дезинфекция</w:t>
      </w:r>
    </w:p>
    <w:p w:rsidR="00295967" w:rsidRPr="00705319" w:rsidRDefault="00295967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hAnsi="Times New Roman" w:cs="Times New Roman"/>
          <w:sz w:val="28"/>
          <w:szCs w:val="28"/>
        </w:rPr>
        <w:t>9. Химический метод дератизации</w:t>
      </w:r>
    </w:p>
    <w:p w:rsidR="00295967" w:rsidRDefault="00295967" w:rsidP="000E17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1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05319">
        <w:rPr>
          <w:rFonts w:ascii="Times New Roman" w:hAnsi="Times New Roman" w:cs="Times New Roman"/>
          <w:sz w:val="28"/>
          <w:szCs w:val="28"/>
        </w:rPr>
        <w:t>Радициды</w:t>
      </w:r>
      <w:proofErr w:type="spellEnd"/>
    </w:p>
    <w:p w:rsidR="00D01FDF" w:rsidRDefault="00D01FDF" w:rsidP="004766E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D01FDF" w:rsidP="007053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757B" w:rsidRDefault="00B3757B" w:rsidP="000E17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DF" w:rsidRDefault="00B3757B" w:rsidP="00B3757B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Д</w:t>
      </w:r>
    </w:p>
    <w:p w:rsidR="00D01FDF" w:rsidRPr="00D01FDF" w:rsidRDefault="00D01FDF" w:rsidP="00D01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Приготовление 10% основного осветленного (маточного) раствора</w:t>
      </w:r>
    </w:p>
    <w:p w:rsidR="00D01FDF" w:rsidRPr="00D01FDF" w:rsidRDefault="00D01FDF" w:rsidP="00D01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рабочих растворов хлорной извести</w:t>
      </w:r>
    </w:p>
    <w:p w:rsidR="00D01FDF" w:rsidRPr="00D01FDF" w:rsidRDefault="00D01FDF" w:rsidP="00D01F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для приготовления рабочих растворов хлорной извести различной концентрации. 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Показания: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помещений, посуды, туалетов,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ухода.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аллергическая реакция на хлорсодержащие препараты.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Оснащение: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спецодежда: длинный хирургический халат, шапочка, резиновый (или клеенчатый) фартук, респиратор (или 8-слойная маска), защитные очки, резиновые перчатки; мерная емкость, эмалированная емкость с крышкой, деревянная лопатка, бутыль из темного стекла с притертой пробкой, этикетка, сухая хлорная известь 1 кг, холодная вода - 10 литров, марлевая салфетка или сито, документация (журнал приготовления 10% раствора хлорной извести, журнал контроля сухого препарата по активному хлору).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Обязательные условия: 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активного хлора в сухой хлорной извести должно соответствовать 25%;</w:t>
      </w: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осуществляется в комнате с приточно-вытяжной вентиляцией, раковиной</w:t>
      </w: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мытья рук, при отсутствии посторонних людей.</w:t>
      </w:r>
    </w:p>
    <w:p w:rsidR="00D01FDF" w:rsidRPr="00D01FDF" w:rsidRDefault="00D01FDF" w:rsidP="00D01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9778" w:type="dxa"/>
        <w:tblLook w:val="04A0"/>
      </w:tblPr>
      <w:tblGrid>
        <w:gridCol w:w="4888"/>
        <w:gridCol w:w="4890"/>
      </w:tblGrid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D01FDF" w:rsidRPr="00D01FDF" w:rsidTr="000E17DC">
        <w:trPr>
          <w:trHeight w:val="424"/>
        </w:trPr>
        <w:tc>
          <w:tcPr>
            <w:tcW w:w="9778" w:type="dxa"/>
            <w:gridSpan w:val="2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Надеть спецодежду.</w:t>
            </w:r>
          </w:p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безопасности сестры на рабочем месте, профилактика воздействия токсичных веществ на организм медицинской сестры.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Подготовить оснащение.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четкости в работе.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3. Отметить время начала процедуры.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методики приготовления раствора.</w:t>
            </w:r>
          </w:p>
        </w:tc>
      </w:tr>
      <w:tr w:rsidR="00D01FDF" w:rsidRPr="00D01FDF" w:rsidTr="000E17DC">
        <w:trPr>
          <w:trHeight w:val="424"/>
        </w:trPr>
        <w:tc>
          <w:tcPr>
            <w:tcW w:w="9778" w:type="dxa"/>
            <w:gridSpan w:val="2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Налить в 10-тилитровую емкость небольшое количество воды комнатной температуры.</w:t>
            </w:r>
          </w:p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распыления порошка из хлорной извести.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Высыпать 1 кг сухой хлорной извести, размешивая деревянной лопаткой и разминая</w:t>
            </w:r>
          </w:p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комочки.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методики приготовления растворов (приказ № 916)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Долить воды до 10 литров, перемешивая до однородной массы.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ответственности.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емкость крышкой (хлорная известь на свету теряет свои бактерицидные свойства).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ответственности.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Сделать отметку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бирке: 10% маточный раствор хлорной извести, поставить дату и время приготовления, свои Ф. И. О.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преемственности в работе и обеспечение личной ответственности.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спецодежду, вымыть руки, лицо с мылом, вытереть насухо.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безопасности сестры на рабочем месте.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7. Закрыть на замок комнату.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охраны труда при работе с </w:t>
            </w:r>
            <w:proofErr w:type="spellStart"/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дезсредствами</w:t>
            </w:r>
            <w:proofErr w:type="spellEnd"/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Соблюдение правил хранения </w:t>
            </w:r>
            <w:proofErr w:type="spellStart"/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Перемешивать раствор несколько раз в течение суток.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полного растворения сухого вещества в воде.</w:t>
            </w:r>
          </w:p>
        </w:tc>
      </w:tr>
      <w:tr w:rsidR="00D01FDF" w:rsidRPr="00D01FDF" w:rsidTr="000E17DC">
        <w:trPr>
          <w:trHeight w:val="424"/>
        </w:trPr>
        <w:tc>
          <w:tcPr>
            <w:tcW w:w="9778" w:type="dxa"/>
            <w:gridSpan w:val="2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Надеть спецодежду.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безопасности сестры на рабочем месте.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Слить через 24 ч отстоявшийся раствор в другую емкость (из темного стекла с притертой крышкой); промаркировать: 10% основной осветленный раствор хлорной извести; поставить дату, время приготовления, свои Ф. И. О.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методики приготовления раствора. Соблюдение преемственности в работе и обеспечение личной ответственности.</w:t>
            </w:r>
          </w:p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годности 10%-ного раствора хлорной извести 5 - 7 суток.</w:t>
            </w:r>
          </w:p>
        </w:tc>
      </w:tr>
      <w:tr w:rsidR="00D01FDF" w:rsidRPr="00D01FDF" w:rsidTr="000E17DC">
        <w:trPr>
          <w:trHeight w:val="3034"/>
        </w:trPr>
        <w:tc>
          <w:tcPr>
            <w:tcW w:w="4888" w:type="dxa"/>
          </w:tcPr>
          <w:p w:rsidR="00D01FDF" w:rsidRPr="00D01FDF" w:rsidRDefault="00D01FDF" w:rsidP="00D01F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1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Приготовить рабочий раствор хлорной извести нужной концентрации, промаркировать,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поставить дату, время приготовления, свои Ф. И. О.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0.5% - 500 мл 10% раствора хлорной извести + 9,5 литров воды;</w:t>
            </w:r>
          </w:p>
          <w:p w:rsidR="00D01FDF" w:rsidRPr="00D01FDF" w:rsidRDefault="00D01FDF" w:rsidP="00D01FDF">
            <w:pPr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1% - 1 литр 10% раствора хлорной извести + 9 литров воды;</w:t>
            </w:r>
          </w:p>
          <w:p w:rsidR="00D01FDF" w:rsidRPr="00D01FDF" w:rsidRDefault="00D01FDF" w:rsidP="00D01FDF">
            <w:pPr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2% - 2литра 10% раствора хлорной извести + 8 литров воды;</w:t>
            </w:r>
          </w:p>
          <w:p w:rsidR="00D01FDF" w:rsidRPr="00D01FDF" w:rsidRDefault="00D01FDF" w:rsidP="00D01FDF">
            <w:pPr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3% - 3 литра 10% раствора хлорной извести + 7 литров воды;</w:t>
            </w:r>
          </w:p>
          <w:p w:rsidR="00D01FDF" w:rsidRPr="00D01FDF" w:rsidRDefault="00D01FDF" w:rsidP="00D01FDF">
            <w:pPr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5% - 5 литров 10% раствора хлорной извести + 5 литров воды.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защитную одежду. Вымыть и осушить руки.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личной гигиены.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отметку в журнале учета приготовленных дезинфицирующих растворов.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преемственности в работе и обеспечение личной ответственности.</w:t>
            </w: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Выбросить осадок хлорной извести в канализацию.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FDF" w:rsidRPr="00D01FDF" w:rsidTr="000E17DC">
        <w:trPr>
          <w:trHeight w:val="424"/>
        </w:trPr>
        <w:tc>
          <w:tcPr>
            <w:tcW w:w="4888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7. Закрыть на замок комнату.</w:t>
            </w:r>
          </w:p>
        </w:tc>
        <w:tc>
          <w:tcPr>
            <w:tcW w:w="4889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охраны труда при работе с </w:t>
            </w:r>
            <w:proofErr w:type="spellStart"/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дезсредствами</w:t>
            </w:r>
            <w:proofErr w:type="spellEnd"/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Соблюдение правил хранения </w:t>
            </w:r>
            <w:proofErr w:type="spellStart"/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01FDF" w:rsidRPr="00D01FDF" w:rsidRDefault="00D01FDF" w:rsidP="00D01FD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DF" w:rsidRPr="00D01FDF" w:rsidRDefault="00D01FDF" w:rsidP="00D0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01FDF" w:rsidRPr="00D01FDF" w:rsidRDefault="00D01FDF" w:rsidP="00D0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1FDF" w:rsidRPr="00D01FDF" w:rsidRDefault="00D01FDF" w:rsidP="00D01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Приготовление раствора хлорамина 1%, 2%, 3%, 5%</w:t>
      </w:r>
    </w:p>
    <w:p w:rsidR="00D01FDF" w:rsidRPr="00D01FDF" w:rsidRDefault="00D01FDF" w:rsidP="00D0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 раствора к проведению дезинфекции.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Показания: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дезинфекции.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аллергическая реакция на хлорсодержащие препараты.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Оснащение: 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спецодежда: длинный хирургический халат, шапочка, резиновый (или клеенчатый) фартук,</w:t>
      </w: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 (или 8-слойная маска), защитные очки, резиновые перчатки, сменная обувь; мерная емкость, эмалированная емкость с крышкой, деревянная лопатка, бутыль из темного стекла с притертой пробкой, этикетка, хлорамин, холодная вода; документация (журнал контроля сухого препарата по активному хлору).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Обязательные условия: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активного хлора в сухой хлорной извести должно соответствовать 25%;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раствор применяется после приготовления однократно;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приготовление осуществляется в комнате с приточно-вытяжной вентиляцией, раковиной</w:t>
      </w:r>
    </w:p>
    <w:p w:rsidR="00D01FDF" w:rsidRPr="00D01FDF" w:rsidRDefault="00D01FDF" w:rsidP="004766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мытья рук, при отсутствии посторонних людей.</w:t>
      </w:r>
    </w:p>
    <w:p w:rsidR="00D01FDF" w:rsidRPr="00D01FDF" w:rsidRDefault="00D01FDF" w:rsidP="00D01FDF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a"/>
        <w:tblW w:w="9792" w:type="dxa"/>
        <w:tblLook w:val="04A0"/>
      </w:tblPr>
      <w:tblGrid>
        <w:gridCol w:w="4895"/>
        <w:gridCol w:w="4897"/>
      </w:tblGrid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897" w:type="dxa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D01FDF" w:rsidRPr="00D01FDF" w:rsidTr="000E17DC">
        <w:trPr>
          <w:trHeight w:val="425"/>
        </w:trPr>
        <w:tc>
          <w:tcPr>
            <w:tcW w:w="9792" w:type="dxa"/>
            <w:gridSpan w:val="2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Надеть спецодежду.</w:t>
            </w:r>
          </w:p>
        </w:tc>
        <w:tc>
          <w:tcPr>
            <w:tcW w:w="4897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безопасности сестры на рабочем месте, профилактика воздействия токсичных веществ на организм медицинской сестры.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Подготовить оснащение.</w:t>
            </w:r>
          </w:p>
        </w:tc>
        <w:tc>
          <w:tcPr>
            <w:tcW w:w="4897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четкости в работе.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3. Проверить маркировку.</w:t>
            </w:r>
          </w:p>
        </w:tc>
        <w:tc>
          <w:tcPr>
            <w:tcW w:w="4897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ответственности.</w:t>
            </w:r>
          </w:p>
        </w:tc>
      </w:tr>
      <w:tr w:rsidR="00D01FDF" w:rsidRPr="00D01FDF" w:rsidTr="000E17DC">
        <w:trPr>
          <w:trHeight w:val="425"/>
        </w:trPr>
        <w:tc>
          <w:tcPr>
            <w:tcW w:w="9792" w:type="dxa"/>
            <w:gridSpan w:val="2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B375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Налить небольшое количество воды (100-150 мл) комнатной температуры в емкость для приготовления хлорамина нужной концентрации.</w:t>
            </w:r>
          </w:p>
        </w:tc>
        <w:tc>
          <w:tcPr>
            <w:tcW w:w="4897" w:type="dxa"/>
          </w:tcPr>
          <w:p w:rsidR="00D01FDF" w:rsidRPr="00D01FDF" w:rsidRDefault="00D01FDF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распыления порошка.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Взять навеску сухого хлорамина и поместить ее в емкость с водой:</w:t>
            </w:r>
          </w:p>
        </w:tc>
        <w:tc>
          <w:tcPr>
            <w:tcW w:w="4897" w:type="dxa"/>
          </w:tcPr>
          <w:p w:rsidR="00D01FDF" w:rsidRPr="00D01FDF" w:rsidRDefault="00D01FDF" w:rsidP="00B3757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1% -10 г хлорамина на 990 мл воды;</w:t>
            </w:r>
            <w:r w:rsidRPr="00D01FD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  <w:t>2% - 20 г хлорамина на 980 мл воды;</w:t>
            </w:r>
            <w:r w:rsidRPr="00D01FD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  <w:t>3% - 30 г хлорамина на 970 мл воды;</w:t>
            </w:r>
            <w:r w:rsidRPr="00D01FD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  <w:t>5% - 50 г хлорамина на 950 мл воды.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B375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Долить в емкость воды до метки 1 литр</w:t>
            </w:r>
          </w:p>
        </w:tc>
        <w:tc>
          <w:tcPr>
            <w:tcW w:w="4897" w:type="dxa"/>
          </w:tcPr>
          <w:p w:rsidR="00D01FDF" w:rsidRPr="00D01FDF" w:rsidRDefault="00D01FDF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методики приготовления </w:t>
            </w: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растворов процентной концентрации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B375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Размешать деревянной лопаточкой, полученную смесь промаркировать: раствор</w:t>
            </w:r>
          </w:p>
          <w:p w:rsidR="00D01FDF" w:rsidRPr="00D01FDF" w:rsidRDefault="00D01FDF" w:rsidP="00B375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хлорамина, поставить дату и время приготовления, свои Ф.И.О., закрыть крышкой</w:t>
            </w:r>
          </w:p>
        </w:tc>
        <w:tc>
          <w:tcPr>
            <w:tcW w:w="4897" w:type="dxa"/>
          </w:tcPr>
          <w:p w:rsidR="00D01FDF" w:rsidRPr="00D01FDF" w:rsidRDefault="00D01FDF" w:rsidP="00B375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преемственности в работе и обеспечение личной ответственности.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Поставить исходный материал и приготовленные растворы на соответствующее рабочее место.</w:t>
            </w:r>
          </w:p>
        </w:tc>
        <w:tc>
          <w:tcPr>
            <w:tcW w:w="4897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ответственности.</w:t>
            </w:r>
          </w:p>
        </w:tc>
      </w:tr>
      <w:tr w:rsidR="00D01FDF" w:rsidRPr="00D01FDF" w:rsidTr="000E17DC">
        <w:trPr>
          <w:trHeight w:val="425"/>
        </w:trPr>
        <w:tc>
          <w:tcPr>
            <w:tcW w:w="9792" w:type="dxa"/>
            <w:gridSpan w:val="2"/>
          </w:tcPr>
          <w:p w:rsidR="00D01FDF" w:rsidRPr="00D01FDF" w:rsidRDefault="00D01FDF" w:rsidP="00D01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Применять раствор после приготовления однократно.</w:t>
            </w:r>
          </w:p>
        </w:tc>
        <w:tc>
          <w:tcPr>
            <w:tcW w:w="4897" w:type="dxa"/>
          </w:tcPr>
          <w:p w:rsidR="00D01FDF" w:rsidRPr="00D01FDF" w:rsidRDefault="00D01FDF" w:rsidP="00D01F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 раствор хлорамина готовится перед применением.</w:t>
            </w:r>
          </w:p>
        </w:tc>
      </w:tr>
      <w:tr w:rsidR="00D01FDF" w:rsidRPr="00D01FDF" w:rsidTr="000E17DC">
        <w:trPr>
          <w:trHeight w:val="425"/>
        </w:trPr>
        <w:tc>
          <w:tcPr>
            <w:tcW w:w="4895" w:type="dxa"/>
          </w:tcPr>
          <w:p w:rsidR="00D01FDF" w:rsidRPr="00D01FDF" w:rsidRDefault="00D01FDF" w:rsidP="00D01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Снять спецодежду, вымыть руки.</w:t>
            </w:r>
          </w:p>
        </w:tc>
        <w:tc>
          <w:tcPr>
            <w:tcW w:w="4897" w:type="dxa"/>
          </w:tcPr>
          <w:p w:rsidR="00D01FDF" w:rsidRPr="00D01FDF" w:rsidRDefault="00D01FDF" w:rsidP="00D01F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личной гигиены медсестры.</w:t>
            </w:r>
          </w:p>
        </w:tc>
      </w:tr>
    </w:tbl>
    <w:p w:rsidR="00D01FDF" w:rsidRDefault="00D01FD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7B" w:rsidRPr="00B3757B" w:rsidRDefault="00B3757B" w:rsidP="00B37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sz w:val="28"/>
          <w:szCs w:val="28"/>
        </w:rPr>
        <w:t>Дезинфекция предметов ухода за пациентом</w:t>
      </w:r>
    </w:p>
    <w:p w:rsidR="00B3757B" w:rsidRPr="00B3757B" w:rsidRDefault="00B3757B" w:rsidP="00B37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sz w:val="28"/>
          <w:szCs w:val="28"/>
        </w:rPr>
        <w:t>способом двукратного протирания</w:t>
      </w:r>
    </w:p>
    <w:p w:rsidR="00B3757B" w:rsidRPr="00B3757B" w:rsidRDefault="00B3757B" w:rsidP="00B37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sz w:val="28"/>
          <w:szCs w:val="28"/>
        </w:rPr>
        <w:t>(пузырь для льда, грелка, ртутный термометр)</w:t>
      </w:r>
    </w:p>
    <w:p w:rsidR="00B3757B" w:rsidRPr="00B3757B" w:rsidRDefault="00B3757B" w:rsidP="00B375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57B" w:rsidRPr="00B3757B" w:rsidRDefault="00B3757B" w:rsidP="004766E4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Оснащение:</w:t>
      </w:r>
      <w:r w:rsidRPr="00B3757B">
        <w:rPr>
          <w:rFonts w:ascii="Times New Roman" w:eastAsia="Calibri" w:hAnsi="Times New Roman" w:cs="Times New Roman"/>
          <w:sz w:val="28"/>
          <w:szCs w:val="28"/>
        </w:rPr>
        <w:t xml:space="preserve"> спецодежда, использованный предмет ухода; ветошь маркировкой – 2 шт., дезинфицирующий раствор, разрешенный к применению в РФ; лоток, емкость для дезинфекции ветоши с крышкой и маркировкой, мыло и кожный антисептик для обработки рук.</w:t>
      </w:r>
    </w:p>
    <w:p w:rsidR="00B3757B" w:rsidRPr="00B3757B" w:rsidRDefault="00B3757B" w:rsidP="004766E4">
      <w:pPr>
        <w:spacing w:after="16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Обязательное условие: </w:t>
      </w:r>
      <w:r w:rsidRPr="00B3757B">
        <w:rPr>
          <w:rFonts w:ascii="Times New Roman" w:eastAsia="Calibri" w:hAnsi="Times New Roman" w:cs="Times New Roman"/>
          <w:sz w:val="28"/>
          <w:szCs w:val="28"/>
        </w:rPr>
        <w:t>предметы ухода дезинфицируются сразу после использования. Режимы дезинфекции зависят от клинической ситуации.</w:t>
      </w:r>
    </w:p>
    <w:tbl>
      <w:tblPr>
        <w:tblStyle w:val="aa"/>
        <w:tblW w:w="10407" w:type="dxa"/>
        <w:tblInd w:w="-572" w:type="dxa"/>
        <w:tblLook w:val="04A0"/>
      </w:tblPr>
      <w:tblGrid>
        <w:gridCol w:w="5817"/>
        <w:gridCol w:w="4590"/>
      </w:tblGrid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B3757B" w:rsidRPr="00B3757B" w:rsidTr="000E17DC">
        <w:trPr>
          <w:trHeight w:val="428"/>
        </w:trPr>
        <w:tc>
          <w:tcPr>
            <w:tcW w:w="10407" w:type="dxa"/>
            <w:gridSpan w:val="2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1. Надеть спецодежду, провести гигиеническую обработку рук, надеть перчатки.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по безопасности труда при выполнении процедуры.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Подготовить емкость с дезинфицирующим раствором с плотно прилегающей крышкой и маркировкой, убедиться, что она правильно промаркирована: прочитать название, концентрацию раствора, цель исследования.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к хранению, приготовлению и применению растворов для дезинфекции.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Подготовить ветошь – 2 шт. на лотке с маркировкой, с указанием цели использования. 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регламентирующих приказов.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4. Залить в лоток дезинфицирующий раствор нужной концентрации. Смочить ветошь, отжать для однократного применения.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к хранению, приготовлению и применению растворов для дезинфекции.</w:t>
            </w:r>
          </w:p>
        </w:tc>
      </w:tr>
      <w:tr w:rsidR="00B3757B" w:rsidRPr="00B3757B" w:rsidTr="000E17DC">
        <w:trPr>
          <w:trHeight w:val="428"/>
        </w:trPr>
        <w:tc>
          <w:tcPr>
            <w:tcW w:w="10407" w:type="dxa"/>
            <w:gridSpan w:val="2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1. Протереть последовательно предмет ветошью, смоченной в дезинфицирующем растворе.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протирание обеспечивает непосредственный контакт с поверхностью предмета, не оставляя </w:t>
            </w: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промежутков.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2. Поместить использованную ветошь в емкость для 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дезинфекции.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Выдержать время экспозиции в соответствии с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методическими указаниями по применению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соответствующего дезинфицирующего средства.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действующих санитарных норм и правил.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Взять с лотка вторую ветошь, смочить в 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дезрастворе</w:t>
            </w:r>
            <w:proofErr w:type="spellEnd"/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, отжать для повторного протирания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 Протереть последовательно предмет второй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ветошью, смоченной в дезинфицирующем растворе.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Выдержать время экспозиции, поместить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использованную ветошь в емкость для дезинфекции.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 Выдержать время экспозиции.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действующих санитарных норм и правил.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 Промыть предмет ухода проточной водой, </w:t>
            </w:r>
          </w:p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используя моющие средства.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Промывание водой после обработки делает предмет ухода химически чистым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ind w:lef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8. Просушить, хранить в сухом виде.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Замедляется рост микроорганизмов. </w:t>
            </w:r>
          </w:p>
        </w:tc>
      </w:tr>
      <w:tr w:rsidR="00B3757B" w:rsidRPr="00B3757B" w:rsidTr="000E17DC">
        <w:trPr>
          <w:trHeight w:val="428"/>
        </w:trPr>
        <w:tc>
          <w:tcPr>
            <w:tcW w:w="10407" w:type="dxa"/>
            <w:gridSpan w:val="2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B3757B" w:rsidRPr="00B3757B" w:rsidTr="000E17DC">
        <w:trPr>
          <w:trHeight w:val="428"/>
        </w:trPr>
        <w:tc>
          <w:tcPr>
            <w:tcW w:w="5817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Снять фартук, перчатки, сбросить в емкость для дезинфекции, вымыть и осушить руки гигиеническим способом. </w:t>
            </w:r>
          </w:p>
        </w:tc>
        <w:tc>
          <w:tcPr>
            <w:tcW w:w="4590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B3757B" w:rsidRPr="00B3757B" w:rsidRDefault="00B3757B" w:rsidP="00B37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57B" w:rsidRPr="00B3757B" w:rsidRDefault="00B3757B" w:rsidP="00B37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sz w:val="28"/>
          <w:szCs w:val="28"/>
        </w:rPr>
        <w:t>Дезинфекция предметов ухода за пациентом</w:t>
      </w:r>
    </w:p>
    <w:p w:rsidR="00B3757B" w:rsidRPr="00B3757B" w:rsidRDefault="00B3757B" w:rsidP="00B37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sz w:val="28"/>
          <w:szCs w:val="28"/>
        </w:rPr>
        <w:t>способом полного погружения</w:t>
      </w:r>
    </w:p>
    <w:p w:rsidR="00B3757B" w:rsidRPr="00B3757B" w:rsidRDefault="00B3757B" w:rsidP="00B37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sz w:val="28"/>
          <w:szCs w:val="28"/>
        </w:rPr>
        <w:t>(судно, мочеприемник, клеенка)</w:t>
      </w:r>
    </w:p>
    <w:p w:rsidR="00B3757B" w:rsidRPr="00B3757B" w:rsidRDefault="00B3757B" w:rsidP="00B375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57B" w:rsidRPr="00B3757B" w:rsidRDefault="00B3757B" w:rsidP="000E17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Оснащение:</w:t>
      </w:r>
      <w:r w:rsidRPr="00B3757B">
        <w:rPr>
          <w:rFonts w:ascii="Times New Roman" w:eastAsia="Calibri" w:hAnsi="Times New Roman" w:cs="Times New Roman"/>
          <w:sz w:val="28"/>
          <w:szCs w:val="28"/>
        </w:rPr>
        <w:t xml:space="preserve"> спецодежда, использованный предмет ухода; дезинфицирующий раствор, разрешенный к применению в РФ; емкость для дезинфекции с крышкой и маркировкой как емкости, так и крышки; мыло и кожный антисептик для обработки рук.</w:t>
      </w:r>
    </w:p>
    <w:p w:rsidR="00B3757B" w:rsidRPr="00B3757B" w:rsidRDefault="00B3757B" w:rsidP="000E17D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5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Обязательное условие: </w:t>
      </w:r>
      <w:r w:rsidRPr="00B3757B">
        <w:rPr>
          <w:rFonts w:ascii="Times New Roman" w:eastAsia="Calibri" w:hAnsi="Times New Roman" w:cs="Times New Roman"/>
          <w:sz w:val="28"/>
          <w:szCs w:val="28"/>
        </w:rPr>
        <w:t>предметы ухода дезинфицируются сразу после использования. Режимы дезинфекции зависят от клинической ситуации.</w:t>
      </w:r>
    </w:p>
    <w:tbl>
      <w:tblPr>
        <w:tblStyle w:val="aa"/>
        <w:tblW w:w="9718" w:type="dxa"/>
        <w:tblLook w:val="04A0"/>
      </w:tblPr>
      <w:tblGrid>
        <w:gridCol w:w="4858"/>
        <w:gridCol w:w="4860"/>
      </w:tblGrid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B3757B" w:rsidRPr="00B3757B" w:rsidTr="000E17DC">
        <w:trPr>
          <w:trHeight w:val="425"/>
        </w:trPr>
        <w:tc>
          <w:tcPr>
            <w:tcW w:w="9718" w:type="dxa"/>
            <w:gridSpan w:val="2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1. Надеть защитную спецодежду (халат, водостойкий фартук, маску) провести гигиеническую обработку рук, надеть перчатки.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по безопасности труда при выполнении процедуры.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Подготовить емкость для дезинфекции с плотно прилегающей крышкой и маркировкой, убедиться, что она правильно промаркирована: прочитать название, концентрацию раствора, цель исследования.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к хранению, приготовлению и применению растворов для дезинфекции.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Залить в емкость дезинфицирующий раствор нужной концентрации. Указать на </w:t>
            </w: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бирке емкости название, концентрацию приготовленного раствора, дату, время приготовления, фамилию приготовившего раствор.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Необходимо для оценки качества работы по приготовлению дезинфицирующего </w:t>
            </w: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раствора и контроля выполнения требований регламентирующих приказов.</w:t>
            </w:r>
          </w:p>
        </w:tc>
      </w:tr>
      <w:tr w:rsidR="00B3757B" w:rsidRPr="00B3757B" w:rsidTr="000E17DC">
        <w:trPr>
          <w:trHeight w:val="425"/>
        </w:trPr>
        <w:tc>
          <w:tcPr>
            <w:tcW w:w="9718" w:type="dxa"/>
            <w:gridSpan w:val="2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Выполнение процедуры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1. Погрузить предмет ухода в дезинфицирующий раствор сразу после использования и очистки, так, чтобы раствор находился на 5-10 см выше предмета.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Полное погружение обеспечивает непосредственный контакт всех поверхностей предмета.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2. Снять фартук, перчатки, сбросить в емкость для дезинфекции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3. Выдержать в соответствии с методическими указаниями по применению соответствующего средства. Надеть чистые перчатки, фартук.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действующих санитарных норм и правил.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4. Промыть предмет ухода проточной водой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Промывание водой после обработки делает предмет ухода химически чистым.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>5. Просушить на специальном промаркированном стеллаже, хранить в сухом виде.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сухих чистых, гладких поверхностях резко замедляется рост микроорганизмов. Выполнение требований регламентирующих приказов.</w:t>
            </w:r>
          </w:p>
        </w:tc>
      </w:tr>
      <w:tr w:rsidR="00B3757B" w:rsidRPr="00B3757B" w:rsidTr="000E17DC">
        <w:trPr>
          <w:trHeight w:val="425"/>
        </w:trPr>
        <w:tc>
          <w:tcPr>
            <w:tcW w:w="9718" w:type="dxa"/>
            <w:gridSpan w:val="2"/>
          </w:tcPr>
          <w:p w:rsidR="00B3757B" w:rsidRPr="00B3757B" w:rsidRDefault="00B3757B" w:rsidP="00B37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B3757B" w:rsidRPr="00B3757B" w:rsidTr="000E17DC">
        <w:trPr>
          <w:trHeight w:val="425"/>
        </w:trPr>
        <w:tc>
          <w:tcPr>
            <w:tcW w:w="4858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57B">
              <w:rPr>
                <w:rFonts w:ascii="Times New Roman" w:eastAsia="Calibri" w:hAnsi="Times New Roman" w:cs="Times New Roman"/>
              </w:rPr>
              <w:t>1. Снять фартук, перчатки, сбросить в емкость для дезинфекции, вымыть и осушить руки гигиеническим способом.</w:t>
            </w:r>
          </w:p>
        </w:tc>
        <w:tc>
          <w:tcPr>
            <w:tcW w:w="4859" w:type="dxa"/>
          </w:tcPr>
          <w:p w:rsidR="00B3757B" w:rsidRPr="00B3757B" w:rsidRDefault="00B3757B" w:rsidP="00B3757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757B">
              <w:rPr>
                <w:rFonts w:ascii="Times New Roman" w:eastAsia="Calibri" w:hAnsi="Times New Roman" w:cs="Times New Roman"/>
              </w:rPr>
              <w:t>Обеспечение инфекционной безопасности.</w:t>
            </w:r>
          </w:p>
        </w:tc>
      </w:tr>
    </w:tbl>
    <w:p w:rsidR="00B3757B" w:rsidRPr="00B3757B" w:rsidRDefault="00B3757B" w:rsidP="00B3757B">
      <w:pPr>
        <w:spacing w:after="0" w:line="240" w:lineRule="auto"/>
        <w:rPr>
          <w:rFonts w:ascii="Calibri" w:eastAsia="Calibri" w:hAnsi="Calibri" w:cs="Times New Roman"/>
        </w:rPr>
      </w:pPr>
    </w:p>
    <w:p w:rsidR="00B3757B" w:rsidRDefault="00B3757B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D6" w:rsidRDefault="008611D6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0A" w:rsidRDefault="0029190A" w:rsidP="0029190A">
      <w:pPr>
        <w:spacing w:before="90" w:after="90" w:line="36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Приложение Е</w:t>
      </w:r>
    </w:p>
    <w:p w:rsidR="002F082F" w:rsidRPr="008611D6" w:rsidRDefault="008611D6" w:rsidP="008611D6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vertAlign w:val="superscript"/>
          <w:lang w:eastAsia="ru-RU"/>
        </w:rPr>
      </w:pPr>
      <w:r w:rsidRPr="008611D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Заполнить таблицы по приготовлению и использованию дезинфицирующих растворов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ВАРИАНТ I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 и концентрацию рабочего раствора для обеззараживания предметов медицинского назначения в дезинфицирующих средствах.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24"/>
        <w:gridCol w:w="2564"/>
        <w:gridCol w:w="1238"/>
        <w:gridCol w:w="1746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САМАРОВКА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Уборочный инвентарь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АЛАМИНОЛ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Белье, не загрязненное биологическими выделениями в терапевтическом отделении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БИАНОЛ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Генеральная уборка в противотуберкулезном диспансере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ЛИЗИТОЛ - АФ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Стоматологический инструментарий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1D6" w:rsidRDefault="008611D6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ВАРИАНТ II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 и концентрацию рабочего раствора для обеззараживания предметов медицинского назначения в дезинфицирующих средствах.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25"/>
        <w:gridCol w:w="2377"/>
        <w:gridCol w:w="1273"/>
        <w:gridCol w:w="1897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АЛАМИНОЛ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Перевязочный материал после перевязки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ЖАВЕЛЬ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Посуда без остатков пищи в терапевтическом отделении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ТРИЛОКС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Грелка, пузырь со льдом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СЕПТАБИК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инструментарий после проведенной операции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1D6" w:rsidRDefault="008611D6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ВАРИАНТ III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 и концентрацию рабочего раствора для обеззараживания предметов медицинского назначения в дезинфицирующих средствах.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25"/>
        <w:gridCol w:w="2562"/>
        <w:gridCol w:w="1238"/>
        <w:gridCol w:w="1747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СЕПТАБИК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Жесткие и гибкие </w:t>
            </w: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эндоскопы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ЖАВЕЛЬ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Биологические выделения (кровь, моча, ликвор)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ЛИЗИОЛ - АФ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Предстерилизационная</w:t>
            </w:r>
            <w:proofErr w:type="spellEnd"/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очистка инструментов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ДЕО - ХЛОР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инструментарий после проведенной операции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F6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1D6" w:rsidRDefault="008611D6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ВАРИАНТ IV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 и концентрацию рабочего раствора для обеззараживания предметов медицинского назначения в дезинфицирующих средствах.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42"/>
        <w:gridCol w:w="2382"/>
        <w:gridCol w:w="1269"/>
        <w:gridCol w:w="1879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ЖАВЕЛЬ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Уборочный инвентарь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АЛАМИНОЛ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Белье, загрязненное биологическими загрязнениями выделениями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ДЕО - ХЛОР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Пузырь со льдом, грелка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АВАНСЕПТ - АКТИВ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Гибкие и жесткие эндоскопы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1D6" w:rsidRDefault="008611D6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611D6" w:rsidRDefault="008611D6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ВАРИАНТ V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инфекции, концентрацию рабочего раствора и способ обеззараживания в дезинфицирующих средствах для предметов медицинского назначения.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27"/>
        <w:gridCol w:w="2559"/>
        <w:gridCol w:w="1238"/>
        <w:gridCol w:w="1748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АВАНСЕПТ - АКТИВ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Комплектующие детали наркозного аппарата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БИАНОЛ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инструментарий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ГИГАСЕПТ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Изделия из пластмассы и резины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СЕПТАБИК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Санитарно – техническое оборудование в противотуберкулезном отделении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eastAsia="ru-RU"/>
        </w:rPr>
        <w:t>а</w:t>
      </w:r>
      <w:proofErr w:type="spellEnd"/>
    </w:p>
    <w:p w:rsidR="0029190A" w:rsidRPr="0029190A" w:rsidRDefault="0029190A" w:rsidP="0029190A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Эталоны ответов к заданиям для самостоятельной работы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теме</w:t>
      </w:r>
      <w:r w:rsidRPr="0029190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r w:rsidRPr="0029190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Приготовление и использование дезинфицирующих растворов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ВАРИАНТ I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 и концентрацию рабочего раствора для обеззараживания предметов медицинского назначения в дезинфицирующих средствах.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160"/>
        <w:gridCol w:w="2424"/>
        <w:gridCol w:w="1571"/>
        <w:gridCol w:w="1675"/>
        <w:gridCol w:w="1969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САМАРОВКА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Уборочный инвентарь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замачивание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АЛАМИНОЛ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Белье, не загрязненное биологическими выделениями в терапевтическом отделении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бактериальная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БИАНОЛ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Генеральная уборка в противотуберкулезном диспансере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протирание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ЛИЗИТОЛ - АФ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Стоматологический инструментарий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</w:tbl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ВАРИАНТ II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 и концентрацию рабочего раствора для обеззараживания предметов медицинского назначения в дезинфицирующих средствах.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24"/>
        <w:gridCol w:w="2139"/>
        <w:gridCol w:w="1620"/>
        <w:gridCol w:w="1789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АЛАМИНОЛ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Перевязочный материал после перевязки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ЖАВЕЛЬ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Посуда без остатков пищи в терапевтическом отделении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бактериальная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0,03% (многократное использование)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ТРИЛОКС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Грелка, пузырь со льдом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протирание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СЕПТАБИК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инструментарий после проведенной операции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</w:tbl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ВАРИАНТ III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 и концентрацию рабочего раствора для обеззараживания предметов медицинского назначения в дезинфицирующих средствах.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25"/>
        <w:gridCol w:w="2562"/>
        <w:gridCol w:w="1238"/>
        <w:gridCol w:w="1747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СЕПТАБИК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Жесткие и гибкие </w:t>
            </w: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эндоскопы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ЖАВЕЛЬ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Биологические выделения (кровь, моча, ликвор)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заливание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ЛИЗИОЛ - АФ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Предстерилизационная</w:t>
            </w:r>
            <w:proofErr w:type="spellEnd"/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очистка инструментов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ДЕО - ХЛОР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инструментарий после проведенной операции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</w:tbl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ВАРИАНТ IV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 и концентрацию рабочего раствора для обеззараживания предметов медицинского назначения в дезинфицирующих средствах.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42"/>
        <w:gridCol w:w="2382"/>
        <w:gridCol w:w="1269"/>
        <w:gridCol w:w="1879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ЖАВЕЛЬ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Уборочный инвентарь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замачивание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АЛАМИНОЛ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Белье, загрязненное биологическими загрязнениями выделениями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замачивание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ДЕО - ХЛОР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Пузырь со льдом, грелка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протирание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АВАНСЕПТ - АКТИВ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Гибкие и жесткие эндоскопы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</w:tbl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F617A" w:rsidRDefault="002F617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ВАРИАНТ V</w:t>
      </w:r>
    </w:p>
    <w:p w:rsidR="0029190A" w:rsidRPr="0029190A" w:rsidRDefault="0029190A" w:rsidP="0029190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Выполнить задание: определите вид инфекции, концентрацию рабочего раствора и способ обеззараживания в дезинфицирующих средствах для предметов медицинского назначения.</w:t>
      </w:r>
    </w:p>
    <w:p w:rsidR="0029190A" w:rsidRPr="0029190A" w:rsidRDefault="0029190A" w:rsidP="0029190A">
      <w:pPr>
        <w:spacing w:before="90" w:after="16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919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выполнения задания Вам необходимо заполнить таблицу. При заполнении таблицы воспользуйтесь методическими указаниями (рекомендациями) по приготовлению и применению дезинфицирующих средств.</w:t>
      </w:r>
    </w:p>
    <w:tbl>
      <w:tblPr>
        <w:tblW w:w="5000" w:type="pct"/>
        <w:tblCellSpacing w:w="15" w:type="dxa"/>
        <w:tblLook w:val="04A0"/>
      </w:tblPr>
      <w:tblGrid>
        <w:gridCol w:w="2226"/>
        <w:gridCol w:w="2540"/>
        <w:gridCol w:w="1266"/>
        <w:gridCol w:w="1740"/>
        <w:gridCol w:w="2027"/>
      </w:tblGrid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Объект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инфекции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Концентрация рабочего раствора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Способ</w:t>
            </w:r>
          </w:p>
          <w:p w:rsidR="0029190A" w:rsidRPr="0029190A" w:rsidRDefault="0029190A" w:rsidP="00291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обеззараживания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АВАНСЕПТ - АКТИВ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Комплектующие детали наркозного аппарата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БИАНОЛ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инструментарий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ГИГАСЕПТ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Изделия из пластмассы и резины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вирусная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погружение</w:t>
            </w:r>
          </w:p>
        </w:tc>
      </w:tr>
      <w:tr w:rsidR="0029190A" w:rsidRPr="0029190A" w:rsidTr="0029190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СЕПТАБИК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Санитарно – техническое оборудование в противотуберкулезном отделении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90A" w:rsidRPr="0029190A" w:rsidRDefault="0029190A" w:rsidP="0029190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1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протирание</w:t>
            </w:r>
          </w:p>
        </w:tc>
      </w:tr>
    </w:tbl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C" w:rsidRDefault="000E17DC" w:rsidP="000E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17A" w:rsidRDefault="002F617A" w:rsidP="000E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17A" w:rsidRDefault="002F617A" w:rsidP="000E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17A" w:rsidRDefault="002F617A" w:rsidP="000E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17A" w:rsidRDefault="002F617A" w:rsidP="000E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17A" w:rsidRDefault="002F617A" w:rsidP="000E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17A" w:rsidRPr="000E17DC" w:rsidRDefault="002F617A" w:rsidP="000E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7DC" w:rsidRPr="000E17DC" w:rsidRDefault="0029190A" w:rsidP="000E17DC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Ж</w:t>
      </w:r>
    </w:p>
    <w:p w:rsidR="000E17DC" w:rsidRPr="000E17DC" w:rsidRDefault="000E17DC" w:rsidP="006B6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Тестовый контроль на закрепление материала по теме:</w:t>
      </w:r>
    </w:p>
    <w:p w:rsidR="000E17DC" w:rsidRPr="000E17DC" w:rsidRDefault="000E17DC" w:rsidP="006B6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«Дезинфекция: методы, способы»</w:t>
      </w:r>
    </w:p>
    <w:p w:rsidR="000E17DC" w:rsidRPr="000E17DC" w:rsidRDefault="000E17DC" w:rsidP="000E1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7DC" w:rsidRPr="000E17DC" w:rsidRDefault="000E17DC" w:rsidP="000E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выбрать один верный ответ</w:t>
      </w:r>
    </w:p>
    <w:p w:rsidR="000E17DC" w:rsidRPr="000E17DC" w:rsidRDefault="000E17DC" w:rsidP="000E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17DC">
        <w:rPr>
          <w:rFonts w:ascii="Times New Roman" w:eastAsia="Calibri" w:hAnsi="Times New Roman" w:cs="Times New Roman"/>
          <w:b/>
          <w:sz w:val="28"/>
          <w:szCs w:val="28"/>
        </w:rPr>
        <w:t xml:space="preserve">1. Емкость с раствором дезинфицирующего средства должна быть: 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7DC">
        <w:rPr>
          <w:rFonts w:ascii="Times New Roman" w:eastAsia="Calibri" w:hAnsi="Times New Roman" w:cs="Times New Roman"/>
          <w:sz w:val="28"/>
          <w:szCs w:val="28"/>
        </w:rPr>
        <w:t xml:space="preserve">1. с плотно прилегающей крышкой 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7DC">
        <w:rPr>
          <w:rFonts w:ascii="Times New Roman" w:eastAsia="Calibri" w:hAnsi="Times New Roman" w:cs="Times New Roman"/>
          <w:sz w:val="28"/>
          <w:szCs w:val="28"/>
        </w:rPr>
        <w:t xml:space="preserve">2. с указанием назначения 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7DC">
        <w:rPr>
          <w:rFonts w:ascii="Times New Roman" w:eastAsia="Calibri" w:hAnsi="Times New Roman" w:cs="Times New Roman"/>
          <w:sz w:val="28"/>
          <w:szCs w:val="28"/>
        </w:rPr>
        <w:t>3. с датой приготовления раствора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7DC">
        <w:rPr>
          <w:rFonts w:ascii="Times New Roman" w:eastAsia="Calibri" w:hAnsi="Times New Roman" w:cs="Times New Roman"/>
          <w:sz w:val="28"/>
          <w:szCs w:val="28"/>
        </w:rPr>
        <w:t xml:space="preserve">4. все выше перечисленное верно  </w:t>
      </w:r>
    </w:p>
    <w:p w:rsidR="000E17DC" w:rsidRPr="000E17DC" w:rsidRDefault="000E17DC" w:rsidP="000E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 эффективность</w:t>
      </w:r>
      <w:r w:rsidR="006B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6CE6" w:rsidRPr="000E17DC">
        <w:rPr>
          <w:rFonts w:ascii="Times New Roman" w:eastAsia="Calibri" w:hAnsi="Times New Roman" w:cs="Times New Roman"/>
          <w:b/>
          <w:sz w:val="28"/>
          <w:szCs w:val="28"/>
        </w:rPr>
        <w:t>дезинфицирующ</w:t>
      </w:r>
      <w:r w:rsidR="006B6CE6"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влияет</w:t>
      </w:r>
      <w:r w:rsidR="006B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концентрация раствора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влажность в помещении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количество раствора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температура воздуха</w:t>
      </w:r>
    </w:p>
    <w:p w:rsidR="000E17DC" w:rsidRPr="000E17DC" w:rsidRDefault="000E17DC" w:rsidP="000E1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i</w:t>
      </w:r>
    </w:p>
    <w:p w:rsidR="000E17DC" w:rsidRPr="000E17DC" w:rsidRDefault="000E17DC" w:rsidP="000E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Заключительную дезинфекцию проводят: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очаге после изоляции инфекционного больного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очагах сразу после выявления инфекционного больного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очаге в период пребывания там инфекционного больного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когда источник инфекции не выявлен</w:t>
      </w:r>
    </w:p>
    <w:p w:rsidR="000E17DC" w:rsidRPr="000E17DC" w:rsidRDefault="000E17DC" w:rsidP="000E1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i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E17D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0E17DC">
        <w:rPr>
          <w:rFonts w:ascii="Times New Roman" w:eastAsia="Calibri" w:hAnsi="Times New Roman" w:cs="Times New Roman"/>
          <w:b/>
          <w:sz w:val="28"/>
          <w:szCs w:val="28"/>
        </w:rPr>
        <w:t xml:space="preserve">Влажная уборка </w:t>
      </w:r>
      <w:r w:rsidR="006B6CE6">
        <w:rPr>
          <w:rFonts w:ascii="Times New Roman" w:eastAsia="Calibri" w:hAnsi="Times New Roman" w:cs="Times New Roman"/>
          <w:b/>
          <w:sz w:val="28"/>
          <w:szCs w:val="28"/>
        </w:rPr>
        <w:t xml:space="preserve">в помещениях ЛПУ </w:t>
      </w:r>
      <w:r w:rsidRPr="000E17DC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осуществляется: 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7DC">
        <w:rPr>
          <w:rFonts w:ascii="Times New Roman" w:eastAsia="Calibri" w:hAnsi="Times New Roman" w:cs="Times New Roman"/>
          <w:sz w:val="28"/>
          <w:szCs w:val="28"/>
        </w:rPr>
        <w:t xml:space="preserve">1. 1 раз в сутки 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7DC">
        <w:rPr>
          <w:rFonts w:ascii="Times New Roman" w:eastAsia="Calibri" w:hAnsi="Times New Roman" w:cs="Times New Roman"/>
          <w:sz w:val="28"/>
          <w:szCs w:val="28"/>
        </w:rPr>
        <w:t xml:space="preserve">2. 2 раза в сутки 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7DC">
        <w:rPr>
          <w:rFonts w:ascii="Times New Roman" w:eastAsia="Calibri" w:hAnsi="Times New Roman" w:cs="Times New Roman"/>
          <w:sz w:val="28"/>
          <w:szCs w:val="28"/>
        </w:rPr>
        <w:t xml:space="preserve">3. 1 раз в месяц 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7DC">
        <w:rPr>
          <w:rFonts w:ascii="Times New Roman" w:eastAsia="Calibri" w:hAnsi="Times New Roman" w:cs="Times New Roman"/>
          <w:sz w:val="28"/>
          <w:szCs w:val="28"/>
        </w:rPr>
        <w:t xml:space="preserve">4. 1 раз в неделю </w:t>
      </w:r>
    </w:p>
    <w:p w:rsidR="000E17DC" w:rsidRPr="000E17DC" w:rsidRDefault="000E17DC" w:rsidP="000E1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i</w:t>
      </w:r>
    </w:p>
    <w:p w:rsidR="000E17DC" w:rsidRPr="000E17DC" w:rsidRDefault="000E17DC" w:rsidP="000E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Основное требование, предъявляемое к </w:t>
      </w:r>
      <w:proofErr w:type="spellStart"/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дезинфектантам</w:t>
      </w:r>
      <w:proofErr w:type="spellEnd"/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высокая эффективность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дешевизна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наличие запаха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стерильность</w:t>
      </w:r>
    </w:p>
    <w:p w:rsidR="000E17DC" w:rsidRPr="000E17DC" w:rsidRDefault="000E17DC" w:rsidP="000E1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i</w:t>
      </w:r>
    </w:p>
    <w:p w:rsidR="000E17DC" w:rsidRPr="000E17DC" w:rsidRDefault="000E17DC" w:rsidP="000E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В группу </w:t>
      </w:r>
      <w:proofErr w:type="spellStart"/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галоидсодержащих</w:t>
      </w:r>
      <w:proofErr w:type="spellEnd"/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входят: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хлорсодержащие и </w:t>
      </w:r>
      <w:proofErr w:type="spellStart"/>
      <w:r w:rsidRPr="000E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бромсодержащие</w:t>
      </w:r>
      <w:proofErr w:type="spellEnd"/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кислородсодержащие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кислоты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спирты</w:t>
      </w:r>
    </w:p>
    <w:p w:rsidR="000E17DC" w:rsidRPr="000E17DC" w:rsidRDefault="000E17DC" w:rsidP="000E1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i</w:t>
      </w:r>
    </w:p>
    <w:p w:rsidR="000E17DC" w:rsidRPr="000E17DC" w:rsidRDefault="000E17DC" w:rsidP="000E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Профилактическую дезинфекцию проводят: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когда источник инфекции не выявлен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очаге в период пребывания в нем больного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очаге после изоляции больного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когда выявлен больной особо опасной инфекцией</w:t>
      </w:r>
    </w:p>
    <w:p w:rsidR="000E17DC" w:rsidRPr="000E17DC" w:rsidRDefault="000E17DC" w:rsidP="000E1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i</w:t>
      </w:r>
    </w:p>
    <w:p w:rsidR="000E17DC" w:rsidRPr="000E17DC" w:rsidRDefault="000E17DC" w:rsidP="000E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Химические способы дезинфекции: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аэрозольный и газовый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6B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воздушный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паровой</w:t>
      </w:r>
    </w:p>
    <w:p w:rsidR="000E17DC" w:rsidRPr="000E17DC" w:rsidRDefault="000E17DC" w:rsidP="000E1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i</w:t>
      </w:r>
    </w:p>
    <w:p w:rsidR="000E17DC" w:rsidRPr="000E17DC" w:rsidRDefault="000E17DC" w:rsidP="000E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 физическому методу дезинфекции относится: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кипячение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применение </w:t>
      </w:r>
      <w:proofErr w:type="spellStart"/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</w:t>
      </w:r>
      <w:proofErr w:type="spellEnd"/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проветривание</w:t>
      </w:r>
      <w:r w:rsidRPr="000E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стирка</w:t>
      </w:r>
    </w:p>
    <w:p w:rsidR="000E17DC" w:rsidRPr="000E17DC" w:rsidRDefault="000E17DC" w:rsidP="000E1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i</w:t>
      </w:r>
    </w:p>
    <w:p w:rsidR="000E17DC" w:rsidRPr="000E17DC" w:rsidRDefault="000E17DC" w:rsidP="000E17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0E17DC">
        <w:rPr>
          <w:rFonts w:ascii="Times New Roman" w:eastAsia="Calibri" w:hAnsi="Times New Roman" w:cs="Times New Roman"/>
          <w:b/>
          <w:sz w:val="28"/>
          <w:szCs w:val="28"/>
        </w:rPr>
        <w:t>Меры предосторожно</w:t>
      </w:r>
      <w:r w:rsidR="006B6CE6">
        <w:rPr>
          <w:rFonts w:ascii="Times New Roman" w:eastAsia="Calibri" w:hAnsi="Times New Roman" w:cs="Times New Roman"/>
          <w:b/>
          <w:sz w:val="28"/>
          <w:szCs w:val="28"/>
        </w:rPr>
        <w:t>сти при работе с дезинфицирующими</w:t>
      </w:r>
      <w:r w:rsidRPr="000E17DC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средствами: </w:t>
      </w:r>
    </w:p>
    <w:p w:rsidR="000E17DC" w:rsidRPr="000E17DC" w:rsidRDefault="006B6CE6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халат, шапочка</w:t>
      </w:r>
      <w:r w:rsidR="000E17DC" w:rsidRPr="000E17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7DC" w:rsidRPr="000E17DC" w:rsidRDefault="006B6CE6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E17DC" w:rsidRPr="000E17DC">
        <w:rPr>
          <w:rFonts w:ascii="Times New Roman" w:eastAsia="Calibri" w:hAnsi="Times New Roman" w:cs="Times New Roman"/>
          <w:sz w:val="28"/>
          <w:szCs w:val="28"/>
        </w:rPr>
        <w:t xml:space="preserve"> маска,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перчатки</w:t>
      </w:r>
      <w:r w:rsidR="000E17DC" w:rsidRPr="000E17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7DC" w:rsidRPr="000E17DC" w:rsidRDefault="006B6CE6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клеёнчатый фартук</w:t>
      </w:r>
      <w:r w:rsidR="000E17DC" w:rsidRPr="000E17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7DC" w:rsidRPr="000E17DC" w:rsidRDefault="006B6CE6" w:rsidP="000E17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все перечисленное верно </w:t>
      </w:r>
      <w:r w:rsidR="000E17DC" w:rsidRPr="000E17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7DC" w:rsidRPr="000E17DC" w:rsidRDefault="000E17DC" w:rsidP="000E17DC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BA9" w:rsidRDefault="00CB2BA9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BA9" w:rsidRDefault="00CB2BA9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CE6" w:rsidRPr="000E17DC" w:rsidRDefault="006B6CE6" w:rsidP="006B6C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CE6" w:rsidRPr="000E17DC" w:rsidRDefault="0029190A" w:rsidP="006B6CE6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823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proofErr w:type="spellEnd"/>
    </w:p>
    <w:p w:rsidR="006B6CE6" w:rsidRPr="000E17DC" w:rsidRDefault="006B6CE6" w:rsidP="006B6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ответов тестового контроля</w:t>
      </w:r>
      <w:r w:rsidRP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закрепление материала по теме:</w:t>
      </w:r>
    </w:p>
    <w:p w:rsidR="006B6CE6" w:rsidRPr="000E17DC" w:rsidRDefault="006B6CE6" w:rsidP="006B6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«Дезинфекция: методы, способы»</w:t>
      </w:r>
    </w:p>
    <w:p w:rsidR="006B6CE6" w:rsidRPr="000E17DC" w:rsidRDefault="006B6CE6" w:rsidP="006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2F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2340" w:rsidRDefault="00B82340" w:rsidP="00B82340">
      <w:pPr>
        <w:pStyle w:val="a5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2F" w:rsidRDefault="002F082F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B82340" w:rsidP="0070531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40" w:rsidRDefault="00F10C63" w:rsidP="00B82340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З</w:t>
      </w:r>
    </w:p>
    <w:p w:rsidR="00B82340" w:rsidRDefault="00B82340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340" w:rsidRPr="000E17DC" w:rsidRDefault="00B82340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Ситуационные задачи </w:t>
      </w:r>
      <w:r w:rsidRP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закрепление материала по теме:</w:t>
      </w:r>
    </w:p>
    <w:p w:rsidR="00B82340" w:rsidRDefault="00B31A68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«Дезинфекция: методы и</w:t>
      </w:r>
      <w:r w:rsidR="00B82340" w:rsidRP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способы»</w:t>
      </w:r>
    </w:p>
    <w:p w:rsidR="00F10C63" w:rsidRP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1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сестра процедурного кабинета попросила приготовить дезинфицирующее средство «АЛАМИНОЛ» студента 2 – го курса медицинского колледжа, находящегося в отделении на производственной практике. </w:t>
      </w:r>
    </w:p>
    <w:p w:rsidR="00F10C63" w:rsidRP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CB2BA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F10C63" w:rsidRPr="00CB2BA9">
        <w:rPr>
          <w:rFonts w:ascii="Times New Roman" w:hAnsi="Times New Roman" w:cs="Times New Roman"/>
          <w:sz w:val="28"/>
          <w:szCs w:val="28"/>
          <w:lang w:eastAsia="ru-RU"/>
        </w:rPr>
        <w:t>цените</w:t>
      </w:r>
      <w:r w:rsidR="00F10C63" w:rsidRPr="00F10C6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медицинской сестры. Ответ обоснуйте.</w:t>
      </w:r>
    </w:p>
    <w:p w:rsidR="00F10C63" w:rsidRP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В хирургическое отделение на постоянную работу приняли медицинскую сестру. Старшая сестра отделения дала ей инструкцию по применению дезинфицирующего средства «БИАНОЛ» и попросила приготовить рабочий раствор для дезинфекции предметов ухода за пациентами.</w:t>
      </w:r>
    </w:p>
    <w:p w:rsidR="00F10C63" w:rsidRP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F10C63" w:rsidRPr="00F10C63">
        <w:rPr>
          <w:rFonts w:ascii="Times New Roman" w:hAnsi="Times New Roman" w:cs="Times New Roman"/>
          <w:sz w:val="28"/>
          <w:szCs w:val="28"/>
          <w:lang w:eastAsia="ru-RU"/>
        </w:rPr>
        <w:t>цените действия старшей медицинской сестры. Ответ обоснуйте.</w:t>
      </w:r>
    </w:p>
    <w:p w:rsidR="00F10C63" w:rsidRP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В смотровом кабинете поликлиники медицинская сестра приготовила рабочий раствор нового дезинфицирующего средства «ТРИЛОКС». Раствор готовила в защитной одежде (перчатках, маске). Через 10 минут после приготовления почувствовала першение в носоглотке, слезотечение.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B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="00CB2BA9">
        <w:rPr>
          <w:rFonts w:ascii="Times New Roman" w:hAnsi="Times New Roman" w:cs="Times New Roman"/>
          <w:sz w:val="28"/>
          <w:szCs w:val="28"/>
          <w:lang w:eastAsia="ru-RU"/>
        </w:rPr>
        <w:t>: о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бъясните ситуацию. Какие действия необходимо принять.</w:t>
      </w:r>
    </w:p>
    <w:p w:rsidR="00F10C63" w:rsidRP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Для соблюдения санитарно – эпидемиологического режима в операционном блоке медицинская сестра регулярно получает дезинфицирующее средство у старшей сестры операционного блока. Емкости с дезинфицирующим средством старшая сестра хранит у себя в кабинете в отдельном шкафу.</w:t>
      </w:r>
    </w:p>
    <w:p w:rsidR="00F10C63" w:rsidRP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B2B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F10C63" w:rsidRPr="00CB2BA9">
        <w:rPr>
          <w:rFonts w:ascii="Times New Roman" w:hAnsi="Times New Roman" w:cs="Times New Roman"/>
          <w:sz w:val="28"/>
          <w:szCs w:val="28"/>
          <w:lang w:eastAsia="ru-RU"/>
        </w:rPr>
        <w:t>цените</w:t>
      </w:r>
      <w:r w:rsidR="00F10C63" w:rsidRPr="00F10C6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старшей медицинской сестры. Ответ обоснуйте.</w:t>
      </w:r>
    </w:p>
    <w:p w:rsid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0C63" w:rsidRPr="00CB2BA9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Задача 5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Медицинская сестра перевязочного кабинета перед началом работы готовит рабочий раствор дезинфицирующего средства в большой емкости непосредственно в кабинете. Затем разливает его по специальным соответствующим емкостям.</w:t>
      </w:r>
    </w:p>
    <w:p w:rsidR="00F10C63" w:rsidRPr="00F10C63" w:rsidRDefault="00CB2BA9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B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оцените действия </w:t>
      </w:r>
      <w:r w:rsidR="00F10C63" w:rsidRPr="00F10C63">
        <w:rPr>
          <w:rFonts w:ascii="Times New Roman" w:hAnsi="Times New Roman" w:cs="Times New Roman"/>
          <w:sz w:val="28"/>
          <w:szCs w:val="28"/>
          <w:lang w:eastAsia="ru-RU"/>
        </w:rPr>
        <w:t>перевязочной медицинской сестры. Ответ обоснуйте.</w:t>
      </w:r>
    </w:p>
    <w:p w:rsidR="00B82340" w:rsidRDefault="00B82340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A9" w:rsidRDefault="00CB2BA9" w:rsidP="00B8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340" w:rsidRPr="00CB2BA9" w:rsidRDefault="00F10C63" w:rsidP="00CB2BA9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З</w:t>
      </w:r>
      <w:r w:rsidR="00B823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</w:p>
    <w:p w:rsidR="00B82340" w:rsidRPr="000E17DC" w:rsidRDefault="00B82340" w:rsidP="00CB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Эталон ответов </w:t>
      </w:r>
      <w:r w:rsidRP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ситуационные задачи </w:t>
      </w:r>
      <w:r w:rsidR="00CB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закрепление материала по теме: </w:t>
      </w:r>
      <w:r w:rsidRPr="000E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«Дезинфекция: методы, способы»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1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сестра процедурного кабинета попросила приготовить дезинфицирующее средство «АЛАМИНОЛ» студента 2 – го курса медицинского колледжа, находящегося в отделении на производственной практике. 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цените действия медицинской сестры. Ответ обоснуйте.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Медицинская сестра поступила неправильно. К работе с дезинфицирующими средствами допускаются лица, не моложе 18 лет, прошедшие соответствующий инструктаж по технике безопасности, обязанностям, мерам предосторожности и профилактики случайных отравлений, утвержденный соответствующими правилами.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В хирургическое отделение на постоянную работу приняли медицинскую сестру. Старшая сестра отделения дала ей инструкцию по применению дезинфицирующего средства «БИАНОЛ» и попросила приготовить рабочий раствор для дезинфекции предметов ухода за пациентами.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цените действия старшей медицинской сестры. Ответ обоснуйте.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ОТВЕТ: с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 xml:space="preserve">таршая сестра поступила неправильно. С вновь поступившими на работу сотрудниками необходимо провести соответствующий инструктаж по технике безопасности, обязанностям, мерам предосторожности и профилактики случайных отравлений, утвержденный соответствующими правилами. Только после этого допустить к работе. 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В смотровом кабинете поликлиники медицинская сестра приготовила рабочий раствор нового дезинфицирующего средства «ТРИЛОКС». Раствор готовила в защитной одежде (перчатках, маске). Через 10 минут после приготовления почувствовала першение в носоглотке, слезотечение.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бъясните ситуацию. Какие действия необходимо принять.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ОТВЕТ: у 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медицинской сестры поликлиники повышенная чувствительность к дезинфицирующему средству «ТРИЛОКС». Работать медсестре с данным средством нельзя.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Для соблюдения санитарно – эпидемиологического режима в операционном блоке медицинская сестра регулярно получает дезинфицирующее средство у старшей сестры операционного блока. Емкости с дезинфицирующим средством старшая сестра хранит у себя в кабинете в отдельном шкафу.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цените действия старшей медицинской сестры. Ответ обоснуйте.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ОТВЕТ: ст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аршая медицинская сестра нарушает правила хранения дезинфицирующих средств. Запасы препаратов хранят в местах, не доступных для общего пользования, в темной посуде, в сухом, темном и прохладном отдельном помещении.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Медицинская сестра перевязочного кабинета перед началом работы готовит рабочий раствор дезинфицирующего средства в большой емкости непосредственно в кабинете. Затем разливает его по специальным соответствующим емкостям.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цените действия перевязочной медицинской сестры. Ответ обоснуйте.</w:t>
      </w:r>
    </w:p>
    <w:p w:rsid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ОТВЕТ: м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едицинская сестра нарушает правила приготовления препаратов. Растворы дезинфицирующих средств готовят в специальном помещении, оборудованном </w:t>
      </w:r>
      <w:proofErr w:type="spellStart"/>
      <w:r w:rsidRPr="00F10C63">
        <w:rPr>
          <w:rFonts w:ascii="Times New Roman" w:hAnsi="Times New Roman" w:cs="Times New Roman"/>
          <w:sz w:val="28"/>
          <w:szCs w:val="28"/>
          <w:lang w:eastAsia="ru-RU"/>
        </w:rPr>
        <w:t>приточно</w:t>
      </w:r>
      <w:proofErr w:type="spellEnd"/>
      <w:r w:rsidRPr="00F10C63">
        <w:rPr>
          <w:rFonts w:ascii="Times New Roman" w:hAnsi="Times New Roman" w:cs="Times New Roman"/>
          <w:sz w:val="28"/>
          <w:szCs w:val="28"/>
          <w:lang w:eastAsia="ru-RU"/>
        </w:rPr>
        <w:t xml:space="preserve"> – вытяжной вентиляцией или в вытяжном шкафу.</w:t>
      </w: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9AA" w:rsidRPr="00F10C63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9AA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10C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E049AA" w:rsidRPr="00E049AA" w:rsidRDefault="00E049AA" w:rsidP="00E049AA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Критерии оценки</w:t>
      </w:r>
    </w:p>
    <w:p w:rsidR="00E049AA" w:rsidRPr="00E049AA" w:rsidRDefault="00E049AA" w:rsidP="00E049AA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«2» балла –  студент в полном объеме ответил на вопрос</w:t>
      </w:r>
    </w:p>
    <w:p w:rsidR="00E049AA" w:rsidRPr="00E049AA" w:rsidRDefault="00E049AA" w:rsidP="00E049AA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«1» балл -  студент допустил неточность при ответе</w:t>
      </w:r>
    </w:p>
    <w:p w:rsidR="00E049AA" w:rsidRPr="00E049AA" w:rsidRDefault="00E049AA" w:rsidP="00E049AA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«0» –  студент неверно ответил на вопрос</w:t>
      </w: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E049AA" w:rsidRPr="00E049AA" w:rsidRDefault="00E049AA" w:rsidP="00E049AA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Критерии оценки</w:t>
      </w:r>
    </w:p>
    <w:p w:rsidR="00E049AA" w:rsidRPr="00E049AA" w:rsidRDefault="00E049AA" w:rsidP="00E049AA">
      <w:pPr>
        <w:spacing w:before="90" w:after="16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Все задания с выбором ответа </w:t>
      </w:r>
      <w:proofErr w:type="spellStart"/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оцениваютсяв</w:t>
      </w:r>
      <w:proofErr w:type="spellEnd"/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 балл.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1386"/>
        <w:gridCol w:w="1602"/>
        <w:gridCol w:w="1962"/>
        <w:gridCol w:w="1977"/>
      </w:tblGrid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«5»</w:t>
            </w:r>
          </w:p>
        </w:tc>
      </w:tr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14-15</w:t>
            </w:r>
          </w:p>
        </w:tc>
      </w:tr>
    </w:tbl>
    <w:p w:rsidR="00E049AA" w:rsidRPr="00E049AA" w:rsidRDefault="00E049AA" w:rsidP="00E049AA">
      <w:pPr>
        <w:spacing w:after="160" w:line="259" w:lineRule="auto"/>
        <w:rPr>
          <w:rFonts w:ascii="Calibri" w:eastAsia="Calibri" w:hAnsi="Calibri" w:cs="Times New Roman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49AA" w:rsidRPr="00E049AA" w:rsidRDefault="00E049AA" w:rsidP="00E049AA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Критерии оценки выполнения задания для самостоятельной работы</w:t>
      </w:r>
    </w:p>
    <w:p w:rsidR="00E049AA" w:rsidRPr="00E049AA" w:rsidRDefault="00E049AA" w:rsidP="00E049AA">
      <w:pPr>
        <w:spacing w:before="90" w:after="16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049A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Оценочный лист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5029"/>
        <w:gridCol w:w="1979"/>
        <w:gridCol w:w="2146"/>
      </w:tblGrid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№</w:t>
            </w:r>
          </w:p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Дезинфицирующее</w:t>
            </w:r>
          </w:p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Оценочные</w:t>
            </w:r>
          </w:p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Полученные</w:t>
            </w:r>
          </w:p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баллы</w:t>
            </w:r>
          </w:p>
        </w:tc>
      </w:tr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Дезинфицирующее средство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Дезинфицирующее средство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Дезинфицирующее средство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Дезинфицирующее средство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E049AA" w:rsidRPr="00E049AA" w:rsidTr="00CC57DB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E049AA" w:rsidRPr="00E049AA" w:rsidRDefault="00E049AA" w:rsidP="00E049AA">
      <w:pPr>
        <w:spacing w:after="160" w:line="240" w:lineRule="auto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817"/>
        <w:gridCol w:w="1571"/>
        <w:gridCol w:w="1571"/>
        <w:gridCol w:w="1586"/>
      </w:tblGrid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«5»</w:t>
            </w:r>
          </w:p>
        </w:tc>
      </w:tr>
      <w:tr w:rsidR="00E049AA" w:rsidRPr="00E049AA" w:rsidTr="00CC57D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9AA" w:rsidRPr="00E049AA" w:rsidRDefault="00E049AA" w:rsidP="00E049A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049A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</w:tbl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49AA" w:rsidRDefault="00E049AA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10C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знаний – умений при решении ситуационных задач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«3» балла – в полном объеме оценены действия, правильно обоснован ответ.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«2» балла – не в полном</w:t>
      </w:r>
      <w:r w:rsidR="002F6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объеме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оценены действия, правильно обоснован ответ.</w:t>
      </w:r>
    </w:p>
    <w:p w:rsidR="00F10C63" w:rsidRPr="00F10C63" w:rsidRDefault="00F10C63" w:rsidP="00F10C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«1» балла - не в полном объеме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0C63">
        <w:rPr>
          <w:rFonts w:ascii="Times New Roman" w:hAnsi="Times New Roman" w:cs="Times New Roman"/>
          <w:sz w:val="28"/>
          <w:szCs w:val="28"/>
          <w:lang w:eastAsia="ru-RU"/>
        </w:rPr>
        <w:t>оценены действия, не в полом объеме обоснован ответ.</w:t>
      </w:r>
    </w:p>
    <w:p w:rsidR="00B82340" w:rsidRPr="002F617A" w:rsidRDefault="00F10C63" w:rsidP="002F61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63">
        <w:rPr>
          <w:rFonts w:ascii="Times New Roman" w:hAnsi="Times New Roman" w:cs="Times New Roman"/>
          <w:sz w:val="28"/>
          <w:szCs w:val="28"/>
          <w:lang w:eastAsia="ru-RU"/>
        </w:rPr>
        <w:t>«0» баллов – ответ неправильный</w:t>
      </w:r>
    </w:p>
    <w:sectPr w:rsidR="00B82340" w:rsidRPr="002F617A" w:rsidSect="00CC57D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68" w:rsidRDefault="00B31A68" w:rsidP="009C0D96">
      <w:pPr>
        <w:spacing w:after="0" w:line="240" w:lineRule="auto"/>
      </w:pPr>
      <w:r>
        <w:separator/>
      </w:r>
    </w:p>
  </w:endnote>
  <w:endnote w:type="continuationSeparator" w:id="1">
    <w:p w:rsidR="00B31A68" w:rsidRDefault="00B31A68" w:rsidP="009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68" w:rsidRDefault="00B31A68" w:rsidP="00B11B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1A68" w:rsidRDefault="00B31A68" w:rsidP="00B11B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68" w:rsidRDefault="00B31A68" w:rsidP="00B11B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68" w:rsidRDefault="00B31A68" w:rsidP="009C0D96">
      <w:pPr>
        <w:spacing w:after="0" w:line="240" w:lineRule="auto"/>
      </w:pPr>
      <w:r>
        <w:separator/>
      </w:r>
    </w:p>
  </w:footnote>
  <w:footnote w:type="continuationSeparator" w:id="1">
    <w:p w:rsidR="00B31A68" w:rsidRDefault="00B31A68" w:rsidP="009C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E55"/>
    <w:multiLevelType w:val="hybridMultilevel"/>
    <w:tmpl w:val="64C2E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CFE"/>
    <w:multiLevelType w:val="hybridMultilevel"/>
    <w:tmpl w:val="3874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1D24"/>
    <w:multiLevelType w:val="hybridMultilevel"/>
    <w:tmpl w:val="1FFA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778F"/>
    <w:multiLevelType w:val="hybridMultilevel"/>
    <w:tmpl w:val="E9A88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0E7F"/>
    <w:multiLevelType w:val="hybridMultilevel"/>
    <w:tmpl w:val="871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2BAD"/>
    <w:multiLevelType w:val="hybridMultilevel"/>
    <w:tmpl w:val="4DF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42DA5"/>
    <w:multiLevelType w:val="hybridMultilevel"/>
    <w:tmpl w:val="93B4CE72"/>
    <w:lvl w:ilvl="0" w:tplc="8CF2C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4279FA"/>
    <w:multiLevelType w:val="hybridMultilevel"/>
    <w:tmpl w:val="64B01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278"/>
    <w:multiLevelType w:val="hybridMultilevel"/>
    <w:tmpl w:val="6E869B32"/>
    <w:lvl w:ilvl="0" w:tplc="6BDE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232B8"/>
    <w:multiLevelType w:val="hybridMultilevel"/>
    <w:tmpl w:val="00CE1D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8F0473"/>
    <w:multiLevelType w:val="hybridMultilevel"/>
    <w:tmpl w:val="9FB8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51903"/>
    <w:multiLevelType w:val="hybridMultilevel"/>
    <w:tmpl w:val="7436BA9A"/>
    <w:lvl w:ilvl="0" w:tplc="F60CF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54FC8"/>
    <w:multiLevelType w:val="hybridMultilevel"/>
    <w:tmpl w:val="CE40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10B19"/>
    <w:multiLevelType w:val="hybridMultilevel"/>
    <w:tmpl w:val="CA7A622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26BC2A40"/>
    <w:multiLevelType w:val="hybridMultilevel"/>
    <w:tmpl w:val="84809AD4"/>
    <w:lvl w:ilvl="0" w:tplc="ED28D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3350"/>
    <w:multiLevelType w:val="hybridMultilevel"/>
    <w:tmpl w:val="76F05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70708"/>
    <w:multiLevelType w:val="hybridMultilevel"/>
    <w:tmpl w:val="D2742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AF"/>
    <w:multiLevelType w:val="hybridMultilevel"/>
    <w:tmpl w:val="7DC8F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03D35"/>
    <w:multiLevelType w:val="hybridMultilevel"/>
    <w:tmpl w:val="1CE0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5D63"/>
    <w:multiLevelType w:val="hybridMultilevel"/>
    <w:tmpl w:val="AB7EA468"/>
    <w:lvl w:ilvl="0" w:tplc="8CF2C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7C55B7"/>
    <w:multiLevelType w:val="hybridMultilevel"/>
    <w:tmpl w:val="CDD27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57302"/>
    <w:multiLevelType w:val="hybridMultilevel"/>
    <w:tmpl w:val="EAAC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F5A5C"/>
    <w:multiLevelType w:val="hybridMultilevel"/>
    <w:tmpl w:val="88269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A71E6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910F3"/>
    <w:multiLevelType w:val="hybridMultilevel"/>
    <w:tmpl w:val="D96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44E4C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D58F1"/>
    <w:multiLevelType w:val="hybridMultilevel"/>
    <w:tmpl w:val="DA6A9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30B32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F7D6C"/>
    <w:multiLevelType w:val="hybridMultilevel"/>
    <w:tmpl w:val="5BDE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123AF"/>
    <w:multiLevelType w:val="hybridMultilevel"/>
    <w:tmpl w:val="38162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907FE"/>
    <w:multiLevelType w:val="hybridMultilevel"/>
    <w:tmpl w:val="BCF8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163DF"/>
    <w:multiLevelType w:val="multilevel"/>
    <w:tmpl w:val="491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82139"/>
    <w:multiLevelType w:val="hybridMultilevel"/>
    <w:tmpl w:val="1B8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A1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57E14"/>
    <w:multiLevelType w:val="hybridMultilevel"/>
    <w:tmpl w:val="20B0506E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0753D1F"/>
    <w:multiLevelType w:val="hybridMultilevel"/>
    <w:tmpl w:val="35765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660E"/>
    <w:multiLevelType w:val="hybridMultilevel"/>
    <w:tmpl w:val="C07246DE"/>
    <w:lvl w:ilvl="0" w:tplc="C2C200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61686A"/>
    <w:multiLevelType w:val="hybridMultilevel"/>
    <w:tmpl w:val="F1249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60B85"/>
    <w:multiLevelType w:val="hybridMultilevel"/>
    <w:tmpl w:val="1DD6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37AC9"/>
    <w:multiLevelType w:val="hybridMultilevel"/>
    <w:tmpl w:val="D6B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11232"/>
    <w:multiLevelType w:val="hybridMultilevel"/>
    <w:tmpl w:val="EF507620"/>
    <w:lvl w:ilvl="0" w:tplc="397A7DE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C27CE2"/>
    <w:multiLevelType w:val="hybridMultilevel"/>
    <w:tmpl w:val="8764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074AE"/>
    <w:multiLevelType w:val="hybridMultilevel"/>
    <w:tmpl w:val="1DD8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E361A"/>
    <w:multiLevelType w:val="hybridMultilevel"/>
    <w:tmpl w:val="76DC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03A86"/>
    <w:multiLevelType w:val="hybridMultilevel"/>
    <w:tmpl w:val="CA12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28"/>
  </w:num>
  <w:num w:numId="5">
    <w:abstractNumId w:val="5"/>
  </w:num>
  <w:num w:numId="6">
    <w:abstractNumId w:val="39"/>
  </w:num>
  <w:num w:numId="7">
    <w:abstractNumId w:val="0"/>
  </w:num>
  <w:num w:numId="8">
    <w:abstractNumId w:val="8"/>
  </w:num>
  <w:num w:numId="9">
    <w:abstractNumId w:val="32"/>
  </w:num>
  <w:num w:numId="10">
    <w:abstractNumId w:val="36"/>
  </w:num>
  <w:num w:numId="11">
    <w:abstractNumId w:val="7"/>
  </w:num>
  <w:num w:numId="12">
    <w:abstractNumId w:val="15"/>
  </w:num>
  <w:num w:numId="13">
    <w:abstractNumId w:val="42"/>
  </w:num>
  <w:num w:numId="14">
    <w:abstractNumId w:val="34"/>
  </w:num>
  <w:num w:numId="15">
    <w:abstractNumId w:val="12"/>
  </w:num>
  <w:num w:numId="16">
    <w:abstractNumId w:val="17"/>
  </w:num>
  <w:num w:numId="17">
    <w:abstractNumId w:val="40"/>
  </w:num>
  <w:num w:numId="18">
    <w:abstractNumId w:val="16"/>
  </w:num>
  <w:num w:numId="19">
    <w:abstractNumId w:val="22"/>
  </w:num>
  <w:num w:numId="20">
    <w:abstractNumId w:val="41"/>
  </w:num>
  <w:num w:numId="21">
    <w:abstractNumId w:val="30"/>
  </w:num>
  <w:num w:numId="22">
    <w:abstractNumId w:val="25"/>
  </w:num>
  <w:num w:numId="23">
    <w:abstractNumId w:val="23"/>
  </w:num>
  <w:num w:numId="24">
    <w:abstractNumId w:val="27"/>
  </w:num>
  <w:num w:numId="25">
    <w:abstractNumId w:val="3"/>
  </w:num>
  <w:num w:numId="26">
    <w:abstractNumId w:val="38"/>
  </w:num>
  <w:num w:numId="27">
    <w:abstractNumId w:val="21"/>
  </w:num>
  <w:num w:numId="28">
    <w:abstractNumId w:val="33"/>
  </w:num>
  <w:num w:numId="29">
    <w:abstractNumId w:val="31"/>
  </w:num>
  <w:num w:numId="30">
    <w:abstractNumId w:val="11"/>
  </w:num>
  <w:num w:numId="31">
    <w:abstractNumId w:val="20"/>
  </w:num>
  <w:num w:numId="32">
    <w:abstractNumId w:val="9"/>
  </w:num>
  <w:num w:numId="33">
    <w:abstractNumId w:val="35"/>
  </w:num>
  <w:num w:numId="34">
    <w:abstractNumId w:val="13"/>
  </w:num>
  <w:num w:numId="35">
    <w:abstractNumId w:val="4"/>
  </w:num>
  <w:num w:numId="36">
    <w:abstractNumId w:val="26"/>
  </w:num>
  <w:num w:numId="37">
    <w:abstractNumId w:val="29"/>
  </w:num>
  <w:num w:numId="38">
    <w:abstractNumId w:val="19"/>
  </w:num>
  <w:num w:numId="39">
    <w:abstractNumId w:val="14"/>
  </w:num>
  <w:num w:numId="40">
    <w:abstractNumId w:val="6"/>
  </w:num>
  <w:num w:numId="41">
    <w:abstractNumId w:val="43"/>
  </w:num>
  <w:num w:numId="42">
    <w:abstractNumId w:val="18"/>
  </w:num>
  <w:num w:numId="43">
    <w:abstractNumId w:val="37"/>
  </w:num>
  <w:num w:numId="44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100"/>
    <w:rsid w:val="000000C0"/>
    <w:rsid w:val="00000348"/>
    <w:rsid w:val="00001A18"/>
    <w:rsid w:val="00004902"/>
    <w:rsid w:val="0001488F"/>
    <w:rsid w:val="00043510"/>
    <w:rsid w:val="0004666A"/>
    <w:rsid w:val="00053872"/>
    <w:rsid w:val="00056632"/>
    <w:rsid w:val="00062355"/>
    <w:rsid w:val="00062EB9"/>
    <w:rsid w:val="00064FBD"/>
    <w:rsid w:val="00073B04"/>
    <w:rsid w:val="00084803"/>
    <w:rsid w:val="00093CD1"/>
    <w:rsid w:val="00094B6A"/>
    <w:rsid w:val="000A0F07"/>
    <w:rsid w:val="000B4FED"/>
    <w:rsid w:val="000B788C"/>
    <w:rsid w:val="000D4BE6"/>
    <w:rsid w:val="000D69A9"/>
    <w:rsid w:val="000E00A9"/>
    <w:rsid w:val="000E17DC"/>
    <w:rsid w:val="000E1E82"/>
    <w:rsid w:val="000F2BE4"/>
    <w:rsid w:val="000F4C38"/>
    <w:rsid w:val="000F526E"/>
    <w:rsid w:val="000F624C"/>
    <w:rsid w:val="00100ACC"/>
    <w:rsid w:val="00102E8E"/>
    <w:rsid w:val="00105EDC"/>
    <w:rsid w:val="001220C2"/>
    <w:rsid w:val="00122A8A"/>
    <w:rsid w:val="00124A79"/>
    <w:rsid w:val="00125EA3"/>
    <w:rsid w:val="0014760F"/>
    <w:rsid w:val="00154A80"/>
    <w:rsid w:val="00156C91"/>
    <w:rsid w:val="001571E3"/>
    <w:rsid w:val="0015743A"/>
    <w:rsid w:val="00164147"/>
    <w:rsid w:val="00167BBA"/>
    <w:rsid w:val="00175955"/>
    <w:rsid w:val="00181A00"/>
    <w:rsid w:val="001821CE"/>
    <w:rsid w:val="0018506F"/>
    <w:rsid w:val="0019209E"/>
    <w:rsid w:val="0019296A"/>
    <w:rsid w:val="001972C5"/>
    <w:rsid w:val="001A462C"/>
    <w:rsid w:val="001B0456"/>
    <w:rsid w:val="001B21AD"/>
    <w:rsid w:val="001B7306"/>
    <w:rsid w:val="001C079A"/>
    <w:rsid w:val="001C2EC4"/>
    <w:rsid w:val="001E5116"/>
    <w:rsid w:val="001F0C9D"/>
    <w:rsid w:val="001F2C12"/>
    <w:rsid w:val="001F4F72"/>
    <w:rsid w:val="001F7EBA"/>
    <w:rsid w:val="00203ABB"/>
    <w:rsid w:val="002053D5"/>
    <w:rsid w:val="00214EDB"/>
    <w:rsid w:val="00217A0E"/>
    <w:rsid w:val="00220639"/>
    <w:rsid w:val="002223C0"/>
    <w:rsid w:val="00222FA0"/>
    <w:rsid w:val="0022641E"/>
    <w:rsid w:val="0022755F"/>
    <w:rsid w:val="00231381"/>
    <w:rsid w:val="00240163"/>
    <w:rsid w:val="00255224"/>
    <w:rsid w:val="00257D0C"/>
    <w:rsid w:val="00275441"/>
    <w:rsid w:val="00275DB4"/>
    <w:rsid w:val="0027650F"/>
    <w:rsid w:val="0028516F"/>
    <w:rsid w:val="00285A45"/>
    <w:rsid w:val="0028665F"/>
    <w:rsid w:val="0029190A"/>
    <w:rsid w:val="00295967"/>
    <w:rsid w:val="002959A8"/>
    <w:rsid w:val="002A1050"/>
    <w:rsid w:val="002B469E"/>
    <w:rsid w:val="002B569F"/>
    <w:rsid w:val="002C0866"/>
    <w:rsid w:val="002C109C"/>
    <w:rsid w:val="002C271D"/>
    <w:rsid w:val="002C3F62"/>
    <w:rsid w:val="002C6DB0"/>
    <w:rsid w:val="002D03A8"/>
    <w:rsid w:val="002E0F01"/>
    <w:rsid w:val="002E5404"/>
    <w:rsid w:val="002F082F"/>
    <w:rsid w:val="002F3C54"/>
    <w:rsid w:val="002F559C"/>
    <w:rsid w:val="002F617A"/>
    <w:rsid w:val="0032060B"/>
    <w:rsid w:val="003279D5"/>
    <w:rsid w:val="00343D76"/>
    <w:rsid w:val="00344AF8"/>
    <w:rsid w:val="0035459A"/>
    <w:rsid w:val="003646B7"/>
    <w:rsid w:val="00381E2C"/>
    <w:rsid w:val="0039339B"/>
    <w:rsid w:val="00393688"/>
    <w:rsid w:val="003955DC"/>
    <w:rsid w:val="003964D0"/>
    <w:rsid w:val="003A3F8F"/>
    <w:rsid w:val="003B4E91"/>
    <w:rsid w:val="003B706C"/>
    <w:rsid w:val="003C136D"/>
    <w:rsid w:val="003D09B7"/>
    <w:rsid w:val="003D53FF"/>
    <w:rsid w:val="003E3248"/>
    <w:rsid w:val="003E6445"/>
    <w:rsid w:val="003E72F2"/>
    <w:rsid w:val="003F580D"/>
    <w:rsid w:val="00400166"/>
    <w:rsid w:val="00400899"/>
    <w:rsid w:val="00412F61"/>
    <w:rsid w:val="00423F14"/>
    <w:rsid w:val="00426C34"/>
    <w:rsid w:val="00432463"/>
    <w:rsid w:val="00433ACF"/>
    <w:rsid w:val="00437F8F"/>
    <w:rsid w:val="00441950"/>
    <w:rsid w:val="004603AB"/>
    <w:rsid w:val="004613B6"/>
    <w:rsid w:val="0047613C"/>
    <w:rsid w:val="004766E4"/>
    <w:rsid w:val="0048000F"/>
    <w:rsid w:val="00481BF8"/>
    <w:rsid w:val="00487723"/>
    <w:rsid w:val="00493BE5"/>
    <w:rsid w:val="004A0AEC"/>
    <w:rsid w:val="004A6A08"/>
    <w:rsid w:val="004B4A92"/>
    <w:rsid w:val="004C65D4"/>
    <w:rsid w:val="004C75AE"/>
    <w:rsid w:val="004C76F2"/>
    <w:rsid w:val="004D0F0E"/>
    <w:rsid w:val="004D3A88"/>
    <w:rsid w:val="004D68A0"/>
    <w:rsid w:val="004D737D"/>
    <w:rsid w:val="004E179B"/>
    <w:rsid w:val="004E19B7"/>
    <w:rsid w:val="004E2CA0"/>
    <w:rsid w:val="004E38B6"/>
    <w:rsid w:val="004E42B4"/>
    <w:rsid w:val="004E4A32"/>
    <w:rsid w:val="004F01FC"/>
    <w:rsid w:val="004F1E91"/>
    <w:rsid w:val="005006C4"/>
    <w:rsid w:val="00505D10"/>
    <w:rsid w:val="00510112"/>
    <w:rsid w:val="00515956"/>
    <w:rsid w:val="00520C4D"/>
    <w:rsid w:val="0052356B"/>
    <w:rsid w:val="00523EB4"/>
    <w:rsid w:val="00525999"/>
    <w:rsid w:val="00531B43"/>
    <w:rsid w:val="00531BD4"/>
    <w:rsid w:val="00533898"/>
    <w:rsid w:val="00533C06"/>
    <w:rsid w:val="00536098"/>
    <w:rsid w:val="0054010A"/>
    <w:rsid w:val="00540682"/>
    <w:rsid w:val="00540A99"/>
    <w:rsid w:val="00545F5F"/>
    <w:rsid w:val="0055094B"/>
    <w:rsid w:val="005738EE"/>
    <w:rsid w:val="00575582"/>
    <w:rsid w:val="0057644E"/>
    <w:rsid w:val="005803CE"/>
    <w:rsid w:val="00581266"/>
    <w:rsid w:val="00586201"/>
    <w:rsid w:val="005A0CE8"/>
    <w:rsid w:val="005A7C62"/>
    <w:rsid w:val="005C0449"/>
    <w:rsid w:val="005C1FFA"/>
    <w:rsid w:val="005E05D9"/>
    <w:rsid w:val="005E5B5F"/>
    <w:rsid w:val="005F31C8"/>
    <w:rsid w:val="00601C65"/>
    <w:rsid w:val="00604F3F"/>
    <w:rsid w:val="0061195F"/>
    <w:rsid w:val="00611D98"/>
    <w:rsid w:val="00625401"/>
    <w:rsid w:val="00625BEB"/>
    <w:rsid w:val="00630D05"/>
    <w:rsid w:val="00634406"/>
    <w:rsid w:val="0063792A"/>
    <w:rsid w:val="00640117"/>
    <w:rsid w:val="0064299B"/>
    <w:rsid w:val="00650480"/>
    <w:rsid w:val="00652E3E"/>
    <w:rsid w:val="0065435E"/>
    <w:rsid w:val="0066206A"/>
    <w:rsid w:val="00663BE7"/>
    <w:rsid w:val="00665B68"/>
    <w:rsid w:val="00666875"/>
    <w:rsid w:val="00666AD0"/>
    <w:rsid w:val="0067220E"/>
    <w:rsid w:val="006748A1"/>
    <w:rsid w:val="006774E6"/>
    <w:rsid w:val="0068626B"/>
    <w:rsid w:val="006910F3"/>
    <w:rsid w:val="00697190"/>
    <w:rsid w:val="006A1106"/>
    <w:rsid w:val="006B03F3"/>
    <w:rsid w:val="006B0BAB"/>
    <w:rsid w:val="006B2869"/>
    <w:rsid w:val="006B6CE6"/>
    <w:rsid w:val="006B7845"/>
    <w:rsid w:val="006C052E"/>
    <w:rsid w:val="006C1E93"/>
    <w:rsid w:val="006D5460"/>
    <w:rsid w:val="006E3E16"/>
    <w:rsid w:val="006E534F"/>
    <w:rsid w:val="006E5571"/>
    <w:rsid w:val="006F0DD1"/>
    <w:rsid w:val="006F26D8"/>
    <w:rsid w:val="006F3679"/>
    <w:rsid w:val="0070161F"/>
    <w:rsid w:val="00704A9A"/>
    <w:rsid w:val="00705319"/>
    <w:rsid w:val="00711900"/>
    <w:rsid w:val="00711AE7"/>
    <w:rsid w:val="00712198"/>
    <w:rsid w:val="00717D08"/>
    <w:rsid w:val="00724EDE"/>
    <w:rsid w:val="007258A3"/>
    <w:rsid w:val="0072677A"/>
    <w:rsid w:val="00735A97"/>
    <w:rsid w:val="00743DE8"/>
    <w:rsid w:val="00746797"/>
    <w:rsid w:val="00755DAB"/>
    <w:rsid w:val="007670A5"/>
    <w:rsid w:val="00776CEF"/>
    <w:rsid w:val="00780D09"/>
    <w:rsid w:val="00780F38"/>
    <w:rsid w:val="007811DD"/>
    <w:rsid w:val="00787489"/>
    <w:rsid w:val="00792AD8"/>
    <w:rsid w:val="00796EC9"/>
    <w:rsid w:val="007B0E7C"/>
    <w:rsid w:val="007C132F"/>
    <w:rsid w:val="007C2048"/>
    <w:rsid w:val="007C2AE9"/>
    <w:rsid w:val="007C3396"/>
    <w:rsid w:val="007C725E"/>
    <w:rsid w:val="007C7E92"/>
    <w:rsid w:val="007D381B"/>
    <w:rsid w:val="007D450D"/>
    <w:rsid w:val="007D5A5A"/>
    <w:rsid w:val="007D6B13"/>
    <w:rsid w:val="007E3609"/>
    <w:rsid w:val="007E43AB"/>
    <w:rsid w:val="007E66BB"/>
    <w:rsid w:val="007E68E3"/>
    <w:rsid w:val="007F3E15"/>
    <w:rsid w:val="008021EF"/>
    <w:rsid w:val="00805848"/>
    <w:rsid w:val="0080676B"/>
    <w:rsid w:val="00812718"/>
    <w:rsid w:val="00813C5D"/>
    <w:rsid w:val="00814841"/>
    <w:rsid w:val="0081503E"/>
    <w:rsid w:val="0081521F"/>
    <w:rsid w:val="0081658A"/>
    <w:rsid w:val="00827238"/>
    <w:rsid w:val="00843F87"/>
    <w:rsid w:val="008451DF"/>
    <w:rsid w:val="00846953"/>
    <w:rsid w:val="00846F95"/>
    <w:rsid w:val="008475B5"/>
    <w:rsid w:val="00850C8C"/>
    <w:rsid w:val="00857E7B"/>
    <w:rsid w:val="008611D6"/>
    <w:rsid w:val="00863D68"/>
    <w:rsid w:val="00872B5C"/>
    <w:rsid w:val="0087574B"/>
    <w:rsid w:val="00876B83"/>
    <w:rsid w:val="0087774B"/>
    <w:rsid w:val="00882029"/>
    <w:rsid w:val="00885B2D"/>
    <w:rsid w:val="008906F6"/>
    <w:rsid w:val="0089314A"/>
    <w:rsid w:val="00895E36"/>
    <w:rsid w:val="008B090B"/>
    <w:rsid w:val="008C41F9"/>
    <w:rsid w:val="008D2DD0"/>
    <w:rsid w:val="008D4706"/>
    <w:rsid w:val="008D71CC"/>
    <w:rsid w:val="008E0DA0"/>
    <w:rsid w:val="008F000D"/>
    <w:rsid w:val="00900FD7"/>
    <w:rsid w:val="0091127E"/>
    <w:rsid w:val="00926C8A"/>
    <w:rsid w:val="00930077"/>
    <w:rsid w:val="009307DD"/>
    <w:rsid w:val="00932019"/>
    <w:rsid w:val="00933CF2"/>
    <w:rsid w:val="009341C4"/>
    <w:rsid w:val="00940158"/>
    <w:rsid w:val="0094525F"/>
    <w:rsid w:val="00945E13"/>
    <w:rsid w:val="0095449C"/>
    <w:rsid w:val="00960555"/>
    <w:rsid w:val="00960B59"/>
    <w:rsid w:val="009622D0"/>
    <w:rsid w:val="00962674"/>
    <w:rsid w:val="00967B35"/>
    <w:rsid w:val="00970056"/>
    <w:rsid w:val="009708F3"/>
    <w:rsid w:val="00971848"/>
    <w:rsid w:val="00973E5F"/>
    <w:rsid w:val="00973FD8"/>
    <w:rsid w:val="00977B96"/>
    <w:rsid w:val="0098008B"/>
    <w:rsid w:val="009805E8"/>
    <w:rsid w:val="00981375"/>
    <w:rsid w:val="0098432D"/>
    <w:rsid w:val="0099585A"/>
    <w:rsid w:val="009A1EBB"/>
    <w:rsid w:val="009A4A17"/>
    <w:rsid w:val="009A7EB0"/>
    <w:rsid w:val="009B6CAE"/>
    <w:rsid w:val="009B74FF"/>
    <w:rsid w:val="009C093B"/>
    <w:rsid w:val="009C0D96"/>
    <w:rsid w:val="009D39B5"/>
    <w:rsid w:val="009D6232"/>
    <w:rsid w:val="009D7606"/>
    <w:rsid w:val="009D767D"/>
    <w:rsid w:val="009E1F94"/>
    <w:rsid w:val="009E35C2"/>
    <w:rsid w:val="009E4B2C"/>
    <w:rsid w:val="009F5501"/>
    <w:rsid w:val="009F59D3"/>
    <w:rsid w:val="009F7392"/>
    <w:rsid w:val="00A0122A"/>
    <w:rsid w:val="00A03AFE"/>
    <w:rsid w:val="00A14660"/>
    <w:rsid w:val="00A20BA5"/>
    <w:rsid w:val="00A22601"/>
    <w:rsid w:val="00A24EC7"/>
    <w:rsid w:val="00A51BF6"/>
    <w:rsid w:val="00A522D8"/>
    <w:rsid w:val="00A64CD7"/>
    <w:rsid w:val="00A83D26"/>
    <w:rsid w:val="00A93325"/>
    <w:rsid w:val="00AA39E0"/>
    <w:rsid w:val="00AA468F"/>
    <w:rsid w:val="00AA7541"/>
    <w:rsid w:val="00AB19DC"/>
    <w:rsid w:val="00AB278D"/>
    <w:rsid w:val="00AB27D3"/>
    <w:rsid w:val="00AB600B"/>
    <w:rsid w:val="00AC1F99"/>
    <w:rsid w:val="00AD0565"/>
    <w:rsid w:val="00AD3100"/>
    <w:rsid w:val="00AD6958"/>
    <w:rsid w:val="00AE7481"/>
    <w:rsid w:val="00AF325B"/>
    <w:rsid w:val="00AF3F64"/>
    <w:rsid w:val="00AF6E3C"/>
    <w:rsid w:val="00AF7212"/>
    <w:rsid w:val="00B11B1D"/>
    <w:rsid w:val="00B11FAC"/>
    <w:rsid w:val="00B130B5"/>
    <w:rsid w:val="00B175FB"/>
    <w:rsid w:val="00B26941"/>
    <w:rsid w:val="00B26B36"/>
    <w:rsid w:val="00B31A68"/>
    <w:rsid w:val="00B35EB9"/>
    <w:rsid w:val="00B3757B"/>
    <w:rsid w:val="00B37B01"/>
    <w:rsid w:val="00B50447"/>
    <w:rsid w:val="00B52461"/>
    <w:rsid w:val="00B52801"/>
    <w:rsid w:val="00B53C88"/>
    <w:rsid w:val="00B56BA8"/>
    <w:rsid w:val="00B63151"/>
    <w:rsid w:val="00B63261"/>
    <w:rsid w:val="00B65061"/>
    <w:rsid w:val="00B65A78"/>
    <w:rsid w:val="00B80E9F"/>
    <w:rsid w:val="00B82340"/>
    <w:rsid w:val="00B922E1"/>
    <w:rsid w:val="00BA01E9"/>
    <w:rsid w:val="00BA3D05"/>
    <w:rsid w:val="00BB63F3"/>
    <w:rsid w:val="00BB7A08"/>
    <w:rsid w:val="00BC0E1B"/>
    <w:rsid w:val="00BC0EA8"/>
    <w:rsid w:val="00BD3668"/>
    <w:rsid w:val="00BE0D32"/>
    <w:rsid w:val="00BE355E"/>
    <w:rsid w:val="00BE46BC"/>
    <w:rsid w:val="00BE6650"/>
    <w:rsid w:val="00C02D27"/>
    <w:rsid w:val="00C1126F"/>
    <w:rsid w:val="00C17E2C"/>
    <w:rsid w:val="00C26309"/>
    <w:rsid w:val="00C27D31"/>
    <w:rsid w:val="00C34484"/>
    <w:rsid w:val="00C56BEC"/>
    <w:rsid w:val="00C61781"/>
    <w:rsid w:val="00C61A45"/>
    <w:rsid w:val="00C631C2"/>
    <w:rsid w:val="00C71738"/>
    <w:rsid w:val="00C71EF2"/>
    <w:rsid w:val="00CA096E"/>
    <w:rsid w:val="00CA5907"/>
    <w:rsid w:val="00CB2BA9"/>
    <w:rsid w:val="00CB4151"/>
    <w:rsid w:val="00CB69D2"/>
    <w:rsid w:val="00CC57DB"/>
    <w:rsid w:val="00CD0FC9"/>
    <w:rsid w:val="00CD1B02"/>
    <w:rsid w:val="00CE46B3"/>
    <w:rsid w:val="00CE637A"/>
    <w:rsid w:val="00CF07BC"/>
    <w:rsid w:val="00CF2702"/>
    <w:rsid w:val="00D01A3D"/>
    <w:rsid w:val="00D01FDF"/>
    <w:rsid w:val="00D02E50"/>
    <w:rsid w:val="00D02F39"/>
    <w:rsid w:val="00D04127"/>
    <w:rsid w:val="00D1354C"/>
    <w:rsid w:val="00D16E34"/>
    <w:rsid w:val="00D17866"/>
    <w:rsid w:val="00D26308"/>
    <w:rsid w:val="00D27B76"/>
    <w:rsid w:val="00D3022F"/>
    <w:rsid w:val="00D37853"/>
    <w:rsid w:val="00D40A06"/>
    <w:rsid w:val="00D423B4"/>
    <w:rsid w:val="00D47FBB"/>
    <w:rsid w:val="00D50E46"/>
    <w:rsid w:val="00D5444E"/>
    <w:rsid w:val="00D644BF"/>
    <w:rsid w:val="00D661E7"/>
    <w:rsid w:val="00D7201A"/>
    <w:rsid w:val="00D7672E"/>
    <w:rsid w:val="00D77786"/>
    <w:rsid w:val="00D80BEB"/>
    <w:rsid w:val="00D83752"/>
    <w:rsid w:val="00D87367"/>
    <w:rsid w:val="00D94603"/>
    <w:rsid w:val="00DB4C54"/>
    <w:rsid w:val="00DB6387"/>
    <w:rsid w:val="00DB7969"/>
    <w:rsid w:val="00DC240B"/>
    <w:rsid w:val="00DE46E3"/>
    <w:rsid w:val="00DE67AF"/>
    <w:rsid w:val="00DF241F"/>
    <w:rsid w:val="00DF510B"/>
    <w:rsid w:val="00E049AA"/>
    <w:rsid w:val="00E05C9D"/>
    <w:rsid w:val="00E10BF2"/>
    <w:rsid w:val="00E1103D"/>
    <w:rsid w:val="00E12CA8"/>
    <w:rsid w:val="00E41559"/>
    <w:rsid w:val="00E445D2"/>
    <w:rsid w:val="00E61E85"/>
    <w:rsid w:val="00E61EB1"/>
    <w:rsid w:val="00E700E6"/>
    <w:rsid w:val="00E70216"/>
    <w:rsid w:val="00E70BC9"/>
    <w:rsid w:val="00E754C1"/>
    <w:rsid w:val="00E754D2"/>
    <w:rsid w:val="00E77A73"/>
    <w:rsid w:val="00E8292B"/>
    <w:rsid w:val="00E87A9A"/>
    <w:rsid w:val="00E92C4C"/>
    <w:rsid w:val="00E94ADA"/>
    <w:rsid w:val="00E977B0"/>
    <w:rsid w:val="00E97F25"/>
    <w:rsid w:val="00EA4F80"/>
    <w:rsid w:val="00EA6309"/>
    <w:rsid w:val="00EB6815"/>
    <w:rsid w:val="00EB6B89"/>
    <w:rsid w:val="00EC24CA"/>
    <w:rsid w:val="00EC48E7"/>
    <w:rsid w:val="00EC4EE2"/>
    <w:rsid w:val="00EC7647"/>
    <w:rsid w:val="00ED0325"/>
    <w:rsid w:val="00EE48EE"/>
    <w:rsid w:val="00EF0B7F"/>
    <w:rsid w:val="00F010D8"/>
    <w:rsid w:val="00F10C63"/>
    <w:rsid w:val="00F151AA"/>
    <w:rsid w:val="00F16E37"/>
    <w:rsid w:val="00F21163"/>
    <w:rsid w:val="00F23EBC"/>
    <w:rsid w:val="00F276E9"/>
    <w:rsid w:val="00F34AB0"/>
    <w:rsid w:val="00F43108"/>
    <w:rsid w:val="00F45B72"/>
    <w:rsid w:val="00F45BC1"/>
    <w:rsid w:val="00F53648"/>
    <w:rsid w:val="00F563AF"/>
    <w:rsid w:val="00F745E1"/>
    <w:rsid w:val="00F75D45"/>
    <w:rsid w:val="00F812B5"/>
    <w:rsid w:val="00F81FD6"/>
    <w:rsid w:val="00F826BE"/>
    <w:rsid w:val="00F831D6"/>
    <w:rsid w:val="00F86DBA"/>
    <w:rsid w:val="00F86DDA"/>
    <w:rsid w:val="00F87D01"/>
    <w:rsid w:val="00F95C0F"/>
    <w:rsid w:val="00F96599"/>
    <w:rsid w:val="00FA02EC"/>
    <w:rsid w:val="00FB1B84"/>
    <w:rsid w:val="00FB279D"/>
    <w:rsid w:val="00FC1220"/>
    <w:rsid w:val="00FD5AE6"/>
    <w:rsid w:val="00FD7DEA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D31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AD31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BAB"/>
  </w:style>
  <w:style w:type="paragraph" w:styleId="a5">
    <w:name w:val="No Spacing"/>
    <w:uiPriority w:val="1"/>
    <w:qFormat/>
    <w:rsid w:val="006B0BAB"/>
    <w:pPr>
      <w:spacing w:after="0" w:line="240" w:lineRule="auto"/>
    </w:pPr>
  </w:style>
  <w:style w:type="paragraph" w:styleId="a6">
    <w:name w:val="footer"/>
    <w:basedOn w:val="a"/>
    <w:link w:val="a7"/>
    <w:rsid w:val="00725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58A3"/>
  </w:style>
  <w:style w:type="paragraph" w:customStyle="1" w:styleId="constitle">
    <w:name w:val="constitle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52801"/>
  </w:style>
  <w:style w:type="character" w:customStyle="1" w:styleId="spelle">
    <w:name w:val="spelle"/>
    <w:basedOn w:val="a0"/>
    <w:rsid w:val="00B52801"/>
  </w:style>
  <w:style w:type="paragraph" w:styleId="a9">
    <w:name w:val="List Paragraph"/>
    <w:basedOn w:val="a"/>
    <w:uiPriority w:val="34"/>
    <w:qFormat/>
    <w:rsid w:val="00625401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90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96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C20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C20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D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B13"/>
  </w:style>
  <w:style w:type="paragraph" w:styleId="af">
    <w:name w:val="Body Text"/>
    <w:basedOn w:val="a"/>
    <w:link w:val="af0"/>
    <w:uiPriority w:val="99"/>
    <w:rsid w:val="00531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3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C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D6958"/>
    <w:rPr>
      <w:color w:val="0000FF"/>
      <w:u w:val="single"/>
    </w:rPr>
  </w:style>
  <w:style w:type="character" w:customStyle="1" w:styleId="0pt">
    <w:name w:val="Основной текст + Курсив;Интервал 0 pt"/>
    <w:basedOn w:val="a0"/>
    <w:rsid w:val="00C17E2C"/>
    <w:rPr>
      <w:rFonts w:ascii="Times New Roman" w:eastAsia="Times New Roman" w:hAnsi="Times New Roman" w:cs="Times New Roman"/>
      <w:i/>
      <w:iCs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011A-EDB6-4E8B-A79A-42918DCA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4294177550</TotalTime>
  <Pages>52</Pages>
  <Words>9917</Words>
  <Characters>56532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М3</cp:lastModifiedBy>
  <cp:revision>113</cp:revision>
  <cp:lastPrinted>2022-03-02T07:07:00Z</cp:lastPrinted>
  <dcterms:created xsi:type="dcterms:W3CDTF">2015-12-09T20:41:00Z</dcterms:created>
  <dcterms:modified xsi:type="dcterms:W3CDTF">2022-03-02T07:08:00Z</dcterms:modified>
</cp:coreProperties>
</file>