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1E" w:rsidRPr="000D7A8F" w:rsidRDefault="00991C1E" w:rsidP="000D7A8F">
      <w:pPr>
        <w:jc w:val="center"/>
      </w:pPr>
      <w:bookmarkStart w:id="0" w:name="_GoBack"/>
      <w:bookmarkEnd w:id="0"/>
      <w:r w:rsidRPr="000D7A8F">
        <w:t xml:space="preserve">КРАЕВОЕ ГОСУДАРСТВЕННОЕ БЮДЖЕТНОЕ ПРОФЕССИОНАЛЬНОЕ ОБРАЗОВАТЕЛЬНОЕ УЧРЕЖДЕНИЕ </w:t>
      </w:r>
    </w:p>
    <w:p w:rsidR="00991C1E" w:rsidRPr="000D7A8F" w:rsidRDefault="00991C1E" w:rsidP="000D7A8F">
      <w:pPr>
        <w:jc w:val="center"/>
      </w:pPr>
      <w:r w:rsidRPr="000D7A8F">
        <w:t>«АЛТАЙСКИЙ ПРОМЫШЛЕННО-ЭКОНОМИЧЕСКИЙ КОЛЛЕДЖ»</w:t>
      </w: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</w:p>
    <w:p w:rsidR="000D7A8F" w:rsidRDefault="000D7A8F" w:rsidP="000D7A8F">
      <w:pPr>
        <w:jc w:val="center"/>
        <w:rPr>
          <w:b/>
          <w:bCs/>
        </w:rPr>
      </w:pPr>
    </w:p>
    <w:p w:rsidR="000D7A8F" w:rsidRDefault="000D7A8F" w:rsidP="000D7A8F">
      <w:pPr>
        <w:jc w:val="center"/>
        <w:rPr>
          <w:b/>
          <w:bCs/>
        </w:rPr>
      </w:pPr>
    </w:p>
    <w:p w:rsidR="00991C1E" w:rsidRPr="000D7A8F" w:rsidRDefault="00991C1E" w:rsidP="000D7A8F">
      <w:pPr>
        <w:jc w:val="center"/>
        <w:rPr>
          <w:b/>
          <w:bCs/>
        </w:rPr>
      </w:pPr>
      <w:r w:rsidRPr="000D7A8F">
        <w:rPr>
          <w:b/>
          <w:bCs/>
        </w:rPr>
        <w:t>МЕТОДИЧЕСКИЕ УКАЗАНИЯ</w:t>
      </w:r>
    </w:p>
    <w:p w:rsidR="00991C1E" w:rsidRPr="000D7A8F" w:rsidRDefault="00991C1E" w:rsidP="000D7A8F">
      <w:pPr>
        <w:ind w:left="-57"/>
        <w:jc w:val="center"/>
        <w:rPr>
          <w:b/>
          <w:bCs/>
        </w:rPr>
      </w:pPr>
      <w:r w:rsidRPr="000D7A8F">
        <w:rPr>
          <w:b/>
          <w:bCs/>
        </w:rPr>
        <w:t>К ПРАКТИЧЕСКИМ РАБОТАМ</w:t>
      </w:r>
    </w:p>
    <w:p w:rsidR="00991C1E" w:rsidRPr="000D7A8F" w:rsidRDefault="00991C1E" w:rsidP="000D7A8F">
      <w:pPr>
        <w:ind w:left="-57"/>
        <w:jc w:val="center"/>
        <w:rPr>
          <w:b/>
          <w:bCs/>
        </w:rPr>
      </w:pPr>
      <w:r w:rsidRPr="000D7A8F">
        <w:rPr>
          <w:b/>
          <w:bCs/>
        </w:rPr>
        <w:t xml:space="preserve">ПО </w:t>
      </w:r>
      <w:r w:rsidR="00961E02" w:rsidRPr="000D7A8F">
        <w:rPr>
          <w:b/>
          <w:bCs/>
        </w:rPr>
        <w:t>ПРЕДМЕТУ</w:t>
      </w:r>
    </w:p>
    <w:p w:rsidR="00991C1E" w:rsidRPr="000D7A8F" w:rsidRDefault="00991C1E" w:rsidP="000D7A8F">
      <w:pPr>
        <w:ind w:left="-57"/>
        <w:jc w:val="center"/>
        <w:rPr>
          <w:b/>
        </w:rPr>
      </w:pPr>
      <w:r w:rsidRPr="000D7A8F">
        <w:rPr>
          <w:b/>
          <w:bCs/>
        </w:rPr>
        <w:t xml:space="preserve"> </w:t>
      </w:r>
      <w:r w:rsidRPr="000D7A8F">
        <w:rPr>
          <w:b/>
        </w:rPr>
        <w:t>«МАТЕМАТИКА»</w:t>
      </w:r>
    </w:p>
    <w:p w:rsidR="00991C1E" w:rsidRPr="000D7A8F" w:rsidRDefault="00991C1E" w:rsidP="000D7A8F">
      <w:pPr>
        <w:jc w:val="center"/>
        <w:rPr>
          <w:b/>
          <w:bCs/>
        </w:rPr>
      </w:pPr>
      <w:r w:rsidRPr="000D7A8F">
        <w:rPr>
          <w:b/>
          <w:bCs/>
        </w:rPr>
        <w:t>ДЛЯ СТУДЕНТОВ</w:t>
      </w:r>
      <w:r w:rsidRPr="000D7A8F">
        <w:t xml:space="preserve"> </w:t>
      </w:r>
      <w:r w:rsidRPr="000D7A8F">
        <w:rPr>
          <w:b/>
        </w:rPr>
        <w:t>СПЕЦИАЛЬНОСТИ</w:t>
      </w:r>
    </w:p>
    <w:p w:rsidR="003C2A8C" w:rsidRPr="000D7A8F" w:rsidRDefault="003C2A8C" w:rsidP="000D7A8F">
      <w:pPr>
        <w:pStyle w:val="af6"/>
        <w:rPr>
          <w:sz w:val="24"/>
          <w:szCs w:val="24"/>
        </w:rPr>
      </w:pPr>
      <w:r w:rsidRPr="000D7A8F">
        <w:rPr>
          <w:sz w:val="24"/>
          <w:szCs w:val="24"/>
        </w:rPr>
        <w:t>38.02.02 СТРАХОВОЕ ДЕЛО (ПО ОТРАСЛЯМ)</w:t>
      </w: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991C1E" w:rsidRPr="000D7A8F" w:rsidRDefault="00991C1E" w:rsidP="000D7A8F">
      <w:pPr>
        <w:jc w:val="center"/>
      </w:pPr>
    </w:p>
    <w:p w:rsidR="000D7A8F" w:rsidRDefault="000D7A8F" w:rsidP="000D7A8F">
      <w:pPr>
        <w:jc w:val="center"/>
      </w:pPr>
    </w:p>
    <w:p w:rsidR="000D7A8F" w:rsidRDefault="000D7A8F" w:rsidP="000D7A8F">
      <w:pPr>
        <w:jc w:val="center"/>
      </w:pPr>
    </w:p>
    <w:p w:rsidR="000D7A8F" w:rsidRDefault="000D7A8F" w:rsidP="000D7A8F">
      <w:pPr>
        <w:jc w:val="center"/>
      </w:pPr>
    </w:p>
    <w:p w:rsidR="000D7A8F" w:rsidRDefault="000D7A8F" w:rsidP="000D7A8F">
      <w:pPr>
        <w:jc w:val="center"/>
      </w:pPr>
    </w:p>
    <w:p w:rsidR="000D7A8F" w:rsidRDefault="000D7A8F" w:rsidP="000D7A8F">
      <w:pPr>
        <w:jc w:val="center"/>
      </w:pPr>
    </w:p>
    <w:p w:rsidR="00991C1E" w:rsidRPr="000D7A8F" w:rsidRDefault="00961E02" w:rsidP="000D7A8F">
      <w:pPr>
        <w:jc w:val="center"/>
      </w:pPr>
      <w:r w:rsidRPr="000D7A8F">
        <w:t>Барнаул 2021</w:t>
      </w:r>
    </w:p>
    <w:p w:rsidR="00991C1E" w:rsidRPr="000D7A8F" w:rsidRDefault="00991C1E" w:rsidP="000D7A8F">
      <w:pPr>
        <w:jc w:val="center"/>
      </w:pPr>
      <w:r w:rsidRPr="000D7A8F"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925"/>
      </w:tblGrid>
      <w:tr w:rsidR="00991C1E" w:rsidRPr="000D7A8F" w:rsidTr="00231399">
        <w:tc>
          <w:tcPr>
            <w:tcW w:w="4788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  <w:jc w:val="both"/>
            </w:pPr>
            <w:r w:rsidRPr="000D7A8F">
              <w:t xml:space="preserve">Одобрены ПЦК </w:t>
            </w:r>
            <w:r w:rsidR="003C2A8C" w:rsidRPr="000D7A8F">
              <w:t xml:space="preserve">информационной безопасности, программирования и </w:t>
            </w:r>
            <w:r w:rsidRPr="000D7A8F">
              <w:t xml:space="preserve">математических </w:t>
            </w:r>
            <w:r w:rsidR="009B474A" w:rsidRPr="000D7A8F">
              <w:t xml:space="preserve">дисциплин </w:t>
            </w:r>
          </w:p>
          <w:p w:rsidR="00991C1E" w:rsidRPr="000D7A8F" w:rsidRDefault="00991C1E" w:rsidP="000D7A8F">
            <w:pPr>
              <w:pStyle w:val="1"/>
              <w:widowControl w:val="0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91C1E" w:rsidRPr="000D7A8F" w:rsidRDefault="00991C1E" w:rsidP="000D7A8F">
            <w:pPr>
              <w:pStyle w:val="1"/>
              <w:widowControl w:val="0"/>
              <w:snapToGrid w:val="0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91C1E" w:rsidRPr="000D7A8F" w:rsidTr="00231399">
        <w:tc>
          <w:tcPr>
            <w:tcW w:w="4788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  <w:p w:rsidR="00991C1E" w:rsidRPr="000D7A8F" w:rsidRDefault="00991C1E" w:rsidP="000D7A8F">
            <w:pPr>
              <w:pStyle w:val="ab"/>
              <w:widowControl w:val="0"/>
              <w:spacing w:after="0"/>
              <w:ind w:left="0"/>
            </w:pPr>
            <w:r w:rsidRPr="000D7A8F">
              <w:t>“____ “_____________ 20___ г.</w:t>
            </w:r>
          </w:p>
        </w:tc>
        <w:tc>
          <w:tcPr>
            <w:tcW w:w="4925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</w:tc>
      </w:tr>
      <w:tr w:rsidR="00991C1E" w:rsidRPr="000D7A8F" w:rsidTr="00231399">
        <w:tc>
          <w:tcPr>
            <w:tcW w:w="4788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</w:tc>
        <w:tc>
          <w:tcPr>
            <w:tcW w:w="4925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</w:tc>
      </w:tr>
      <w:tr w:rsidR="00991C1E" w:rsidRPr="000D7A8F" w:rsidTr="00231399">
        <w:tc>
          <w:tcPr>
            <w:tcW w:w="4788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  <w:r w:rsidRPr="000D7A8F">
              <w:t>Протокол №________________</w:t>
            </w:r>
          </w:p>
        </w:tc>
        <w:tc>
          <w:tcPr>
            <w:tcW w:w="4925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</w:tc>
      </w:tr>
      <w:tr w:rsidR="00991C1E" w:rsidRPr="000D7A8F" w:rsidTr="00231399">
        <w:tc>
          <w:tcPr>
            <w:tcW w:w="4788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</w:tc>
        <w:tc>
          <w:tcPr>
            <w:tcW w:w="4925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</w:tc>
      </w:tr>
      <w:tr w:rsidR="00991C1E" w:rsidRPr="000D7A8F" w:rsidTr="00231399">
        <w:trPr>
          <w:trHeight w:val="433"/>
        </w:trPr>
        <w:tc>
          <w:tcPr>
            <w:tcW w:w="4788" w:type="dxa"/>
          </w:tcPr>
          <w:p w:rsidR="00991C1E" w:rsidRPr="000D7A8F" w:rsidRDefault="00991C1E" w:rsidP="000D7A8F">
            <w:pPr>
              <w:pStyle w:val="ab"/>
              <w:widowControl w:val="0"/>
              <w:tabs>
                <w:tab w:val="left" w:pos="5580"/>
              </w:tabs>
              <w:snapToGrid w:val="0"/>
              <w:spacing w:after="0"/>
              <w:ind w:left="0"/>
            </w:pPr>
            <w:r w:rsidRPr="000D7A8F">
              <w:t>Председатель ПЦК:</w:t>
            </w:r>
          </w:p>
        </w:tc>
        <w:tc>
          <w:tcPr>
            <w:tcW w:w="4925" w:type="dxa"/>
          </w:tcPr>
          <w:p w:rsidR="00991C1E" w:rsidRPr="000D7A8F" w:rsidRDefault="00991C1E" w:rsidP="000D7A8F">
            <w:pPr>
              <w:pStyle w:val="ab"/>
              <w:widowControl w:val="0"/>
              <w:tabs>
                <w:tab w:val="left" w:pos="5580"/>
              </w:tabs>
              <w:snapToGrid w:val="0"/>
              <w:spacing w:after="0"/>
              <w:ind w:left="0"/>
            </w:pPr>
          </w:p>
        </w:tc>
      </w:tr>
      <w:tr w:rsidR="00991C1E" w:rsidRPr="000D7A8F" w:rsidTr="00231399">
        <w:tc>
          <w:tcPr>
            <w:tcW w:w="4788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</w:tc>
        <w:tc>
          <w:tcPr>
            <w:tcW w:w="4925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</w:tc>
      </w:tr>
      <w:tr w:rsidR="00991C1E" w:rsidRPr="000D7A8F" w:rsidTr="00231399">
        <w:tc>
          <w:tcPr>
            <w:tcW w:w="4788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  <w:r w:rsidRPr="000D7A8F">
              <w:t>_______________ Л.А. Чирская</w:t>
            </w:r>
          </w:p>
        </w:tc>
        <w:tc>
          <w:tcPr>
            <w:tcW w:w="4925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</w:tc>
      </w:tr>
      <w:tr w:rsidR="00991C1E" w:rsidRPr="000D7A8F" w:rsidTr="00231399">
        <w:tc>
          <w:tcPr>
            <w:tcW w:w="4788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  <w:rPr>
                <w:lang w:val="en-US"/>
              </w:rPr>
            </w:pPr>
          </w:p>
          <w:p w:rsidR="000E46C0" w:rsidRPr="000D7A8F" w:rsidRDefault="000E46C0" w:rsidP="000D7A8F">
            <w:pPr>
              <w:pStyle w:val="ab"/>
              <w:widowControl w:val="0"/>
              <w:snapToGrid w:val="0"/>
              <w:spacing w:after="0"/>
              <w:ind w:left="0"/>
              <w:rPr>
                <w:lang w:val="en-US"/>
              </w:rPr>
            </w:pPr>
          </w:p>
        </w:tc>
        <w:tc>
          <w:tcPr>
            <w:tcW w:w="4925" w:type="dxa"/>
          </w:tcPr>
          <w:p w:rsidR="00991C1E" w:rsidRPr="000D7A8F" w:rsidRDefault="00991C1E" w:rsidP="000D7A8F">
            <w:pPr>
              <w:pStyle w:val="ab"/>
              <w:widowControl w:val="0"/>
              <w:snapToGrid w:val="0"/>
              <w:spacing w:after="0"/>
              <w:ind w:left="0"/>
            </w:pPr>
          </w:p>
        </w:tc>
      </w:tr>
    </w:tbl>
    <w:p w:rsidR="00991C1E" w:rsidRPr="000D7A8F" w:rsidRDefault="00991C1E" w:rsidP="000D7A8F">
      <w:pPr>
        <w:jc w:val="center"/>
        <w:rPr>
          <w:b/>
          <w:bCs/>
        </w:rPr>
      </w:pPr>
    </w:p>
    <w:p w:rsidR="000E46C0" w:rsidRPr="000D7A8F" w:rsidRDefault="000E46C0" w:rsidP="000D7A8F">
      <w:pPr>
        <w:rPr>
          <w:lang w:val="en-US"/>
        </w:rPr>
      </w:pPr>
    </w:p>
    <w:p w:rsidR="000E46C0" w:rsidRPr="000D7A8F" w:rsidRDefault="000E46C0" w:rsidP="000D7A8F">
      <w:r w:rsidRPr="000D7A8F">
        <w:t>Составил преподаватель Л.А. Чирская</w:t>
      </w:r>
    </w:p>
    <w:p w:rsidR="00991C1E" w:rsidRPr="000D7A8F" w:rsidRDefault="00991C1E" w:rsidP="000D7A8F">
      <w:pPr>
        <w:jc w:val="center"/>
        <w:rPr>
          <w:b/>
          <w:bCs/>
        </w:rPr>
      </w:pPr>
      <w:r w:rsidRPr="000D7A8F">
        <w:rPr>
          <w:b/>
          <w:bCs/>
        </w:rPr>
        <w:br w:type="page"/>
      </w:r>
      <w:r w:rsidRPr="000D7A8F">
        <w:rPr>
          <w:b/>
          <w:bCs/>
        </w:rPr>
        <w:lastRenderedPageBreak/>
        <w:t>ПЕРЕЧЕНЬ</w:t>
      </w:r>
    </w:p>
    <w:p w:rsidR="00991C1E" w:rsidRPr="000D7A8F" w:rsidRDefault="00991C1E" w:rsidP="000D7A8F">
      <w:pPr>
        <w:jc w:val="center"/>
        <w:rPr>
          <w:b/>
          <w:bCs/>
        </w:rPr>
      </w:pPr>
      <w:r w:rsidRPr="000D7A8F">
        <w:rPr>
          <w:b/>
          <w:bCs/>
        </w:rPr>
        <w:t>практических работ по учебно</w:t>
      </w:r>
      <w:r w:rsidR="00961E02" w:rsidRPr="000D7A8F">
        <w:rPr>
          <w:b/>
          <w:bCs/>
        </w:rPr>
        <w:t>му предмету</w:t>
      </w:r>
      <w:r w:rsidRPr="000D7A8F">
        <w:rPr>
          <w:b/>
          <w:bCs/>
        </w:rPr>
        <w:t xml:space="preserve"> </w:t>
      </w:r>
      <w:r w:rsidR="00B316D1" w:rsidRPr="000D7A8F">
        <w:rPr>
          <w:b/>
        </w:rPr>
        <w:t>«Математика»</w:t>
      </w:r>
    </w:p>
    <w:p w:rsidR="00B316D1" w:rsidRPr="000D7A8F" w:rsidRDefault="00B316D1" w:rsidP="000D7A8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6743"/>
        <w:gridCol w:w="1964"/>
      </w:tblGrid>
      <w:tr w:rsidR="00991C1E" w:rsidRPr="000D7A8F" w:rsidTr="007C37D6">
        <w:tc>
          <w:tcPr>
            <w:tcW w:w="1064" w:type="dxa"/>
          </w:tcPr>
          <w:p w:rsidR="00991C1E" w:rsidRPr="000D7A8F" w:rsidRDefault="00991C1E" w:rsidP="000D7A8F">
            <w:pPr>
              <w:jc w:val="center"/>
              <w:rPr>
                <w:b/>
              </w:rPr>
            </w:pPr>
            <w:r w:rsidRPr="000D7A8F">
              <w:rPr>
                <w:b/>
              </w:rPr>
              <w:t>№ п/п</w:t>
            </w:r>
          </w:p>
        </w:tc>
        <w:tc>
          <w:tcPr>
            <w:tcW w:w="6976" w:type="dxa"/>
          </w:tcPr>
          <w:p w:rsidR="00991C1E" w:rsidRPr="000D7A8F" w:rsidRDefault="00991C1E" w:rsidP="000D7A8F">
            <w:pPr>
              <w:jc w:val="center"/>
              <w:rPr>
                <w:b/>
              </w:rPr>
            </w:pPr>
            <w:r w:rsidRPr="000D7A8F">
              <w:rPr>
                <w:b/>
              </w:rPr>
              <w:t xml:space="preserve">Название практической работы </w:t>
            </w:r>
          </w:p>
        </w:tc>
        <w:tc>
          <w:tcPr>
            <w:tcW w:w="1989" w:type="dxa"/>
          </w:tcPr>
          <w:p w:rsidR="00991C1E" w:rsidRPr="000D7A8F" w:rsidRDefault="00991C1E" w:rsidP="000D7A8F">
            <w:pPr>
              <w:jc w:val="center"/>
              <w:rPr>
                <w:b/>
              </w:rPr>
            </w:pPr>
            <w:r w:rsidRPr="000D7A8F">
              <w:rPr>
                <w:b/>
              </w:rPr>
              <w:t>Количество часов</w:t>
            </w:r>
          </w:p>
        </w:tc>
      </w:tr>
      <w:tr w:rsidR="00991C1E" w:rsidRPr="000D7A8F" w:rsidTr="007C37D6">
        <w:tc>
          <w:tcPr>
            <w:tcW w:w="1064" w:type="dxa"/>
          </w:tcPr>
          <w:p w:rsidR="00991C1E" w:rsidRPr="000D7A8F" w:rsidRDefault="00991C1E" w:rsidP="000D7A8F">
            <w:pPr>
              <w:jc w:val="center"/>
            </w:pPr>
            <w:r w:rsidRPr="000D7A8F">
              <w:t>1</w:t>
            </w:r>
          </w:p>
        </w:tc>
        <w:tc>
          <w:tcPr>
            <w:tcW w:w="6976" w:type="dxa"/>
          </w:tcPr>
          <w:p w:rsidR="00991C1E" w:rsidRPr="000D7A8F" w:rsidRDefault="009B474A" w:rsidP="000D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7A8F">
              <w:rPr>
                <w:b/>
              </w:rPr>
              <w:t>Практическая работа №1</w:t>
            </w:r>
            <w:r w:rsidRPr="000D7A8F">
              <w:t xml:space="preserve"> </w:t>
            </w:r>
            <w:r w:rsidR="00961E02" w:rsidRPr="000D7A8F">
              <w:t>Преобразование степенных и логарифмических выражений</w:t>
            </w:r>
            <w:r w:rsidRPr="000D7A8F">
              <w:t xml:space="preserve"> </w:t>
            </w:r>
          </w:p>
        </w:tc>
        <w:tc>
          <w:tcPr>
            <w:tcW w:w="1989" w:type="dxa"/>
          </w:tcPr>
          <w:p w:rsidR="00991C1E" w:rsidRPr="000D7A8F" w:rsidRDefault="00961E02" w:rsidP="000D7A8F">
            <w:pPr>
              <w:jc w:val="center"/>
            </w:pPr>
            <w:r w:rsidRPr="000D7A8F">
              <w:t>2</w:t>
            </w:r>
          </w:p>
        </w:tc>
      </w:tr>
      <w:tr w:rsidR="00432C32" w:rsidRPr="000D7A8F" w:rsidTr="007C37D6">
        <w:tc>
          <w:tcPr>
            <w:tcW w:w="1064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  <w:tc>
          <w:tcPr>
            <w:tcW w:w="6976" w:type="dxa"/>
          </w:tcPr>
          <w:p w:rsidR="00432C32" w:rsidRPr="000D7A8F" w:rsidRDefault="00432C32" w:rsidP="000D7A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D7A8F">
              <w:rPr>
                <w:b/>
              </w:rPr>
              <w:t>Практическая работа №2</w:t>
            </w:r>
            <w:r w:rsidRPr="000D7A8F">
              <w:t xml:space="preserve"> Решение тригонометрических уравнений и неравенств</w:t>
            </w:r>
          </w:p>
        </w:tc>
        <w:tc>
          <w:tcPr>
            <w:tcW w:w="1989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</w:tr>
      <w:tr w:rsidR="00432C32" w:rsidRPr="000D7A8F" w:rsidTr="007C37D6">
        <w:tc>
          <w:tcPr>
            <w:tcW w:w="1064" w:type="dxa"/>
          </w:tcPr>
          <w:p w:rsidR="00432C32" w:rsidRPr="000D7A8F" w:rsidRDefault="00432C32" w:rsidP="000D7A8F">
            <w:pPr>
              <w:jc w:val="center"/>
            </w:pPr>
            <w:r w:rsidRPr="000D7A8F">
              <w:t>3</w:t>
            </w:r>
          </w:p>
        </w:tc>
        <w:tc>
          <w:tcPr>
            <w:tcW w:w="6976" w:type="dxa"/>
          </w:tcPr>
          <w:p w:rsidR="00432C32" w:rsidRPr="000D7A8F" w:rsidRDefault="00432C32" w:rsidP="000D7A8F">
            <w:pPr>
              <w:pStyle w:val="21"/>
              <w:spacing w:after="0" w:line="240" w:lineRule="auto"/>
              <w:jc w:val="both"/>
              <w:rPr>
                <w:color w:val="000000"/>
              </w:rPr>
            </w:pPr>
            <w:r w:rsidRPr="000D7A8F">
              <w:rPr>
                <w:b/>
              </w:rPr>
              <w:t>Практическая работа №3</w:t>
            </w:r>
            <w:r w:rsidRPr="000D7A8F">
              <w:t xml:space="preserve"> Преобразование тригонометрических выражений</w:t>
            </w:r>
          </w:p>
        </w:tc>
        <w:tc>
          <w:tcPr>
            <w:tcW w:w="1989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</w:tr>
      <w:tr w:rsidR="00432C32" w:rsidRPr="000D7A8F" w:rsidTr="007C37D6">
        <w:tc>
          <w:tcPr>
            <w:tcW w:w="1064" w:type="dxa"/>
          </w:tcPr>
          <w:p w:rsidR="00432C32" w:rsidRPr="000D7A8F" w:rsidRDefault="00432C32" w:rsidP="000D7A8F">
            <w:pPr>
              <w:jc w:val="center"/>
            </w:pPr>
            <w:r w:rsidRPr="000D7A8F">
              <w:t>4</w:t>
            </w:r>
          </w:p>
        </w:tc>
        <w:tc>
          <w:tcPr>
            <w:tcW w:w="6976" w:type="dxa"/>
          </w:tcPr>
          <w:p w:rsidR="00432C32" w:rsidRPr="000D7A8F" w:rsidRDefault="00432C32" w:rsidP="000D7A8F">
            <w:pPr>
              <w:pStyle w:val="21"/>
              <w:spacing w:after="0" w:line="240" w:lineRule="auto"/>
              <w:jc w:val="both"/>
              <w:rPr>
                <w:b/>
                <w:bCs/>
              </w:rPr>
            </w:pPr>
            <w:r w:rsidRPr="000D7A8F">
              <w:rPr>
                <w:b/>
              </w:rPr>
              <w:t>Практическая работа №4</w:t>
            </w:r>
            <w:r w:rsidRPr="000D7A8F">
              <w:t xml:space="preserve"> Решение рациональных, иррациональных, показательных, логарифмических уравнений и неравенств, их систем</w:t>
            </w:r>
          </w:p>
        </w:tc>
        <w:tc>
          <w:tcPr>
            <w:tcW w:w="1989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</w:tr>
      <w:tr w:rsidR="00432C32" w:rsidRPr="000D7A8F" w:rsidTr="007C37D6">
        <w:tc>
          <w:tcPr>
            <w:tcW w:w="1064" w:type="dxa"/>
          </w:tcPr>
          <w:p w:rsidR="00432C32" w:rsidRPr="000D7A8F" w:rsidRDefault="00432C32" w:rsidP="000D7A8F">
            <w:pPr>
              <w:jc w:val="center"/>
            </w:pPr>
            <w:r w:rsidRPr="000D7A8F">
              <w:t>5</w:t>
            </w:r>
          </w:p>
        </w:tc>
        <w:tc>
          <w:tcPr>
            <w:tcW w:w="6976" w:type="dxa"/>
          </w:tcPr>
          <w:p w:rsidR="00432C32" w:rsidRPr="000D7A8F" w:rsidRDefault="00432C32" w:rsidP="000D7A8F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r w:rsidRPr="000D7A8F">
              <w:rPr>
                <w:b/>
                <w:sz w:val="24"/>
                <w:szCs w:val="24"/>
              </w:rPr>
              <w:t>Практическая работа №5</w:t>
            </w:r>
            <w:r w:rsidRPr="000D7A8F">
              <w:rPr>
                <w:sz w:val="24"/>
                <w:szCs w:val="24"/>
              </w:rPr>
              <w:t xml:space="preserve"> Дифференцирование функций. Исследование функций с помощью производной</w:t>
            </w:r>
          </w:p>
        </w:tc>
        <w:tc>
          <w:tcPr>
            <w:tcW w:w="1989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</w:tr>
      <w:tr w:rsidR="00432C32" w:rsidRPr="000D7A8F" w:rsidTr="007C37D6">
        <w:tc>
          <w:tcPr>
            <w:tcW w:w="1064" w:type="dxa"/>
          </w:tcPr>
          <w:p w:rsidR="00432C32" w:rsidRPr="000D7A8F" w:rsidRDefault="00432C32" w:rsidP="000D7A8F">
            <w:pPr>
              <w:jc w:val="center"/>
            </w:pPr>
            <w:r w:rsidRPr="000D7A8F">
              <w:t>6</w:t>
            </w:r>
          </w:p>
        </w:tc>
        <w:tc>
          <w:tcPr>
            <w:tcW w:w="6976" w:type="dxa"/>
          </w:tcPr>
          <w:p w:rsidR="00432C32" w:rsidRPr="000D7A8F" w:rsidRDefault="00432C32" w:rsidP="000D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7A8F">
              <w:rPr>
                <w:b/>
              </w:rPr>
              <w:t>Практическая работа №6</w:t>
            </w:r>
            <w:r w:rsidRPr="000D7A8F">
              <w:t xml:space="preserve"> Вычисление интегралов. Применение интегралов к вычислению площ</w:t>
            </w:r>
            <w:r w:rsidRPr="000D7A8F">
              <w:t>а</w:t>
            </w:r>
            <w:r w:rsidRPr="000D7A8F">
              <w:t>дей плоских фигур</w:t>
            </w:r>
          </w:p>
        </w:tc>
        <w:tc>
          <w:tcPr>
            <w:tcW w:w="1989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</w:tr>
      <w:tr w:rsidR="00432C32" w:rsidRPr="000D7A8F" w:rsidTr="007C37D6">
        <w:trPr>
          <w:trHeight w:val="99"/>
        </w:trPr>
        <w:tc>
          <w:tcPr>
            <w:tcW w:w="1064" w:type="dxa"/>
          </w:tcPr>
          <w:p w:rsidR="00432C32" w:rsidRPr="000D7A8F" w:rsidRDefault="00432C32" w:rsidP="000D7A8F">
            <w:pPr>
              <w:jc w:val="center"/>
            </w:pPr>
            <w:r w:rsidRPr="000D7A8F">
              <w:t>7</w:t>
            </w:r>
          </w:p>
        </w:tc>
        <w:tc>
          <w:tcPr>
            <w:tcW w:w="6976" w:type="dxa"/>
          </w:tcPr>
          <w:p w:rsidR="00432C32" w:rsidRPr="000D7A8F" w:rsidRDefault="00432C32" w:rsidP="000D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7A8F">
              <w:rPr>
                <w:b/>
              </w:rPr>
              <w:t>Практическая работа №7</w:t>
            </w:r>
            <w:r w:rsidRPr="000D7A8F">
              <w:t xml:space="preserve"> Вычисление вероятн</w:t>
            </w:r>
            <w:r w:rsidRPr="000D7A8F">
              <w:t>о</w:t>
            </w:r>
            <w:r w:rsidRPr="000D7A8F">
              <w:t>стей событий. Исследование случайных величин</w:t>
            </w:r>
          </w:p>
        </w:tc>
        <w:tc>
          <w:tcPr>
            <w:tcW w:w="1989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</w:tr>
      <w:tr w:rsidR="00432C32" w:rsidRPr="000D7A8F" w:rsidTr="007C37D6">
        <w:tc>
          <w:tcPr>
            <w:tcW w:w="1064" w:type="dxa"/>
          </w:tcPr>
          <w:p w:rsidR="00432C32" w:rsidRPr="000D7A8F" w:rsidRDefault="00432C32" w:rsidP="000D7A8F">
            <w:pPr>
              <w:jc w:val="center"/>
            </w:pPr>
            <w:r w:rsidRPr="000D7A8F">
              <w:t>8</w:t>
            </w:r>
          </w:p>
        </w:tc>
        <w:tc>
          <w:tcPr>
            <w:tcW w:w="6976" w:type="dxa"/>
          </w:tcPr>
          <w:p w:rsidR="00432C32" w:rsidRPr="000D7A8F" w:rsidRDefault="00432C32" w:rsidP="000D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7A8F">
              <w:rPr>
                <w:b/>
              </w:rPr>
              <w:t xml:space="preserve">Практическая работа №8 </w:t>
            </w:r>
            <w:r w:rsidRPr="000D7A8F">
              <w:t>Вычисление площадей поверхностей многогранников. Построение сечений</w:t>
            </w:r>
          </w:p>
        </w:tc>
        <w:tc>
          <w:tcPr>
            <w:tcW w:w="1989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</w:tr>
      <w:tr w:rsidR="00432C32" w:rsidRPr="000D7A8F" w:rsidTr="007C37D6">
        <w:tc>
          <w:tcPr>
            <w:tcW w:w="1064" w:type="dxa"/>
          </w:tcPr>
          <w:p w:rsidR="00432C32" w:rsidRPr="000D7A8F" w:rsidRDefault="00432C32" w:rsidP="000D7A8F">
            <w:pPr>
              <w:jc w:val="center"/>
            </w:pPr>
            <w:r w:rsidRPr="000D7A8F">
              <w:t>9</w:t>
            </w:r>
          </w:p>
        </w:tc>
        <w:tc>
          <w:tcPr>
            <w:tcW w:w="6976" w:type="dxa"/>
          </w:tcPr>
          <w:p w:rsidR="00432C32" w:rsidRPr="000D7A8F" w:rsidRDefault="00432C32" w:rsidP="000D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7A8F">
              <w:rPr>
                <w:b/>
              </w:rPr>
              <w:t xml:space="preserve">Практическая работа №9 </w:t>
            </w:r>
            <w:r w:rsidRPr="000D7A8F">
              <w:t>Нахождение элементов тел вращения</w:t>
            </w:r>
          </w:p>
        </w:tc>
        <w:tc>
          <w:tcPr>
            <w:tcW w:w="1989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</w:tr>
      <w:tr w:rsidR="00432C32" w:rsidRPr="000D7A8F" w:rsidTr="007C37D6">
        <w:tc>
          <w:tcPr>
            <w:tcW w:w="1064" w:type="dxa"/>
          </w:tcPr>
          <w:p w:rsidR="00432C32" w:rsidRPr="000D7A8F" w:rsidRDefault="00432C32" w:rsidP="000D7A8F">
            <w:pPr>
              <w:jc w:val="center"/>
            </w:pPr>
            <w:r w:rsidRPr="000D7A8F">
              <w:t>10</w:t>
            </w:r>
          </w:p>
        </w:tc>
        <w:tc>
          <w:tcPr>
            <w:tcW w:w="6976" w:type="dxa"/>
          </w:tcPr>
          <w:p w:rsidR="00432C32" w:rsidRPr="000D7A8F" w:rsidRDefault="00432C32" w:rsidP="000D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7A8F">
              <w:rPr>
                <w:b/>
              </w:rPr>
              <w:t xml:space="preserve">Практическая работа №10 </w:t>
            </w:r>
            <w:r w:rsidRPr="000D7A8F">
              <w:t>Вычисление объемов многогранников</w:t>
            </w:r>
          </w:p>
        </w:tc>
        <w:tc>
          <w:tcPr>
            <w:tcW w:w="1989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</w:tr>
      <w:tr w:rsidR="00432C32" w:rsidRPr="000D7A8F" w:rsidTr="007C37D6">
        <w:tc>
          <w:tcPr>
            <w:tcW w:w="1064" w:type="dxa"/>
          </w:tcPr>
          <w:p w:rsidR="00432C32" w:rsidRPr="000D7A8F" w:rsidRDefault="00432C32" w:rsidP="000D7A8F">
            <w:pPr>
              <w:jc w:val="center"/>
            </w:pPr>
            <w:r w:rsidRPr="000D7A8F">
              <w:t>11</w:t>
            </w:r>
          </w:p>
        </w:tc>
        <w:tc>
          <w:tcPr>
            <w:tcW w:w="6976" w:type="dxa"/>
          </w:tcPr>
          <w:p w:rsidR="00432C32" w:rsidRPr="000D7A8F" w:rsidRDefault="00432C32" w:rsidP="000D7A8F">
            <w:pPr>
              <w:jc w:val="both"/>
              <w:rPr>
                <w:b/>
                <w:bCs/>
              </w:rPr>
            </w:pPr>
            <w:r w:rsidRPr="000D7A8F">
              <w:rPr>
                <w:b/>
              </w:rPr>
              <w:t>Практическая работа №11</w:t>
            </w:r>
            <w:r w:rsidRPr="000D7A8F">
              <w:t xml:space="preserve"> Вычисление объемов и поверхностей тел вращения</w:t>
            </w:r>
          </w:p>
        </w:tc>
        <w:tc>
          <w:tcPr>
            <w:tcW w:w="1989" w:type="dxa"/>
          </w:tcPr>
          <w:p w:rsidR="00432C32" w:rsidRPr="000D7A8F" w:rsidRDefault="00432C32" w:rsidP="000D7A8F">
            <w:pPr>
              <w:jc w:val="center"/>
            </w:pPr>
            <w:r w:rsidRPr="000D7A8F">
              <w:t>2</w:t>
            </w:r>
          </w:p>
        </w:tc>
      </w:tr>
    </w:tbl>
    <w:p w:rsidR="00991C1E" w:rsidRPr="000D7A8F" w:rsidRDefault="00991C1E" w:rsidP="000D7A8F"/>
    <w:p w:rsidR="000E46C0" w:rsidRPr="000D7A8F" w:rsidRDefault="000E46C0" w:rsidP="000D7A8F">
      <w:pPr>
        <w:ind w:left="-57" w:firstLine="57"/>
        <w:jc w:val="center"/>
        <w:rPr>
          <w:b/>
        </w:rPr>
      </w:pPr>
      <w:r w:rsidRPr="000D7A8F">
        <w:rPr>
          <w:b/>
        </w:rPr>
        <w:br w:type="page"/>
      </w:r>
      <w:r w:rsidRPr="000D7A8F">
        <w:rPr>
          <w:b/>
        </w:rPr>
        <w:lastRenderedPageBreak/>
        <w:t>ПОЯСНИТЕЛЬНАЯ ЗАПИСКА</w:t>
      </w:r>
    </w:p>
    <w:p w:rsidR="000E46C0" w:rsidRPr="000D7A8F" w:rsidRDefault="000E46C0" w:rsidP="000D7A8F">
      <w:pPr>
        <w:ind w:left="-57" w:firstLine="57"/>
        <w:jc w:val="center"/>
        <w:rPr>
          <w:b/>
        </w:rPr>
      </w:pPr>
    </w:p>
    <w:p w:rsidR="000E46C0" w:rsidRPr="000D7A8F" w:rsidRDefault="000E46C0" w:rsidP="000D7A8F">
      <w:pPr>
        <w:ind w:firstLine="720"/>
        <w:jc w:val="both"/>
      </w:pPr>
      <w:r w:rsidRPr="000D7A8F">
        <w:t xml:space="preserve">Настоящие методические указания к практическим работам разработаны по </w:t>
      </w:r>
      <w:r w:rsidR="00432C32" w:rsidRPr="000D7A8F">
        <w:t>предмету</w:t>
      </w:r>
      <w:r w:rsidRPr="000D7A8F">
        <w:t xml:space="preserve"> «Математика» для специальности </w:t>
      </w:r>
      <w:r w:rsidR="003C2A8C" w:rsidRPr="000D7A8F">
        <w:rPr>
          <w:color w:val="000000"/>
        </w:rPr>
        <w:t>38</w:t>
      </w:r>
      <w:r w:rsidRPr="000D7A8F">
        <w:rPr>
          <w:color w:val="000000"/>
        </w:rPr>
        <w:t>.02.0</w:t>
      </w:r>
      <w:r w:rsidR="003C2A8C" w:rsidRPr="000D7A8F">
        <w:rPr>
          <w:color w:val="000000"/>
        </w:rPr>
        <w:t>2</w:t>
      </w:r>
      <w:r w:rsidRPr="000D7A8F">
        <w:rPr>
          <w:color w:val="000000"/>
        </w:rPr>
        <w:t xml:space="preserve"> </w:t>
      </w:r>
      <w:r w:rsidR="003C2A8C" w:rsidRPr="000D7A8F">
        <w:rPr>
          <w:color w:val="000000"/>
        </w:rPr>
        <w:t>Страховое дело (по отраслям)</w:t>
      </w:r>
      <w:r w:rsidRPr="000D7A8F">
        <w:t xml:space="preserve">. </w:t>
      </w:r>
    </w:p>
    <w:p w:rsidR="000E46C0" w:rsidRPr="000D7A8F" w:rsidRDefault="000E46C0" w:rsidP="000D7A8F">
      <w:pPr>
        <w:ind w:firstLine="708"/>
        <w:jc w:val="both"/>
      </w:pPr>
      <w:r w:rsidRPr="000D7A8F">
        <w:t>Учебн</w:t>
      </w:r>
      <w:r w:rsidR="00432C32" w:rsidRPr="000D7A8F">
        <w:t>ый</w:t>
      </w:r>
      <w:r w:rsidRPr="000D7A8F">
        <w:t xml:space="preserve"> </w:t>
      </w:r>
      <w:r w:rsidR="00432C32" w:rsidRPr="000D7A8F">
        <w:t>предмет</w:t>
      </w:r>
      <w:r w:rsidRPr="000D7A8F">
        <w:t xml:space="preserve"> </w:t>
      </w:r>
      <w:r w:rsidRPr="000D7A8F">
        <w:rPr>
          <w:color w:val="000000"/>
        </w:rPr>
        <w:t xml:space="preserve">«Математика» </w:t>
      </w:r>
      <w:r w:rsidRPr="000D7A8F">
        <w:t xml:space="preserve">изучается в общеобразовательном цикле учебного плана </w:t>
      </w:r>
      <w:r w:rsidR="002A6425" w:rsidRPr="000D7A8F">
        <w:t xml:space="preserve">специальности </w:t>
      </w:r>
      <w:r w:rsidR="003C2A8C" w:rsidRPr="000D7A8F">
        <w:rPr>
          <w:color w:val="000000"/>
        </w:rPr>
        <w:t xml:space="preserve">38.02.02 Страховое дело (по отраслям) </w:t>
      </w:r>
      <w:r w:rsidRPr="000D7A8F">
        <w:t xml:space="preserve">на базе основного общего образования </w:t>
      </w:r>
      <w:r w:rsidR="002A6425" w:rsidRPr="000D7A8F">
        <w:t>и относится к разделу профильных дисциплин учебного плана.</w:t>
      </w:r>
    </w:p>
    <w:p w:rsidR="002A6425" w:rsidRPr="000D7A8F" w:rsidRDefault="000E46C0" w:rsidP="000D7A8F">
      <w:pPr>
        <w:ind w:firstLine="720"/>
        <w:jc w:val="both"/>
      </w:pPr>
      <w:r w:rsidRPr="000D7A8F">
        <w:t>Практические задания напра</w:t>
      </w:r>
      <w:r w:rsidRPr="000D7A8F">
        <w:t>в</w:t>
      </w:r>
      <w:r w:rsidRPr="000D7A8F">
        <w:t>лены на экспериментальное подтверждение теоретических положений и формиров</w:t>
      </w:r>
      <w:r w:rsidRPr="000D7A8F">
        <w:t>а</w:t>
      </w:r>
      <w:r w:rsidRPr="000D7A8F">
        <w:t xml:space="preserve">ние практических умений. Они составляют важную часть теоретической и профессиональной практической подготовки </w:t>
      </w:r>
      <w:r w:rsidR="002A6425" w:rsidRPr="000D7A8F">
        <w:t>обучающихся.</w:t>
      </w:r>
    </w:p>
    <w:p w:rsidR="002A6425" w:rsidRPr="000D7A8F" w:rsidRDefault="002A6425" w:rsidP="000D7A8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D7A8F">
        <w:t xml:space="preserve">Изучение </w:t>
      </w:r>
      <w:r w:rsidR="00432C32" w:rsidRPr="000D7A8F">
        <w:t>предмета</w:t>
      </w:r>
      <w:r w:rsidRPr="000D7A8F">
        <w:t xml:space="preserve"> </w:t>
      </w:r>
      <w:r w:rsidRPr="000D7A8F">
        <w:rPr>
          <w:color w:val="000000"/>
        </w:rPr>
        <w:t>«Математика»</w:t>
      </w:r>
      <w:r w:rsidRPr="000D7A8F">
        <w:t xml:space="preserve"> направлено на достижение сл</w:t>
      </w:r>
      <w:r w:rsidRPr="000D7A8F">
        <w:t>е</w:t>
      </w:r>
      <w:r w:rsidRPr="000D7A8F">
        <w:t xml:space="preserve">дующих </w:t>
      </w:r>
      <w:r w:rsidRPr="000D7A8F">
        <w:rPr>
          <w:b/>
          <w:bCs/>
        </w:rPr>
        <w:t>целей:</w:t>
      </w:r>
    </w:p>
    <w:p w:rsidR="002A6425" w:rsidRPr="000D7A8F" w:rsidRDefault="002A6425" w:rsidP="000D7A8F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D7A8F">
        <w:t>обеспечение сформированности представлений о социальных, культу</w:t>
      </w:r>
      <w:r w:rsidRPr="000D7A8F">
        <w:t>р</w:t>
      </w:r>
      <w:r w:rsidRPr="000D7A8F">
        <w:t>ных и исторических факторах становления математики;</w:t>
      </w:r>
    </w:p>
    <w:p w:rsidR="002A6425" w:rsidRPr="000D7A8F" w:rsidRDefault="002A6425" w:rsidP="000D7A8F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D7A8F">
        <w:t>обеспечение сформированности логического, алгоритмического и м</w:t>
      </w:r>
      <w:r w:rsidRPr="000D7A8F">
        <w:t>а</w:t>
      </w:r>
      <w:r w:rsidRPr="000D7A8F">
        <w:t>тематического мышления;</w:t>
      </w:r>
    </w:p>
    <w:p w:rsidR="002A6425" w:rsidRPr="000D7A8F" w:rsidRDefault="002A6425" w:rsidP="000D7A8F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D7A8F">
        <w:t>обеспечение сформированности умений применять полученные зн</w:t>
      </w:r>
      <w:r w:rsidRPr="000D7A8F">
        <w:t>а</w:t>
      </w:r>
      <w:r w:rsidRPr="000D7A8F">
        <w:t>ния при решении различных задач;</w:t>
      </w:r>
    </w:p>
    <w:p w:rsidR="002A6425" w:rsidRPr="000D7A8F" w:rsidRDefault="002A6425" w:rsidP="000D7A8F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D7A8F">
        <w:t>обеспечение сформированности представлений о математике как части общечеловеческой культуры, универсальном языке науки, позволяющем опис</w:t>
      </w:r>
      <w:r w:rsidRPr="000D7A8F">
        <w:t>ы</w:t>
      </w:r>
      <w:r w:rsidRPr="000D7A8F">
        <w:t>вать и изучать реальные процессы и явления.</w:t>
      </w:r>
    </w:p>
    <w:p w:rsidR="000E46C0" w:rsidRPr="000D7A8F" w:rsidRDefault="000E46C0" w:rsidP="000D7A8F">
      <w:pPr>
        <w:tabs>
          <w:tab w:val="left" w:pos="0"/>
        </w:tabs>
        <w:ind w:firstLine="720"/>
        <w:jc w:val="both"/>
      </w:pPr>
      <w:r w:rsidRPr="000D7A8F">
        <w:t xml:space="preserve">В методических указаниях приведено </w:t>
      </w:r>
      <w:r w:rsidR="00432C32" w:rsidRPr="000D7A8F">
        <w:t>11</w:t>
      </w:r>
      <w:r w:rsidRPr="000D7A8F">
        <w:t xml:space="preserve"> практических </w:t>
      </w:r>
      <w:r w:rsidR="00CB27F5" w:rsidRPr="000D7A8F">
        <w:t>работ, критерии их оценки</w:t>
      </w:r>
      <w:r w:rsidRPr="000D7A8F">
        <w:t>. Каждое практическое занятие содержит цель, методическое руководство к выполнению, рек</w:t>
      </w:r>
      <w:r w:rsidRPr="000D7A8F">
        <w:t>о</w:t>
      </w:r>
      <w:r w:rsidRPr="000D7A8F">
        <w:t>мендуемые информационные источники, содержание работы, результат деятельности</w:t>
      </w:r>
      <w:r w:rsidR="002A6425" w:rsidRPr="000D7A8F">
        <w:t xml:space="preserve">. </w:t>
      </w:r>
    </w:p>
    <w:p w:rsidR="002A6425" w:rsidRPr="000D7A8F" w:rsidRDefault="002A6425" w:rsidP="000D7A8F">
      <w:pPr>
        <w:tabs>
          <w:tab w:val="left" w:pos="0"/>
        </w:tabs>
        <w:ind w:firstLine="720"/>
        <w:jc w:val="both"/>
      </w:pPr>
      <w:r w:rsidRPr="000D7A8F">
        <w:t>Результат выполнения практических работ оценивается по 5-балльной системе оценивания (5,4,3,2).</w:t>
      </w:r>
    </w:p>
    <w:p w:rsidR="002A6425" w:rsidRPr="000D7A8F" w:rsidRDefault="002A6425" w:rsidP="000D7A8F">
      <w:pPr>
        <w:tabs>
          <w:tab w:val="left" w:pos="0"/>
        </w:tabs>
        <w:ind w:firstLine="720"/>
        <w:jc w:val="both"/>
      </w:pPr>
    </w:p>
    <w:p w:rsidR="000E46C0" w:rsidRPr="000D7A8F" w:rsidRDefault="00CB27F5" w:rsidP="000D7A8F">
      <w:pPr>
        <w:tabs>
          <w:tab w:val="left" w:pos="0"/>
        </w:tabs>
        <w:ind w:firstLine="720"/>
        <w:jc w:val="center"/>
        <w:rPr>
          <w:b/>
        </w:rPr>
      </w:pPr>
      <w:r w:rsidRPr="000D7A8F">
        <w:rPr>
          <w:b/>
        </w:rPr>
        <w:br w:type="page"/>
      </w:r>
      <w:r w:rsidR="000E46C0" w:rsidRPr="000D7A8F">
        <w:rPr>
          <w:b/>
        </w:rPr>
        <w:lastRenderedPageBreak/>
        <w:t>ПРАВИЛА ВЫПОЛНЕНИЯ ПРАКТИЧЕСКИХ ЗАДАНИЙ</w:t>
      </w:r>
    </w:p>
    <w:p w:rsidR="00CB27F5" w:rsidRPr="000D7A8F" w:rsidRDefault="00CB27F5" w:rsidP="000D7A8F">
      <w:pPr>
        <w:tabs>
          <w:tab w:val="left" w:pos="0"/>
        </w:tabs>
        <w:ind w:firstLine="720"/>
        <w:jc w:val="both"/>
      </w:pPr>
    </w:p>
    <w:p w:rsidR="000E46C0" w:rsidRPr="000D7A8F" w:rsidRDefault="000E46C0" w:rsidP="000D7A8F">
      <w:pPr>
        <w:tabs>
          <w:tab w:val="left" w:pos="0"/>
        </w:tabs>
        <w:ind w:firstLine="720"/>
        <w:jc w:val="both"/>
      </w:pPr>
      <w:r w:rsidRPr="000D7A8F">
        <w:t xml:space="preserve">Подготовка к практическим работам заключатся в </w:t>
      </w:r>
      <w:r w:rsidR="000E6846" w:rsidRPr="000D7A8F">
        <w:t xml:space="preserve">повторении </w:t>
      </w:r>
      <w:r w:rsidR="007F0A8F" w:rsidRPr="000D7A8F">
        <w:t xml:space="preserve">и </w:t>
      </w:r>
      <w:r w:rsidRPr="000D7A8F">
        <w:t xml:space="preserve">самостоятельном изучении теоретического материала по рекомендуемой литературе, предусмотренной рабочей программой. </w:t>
      </w:r>
    </w:p>
    <w:p w:rsidR="000E46C0" w:rsidRPr="000D7A8F" w:rsidRDefault="000E46C0" w:rsidP="000D7A8F">
      <w:pPr>
        <w:tabs>
          <w:tab w:val="left" w:pos="0"/>
        </w:tabs>
        <w:ind w:firstLine="720"/>
        <w:jc w:val="both"/>
      </w:pPr>
      <w:r w:rsidRPr="000D7A8F">
        <w:t>Выполнение практических заданий производится в часы, предусмотренные ра</w:t>
      </w:r>
      <w:r w:rsidRPr="000D7A8F">
        <w:t>с</w:t>
      </w:r>
      <w:r w:rsidRPr="000D7A8F">
        <w:t>писанием занятий, в соответствии с методическими указаниями к практическим раб</w:t>
      </w:r>
      <w:r w:rsidRPr="000D7A8F">
        <w:t>о</w:t>
      </w:r>
      <w:r w:rsidRPr="000D7A8F">
        <w:t>там. Практическая работа выполняется в тетради для практических работ, с учетом р</w:t>
      </w:r>
      <w:r w:rsidRPr="000D7A8F">
        <w:t>е</w:t>
      </w:r>
      <w:r w:rsidRPr="000D7A8F">
        <w:t>комендаций по оформлению. Выполненная практическая работа сдается преподават</w:t>
      </w:r>
      <w:r w:rsidRPr="000D7A8F">
        <w:t>е</w:t>
      </w:r>
      <w:r w:rsidRPr="000D7A8F">
        <w:t xml:space="preserve">лю на проверку по окончанию занятия или в начале следующего занятия. </w:t>
      </w:r>
    </w:p>
    <w:p w:rsidR="000E46C0" w:rsidRPr="000D7A8F" w:rsidRDefault="000E46C0" w:rsidP="000D7A8F">
      <w:pPr>
        <w:tabs>
          <w:tab w:val="left" w:pos="0"/>
        </w:tabs>
        <w:ind w:firstLine="720"/>
        <w:jc w:val="both"/>
      </w:pPr>
      <w:r w:rsidRPr="000D7A8F">
        <w:t>Практическая работа считается выполненной, если она соответствует критер</w:t>
      </w:r>
      <w:r w:rsidRPr="000D7A8F">
        <w:t>и</w:t>
      </w:r>
      <w:r w:rsidRPr="000D7A8F">
        <w:t xml:space="preserve">ям, </w:t>
      </w:r>
      <w:r w:rsidR="00CB27F5" w:rsidRPr="000D7A8F">
        <w:t>приведенным в</w:t>
      </w:r>
      <w:r w:rsidRPr="000D7A8F">
        <w:t xml:space="preserve"> данных </w:t>
      </w:r>
      <w:r w:rsidR="00CB27F5" w:rsidRPr="000D7A8F">
        <w:t>указаний</w:t>
      </w:r>
      <w:r w:rsidRPr="000D7A8F">
        <w:t xml:space="preserve">. </w:t>
      </w:r>
    </w:p>
    <w:p w:rsidR="000E46C0" w:rsidRPr="000D7A8F" w:rsidRDefault="000E46C0" w:rsidP="000D7A8F">
      <w:pPr>
        <w:tabs>
          <w:tab w:val="left" w:pos="0"/>
        </w:tabs>
        <w:ind w:firstLine="720"/>
        <w:jc w:val="both"/>
      </w:pPr>
      <w:r w:rsidRPr="000D7A8F">
        <w:t>Если студент имеет пропуски практических занятий по уважительной или неуважительной причине, то в</w:t>
      </w:r>
      <w:r w:rsidRPr="000D7A8F">
        <w:t>ы</w:t>
      </w:r>
      <w:r w:rsidRPr="000D7A8F">
        <w:t>полняет их во время консультаций, отведенных группе по данной дисциплине.</w:t>
      </w:r>
    </w:p>
    <w:p w:rsidR="00CB27F5" w:rsidRPr="000D7A8F" w:rsidRDefault="00CB27F5" w:rsidP="000D7A8F">
      <w:pPr>
        <w:ind w:firstLine="720"/>
        <w:jc w:val="center"/>
        <w:rPr>
          <w:b/>
          <w:shd w:val="clear" w:color="auto" w:fill="FFFFFF"/>
        </w:rPr>
      </w:pPr>
    </w:p>
    <w:p w:rsidR="00CB27F5" w:rsidRPr="000D7A8F" w:rsidRDefault="00CB27F5" w:rsidP="000D7A8F">
      <w:pPr>
        <w:ind w:firstLine="720"/>
        <w:jc w:val="center"/>
        <w:rPr>
          <w:b/>
          <w:shd w:val="clear" w:color="auto" w:fill="FFFFFF"/>
        </w:rPr>
      </w:pPr>
    </w:p>
    <w:p w:rsidR="00D76117" w:rsidRPr="000D7A8F" w:rsidRDefault="00D76117" w:rsidP="000D7A8F">
      <w:pPr>
        <w:ind w:firstLine="720"/>
        <w:jc w:val="center"/>
        <w:rPr>
          <w:b/>
          <w:shd w:val="clear" w:color="auto" w:fill="FFFFFF"/>
        </w:rPr>
      </w:pPr>
      <w:r w:rsidRPr="000D7A8F">
        <w:rPr>
          <w:b/>
          <w:shd w:val="clear" w:color="auto" w:fill="FFFFFF"/>
        </w:rPr>
        <w:t>КРИТЕРИИ ОЦЕНКИ ПРАКТИЧЕСКИХ РАБОТ</w:t>
      </w:r>
    </w:p>
    <w:p w:rsidR="00D76117" w:rsidRPr="000D7A8F" w:rsidRDefault="00D76117" w:rsidP="000D7A8F">
      <w:pPr>
        <w:ind w:firstLine="720"/>
        <w:jc w:val="center"/>
        <w:rPr>
          <w:color w:val="333333"/>
          <w:shd w:val="clear" w:color="auto" w:fill="FFFFFF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40"/>
        <w:gridCol w:w="8040"/>
      </w:tblGrid>
      <w:tr w:rsidR="00D76117" w:rsidRPr="000D7A8F" w:rsidTr="0099644A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6117" w:rsidRPr="000D7A8F" w:rsidRDefault="00D76117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>5</w:t>
            </w:r>
            <w:r w:rsidR="0099644A" w:rsidRPr="000D7A8F">
              <w:t xml:space="preserve"> (отлично)</w:t>
            </w: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44A" w:rsidRPr="000D7A8F" w:rsidRDefault="00D76117" w:rsidP="000D7A8F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97"/>
              <w:jc w:val="both"/>
              <w:rPr>
                <w:shd w:val="clear" w:color="auto" w:fill="FFFFFF"/>
              </w:rPr>
            </w:pPr>
            <w:r w:rsidRPr="000D7A8F">
              <w:rPr>
                <w:shd w:val="clear" w:color="auto" w:fill="FFFFFF"/>
              </w:rPr>
              <w:t>работа выполнена полностью;</w:t>
            </w:r>
          </w:p>
          <w:p w:rsidR="0099644A" w:rsidRPr="000D7A8F" w:rsidRDefault="00D76117" w:rsidP="000D7A8F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97"/>
              <w:jc w:val="both"/>
              <w:rPr>
                <w:shd w:val="clear" w:color="auto" w:fill="FFFFFF"/>
              </w:rPr>
            </w:pPr>
            <w:r w:rsidRPr="000D7A8F">
              <w:rPr>
                <w:shd w:val="clear" w:color="auto" w:fill="FFFFFF"/>
              </w:rPr>
              <w:t xml:space="preserve">в логических рассуждениях </w:t>
            </w:r>
            <w:r w:rsidR="0099644A" w:rsidRPr="000D7A8F">
              <w:rPr>
                <w:shd w:val="clear" w:color="auto" w:fill="FFFFFF"/>
              </w:rPr>
              <w:t>и обосновании решения нет пробе</w:t>
            </w:r>
            <w:r w:rsidRPr="000D7A8F">
              <w:rPr>
                <w:shd w:val="clear" w:color="auto" w:fill="FFFFFF"/>
              </w:rPr>
              <w:t>лов и ошибок;</w:t>
            </w:r>
          </w:p>
          <w:p w:rsidR="00D76117" w:rsidRPr="000D7A8F" w:rsidRDefault="00D76117" w:rsidP="000D7A8F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97"/>
              <w:jc w:val="both"/>
            </w:pPr>
            <w:r w:rsidRPr="000D7A8F">
              <w:rPr>
                <w:shd w:val="clear" w:color="auto" w:fill="FFFFFF"/>
              </w:rPr>
              <w:t>в решении нет математических ошибок (возможна одна неточность, описка, не являющаяся следствием незнания или непонимания учебного материала)</w:t>
            </w:r>
          </w:p>
        </w:tc>
      </w:tr>
      <w:tr w:rsidR="00D76117" w:rsidRPr="000D7A8F" w:rsidTr="0099644A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6117" w:rsidRPr="000D7A8F" w:rsidRDefault="00D76117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lang w:val="en-US"/>
              </w:rPr>
              <w:t>4</w:t>
            </w:r>
            <w:r w:rsidR="0099644A" w:rsidRPr="000D7A8F">
              <w:t xml:space="preserve"> (хорошо)</w:t>
            </w: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44A" w:rsidRPr="000D7A8F" w:rsidRDefault="00D76117" w:rsidP="000D7A8F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97"/>
              <w:jc w:val="both"/>
              <w:rPr>
                <w:shd w:val="clear" w:color="auto" w:fill="FFFFFF"/>
              </w:rPr>
            </w:pPr>
            <w:r w:rsidRPr="000D7A8F">
              <w:rPr>
                <w:shd w:val="clear" w:color="auto" w:fill="FFFFFF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D76117" w:rsidRPr="000D7A8F" w:rsidRDefault="00D76117" w:rsidP="000D7A8F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97"/>
              <w:jc w:val="both"/>
              <w:rPr>
                <w:shd w:val="clear" w:color="auto" w:fill="FFFFFF"/>
              </w:rPr>
            </w:pPr>
            <w:r w:rsidRPr="000D7A8F">
              <w:rPr>
                <w:shd w:val="clear" w:color="auto" w:fill="FFFFFF"/>
              </w:rPr>
      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</w:t>
            </w:r>
          </w:p>
        </w:tc>
      </w:tr>
      <w:tr w:rsidR="00D76117" w:rsidRPr="000D7A8F" w:rsidTr="0099644A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6117" w:rsidRPr="000D7A8F" w:rsidRDefault="00D76117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lang w:val="en-US"/>
              </w:rPr>
              <w:t>3</w:t>
            </w:r>
            <w:r w:rsidR="0099644A" w:rsidRPr="000D7A8F">
              <w:t xml:space="preserve"> (удовлетворительно)</w:t>
            </w: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6117" w:rsidRPr="000D7A8F" w:rsidRDefault="00D76117" w:rsidP="000D7A8F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97"/>
              <w:jc w:val="both"/>
            </w:pPr>
            <w:r w:rsidRPr="000D7A8F">
              <w:rPr>
                <w:shd w:val="clear" w:color="auto" w:fill="FFFFFF"/>
              </w:rPr>
              <w:t xml:space="preserve">допущены более одной ошибки или более двух-трех недочетов в выкладках, чертежах или графиках, но </w:t>
            </w:r>
            <w:r w:rsidR="0099644A" w:rsidRPr="000D7A8F">
              <w:rPr>
                <w:shd w:val="clear" w:color="auto" w:fill="FFFFFF"/>
              </w:rPr>
              <w:t>обу</w:t>
            </w:r>
            <w:r w:rsidRPr="000D7A8F">
              <w:rPr>
                <w:shd w:val="clear" w:color="auto" w:fill="FFFFFF"/>
              </w:rPr>
              <w:t>ча</w:t>
            </w:r>
            <w:r w:rsidR="0099644A" w:rsidRPr="000D7A8F">
              <w:rPr>
                <w:shd w:val="clear" w:color="auto" w:fill="FFFFFF"/>
              </w:rPr>
              <w:t>ю</w:t>
            </w:r>
            <w:r w:rsidRPr="000D7A8F">
              <w:rPr>
                <w:shd w:val="clear" w:color="auto" w:fill="FFFFFF"/>
              </w:rPr>
              <w:t>щийся владеет обязательными умениями по проверяемой теме</w:t>
            </w:r>
          </w:p>
        </w:tc>
      </w:tr>
      <w:tr w:rsidR="00D76117" w:rsidRPr="000D7A8F" w:rsidTr="0099644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6117" w:rsidRPr="000D7A8F" w:rsidRDefault="00D76117" w:rsidP="000D7A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7A8F">
              <w:rPr>
                <w:lang w:val="en-US"/>
              </w:rPr>
              <w:t>2</w:t>
            </w:r>
            <w:r w:rsidR="0099644A" w:rsidRPr="000D7A8F">
              <w:t xml:space="preserve"> (неудовлетворительно)</w:t>
            </w: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6117" w:rsidRPr="000D7A8F" w:rsidRDefault="00D76117" w:rsidP="000D7A8F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97"/>
              <w:jc w:val="both"/>
              <w:rPr>
                <w:shd w:val="clear" w:color="auto" w:fill="FFFFFF"/>
              </w:rPr>
            </w:pPr>
            <w:r w:rsidRPr="000D7A8F">
              <w:rPr>
                <w:shd w:val="clear" w:color="auto" w:fill="FFFFFF"/>
              </w:rPr>
              <w:t xml:space="preserve">допущены существенные ошибки, показавшие, что </w:t>
            </w:r>
            <w:r w:rsidR="0099644A" w:rsidRPr="000D7A8F">
              <w:rPr>
                <w:shd w:val="clear" w:color="auto" w:fill="FFFFFF"/>
              </w:rPr>
              <w:t>об</w:t>
            </w:r>
            <w:r w:rsidRPr="000D7A8F">
              <w:rPr>
                <w:shd w:val="clear" w:color="auto" w:fill="FFFFFF"/>
              </w:rPr>
              <w:t>уча</w:t>
            </w:r>
            <w:r w:rsidR="0099644A" w:rsidRPr="000D7A8F">
              <w:rPr>
                <w:shd w:val="clear" w:color="auto" w:fill="FFFFFF"/>
              </w:rPr>
              <w:t>ю</w:t>
            </w:r>
            <w:r w:rsidRPr="000D7A8F">
              <w:rPr>
                <w:shd w:val="clear" w:color="auto" w:fill="FFFFFF"/>
              </w:rPr>
              <w:t>щийся не владеет</w:t>
            </w:r>
            <w:r w:rsidR="0099644A" w:rsidRPr="000D7A8F">
              <w:rPr>
                <w:shd w:val="clear" w:color="auto" w:fill="FFFFFF"/>
              </w:rPr>
              <w:t xml:space="preserve"> </w:t>
            </w:r>
            <w:r w:rsidRPr="000D7A8F">
              <w:rPr>
                <w:shd w:val="clear" w:color="auto" w:fill="FFFFFF"/>
              </w:rPr>
              <w:t>обязательными умениями по данной теме в полной мере</w:t>
            </w:r>
            <w:r w:rsidR="0099644A" w:rsidRPr="000D7A8F">
              <w:rPr>
                <w:shd w:val="clear" w:color="auto" w:fill="FFFFFF"/>
              </w:rPr>
              <w:t>;</w:t>
            </w:r>
          </w:p>
          <w:p w:rsidR="00D76117" w:rsidRPr="000D7A8F" w:rsidRDefault="00D76117" w:rsidP="000D7A8F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397"/>
              <w:jc w:val="both"/>
            </w:pPr>
            <w:r w:rsidRPr="000D7A8F">
              <w:rPr>
                <w:shd w:val="clear" w:color="auto" w:fill="FFFFFF"/>
              </w:rPr>
              <w:t xml:space="preserve">работа показала полное отсутствие у </w:t>
            </w:r>
            <w:r w:rsidR="0099644A" w:rsidRPr="000D7A8F">
              <w:rPr>
                <w:shd w:val="clear" w:color="auto" w:fill="FFFFFF"/>
              </w:rPr>
              <w:t>об</w:t>
            </w:r>
            <w:r w:rsidRPr="000D7A8F">
              <w:rPr>
                <w:shd w:val="clear" w:color="auto" w:fill="FFFFFF"/>
              </w:rPr>
              <w:t>уча</w:t>
            </w:r>
            <w:r w:rsidR="0099644A" w:rsidRPr="000D7A8F">
              <w:rPr>
                <w:shd w:val="clear" w:color="auto" w:fill="FFFFFF"/>
              </w:rPr>
              <w:t>ю</w:t>
            </w:r>
            <w:r w:rsidRPr="000D7A8F">
              <w:rPr>
                <w:shd w:val="clear" w:color="auto" w:fill="FFFFFF"/>
              </w:rPr>
              <w:t>щегося обязательных знаний, умений по проверяемой теме или значительная часть работы выполнена не самостоятельно</w:t>
            </w:r>
          </w:p>
        </w:tc>
      </w:tr>
    </w:tbl>
    <w:p w:rsidR="00236674" w:rsidRPr="000D7A8F" w:rsidRDefault="00991C1E" w:rsidP="000D7A8F">
      <w:pPr>
        <w:jc w:val="center"/>
        <w:rPr>
          <w:b/>
        </w:rPr>
      </w:pPr>
      <w:r w:rsidRPr="000D7A8F">
        <w:rPr>
          <w:b/>
        </w:rPr>
        <w:br w:type="page"/>
      </w:r>
      <w:r w:rsidR="00236674" w:rsidRPr="000D7A8F">
        <w:rPr>
          <w:b/>
        </w:rPr>
        <w:lastRenderedPageBreak/>
        <w:t>Практическая работа № 1</w:t>
      </w:r>
    </w:p>
    <w:p w:rsidR="00236674" w:rsidRPr="000D7A8F" w:rsidRDefault="00236674" w:rsidP="000D7A8F">
      <w:pPr>
        <w:tabs>
          <w:tab w:val="left" w:pos="1134"/>
        </w:tabs>
        <w:autoSpaceDE w:val="0"/>
        <w:autoSpaceDN w:val="0"/>
        <w:adjustRightInd w:val="0"/>
        <w:rPr>
          <w:b/>
        </w:rPr>
      </w:pPr>
    </w:p>
    <w:p w:rsidR="00236674" w:rsidRPr="000D7A8F" w:rsidRDefault="00236674" w:rsidP="000D7A8F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0D7A8F">
        <w:rPr>
          <w:b/>
        </w:rPr>
        <w:t xml:space="preserve">Тема: </w:t>
      </w:r>
      <w:r w:rsidRPr="000D7A8F">
        <w:t xml:space="preserve">Преобразование степенных и логарифмических выражений </w:t>
      </w:r>
    </w:p>
    <w:p w:rsidR="00236674" w:rsidRPr="000D7A8F" w:rsidRDefault="00236674" w:rsidP="000D7A8F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0D7A8F">
        <w:rPr>
          <w:b/>
        </w:rPr>
        <w:t>Цель</w:t>
      </w:r>
      <w:r w:rsidRPr="000D7A8F">
        <w:t>: Научиться преобразовывать степенные и логарифмические выражения.</w:t>
      </w:r>
    </w:p>
    <w:p w:rsidR="00236674" w:rsidRPr="000D7A8F" w:rsidRDefault="00236674" w:rsidP="000D7A8F">
      <w:pPr>
        <w:tabs>
          <w:tab w:val="left" w:pos="2520"/>
          <w:tab w:val="center" w:pos="4677"/>
          <w:tab w:val="left" w:pos="6460"/>
        </w:tabs>
        <w:ind w:firstLine="720"/>
        <w:jc w:val="both"/>
        <w:rPr>
          <w:b/>
        </w:rPr>
      </w:pPr>
      <w:r w:rsidRPr="000D7A8F">
        <w:rPr>
          <w:b/>
        </w:rPr>
        <w:t>Рекомендуемая литература:</w:t>
      </w:r>
    </w:p>
    <w:p w:rsidR="00236674" w:rsidRPr="000D7A8F" w:rsidRDefault="00236674" w:rsidP="000D7A8F">
      <w:pPr>
        <w:tabs>
          <w:tab w:val="left" w:pos="1134"/>
        </w:tabs>
        <w:ind w:right="176" w:firstLine="720"/>
        <w:jc w:val="both"/>
      </w:pPr>
      <w:r w:rsidRPr="000D7A8F">
        <w:rPr>
          <w:bCs/>
        </w:rPr>
        <w:t>Математика: алгебра и начала</w:t>
      </w:r>
      <w:r w:rsidRPr="000D7A8F">
        <w:t xml:space="preserve"> математического анализа, геометрия.</w:t>
      </w:r>
      <w:r w:rsidRPr="000D7A8F">
        <w:rPr>
          <w:bCs/>
        </w:rPr>
        <w:t xml:space="preserve"> Алгебра и начала</w:t>
      </w:r>
      <w:r w:rsidRPr="000D7A8F">
        <w:t xml:space="preserve"> математического анализа. 10 класс.  Учебник для общеобразовательных организаций (базовый и углубленный уровни). В 2 ч. Ч.1 / А. Г. Мордкович, П.В. Семенов. - 10-е изд., стер. – М.: Мнемозина, 2021. – 455 с. : ил.</w:t>
      </w:r>
    </w:p>
    <w:p w:rsidR="00236674" w:rsidRPr="000D7A8F" w:rsidRDefault="00236674" w:rsidP="000D7A8F">
      <w:pPr>
        <w:ind w:firstLine="720"/>
        <w:jc w:val="both"/>
        <w:rPr>
          <w:b/>
        </w:rPr>
      </w:pPr>
      <w:r w:rsidRPr="000D7A8F">
        <w:rPr>
          <w:b/>
        </w:rPr>
        <w:t>Ход работы</w:t>
      </w:r>
    </w:p>
    <w:p w:rsidR="00236674" w:rsidRPr="000D7A8F" w:rsidRDefault="00236674" w:rsidP="000D7A8F">
      <w:pPr>
        <w:widowControl w:val="0"/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D7A8F">
        <w:t>Выполните задания по вариантам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36674" w:rsidRPr="000D7A8F" w:rsidTr="00236674">
        <w:trPr>
          <w:trHeight w:val="3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0D7A8F">
              <w:t>Представьте степень с дробным показателем в виде корня</w:t>
            </w:r>
          </w:p>
        </w:tc>
      </w:tr>
      <w:tr w:rsidR="00236674" w:rsidRPr="000D7A8F" w:rsidTr="00236674">
        <w:trPr>
          <w:trHeight w:val="3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ind w:left="720" w:firstLine="360"/>
              <w:jc w:val="both"/>
              <w:rPr>
                <w:b/>
              </w:rPr>
            </w:pPr>
            <w:r w:rsidRPr="000D7A8F">
              <w:t xml:space="preserve">а) </w:t>
            </w:r>
            <w:r w:rsidRPr="000D7A8F">
              <w:rPr>
                <w:position w:val="-6"/>
              </w:rPr>
              <w:object w:dxaOrig="3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4.75pt" o:ole="">
                  <v:imagedata r:id="rId7" o:title=""/>
                </v:shape>
                <o:OLEObject Type="Embed" ProgID="Equation.3" ShapeID="_x0000_i1025" DrawAspect="Content" ObjectID="_1708762410" r:id="rId8"/>
              </w:object>
            </w:r>
            <w:r w:rsidRPr="000D7A8F">
              <w:t xml:space="preserve">; </w:t>
            </w:r>
            <w:r w:rsidRPr="000D7A8F">
              <w:tab/>
              <w:t xml:space="preserve">б) </w:t>
            </w:r>
            <w:r w:rsidRPr="000D7A8F">
              <w:rPr>
                <w:position w:val="-10"/>
              </w:rPr>
              <w:object w:dxaOrig="440" w:dyaOrig="540">
                <v:shape id="_x0000_i1026" type="#_x0000_t75" style="width:21.75pt;height:27pt" o:ole="">
                  <v:imagedata r:id="rId9" o:title=""/>
                </v:shape>
                <o:OLEObject Type="Embed" ProgID="Equation.3" ShapeID="_x0000_i1026" DrawAspect="Content" ObjectID="_1708762411" r:id="rId10"/>
              </w:object>
            </w:r>
            <w:r w:rsidRPr="000D7A8F">
              <w:t xml:space="preserve">; </w:t>
            </w:r>
            <w:r w:rsidRPr="000D7A8F">
              <w:tab/>
              <w:t xml:space="preserve">в) </w:t>
            </w:r>
            <w:r w:rsidRPr="000D7A8F">
              <w:rPr>
                <w:position w:val="-6"/>
              </w:rPr>
              <w:object w:dxaOrig="440" w:dyaOrig="460">
                <v:shape id="_x0000_i1027" type="#_x0000_t75" style="width:21.75pt;height:23.25pt" o:ole="">
                  <v:imagedata r:id="rId11" o:title=""/>
                </v:shape>
                <o:OLEObject Type="Embed" ProgID="Equation.3" ShapeID="_x0000_i1027" DrawAspect="Content" ObjectID="_1708762412" r:id="rId12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ind w:left="720" w:firstLine="360"/>
              <w:jc w:val="both"/>
              <w:rPr>
                <w:b/>
              </w:rPr>
            </w:pPr>
            <w:r w:rsidRPr="000D7A8F">
              <w:t xml:space="preserve">а) </w:t>
            </w:r>
            <w:r w:rsidRPr="000D7A8F">
              <w:rPr>
                <w:position w:val="-6"/>
              </w:rPr>
              <w:object w:dxaOrig="300" w:dyaOrig="500">
                <v:shape id="_x0000_i1028" type="#_x0000_t75" style="width:15pt;height:24.75pt" o:ole="">
                  <v:imagedata r:id="rId13" o:title=""/>
                </v:shape>
                <o:OLEObject Type="Embed" ProgID="Equation.3" ShapeID="_x0000_i1028" DrawAspect="Content" ObjectID="_1708762413" r:id="rId14"/>
              </w:object>
            </w:r>
            <w:r w:rsidRPr="000D7A8F">
              <w:t xml:space="preserve">; </w:t>
            </w:r>
            <w:r w:rsidRPr="000D7A8F">
              <w:tab/>
              <w:t xml:space="preserve">б) </w:t>
            </w:r>
            <w:r w:rsidRPr="000D7A8F">
              <w:rPr>
                <w:position w:val="-10"/>
              </w:rPr>
              <w:object w:dxaOrig="320" w:dyaOrig="540">
                <v:shape id="_x0000_i1029" type="#_x0000_t75" style="width:15.75pt;height:27pt" o:ole="">
                  <v:imagedata r:id="rId15" o:title=""/>
                </v:shape>
                <o:OLEObject Type="Embed" ProgID="Equation.3" ShapeID="_x0000_i1029" DrawAspect="Content" ObjectID="_1708762414" r:id="rId16"/>
              </w:object>
            </w:r>
            <w:r w:rsidRPr="000D7A8F">
              <w:t xml:space="preserve">; </w:t>
            </w:r>
            <w:r w:rsidRPr="000D7A8F">
              <w:tab/>
              <w:t xml:space="preserve">в) </w:t>
            </w:r>
            <w:r w:rsidRPr="000D7A8F">
              <w:rPr>
                <w:position w:val="-10"/>
              </w:rPr>
              <w:object w:dxaOrig="500" w:dyaOrig="500">
                <v:shape id="_x0000_i1030" type="#_x0000_t75" style="width:24.75pt;height:24.75pt" o:ole="">
                  <v:imagedata r:id="rId17" o:title=""/>
                </v:shape>
                <o:OLEObject Type="Embed" ProgID="Equation.3" ShapeID="_x0000_i1030" DrawAspect="Content" ObjectID="_1708762415" r:id="rId18"/>
              </w:object>
            </w:r>
          </w:p>
        </w:tc>
      </w:tr>
      <w:tr w:rsidR="00236674" w:rsidRPr="000D7A8F" w:rsidTr="00236674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t>2 Упростите выражение</w:t>
            </w:r>
          </w:p>
        </w:tc>
      </w:tr>
      <w:tr w:rsidR="00236674" w:rsidRPr="000D7A8F" w:rsidTr="00236674">
        <w:trPr>
          <w:trHeight w:val="3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8"/>
              </w:rPr>
              <w:object w:dxaOrig="1080" w:dyaOrig="360">
                <v:shape id="_x0000_i1031" type="#_x0000_t75" style="width:54pt;height:18pt" o:ole="">
                  <v:imagedata r:id="rId19" o:title=""/>
                </v:shape>
                <o:OLEObject Type="Embed" ProgID="Equation.3" ShapeID="_x0000_i1031" DrawAspect="Content" ObjectID="_1708762416" r:id="rId20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28"/>
              </w:rPr>
              <w:object w:dxaOrig="520" w:dyaOrig="720">
                <v:shape id="_x0000_i1032" type="#_x0000_t75" style="width:26.25pt;height:36pt" o:ole="">
                  <v:imagedata r:id="rId21" o:title=""/>
                </v:shape>
                <o:OLEObject Type="Embed" ProgID="Equation.3" ShapeID="_x0000_i1032" DrawAspect="Content" ObjectID="_1708762417" r:id="rId22"/>
              </w:object>
            </w:r>
          </w:p>
        </w:tc>
      </w:tr>
      <w:tr w:rsidR="00236674" w:rsidRPr="000D7A8F" w:rsidTr="00236674">
        <w:trPr>
          <w:trHeight w:val="3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8"/>
              </w:rPr>
              <w:object w:dxaOrig="940" w:dyaOrig="360">
                <v:shape id="_x0000_i1033" type="#_x0000_t75" style="width:47.25pt;height:18pt" o:ole="">
                  <v:imagedata r:id="rId23" o:title=""/>
                </v:shape>
                <o:OLEObject Type="Embed" ProgID="Equation.3" ShapeID="_x0000_i1033" DrawAspect="Content" ObjectID="_1708762418" r:id="rId24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8"/>
              </w:rPr>
              <w:object w:dxaOrig="1020" w:dyaOrig="360">
                <v:shape id="_x0000_i1034" type="#_x0000_t75" style="width:51pt;height:18pt" o:ole="">
                  <v:imagedata r:id="rId25" o:title=""/>
                </v:shape>
                <o:OLEObject Type="Embed" ProgID="Equation.3" ShapeID="_x0000_i1034" DrawAspect="Content" ObjectID="_1708762419" r:id="rId26"/>
              </w:object>
            </w:r>
          </w:p>
        </w:tc>
      </w:tr>
      <w:tr w:rsidR="00236674" w:rsidRPr="000D7A8F" w:rsidTr="00236674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t>3 Выполните действия</w:t>
            </w:r>
          </w:p>
        </w:tc>
      </w:tr>
      <w:tr w:rsidR="00236674" w:rsidRPr="000D7A8F" w:rsidTr="00236674">
        <w:trPr>
          <w:trHeight w:val="3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ind w:left="1440"/>
              <w:jc w:val="both"/>
              <w:rPr>
                <w:b/>
              </w:rPr>
            </w:pPr>
            <w:r w:rsidRPr="000D7A8F">
              <w:rPr>
                <w:position w:val="-10"/>
              </w:rPr>
              <w:object w:dxaOrig="1600" w:dyaOrig="380">
                <v:shape id="_x0000_i1035" type="#_x0000_t75" style="width:80.25pt;height:18.75pt" o:ole="">
                  <v:imagedata r:id="rId27" o:title=""/>
                </v:shape>
                <o:OLEObject Type="Embed" ProgID="Equation.3" ShapeID="_x0000_i1035" DrawAspect="Content" ObjectID="_1708762420" r:id="rId28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10"/>
              </w:rPr>
              <w:object w:dxaOrig="1699" w:dyaOrig="380">
                <v:shape id="_x0000_i1036" type="#_x0000_t75" style="width:84.75pt;height:18.75pt" o:ole="">
                  <v:imagedata r:id="rId29" o:title=""/>
                </v:shape>
                <o:OLEObject Type="Embed" ProgID="Equation.3" ShapeID="_x0000_i1036" DrawAspect="Content" ObjectID="_1708762421" r:id="rId30"/>
              </w:object>
            </w:r>
          </w:p>
        </w:tc>
      </w:tr>
      <w:tr w:rsidR="00236674" w:rsidRPr="000D7A8F" w:rsidTr="00236674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t>4 Вычислите</w:t>
            </w:r>
          </w:p>
        </w:tc>
      </w:tr>
      <w:tr w:rsidR="00236674" w:rsidRPr="000D7A8F" w:rsidTr="00236674">
        <w:trPr>
          <w:trHeight w:val="3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12"/>
              </w:rPr>
              <w:object w:dxaOrig="2659" w:dyaOrig="480">
                <v:shape id="_x0000_i1037" type="#_x0000_t75" style="width:150.75pt;height:26.25pt" o:ole="">
                  <v:imagedata r:id="rId31" o:title=""/>
                </v:shape>
                <o:OLEObject Type="Embed" ProgID="Equation.3" ShapeID="_x0000_i1037" DrawAspect="Content" ObjectID="_1708762422" r:id="rId32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8"/>
              </w:rPr>
              <w:object w:dxaOrig="2640" w:dyaOrig="360">
                <v:shape id="_x0000_i1038" type="#_x0000_t75" style="width:132pt;height:18pt" o:ole="">
                  <v:imagedata r:id="rId33" o:title=""/>
                </v:shape>
                <o:OLEObject Type="Embed" ProgID="Equation.3" ShapeID="_x0000_i1038" DrawAspect="Content" ObjectID="_1708762423" r:id="rId34"/>
              </w:object>
            </w:r>
          </w:p>
        </w:tc>
      </w:tr>
      <w:tr w:rsidR="00236674" w:rsidRPr="000D7A8F" w:rsidTr="00236674">
        <w:trPr>
          <w:trHeight w:val="3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10"/>
              </w:rPr>
              <w:object w:dxaOrig="3060" w:dyaOrig="440">
                <v:shape id="_x0000_i1039" type="#_x0000_t75" style="width:153pt;height:21.75pt" o:ole="">
                  <v:imagedata r:id="rId35" o:title=""/>
                </v:shape>
                <o:OLEObject Type="Embed" ProgID="Equation.3" ShapeID="_x0000_i1039" DrawAspect="Content" ObjectID="_1708762424" r:id="rId36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10"/>
              </w:rPr>
              <w:object w:dxaOrig="2700" w:dyaOrig="440">
                <v:shape id="_x0000_i1040" type="#_x0000_t75" style="width:135pt;height:21.75pt" o:ole="">
                  <v:imagedata r:id="rId37" o:title=""/>
                </v:shape>
                <o:OLEObject Type="Embed" ProgID="Equation.3" ShapeID="_x0000_i1040" DrawAspect="Content" ObjectID="_1708762425" r:id="rId38"/>
              </w:object>
            </w:r>
          </w:p>
        </w:tc>
      </w:tr>
      <w:tr w:rsidR="00236674" w:rsidRPr="000D7A8F" w:rsidTr="00236674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t>5 Найдите значение выражения</w:t>
            </w:r>
          </w:p>
        </w:tc>
      </w:tr>
      <w:tr w:rsidR="00236674" w:rsidRPr="000D7A8F" w:rsidTr="00236674">
        <w:trPr>
          <w:trHeight w:val="3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46"/>
              </w:rPr>
              <w:object w:dxaOrig="3460" w:dyaOrig="840">
                <v:shape id="_x0000_i1041" type="#_x0000_t75" style="width:195pt;height:42pt" o:ole="">
                  <v:imagedata r:id="rId39" o:title=""/>
                </v:shape>
                <o:OLEObject Type="Embed" ProgID="Equation.3" ShapeID="_x0000_i1041" DrawAspect="Content" ObjectID="_1708762426" r:id="rId40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34"/>
              </w:rPr>
              <w:object w:dxaOrig="4700" w:dyaOrig="800">
                <v:shape id="_x0000_i1042" type="#_x0000_t75" style="width:233.25pt;height:39.75pt" o:ole="">
                  <v:imagedata r:id="rId41" o:title=""/>
                </v:shape>
                <o:OLEObject Type="Embed" ProgID="Equation.3" ShapeID="_x0000_i1042" DrawAspect="Content" ObjectID="_1708762427" r:id="rId42"/>
              </w:object>
            </w:r>
          </w:p>
        </w:tc>
      </w:tr>
      <w:tr w:rsidR="00236674" w:rsidRPr="000D7A8F" w:rsidTr="002366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t>6 Найдите значение выражения</w: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12"/>
              </w:rPr>
              <w:object w:dxaOrig="1860" w:dyaOrig="360">
                <v:shape id="_x0000_i1043" type="#_x0000_t75" style="width:93pt;height:18pt" o:ole="">
                  <v:imagedata r:id="rId43" o:title=""/>
                </v:shape>
                <o:OLEObject Type="Embed" ProgID="Equation.3" ShapeID="_x0000_i1043" DrawAspect="Content" ObjectID="_1708762428" r:id="rId44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12"/>
              </w:rPr>
              <w:object w:dxaOrig="1740" w:dyaOrig="360">
                <v:shape id="_x0000_i1044" type="#_x0000_t75" style="width:87pt;height:18pt" o:ole="">
                  <v:imagedata r:id="rId45" o:title=""/>
                </v:shape>
                <o:OLEObject Type="Embed" ProgID="Equation.3" ShapeID="_x0000_i1044" DrawAspect="Content" ObjectID="_1708762429" r:id="rId46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24"/>
              </w:rPr>
              <w:object w:dxaOrig="1740" w:dyaOrig="620">
                <v:shape id="_x0000_i1045" type="#_x0000_t75" style="width:87pt;height:30.75pt" o:ole="">
                  <v:imagedata r:id="rId47" o:title=""/>
                </v:shape>
                <o:OLEObject Type="Embed" ProgID="Equation.3" ShapeID="_x0000_i1045" DrawAspect="Content" ObjectID="_1708762430" r:id="rId48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24"/>
              </w:rPr>
              <w:object w:dxaOrig="1679" w:dyaOrig="620">
                <v:shape id="_x0000_i1046" type="#_x0000_t75" style="width:84pt;height:30.75pt" o:ole="">
                  <v:imagedata r:id="rId49" o:title=""/>
                </v:shape>
                <o:OLEObject Type="Embed" ProgID="Equation.3" ShapeID="_x0000_i1046" DrawAspect="Content" ObjectID="_1708762431" r:id="rId50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10"/>
              </w:rPr>
              <w:object w:dxaOrig="1979" w:dyaOrig="340">
                <v:shape id="_x0000_i1047" type="#_x0000_t75" style="width:99pt;height:17.25pt" o:ole="">
                  <v:imagedata r:id="rId51" o:title=""/>
                </v:shape>
                <o:OLEObject Type="Embed" ProgID="Equation.3" ShapeID="_x0000_i1047" DrawAspect="Content" ObjectID="_1708762432" r:id="rId52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12"/>
              </w:rPr>
              <w:object w:dxaOrig="1939" w:dyaOrig="360">
                <v:shape id="_x0000_i1048" type="#_x0000_t75" style="width:96.75pt;height:18pt" o:ole="">
                  <v:imagedata r:id="rId53" o:title=""/>
                </v:shape>
                <o:OLEObject Type="Embed" ProgID="Equation.3" ShapeID="_x0000_i1048" DrawAspect="Content" ObjectID="_1708762433" r:id="rId54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12"/>
              </w:rPr>
              <w:object w:dxaOrig="1419" w:dyaOrig="360">
                <v:shape id="_x0000_i1049" type="#_x0000_t75" style="width:71.25pt;height:18pt" o:ole="">
                  <v:imagedata r:id="rId55" o:title=""/>
                </v:shape>
                <o:OLEObject Type="Embed" ProgID="Equation.3" ShapeID="_x0000_i1049" DrawAspect="Content" ObjectID="_1708762434" r:id="rId56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12"/>
              </w:rPr>
              <w:object w:dxaOrig="1480" w:dyaOrig="360">
                <v:shape id="_x0000_i1050" type="#_x0000_t75" style="width:74.25pt;height:18pt" o:ole="">
                  <v:imagedata r:id="rId57" o:title=""/>
                </v:shape>
                <o:OLEObject Type="Embed" ProgID="Equation.3" ShapeID="_x0000_i1050" DrawAspect="Content" ObjectID="_1708762435" r:id="rId58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6"/>
              </w:rPr>
              <w:object w:dxaOrig="1140" w:dyaOrig="500">
                <v:shape id="_x0000_i1051" type="#_x0000_t75" style="width:76.5pt;height:33pt" o:ole="">
                  <v:imagedata r:id="rId59" o:title=""/>
                </v:shape>
                <o:OLEObject Type="Embed" ProgID="Equation.3" ShapeID="_x0000_i1051" DrawAspect="Content" ObjectID="_1708762436" r:id="rId60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6"/>
              </w:rPr>
              <w:object w:dxaOrig="999" w:dyaOrig="500">
                <v:shape id="_x0000_i1052" type="#_x0000_t75" style="width:78.75pt;height:37.5pt" o:ole="">
                  <v:imagedata r:id="rId61" o:title=""/>
                </v:shape>
                <o:OLEObject Type="Embed" ProgID="Equation.3" ShapeID="_x0000_i1052" DrawAspect="Content" ObjectID="_1708762437" r:id="rId62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30"/>
              </w:rPr>
              <w:object w:dxaOrig="860" w:dyaOrig="700">
                <v:shape id="_x0000_i1053" type="#_x0000_t75" style="width:42.75pt;height:35.25pt" o:ole="">
                  <v:imagedata r:id="rId63" o:title=""/>
                </v:shape>
                <o:OLEObject Type="Embed" ProgID="Equation.3" ShapeID="_x0000_i1053" DrawAspect="Content" ObjectID="_1708762438" r:id="rId64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30"/>
              </w:rPr>
              <w:object w:dxaOrig="1800" w:dyaOrig="700">
                <v:shape id="_x0000_i1054" type="#_x0000_t75" style="width:90pt;height:35.25pt" o:ole="">
                  <v:imagedata r:id="rId65" o:title=""/>
                </v:shape>
                <o:OLEObject Type="Embed" ProgID="Equation.3" ShapeID="_x0000_i1054" DrawAspect="Content" ObjectID="_1708762439" r:id="rId66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24"/>
              </w:rPr>
              <w:object w:dxaOrig="2560" w:dyaOrig="620">
                <v:shape id="_x0000_i1055" type="#_x0000_t75" style="width:128.25pt;height:30.75pt" o:ole="">
                  <v:imagedata r:id="rId67" o:title=""/>
                </v:shape>
                <o:OLEObject Type="Embed" ProgID="Equation.3" ShapeID="_x0000_i1055" DrawAspect="Content" ObjectID="_1708762440" r:id="rId68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12"/>
              </w:rPr>
              <w:object w:dxaOrig="2880" w:dyaOrig="380">
                <v:shape id="_x0000_i1056" type="#_x0000_t75" style="width:2in;height:18.75pt" o:ole="">
                  <v:imagedata r:id="rId69" o:title=""/>
                </v:shape>
                <o:OLEObject Type="Embed" ProgID="Equation.3" ShapeID="_x0000_i1056" DrawAspect="Content" ObjectID="_1708762441" r:id="rId70"/>
              </w:object>
            </w:r>
          </w:p>
        </w:tc>
      </w:tr>
    </w:tbl>
    <w:p w:rsidR="00236674" w:rsidRPr="000D7A8F" w:rsidRDefault="00236674" w:rsidP="000D7A8F">
      <w:pPr>
        <w:ind w:firstLine="720"/>
        <w:jc w:val="both"/>
        <w:rPr>
          <w:b/>
          <w:bCs/>
        </w:rPr>
      </w:pPr>
      <w:r w:rsidRPr="000D7A8F">
        <w:rPr>
          <w:b/>
          <w:bCs/>
        </w:rPr>
        <w:t xml:space="preserve">Результат деятельности: </w:t>
      </w:r>
      <w:r w:rsidRPr="000D7A8F">
        <w:rPr>
          <w:bCs/>
        </w:rPr>
        <w:t>р</w:t>
      </w:r>
      <w:r w:rsidRPr="000D7A8F">
        <w:t>ешения задач</w:t>
      </w:r>
      <w:r w:rsidRPr="000D7A8F">
        <w:rPr>
          <w:b/>
          <w:bCs/>
        </w:rPr>
        <w:t xml:space="preserve"> </w:t>
      </w:r>
    </w:p>
    <w:p w:rsidR="00236674" w:rsidRPr="000D7A8F" w:rsidRDefault="000D7A8F" w:rsidP="000D7A8F">
      <w:pPr>
        <w:jc w:val="center"/>
        <w:rPr>
          <w:b/>
        </w:rPr>
      </w:pPr>
      <w:r>
        <w:rPr>
          <w:b/>
        </w:rPr>
        <w:br w:type="page"/>
      </w:r>
      <w:r w:rsidR="00236674" w:rsidRPr="000D7A8F">
        <w:rPr>
          <w:b/>
        </w:rPr>
        <w:lastRenderedPageBreak/>
        <w:t>Практическая работа № 2</w:t>
      </w:r>
    </w:p>
    <w:p w:rsidR="00236674" w:rsidRPr="000D7A8F" w:rsidRDefault="00236674" w:rsidP="000D7A8F">
      <w:pPr>
        <w:jc w:val="center"/>
        <w:rPr>
          <w:b/>
        </w:rPr>
      </w:pPr>
    </w:p>
    <w:p w:rsidR="00236674" w:rsidRPr="000D7A8F" w:rsidRDefault="00236674" w:rsidP="000D7A8F">
      <w:pPr>
        <w:ind w:firstLine="720"/>
        <w:jc w:val="both"/>
      </w:pPr>
      <w:r w:rsidRPr="000D7A8F">
        <w:rPr>
          <w:b/>
        </w:rPr>
        <w:t>Тема:</w:t>
      </w:r>
      <w:r w:rsidRPr="000D7A8F">
        <w:t xml:space="preserve"> Решение тригонометрических уравнений и неравенств.</w:t>
      </w:r>
    </w:p>
    <w:p w:rsidR="00236674" w:rsidRPr="000D7A8F" w:rsidRDefault="00236674" w:rsidP="000D7A8F">
      <w:pPr>
        <w:ind w:firstLine="720"/>
        <w:jc w:val="both"/>
      </w:pPr>
      <w:r w:rsidRPr="000D7A8F">
        <w:rPr>
          <w:b/>
        </w:rPr>
        <w:t xml:space="preserve">Цель: </w:t>
      </w:r>
      <w:r w:rsidRPr="000D7A8F">
        <w:t>Научиться вычислять</w:t>
      </w:r>
      <w:r w:rsidRPr="000D7A8F">
        <w:rPr>
          <w:b/>
        </w:rPr>
        <w:t xml:space="preserve"> </w:t>
      </w:r>
      <w:r w:rsidRPr="000D7A8F">
        <w:t>арксинус, арккосинус, арктангенс числа, решать тригонометрические уравнения и неравенства.</w:t>
      </w:r>
    </w:p>
    <w:p w:rsidR="00236674" w:rsidRPr="000D7A8F" w:rsidRDefault="00236674" w:rsidP="000D7A8F">
      <w:pPr>
        <w:tabs>
          <w:tab w:val="left" w:pos="2520"/>
          <w:tab w:val="center" w:pos="4677"/>
          <w:tab w:val="left" w:pos="6460"/>
        </w:tabs>
        <w:ind w:firstLine="720"/>
        <w:jc w:val="both"/>
        <w:rPr>
          <w:b/>
        </w:rPr>
      </w:pPr>
      <w:r w:rsidRPr="000D7A8F">
        <w:rPr>
          <w:b/>
        </w:rPr>
        <w:t>Рекомендуемая литература:</w:t>
      </w:r>
    </w:p>
    <w:p w:rsidR="00236674" w:rsidRPr="000D7A8F" w:rsidRDefault="00236674" w:rsidP="000D7A8F">
      <w:pPr>
        <w:tabs>
          <w:tab w:val="left" w:pos="1134"/>
        </w:tabs>
        <w:ind w:right="176" w:firstLine="720"/>
        <w:jc w:val="both"/>
      </w:pPr>
      <w:r w:rsidRPr="000D7A8F">
        <w:rPr>
          <w:bCs/>
        </w:rPr>
        <w:t>Математика: алгебра и начала</w:t>
      </w:r>
      <w:r w:rsidRPr="000D7A8F">
        <w:t xml:space="preserve"> математического анализа, геометрия.</w:t>
      </w:r>
      <w:r w:rsidRPr="000D7A8F">
        <w:rPr>
          <w:bCs/>
        </w:rPr>
        <w:t xml:space="preserve"> Алгебра и начала</w:t>
      </w:r>
      <w:r w:rsidRPr="000D7A8F">
        <w:t xml:space="preserve"> математического анализа. 10 класс.  Учебник для общеобразовательных организаций (базовый и углубленный уровни). В 2 ч. Ч.1 / А. Г. Мордкович, П.В. Семенов. - 10-е изд., стер. – М.: Мнемозина, 2021. – 455 с. : ил.</w:t>
      </w:r>
    </w:p>
    <w:p w:rsidR="00236674" w:rsidRPr="000D7A8F" w:rsidRDefault="00236674" w:rsidP="000D7A8F">
      <w:pPr>
        <w:ind w:firstLine="720"/>
        <w:rPr>
          <w:b/>
        </w:rPr>
      </w:pPr>
      <w:r w:rsidRPr="000D7A8F">
        <w:rPr>
          <w:b/>
        </w:rPr>
        <w:t>Ход работы</w:t>
      </w:r>
    </w:p>
    <w:p w:rsidR="00236674" w:rsidRPr="000D7A8F" w:rsidRDefault="00236674" w:rsidP="000D7A8F">
      <w:pPr>
        <w:ind w:firstLine="720"/>
      </w:pPr>
      <w:r w:rsidRPr="000D7A8F">
        <w:t>Выполните задания по вариантам</w:t>
      </w:r>
    </w:p>
    <w:p w:rsidR="00236674" w:rsidRPr="000D7A8F" w:rsidRDefault="00236674" w:rsidP="000D7A8F">
      <w:pPr>
        <w:ind w:left="180" w:hanging="18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36674" w:rsidRPr="000D7A8F" w:rsidTr="00236674">
        <w:trPr>
          <w:trHeight w:val="3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t>1 Вычислите</w: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34"/>
              </w:rPr>
              <w:object w:dxaOrig="2640" w:dyaOrig="800">
                <v:shape id="_x0000_i1057" type="#_x0000_t75" style="width:132pt;height:39.75pt" o:ole="">
                  <v:imagedata r:id="rId71" o:title=""/>
                </v:shape>
                <o:OLEObject Type="Embed" ProgID="Equation.3" ShapeID="_x0000_i1057" DrawAspect="Content" ObjectID="_1708762442" r:id="rId72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34"/>
              </w:rPr>
              <w:object w:dxaOrig="2600" w:dyaOrig="800">
                <v:shape id="_x0000_i1058" type="#_x0000_t75" style="width:129.75pt;height:39.75pt" o:ole="">
                  <v:imagedata r:id="rId73" o:title=""/>
                </v:shape>
                <o:OLEObject Type="Embed" ProgID="Equation.3" ShapeID="_x0000_i1058" DrawAspect="Content" ObjectID="_1708762443" r:id="rId74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28"/>
              </w:rPr>
              <w:object w:dxaOrig="1380" w:dyaOrig="680">
                <v:shape id="_x0000_i1059" type="#_x0000_t75" style="width:69pt;height:33.75pt" o:ole="">
                  <v:imagedata r:id="rId75" o:title=""/>
                </v:shape>
                <o:OLEObject Type="Embed" ProgID="Equation.3" ShapeID="_x0000_i1059" DrawAspect="Content" ObjectID="_1708762444" r:id="rId76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b/>
              </w:rPr>
            </w:pPr>
            <w:r w:rsidRPr="000D7A8F">
              <w:rPr>
                <w:position w:val="-34"/>
              </w:rPr>
              <w:object w:dxaOrig="1560" w:dyaOrig="800">
                <v:shape id="_x0000_i1060" type="#_x0000_t75" style="width:78pt;height:39.75pt" o:ole="">
                  <v:imagedata r:id="rId77" o:title=""/>
                </v:shape>
                <o:OLEObject Type="Embed" ProgID="Equation.3" ShapeID="_x0000_i1060" DrawAspect="Content" ObjectID="_1708762445" r:id="rId78"/>
              </w:object>
            </w:r>
          </w:p>
        </w:tc>
      </w:tr>
      <w:tr w:rsidR="00236674" w:rsidRPr="000D7A8F" w:rsidTr="002366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t>2 Решите уравнения</w: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6"/>
              </w:rPr>
              <w:object w:dxaOrig="999" w:dyaOrig="280">
                <v:shape id="_x0000_i1061" type="#_x0000_t75" style="width:50.25pt;height:14.25pt" o:ole="">
                  <v:imagedata r:id="rId79" o:title=""/>
                </v:shape>
                <o:OLEObject Type="Embed" ProgID="Equation.3" ShapeID="_x0000_i1061" DrawAspect="Content" ObjectID="_1708762446" r:id="rId80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6"/>
              </w:rPr>
              <w:object w:dxaOrig="999" w:dyaOrig="280">
                <v:shape id="_x0000_i1062" type="#_x0000_t75" style="width:50.25pt;height:14.25pt" o:ole="">
                  <v:imagedata r:id="rId81" o:title=""/>
                </v:shape>
                <o:OLEObject Type="Embed" ProgID="Equation.3" ShapeID="_x0000_i1062" DrawAspect="Content" ObjectID="_1708762447" r:id="rId82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6"/>
              </w:rPr>
              <w:object w:dxaOrig="1339" w:dyaOrig="280">
                <v:shape id="_x0000_i1063" type="#_x0000_t75" style="width:66.75pt;height:14.25pt" o:ole="">
                  <v:imagedata r:id="rId83" o:title=""/>
                </v:shape>
                <o:OLEObject Type="Embed" ProgID="Equation.3" ShapeID="_x0000_i1063" DrawAspect="Content" ObjectID="_1708762448" r:id="rId84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8"/>
              </w:rPr>
              <w:object w:dxaOrig="1579" w:dyaOrig="360">
                <v:shape id="_x0000_i1064" type="#_x0000_t75" style="width:78.75pt;height:18pt" o:ole="">
                  <v:imagedata r:id="rId85" o:title=""/>
                </v:shape>
                <o:OLEObject Type="Embed" ProgID="Equation.3" ShapeID="_x0000_i1064" DrawAspect="Content" ObjectID="_1708762449" r:id="rId86"/>
              </w:object>
            </w:r>
          </w:p>
        </w:tc>
      </w:tr>
      <w:tr w:rsidR="00236674" w:rsidRPr="000D7A8F" w:rsidTr="002366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t>3 Найдите корни уравнения, принадлежащие указанному промежутку:</w: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24"/>
              </w:rPr>
              <w:object w:dxaOrig="1259" w:dyaOrig="680">
                <v:shape id="_x0000_i1065" type="#_x0000_t75" style="width:63pt;height:33.75pt" o:ole="">
                  <v:imagedata r:id="rId87" o:title=""/>
                </v:shape>
                <o:OLEObject Type="Embed" ProgID="Equation.3" ShapeID="_x0000_i1065" DrawAspect="Content" ObjectID="_1708762450" r:id="rId88"/>
              </w:object>
            </w:r>
            <w:r w:rsidRPr="000D7A8F">
              <w:t xml:space="preserve">, </w:t>
            </w:r>
            <w:r w:rsidRPr="000D7A8F">
              <w:rPr>
                <w:position w:val="-28"/>
              </w:rPr>
              <w:object w:dxaOrig="1160" w:dyaOrig="680">
                <v:shape id="_x0000_i1066" type="#_x0000_t75" style="width:57.75pt;height:33.75pt" o:ole="">
                  <v:imagedata r:id="rId89" o:title=""/>
                </v:shape>
                <o:OLEObject Type="Embed" ProgID="Equation.3" ShapeID="_x0000_i1066" DrawAspect="Content" ObjectID="_1708762451" r:id="rId90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24"/>
              </w:rPr>
              <w:object w:dxaOrig="1000" w:dyaOrig="620">
                <v:shape id="_x0000_i1067" type="#_x0000_t75" style="width:50.25pt;height:30.75pt" o:ole="">
                  <v:imagedata r:id="rId91" o:title=""/>
                </v:shape>
                <o:OLEObject Type="Embed" ProgID="Equation.3" ShapeID="_x0000_i1067" DrawAspect="Content" ObjectID="_1708762452" r:id="rId92"/>
              </w:object>
            </w:r>
            <w:r w:rsidRPr="000D7A8F">
              <w:t xml:space="preserve">, </w:t>
            </w:r>
            <w:r w:rsidRPr="000D7A8F">
              <w:rPr>
                <w:position w:val="-10"/>
              </w:rPr>
              <w:object w:dxaOrig="1159" w:dyaOrig="340">
                <v:shape id="_x0000_i1068" type="#_x0000_t75" style="width:57.75pt;height:17.25pt" o:ole="">
                  <v:imagedata r:id="rId93" o:title=""/>
                </v:shape>
                <o:OLEObject Type="Embed" ProgID="Equation.3" ShapeID="_x0000_i1068" DrawAspect="Content" ObjectID="_1708762453" r:id="rId94"/>
              </w:object>
            </w:r>
          </w:p>
        </w:tc>
      </w:tr>
      <w:tr w:rsidR="00236674" w:rsidRPr="000D7A8F" w:rsidTr="002366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t>4 Решите уравнения</w: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10"/>
              </w:rPr>
              <w:object w:dxaOrig="2320" w:dyaOrig="360">
                <v:shape id="_x0000_i1069" type="#_x0000_t75" style="width:116.25pt;height:18pt" o:ole="">
                  <v:imagedata r:id="rId95" o:title=""/>
                </v:shape>
                <o:OLEObject Type="Embed" ProgID="Equation.3" ShapeID="_x0000_i1069" DrawAspect="Content" ObjectID="_1708762454" r:id="rId96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28"/>
              </w:rPr>
              <w:object w:dxaOrig="2480" w:dyaOrig="680">
                <v:shape id="_x0000_i1070" type="#_x0000_t75" style="width:123.75pt;height:33.75pt" o:ole="">
                  <v:imagedata r:id="rId97" o:title=""/>
                </v:shape>
                <o:OLEObject Type="Embed" ProgID="Equation.3" ShapeID="_x0000_i1070" DrawAspect="Content" ObjectID="_1708762455" r:id="rId98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tabs>
                <w:tab w:val="left" w:pos="3180"/>
              </w:tabs>
              <w:jc w:val="center"/>
            </w:pPr>
            <w:r w:rsidRPr="000D7A8F">
              <w:rPr>
                <w:position w:val="-10"/>
              </w:rPr>
              <w:object w:dxaOrig="2020" w:dyaOrig="380">
                <v:shape id="_x0000_i1071" type="#_x0000_t75" style="width:100.5pt;height:18.75pt" o:ole="">
                  <v:imagedata r:id="rId99" o:title=""/>
                </v:shape>
                <o:OLEObject Type="Embed" ProgID="Equation.3" ShapeID="_x0000_i1071" DrawAspect="Content" ObjectID="_1708762456" r:id="rId100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24"/>
              </w:rPr>
              <w:object w:dxaOrig="2240" w:dyaOrig="620">
                <v:shape id="_x0000_i1072" type="#_x0000_t75" style="width:113.25pt;height:30.75pt" o:ole="">
                  <v:imagedata r:id="rId101" o:title=""/>
                </v:shape>
                <o:OLEObject Type="Embed" ProgID="Equation.3" ShapeID="_x0000_i1072" DrawAspect="Content" ObjectID="_1708762457" r:id="rId102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6"/>
              </w:rPr>
              <w:object w:dxaOrig="2079" w:dyaOrig="320">
                <v:shape id="_x0000_i1073" type="#_x0000_t75" style="width:104.25pt;height:15.75pt" o:ole="">
                  <v:imagedata r:id="rId103" o:title=""/>
                </v:shape>
                <o:OLEObject Type="Embed" ProgID="Equation.3" ShapeID="_x0000_i1073" DrawAspect="Content" ObjectID="_1708762458" r:id="rId104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10"/>
              </w:rPr>
              <w:object w:dxaOrig="1980" w:dyaOrig="360">
                <v:shape id="_x0000_i1074" type="#_x0000_t75" style="width:99pt;height:18pt" o:ole="">
                  <v:imagedata r:id="rId105" o:title=""/>
                </v:shape>
                <o:OLEObject Type="Embed" ProgID="Equation.3" ShapeID="_x0000_i1074" DrawAspect="Content" ObjectID="_1708762459" r:id="rId106"/>
              </w:object>
            </w:r>
          </w:p>
        </w:tc>
      </w:tr>
      <w:tr w:rsidR="00236674" w:rsidRPr="000D7A8F" w:rsidTr="002366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t>5 Решите неравенства</w: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t xml:space="preserve"> </w:t>
            </w:r>
            <w:r w:rsidRPr="000D7A8F">
              <w:rPr>
                <w:position w:val="-24"/>
              </w:rPr>
              <w:object w:dxaOrig="1279" w:dyaOrig="680">
                <v:shape id="_x0000_i1075" type="#_x0000_t75" style="width:63.75pt;height:33.75pt" o:ole="">
                  <v:imagedata r:id="rId107" o:title=""/>
                </v:shape>
                <o:OLEObject Type="Embed" ProgID="Equation.3" ShapeID="_x0000_i1075" DrawAspect="Content" ObjectID="_1708762460" r:id="rId108"/>
              </w:object>
            </w:r>
            <w:r w:rsidRPr="000D7A8F"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24"/>
              </w:rPr>
              <w:object w:dxaOrig="920" w:dyaOrig="620">
                <v:shape id="_x0000_i1076" type="#_x0000_t75" style="width:45.75pt;height:30.75pt" o:ole="">
                  <v:imagedata r:id="rId109" o:title=""/>
                </v:shape>
                <o:OLEObject Type="Embed" ProgID="Equation.3" ShapeID="_x0000_i1076" DrawAspect="Content" ObjectID="_1708762461" r:id="rId110"/>
              </w:object>
            </w:r>
          </w:p>
        </w:tc>
      </w:tr>
      <w:tr w:rsidR="00236674" w:rsidRPr="000D7A8F" w:rsidTr="002366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24"/>
              </w:rPr>
              <w:object w:dxaOrig="1120" w:dyaOrig="680">
                <v:shape id="_x0000_i1077" type="#_x0000_t75" style="width:56.25pt;height:33.75pt" o:ole="">
                  <v:imagedata r:id="rId111" o:title=""/>
                </v:shape>
                <o:OLEObject Type="Embed" ProgID="Equation.3" ShapeID="_x0000_i1077" DrawAspect="Content" ObjectID="_1708762462" r:id="rId112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24"/>
              </w:rPr>
              <w:object w:dxaOrig="1120" w:dyaOrig="620">
                <v:shape id="_x0000_i1078" type="#_x0000_t75" style="width:54.75pt;height:30.75pt" o:ole="">
                  <v:imagedata r:id="rId113" o:title=""/>
                </v:shape>
                <o:OLEObject Type="Embed" ProgID="Equation.3" ShapeID="_x0000_i1078" DrawAspect="Content" ObjectID="_1708762463" r:id="rId114"/>
              </w:object>
            </w:r>
          </w:p>
        </w:tc>
      </w:tr>
    </w:tbl>
    <w:p w:rsidR="00236674" w:rsidRPr="000D7A8F" w:rsidRDefault="00236674" w:rsidP="000D7A8F">
      <w:pPr>
        <w:ind w:left="180" w:hanging="180"/>
        <w:rPr>
          <w:b/>
        </w:rPr>
      </w:pPr>
    </w:p>
    <w:p w:rsidR="00236674" w:rsidRPr="000D7A8F" w:rsidRDefault="00236674" w:rsidP="000D7A8F">
      <w:pPr>
        <w:ind w:left="180" w:hanging="180"/>
        <w:rPr>
          <w:b/>
        </w:rPr>
      </w:pPr>
      <w:r w:rsidRPr="000D7A8F">
        <w:rPr>
          <w:b/>
        </w:rPr>
        <w:t>Результат деятельности</w:t>
      </w:r>
    </w:p>
    <w:p w:rsidR="00236674" w:rsidRPr="000D7A8F" w:rsidRDefault="00236674" w:rsidP="000D7A8F">
      <w:pPr>
        <w:ind w:left="180" w:hanging="180"/>
      </w:pPr>
      <w:r w:rsidRPr="000D7A8F">
        <w:t>Решения задач</w:t>
      </w:r>
    </w:p>
    <w:p w:rsidR="00236674" w:rsidRPr="000D7A8F" w:rsidRDefault="00236674" w:rsidP="000D7A8F">
      <w:pPr>
        <w:ind w:left="57" w:right="111"/>
        <w:jc w:val="center"/>
        <w:rPr>
          <w:b/>
        </w:rPr>
      </w:pPr>
      <w:r w:rsidRPr="000D7A8F">
        <w:rPr>
          <w:b/>
        </w:rPr>
        <w:br w:type="page"/>
      </w:r>
      <w:r w:rsidRPr="000D7A8F">
        <w:rPr>
          <w:b/>
        </w:rPr>
        <w:lastRenderedPageBreak/>
        <w:t xml:space="preserve">Практическая работа № 3 </w:t>
      </w:r>
    </w:p>
    <w:p w:rsidR="00236674" w:rsidRPr="000D7A8F" w:rsidRDefault="00236674" w:rsidP="000D7A8F">
      <w:pPr>
        <w:rPr>
          <w:b/>
        </w:rPr>
      </w:pPr>
    </w:p>
    <w:p w:rsidR="00236674" w:rsidRPr="000D7A8F" w:rsidRDefault="00236674" w:rsidP="000D7A8F">
      <w:pPr>
        <w:ind w:firstLine="720"/>
        <w:jc w:val="both"/>
      </w:pPr>
      <w:r w:rsidRPr="000D7A8F">
        <w:rPr>
          <w:b/>
        </w:rPr>
        <w:t>Тема:</w:t>
      </w:r>
      <w:r w:rsidRPr="000D7A8F">
        <w:t xml:space="preserve"> Преобразование тригонометрических выражений</w:t>
      </w:r>
    </w:p>
    <w:p w:rsidR="00236674" w:rsidRPr="000D7A8F" w:rsidRDefault="00236674" w:rsidP="000D7A8F">
      <w:pPr>
        <w:ind w:firstLine="720"/>
        <w:jc w:val="both"/>
      </w:pPr>
      <w:r w:rsidRPr="000D7A8F">
        <w:rPr>
          <w:b/>
        </w:rPr>
        <w:t>Цель:</w:t>
      </w:r>
      <w:r w:rsidRPr="000D7A8F">
        <w:t xml:space="preserve"> Научиться выполнять преобразования в тригонометрических выражениях.</w:t>
      </w:r>
    </w:p>
    <w:p w:rsidR="00236674" w:rsidRPr="000D7A8F" w:rsidRDefault="00236674" w:rsidP="000D7A8F">
      <w:pPr>
        <w:tabs>
          <w:tab w:val="left" w:pos="2520"/>
          <w:tab w:val="center" w:pos="4677"/>
          <w:tab w:val="left" w:pos="6460"/>
        </w:tabs>
        <w:ind w:firstLine="720"/>
        <w:jc w:val="both"/>
        <w:rPr>
          <w:b/>
        </w:rPr>
      </w:pPr>
      <w:r w:rsidRPr="000D7A8F">
        <w:rPr>
          <w:b/>
        </w:rPr>
        <w:t>Рекомендуемая литература:</w:t>
      </w:r>
    </w:p>
    <w:p w:rsidR="00236674" w:rsidRPr="000D7A8F" w:rsidRDefault="00236674" w:rsidP="000D7A8F">
      <w:pPr>
        <w:tabs>
          <w:tab w:val="left" w:pos="1134"/>
        </w:tabs>
        <w:ind w:right="176" w:firstLine="720"/>
        <w:jc w:val="both"/>
      </w:pPr>
      <w:r w:rsidRPr="000D7A8F">
        <w:rPr>
          <w:bCs/>
        </w:rPr>
        <w:t>Математика: алгебра и начала</w:t>
      </w:r>
      <w:r w:rsidRPr="000D7A8F">
        <w:t xml:space="preserve"> математического анализа, геометрия.</w:t>
      </w:r>
      <w:r w:rsidRPr="000D7A8F">
        <w:rPr>
          <w:bCs/>
        </w:rPr>
        <w:t xml:space="preserve"> Алгебра и начала</w:t>
      </w:r>
      <w:r w:rsidRPr="000D7A8F">
        <w:t xml:space="preserve"> математического анализа. 10 класс.  Учебник для общеобразовательных организаций (базовый и углубленный уровни). В 2 ч. Ч.1 / А. Г. Мордкович, П.В. Семенов. - 10-е изд., стер. – М.: Мнемозина, 2021. – 455 с. : ил.</w:t>
      </w:r>
    </w:p>
    <w:p w:rsidR="00236674" w:rsidRPr="000D7A8F" w:rsidRDefault="00236674" w:rsidP="000D7A8F">
      <w:pPr>
        <w:ind w:left="180" w:firstLine="720"/>
        <w:rPr>
          <w:b/>
        </w:rPr>
      </w:pPr>
      <w:r w:rsidRPr="000D7A8F">
        <w:rPr>
          <w:b/>
        </w:rPr>
        <w:t>Ход работы</w:t>
      </w:r>
    </w:p>
    <w:p w:rsidR="00236674" w:rsidRPr="000D7A8F" w:rsidRDefault="00236674" w:rsidP="000D7A8F">
      <w:pPr>
        <w:ind w:left="180" w:firstLine="720"/>
      </w:pPr>
      <w:r w:rsidRPr="000D7A8F">
        <w:t>Выполните задания по вариантам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67"/>
      </w:tblGrid>
      <w:tr w:rsidR="00236674" w:rsidRPr="000D7A8F" w:rsidTr="002366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>1 Вычислите</w:t>
            </w:r>
          </w:p>
        </w:tc>
      </w:tr>
      <w:tr w:rsidR="00236674" w:rsidRPr="000D7A8F" w:rsidTr="002366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object w:dxaOrig="820" w:dyaOrig="320">
                <v:shape id="_x0000_i1079" type="#_x0000_t75" style="width:40.5pt;height:15.75pt" o:ole="">
                  <v:imagedata r:id="rId115" o:title=""/>
                </v:shape>
                <o:OLEObject Type="Embed" ProgID="Equation.3" ShapeID="_x0000_i1079" DrawAspect="Content" ObjectID="_1708762464" r:id="rId116"/>
              </w:objec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10"/>
              </w:rPr>
              <w:object w:dxaOrig="700" w:dyaOrig="360">
                <v:shape id="_x0000_i1080" type="#_x0000_t75" style="width:34.5pt;height:17.25pt" o:ole="">
                  <v:imagedata r:id="rId117" o:title=""/>
                </v:shape>
                <o:OLEObject Type="Embed" ProgID="Equation.3" ShapeID="_x0000_i1080" DrawAspect="Content" ObjectID="_1708762465" r:id="rId118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>2 Найдите</w:t>
            </w:r>
          </w:p>
        </w:tc>
      </w:tr>
      <w:tr w:rsidR="00236674" w:rsidRPr="000D7A8F" w:rsidTr="002366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A8F">
              <w:rPr>
                <w:rFonts w:ascii="Times New Roman" w:hAnsi="Times New Roman"/>
                <w:position w:val="-10"/>
                <w:sz w:val="24"/>
                <w:szCs w:val="24"/>
              </w:rPr>
              <w:object w:dxaOrig="1820" w:dyaOrig="320">
                <v:shape id="_x0000_i1081" type="#_x0000_t75" style="width:90.75pt;height:15.75pt" o:ole="">
                  <v:imagedata r:id="rId119" o:title=""/>
                </v:shape>
                <o:OLEObject Type="Embed" ProgID="Equation.3" ShapeID="_x0000_i1081" DrawAspect="Content" ObjectID="_1708762466" r:id="rId120"/>
              </w:object>
            </w:r>
            <w:r w:rsidRPr="000D7A8F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r w:rsidRPr="000D7A8F">
              <w:rPr>
                <w:rFonts w:ascii="Times New Roman" w:hAnsi="Times New Roman"/>
                <w:position w:val="-24"/>
                <w:sz w:val="24"/>
                <w:szCs w:val="24"/>
              </w:rPr>
              <w:object w:dxaOrig="2340" w:dyaOrig="620">
                <v:shape id="_x0000_i1082" type="#_x0000_t75" style="width:117pt;height:30.75pt" o:ole="">
                  <v:imagedata r:id="rId121" o:title=""/>
                </v:shape>
                <o:OLEObject Type="Embed" ProgID="Equation.3" ShapeID="_x0000_i1082" DrawAspect="Content" ObjectID="_1708762467" r:id="rId122"/>
              </w:objec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</w:pPr>
            <w:r w:rsidRPr="000D7A8F">
              <w:rPr>
                <w:position w:val="-10"/>
              </w:rPr>
              <w:object w:dxaOrig="1660" w:dyaOrig="320">
                <v:shape id="_x0000_i1083" type="#_x0000_t75" style="width:83.25pt;height:15.75pt" o:ole="">
                  <v:imagedata r:id="rId123" o:title=""/>
                </v:shape>
                <o:OLEObject Type="Embed" ProgID="Equation.3" ShapeID="_x0000_i1083" DrawAspect="Content" ObjectID="_1708762468" r:id="rId124"/>
              </w:object>
            </w:r>
            <w:r w:rsidRPr="000D7A8F">
              <w:t xml:space="preserve"> если </w:t>
            </w:r>
            <w:r w:rsidRPr="000D7A8F">
              <w:rPr>
                <w:position w:val="-24"/>
              </w:rPr>
              <w:object w:dxaOrig="2560" w:dyaOrig="620">
                <v:shape id="_x0000_i1084" type="#_x0000_t75" style="width:128.25pt;height:30.75pt" o:ole="">
                  <v:imagedata r:id="rId125" o:title=""/>
                </v:shape>
                <o:OLEObject Type="Embed" ProgID="Equation.3" ShapeID="_x0000_i1084" DrawAspect="Content" ObjectID="_1708762469" r:id="rId126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>3 Упростите выражение</w:t>
            </w:r>
          </w:p>
        </w:tc>
      </w:tr>
      <w:tr w:rsidR="00236674" w:rsidRPr="000D7A8F" w:rsidTr="002366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10"/>
              </w:rPr>
              <w:object w:dxaOrig="2179" w:dyaOrig="340">
                <v:shape id="_x0000_i1085" type="#_x0000_t75" style="width:108.75pt;height:17.25pt" o:ole="">
                  <v:imagedata r:id="rId127" o:title=""/>
                </v:shape>
                <o:OLEObject Type="Embed" ProgID="Equation.3" ShapeID="_x0000_i1085" DrawAspect="Content" ObjectID="_1708762470" r:id="rId128"/>
              </w:objec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10"/>
              </w:rPr>
              <w:object w:dxaOrig="2219" w:dyaOrig="340">
                <v:shape id="_x0000_i1086" type="#_x0000_t75" style="width:111pt;height:17.25pt" o:ole="">
                  <v:imagedata r:id="rId129" o:title=""/>
                </v:shape>
                <o:OLEObject Type="Embed" ProgID="Equation.3" ShapeID="_x0000_i1086" DrawAspect="Content" ObjectID="_1708762471" r:id="rId130"/>
              </w:object>
            </w:r>
          </w:p>
        </w:tc>
      </w:tr>
      <w:tr w:rsidR="00236674" w:rsidRPr="000D7A8F" w:rsidTr="002366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28"/>
              </w:rPr>
              <w:object w:dxaOrig="2200" w:dyaOrig="720">
                <v:shape id="_x0000_i1087" type="#_x0000_t75" style="width:110.25pt;height:36pt" o:ole="">
                  <v:imagedata r:id="rId131" o:title=""/>
                </v:shape>
                <o:OLEObject Type="Embed" ProgID="Equation.3" ShapeID="_x0000_i1087" DrawAspect="Content" ObjectID="_1708762472" r:id="rId132"/>
              </w:objec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28"/>
              </w:rPr>
              <w:object w:dxaOrig="2820" w:dyaOrig="680">
                <v:shape id="_x0000_i1088" type="#_x0000_t75" style="width:2in;height:34.5pt" o:ole="">
                  <v:imagedata r:id="rId133" o:title=""/>
                </v:shape>
                <o:OLEObject Type="Embed" ProgID="Equation.DSMT4" ShapeID="_x0000_i1088" DrawAspect="Content" ObjectID="_1708762473" r:id="rId134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>4 Докажите тождество</w:t>
            </w:r>
          </w:p>
        </w:tc>
      </w:tr>
      <w:tr w:rsidR="00236674" w:rsidRPr="000D7A8F" w:rsidTr="002366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position w:val="-6"/>
              </w:rPr>
              <w:object w:dxaOrig="3439" w:dyaOrig="280">
                <v:shape id="_x0000_i1089" type="#_x0000_t75" style="width:171.75pt;height:14.25pt" o:ole="">
                  <v:imagedata r:id="rId135" o:title=""/>
                </v:shape>
                <o:OLEObject Type="Embed" ProgID="Equation.3" ShapeID="_x0000_i1089" DrawAspect="Content" ObjectID="_1708762474" r:id="rId136"/>
              </w:objec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position w:val="-10"/>
              </w:rPr>
              <w:object w:dxaOrig="3340" w:dyaOrig="360">
                <v:shape id="_x0000_i1090" type="#_x0000_t75" style="width:167.25pt;height:18pt" o:ole="">
                  <v:imagedata r:id="rId137" o:title=""/>
                </v:shape>
                <o:OLEObject Type="Embed" ProgID="Equation.3" ShapeID="_x0000_i1090" DrawAspect="Content" ObjectID="_1708762475" r:id="rId138"/>
              </w:object>
            </w:r>
          </w:p>
        </w:tc>
      </w:tr>
      <w:tr w:rsidR="00236674" w:rsidRPr="000D7A8F" w:rsidTr="002366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6"/>
              </w:rPr>
              <w:object w:dxaOrig="2260" w:dyaOrig="320">
                <v:shape id="_x0000_i1091" type="#_x0000_t75" style="width:113.25pt;height:15.75pt" o:ole="">
                  <v:imagedata r:id="rId139" o:title=""/>
                </v:shape>
                <o:OLEObject Type="Embed" ProgID="Equation.3" ShapeID="_x0000_i1091" DrawAspect="Content" ObjectID="_1708762476" r:id="rId140"/>
              </w:objec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position w:val="-24"/>
              </w:rPr>
              <w:object w:dxaOrig="2260" w:dyaOrig="620">
                <v:shape id="_x0000_i1092" type="#_x0000_t75" style="width:113.25pt;height:30.75pt" o:ole="">
                  <v:imagedata r:id="rId141" o:title=""/>
                </v:shape>
                <o:OLEObject Type="Embed" ProgID="Equation.3" ShapeID="_x0000_i1092" DrawAspect="Content" ObjectID="_1708762477" r:id="rId142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t>5 Найдите значение выражения</w:t>
            </w:r>
          </w:p>
        </w:tc>
      </w:tr>
      <w:tr w:rsidR="00236674" w:rsidRPr="000D7A8F" w:rsidTr="002366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position w:val="-24"/>
              </w:rPr>
              <w:object w:dxaOrig="1579" w:dyaOrig="660">
                <v:shape id="_x0000_i1093" type="#_x0000_t75" style="width:78.75pt;height:33pt" o:ole="">
                  <v:imagedata r:id="rId143" o:title=""/>
                </v:shape>
                <o:OLEObject Type="Embed" ProgID="Equation.3" ShapeID="_x0000_i1093" DrawAspect="Content" ObjectID="_1708762478" r:id="rId144"/>
              </w:objec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position w:val="-60"/>
              </w:rPr>
              <w:object w:dxaOrig="2200" w:dyaOrig="1020">
                <v:shape id="_x0000_i1094" type="#_x0000_t75" style="width:110.25pt;height:51pt" o:ole="">
                  <v:imagedata r:id="rId145" o:title=""/>
                </v:shape>
                <o:OLEObject Type="Embed" ProgID="Equation.3" ShapeID="_x0000_i1094" DrawAspect="Content" ObjectID="_1708762479" r:id="rId146"/>
              </w:object>
            </w:r>
          </w:p>
        </w:tc>
      </w:tr>
      <w:tr w:rsidR="00236674" w:rsidRPr="000D7A8F" w:rsidTr="002366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position w:val="-24"/>
              </w:rPr>
              <w:object w:dxaOrig="1999" w:dyaOrig="620">
                <v:shape id="_x0000_i1095" type="#_x0000_t75" style="width:99.75pt;height:30.75pt" o:ole="">
                  <v:imagedata r:id="rId147" o:title=""/>
                </v:shape>
                <o:OLEObject Type="Embed" ProgID="Equation.3" ShapeID="_x0000_i1095" DrawAspect="Content" ObjectID="_1708762480" r:id="rId148"/>
              </w:objec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position w:val="-24"/>
              </w:rPr>
              <w:object w:dxaOrig="2359" w:dyaOrig="620">
                <v:shape id="_x0000_i1096" type="#_x0000_t75" style="width:117.75pt;height:30.75pt" o:ole="">
                  <v:imagedata r:id="rId149" o:title=""/>
                </v:shape>
                <o:OLEObject Type="Embed" ProgID="Equation.3" ShapeID="_x0000_i1096" DrawAspect="Content" ObjectID="_1708762481" r:id="rId150"/>
              </w:object>
            </w:r>
          </w:p>
        </w:tc>
      </w:tr>
    </w:tbl>
    <w:p w:rsidR="00236674" w:rsidRPr="000D7A8F" w:rsidRDefault="00236674" w:rsidP="000D7A8F">
      <w:pPr>
        <w:ind w:left="180" w:hanging="180"/>
      </w:pPr>
    </w:p>
    <w:p w:rsidR="00236674" w:rsidRPr="000D7A8F" w:rsidRDefault="00236674" w:rsidP="000D7A8F">
      <w:pPr>
        <w:ind w:left="180" w:hanging="180"/>
        <w:rPr>
          <w:b/>
        </w:rPr>
      </w:pPr>
    </w:p>
    <w:p w:rsidR="00236674" w:rsidRPr="000D7A8F" w:rsidRDefault="00236674" w:rsidP="000D7A8F">
      <w:pPr>
        <w:ind w:left="180" w:hanging="180"/>
        <w:rPr>
          <w:b/>
        </w:rPr>
      </w:pPr>
      <w:r w:rsidRPr="000D7A8F">
        <w:rPr>
          <w:b/>
        </w:rPr>
        <w:t>Результат деятельности</w:t>
      </w:r>
    </w:p>
    <w:p w:rsidR="00236674" w:rsidRPr="000D7A8F" w:rsidRDefault="00236674" w:rsidP="000D7A8F">
      <w:pPr>
        <w:ind w:left="180" w:hanging="180"/>
      </w:pPr>
      <w:r w:rsidRPr="000D7A8F">
        <w:t>Решение задач</w:t>
      </w:r>
    </w:p>
    <w:p w:rsidR="00236674" w:rsidRPr="000D7A8F" w:rsidRDefault="00236674" w:rsidP="000D7A8F">
      <w:pPr>
        <w:ind w:left="180" w:hanging="180"/>
        <w:jc w:val="center"/>
        <w:rPr>
          <w:b/>
        </w:rPr>
      </w:pPr>
      <w:r w:rsidRPr="000D7A8F">
        <w:rPr>
          <w:b/>
        </w:rPr>
        <w:br w:type="page"/>
      </w:r>
      <w:r w:rsidRPr="000D7A8F">
        <w:rPr>
          <w:b/>
        </w:rPr>
        <w:lastRenderedPageBreak/>
        <w:t>Практическая работа № 4</w:t>
      </w:r>
    </w:p>
    <w:p w:rsidR="00236674" w:rsidRPr="000D7A8F" w:rsidRDefault="00236674" w:rsidP="000D7A8F">
      <w:pPr>
        <w:jc w:val="both"/>
        <w:rPr>
          <w:b/>
        </w:rPr>
      </w:pPr>
    </w:p>
    <w:p w:rsidR="00236674" w:rsidRPr="000D7A8F" w:rsidRDefault="00236674" w:rsidP="000D7A8F">
      <w:pPr>
        <w:ind w:firstLine="720"/>
        <w:jc w:val="both"/>
        <w:rPr>
          <w:color w:val="000000"/>
        </w:rPr>
      </w:pPr>
      <w:r w:rsidRPr="000D7A8F">
        <w:rPr>
          <w:b/>
        </w:rPr>
        <w:t>Тема</w:t>
      </w:r>
      <w:r w:rsidRPr="000D7A8F">
        <w:t>: Решение рациональных, иррациональных, показательных, логарифмических уравнений и неравенств, их систем.</w:t>
      </w:r>
      <w:r w:rsidRPr="000D7A8F">
        <w:rPr>
          <w:color w:val="000000"/>
        </w:rPr>
        <w:t xml:space="preserve"> </w:t>
      </w:r>
    </w:p>
    <w:p w:rsidR="00236674" w:rsidRPr="000D7A8F" w:rsidRDefault="00236674" w:rsidP="000D7A8F">
      <w:pPr>
        <w:ind w:firstLine="720"/>
        <w:jc w:val="both"/>
      </w:pPr>
      <w:r w:rsidRPr="000D7A8F">
        <w:rPr>
          <w:b/>
        </w:rPr>
        <w:t xml:space="preserve">Цель: </w:t>
      </w:r>
      <w:r w:rsidRPr="000D7A8F">
        <w:t>научиться решать рациональные, иррациональные, показательные, логарифмические уравнения и неравенства, их системы.</w:t>
      </w:r>
    </w:p>
    <w:p w:rsidR="00236674" w:rsidRPr="000D7A8F" w:rsidRDefault="00236674" w:rsidP="000D7A8F">
      <w:pPr>
        <w:tabs>
          <w:tab w:val="left" w:pos="2520"/>
          <w:tab w:val="center" w:pos="4677"/>
          <w:tab w:val="left" w:pos="6460"/>
        </w:tabs>
        <w:ind w:firstLine="720"/>
        <w:jc w:val="both"/>
        <w:rPr>
          <w:b/>
        </w:rPr>
      </w:pPr>
      <w:r w:rsidRPr="000D7A8F">
        <w:rPr>
          <w:b/>
        </w:rPr>
        <w:t>Рекомендуемая литература:</w:t>
      </w:r>
    </w:p>
    <w:p w:rsidR="00236674" w:rsidRPr="000D7A8F" w:rsidRDefault="00236674" w:rsidP="000D7A8F">
      <w:pPr>
        <w:tabs>
          <w:tab w:val="left" w:pos="1134"/>
        </w:tabs>
        <w:ind w:right="176" w:firstLine="720"/>
        <w:jc w:val="both"/>
      </w:pPr>
      <w:r w:rsidRPr="000D7A8F">
        <w:rPr>
          <w:bCs/>
        </w:rPr>
        <w:t>Математика: алгебра и начала</w:t>
      </w:r>
      <w:r w:rsidRPr="000D7A8F">
        <w:t xml:space="preserve"> математического анализа, геометрия.</w:t>
      </w:r>
      <w:r w:rsidRPr="000D7A8F">
        <w:rPr>
          <w:bCs/>
        </w:rPr>
        <w:t xml:space="preserve"> Алгебра и начала</w:t>
      </w:r>
      <w:r w:rsidRPr="000D7A8F">
        <w:t xml:space="preserve"> математического анализа. 11 класс.  Учебник для общеобразовательных организаций (базовый и углубленный уровни). В 2 ч. Ч.1 / А. Г. Мордкович, П.В. Семенов. - 10-е изд., стер. – М.: Мнемозина, 2021. – 319 с. : ил.</w:t>
      </w:r>
    </w:p>
    <w:p w:rsidR="00236674" w:rsidRPr="000D7A8F" w:rsidRDefault="00236674" w:rsidP="000D7A8F">
      <w:pPr>
        <w:ind w:firstLine="720"/>
        <w:jc w:val="both"/>
      </w:pPr>
      <w:r w:rsidRPr="000D7A8F">
        <w:rPr>
          <w:b/>
        </w:rPr>
        <w:t>Ход работы</w:t>
      </w:r>
      <w:r w:rsidRPr="000D7A8F">
        <w:t>:</w:t>
      </w:r>
    </w:p>
    <w:p w:rsidR="00236674" w:rsidRPr="000D7A8F" w:rsidRDefault="00236674" w:rsidP="000D7A8F">
      <w:pPr>
        <w:ind w:firstLine="720"/>
      </w:pPr>
      <w:r w:rsidRPr="000D7A8F">
        <w:t>Выполните задания по вариантам</w:t>
      </w:r>
    </w:p>
    <w:p w:rsidR="00236674" w:rsidRPr="000D7A8F" w:rsidRDefault="00236674" w:rsidP="000D7A8F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15"/>
        <w:gridCol w:w="4951"/>
      </w:tblGrid>
      <w:tr w:rsidR="00236674" w:rsidRPr="000D7A8F" w:rsidTr="00236674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lang w:val="en-US"/>
              </w:rPr>
              <w:t xml:space="preserve">1 </w:t>
            </w:r>
            <w:r w:rsidRPr="000D7A8F">
              <w:t>Решите уравнения</w:t>
            </w:r>
          </w:p>
        </w:tc>
      </w:tr>
      <w:tr w:rsidR="00236674" w:rsidRPr="000D7A8F" w:rsidTr="00236674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8"/>
              </w:rPr>
              <w:object w:dxaOrig="1620" w:dyaOrig="360">
                <v:shape id="_x0000_i1097" type="#_x0000_t75" style="width:81pt;height:18pt" o:ole="">
                  <v:imagedata r:id="rId151" o:title=""/>
                </v:shape>
                <o:OLEObject Type="Embed" ProgID="Equation.3" ShapeID="_x0000_i1097" DrawAspect="Content" ObjectID="_1708762482" r:id="rId152"/>
              </w:objec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8"/>
              </w:rPr>
              <w:object w:dxaOrig="1719" w:dyaOrig="400">
                <v:shape id="_x0000_i1098" type="#_x0000_t75" style="width:86.25pt;height:20.25pt" o:ole="">
                  <v:imagedata r:id="rId153" o:title=""/>
                </v:shape>
                <o:OLEObject Type="Embed" ProgID="Equation.3" ShapeID="_x0000_i1098" DrawAspect="Content" ObjectID="_1708762483" r:id="rId154"/>
              </w:object>
            </w:r>
          </w:p>
        </w:tc>
      </w:tr>
      <w:tr w:rsidR="00236674" w:rsidRPr="000D7A8F" w:rsidTr="00236674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8"/>
              </w:rPr>
              <w:object w:dxaOrig="1679" w:dyaOrig="400">
                <v:shape id="_x0000_i1099" type="#_x0000_t75" style="width:84pt;height:20.25pt" o:ole="">
                  <v:imagedata r:id="rId155" o:title=""/>
                </v:shape>
                <o:OLEObject Type="Embed" ProgID="Equation.3" ShapeID="_x0000_i1099" DrawAspect="Content" ObjectID="_1708762484" r:id="rId156"/>
              </w:objec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8"/>
              </w:rPr>
              <w:object w:dxaOrig="1740" w:dyaOrig="400">
                <v:shape id="_x0000_i1100" type="#_x0000_t75" style="width:87pt;height:20.25pt" o:ole="">
                  <v:imagedata r:id="rId157" o:title=""/>
                </v:shape>
                <o:OLEObject Type="Embed" ProgID="Equation.3" ShapeID="_x0000_i1100" DrawAspect="Content" ObjectID="_1708762485" r:id="rId158"/>
              </w:object>
            </w:r>
          </w:p>
        </w:tc>
      </w:tr>
      <w:tr w:rsidR="00236674" w:rsidRPr="000D7A8F" w:rsidTr="00236674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8"/>
              </w:rPr>
              <w:object w:dxaOrig="1960" w:dyaOrig="360">
                <v:shape id="_x0000_i1101" type="#_x0000_t75" style="width:98.25pt;height:18pt" o:ole="">
                  <v:imagedata r:id="rId159" o:title=""/>
                </v:shape>
                <o:OLEObject Type="Embed" ProgID="Equation.3" ShapeID="_x0000_i1101" DrawAspect="Content" ObjectID="_1708762486" r:id="rId160"/>
              </w:objec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8"/>
              </w:rPr>
              <w:object w:dxaOrig="1960" w:dyaOrig="360">
                <v:shape id="_x0000_i1102" type="#_x0000_t75" style="width:98.25pt;height:18pt" o:ole="">
                  <v:imagedata r:id="rId161" o:title=""/>
                </v:shape>
                <o:OLEObject Type="Embed" ProgID="Equation.3" ShapeID="_x0000_i1102" DrawAspect="Content" ObjectID="_1708762487" r:id="rId162"/>
              </w:object>
            </w:r>
          </w:p>
        </w:tc>
      </w:tr>
      <w:tr w:rsidR="00236674" w:rsidRPr="000D7A8F" w:rsidTr="00236674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24"/>
              </w:rPr>
              <w:object w:dxaOrig="1239" w:dyaOrig="620">
                <v:shape id="_x0000_i1103" type="#_x0000_t75" style="width:62.25pt;height:30.75pt" o:ole="" fillcolor="window">
                  <v:imagedata r:id="rId163" o:title=""/>
                </v:shape>
                <o:OLEObject Type="Embed" ProgID="Equation.3" ShapeID="_x0000_i1103" DrawAspect="Content" ObjectID="_1708762488" r:id="rId164"/>
              </w:objec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24"/>
              </w:rPr>
              <w:object w:dxaOrig="1199" w:dyaOrig="620">
                <v:shape id="_x0000_i1104" type="#_x0000_t75" style="width:60pt;height:30.75pt" o:ole="" fillcolor="window">
                  <v:imagedata r:id="rId165" o:title=""/>
                </v:shape>
                <o:OLEObject Type="Embed" ProgID="Equation.3" ShapeID="_x0000_i1104" DrawAspect="Content" ObjectID="_1708762489" r:id="rId166"/>
              </w:object>
            </w:r>
          </w:p>
        </w:tc>
      </w:tr>
      <w:tr w:rsidR="00236674" w:rsidRPr="000D7A8F" w:rsidTr="00236674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6"/>
              </w:rPr>
              <w:object w:dxaOrig="1880" w:dyaOrig="320">
                <v:shape id="_x0000_i1105" type="#_x0000_t75" style="width:93.75pt;height:15.75pt" o:ole="" fillcolor="window">
                  <v:imagedata r:id="rId167" o:title=""/>
                </v:shape>
                <o:OLEObject Type="Embed" ProgID="Equation.3" ShapeID="_x0000_i1105" DrawAspect="Content" ObjectID="_1708762490" r:id="rId168"/>
              </w:objec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6"/>
              </w:rPr>
              <w:object w:dxaOrig="1800" w:dyaOrig="320">
                <v:shape id="_x0000_i1106" type="#_x0000_t75" style="width:90pt;height:15.75pt" o:ole="" fillcolor="window">
                  <v:imagedata r:id="rId169" o:title=""/>
                </v:shape>
                <o:OLEObject Type="Embed" ProgID="Equation.3" ShapeID="_x0000_i1106" DrawAspect="Content" ObjectID="_1708762491" r:id="rId170"/>
              </w:object>
            </w:r>
          </w:p>
        </w:tc>
      </w:tr>
      <w:tr w:rsidR="00236674" w:rsidRPr="000D7A8F" w:rsidTr="00236674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10"/>
              </w:rPr>
              <w:object w:dxaOrig="3060" w:dyaOrig="360">
                <v:shape id="_x0000_i1107" type="#_x0000_t75" style="width:153pt;height:18pt" o:ole="">
                  <v:imagedata r:id="rId171" o:title=""/>
                </v:shape>
                <o:OLEObject Type="Embed" ProgID="Equation.3" ShapeID="_x0000_i1107" DrawAspect="Content" ObjectID="_1708762492" r:id="rId172"/>
              </w:objec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14"/>
              </w:rPr>
              <w:object w:dxaOrig="3600" w:dyaOrig="400">
                <v:shape id="_x0000_i1108" type="#_x0000_t75" style="width:180pt;height:20.25pt" o:ole="">
                  <v:imagedata r:id="rId173" o:title=""/>
                </v:shape>
                <o:OLEObject Type="Embed" ProgID="Equation.3" ShapeID="_x0000_i1108" DrawAspect="Content" ObjectID="_1708762493" r:id="rId174"/>
              </w:object>
            </w:r>
          </w:p>
        </w:tc>
      </w:tr>
      <w:tr w:rsidR="00236674" w:rsidRPr="000D7A8F" w:rsidTr="00236674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14"/>
              </w:rPr>
              <w:object w:dxaOrig="2419" w:dyaOrig="400">
                <v:shape id="_x0000_i1109" type="#_x0000_t75" style="width:120.75pt;height:20.25pt" o:ole="">
                  <v:imagedata r:id="rId175" o:title=""/>
                </v:shape>
                <o:OLEObject Type="Embed" ProgID="Equation.3" ShapeID="_x0000_i1109" DrawAspect="Content" ObjectID="_1708762494" r:id="rId176"/>
              </w:objec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10"/>
              </w:rPr>
              <w:object w:dxaOrig="2180" w:dyaOrig="360">
                <v:shape id="_x0000_i1110" type="#_x0000_t75" style="width:108.75pt;height:18pt" o:ole="">
                  <v:imagedata r:id="rId177" o:title=""/>
                </v:shape>
                <o:OLEObject Type="Embed" ProgID="Equation.3" ShapeID="_x0000_i1110" DrawAspect="Content" ObjectID="_1708762495" r:id="rId178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lang w:val="en-US"/>
              </w:rPr>
              <w:t xml:space="preserve">2 </w:t>
            </w:r>
            <w:r w:rsidRPr="000D7A8F">
              <w:t>Решите неравенства</w:t>
            </w:r>
          </w:p>
        </w:tc>
      </w:tr>
      <w:tr w:rsidR="00236674" w:rsidRPr="000D7A8F" w:rsidTr="00236674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b/>
                <w:position w:val="-32"/>
                <w:lang w:val="en-US"/>
              </w:rPr>
              <w:object w:dxaOrig="1199" w:dyaOrig="700">
                <v:shape id="_x0000_i1111" type="#_x0000_t75" style="width:66pt;height:38.25pt" o:ole="" fillcolor="window">
                  <v:imagedata r:id="rId179" o:title=""/>
                </v:shape>
                <o:OLEObject Type="Embed" ProgID="Equation.3" ShapeID="_x0000_i1111" DrawAspect="Content" ObjectID="_1708762496" r:id="rId180"/>
              </w:objec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b/>
                <w:position w:val="-6"/>
              </w:rPr>
              <w:object w:dxaOrig="880" w:dyaOrig="320">
                <v:shape id="_x0000_i1112" type="#_x0000_t75" style="width:57pt;height:20.25pt" o:ole="" fillcolor="window">
                  <v:imagedata r:id="rId181" o:title=""/>
                </v:shape>
                <o:OLEObject Type="Embed" ProgID="Equation.3" ShapeID="_x0000_i1112" DrawAspect="Content" ObjectID="_1708762497" r:id="rId182"/>
              </w:object>
            </w:r>
          </w:p>
        </w:tc>
      </w:tr>
      <w:tr w:rsidR="00236674" w:rsidRPr="000D7A8F" w:rsidTr="00236674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14"/>
              </w:rPr>
              <w:object w:dxaOrig="1820" w:dyaOrig="380">
                <v:shape id="_x0000_i1113" type="#_x0000_t75" style="width:102pt;height:21pt" o:ole="">
                  <v:imagedata r:id="rId183" o:title=""/>
                </v:shape>
                <o:OLEObject Type="Embed" ProgID="Equation.3" ShapeID="_x0000_i1113" DrawAspect="Content" ObjectID="_1708762498" r:id="rId184"/>
              </w:objec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fldChar w:fldCharType="begin"/>
            </w:r>
            <w:r w:rsidRPr="000D7A8F">
              <w:instrText xml:space="preserve"> </w:instrText>
            </w:r>
            <w:r w:rsidRPr="000D7A8F">
              <w:rPr>
                <w:lang w:val="en-US"/>
              </w:rPr>
              <w:instrText>EQ log</w:instrText>
            </w:r>
            <w:r w:rsidRPr="000D7A8F">
              <w:instrText>\</w:instrText>
            </w:r>
            <w:r w:rsidRPr="000D7A8F">
              <w:rPr>
                <w:lang w:val="en-US"/>
              </w:rPr>
              <w:instrText>s</w:instrText>
            </w:r>
            <w:r w:rsidRPr="000D7A8F">
              <w:instrText>\</w:instrText>
            </w:r>
            <w:r w:rsidRPr="000D7A8F">
              <w:rPr>
                <w:lang w:val="en-US"/>
              </w:rPr>
              <w:instrText>do</w:instrText>
            </w:r>
            <w:r w:rsidRPr="000D7A8F">
              <w:instrText>8(2)\</w:instrText>
            </w:r>
            <w:r w:rsidRPr="000D7A8F">
              <w:rPr>
                <w:lang w:val="en-US"/>
              </w:rPr>
              <w:instrText>b</w:instrText>
            </w:r>
            <w:r w:rsidRPr="000D7A8F">
              <w:instrText>(4</w:instrText>
            </w:r>
            <w:r w:rsidRPr="000D7A8F">
              <w:rPr>
                <w:i/>
                <w:lang w:val="en-US"/>
              </w:rPr>
              <w:instrText>x</w:instrText>
            </w:r>
            <w:r w:rsidRPr="000D7A8F">
              <w:instrText>+1)</w:instrText>
            </w:r>
            <w:r w:rsidRPr="000D7A8F">
              <w:rPr>
                <w:i/>
              </w:rPr>
              <w:instrText>&lt;</w:instrText>
            </w:r>
            <w:r w:rsidRPr="000D7A8F">
              <w:rPr>
                <w:lang w:val="en-US"/>
              </w:rPr>
              <w:instrText>log</w:instrText>
            </w:r>
            <w:r w:rsidRPr="000D7A8F">
              <w:instrText>\</w:instrText>
            </w:r>
            <w:r w:rsidRPr="000D7A8F">
              <w:rPr>
                <w:lang w:val="en-US"/>
              </w:rPr>
              <w:instrText>s</w:instrText>
            </w:r>
            <w:r w:rsidRPr="000D7A8F">
              <w:instrText>\</w:instrText>
            </w:r>
            <w:r w:rsidRPr="000D7A8F">
              <w:rPr>
                <w:lang w:val="en-US"/>
              </w:rPr>
              <w:instrText>do</w:instrText>
            </w:r>
            <w:r w:rsidRPr="000D7A8F">
              <w:instrText>8(2)\</w:instrText>
            </w:r>
            <w:r w:rsidRPr="000D7A8F">
              <w:rPr>
                <w:lang w:val="en-US"/>
              </w:rPr>
              <w:instrText>b</w:instrText>
            </w:r>
            <w:r w:rsidRPr="000D7A8F">
              <w:instrText>(2</w:instrText>
            </w:r>
            <w:r w:rsidRPr="000D7A8F">
              <w:rPr>
                <w:i/>
                <w:lang w:val="en-US"/>
              </w:rPr>
              <w:instrText>x</w:instrText>
            </w:r>
            <w:r w:rsidRPr="000D7A8F">
              <w:instrText xml:space="preserve">+5) </w:instrText>
            </w:r>
            <w:r w:rsidRPr="000D7A8F">
              <w:fldChar w:fldCharType="end"/>
            </w:r>
          </w:p>
        </w:tc>
      </w:tr>
      <w:tr w:rsidR="00236674" w:rsidRPr="000D7A8F" w:rsidTr="002366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iCs/>
              </w:rPr>
              <w:t>3 Решите систему уравнений методом алгебраического сложения</w:t>
            </w:r>
          </w:p>
        </w:tc>
      </w:tr>
      <w:tr w:rsidR="00236674" w:rsidRPr="000D7A8F" w:rsidTr="00236674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iCs/>
                <w:position w:val="-34"/>
              </w:rPr>
              <w:object w:dxaOrig="1700" w:dyaOrig="800">
                <v:shape id="_x0000_i1114" type="#_x0000_t75" style="width:84.75pt;height:39.75pt" o:ole="">
                  <v:imagedata r:id="rId185" o:title=""/>
                </v:shape>
                <o:OLEObject Type="Embed" ProgID="Equation.3" ShapeID="_x0000_i1114" DrawAspect="Content" ObjectID="_1708762499" r:id="rId186"/>
              </w:objec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iCs/>
                <w:position w:val="-34"/>
              </w:rPr>
              <w:object w:dxaOrig="1660" w:dyaOrig="800">
                <v:shape id="_x0000_i1115" type="#_x0000_t75" style="width:83.25pt;height:39.75pt" o:ole="">
                  <v:imagedata r:id="rId187" o:title=""/>
                </v:shape>
                <o:OLEObject Type="Embed" ProgID="Equation.3" ShapeID="_x0000_i1115" DrawAspect="Content" ObjectID="_1708762500" r:id="rId188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iCs/>
              </w:rPr>
              <w:t>4 Решите систему уравнений методом подстановки</w:t>
            </w:r>
          </w:p>
        </w:tc>
      </w:tr>
      <w:tr w:rsidR="00236674" w:rsidRPr="000D7A8F" w:rsidTr="00236674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iCs/>
                <w:position w:val="-32"/>
              </w:rPr>
              <w:object w:dxaOrig="1460" w:dyaOrig="760">
                <v:shape id="_x0000_i1116" type="#_x0000_t75" style="width:72.75pt;height:38.25pt" o:ole="">
                  <v:imagedata r:id="rId189" o:title=""/>
                </v:shape>
                <o:OLEObject Type="Embed" ProgID="Equation.3" ShapeID="_x0000_i1116" DrawAspect="Content" ObjectID="_1708762501" r:id="rId190"/>
              </w:objec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iCs/>
                <w:position w:val="-30"/>
              </w:rPr>
              <w:object w:dxaOrig="1340" w:dyaOrig="720">
                <v:shape id="_x0000_i1117" type="#_x0000_t75" style="width:66.75pt;height:36pt" o:ole="">
                  <v:imagedata r:id="rId191" o:title=""/>
                </v:shape>
                <o:OLEObject Type="Embed" ProgID="Equation.3" ShapeID="_x0000_i1117" DrawAspect="Content" ObjectID="_1708762502" r:id="rId192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iCs/>
              </w:rPr>
              <w:t>5 Решите систему уравнений</w:t>
            </w:r>
          </w:p>
        </w:tc>
      </w:tr>
      <w:tr w:rsidR="00236674" w:rsidRPr="000D7A8F" w:rsidTr="00236674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iCs/>
                <w:position w:val="-34"/>
              </w:rPr>
              <w:object w:dxaOrig="1660" w:dyaOrig="800">
                <v:shape id="_x0000_i1118" type="#_x0000_t75" style="width:83.25pt;height:39.75pt" o:ole="">
                  <v:imagedata r:id="rId193" o:title=""/>
                </v:shape>
                <o:OLEObject Type="Embed" ProgID="Equation.3" ShapeID="_x0000_i1118" DrawAspect="Content" ObjectID="_1708762503" r:id="rId194"/>
              </w:objec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7A8F">
              <w:rPr>
                <w:iCs/>
                <w:position w:val="-34"/>
              </w:rPr>
              <w:object w:dxaOrig="1620" w:dyaOrig="800">
                <v:shape id="_x0000_i1119" type="#_x0000_t75" style="width:81pt;height:39.75pt" o:ole="">
                  <v:imagedata r:id="rId195" o:title=""/>
                </v:shape>
                <o:OLEObject Type="Embed" ProgID="Equation.3" ShapeID="_x0000_i1119" DrawAspect="Content" ObjectID="_1708762504" r:id="rId196"/>
              </w:object>
            </w:r>
          </w:p>
        </w:tc>
      </w:tr>
    </w:tbl>
    <w:p w:rsidR="00236674" w:rsidRPr="000D7A8F" w:rsidRDefault="00236674" w:rsidP="000D7A8F">
      <w:pPr>
        <w:tabs>
          <w:tab w:val="num" w:pos="1080"/>
        </w:tabs>
      </w:pPr>
    </w:p>
    <w:p w:rsidR="00236674" w:rsidRPr="000D7A8F" w:rsidRDefault="00236674" w:rsidP="000D7A8F">
      <w:pPr>
        <w:jc w:val="both"/>
        <w:rPr>
          <w:b/>
        </w:rPr>
      </w:pPr>
    </w:p>
    <w:p w:rsidR="00236674" w:rsidRPr="000D7A8F" w:rsidRDefault="00236674" w:rsidP="000D7A8F">
      <w:pPr>
        <w:jc w:val="both"/>
      </w:pPr>
      <w:r w:rsidRPr="000D7A8F">
        <w:rPr>
          <w:b/>
        </w:rPr>
        <w:t xml:space="preserve">Результат деятельности: </w:t>
      </w:r>
      <w:r w:rsidRPr="000D7A8F">
        <w:t>решения задач.</w:t>
      </w:r>
    </w:p>
    <w:p w:rsidR="00236674" w:rsidRPr="000D7A8F" w:rsidRDefault="00236674" w:rsidP="000D7A8F">
      <w:pPr>
        <w:tabs>
          <w:tab w:val="left" w:pos="0"/>
        </w:tabs>
        <w:autoSpaceDE w:val="0"/>
        <w:autoSpaceDN w:val="0"/>
        <w:adjustRightInd w:val="0"/>
        <w:ind w:firstLine="68"/>
        <w:jc w:val="center"/>
        <w:rPr>
          <w:b/>
        </w:rPr>
      </w:pPr>
      <w:r w:rsidRPr="000D7A8F">
        <w:rPr>
          <w:b/>
        </w:rPr>
        <w:br w:type="page"/>
      </w:r>
      <w:r w:rsidRPr="000D7A8F">
        <w:rPr>
          <w:b/>
        </w:rPr>
        <w:lastRenderedPageBreak/>
        <w:t>Практическая работа № 5</w:t>
      </w:r>
    </w:p>
    <w:p w:rsidR="00236674" w:rsidRPr="000D7A8F" w:rsidRDefault="00236674" w:rsidP="000D7A8F">
      <w:pPr>
        <w:ind w:firstLine="720"/>
        <w:jc w:val="center"/>
        <w:rPr>
          <w:b/>
        </w:rPr>
      </w:pPr>
    </w:p>
    <w:p w:rsidR="00236674" w:rsidRPr="000D7A8F" w:rsidRDefault="00236674" w:rsidP="000D7A8F">
      <w:pPr>
        <w:ind w:firstLine="720"/>
        <w:jc w:val="both"/>
        <w:rPr>
          <w:b/>
        </w:rPr>
      </w:pPr>
      <w:r w:rsidRPr="000D7A8F">
        <w:rPr>
          <w:b/>
        </w:rPr>
        <w:t xml:space="preserve">Тема: </w:t>
      </w:r>
      <w:r w:rsidRPr="000D7A8F">
        <w:t>Дифференцирование функций.</w:t>
      </w:r>
      <w:r w:rsidRPr="000D7A8F">
        <w:rPr>
          <w:b/>
        </w:rPr>
        <w:t xml:space="preserve"> </w:t>
      </w:r>
      <w:r w:rsidRPr="000D7A8F">
        <w:t>Исследование функций с помощью производной</w:t>
      </w:r>
    </w:p>
    <w:p w:rsidR="00236674" w:rsidRPr="000D7A8F" w:rsidRDefault="00236674" w:rsidP="000D7A8F">
      <w:pPr>
        <w:ind w:firstLine="720"/>
        <w:jc w:val="both"/>
      </w:pPr>
      <w:r w:rsidRPr="000D7A8F">
        <w:rPr>
          <w:b/>
        </w:rPr>
        <w:t>Цель:</w:t>
      </w:r>
      <w:r w:rsidRPr="000D7A8F">
        <w:t xml:space="preserve"> Научиться находить производные функций, проводить исследование функций с помощью производной.</w:t>
      </w:r>
    </w:p>
    <w:p w:rsidR="00236674" w:rsidRPr="000D7A8F" w:rsidRDefault="00236674" w:rsidP="000D7A8F">
      <w:pPr>
        <w:tabs>
          <w:tab w:val="left" w:pos="2520"/>
          <w:tab w:val="center" w:pos="4677"/>
          <w:tab w:val="left" w:pos="6460"/>
        </w:tabs>
        <w:ind w:firstLine="720"/>
        <w:jc w:val="both"/>
        <w:rPr>
          <w:b/>
        </w:rPr>
      </w:pPr>
      <w:r w:rsidRPr="000D7A8F">
        <w:rPr>
          <w:b/>
        </w:rPr>
        <w:t>Рекомендуемая литература:</w:t>
      </w:r>
    </w:p>
    <w:p w:rsidR="00236674" w:rsidRPr="000D7A8F" w:rsidRDefault="00236674" w:rsidP="000D7A8F">
      <w:pPr>
        <w:tabs>
          <w:tab w:val="left" w:pos="1134"/>
        </w:tabs>
        <w:ind w:right="176" w:firstLine="720"/>
        <w:jc w:val="both"/>
      </w:pPr>
      <w:r w:rsidRPr="000D7A8F">
        <w:rPr>
          <w:bCs/>
        </w:rPr>
        <w:t>Математика: алгебра и начала</w:t>
      </w:r>
      <w:r w:rsidRPr="000D7A8F">
        <w:t xml:space="preserve"> математического анализа, геометрия.</w:t>
      </w:r>
      <w:r w:rsidRPr="000D7A8F">
        <w:rPr>
          <w:bCs/>
        </w:rPr>
        <w:t xml:space="preserve"> Алгебра и начала</w:t>
      </w:r>
      <w:r w:rsidRPr="000D7A8F">
        <w:t xml:space="preserve"> математического анализа. 10 класс.  Учебник для общеобразовательных организаций (базовый и углубленный уровни). В 2 ч. Ч.1 / А. Г. Мордкович, П.В. Семенов. - 10-е изд., стер. – М.: Мнемозина, 2021. – 455 с. : ил.</w:t>
      </w:r>
    </w:p>
    <w:p w:rsidR="00236674" w:rsidRPr="000D7A8F" w:rsidRDefault="00236674" w:rsidP="000D7A8F">
      <w:pPr>
        <w:ind w:firstLine="720"/>
        <w:rPr>
          <w:b/>
        </w:rPr>
      </w:pPr>
      <w:r w:rsidRPr="000D7A8F">
        <w:rPr>
          <w:b/>
        </w:rPr>
        <w:t>Ход работы</w:t>
      </w:r>
    </w:p>
    <w:p w:rsidR="00236674" w:rsidRPr="000D7A8F" w:rsidRDefault="00236674" w:rsidP="000D7A8F">
      <w:pPr>
        <w:ind w:firstLine="720"/>
      </w:pPr>
      <w:r w:rsidRPr="000D7A8F">
        <w:t>Выполните задания по вариантам</w:t>
      </w:r>
    </w:p>
    <w:p w:rsidR="00236674" w:rsidRPr="000D7A8F" w:rsidRDefault="00236674" w:rsidP="000D7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29"/>
      </w:tblGrid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>1 Найдите производные функций</w: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lang w:val="en-US"/>
              </w:rPr>
              <w:t>f</w:t>
            </w:r>
            <w:r w:rsidRPr="000D7A8F">
              <w:t>(</w:t>
            </w:r>
            <w:r w:rsidRPr="000D7A8F">
              <w:rPr>
                <w:lang w:val="en-US"/>
              </w:rPr>
              <w:t>x</w:t>
            </w:r>
            <w:r w:rsidRPr="000D7A8F">
              <w:t>) = 5</w:t>
            </w:r>
            <w:r w:rsidRPr="000D7A8F">
              <w:rPr>
                <w:lang w:val="en-US"/>
              </w:rPr>
              <w:t>x</w:t>
            </w:r>
            <w:r w:rsidRPr="000D7A8F">
              <w:rPr>
                <w:vertAlign w:val="superscript"/>
              </w:rPr>
              <w:t>3</w:t>
            </w:r>
            <w:r w:rsidRPr="000D7A8F">
              <w:t xml:space="preserve"> – 3</w:t>
            </w:r>
            <w:r w:rsidRPr="000D7A8F">
              <w:rPr>
                <w:lang w:val="en-US"/>
              </w:rPr>
              <w:t>x</w:t>
            </w:r>
            <w:r w:rsidRPr="000D7A8F">
              <w:rPr>
                <w:vertAlign w:val="superscript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lang w:val="en-US"/>
              </w:rPr>
              <w:t>f</w:t>
            </w:r>
            <w:r w:rsidRPr="000D7A8F">
              <w:t>(</w:t>
            </w:r>
            <w:r w:rsidRPr="000D7A8F">
              <w:rPr>
                <w:lang w:val="en-US"/>
              </w:rPr>
              <w:t>x</w:t>
            </w:r>
            <w:r w:rsidRPr="000D7A8F">
              <w:t>) = 2</w:t>
            </w:r>
            <w:r w:rsidRPr="000D7A8F">
              <w:rPr>
                <w:lang w:val="en-US"/>
              </w:rPr>
              <w:t>x</w:t>
            </w:r>
            <w:r w:rsidRPr="000D7A8F">
              <w:rPr>
                <w:vertAlign w:val="superscript"/>
              </w:rPr>
              <w:t>7</w:t>
            </w:r>
            <w:r w:rsidRPr="000D7A8F">
              <w:t xml:space="preserve"> + 3</w:t>
            </w:r>
            <w:r w:rsidRPr="000D7A8F">
              <w:rPr>
                <w:lang w:val="en-US"/>
              </w:rPr>
              <w:t>x</w:t>
            </w:r>
            <w:r w:rsidRPr="000D7A8F">
              <w:rPr>
                <w:vertAlign w:val="superscript"/>
              </w:rPr>
              <w:t>3</w: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lang w:val="en-US"/>
              </w:rPr>
              <w:t>f</w:t>
            </w:r>
            <w:r w:rsidRPr="000D7A8F">
              <w:t>(</w:t>
            </w:r>
            <w:r w:rsidRPr="000D7A8F">
              <w:rPr>
                <w:lang w:val="en-US"/>
              </w:rPr>
              <w:t>x</w:t>
            </w:r>
            <w:r w:rsidRPr="000D7A8F">
              <w:t xml:space="preserve">) = </w:t>
            </w:r>
            <w:r w:rsidRPr="000D7A8F">
              <w:rPr>
                <w:position w:val="-24"/>
              </w:rPr>
              <w:object w:dxaOrig="1160" w:dyaOrig="660">
                <v:shape id="_x0000_i1120" type="#_x0000_t75" style="width:57.75pt;height:33pt" o:ole="" fillcolor="window">
                  <v:imagedata r:id="rId197" o:title=""/>
                </v:shape>
                <o:OLEObject Type="Embed" ProgID="Equation.3" ShapeID="_x0000_i1120" DrawAspect="Content" ObjectID="_1708762505" r:id="rId198"/>
              </w:object>
            </w:r>
            <w:r w:rsidRPr="000D7A8F">
              <w:t xml:space="preserve">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lang w:val="en-US"/>
              </w:rPr>
              <w:t>f</w:t>
            </w:r>
            <w:r w:rsidRPr="000D7A8F">
              <w:t>(</w:t>
            </w:r>
            <w:r w:rsidRPr="000D7A8F">
              <w:rPr>
                <w:lang w:val="en-US"/>
              </w:rPr>
              <w:t>x</w:t>
            </w:r>
            <w:r w:rsidRPr="000D7A8F">
              <w:t xml:space="preserve">) = </w:t>
            </w:r>
            <w:r w:rsidRPr="000D7A8F">
              <w:rPr>
                <w:position w:val="-24"/>
              </w:rPr>
              <w:object w:dxaOrig="1240" w:dyaOrig="660">
                <v:shape id="_x0000_i1121" type="#_x0000_t75" style="width:62.25pt;height:33pt" o:ole="" fillcolor="window">
                  <v:imagedata r:id="rId199" o:title=""/>
                </v:shape>
                <o:OLEObject Type="Embed" ProgID="Equation.3" ShapeID="_x0000_i1121" DrawAspect="Content" ObjectID="_1708762506" r:id="rId200"/>
              </w:objec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7A8F">
              <w:rPr>
                <w:position w:val="-10"/>
                <w:lang w:val="en-US"/>
              </w:rPr>
              <w:object w:dxaOrig="1199" w:dyaOrig="380">
                <v:shape id="_x0000_i1122" type="#_x0000_t75" style="width:60pt;height:18.75pt" o:ole="">
                  <v:imagedata r:id="rId201" o:title=""/>
                </v:shape>
                <o:OLEObject Type="Embed" ProgID="Equation.3" ShapeID="_x0000_i1122" DrawAspect="Content" ObjectID="_1708762507" r:id="rId202"/>
              </w:objec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7A8F">
              <w:rPr>
                <w:position w:val="-10"/>
                <w:lang w:val="en-US"/>
              </w:rPr>
              <w:object w:dxaOrig="1219" w:dyaOrig="420">
                <v:shape id="_x0000_i1123" type="#_x0000_t75" style="width:60.75pt;height:21pt" o:ole="">
                  <v:imagedata r:id="rId203" o:title=""/>
                </v:shape>
                <o:OLEObject Type="Embed" ProgID="Equation.3" ShapeID="_x0000_i1123" DrawAspect="Content" ObjectID="_1708762508" r:id="rId204"/>
              </w:objec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7A8F">
              <w:rPr>
                <w:position w:val="-24"/>
                <w:lang w:val="en-US"/>
              </w:rPr>
              <w:object w:dxaOrig="1219" w:dyaOrig="620">
                <v:shape id="_x0000_i1124" type="#_x0000_t75" style="width:60.75pt;height:30.75pt" o:ole="">
                  <v:imagedata r:id="rId205" o:title=""/>
                </v:shape>
                <o:OLEObject Type="Embed" ProgID="Equation.3" ShapeID="_x0000_i1124" DrawAspect="Content" ObjectID="_1708762509" r:id="rId206"/>
              </w:objec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D7A8F">
              <w:rPr>
                <w:position w:val="-10"/>
                <w:lang w:val="en-US"/>
              </w:rPr>
              <w:object w:dxaOrig="1419" w:dyaOrig="340">
                <v:shape id="_x0000_i1125" type="#_x0000_t75" style="width:71.25pt;height:17.25pt" o:ole="">
                  <v:imagedata r:id="rId207" o:title=""/>
                </v:shape>
                <o:OLEObject Type="Embed" ProgID="Equation.3" ShapeID="_x0000_i1125" DrawAspect="Content" ObjectID="_1708762510" r:id="rId208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>Исследуйте функцию с помощью производной на монотонность и экстремум</w: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t>у = – х</w:t>
            </w:r>
            <w:r w:rsidRPr="000D7A8F">
              <w:rPr>
                <w:vertAlign w:val="superscript"/>
              </w:rPr>
              <w:t>3</w:t>
            </w:r>
            <w:r w:rsidRPr="000D7A8F">
              <w:t xml:space="preserve"> + </w:t>
            </w:r>
            <w:r w:rsidRPr="000D7A8F">
              <w:rPr>
                <w:lang w:val="en-US"/>
              </w:rPr>
              <w:t>12</w:t>
            </w:r>
            <w:r w:rsidRPr="000D7A8F">
              <w:t xml:space="preserve">х + 1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t>у = х</w:t>
            </w:r>
            <w:r w:rsidRPr="000D7A8F">
              <w:rPr>
                <w:vertAlign w:val="superscript"/>
              </w:rPr>
              <w:t>4</w:t>
            </w:r>
            <w:r w:rsidRPr="000D7A8F">
              <w:t xml:space="preserve"> – 2х</w:t>
            </w:r>
            <w:r w:rsidRPr="000D7A8F">
              <w:rPr>
                <w:vertAlign w:val="superscript"/>
              </w:rPr>
              <w:t xml:space="preserve">2                                                  </w: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>Найдите точки экстремума функции</w: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24"/>
              </w:rPr>
              <w:object w:dxaOrig="1359" w:dyaOrig="660">
                <v:shape id="_x0000_i1126" type="#_x0000_t75" style="width:68.25pt;height:33pt" o:ole="">
                  <v:imagedata r:id="rId209" o:title=""/>
                </v:shape>
                <o:OLEObject Type="Embed" ProgID="Equation.3" ShapeID="_x0000_i1126" DrawAspect="Content" ObjectID="_1708762511" r:id="rId210"/>
              </w:objec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24"/>
              </w:rPr>
              <w:object w:dxaOrig="1060" w:dyaOrig="620">
                <v:shape id="_x0000_i1127" type="#_x0000_t75" style="width:53.25pt;height:30.75pt" o:ole="">
                  <v:imagedata r:id="rId211" o:title=""/>
                </v:shape>
                <o:OLEObject Type="Embed" ProgID="Equation.3" ShapeID="_x0000_i1127" DrawAspect="Content" ObjectID="_1708762512" r:id="rId212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>Найдите наибольшее и наименьшее значение функции на отрезке</w: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lang w:val="en-US"/>
              </w:rPr>
              <w:t>f</w:t>
            </w:r>
            <w:r w:rsidRPr="000D7A8F">
              <w:t>(</w:t>
            </w:r>
            <w:r w:rsidRPr="000D7A8F">
              <w:rPr>
                <w:lang w:val="en-US"/>
              </w:rPr>
              <w:t>x</w:t>
            </w:r>
            <w:r w:rsidRPr="000D7A8F">
              <w:t xml:space="preserve">) = </w:t>
            </w:r>
            <w:r w:rsidRPr="000D7A8F">
              <w:rPr>
                <w:lang w:val="en-US"/>
              </w:rPr>
              <w:t>x</w:t>
            </w:r>
            <w:r w:rsidRPr="000D7A8F">
              <w:rPr>
                <w:vertAlign w:val="superscript"/>
              </w:rPr>
              <w:t>3</w:t>
            </w:r>
            <w:r w:rsidRPr="000D7A8F">
              <w:t xml:space="preserve"> – 2</w:t>
            </w:r>
            <w:r w:rsidRPr="000D7A8F">
              <w:rPr>
                <w:lang w:val="en-US"/>
              </w:rPr>
              <w:t>x</w:t>
            </w:r>
            <w:r w:rsidRPr="000D7A8F">
              <w:rPr>
                <w:vertAlign w:val="superscript"/>
              </w:rPr>
              <w:t>2</w:t>
            </w:r>
            <w:r w:rsidRPr="000D7A8F">
              <w:t xml:space="preserve"> + </w:t>
            </w:r>
            <w:r w:rsidRPr="000D7A8F">
              <w:rPr>
                <w:lang w:val="en-US"/>
              </w:rPr>
              <w:t>x</w:t>
            </w:r>
            <w:r w:rsidRPr="000D7A8F">
              <w:t xml:space="preserve"> – 3, [1/2; 2]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lang w:val="en-US"/>
              </w:rPr>
              <w:t>f</w:t>
            </w:r>
            <w:r w:rsidRPr="000D7A8F">
              <w:t>(</w:t>
            </w:r>
            <w:r w:rsidRPr="000D7A8F">
              <w:rPr>
                <w:lang w:val="en-US"/>
              </w:rPr>
              <w:t>x</w:t>
            </w:r>
            <w:r w:rsidRPr="000D7A8F">
              <w:t xml:space="preserve">) = </w:t>
            </w:r>
            <w:r w:rsidRPr="000D7A8F">
              <w:rPr>
                <w:lang w:val="en-US"/>
              </w:rPr>
              <w:t>x</w:t>
            </w:r>
            <w:r w:rsidRPr="000D7A8F">
              <w:rPr>
                <w:vertAlign w:val="superscript"/>
              </w:rPr>
              <w:t>3</w:t>
            </w:r>
            <w:r w:rsidRPr="000D7A8F">
              <w:t xml:space="preserve"> + 3</w:t>
            </w:r>
            <w:r w:rsidRPr="000D7A8F">
              <w:rPr>
                <w:lang w:val="en-US"/>
              </w:rPr>
              <w:t>x</w:t>
            </w:r>
            <w:r w:rsidRPr="000D7A8F">
              <w:rPr>
                <w:vertAlign w:val="superscript"/>
              </w:rPr>
              <w:t>2</w:t>
            </w:r>
            <w:r w:rsidRPr="000D7A8F">
              <w:t xml:space="preserve"> – 9</w:t>
            </w:r>
            <w:r w:rsidRPr="000D7A8F">
              <w:rPr>
                <w:lang w:val="en-US"/>
              </w:rPr>
              <w:t>x</w:t>
            </w:r>
            <w:r w:rsidRPr="000D7A8F">
              <w:t xml:space="preserve"> – 1, [– 4; – 1/3]</w:t>
            </w:r>
          </w:p>
        </w:tc>
      </w:tr>
    </w:tbl>
    <w:p w:rsidR="00236674" w:rsidRPr="000D7A8F" w:rsidRDefault="00236674" w:rsidP="000D7A8F">
      <w:pPr>
        <w:jc w:val="center"/>
        <w:rPr>
          <w:b/>
        </w:rPr>
      </w:pPr>
    </w:p>
    <w:p w:rsidR="00236674" w:rsidRPr="000D7A8F" w:rsidRDefault="00236674" w:rsidP="000D7A8F">
      <w:pPr>
        <w:ind w:left="180" w:hanging="180"/>
      </w:pPr>
      <w:r w:rsidRPr="000D7A8F">
        <w:rPr>
          <w:b/>
        </w:rPr>
        <w:t xml:space="preserve">Результат деятельности: </w:t>
      </w:r>
      <w:r w:rsidRPr="000D7A8F">
        <w:t>решения задач</w:t>
      </w:r>
    </w:p>
    <w:p w:rsidR="00236674" w:rsidRPr="000D7A8F" w:rsidRDefault="00236674" w:rsidP="000D7A8F">
      <w:pPr>
        <w:jc w:val="center"/>
        <w:rPr>
          <w:b/>
        </w:rPr>
      </w:pPr>
    </w:p>
    <w:p w:rsidR="00236674" w:rsidRPr="000D7A8F" w:rsidRDefault="00236674" w:rsidP="000D7A8F">
      <w:pPr>
        <w:jc w:val="center"/>
        <w:rPr>
          <w:b/>
        </w:rPr>
      </w:pPr>
      <w:r w:rsidRPr="000D7A8F">
        <w:rPr>
          <w:b/>
        </w:rPr>
        <w:br w:type="page"/>
      </w:r>
      <w:r w:rsidRPr="000D7A8F">
        <w:rPr>
          <w:b/>
        </w:rPr>
        <w:lastRenderedPageBreak/>
        <w:t>Практическая работа № 6</w:t>
      </w:r>
    </w:p>
    <w:p w:rsidR="00236674" w:rsidRPr="000D7A8F" w:rsidRDefault="00236674" w:rsidP="000D7A8F">
      <w:pPr>
        <w:jc w:val="center"/>
        <w:rPr>
          <w:b/>
        </w:rPr>
      </w:pPr>
    </w:p>
    <w:p w:rsidR="00236674" w:rsidRPr="000D7A8F" w:rsidRDefault="00236674" w:rsidP="000D7A8F">
      <w:pPr>
        <w:ind w:firstLine="720"/>
        <w:jc w:val="both"/>
      </w:pPr>
      <w:r w:rsidRPr="000D7A8F">
        <w:rPr>
          <w:b/>
        </w:rPr>
        <w:t xml:space="preserve">Тема: </w:t>
      </w:r>
      <w:r w:rsidRPr="000D7A8F">
        <w:t>Вычисление интегралов. Применение интегралов к вычислению площадей плоских фигур</w:t>
      </w:r>
    </w:p>
    <w:p w:rsidR="00236674" w:rsidRPr="000D7A8F" w:rsidRDefault="00236674" w:rsidP="000D7A8F">
      <w:pPr>
        <w:ind w:firstLine="720"/>
        <w:jc w:val="both"/>
      </w:pPr>
      <w:r w:rsidRPr="000D7A8F">
        <w:rPr>
          <w:b/>
        </w:rPr>
        <w:t>Цель:</w:t>
      </w:r>
      <w:r w:rsidRPr="000D7A8F">
        <w:t xml:space="preserve"> Научиться вычислять первообразные и интегралы, применять интеграл к вычислению площадей плоских фигур.</w:t>
      </w:r>
    </w:p>
    <w:p w:rsidR="00236674" w:rsidRPr="000D7A8F" w:rsidRDefault="00236674" w:rsidP="000D7A8F">
      <w:pPr>
        <w:tabs>
          <w:tab w:val="left" w:pos="2520"/>
          <w:tab w:val="center" w:pos="4677"/>
          <w:tab w:val="left" w:pos="6460"/>
        </w:tabs>
        <w:ind w:firstLine="720"/>
        <w:jc w:val="both"/>
        <w:rPr>
          <w:b/>
        </w:rPr>
      </w:pPr>
      <w:r w:rsidRPr="000D7A8F">
        <w:rPr>
          <w:b/>
        </w:rPr>
        <w:t>Рекомендуемая литература:</w:t>
      </w:r>
    </w:p>
    <w:p w:rsidR="00236674" w:rsidRPr="000D7A8F" w:rsidRDefault="00236674" w:rsidP="000D7A8F">
      <w:pPr>
        <w:tabs>
          <w:tab w:val="left" w:pos="1134"/>
        </w:tabs>
        <w:ind w:right="176" w:firstLine="720"/>
        <w:jc w:val="both"/>
      </w:pPr>
      <w:r w:rsidRPr="000D7A8F">
        <w:rPr>
          <w:bCs/>
        </w:rPr>
        <w:t>Математика: алгебра и начала</w:t>
      </w:r>
      <w:r w:rsidRPr="000D7A8F">
        <w:t xml:space="preserve"> математического анализа, геометрия.</w:t>
      </w:r>
      <w:r w:rsidRPr="000D7A8F">
        <w:rPr>
          <w:bCs/>
        </w:rPr>
        <w:t xml:space="preserve"> Алгебра и начала</w:t>
      </w:r>
      <w:r w:rsidRPr="000D7A8F">
        <w:t xml:space="preserve"> математического анализа. 11 класс.  Учебник для общеобразовательных организаций (базовый и углубленный уровни). В 2 ч. Ч.1 / А. Г. Мордкович, П.В. Семенов. - 10-е изд., стер. – М.: Мнемозина, 2021. – 319 с. : ил.</w:t>
      </w:r>
    </w:p>
    <w:p w:rsidR="00236674" w:rsidRPr="000D7A8F" w:rsidRDefault="00236674" w:rsidP="000D7A8F">
      <w:pPr>
        <w:ind w:left="180" w:firstLine="540"/>
        <w:rPr>
          <w:b/>
        </w:rPr>
      </w:pPr>
      <w:r w:rsidRPr="000D7A8F">
        <w:rPr>
          <w:b/>
        </w:rPr>
        <w:t>Ход работы</w:t>
      </w:r>
    </w:p>
    <w:p w:rsidR="00236674" w:rsidRPr="000D7A8F" w:rsidRDefault="00236674" w:rsidP="000D7A8F">
      <w:pPr>
        <w:ind w:firstLine="720"/>
      </w:pPr>
      <w:r w:rsidRPr="000D7A8F">
        <w:t>Выполните задания по вариантам</w:t>
      </w:r>
    </w:p>
    <w:p w:rsidR="00236674" w:rsidRPr="000D7A8F" w:rsidRDefault="00236674" w:rsidP="000D7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923"/>
      </w:tblGrid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 xml:space="preserve">1 Докажите, что функция </w:t>
            </w:r>
            <w:r w:rsidRPr="000D7A8F">
              <w:rPr>
                <w:position w:val="-10"/>
              </w:rPr>
              <w:object w:dxaOrig="900" w:dyaOrig="340">
                <v:shape id="_x0000_i1128" type="#_x0000_t75" style="width:51.75pt;height:18.75pt" o:ole="" fillcolor="window">
                  <v:imagedata r:id="rId213" o:title=""/>
                </v:shape>
                <o:OLEObject Type="Embed" ProgID="Equation.3" ShapeID="_x0000_i1128" DrawAspect="Content" ObjectID="_1708762513" r:id="rId214"/>
              </w:object>
            </w:r>
            <w:r w:rsidRPr="000D7A8F">
              <w:t xml:space="preserve"> является первообразной для функции </w:t>
            </w:r>
            <w:r w:rsidRPr="000D7A8F">
              <w:rPr>
                <w:position w:val="-10"/>
              </w:rPr>
              <w:object w:dxaOrig="880" w:dyaOrig="340">
                <v:shape id="_x0000_i1129" type="#_x0000_t75" style="width:51pt;height:18.75pt" o:ole="" fillcolor="window">
                  <v:imagedata r:id="rId215" o:title=""/>
                </v:shape>
                <o:OLEObject Type="Embed" ProgID="Equation.3" ShapeID="_x0000_i1129" DrawAspect="Content" ObjectID="_1708762514" r:id="rId216"/>
              </w:objec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position w:val="-10"/>
              </w:rPr>
              <w:object w:dxaOrig="1419" w:dyaOrig="360">
                <v:shape id="_x0000_i1130" type="#_x0000_t75" style="width:81.75pt;height:19.5pt" o:ole="" fillcolor="window">
                  <v:imagedata r:id="rId217" o:title=""/>
                </v:shape>
                <o:OLEObject Type="Embed" ProgID="Equation.3" ShapeID="_x0000_i1130" DrawAspect="Content" ObjectID="_1708762515" r:id="rId218"/>
              </w:object>
            </w:r>
            <w:r w:rsidRPr="000D7A8F">
              <w:t xml:space="preserve">, </w:t>
            </w:r>
            <w:r w:rsidRPr="000D7A8F">
              <w:rPr>
                <w:position w:val="-10"/>
              </w:rPr>
              <w:object w:dxaOrig="1520" w:dyaOrig="360">
                <v:shape id="_x0000_i1131" type="#_x0000_t75" style="width:87.75pt;height:19.5pt" o:ole="" fillcolor="window">
                  <v:imagedata r:id="rId219" o:title=""/>
                </v:shape>
                <o:OLEObject Type="Embed" ProgID="Equation.3" ShapeID="_x0000_i1131" DrawAspect="Content" ObjectID="_1708762516" r:id="rId220"/>
              </w:objec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position w:val="-10"/>
              </w:rPr>
              <w:object w:dxaOrig="1460" w:dyaOrig="360">
                <v:shape id="_x0000_i1132" type="#_x0000_t75" style="width:84pt;height:19.5pt" o:ole="" fillcolor="window">
                  <v:imagedata r:id="rId221" o:title=""/>
                </v:shape>
                <o:OLEObject Type="Embed" ProgID="Equation.3" ShapeID="_x0000_i1132" DrawAspect="Content" ObjectID="_1708762517" r:id="rId222"/>
              </w:object>
            </w:r>
            <w:r w:rsidRPr="000D7A8F">
              <w:t xml:space="preserve">, </w:t>
            </w:r>
            <w:r w:rsidRPr="000D7A8F">
              <w:rPr>
                <w:position w:val="-10"/>
              </w:rPr>
              <w:object w:dxaOrig="1780" w:dyaOrig="360">
                <v:shape id="_x0000_i1133" type="#_x0000_t75" style="width:102.75pt;height:19.5pt" o:ole="" fillcolor="window">
                  <v:imagedata r:id="rId223" o:title=""/>
                </v:shape>
                <o:OLEObject Type="Embed" ProgID="Equation.3" ShapeID="_x0000_i1133" DrawAspect="Content" ObjectID="_1708762518" r:id="rId224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 xml:space="preserve">2 Для функции </w:t>
            </w:r>
            <w:r w:rsidRPr="000D7A8F">
              <w:rPr>
                <w:position w:val="-10"/>
              </w:rPr>
              <w:object w:dxaOrig="880" w:dyaOrig="340">
                <v:shape id="_x0000_i1134" type="#_x0000_t75" style="width:51pt;height:18.75pt" o:ole="" fillcolor="window">
                  <v:imagedata r:id="rId215" o:title=""/>
                </v:shape>
                <o:OLEObject Type="Embed" ProgID="Equation.3" ShapeID="_x0000_i1134" DrawAspect="Content" ObjectID="_1708762519" r:id="rId225"/>
              </w:object>
            </w:r>
            <w:r w:rsidRPr="000D7A8F">
              <w:t xml:space="preserve"> найдите хотя бы одну первообразную</w: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10"/>
              </w:rPr>
              <w:object w:dxaOrig="2279" w:dyaOrig="340">
                <v:shape id="_x0000_i1135" type="#_x0000_t75" style="width:131.25pt;height:18.75pt" o:ole="" fillcolor="window">
                  <v:imagedata r:id="rId226" o:title=""/>
                </v:shape>
                <o:OLEObject Type="Embed" ProgID="Equation.3" ShapeID="_x0000_i1135" DrawAspect="Content" ObjectID="_1708762520" r:id="rId227"/>
              </w:objec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rPr>
                <w:position w:val="-24"/>
              </w:rPr>
              <w:object w:dxaOrig="1359" w:dyaOrig="620">
                <v:shape id="_x0000_i1136" type="#_x0000_t75" style="width:78pt;height:33.75pt" o:ole="" fillcolor="window">
                  <v:imagedata r:id="rId228" o:title=""/>
                </v:shape>
                <o:OLEObject Type="Embed" ProgID="Equation.3" ShapeID="_x0000_i1136" DrawAspect="Content" ObjectID="_1708762521" r:id="rId229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t>3 Вычислите интегралы</w: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position w:val="-30"/>
              </w:rPr>
              <w:object w:dxaOrig="1920" w:dyaOrig="740">
                <v:shape id="_x0000_i1137" type="#_x0000_t75" style="width:96pt;height:36.75pt" o:ole="" fillcolor="window">
                  <v:imagedata r:id="rId230" o:title=""/>
                </v:shape>
                <o:OLEObject Type="Embed" ProgID="Equation.3" ShapeID="_x0000_i1137" DrawAspect="Content" ObjectID="_1708762522" r:id="rId231"/>
              </w:objec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position w:val="-32"/>
              </w:rPr>
              <w:object w:dxaOrig="1939" w:dyaOrig="760">
                <v:shape id="_x0000_i1138" type="#_x0000_t75" style="width:96.75pt;height:38.25pt" o:ole="" fillcolor="window">
                  <v:imagedata r:id="rId232" o:title=""/>
                </v:shape>
                <o:OLEObject Type="Embed" ProgID="Equation.3" ShapeID="_x0000_i1138" DrawAspect="Content" ObjectID="_1708762523" r:id="rId233"/>
              </w:objec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position w:val="-30"/>
              </w:rPr>
              <w:object w:dxaOrig="1620" w:dyaOrig="740">
                <v:shape id="_x0000_i1139" type="#_x0000_t75" style="width:81pt;height:36.75pt" o:ole="" fillcolor="window">
                  <v:imagedata r:id="rId234" o:title=""/>
                </v:shape>
                <o:OLEObject Type="Embed" ProgID="Equation.3" ShapeID="_x0000_i1139" DrawAspect="Content" ObjectID="_1708762524" r:id="rId235"/>
              </w:objec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position w:val="-30"/>
              </w:rPr>
              <w:object w:dxaOrig="860" w:dyaOrig="740">
                <v:shape id="_x0000_i1140" type="#_x0000_t75" style="width:42.75pt;height:36.75pt" o:ole="" fillcolor="window">
                  <v:imagedata r:id="rId236" o:title=""/>
                </v:shape>
                <o:OLEObject Type="Embed" ProgID="Equation.3" ShapeID="_x0000_i1140" DrawAspect="Content" ObjectID="_1708762525" r:id="rId237"/>
              </w:objec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</w:pPr>
            <w:r w:rsidRPr="000D7A8F">
              <w:t>4 Решите задачу</w: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B92D4F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184150</wp:posOffset>
                  </wp:positionV>
                  <wp:extent cx="1353185" cy="1097915"/>
                  <wp:effectExtent l="0" t="0" r="0" b="6985"/>
                  <wp:wrapTight wrapText="bothSides">
                    <wp:wrapPolygon edited="0">
                      <wp:start x="0" y="0"/>
                      <wp:lineTo x="0" y="21363"/>
                      <wp:lineTo x="21286" y="21363"/>
                      <wp:lineTo x="21286" y="0"/>
                      <wp:lineTo x="0" y="0"/>
                    </wp:wrapPolygon>
                  </wp:wrapTight>
                  <wp:docPr id="8" name="Рисунок 17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09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674" w:rsidRPr="000D7A8F" w:rsidRDefault="00236674" w:rsidP="000D7A8F"/>
          <w:p w:rsidR="00236674" w:rsidRPr="000D7A8F" w:rsidRDefault="00236674" w:rsidP="000D7A8F"/>
          <w:p w:rsidR="00236674" w:rsidRPr="000D7A8F" w:rsidRDefault="00236674" w:rsidP="000D7A8F"/>
          <w:p w:rsidR="00236674" w:rsidRPr="000D7A8F" w:rsidRDefault="00236674" w:rsidP="000D7A8F"/>
          <w:p w:rsidR="00236674" w:rsidRPr="000D7A8F" w:rsidRDefault="00236674" w:rsidP="000D7A8F"/>
          <w:p w:rsidR="00236674" w:rsidRPr="000D7A8F" w:rsidRDefault="00236674" w:rsidP="000D7A8F">
            <w:r w:rsidRPr="000D7A8F">
              <w:t xml:space="preserve">Найти площадь фигуры, ограниченной линиями </w:t>
            </w:r>
          </w:p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t>у= х</w:t>
            </w:r>
            <w:r w:rsidRPr="000D7A8F">
              <w:rPr>
                <w:vertAlign w:val="superscript"/>
              </w:rPr>
              <w:t>2</w:t>
            </w:r>
            <w:r w:rsidRPr="000D7A8F">
              <w:t xml:space="preserve"> -2 , </w:t>
            </w:r>
            <w:r w:rsidRPr="000D7A8F">
              <w:rPr>
                <w:i/>
              </w:rPr>
              <w:t>у=х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/>
          <w:p w:rsidR="00236674" w:rsidRPr="000D7A8F" w:rsidRDefault="00236674" w:rsidP="000D7A8F"/>
          <w:p w:rsidR="00236674" w:rsidRPr="000D7A8F" w:rsidRDefault="00236674" w:rsidP="000D7A8F"/>
          <w:p w:rsidR="00236674" w:rsidRPr="000D7A8F" w:rsidRDefault="00236674" w:rsidP="000D7A8F"/>
          <w:p w:rsidR="00236674" w:rsidRPr="000D7A8F" w:rsidRDefault="00236674" w:rsidP="000D7A8F"/>
          <w:p w:rsidR="00236674" w:rsidRPr="000D7A8F" w:rsidRDefault="00236674" w:rsidP="000D7A8F"/>
          <w:p w:rsidR="00236674" w:rsidRPr="000D7A8F" w:rsidRDefault="00B92D4F" w:rsidP="000D7A8F">
            <w:r w:rsidRPr="000D7A8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-1042670</wp:posOffset>
                  </wp:positionV>
                  <wp:extent cx="1171575" cy="945515"/>
                  <wp:effectExtent l="0" t="0" r="9525" b="6985"/>
                  <wp:wrapTight wrapText="bothSides">
                    <wp:wrapPolygon edited="0">
                      <wp:start x="0" y="0"/>
                      <wp:lineTo x="0" y="21324"/>
                      <wp:lineTo x="21424" y="21324"/>
                      <wp:lineTo x="21424" y="0"/>
                      <wp:lineTo x="0" y="0"/>
                    </wp:wrapPolygon>
                  </wp:wrapTight>
                  <wp:docPr id="9" name="Рисунок 16" descr="Описание: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674" w:rsidRPr="000D7A8F">
              <w:t>Найти площадь фигуры, ограниченной линиями</w:t>
            </w:r>
          </w:p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A8F">
              <w:rPr>
                <w:i/>
                <w:color w:val="000000"/>
                <w:lang w:val="en-US"/>
              </w:rPr>
              <w:t>y</w:t>
            </w:r>
            <w:r w:rsidRPr="000D7A8F">
              <w:rPr>
                <w:bCs/>
                <w:i/>
                <w:color w:val="000000"/>
              </w:rPr>
              <w:t xml:space="preserve"> = 4 – </w:t>
            </w:r>
            <w:r w:rsidRPr="000D7A8F">
              <w:rPr>
                <w:bCs/>
                <w:i/>
                <w:iCs/>
                <w:color w:val="000000"/>
              </w:rPr>
              <w:t>х</w:t>
            </w:r>
            <w:r w:rsidRPr="000D7A8F">
              <w:rPr>
                <w:bCs/>
                <w:i/>
                <w:iCs/>
                <w:color w:val="000000"/>
                <w:vertAlign w:val="superscript"/>
              </w:rPr>
              <w:t>2</w:t>
            </w:r>
            <w:r w:rsidRPr="000D7A8F">
              <w:rPr>
                <w:bCs/>
                <w:i/>
                <w:iCs/>
                <w:color w:val="000000"/>
              </w:rPr>
              <w:t>, у =х</w:t>
            </w:r>
            <w:r w:rsidRPr="000D7A8F">
              <w:rPr>
                <w:bCs/>
                <w:i/>
                <w:iCs/>
                <w:color w:val="000000"/>
                <w:vertAlign w:val="superscript"/>
              </w:rPr>
              <w:t>2</w:t>
            </w:r>
            <w:r w:rsidRPr="000D7A8F">
              <w:rPr>
                <w:bCs/>
                <w:i/>
                <w:iCs/>
                <w:color w:val="000000"/>
              </w:rPr>
              <w:t xml:space="preserve"> – 2х</w: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t>5 Вычислите площадь фигуры, ограниченной линиями</w:t>
            </w:r>
          </w:p>
        </w:tc>
      </w:tr>
      <w:tr w:rsidR="00236674" w:rsidRPr="000D7A8F" w:rsidTr="0023667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D7A8F">
              <w:rPr>
                <w:position w:val="-10"/>
              </w:rPr>
              <w:object w:dxaOrig="3260" w:dyaOrig="320">
                <v:shape id="_x0000_i1141" type="#_x0000_t75" style="width:162.75pt;height:15.75pt" o:ole="">
                  <v:imagedata r:id="rId240" o:title=""/>
                </v:shape>
                <o:OLEObject Type="Embed" ProgID="Equation.3" ShapeID="_x0000_i1141" DrawAspect="Content" ObjectID="_1708762526" r:id="rId241"/>
              </w:objec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r w:rsidRPr="000D7A8F">
              <w:rPr>
                <w:position w:val="-24"/>
              </w:rPr>
              <w:object w:dxaOrig="3220" w:dyaOrig="620">
                <v:shape id="_x0000_i1142" type="#_x0000_t75" style="width:157.5pt;height:31.5pt" o:ole="">
                  <v:imagedata r:id="rId242" o:title=""/>
                </v:shape>
                <o:OLEObject Type="Embed" ProgID="Equation.3" ShapeID="_x0000_i1142" DrawAspect="Content" ObjectID="_1708762527" r:id="rId243"/>
              </w:object>
            </w:r>
          </w:p>
        </w:tc>
      </w:tr>
    </w:tbl>
    <w:p w:rsidR="00236674" w:rsidRPr="000D7A8F" w:rsidRDefault="00236674" w:rsidP="000D7A8F">
      <w:pPr>
        <w:ind w:left="180" w:hanging="180"/>
        <w:rPr>
          <w:b/>
        </w:rPr>
      </w:pPr>
    </w:p>
    <w:p w:rsidR="00236674" w:rsidRPr="000D7A8F" w:rsidRDefault="00236674" w:rsidP="000D7A8F">
      <w:pPr>
        <w:ind w:left="180" w:hanging="180"/>
        <w:rPr>
          <w:b/>
        </w:rPr>
      </w:pPr>
      <w:r w:rsidRPr="000D7A8F">
        <w:rPr>
          <w:b/>
        </w:rPr>
        <w:t>Результат деятельности</w:t>
      </w:r>
    </w:p>
    <w:p w:rsidR="00236674" w:rsidRPr="000D7A8F" w:rsidRDefault="00236674" w:rsidP="000D7A8F">
      <w:pPr>
        <w:ind w:left="180" w:hanging="180"/>
      </w:pPr>
      <w:r w:rsidRPr="000D7A8F">
        <w:t>Решение задач</w:t>
      </w:r>
    </w:p>
    <w:p w:rsidR="00236674" w:rsidRPr="000D7A8F" w:rsidRDefault="00236674" w:rsidP="000D7A8F">
      <w:pPr>
        <w:jc w:val="center"/>
        <w:rPr>
          <w:b/>
        </w:rPr>
      </w:pPr>
      <w:r w:rsidRPr="000D7A8F">
        <w:rPr>
          <w:b/>
        </w:rPr>
        <w:br w:type="page"/>
      </w:r>
      <w:r w:rsidRPr="000D7A8F">
        <w:rPr>
          <w:b/>
        </w:rPr>
        <w:lastRenderedPageBreak/>
        <w:t>Практическая работа № 7</w:t>
      </w:r>
    </w:p>
    <w:p w:rsidR="00236674" w:rsidRPr="000D7A8F" w:rsidRDefault="00236674" w:rsidP="000D7A8F">
      <w:pPr>
        <w:autoSpaceDE w:val="0"/>
        <w:autoSpaceDN w:val="0"/>
        <w:adjustRightInd w:val="0"/>
        <w:rPr>
          <w:b/>
        </w:rPr>
      </w:pP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  <w:rPr>
          <w:b/>
        </w:rPr>
      </w:pPr>
      <w:r w:rsidRPr="000D7A8F">
        <w:rPr>
          <w:b/>
        </w:rPr>
        <w:t xml:space="preserve">Тема: </w:t>
      </w:r>
      <w:r w:rsidRPr="000D7A8F">
        <w:t>Вычисление вероятностей событий. Исследование случайных величин</w:t>
      </w: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  <w:rPr>
          <w:b/>
        </w:rPr>
      </w:pPr>
      <w:r w:rsidRPr="000D7A8F">
        <w:rPr>
          <w:b/>
        </w:rPr>
        <w:t xml:space="preserve">Цель: </w:t>
      </w:r>
      <w:r w:rsidRPr="000D7A8F">
        <w:t>Научиться вычислять вероятности событий, проводить исследование случайных величин.</w:t>
      </w:r>
    </w:p>
    <w:p w:rsidR="00236674" w:rsidRPr="000D7A8F" w:rsidRDefault="00236674" w:rsidP="000D7A8F">
      <w:pPr>
        <w:tabs>
          <w:tab w:val="left" w:pos="2520"/>
          <w:tab w:val="center" w:pos="4677"/>
          <w:tab w:val="left" w:pos="6460"/>
        </w:tabs>
        <w:ind w:firstLine="720"/>
        <w:jc w:val="both"/>
        <w:rPr>
          <w:b/>
        </w:rPr>
      </w:pPr>
      <w:r w:rsidRPr="000D7A8F">
        <w:rPr>
          <w:b/>
        </w:rPr>
        <w:t>Рекомендуемая литература:</w:t>
      </w:r>
    </w:p>
    <w:p w:rsidR="00236674" w:rsidRPr="000D7A8F" w:rsidRDefault="00236674" w:rsidP="000D7A8F">
      <w:pPr>
        <w:tabs>
          <w:tab w:val="left" w:pos="1134"/>
        </w:tabs>
        <w:ind w:right="176" w:firstLine="720"/>
        <w:jc w:val="both"/>
      </w:pPr>
      <w:r w:rsidRPr="000D7A8F">
        <w:rPr>
          <w:bCs/>
        </w:rPr>
        <w:t>Математика: алгебра и начала</w:t>
      </w:r>
      <w:r w:rsidRPr="000D7A8F">
        <w:t xml:space="preserve"> математического анализа, геометрия.</w:t>
      </w:r>
      <w:r w:rsidRPr="000D7A8F">
        <w:rPr>
          <w:bCs/>
        </w:rPr>
        <w:t xml:space="preserve"> Алгебра и начала</w:t>
      </w:r>
      <w:r w:rsidRPr="000D7A8F">
        <w:t xml:space="preserve"> математического анализа. 10 класс.  Учебник для общеобразовательных организаций (базовый и углубленный уровни). В 2 ч. Ч.1 / А. Г. Мордкович, П.В. Семенов. - 10-е изд., стер. – М.: Мнемозина, 2021. – 455 с. : ил.</w:t>
      </w: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  <w:rPr>
          <w:b/>
          <w:iCs/>
        </w:rPr>
      </w:pPr>
      <w:r w:rsidRPr="000D7A8F">
        <w:rPr>
          <w:b/>
          <w:iCs/>
        </w:rPr>
        <w:t>Ход работы</w:t>
      </w: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</w:pPr>
      <w:r w:rsidRPr="000D7A8F">
        <w:rPr>
          <w:iCs/>
        </w:rPr>
        <w:t xml:space="preserve">Выполните задания по вариантам. </w:t>
      </w:r>
      <w:r w:rsidRPr="000D7A8F">
        <w:t>Соблюдайте требования по оформлению решений.</w:t>
      </w:r>
    </w:p>
    <w:p w:rsidR="00236674" w:rsidRPr="000D7A8F" w:rsidRDefault="00236674" w:rsidP="000D7A8F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22"/>
      </w:tblGrid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0D7A8F" w:rsidRDefault="00236674" w:rsidP="000D7A8F">
            <w:pPr>
              <w:pStyle w:val="a5"/>
              <w:spacing w:after="0"/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0D7A8F" w:rsidRDefault="00236674" w:rsidP="000D7A8F">
            <w:pPr>
              <w:pStyle w:val="a5"/>
              <w:spacing w:after="0"/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В магазин поступило 30 холодильников, 5 из которых имеют заводской дефект. Случайным образом выбирают три холодильника. Какова вероятность того, что два из них будут без дефекта?</w:t>
            </w:r>
            <w:r w:rsidRPr="000D7A8F">
              <w:rPr>
                <w:rStyle w:val="af5"/>
                <w:i w:val="0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rStyle w:val="af5"/>
                <w:i w:val="0"/>
              </w:rPr>
              <w:t>В партии из 15 изделий 6 изделий имеют скрытый дефект. Какова вероятность того, что из взятых наугад 3 изделий 2 изделия являются дефектными?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rStyle w:val="af5"/>
                <w:i w:val="0"/>
              </w:rPr>
              <w:t xml:space="preserve">Одновременно бросают 2 игральные кости. Найти вероятность того, что в сумме выпадет менее 3 очков.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rStyle w:val="af5"/>
                <w:i w:val="0"/>
              </w:rPr>
              <w:t>Одновременно бросают 2 игральные кости. Найти вероятность того, что в сумме выпадет более 8 очков.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rStyle w:val="af5"/>
                <w:i w:val="0"/>
              </w:rPr>
              <w:t>Среди 100 лотерейных билетов 5 выигрышных. Вы покупаете 3 билета. Какова вероятность, что вы ничего не выиграете?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rStyle w:val="af5"/>
                <w:i w:val="0"/>
              </w:rPr>
              <w:t>Среди 20 лотерейных билетов 4 выигрышных. Наудачу взяли 5 билетов. Определить вероятность того что среди них 2 выигрышных.</w: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 xml:space="preserve">Студент разыскивает нужную ему формулу в трех справочниках. Вероятности того, что формула содержится в первом, втором и третьем справочниках равны 0,6; 0,7 и 0,8. Найти вероятности того, что формула содержится 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в одном справочнике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 xml:space="preserve"> в двух справочниках</w: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ind w:left="720"/>
              <w:jc w:val="both"/>
            </w:pPr>
            <w:r w:rsidRPr="000D7A8F">
              <w:t xml:space="preserve">Даны законы распределения двух случайных величин </w:t>
            </w:r>
            <w:r w:rsidRPr="000D7A8F">
              <w:rPr>
                <w:position w:val="-4"/>
              </w:rPr>
              <w:object w:dxaOrig="280" w:dyaOrig="260">
                <v:shape id="_x0000_i1143" type="#_x0000_t75" style="width:14.25pt;height:12.75pt" o:ole="">
                  <v:imagedata r:id="rId244" o:title=""/>
                </v:shape>
                <o:OLEObject Type="Embed" ProgID="Equation.3" ShapeID="_x0000_i1143" DrawAspect="Content" ObjectID="_1708762528" r:id="rId245"/>
              </w:object>
            </w:r>
            <w:r w:rsidRPr="000D7A8F">
              <w:t xml:space="preserve"> и </w:t>
            </w:r>
            <w:r w:rsidRPr="000D7A8F">
              <w:rPr>
                <w:position w:val="-4"/>
              </w:rPr>
              <w:object w:dxaOrig="220" w:dyaOrig="260">
                <v:shape id="_x0000_i1144" type="#_x0000_t75" style="width:11.25pt;height:12.75pt" o:ole="">
                  <v:imagedata r:id="rId246" o:title=""/>
                </v:shape>
                <o:OLEObject Type="Embed" ProgID="Equation.3" ShapeID="_x0000_i1144" DrawAspect="Content" ObjectID="_1708762529" r:id="rId247"/>
              </w:object>
            </w:r>
            <w:r w:rsidRPr="000D7A8F">
              <w:t xml:space="preserve">. 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1080"/>
              <w:gridCol w:w="1080"/>
              <w:gridCol w:w="340"/>
              <w:gridCol w:w="1102"/>
              <w:gridCol w:w="1102"/>
              <w:gridCol w:w="1102"/>
            </w:tblGrid>
            <w:tr w:rsidR="00236674" w:rsidRPr="000D7A8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rPr>
                      <w:position w:val="-4"/>
                    </w:rPr>
                    <w:object w:dxaOrig="280" w:dyaOrig="260">
                      <v:shape id="_x0000_i1145" type="#_x0000_t75" style="width:14.25pt;height:12.75pt" o:ole="">
                        <v:imagedata r:id="rId244" o:title=""/>
                      </v:shape>
                      <o:OLEObject Type="Embed" ProgID="Equation.3" ShapeID="_x0000_i1145" DrawAspect="Content" ObjectID="_1708762530" r:id="rId248"/>
                    </w:objec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t>-1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rPr>
                      <w:position w:val="-4"/>
                    </w:rPr>
                    <w:object w:dxaOrig="220" w:dyaOrig="260">
                      <v:shape id="_x0000_i1146" type="#_x0000_t75" style="width:11.25pt;height:12.75pt" o:ole="">
                        <v:imagedata r:id="rId246" o:title=""/>
                      </v:shape>
                      <o:OLEObject Type="Embed" ProgID="Equation.3" ShapeID="_x0000_i1146" DrawAspect="Content" ObjectID="_1708762531" r:id="rId249"/>
                    </w:objec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t>2</w:t>
                  </w:r>
                </w:p>
              </w:tc>
            </w:tr>
            <w:tr w:rsidR="00236674" w:rsidRPr="000D7A8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rPr>
                      <w:position w:val="-4"/>
                    </w:rPr>
                    <w:object w:dxaOrig="240" w:dyaOrig="260">
                      <v:shape id="_x0000_i1147" type="#_x0000_t75" style="width:12pt;height:12.75pt" o:ole="">
                        <v:imagedata r:id="rId250" o:title=""/>
                      </v:shape>
                      <o:OLEObject Type="Embed" ProgID="Equation.3" ShapeID="_x0000_i1147" DrawAspect="Content" ObjectID="_1708762532" r:id="rId251"/>
                    </w:objec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t>0,6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t>0,4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rPr>
                      <w:position w:val="-4"/>
                    </w:rPr>
                    <w:object w:dxaOrig="240" w:dyaOrig="260">
                      <v:shape id="_x0000_i1148" type="#_x0000_t75" style="width:12pt;height:12.75pt" o:ole="">
                        <v:imagedata r:id="rId252" o:title=""/>
                      </v:shape>
                      <o:OLEObject Type="Embed" ProgID="Equation.3" ShapeID="_x0000_i1148" DrawAspect="Content" ObjectID="_1708762533" r:id="rId253"/>
                    </w:objec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t>0,3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74" w:rsidRPr="000D7A8F" w:rsidRDefault="00236674" w:rsidP="000D7A8F">
                  <w:pPr>
                    <w:tabs>
                      <w:tab w:val="left" w:pos="1080"/>
                    </w:tabs>
                    <w:jc w:val="center"/>
                  </w:pPr>
                  <w:r w:rsidRPr="000D7A8F">
                    <w:t>0,7</w:t>
                  </w:r>
                </w:p>
              </w:tc>
            </w:tr>
          </w:tbl>
          <w:p w:rsidR="00236674" w:rsidRPr="000D7A8F" w:rsidRDefault="00236674" w:rsidP="000D7A8F">
            <w:pPr>
              <w:ind w:left="720"/>
              <w:jc w:val="both"/>
            </w:pPr>
            <w:r w:rsidRPr="000D7A8F">
              <w:t xml:space="preserve">Составить закон распределения случайной величины </w:t>
            </w:r>
            <w:r w:rsidRPr="000D7A8F">
              <w:rPr>
                <w:position w:val="-4"/>
              </w:rPr>
              <w:object w:dxaOrig="240" w:dyaOrig="260">
                <v:shape id="_x0000_i1149" type="#_x0000_t75" style="width:12pt;height:12.75pt" o:ole="">
                  <v:imagedata r:id="rId254" o:title=""/>
                </v:shape>
                <o:OLEObject Type="Embed" ProgID="Equation.3" ShapeID="_x0000_i1149" DrawAspect="Content" ObjectID="_1708762534" r:id="rId255"/>
              </w:object>
            </w:r>
            <w:r w:rsidRPr="000D7A8F">
              <w:t xml:space="preserve">. Найти  </w:t>
            </w:r>
            <w:r w:rsidRPr="000D7A8F">
              <w:rPr>
                <w:position w:val="-10"/>
              </w:rPr>
              <w:object w:dxaOrig="1399" w:dyaOrig="340">
                <v:shape id="_x0000_i1150" type="#_x0000_t75" style="width:69.75pt;height:17.25pt" o:ole="">
                  <v:imagedata r:id="rId256" o:title=""/>
                </v:shape>
                <o:OLEObject Type="Embed" ProgID="Equation.3" ShapeID="_x0000_i1150" DrawAspect="Content" ObjectID="_1708762535" r:id="rId257"/>
              </w:object>
            </w:r>
            <w:r w:rsidRPr="000D7A8F">
              <w:t>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  <w:rPr>
                <w:rStyle w:val="af5"/>
                <w:i w:val="0"/>
              </w:rPr>
            </w:pPr>
            <w:r w:rsidRPr="000D7A8F">
              <w:rPr>
                <w:position w:val="-4"/>
              </w:rPr>
              <w:object w:dxaOrig="1080" w:dyaOrig="260">
                <v:shape id="_x0000_i1151" type="#_x0000_t75" style="width:54pt;height:12.75pt" o:ole="">
                  <v:imagedata r:id="rId258" o:title=""/>
                </v:shape>
                <o:OLEObject Type="Embed" ProgID="Equation.3" ShapeID="_x0000_i1151" DrawAspect="Content" ObjectID="_1708762536" r:id="rId259"/>
              </w:objec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position w:val="-4"/>
              </w:rPr>
              <w:object w:dxaOrig="1080" w:dyaOrig="260">
                <v:shape id="_x0000_i1152" type="#_x0000_t75" style="width:54pt;height:12.75pt" o:ole="">
                  <v:imagedata r:id="rId260" o:title=""/>
                </v:shape>
                <o:OLEObject Type="Embed" ProgID="Equation.3" ShapeID="_x0000_i1152" DrawAspect="Content" ObjectID="_1708762537" r:id="rId261"/>
              </w:object>
            </w:r>
          </w:p>
        </w:tc>
      </w:tr>
    </w:tbl>
    <w:p w:rsidR="00236674" w:rsidRPr="000D7A8F" w:rsidRDefault="00236674" w:rsidP="000D7A8F">
      <w:pPr>
        <w:ind w:left="180" w:hanging="180"/>
      </w:pPr>
    </w:p>
    <w:p w:rsidR="00236674" w:rsidRPr="000D7A8F" w:rsidRDefault="00236674" w:rsidP="000D7A8F">
      <w:pPr>
        <w:ind w:left="180" w:hanging="180"/>
        <w:rPr>
          <w:b/>
        </w:rPr>
      </w:pPr>
      <w:r w:rsidRPr="000D7A8F">
        <w:rPr>
          <w:b/>
        </w:rPr>
        <w:t>Результат деятельности</w:t>
      </w:r>
    </w:p>
    <w:p w:rsidR="00236674" w:rsidRPr="000D7A8F" w:rsidRDefault="00236674" w:rsidP="000D7A8F">
      <w:pPr>
        <w:ind w:left="180" w:hanging="180"/>
      </w:pPr>
      <w:r w:rsidRPr="000D7A8F">
        <w:t>Решения задач</w:t>
      </w:r>
    </w:p>
    <w:p w:rsidR="00236674" w:rsidRPr="000D7A8F" w:rsidRDefault="00236674" w:rsidP="000D7A8F">
      <w:pPr>
        <w:jc w:val="center"/>
        <w:rPr>
          <w:b/>
        </w:rPr>
      </w:pPr>
      <w:r w:rsidRPr="000D7A8F">
        <w:rPr>
          <w:b/>
        </w:rPr>
        <w:br w:type="page"/>
      </w:r>
      <w:r w:rsidRPr="000D7A8F">
        <w:rPr>
          <w:b/>
        </w:rPr>
        <w:lastRenderedPageBreak/>
        <w:t>Практическая работа № 8</w:t>
      </w:r>
    </w:p>
    <w:p w:rsidR="00236674" w:rsidRPr="000D7A8F" w:rsidRDefault="00236674" w:rsidP="000D7A8F">
      <w:pPr>
        <w:ind w:left="360"/>
        <w:jc w:val="center"/>
        <w:rPr>
          <w:b/>
        </w:rPr>
      </w:pP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</w:pPr>
      <w:r w:rsidRPr="000D7A8F">
        <w:rPr>
          <w:b/>
        </w:rPr>
        <w:t xml:space="preserve">Тема: </w:t>
      </w:r>
      <w:r w:rsidRPr="000D7A8F">
        <w:t xml:space="preserve">Вычисление площадей поверхностей многогранников. Построение сечений </w:t>
      </w: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</w:pPr>
      <w:r w:rsidRPr="000D7A8F">
        <w:rPr>
          <w:b/>
        </w:rPr>
        <w:t xml:space="preserve">Цель: </w:t>
      </w:r>
      <w:r w:rsidRPr="000D7A8F">
        <w:t xml:space="preserve">Научиться вычислять площади поверхностей многогранников, строить сечения многогранников </w:t>
      </w:r>
    </w:p>
    <w:p w:rsidR="00236674" w:rsidRPr="000D7A8F" w:rsidRDefault="00236674" w:rsidP="000D7A8F">
      <w:pPr>
        <w:tabs>
          <w:tab w:val="left" w:pos="2520"/>
          <w:tab w:val="center" w:pos="4677"/>
          <w:tab w:val="left" w:pos="6460"/>
        </w:tabs>
        <w:ind w:firstLine="720"/>
        <w:jc w:val="both"/>
        <w:rPr>
          <w:b/>
        </w:rPr>
      </w:pPr>
      <w:r w:rsidRPr="000D7A8F">
        <w:rPr>
          <w:b/>
        </w:rPr>
        <w:t>Рекомендуемая литература:</w:t>
      </w:r>
    </w:p>
    <w:p w:rsidR="00236674" w:rsidRPr="000D7A8F" w:rsidRDefault="000D7A8F" w:rsidP="000D7A8F">
      <w:pPr>
        <w:tabs>
          <w:tab w:val="left" w:pos="1134"/>
        </w:tabs>
        <w:ind w:right="176" w:firstLine="720"/>
        <w:jc w:val="both"/>
      </w:pPr>
      <w:r>
        <w:rPr>
          <w:bCs/>
        </w:rPr>
        <w:t>Погорелов, А.</w:t>
      </w:r>
      <w:r w:rsidR="00236674" w:rsidRPr="000D7A8F">
        <w:rPr>
          <w:bCs/>
        </w:rPr>
        <w:t>В.</w:t>
      </w:r>
      <w:r>
        <w:rPr>
          <w:bCs/>
          <w:lang w:val="en-US"/>
        </w:rPr>
        <w:t xml:space="preserve"> </w:t>
      </w:r>
      <w:r w:rsidR="00236674" w:rsidRPr="000D7A8F">
        <w:t>Геометрия . 10-11 классы : учебник для общеобразовательных учреждений, базовый и профильный уровни / А. В. Погорелов. - 10-е изд. - Москва : Просвещение, 2010. - 175 с. : ил.</w:t>
      </w: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  <w:rPr>
          <w:b/>
          <w:iCs/>
        </w:rPr>
      </w:pPr>
      <w:r w:rsidRPr="000D7A8F">
        <w:rPr>
          <w:b/>
          <w:iCs/>
        </w:rPr>
        <w:t>Ход работы</w:t>
      </w:r>
    </w:p>
    <w:p w:rsidR="00236674" w:rsidRPr="000D7A8F" w:rsidRDefault="00236674" w:rsidP="000D7A8F">
      <w:pPr>
        <w:ind w:firstLine="720"/>
        <w:rPr>
          <w:iCs/>
        </w:rPr>
      </w:pPr>
      <w:r w:rsidRPr="000D7A8F">
        <w:rPr>
          <w:iCs/>
        </w:rPr>
        <w:t>Выполните задания по вариантам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0D7A8F" w:rsidRDefault="00236674" w:rsidP="000D7A8F">
            <w:pPr>
              <w:pStyle w:val="a5"/>
              <w:spacing w:after="0"/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0D7A8F" w:rsidRDefault="00236674" w:rsidP="000D7A8F">
            <w:pPr>
              <w:pStyle w:val="a5"/>
              <w:spacing w:after="0"/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В прямой треугольной призме все ребра равны. Площадь боковой поверхности составляет 12 м</w:t>
            </w:r>
            <w:r w:rsidRPr="000D7A8F">
              <w:rPr>
                <w:vertAlign w:val="superscript"/>
              </w:rPr>
              <w:t>2</w:t>
            </w:r>
            <w:r w:rsidRPr="000D7A8F">
              <w:t>. Найдите высоту призмы.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Основание прямой призмы – треугольник со сторонами 5 см и 3 см и углом в 120</w:t>
            </w:r>
            <w:r w:rsidRPr="000D7A8F">
              <w:rPr>
                <w:vertAlign w:val="superscript"/>
              </w:rPr>
              <w:t>о</w:t>
            </w:r>
            <w:r w:rsidRPr="000D7A8F">
              <w:t xml:space="preserve"> между ними. Наибольшая из площадей боковых граней равна 35 см</w:t>
            </w:r>
            <w:r w:rsidRPr="000D7A8F">
              <w:rPr>
                <w:vertAlign w:val="superscript"/>
              </w:rPr>
              <w:t>2</w:t>
            </w:r>
            <w:r w:rsidRPr="000D7A8F">
              <w:t>. Найдите площадь боковой поверхности призмы.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 xml:space="preserve">Основанием пирамиды </w:t>
            </w:r>
            <w:r w:rsidRPr="000D7A8F">
              <w:rPr>
                <w:lang w:val="en-US"/>
              </w:rPr>
              <w:t>DABC</w:t>
            </w:r>
            <w:r w:rsidRPr="000D7A8F">
              <w:t xml:space="preserve"> является треугольник </w:t>
            </w:r>
            <w:r w:rsidRPr="000D7A8F">
              <w:rPr>
                <w:lang w:val="en-US"/>
              </w:rPr>
              <w:t>ABC</w:t>
            </w:r>
            <w:r w:rsidRPr="000D7A8F">
              <w:t xml:space="preserve">, у которого </w:t>
            </w:r>
            <w:r w:rsidRPr="000D7A8F">
              <w:rPr>
                <w:lang w:val="en-US"/>
              </w:rPr>
              <w:t>AB</w:t>
            </w:r>
            <w:r w:rsidRPr="000D7A8F">
              <w:t>=</w:t>
            </w:r>
            <w:r w:rsidRPr="000D7A8F">
              <w:rPr>
                <w:lang w:val="en-US"/>
              </w:rPr>
              <w:t>AC</w:t>
            </w:r>
            <w:r w:rsidRPr="000D7A8F">
              <w:t xml:space="preserve">=13 см, </w:t>
            </w:r>
            <w:r w:rsidRPr="000D7A8F">
              <w:rPr>
                <w:lang w:val="en-US"/>
              </w:rPr>
              <w:t>BC</w:t>
            </w:r>
            <w:r w:rsidRPr="000D7A8F">
              <w:t xml:space="preserve">=10 см; ребро </w:t>
            </w:r>
            <w:r w:rsidRPr="000D7A8F">
              <w:rPr>
                <w:lang w:val="en-US"/>
              </w:rPr>
              <w:t>AD</w:t>
            </w:r>
            <w:r w:rsidRPr="000D7A8F">
              <w:t xml:space="preserve"> перпендикулярно к плоскости основания и равно 9 см. Найдите площадь боковой поверхности пирамиды.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 xml:space="preserve">В прямом параллелепипеде стороны оснований 6 м и 8 м образуют угол </w:t>
            </w:r>
            <w:r w:rsidRPr="000D7A8F">
              <w:rPr>
                <w:position w:val="-6"/>
              </w:rPr>
              <w:object w:dxaOrig="380" w:dyaOrig="320">
                <v:shape id="_x0000_i1153" type="#_x0000_t75" style="width:18.75pt;height:15.75pt" o:ole="" fillcolor="window">
                  <v:imagedata r:id="rId262" o:title=""/>
                </v:shape>
                <o:OLEObject Type="Embed" ProgID="Equation.3" ShapeID="_x0000_i1153" DrawAspect="Content" ObjectID="_1708762538" r:id="rId263"/>
              </w:object>
            </w:r>
            <w:r w:rsidRPr="000D7A8F">
              <w:t>. Найдите площадь полной поверхности параллелепипеда, если его боковое ребро равно 5 м.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Вычислите площадь боковой и площадь полной поверхности прямоугольного параллелепипеда по трем его измерениям: 10 см, 22 см, 16 см.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 xml:space="preserve">Ребро куба равно </w:t>
            </w:r>
            <w:r w:rsidRPr="000D7A8F">
              <w:rPr>
                <w:position w:val="-6"/>
              </w:rPr>
              <w:object w:dxaOrig="480" w:dyaOrig="340">
                <v:shape id="_x0000_i1154" type="#_x0000_t75" style="width:24pt;height:17.25pt" o:ole="" fillcolor="window">
                  <v:imagedata r:id="rId264" o:title=""/>
                </v:shape>
                <o:OLEObject Type="Embed" ProgID="Equation.3" ShapeID="_x0000_i1154" DrawAspect="Content" ObjectID="_1708762539" r:id="rId265"/>
              </w:object>
            </w:r>
            <w:r w:rsidRPr="000D7A8F">
              <w:t>. Найдите диагональ грани куба, диагональ куба, площадь боковой и площадь полной поверхности куба.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Найдите площадь сечения куба АВС</w:t>
            </w:r>
            <w:r w:rsidRPr="000D7A8F">
              <w:rPr>
                <w:lang w:val="en-US"/>
              </w:rPr>
              <w:t>D</w:t>
            </w:r>
            <w:r w:rsidRPr="000D7A8F">
              <w:t xml:space="preserve"> А</w:t>
            </w:r>
            <w:r w:rsidRPr="000D7A8F">
              <w:rPr>
                <w:vertAlign w:val="subscript"/>
              </w:rPr>
              <w:t>1</w:t>
            </w:r>
            <w:r w:rsidRPr="000D7A8F">
              <w:t>В</w:t>
            </w:r>
            <w:r w:rsidRPr="000D7A8F">
              <w:rPr>
                <w:vertAlign w:val="subscript"/>
              </w:rPr>
              <w:t>1</w:t>
            </w:r>
            <w:r w:rsidRPr="000D7A8F">
              <w:t>С</w:t>
            </w:r>
            <w:r w:rsidRPr="000D7A8F">
              <w:rPr>
                <w:vertAlign w:val="subscript"/>
              </w:rPr>
              <w:t>1</w:t>
            </w:r>
            <w:r w:rsidRPr="000D7A8F">
              <w:rPr>
                <w:lang w:val="en-US"/>
              </w:rPr>
              <w:t>D</w:t>
            </w:r>
            <w:r w:rsidRPr="000D7A8F">
              <w:rPr>
                <w:vertAlign w:val="subscript"/>
              </w:rPr>
              <w:t>1</w:t>
            </w:r>
            <w:r w:rsidRPr="000D7A8F">
              <w:t xml:space="preserve"> плоскостью, проходящей через ребро АВ и середину ребра СС</w:t>
            </w:r>
            <w:r w:rsidRPr="000D7A8F">
              <w:rPr>
                <w:vertAlign w:val="subscript"/>
              </w:rPr>
              <w:t>1</w:t>
            </w:r>
            <w:r w:rsidRPr="000D7A8F">
              <w:t>, если ребро куба равно 8 см.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 xml:space="preserve">Найдите периметр сечения правильной треугольной пирамиды </w:t>
            </w:r>
            <w:r w:rsidRPr="000D7A8F">
              <w:rPr>
                <w:lang w:val="en-US"/>
              </w:rPr>
              <w:t>S</w:t>
            </w:r>
            <w:r w:rsidRPr="000D7A8F">
              <w:t xml:space="preserve">АВС плоскостью, проходящей через ребро АВ и середину ребра </w:t>
            </w:r>
            <w:r w:rsidRPr="000D7A8F">
              <w:rPr>
                <w:lang w:val="en-US"/>
              </w:rPr>
              <w:t>S</w:t>
            </w:r>
            <w:r w:rsidRPr="000D7A8F">
              <w:t>С, если все ребра пирамиды равны 10 см.</w:t>
            </w:r>
          </w:p>
        </w:tc>
      </w:tr>
      <w:tr w:rsidR="00236674" w:rsidRPr="000D7A8F" w:rsidTr="00236674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Основаниями усеченной пирамиды являются правильные треугольники со сторонами 5 см и 3 см соответственно. Одно из боковых ребер пирамиды перпендикулярно к плоскостям оснований и равно 1 см. Найдите площадь боковой поверхности усеченной пирамиды.</w:t>
            </w:r>
          </w:p>
        </w:tc>
      </w:tr>
    </w:tbl>
    <w:p w:rsidR="00236674" w:rsidRPr="000D7A8F" w:rsidRDefault="00236674" w:rsidP="000D7A8F">
      <w:pPr>
        <w:ind w:firstLine="720"/>
        <w:rPr>
          <w:iCs/>
        </w:rPr>
      </w:pPr>
    </w:p>
    <w:p w:rsidR="00236674" w:rsidRPr="000D7A8F" w:rsidRDefault="00236674" w:rsidP="000D7A8F">
      <w:pPr>
        <w:ind w:left="180" w:hanging="180"/>
        <w:rPr>
          <w:b/>
        </w:rPr>
      </w:pPr>
      <w:r w:rsidRPr="000D7A8F">
        <w:rPr>
          <w:b/>
        </w:rPr>
        <w:t>Результат деятельности</w:t>
      </w:r>
    </w:p>
    <w:p w:rsidR="00236674" w:rsidRPr="000D7A8F" w:rsidRDefault="00236674" w:rsidP="000D7A8F">
      <w:pPr>
        <w:ind w:left="180" w:hanging="180"/>
      </w:pPr>
      <w:r w:rsidRPr="000D7A8F">
        <w:t>Решения задач</w:t>
      </w:r>
    </w:p>
    <w:p w:rsidR="00236674" w:rsidRPr="000D7A8F" w:rsidRDefault="00236674" w:rsidP="000D7A8F">
      <w:pPr>
        <w:ind w:left="360"/>
        <w:jc w:val="center"/>
        <w:rPr>
          <w:b/>
        </w:rPr>
      </w:pPr>
      <w:r w:rsidRPr="000D7A8F">
        <w:rPr>
          <w:b/>
        </w:rPr>
        <w:br w:type="page"/>
      </w:r>
      <w:r w:rsidRPr="000D7A8F">
        <w:rPr>
          <w:b/>
        </w:rPr>
        <w:lastRenderedPageBreak/>
        <w:t>Практическая работа № 9</w:t>
      </w:r>
    </w:p>
    <w:p w:rsidR="00236674" w:rsidRPr="000D7A8F" w:rsidRDefault="00236674" w:rsidP="000D7A8F">
      <w:pPr>
        <w:autoSpaceDE w:val="0"/>
        <w:autoSpaceDN w:val="0"/>
        <w:adjustRightInd w:val="0"/>
        <w:rPr>
          <w:b/>
        </w:rPr>
      </w:pP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</w:pPr>
      <w:r w:rsidRPr="000D7A8F">
        <w:rPr>
          <w:b/>
        </w:rPr>
        <w:t xml:space="preserve">Тема: </w:t>
      </w:r>
      <w:r w:rsidRPr="000D7A8F">
        <w:t>Нахождение элементов тел вращения</w:t>
      </w: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</w:pPr>
      <w:r w:rsidRPr="000D7A8F">
        <w:rPr>
          <w:b/>
        </w:rPr>
        <w:t xml:space="preserve">Цель: </w:t>
      </w:r>
      <w:r w:rsidRPr="000D7A8F">
        <w:t>научиться находить элементы тел вращения.</w:t>
      </w:r>
    </w:p>
    <w:p w:rsidR="00236674" w:rsidRPr="000D7A8F" w:rsidRDefault="00236674" w:rsidP="000D7A8F">
      <w:pPr>
        <w:tabs>
          <w:tab w:val="left" w:pos="2520"/>
          <w:tab w:val="center" w:pos="4677"/>
          <w:tab w:val="left" w:pos="6460"/>
        </w:tabs>
        <w:ind w:firstLine="720"/>
        <w:jc w:val="both"/>
        <w:rPr>
          <w:b/>
        </w:rPr>
      </w:pPr>
      <w:r w:rsidRPr="000D7A8F">
        <w:rPr>
          <w:b/>
        </w:rPr>
        <w:t>Рекомендуемая литература:</w:t>
      </w:r>
    </w:p>
    <w:p w:rsidR="00236674" w:rsidRPr="000D7A8F" w:rsidRDefault="000D7A8F" w:rsidP="000D7A8F">
      <w:pPr>
        <w:tabs>
          <w:tab w:val="left" w:pos="1134"/>
        </w:tabs>
        <w:ind w:right="176" w:firstLine="720"/>
        <w:jc w:val="both"/>
      </w:pPr>
      <w:r>
        <w:rPr>
          <w:bCs/>
        </w:rPr>
        <w:t>Погорелов, А.</w:t>
      </w:r>
      <w:r w:rsidR="00236674" w:rsidRPr="000D7A8F">
        <w:rPr>
          <w:bCs/>
        </w:rPr>
        <w:t>В.</w:t>
      </w:r>
      <w:r>
        <w:rPr>
          <w:bCs/>
          <w:lang w:val="en-US"/>
        </w:rPr>
        <w:t xml:space="preserve"> </w:t>
      </w:r>
      <w:r w:rsidR="00236674" w:rsidRPr="000D7A8F">
        <w:t>Геометрия . 10-11 классы : учебник для общеобразовательных учреждений, базовый и профильный уровни / А. В. Погорелов. - 10-е изд. - Москва : Просвещение, 2010. - 175 с. : ил.</w:t>
      </w: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  <w:rPr>
          <w:b/>
          <w:iCs/>
        </w:rPr>
      </w:pPr>
      <w:r w:rsidRPr="000D7A8F">
        <w:rPr>
          <w:b/>
          <w:iCs/>
        </w:rPr>
        <w:t>Ход работы</w:t>
      </w:r>
    </w:p>
    <w:p w:rsidR="00236674" w:rsidRPr="000D7A8F" w:rsidRDefault="00236674" w:rsidP="000D7A8F">
      <w:pPr>
        <w:ind w:firstLine="720"/>
        <w:rPr>
          <w:iCs/>
        </w:rPr>
      </w:pPr>
      <w:r w:rsidRPr="000D7A8F">
        <w:rPr>
          <w:iCs/>
        </w:rPr>
        <w:t>Выполните задания по вариантам</w:t>
      </w:r>
    </w:p>
    <w:p w:rsidR="00236674" w:rsidRPr="000D7A8F" w:rsidRDefault="00236674" w:rsidP="000D7A8F">
      <w:pPr>
        <w:ind w:firstLine="72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30"/>
      </w:tblGrid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0D7A8F" w:rsidRDefault="00236674" w:rsidP="000D7A8F">
            <w:pPr>
              <w:pStyle w:val="a5"/>
              <w:spacing w:after="0"/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0D7A8F" w:rsidRDefault="00236674" w:rsidP="000D7A8F">
            <w:pPr>
              <w:pStyle w:val="a5"/>
              <w:spacing w:after="0"/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 xml:space="preserve">Высота цилиндра на 12 см больше его радиуса, а площадь полной поверхности равна </w:t>
            </w:r>
            <w:r w:rsidRPr="000D7A8F">
              <w:rPr>
                <w:position w:val="-6"/>
              </w:rPr>
              <w:object w:dxaOrig="580" w:dyaOrig="280">
                <v:shape id="_x0000_i1155" type="#_x0000_t75" style="width:29.25pt;height:14.25pt" o:ole="" fillcolor="window">
                  <v:imagedata r:id="rId266" o:title=""/>
                </v:shape>
                <o:OLEObject Type="Embed" ProgID="Equation.3" ShapeID="_x0000_i1155" DrawAspect="Content" ObjectID="_1708762540" r:id="rId267"/>
              </w:object>
            </w:r>
            <w:r w:rsidRPr="000D7A8F">
              <w:t xml:space="preserve"> см</w:t>
            </w:r>
            <w:r w:rsidRPr="000D7A8F">
              <w:rPr>
                <w:vertAlign w:val="superscript"/>
              </w:rPr>
              <w:t>2</w:t>
            </w:r>
            <w:r w:rsidRPr="000D7A8F">
              <w:t>. Найдите радиус основания и высоту цилиндра.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Площадь осевого сечения цилиндра равна 108 см</w:t>
            </w:r>
            <w:r w:rsidRPr="000D7A8F">
              <w:rPr>
                <w:vertAlign w:val="superscript"/>
              </w:rPr>
              <w:t>2</w:t>
            </w:r>
            <w:r w:rsidRPr="000D7A8F">
              <w:t>, а его образующая в три раза меньше диаметра основания. Найдите площадь полной поверхности цилиндра.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Площадь осевого сечения конуса равна 0,6 см</w:t>
            </w:r>
            <w:r w:rsidRPr="000D7A8F">
              <w:rPr>
                <w:vertAlign w:val="superscript"/>
              </w:rPr>
              <w:t>2</w:t>
            </w:r>
            <w:r w:rsidRPr="000D7A8F">
              <w:t>. Высота конуса равна 1,2 см. Вычислите площадь полной поверхности конуса.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color w:val="000000"/>
              </w:rPr>
              <w:t>Диаметр основания конуса равен 40, а длина образующей </w:t>
            </w:r>
            <w:r w:rsidRPr="000D7A8F">
              <w:rPr>
                <w:rStyle w:val="mo"/>
                <w:color w:val="000000"/>
                <w:bdr w:val="none" w:sz="0" w:space="0" w:color="auto" w:frame="1"/>
              </w:rPr>
              <w:t xml:space="preserve">равна </w:t>
            </w:r>
            <w:r w:rsidRPr="000D7A8F">
              <w:rPr>
                <w:color w:val="000000"/>
              </w:rPr>
              <w:t>25. Найдите высоту конуса.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  <w:rPr>
                <w:rStyle w:val="af5"/>
                <w:i w:val="0"/>
              </w:rPr>
            </w:pPr>
            <w:r w:rsidRPr="000D7A8F">
              <w:rPr>
                <w:color w:val="000000"/>
              </w:rPr>
              <w:t>Дано два шара. Радиус первого шара в 2 раза больше радиуса второго. Во сколько раз площадь поверхности первого шара больше площади поверхности второго?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color w:val="000000"/>
              </w:rPr>
              <w:t>Радиусы двух шаров равны 9 и 12. Найдите радиус шара, площадь поверхности которого равна сумме площадей поверхностей двух данных шаров.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Сколько понадобится краски, чтобы покрасить бак цилиндрической формы с диаметром основания 1,4 м и высотой 2 м, если на один квадратный метр расходуется 200 г краски?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Сколько понадобится краски, чтобы покрасить бак цилиндрической формы с диаметром основания 1 м и высотой 2,5  м, если на один квадратный метр расходуется 250 г краски?</w:t>
            </w:r>
          </w:p>
        </w:tc>
      </w:tr>
    </w:tbl>
    <w:p w:rsidR="00236674" w:rsidRPr="000D7A8F" w:rsidRDefault="00236674" w:rsidP="000D7A8F">
      <w:pPr>
        <w:ind w:left="360"/>
        <w:jc w:val="center"/>
        <w:rPr>
          <w:b/>
        </w:rPr>
      </w:pPr>
    </w:p>
    <w:p w:rsidR="00236674" w:rsidRPr="000D7A8F" w:rsidRDefault="00236674" w:rsidP="000D7A8F">
      <w:pPr>
        <w:ind w:left="180" w:hanging="180"/>
        <w:rPr>
          <w:b/>
        </w:rPr>
      </w:pPr>
      <w:r w:rsidRPr="000D7A8F">
        <w:rPr>
          <w:b/>
        </w:rPr>
        <w:t>Результат деятельности</w:t>
      </w:r>
    </w:p>
    <w:p w:rsidR="00236674" w:rsidRPr="000D7A8F" w:rsidRDefault="00236674" w:rsidP="000D7A8F">
      <w:pPr>
        <w:ind w:left="180" w:hanging="180"/>
      </w:pPr>
      <w:r w:rsidRPr="000D7A8F">
        <w:t>Решения задач</w:t>
      </w:r>
    </w:p>
    <w:p w:rsidR="00236674" w:rsidRPr="000D7A8F" w:rsidRDefault="00236674" w:rsidP="000D7A8F">
      <w:pPr>
        <w:autoSpaceDE w:val="0"/>
        <w:autoSpaceDN w:val="0"/>
        <w:adjustRightInd w:val="0"/>
        <w:jc w:val="center"/>
        <w:rPr>
          <w:b/>
        </w:rPr>
      </w:pPr>
      <w:r w:rsidRPr="000D7A8F">
        <w:rPr>
          <w:b/>
        </w:rPr>
        <w:br w:type="page"/>
      </w:r>
      <w:r w:rsidRPr="000D7A8F">
        <w:rPr>
          <w:b/>
        </w:rPr>
        <w:lastRenderedPageBreak/>
        <w:t>Практическая работа № 10</w:t>
      </w:r>
    </w:p>
    <w:p w:rsidR="00236674" w:rsidRPr="000D7A8F" w:rsidRDefault="00236674" w:rsidP="000D7A8F">
      <w:pPr>
        <w:autoSpaceDE w:val="0"/>
        <w:autoSpaceDN w:val="0"/>
        <w:adjustRightInd w:val="0"/>
        <w:rPr>
          <w:b/>
        </w:rPr>
      </w:pP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</w:pPr>
      <w:r w:rsidRPr="000D7A8F">
        <w:rPr>
          <w:b/>
        </w:rPr>
        <w:t xml:space="preserve">Тема: </w:t>
      </w:r>
      <w:r w:rsidRPr="000D7A8F">
        <w:t>Вычисление объемов многогранников</w:t>
      </w: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</w:pPr>
      <w:r w:rsidRPr="000D7A8F">
        <w:rPr>
          <w:b/>
        </w:rPr>
        <w:t xml:space="preserve">Цель: </w:t>
      </w:r>
      <w:r w:rsidRPr="000D7A8F">
        <w:t>научиться вычислять объемы многогранников.</w:t>
      </w:r>
    </w:p>
    <w:p w:rsidR="00236674" w:rsidRPr="000D7A8F" w:rsidRDefault="00236674" w:rsidP="000D7A8F">
      <w:pPr>
        <w:tabs>
          <w:tab w:val="left" w:pos="2520"/>
          <w:tab w:val="center" w:pos="4677"/>
          <w:tab w:val="left" w:pos="6460"/>
        </w:tabs>
        <w:ind w:firstLine="720"/>
        <w:jc w:val="both"/>
        <w:rPr>
          <w:b/>
        </w:rPr>
      </w:pPr>
      <w:r w:rsidRPr="000D7A8F">
        <w:rPr>
          <w:b/>
        </w:rPr>
        <w:t>Рекомендуемая литература:</w:t>
      </w:r>
    </w:p>
    <w:p w:rsidR="00236674" w:rsidRPr="000D7A8F" w:rsidRDefault="000D7A8F" w:rsidP="000D7A8F">
      <w:pPr>
        <w:tabs>
          <w:tab w:val="left" w:pos="1134"/>
        </w:tabs>
        <w:ind w:right="176" w:firstLine="720"/>
        <w:jc w:val="both"/>
      </w:pPr>
      <w:r>
        <w:rPr>
          <w:bCs/>
        </w:rPr>
        <w:t>Погорелов, А.</w:t>
      </w:r>
      <w:r w:rsidR="00236674" w:rsidRPr="000D7A8F">
        <w:rPr>
          <w:bCs/>
        </w:rPr>
        <w:t>В.</w:t>
      </w:r>
      <w:r w:rsidRPr="000D7A8F">
        <w:rPr>
          <w:bCs/>
        </w:rPr>
        <w:t xml:space="preserve"> </w:t>
      </w:r>
      <w:r w:rsidR="00236674" w:rsidRPr="000D7A8F">
        <w:t>Геометрия . 10-11 классы : учебник для общеобразовательных учреждений, базовый и профильный уровни / А. В. Погорелов. - 10-е изд. - Москва : Просвещение, 2010. - 175 с. : ил.</w:t>
      </w: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  <w:rPr>
          <w:b/>
          <w:iCs/>
        </w:rPr>
      </w:pPr>
      <w:r w:rsidRPr="000D7A8F">
        <w:rPr>
          <w:b/>
          <w:iCs/>
        </w:rPr>
        <w:t>Ход работы</w:t>
      </w:r>
    </w:p>
    <w:p w:rsidR="00236674" w:rsidRPr="000D7A8F" w:rsidRDefault="00236674" w:rsidP="000D7A8F">
      <w:pPr>
        <w:ind w:firstLine="720"/>
        <w:rPr>
          <w:iCs/>
        </w:rPr>
      </w:pPr>
      <w:r w:rsidRPr="000D7A8F">
        <w:rPr>
          <w:iCs/>
        </w:rPr>
        <w:t>Выполните задания по вариантам</w:t>
      </w:r>
    </w:p>
    <w:p w:rsidR="00236674" w:rsidRPr="000D7A8F" w:rsidRDefault="00236674" w:rsidP="000D7A8F">
      <w:pPr>
        <w:ind w:firstLine="72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0D7A8F" w:rsidRDefault="00236674" w:rsidP="000D7A8F">
            <w:pPr>
              <w:pStyle w:val="a5"/>
              <w:spacing w:after="0"/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0D7A8F" w:rsidRDefault="00236674" w:rsidP="000D7A8F">
            <w:pPr>
              <w:pStyle w:val="a5"/>
              <w:spacing w:after="0"/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  <w:rPr>
                <w:rStyle w:val="af5"/>
                <w:i w:val="0"/>
              </w:rPr>
            </w:pPr>
            <w:r w:rsidRPr="000D7A8F">
              <w:t>В прямом параллелепипеде стороны основания 7 см и 8 см образуют угол 30</w:t>
            </w:r>
            <w:r w:rsidRPr="000D7A8F">
              <w:rPr>
                <w:vertAlign w:val="superscript"/>
              </w:rPr>
              <w:t>0</w:t>
            </w:r>
            <w:r w:rsidRPr="000D7A8F">
              <w:t>. Боковая поверхность равна 150 см</w:t>
            </w:r>
            <w:r w:rsidRPr="000D7A8F">
              <w:rPr>
                <w:vertAlign w:val="superscript"/>
              </w:rPr>
              <w:t>2</w:t>
            </w:r>
            <w:r w:rsidRPr="000D7A8F">
              <w:t>. Найдите его объем.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Диагональ правильной четырехугольной призмы равна 3,5 см, а диагональ боковой грани 2,5 см. Найдите объем призмы.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Сторона основания правильной четырехугольной пирамиды равна 10, боковые грани наклонены к основанию под углом 60</w:t>
            </w:r>
            <w:r w:rsidRPr="000D7A8F">
              <w:rPr>
                <w:vertAlign w:val="superscript"/>
              </w:rPr>
              <w:t>0</w:t>
            </w:r>
            <w:r w:rsidRPr="000D7A8F">
              <w:t>. Найдите объем пирамиды.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Основанием пирамиды служит прямоугольник со сторонами 4 и 6. Каждое из боковых ребер равно 7. Найдите объем пирамиды.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  <w:rPr>
                <w:color w:val="000000"/>
              </w:rPr>
            </w:pPr>
            <w:r w:rsidRPr="000D7A8F">
              <w:rPr>
                <w:color w:val="000000"/>
              </w:rPr>
              <w:t>Через среднюю линию основания треугольной призмы, объём которой равен 52, проведена плоскость, параллельная боковому ребру. Найдите объём отсечённой треугольной призмы.</w:t>
            </w:r>
          </w:p>
          <w:p w:rsidR="00236674" w:rsidRPr="000D7A8F" w:rsidRDefault="00B92D4F" w:rsidP="000D7A8F">
            <w:pPr>
              <w:jc w:val="center"/>
            </w:pPr>
            <w:r w:rsidRPr="000D7A8F">
              <w:rPr>
                <w:noProof/>
              </w:rPr>
              <w:drawing>
                <wp:inline distT="0" distB="0" distL="0" distR="0">
                  <wp:extent cx="762000" cy="1114425"/>
                  <wp:effectExtent l="0" t="0" r="0" b="9525"/>
                  <wp:docPr id="132" name="Рисунок 13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r:link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  <w:rPr>
                <w:color w:val="000000"/>
              </w:rPr>
            </w:pPr>
            <w:r w:rsidRPr="000D7A8F">
              <w:rPr>
                <w:color w:val="000000"/>
              </w:rPr>
              <w:t>Через среднюю линию основания треугольной призмы, объём которой равен 48, проведена плоскость, параллельная боковому ребру. Найдите объём отсечённой четырехугольной призмы.</w:t>
            </w:r>
          </w:p>
          <w:p w:rsidR="00236674" w:rsidRPr="000D7A8F" w:rsidRDefault="00B92D4F" w:rsidP="000D7A8F">
            <w:pPr>
              <w:jc w:val="center"/>
            </w:pPr>
            <w:r w:rsidRPr="000D7A8F">
              <w:rPr>
                <w:noProof/>
              </w:rPr>
              <w:drawing>
                <wp:inline distT="0" distB="0" distL="0" distR="0">
                  <wp:extent cx="762000" cy="1114425"/>
                  <wp:effectExtent l="0" t="0" r="0" b="9525"/>
                  <wp:docPr id="133" name="Рисунок 13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r:link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color w:val="000000"/>
              </w:rPr>
              <w:t>Найдите объём многогранника, вершинами которого являются точки 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A, B, C, D, E, F, D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 xml:space="preserve"> </w:t>
            </w:r>
            <w:r w:rsidRPr="000D7A8F">
              <w:rPr>
                <w:color w:val="000000"/>
              </w:rPr>
              <w:t>правильной шестиугольной призмы 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ABCDEFA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B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C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D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E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F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 xml:space="preserve">1, </w:t>
            </w:r>
            <w:r w:rsidRPr="000D7A8F">
              <w:rPr>
                <w:color w:val="000000"/>
              </w:rPr>
              <w:t>площадь основания которой равна 8, а боковое ребро равно 6.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color w:val="000000"/>
              </w:rPr>
              <w:t>Найдите объём многогранника, вершинами которого являются точки 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D, E, F, D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 xml:space="preserve">1, 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E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 xml:space="preserve">1, 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F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 xml:space="preserve"> </w:t>
            </w:r>
            <w:r w:rsidRPr="000D7A8F">
              <w:rPr>
                <w:color w:val="000000"/>
              </w:rPr>
              <w:t>правильной шестиугольной призмы 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ABCDEFA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B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C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D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E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0D7A8F">
              <w:rPr>
                <w:rStyle w:val="mi"/>
                <w:color w:val="000000"/>
                <w:bdr w:val="none" w:sz="0" w:space="0" w:color="auto" w:frame="1"/>
              </w:rPr>
              <w:t>F</w:t>
            </w:r>
            <w:r w:rsidRPr="000D7A8F">
              <w:rPr>
                <w:rStyle w:val="mn"/>
                <w:color w:val="000000"/>
                <w:bdr w:val="none" w:sz="0" w:space="0" w:color="auto" w:frame="1"/>
              </w:rPr>
              <w:t xml:space="preserve">1, </w:t>
            </w:r>
            <w:r w:rsidRPr="000D7A8F">
              <w:rPr>
                <w:color w:val="000000"/>
              </w:rPr>
              <w:t>площадь основания которой равна 8, а боковое ребро равно 9.</w:t>
            </w:r>
          </w:p>
        </w:tc>
      </w:tr>
    </w:tbl>
    <w:p w:rsidR="00236674" w:rsidRPr="000D7A8F" w:rsidRDefault="00236674" w:rsidP="000D7A8F">
      <w:pPr>
        <w:ind w:left="360"/>
        <w:jc w:val="center"/>
        <w:rPr>
          <w:b/>
        </w:rPr>
      </w:pPr>
    </w:p>
    <w:p w:rsidR="00236674" w:rsidRPr="000D7A8F" w:rsidRDefault="00236674" w:rsidP="000D7A8F">
      <w:pPr>
        <w:ind w:left="180" w:hanging="180"/>
        <w:rPr>
          <w:b/>
        </w:rPr>
      </w:pPr>
      <w:r w:rsidRPr="000D7A8F">
        <w:rPr>
          <w:b/>
        </w:rPr>
        <w:t>Результат деятельности</w:t>
      </w:r>
    </w:p>
    <w:p w:rsidR="00236674" w:rsidRPr="000D7A8F" w:rsidRDefault="00236674" w:rsidP="000D7A8F">
      <w:pPr>
        <w:ind w:left="180" w:hanging="180"/>
      </w:pPr>
      <w:r w:rsidRPr="000D7A8F">
        <w:t>Решения задач</w:t>
      </w:r>
    </w:p>
    <w:p w:rsidR="00236674" w:rsidRPr="000D7A8F" w:rsidRDefault="00236674" w:rsidP="000D7A8F">
      <w:pPr>
        <w:autoSpaceDE w:val="0"/>
        <w:autoSpaceDN w:val="0"/>
        <w:adjustRightInd w:val="0"/>
        <w:jc w:val="center"/>
        <w:rPr>
          <w:b/>
        </w:rPr>
      </w:pPr>
      <w:r w:rsidRPr="000D7A8F">
        <w:br w:type="page"/>
      </w:r>
      <w:r w:rsidRPr="000D7A8F">
        <w:rPr>
          <w:b/>
        </w:rPr>
        <w:lastRenderedPageBreak/>
        <w:t>Практическая работа № 11</w:t>
      </w:r>
    </w:p>
    <w:p w:rsidR="00236674" w:rsidRPr="000D7A8F" w:rsidRDefault="00236674" w:rsidP="000D7A8F">
      <w:pPr>
        <w:autoSpaceDE w:val="0"/>
        <w:autoSpaceDN w:val="0"/>
        <w:adjustRightInd w:val="0"/>
        <w:rPr>
          <w:b/>
        </w:rPr>
      </w:pP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</w:pPr>
      <w:r w:rsidRPr="000D7A8F">
        <w:rPr>
          <w:b/>
        </w:rPr>
        <w:t xml:space="preserve">Тема: </w:t>
      </w:r>
      <w:r w:rsidRPr="000D7A8F">
        <w:t>Вычисление объемов и поверхностей тел вращения</w:t>
      </w:r>
    </w:p>
    <w:p w:rsidR="00236674" w:rsidRPr="000D7A8F" w:rsidRDefault="00236674" w:rsidP="000D7A8F">
      <w:pPr>
        <w:autoSpaceDE w:val="0"/>
        <w:autoSpaceDN w:val="0"/>
        <w:adjustRightInd w:val="0"/>
        <w:ind w:left="720"/>
        <w:jc w:val="both"/>
        <w:rPr>
          <w:b/>
        </w:rPr>
      </w:pPr>
      <w:r w:rsidRPr="000D7A8F">
        <w:rPr>
          <w:b/>
        </w:rPr>
        <w:t xml:space="preserve">Цель: </w:t>
      </w:r>
      <w:r w:rsidRPr="000D7A8F">
        <w:t>научиться вычислять объемы и поверхности тел вращения</w:t>
      </w:r>
      <w:r w:rsidRPr="000D7A8F">
        <w:rPr>
          <w:b/>
        </w:rPr>
        <w:t xml:space="preserve"> Рекомендуемая литература:</w:t>
      </w:r>
    </w:p>
    <w:p w:rsidR="00236674" w:rsidRPr="000D7A8F" w:rsidRDefault="000D7A8F" w:rsidP="000D7A8F">
      <w:pPr>
        <w:tabs>
          <w:tab w:val="left" w:pos="1134"/>
        </w:tabs>
        <w:ind w:right="176" w:firstLine="720"/>
        <w:jc w:val="both"/>
      </w:pPr>
      <w:r>
        <w:rPr>
          <w:bCs/>
        </w:rPr>
        <w:t>Погорелов, А.</w:t>
      </w:r>
      <w:r w:rsidR="00236674" w:rsidRPr="000D7A8F">
        <w:rPr>
          <w:bCs/>
        </w:rPr>
        <w:t>В.</w:t>
      </w:r>
      <w:r>
        <w:rPr>
          <w:bCs/>
          <w:lang w:val="en-US"/>
        </w:rPr>
        <w:t xml:space="preserve"> </w:t>
      </w:r>
      <w:r w:rsidR="00236674" w:rsidRPr="000D7A8F">
        <w:t>Геометрия . 10-11 классы : учебник для общеобразовательных учреждений, базовый и профильный уровни / А. В. Погорелов. - 10-е изд. - Москва : Просвещение, 2010. - 175 с. : ил.</w:t>
      </w:r>
    </w:p>
    <w:p w:rsidR="00236674" w:rsidRPr="000D7A8F" w:rsidRDefault="00236674" w:rsidP="000D7A8F">
      <w:pPr>
        <w:autoSpaceDE w:val="0"/>
        <w:autoSpaceDN w:val="0"/>
        <w:adjustRightInd w:val="0"/>
        <w:ind w:firstLine="720"/>
        <w:jc w:val="both"/>
        <w:rPr>
          <w:b/>
          <w:iCs/>
        </w:rPr>
      </w:pPr>
      <w:r w:rsidRPr="000D7A8F">
        <w:rPr>
          <w:b/>
          <w:iCs/>
        </w:rPr>
        <w:t>Ход работы</w:t>
      </w:r>
    </w:p>
    <w:p w:rsidR="00236674" w:rsidRPr="000D7A8F" w:rsidRDefault="00236674" w:rsidP="000D7A8F">
      <w:pPr>
        <w:ind w:firstLine="720"/>
        <w:rPr>
          <w:iCs/>
        </w:rPr>
      </w:pPr>
      <w:r w:rsidRPr="000D7A8F">
        <w:rPr>
          <w:iCs/>
        </w:rPr>
        <w:t>Выполните задания по вариантам</w:t>
      </w:r>
    </w:p>
    <w:p w:rsidR="00236674" w:rsidRPr="000D7A8F" w:rsidRDefault="00236674" w:rsidP="000D7A8F">
      <w:pPr>
        <w:ind w:firstLine="72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7"/>
      </w:tblGrid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0D7A8F" w:rsidRDefault="00236674" w:rsidP="000D7A8F">
            <w:pPr>
              <w:pStyle w:val="a5"/>
              <w:spacing w:after="0"/>
              <w:jc w:val="center"/>
              <w:rPr>
                <w:b/>
              </w:rPr>
            </w:pPr>
            <w:r w:rsidRPr="000D7A8F">
              <w:rPr>
                <w:b/>
              </w:rPr>
              <w:t>Вариант 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74" w:rsidRPr="000D7A8F" w:rsidRDefault="00236674" w:rsidP="000D7A8F">
            <w:pPr>
              <w:pStyle w:val="a5"/>
              <w:spacing w:after="0"/>
              <w:jc w:val="center"/>
              <w:rPr>
                <w:b/>
              </w:rPr>
            </w:pPr>
            <w:r w:rsidRPr="000D7A8F">
              <w:rPr>
                <w:b/>
              </w:rPr>
              <w:t>Вариант 2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r w:rsidRPr="000D7A8F">
              <w:t xml:space="preserve">Осевым сечением цилиндра является квадрат, диагональ которого равна  </w:t>
            </w:r>
            <w:r w:rsidRPr="000D7A8F">
              <w:rPr>
                <w:position w:val="-6"/>
              </w:rPr>
              <w:object w:dxaOrig="480" w:dyaOrig="340">
                <v:shape id="_x0000_i1158" type="#_x0000_t75" style="width:24pt;height:17.25pt" o:ole="">
                  <v:imagedata r:id="rId270" o:title=""/>
                </v:shape>
                <o:OLEObject Type="Embed" ProgID="Equation.3" ShapeID="_x0000_i1158" DrawAspect="Content" ObjectID="_1708762541" r:id="rId271"/>
              </w:object>
            </w:r>
            <w:r w:rsidRPr="000D7A8F">
              <w:t>см. Найдите объем цилиндра.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center"/>
            </w:pPr>
            <w:r w:rsidRPr="000D7A8F">
              <w:rPr>
                <w:color w:val="000000"/>
              </w:rPr>
              <w:t>Цилиндр и конус имеют общие основание и высоту. Объём цилиндра равен 18. Найдите объём конуса.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Высота конуса равна диаметру его основания. Найдите объем конуса, если его высота равна 8 см.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Объем конуса с радиусом основания 6 см равен 96</w:t>
            </w:r>
            <w:r w:rsidRPr="000D7A8F">
              <w:rPr>
                <w:position w:val="-6"/>
              </w:rPr>
              <w:object w:dxaOrig="220" w:dyaOrig="220">
                <v:shape id="_x0000_i1159" type="#_x0000_t75" style="width:11.25pt;height:11.25pt" o:ole="">
                  <v:imagedata r:id="rId272" o:title=""/>
                </v:shape>
                <o:OLEObject Type="Embed" ProgID="Equation.3" ShapeID="_x0000_i1159" DrawAspect="Content" ObjectID="_1708762542" r:id="rId273"/>
              </w:object>
            </w:r>
            <w:r w:rsidRPr="000D7A8F">
              <w:t xml:space="preserve"> см</w:t>
            </w:r>
            <w:r w:rsidRPr="000D7A8F">
              <w:rPr>
                <w:vertAlign w:val="superscript"/>
              </w:rPr>
              <w:t>3</w:t>
            </w:r>
            <w:r w:rsidRPr="000D7A8F">
              <w:t>. Найдите площадь боковой поверхности конуса.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  <w:rPr>
                <w:color w:val="000000"/>
              </w:rPr>
            </w:pPr>
            <w:r w:rsidRPr="000D7A8F">
              <w:rPr>
                <w:color w:val="000000"/>
              </w:rPr>
              <w:t>Конус вписан в шар (см. рисунок). Радиус основания конуса равен радиусу шара. Объём конуса равен 39. Найдите объём шара.</w:t>
            </w:r>
          </w:p>
          <w:p w:rsidR="00236674" w:rsidRPr="000D7A8F" w:rsidRDefault="00B92D4F" w:rsidP="000D7A8F">
            <w:pPr>
              <w:jc w:val="center"/>
            </w:pPr>
            <w:r w:rsidRPr="000D7A8F">
              <w:rPr>
                <w:noProof/>
                <w:color w:val="000000"/>
              </w:rPr>
              <w:drawing>
                <wp:inline distT="0" distB="0" distL="0" distR="0">
                  <wp:extent cx="981075" cy="981075"/>
                  <wp:effectExtent l="0" t="0" r="9525" b="9525"/>
                  <wp:docPr id="136" name="Рисунок 13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r:link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  <w:rPr>
                <w:color w:val="000000"/>
              </w:rPr>
            </w:pPr>
            <w:r w:rsidRPr="000D7A8F">
              <w:rPr>
                <w:color w:val="000000"/>
              </w:rPr>
              <w:t>Дано два шара. Радиус первого шара в 8 раз больше радиуса второго. Во сколько раз объём первого шара больше объёма второго?</w:t>
            </w:r>
          </w:p>
          <w:p w:rsidR="00236674" w:rsidRPr="000D7A8F" w:rsidRDefault="00B92D4F" w:rsidP="000D7A8F">
            <w:pPr>
              <w:jc w:val="center"/>
            </w:pPr>
            <w:r w:rsidRPr="000D7A8F">
              <w:rPr>
                <w:noProof/>
              </w:rPr>
              <w:drawing>
                <wp:inline distT="0" distB="0" distL="0" distR="0">
                  <wp:extent cx="1628775" cy="1038225"/>
                  <wp:effectExtent l="0" t="0" r="9525" b="9525"/>
                  <wp:docPr id="137" name="Рисунок 13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r:link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color w:val="000000"/>
              </w:rPr>
              <w:t>В цилиндрическом сосуде уровень жидкости достигает 98 см.</w:t>
            </w:r>
            <w:r w:rsidRPr="000D7A8F">
              <w:rPr>
                <w:rStyle w:val="apple-converted-space"/>
                <w:color w:val="000000"/>
              </w:rPr>
              <w:t> </w:t>
            </w:r>
            <w:r w:rsidRPr="000D7A8F">
              <w:rPr>
                <w:color w:val="000000"/>
              </w:rPr>
              <w:t>На какой высоте будет находиться уровень жидкости, если её</w:t>
            </w:r>
            <w:r w:rsidRPr="000D7A8F">
              <w:rPr>
                <w:rStyle w:val="apple-converted-space"/>
                <w:color w:val="000000"/>
              </w:rPr>
              <w:t> </w:t>
            </w:r>
            <w:r w:rsidRPr="000D7A8F">
              <w:rPr>
                <w:color w:val="000000"/>
              </w:rPr>
              <w:t>перелить во второй цилиндрический сосуд, диаметр которого в 7 раз больше диаметра первого? Ответ выразите в сантиметрах.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rPr>
                <w:color w:val="000000"/>
              </w:rPr>
              <w:t>В цилиндрическом сосуде уровень жидкости достигает 64 см.</w:t>
            </w:r>
            <w:r w:rsidRPr="000D7A8F">
              <w:rPr>
                <w:rStyle w:val="apple-converted-space"/>
                <w:color w:val="000000"/>
              </w:rPr>
              <w:t> </w:t>
            </w:r>
            <w:r w:rsidRPr="000D7A8F">
              <w:rPr>
                <w:color w:val="000000"/>
              </w:rPr>
              <w:t>На какой высоте будет находиться уровень жидкости, если её</w:t>
            </w:r>
            <w:r w:rsidRPr="000D7A8F">
              <w:rPr>
                <w:rStyle w:val="apple-converted-space"/>
                <w:color w:val="000000"/>
              </w:rPr>
              <w:t> </w:t>
            </w:r>
            <w:r w:rsidRPr="000D7A8F">
              <w:rPr>
                <w:color w:val="000000"/>
              </w:rPr>
              <w:t>перелить во второй цилиндрический сосуд, диаметр которого в 4 раза больше диаметра первого? Ответ выразите в сантиметрах.</w:t>
            </w:r>
          </w:p>
        </w:tc>
      </w:tr>
      <w:tr w:rsidR="00236674" w:rsidRPr="000D7A8F" w:rsidTr="00236674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В цилиндрический сосуд налили 2800 см3</w:t>
            </w:r>
            <w:r w:rsidRPr="000D7A8F">
              <w:rPr>
                <w:rStyle w:val="apple-converted-space"/>
              </w:rPr>
              <w:t> </w:t>
            </w:r>
            <w:r w:rsidRPr="000D7A8F">
              <w:t>воды. Уровень жидкости оказался равным</w:t>
            </w:r>
            <w:r w:rsidRPr="000D7A8F">
              <w:rPr>
                <w:rStyle w:val="apple-converted-space"/>
              </w:rPr>
              <w:t> </w:t>
            </w:r>
            <w:r w:rsidRPr="000D7A8F">
              <w:t>16 см. В воду полностью погрузили деталь. При этом уровень жидкости в сосуде поднялся на</w:t>
            </w:r>
            <w:r w:rsidRPr="000D7A8F">
              <w:rPr>
                <w:rStyle w:val="apple-converted-space"/>
              </w:rPr>
              <w:t> </w:t>
            </w:r>
            <w:r w:rsidRPr="000D7A8F">
              <w:t>13 см. Найдите объём детали. Ответ выразите в куб. см.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4" w:rsidRPr="000D7A8F" w:rsidRDefault="00236674" w:rsidP="000D7A8F">
            <w:pPr>
              <w:jc w:val="both"/>
            </w:pPr>
            <w:r w:rsidRPr="000D7A8F">
              <w:t>Стаканчик для мороженого конической формы имеет глубину 12 см и диаметр верхней части 5 см. На него сверху положили две ложки мороженого в виде полушарий диаметром 5 см. Переполнит ли мороженое стаканчик, если оно растает?</w:t>
            </w:r>
          </w:p>
        </w:tc>
      </w:tr>
    </w:tbl>
    <w:p w:rsidR="00236674" w:rsidRPr="000D7A8F" w:rsidRDefault="00236674" w:rsidP="000D7A8F">
      <w:pPr>
        <w:ind w:left="360"/>
        <w:jc w:val="center"/>
        <w:rPr>
          <w:b/>
        </w:rPr>
      </w:pPr>
    </w:p>
    <w:p w:rsidR="00236674" w:rsidRPr="000D7A8F" w:rsidRDefault="00236674" w:rsidP="000D7A8F">
      <w:pPr>
        <w:ind w:left="180" w:hanging="180"/>
        <w:rPr>
          <w:b/>
        </w:rPr>
      </w:pPr>
      <w:r w:rsidRPr="000D7A8F">
        <w:rPr>
          <w:b/>
        </w:rPr>
        <w:t>Результат деятельности</w:t>
      </w:r>
    </w:p>
    <w:p w:rsidR="00236674" w:rsidRPr="000D7A8F" w:rsidRDefault="00236674" w:rsidP="000D7A8F">
      <w:pPr>
        <w:ind w:left="180" w:hanging="180"/>
      </w:pPr>
      <w:r w:rsidRPr="000D7A8F">
        <w:t>Решения задач</w:t>
      </w:r>
    </w:p>
    <w:p w:rsidR="00236674" w:rsidRDefault="00236674" w:rsidP="000D7A8F">
      <w:pPr>
        <w:ind w:left="180" w:hanging="180"/>
      </w:pPr>
    </w:p>
    <w:p w:rsidR="000D7A8F" w:rsidRDefault="000D7A8F" w:rsidP="000D7A8F">
      <w:pPr>
        <w:ind w:left="180" w:hanging="180"/>
        <w:jc w:val="center"/>
        <w:rPr>
          <w:b/>
        </w:rPr>
      </w:pPr>
      <w:r>
        <w:br w:type="page"/>
      </w:r>
      <w:r>
        <w:rPr>
          <w:b/>
          <w:lang w:val="en-US"/>
        </w:rPr>
        <w:lastRenderedPageBreak/>
        <w:t>C</w:t>
      </w:r>
      <w:r>
        <w:rPr>
          <w:b/>
        </w:rPr>
        <w:t>ПИСОК ИСПОЛЬЗУЕМЫХ ИСТОЧНИКОВ</w:t>
      </w:r>
    </w:p>
    <w:p w:rsidR="000D7A8F" w:rsidRDefault="000D7A8F" w:rsidP="000D7A8F">
      <w:pPr>
        <w:ind w:left="180" w:hanging="180"/>
        <w:jc w:val="center"/>
        <w:rPr>
          <w:b/>
        </w:rPr>
      </w:pPr>
    </w:p>
    <w:p w:rsidR="000D7A8F" w:rsidRPr="000D7A8F" w:rsidRDefault="000D7A8F" w:rsidP="000D7A8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</w:pPr>
      <w:r w:rsidRPr="000D7A8F">
        <w:rPr>
          <w:bCs/>
        </w:rPr>
        <w:t>Башмаков, М. И.</w:t>
      </w:r>
      <w:r w:rsidRPr="000D7A8F">
        <w:t xml:space="preserve">Математика : задачник :  учеб. пособие для нпо и спо / М. И. Башмаков. - 5-е изд. стер. - Москва : Академия, 2018. - 416 с. - (Профессиональное образование)  </w:t>
      </w:r>
    </w:p>
    <w:p w:rsidR="000D7A8F" w:rsidRPr="000D7A8F" w:rsidRDefault="000D7A8F" w:rsidP="000D7A8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</w:pPr>
      <w:r w:rsidRPr="000D7A8F">
        <w:rPr>
          <w:bCs/>
        </w:rPr>
        <w:t>Башмаков, М. И.</w:t>
      </w:r>
      <w:r w:rsidRPr="000D7A8F">
        <w:t xml:space="preserve">Математика : сборник задач профильной направленности : учеб. пособие для спо / М. И. Башмаков. - 3-е изд. стер. - Москва : Академия, 2019. - 208 с. - (Профессиональное образование) </w:t>
      </w:r>
    </w:p>
    <w:p w:rsidR="000D7A8F" w:rsidRPr="000D7A8F" w:rsidRDefault="000D7A8F" w:rsidP="000D7A8F">
      <w:pPr>
        <w:numPr>
          <w:ilvl w:val="0"/>
          <w:numId w:val="20"/>
        </w:numPr>
        <w:tabs>
          <w:tab w:val="left" w:pos="1134"/>
        </w:tabs>
        <w:ind w:left="-1" w:right="176"/>
        <w:jc w:val="both"/>
        <w:rPr>
          <w:bCs/>
        </w:rPr>
      </w:pPr>
      <w:r w:rsidRPr="000D7A8F">
        <w:rPr>
          <w:bCs/>
        </w:rPr>
        <w:t>Математика: алгебра и начала</w:t>
      </w:r>
      <w:r w:rsidRPr="000D7A8F">
        <w:t xml:space="preserve"> математического анализа, геометрия.</w:t>
      </w:r>
      <w:r w:rsidRPr="000D7A8F">
        <w:rPr>
          <w:bCs/>
        </w:rPr>
        <w:t xml:space="preserve"> Алгебра и начала</w:t>
      </w:r>
      <w:r w:rsidRPr="000D7A8F">
        <w:t xml:space="preserve"> математического анализа. 10 класс.  Учебник для общеобразовательных организаций (базовый и углубленный уровни). В 2 ч. Ч.2 / под ред. А. Г. Мордковича. – 10-е изд., стер. – М. : Мнемозина., 2021. – 351 с. : ил.</w:t>
      </w:r>
    </w:p>
    <w:p w:rsidR="000D7A8F" w:rsidRPr="000D7A8F" w:rsidRDefault="000D7A8F" w:rsidP="000D7A8F">
      <w:pPr>
        <w:numPr>
          <w:ilvl w:val="0"/>
          <w:numId w:val="20"/>
        </w:numPr>
        <w:tabs>
          <w:tab w:val="left" w:pos="1134"/>
        </w:tabs>
        <w:ind w:left="-1" w:right="176"/>
        <w:jc w:val="both"/>
        <w:rPr>
          <w:bCs/>
        </w:rPr>
      </w:pPr>
      <w:r w:rsidRPr="000D7A8F">
        <w:rPr>
          <w:bCs/>
        </w:rPr>
        <w:t>Математика: алгебра и начала</w:t>
      </w:r>
      <w:r w:rsidRPr="000D7A8F">
        <w:t xml:space="preserve"> математического анализа, геометрия.</w:t>
      </w:r>
      <w:r w:rsidRPr="000D7A8F">
        <w:rPr>
          <w:bCs/>
        </w:rPr>
        <w:t xml:space="preserve"> Алгебра и начала</w:t>
      </w:r>
      <w:r w:rsidRPr="000D7A8F">
        <w:t xml:space="preserve"> математического анализа. 11 класс.  Учебник для общеобразовательных организаций (базовый и углубленный уровни). В 2 ч. Ч.2 / под ред. А. Г. Мордковича. – 10-е изд., стер. – М. : Мнемозина., 2021. – 264 с. : ил.</w:t>
      </w:r>
    </w:p>
    <w:p w:rsidR="000D7A8F" w:rsidRPr="000D7A8F" w:rsidRDefault="000D7A8F" w:rsidP="000D7A8F">
      <w:pPr>
        <w:numPr>
          <w:ilvl w:val="0"/>
          <w:numId w:val="20"/>
        </w:numPr>
        <w:tabs>
          <w:tab w:val="left" w:pos="1134"/>
        </w:tabs>
        <w:ind w:right="176"/>
        <w:jc w:val="both"/>
      </w:pPr>
      <w:r w:rsidRPr="000D7A8F">
        <w:rPr>
          <w:bCs/>
        </w:rPr>
        <w:t>Погорелов, А. В.</w:t>
      </w:r>
      <w:r w:rsidRPr="000D7A8F">
        <w:t>Геометрия . 10-11 классы : учебник для общеобразовательных учреждений, базовый и профильный уровни / А. В. Погорелов. - 10-е изд. - Москва : Просвещение, 2010. - 175 с. : ил.</w:t>
      </w:r>
    </w:p>
    <w:p w:rsidR="000D7A8F" w:rsidRPr="000D7A8F" w:rsidRDefault="000D7A8F" w:rsidP="000D7A8F">
      <w:pPr>
        <w:tabs>
          <w:tab w:val="num" w:pos="993"/>
        </w:tabs>
        <w:autoSpaceDE w:val="0"/>
        <w:autoSpaceDN w:val="0"/>
        <w:adjustRightInd w:val="0"/>
        <w:ind w:left="1" w:right="175" w:hanging="3"/>
        <w:jc w:val="both"/>
        <w:rPr>
          <w:b/>
        </w:rPr>
      </w:pPr>
    </w:p>
    <w:p w:rsidR="000D7A8F" w:rsidRPr="000D7A8F" w:rsidRDefault="000D7A8F" w:rsidP="000D7A8F">
      <w:pPr>
        <w:ind w:left="180" w:hanging="180"/>
        <w:jc w:val="center"/>
        <w:rPr>
          <w:b/>
        </w:rPr>
      </w:pPr>
    </w:p>
    <w:sectPr w:rsidR="000D7A8F" w:rsidRPr="000D7A8F" w:rsidSect="000D7A8F">
      <w:footerReference w:type="even" r:id="rId278"/>
      <w:footerReference w:type="default" r:id="rId279"/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11" w:rsidRDefault="00184A11">
      <w:r>
        <w:separator/>
      </w:r>
    </w:p>
  </w:endnote>
  <w:endnote w:type="continuationSeparator" w:id="0">
    <w:p w:rsidR="00184A11" w:rsidRDefault="001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BA" w:rsidRDefault="00486BBA" w:rsidP="00B14B6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86BBA" w:rsidRDefault="00486BB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BA" w:rsidRDefault="00486BBA" w:rsidP="007C37D6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2D4F">
      <w:rPr>
        <w:rStyle w:val="af0"/>
        <w:noProof/>
      </w:rPr>
      <w:t>7</w:t>
    </w:r>
    <w:r>
      <w:rPr>
        <w:rStyle w:val="af0"/>
      </w:rPr>
      <w:fldChar w:fldCharType="end"/>
    </w:r>
  </w:p>
  <w:p w:rsidR="00486BBA" w:rsidRDefault="00486B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11" w:rsidRDefault="00184A11">
      <w:r>
        <w:separator/>
      </w:r>
    </w:p>
  </w:footnote>
  <w:footnote w:type="continuationSeparator" w:id="0">
    <w:p w:rsidR="00184A11" w:rsidRDefault="0018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72AB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FC59EF"/>
    <w:multiLevelType w:val="hybridMultilevel"/>
    <w:tmpl w:val="D67CD0B2"/>
    <w:lvl w:ilvl="0" w:tplc="537AEA9A">
      <w:start w:val="1"/>
      <w:numFmt w:val="decimal"/>
      <w:lvlText w:val="%1"/>
      <w:lvlJc w:val="left"/>
      <w:pPr>
        <w:ind w:left="1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" w15:restartNumberingAfterBreak="0">
    <w:nsid w:val="10EA207A"/>
    <w:multiLevelType w:val="hybridMultilevel"/>
    <w:tmpl w:val="6980EEC2"/>
    <w:lvl w:ilvl="0" w:tplc="19182E0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Angsana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7559A"/>
    <w:multiLevelType w:val="hybridMultilevel"/>
    <w:tmpl w:val="89F06016"/>
    <w:lvl w:ilvl="0" w:tplc="19182E0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Angsana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C34B6"/>
    <w:multiLevelType w:val="hybridMultilevel"/>
    <w:tmpl w:val="6980EEC2"/>
    <w:lvl w:ilvl="0" w:tplc="19182E0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Angsana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340CD"/>
    <w:multiLevelType w:val="hybridMultilevel"/>
    <w:tmpl w:val="8CF8867C"/>
    <w:lvl w:ilvl="0" w:tplc="55065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1FD"/>
    <w:multiLevelType w:val="hybridMultilevel"/>
    <w:tmpl w:val="135294E6"/>
    <w:lvl w:ilvl="0" w:tplc="DE641DE2">
      <w:start w:val="1"/>
      <w:numFmt w:val="decimal"/>
      <w:lvlText w:val="%1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5A1504"/>
    <w:multiLevelType w:val="hybridMultilevel"/>
    <w:tmpl w:val="CF82357A"/>
    <w:lvl w:ilvl="0" w:tplc="3C14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3834"/>
    <w:multiLevelType w:val="hybridMultilevel"/>
    <w:tmpl w:val="8072F732"/>
    <w:lvl w:ilvl="0" w:tplc="E9249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51B8F"/>
    <w:multiLevelType w:val="hybridMultilevel"/>
    <w:tmpl w:val="EB469446"/>
    <w:lvl w:ilvl="0" w:tplc="973A3B8E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85C49"/>
    <w:multiLevelType w:val="hybridMultilevel"/>
    <w:tmpl w:val="6980EEC2"/>
    <w:lvl w:ilvl="0" w:tplc="19182E0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Angsana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82750"/>
    <w:multiLevelType w:val="hybridMultilevel"/>
    <w:tmpl w:val="A434C92C"/>
    <w:lvl w:ilvl="0" w:tplc="19182E0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Angsana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E6598"/>
    <w:multiLevelType w:val="hybridMultilevel"/>
    <w:tmpl w:val="1DDA8CA8"/>
    <w:lvl w:ilvl="0" w:tplc="8A0C845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Angsana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C5E21"/>
    <w:multiLevelType w:val="hybridMultilevel"/>
    <w:tmpl w:val="6980EEC2"/>
    <w:lvl w:ilvl="0" w:tplc="19182E0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Angsana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90186"/>
    <w:multiLevelType w:val="hybridMultilevel"/>
    <w:tmpl w:val="68CA6748"/>
    <w:lvl w:ilvl="0" w:tplc="964C651E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466A53"/>
    <w:multiLevelType w:val="hybridMultilevel"/>
    <w:tmpl w:val="942CF690"/>
    <w:lvl w:ilvl="0" w:tplc="00000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E52454"/>
    <w:multiLevelType w:val="hybridMultilevel"/>
    <w:tmpl w:val="E8AE2142"/>
    <w:lvl w:ilvl="0" w:tplc="D70A4B8E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2B11"/>
    <w:multiLevelType w:val="hybridMultilevel"/>
    <w:tmpl w:val="4AD8BFC4"/>
    <w:lvl w:ilvl="0" w:tplc="6FBA94E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Angsana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6E16FED"/>
    <w:multiLevelType w:val="hybridMultilevel"/>
    <w:tmpl w:val="4D88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8"/>
  </w:num>
  <w:num w:numId="8">
    <w:abstractNumId w:val="5"/>
  </w:num>
  <w:num w:numId="9">
    <w:abstractNumId w:val="15"/>
  </w:num>
  <w:num w:numId="10">
    <w:abstractNumId w:val="7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4"/>
  </w:num>
  <w:num w:numId="16">
    <w:abstractNumId w:val="13"/>
  </w:num>
  <w:num w:numId="17">
    <w:abstractNumId w:val="2"/>
  </w:num>
  <w:num w:numId="18">
    <w:abstractNumId w:val="0"/>
    <w:lvlOverride w:ilv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3E"/>
    <w:rsid w:val="00002F5C"/>
    <w:rsid w:val="00003B0D"/>
    <w:rsid w:val="000152AA"/>
    <w:rsid w:val="00040A63"/>
    <w:rsid w:val="0005070C"/>
    <w:rsid w:val="00076E6E"/>
    <w:rsid w:val="00083625"/>
    <w:rsid w:val="0009381A"/>
    <w:rsid w:val="0009428F"/>
    <w:rsid w:val="00095517"/>
    <w:rsid w:val="000A5C87"/>
    <w:rsid w:val="000A67AB"/>
    <w:rsid w:val="000A7511"/>
    <w:rsid w:val="000B51D5"/>
    <w:rsid w:val="000B57F2"/>
    <w:rsid w:val="000C4260"/>
    <w:rsid w:val="000D5271"/>
    <w:rsid w:val="000D5DBA"/>
    <w:rsid w:val="000D7A8F"/>
    <w:rsid w:val="000E0602"/>
    <w:rsid w:val="000E46C0"/>
    <w:rsid w:val="000E6846"/>
    <w:rsid w:val="00101CCE"/>
    <w:rsid w:val="00101F17"/>
    <w:rsid w:val="00104BFA"/>
    <w:rsid w:val="00106941"/>
    <w:rsid w:val="0011302F"/>
    <w:rsid w:val="00125F2D"/>
    <w:rsid w:val="001322AB"/>
    <w:rsid w:val="001349B9"/>
    <w:rsid w:val="00134A47"/>
    <w:rsid w:val="00157B57"/>
    <w:rsid w:val="00162B8F"/>
    <w:rsid w:val="001634CA"/>
    <w:rsid w:val="00164C94"/>
    <w:rsid w:val="001833D8"/>
    <w:rsid w:val="00184A11"/>
    <w:rsid w:val="00185660"/>
    <w:rsid w:val="00185846"/>
    <w:rsid w:val="00192843"/>
    <w:rsid w:val="00197A07"/>
    <w:rsid w:val="001A5D60"/>
    <w:rsid w:val="001B7590"/>
    <w:rsid w:val="001C2061"/>
    <w:rsid w:val="001C6217"/>
    <w:rsid w:val="001D12B0"/>
    <w:rsid w:val="001D5A3E"/>
    <w:rsid w:val="001F7779"/>
    <w:rsid w:val="001F7DAB"/>
    <w:rsid w:val="00222EAE"/>
    <w:rsid w:val="00225637"/>
    <w:rsid w:val="00231399"/>
    <w:rsid w:val="00231FE7"/>
    <w:rsid w:val="00236674"/>
    <w:rsid w:val="00240509"/>
    <w:rsid w:val="002408B1"/>
    <w:rsid w:val="002420B0"/>
    <w:rsid w:val="00247500"/>
    <w:rsid w:val="002A0501"/>
    <w:rsid w:val="002A4C05"/>
    <w:rsid w:val="002A5D19"/>
    <w:rsid w:val="002A6425"/>
    <w:rsid w:val="002B5294"/>
    <w:rsid w:val="002B78CA"/>
    <w:rsid w:val="002C65BC"/>
    <w:rsid w:val="002E0A92"/>
    <w:rsid w:val="002F070D"/>
    <w:rsid w:val="00300E9C"/>
    <w:rsid w:val="003010F3"/>
    <w:rsid w:val="00303834"/>
    <w:rsid w:val="00315D6F"/>
    <w:rsid w:val="003232C8"/>
    <w:rsid w:val="003478D6"/>
    <w:rsid w:val="003517F2"/>
    <w:rsid w:val="00362B48"/>
    <w:rsid w:val="00363D42"/>
    <w:rsid w:val="00371394"/>
    <w:rsid w:val="0037210B"/>
    <w:rsid w:val="0037227F"/>
    <w:rsid w:val="00372C65"/>
    <w:rsid w:val="00381A00"/>
    <w:rsid w:val="003A0C27"/>
    <w:rsid w:val="003B3F80"/>
    <w:rsid w:val="003B4269"/>
    <w:rsid w:val="003C2A8C"/>
    <w:rsid w:val="003E0EC3"/>
    <w:rsid w:val="003F5497"/>
    <w:rsid w:val="00405E6D"/>
    <w:rsid w:val="00406787"/>
    <w:rsid w:val="00412D42"/>
    <w:rsid w:val="00415904"/>
    <w:rsid w:val="0041703E"/>
    <w:rsid w:val="004231B5"/>
    <w:rsid w:val="00423736"/>
    <w:rsid w:val="004248A7"/>
    <w:rsid w:val="00426E64"/>
    <w:rsid w:val="00427496"/>
    <w:rsid w:val="00432C32"/>
    <w:rsid w:val="0043781B"/>
    <w:rsid w:val="00467710"/>
    <w:rsid w:val="00486BBA"/>
    <w:rsid w:val="00492430"/>
    <w:rsid w:val="00496C17"/>
    <w:rsid w:val="004A273F"/>
    <w:rsid w:val="004A513A"/>
    <w:rsid w:val="004C2599"/>
    <w:rsid w:val="004C2A90"/>
    <w:rsid w:val="004D2290"/>
    <w:rsid w:val="004D2838"/>
    <w:rsid w:val="004D5E0D"/>
    <w:rsid w:val="004E71D5"/>
    <w:rsid w:val="004F79A4"/>
    <w:rsid w:val="00506878"/>
    <w:rsid w:val="0053773C"/>
    <w:rsid w:val="00547337"/>
    <w:rsid w:val="00566330"/>
    <w:rsid w:val="00570D5F"/>
    <w:rsid w:val="00571F7B"/>
    <w:rsid w:val="005803A3"/>
    <w:rsid w:val="00596EFF"/>
    <w:rsid w:val="005A1ECB"/>
    <w:rsid w:val="005B6953"/>
    <w:rsid w:val="005B6A84"/>
    <w:rsid w:val="005C09C6"/>
    <w:rsid w:val="005C52F8"/>
    <w:rsid w:val="005D0286"/>
    <w:rsid w:val="005D2A96"/>
    <w:rsid w:val="005F2988"/>
    <w:rsid w:val="005F5AE7"/>
    <w:rsid w:val="00602ABA"/>
    <w:rsid w:val="00606C85"/>
    <w:rsid w:val="006072EC"/>
    <w:rsid w:val="00614956"/>
    <w:rsid w:val="00616DE7"/>
    <w:rsid w:val="00624B3D"/>
    <w:rsid w:val="0063261B"/>
    <w:rsid w:val="00634FDE"/>
    <w:rsid w:val="006403F2"/>
    <w:rsid w:val="00646C9A"/>
    <w:rsid w:val="0065640E"/>
    <w:rsid w:val="006577FE"/>
    <w:rsid w:val="00670ACA"/>
    <w:rsid w:val="00672028"/>
    <w:rsid w:val="00673611"/>
    <w:rsid w:val="00690E64"/>
    <w:rsid w:val="006A1E8D"/>
    <w:rsid w:val="006B12BA"/>
    <w:rsid w:val="006B6886"/>
    <w:rsid w:val="006B6D99"/>
    <w:rsid w:val="006B767D"/>
    <w:rsid w:val="006D1169"/>
    <w:rsid w:val="006D2728"/>
    <w:rsid w:val="006E0529"/>
    <w:rsid w:val="006E5233"/>
    <w:rsid w:val="006F03BD"/>
    <w:rsid w:val="006F0620"/>
    <w:rsid w:val="006F08C6"/>
    <w:rsid w:val="006F188E"/>
    <w:rsid w:val="006F5113"/>
    <w:rsid w:val="0070034D"/>
    <w:rsid w:val="007014B9"/>
    <w:rsid w:val="00702B90"/>
    <w:rsid w:val="00707BD0"/>
    <w:rsid w:val="007117C4"/>
    <w:rsid w:val="00721AE6"/>
    <w:rsid w:val="007326B2"/>
    <w:rsid w:val="00733A5E"/>
    <w:rsid w:val="00736428"/>
    <w:rsid w:val="00745787"/>
    <w:rsid w:val="00747141"/>
    <w:rsid w:val="007533B7"/>
    <w:rsid w:val="00766F9C"/>
    <w:rsid w:val="0077219D"/>
    <w:rsid w:val="007A0784"/>
    <w:rsid w:val="007B3E8F"/>
    <w:rsid w:val="007B56E8"/>
    <w:rsid w:val="007C37D6"/>
    <w:rsid w:val="007D299C"/>
    <w:rsid w:val="007D7D3E"/>
    <w:rsid w:val="007F0A8F"/>
    <w:rsid w:val="007F0E25"/>
    <w:rsid w:val="007F6780"/>
    <w:rsid w:val="007F78F7"/>
    <w:rsid w:val="00804EB8"/>
    <w:rsid w:val="008106F6"/>
    <w:rsid w:val="00812A38"/>
    <w:rsid w:val="00815376"/>
    <w:rsid w:val="00826765"/>
    <w:rsid w:val="00827693"/>
    <w:rsid w:val="00833FA9"/>
    <w:rsid w:val="008343FA"/>
    <w:rsid w:val="00836521"/>
    <w:rsid w:val="00836F07"/>
    <w:rsid w:val="0083794F"/>
    <w:rsid w:val="00851717"/>
    <w:rsid w:val="0086249D"/>
    <w:rsid w:val="008808D7"/>
    <w:rsid w:val="00896C4C"/>
    <w:rsid w:val="008B1261"/>
    <w:rsid w:val="008C0C92"/>
    <w:rsid w:val="008D1CFE"/>
    <w:rsid w:val="008D305F"/>
    <w:rsid w:val="008D4877"/>
    <w:rsid w:val="008F1519"/>
    <w:rsid w:val="008F44DF"/>
    <w:rsid w:val="00901D05"/>
    <w:rsid w:val="009104A1"/>
    <w:rsid w:val="009222BA"/>
    <w:rsid w:val="00926592"/>
    <w:rsid w:val="00937FB8"/>
    <w:rsid w:val="00940527"/>
    <w:rsid w:val="009513D6"/>
    <w:rsid w:val="00961E02"/>
    <w:rsid w:val="00966530"/>
    <w:rsid w:val="00966DD3"/>
    <w:rsid w:val="00970A06"/>
    <w:rsid w:val="00973C48"/>
    <w:rsid w:val="00981306"/>
    <w:rsid w:val="00984DB3"/>
    <w:rsid w:val="00984F05"/>
    <w:rsid w:val="00991C1E"/>
    <w:rsid w:val="00995645"/>
    <w:rsid w:val="00995A56"/>
    <w:rsid w:val="0099644A"/>
    <w:rsid w:val="009B16CF"/>
    <w:rsid w:val="009B474A"/>
    <w:rsid w:val="009C2BEB"/>
    <w:rsid w:val="009D31BA"/>
    <w:rsid w:val="009E2E83"/>
    <w:rsid w:val="00A07303"/>
    <w:rsid w:val="00A168C1"/>
    <w:rsid w:val="00A2156D"/>
    <w:rsid w:val="00A248BD"/>
    <w:rsid w:val="00A310F8"/>
    <w:rsid w:val="00A40498"/>
    <w:rsid w:val="00A45034"/>
    <w:rsid w:val="00A458BC"/>
    <w:rsid w:val="00A5108A"/>
    <w:rsid w:val="00A57728"/>
    <w:rsid w:val="00A63671"/>
    <w:rsid w:val="00A65DF2"/>
    <w:rsid w:val="00A744BE"/>
    <w:rsid w:val="00A9437F"/>
    <w:rsid w:val="00AA14BD"/>
    <w:rsid w:val="00AD3B1D"/>
    <w:rsid w:val="00AF2D47"/>
    <w:rsid w:val="00B00C42"/>
    <w:rsid w:val="00B10181"/>
    <w:rsid w:val="00B111C4"/>
    <w:rsid w:val="00B14B6A"/>
    <w:rsid w:val="00B14FEE"/>
    <w:rsid w:val="00B2281E"/>
    <w:rsid w:val="00B26F91"/>
    <w:rsid w:val="00B316D1"/>
    <w:rsid w:val="00B41A14"/>
    <w:rsid w:val="00B57779"/>
    <w:rsid w:val="00B63659"/>
    <w:rsid w:val="00B677D5"/>
    <w:rsid w:val="00B7381F"/>
    <w:rsid w:val="00B7641E"/>
    <w:rsid w:val="00B7675E"/>
    <w:rsid w:val="00B92D4F"/>
    <w:rsid w:val="00BC1493"/>
    <w:rsid w:val="00BD4B76"/>
    <w:rsid w:val="00BD7798"/>
    <w:rsid w:val="00BE3EF4"/>
    <w:rsid w:val="00BF6F8D"/>
    <w:rsid w:val="00C24BC6"/>
    <w:rsid w:val="00C2505B"/>
    <w:rsid w:val="00C26919"/>
    <w:rsid w:val="00C27B8A"/>
    <w:rsid w:val="00C3133B"/>
    <w:rsid w:val="00C31D18"/>
    <w:rsid w:val="00C37E79"/>
    <w:rsid w:val="00C4079B"/>
    <w:rsid w:val="00C51241"/>
    <w:rsid w:val="00C63F81"/>
    <w:rsid w:val="00C7265A"/>
    <w:rsid w:val="00C911B5"/>
    <w:rsid w:val="00CA242D"/>
    <w:rsid w:val="00CB27F5"/>
    <w:rsid w:val="00CB7ACD"/>
    <w:rsid w:val="00CD388B"/>
    <w:rsid w:val="00CD7C77"/>
    <w:rsid w:val="00D01A2C"/>
    <w:rsid w:val="00D04B08"/>
    <w:rsid w:val="00D14155"/>
    <w:rsid w:val="00D16E0B"/>
    <w:rsid w:val="00D34B2A"/>
    <w:rsid w:val="00D35251"/>
    <w:rsid w:val="00D3536F"/>
    <w:rsid w:val="00D367B3"/>
    <w:rsid w:val="00D411E2"/>
    <w:rsid w:val="00D41749"/>
    <w:rsid w:val="00D508E2"/>
    <w:rsid w:val="00D66745"/>
    <w:rsid w:val="00D755D1"/>
    <w:rsid w:val="00D76117"/>
    <w:rsid w:val="00D85D59"/>
    <w:rsid w:val="00D908C6"/>
    <w:rsid w:val="00DA22F7"/>
    <w:rsid w:val="00DC396F"/>
    <w:rsid w:val="00DD2C12"/>
    <w:rsid w:val="00DD3571"/>
    <w:rsid w:val="00E162F5"/>
    <w:rsid w:val="00E248C2"/>
    <w:rsid w:val="00E257FE"/>
    <w:rsid w:val="00E32269"/>
    <w:rsid w:val="00E36378"/>
    <w:rsid w:val="00E42A60"/>
    <w:rsid w:val="00E43B8D"/>
    <w:rsid w:val="00E53BC4"/>
    <w:rsid w:val="00E56675"/>
    <w:rsid w:val="00E77075"/>
    <w:rsid w:val="00E80166"/>
    <w:rsid w:val="00E84EC0"/>
    <w:rsid w:val="00E96CC1"/>
    <w:rsid w:val="00E97F25"/>
    <w:rsid w:val="00EB3AE5"/>
    <w:rsid w:val="00EB45B9"/>
    <w:rsid w:val="00EC1077"/>
    <w:rsid w:val="00ED6F35"/>
    <w:rsid w:val="00EE5AF1"/>
    <w:rsid w:val="00EF47A3"/>
    <w:rsid w:val="00F016F7"/>
    <w:rsid w:val="00F046CC"/>
    <w:rsid w:val="00F21E99"/>
    <w:rsid w:val="00F21FE5"/>
    <w:rsid w:val="00F309F9"/>
    <w:rsid w:val="00F3681B"/>
    <w:rsid w:val="00F36F2C"/>
    <w:rsid w:val="00F524D8"/>
    <w:rsid w:val="00F5596C"/>
    <w:rsid w:val="00F66214"/>
    <w:rsid w:val="00F7585F"/>
    <w:rsid w:val="00F768DF"/>
    <w:rsid w:val="00F956F7"/>
    <w:rsid w:val="00FD4444"/>
    <w:rsid w:val="00FE640B"/>
    <w:rsid w:val="00FF29F9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A6C04E-DA4D-4404-98B0-348C11D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7D7D3E"/>
    <w:rPr>
      <w:color w:val="0000FF"/>
      <w:u w:val="single"/>
    </w:rPr>
  </w:style>
  <w:style w:type="paragraph" w:styleId="20">
    <w:name w:val="Body Text Indent 2"/>
    <w:basedOn w:val="a"/>
    <w:rsid w:val="007D7D3E"/>
    <w:pPr>
      <w:spacing w:after="120" w:line="480" w:lineRule="auto"/>
      <w:ind w:left="283"/>
    </w:pPr>
  </w:style>
  <w:style w:type="paragraph" w:styleId="a4">
    <w:name w:val="List Paragraph"/>
    <w:basedOn w:val="a"/>
    <w:qFormat/>
    <w:rsid w:val="007D7D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1CFE"/>
  </w:style>
  <w:style w:type="paragraph" w:styleId="a5">
    <w:name w:val="Body Text"/>
    <w:basedOn w:val="a"/>
    <w:rsid w:val="006D2728"/>
    <w:pPr>
      <w:spacing w:after="120"/>
    </w:pPr>
  </w:style>
  <w:style w:type="paragraph" w:styleId="a6">
    <w:name w:val="Subtitle"/>
    <w:basedOn w:val="a"/>
    <w:next w:val="a5"/>
    <w:link w:val="a7"/>
    <w:qFormat/>
    <w:rsid w:val="0042373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7">
    <w:name w:val="Подзаголовок Знак"/>
    <w:link w:val="a6"/>
    <w:rsid w:val="00423736"/>
    <w:rPr>
      <w:b/>
      <w:sz w:val="24"/>
      <w:lang w:val="ru-RU" w:eastAsia="ar-SA" w:bidi="ar-SA"/>
    </w:rPr>
  </w:style>
  <w:style w:type="character" w:customStyle="1" w:styleId="a8">
    <w:name w:val=" Знак Знак"/>
    <w:rsid w:val="00315D6F"/>
    <w:rPr>
      <w:b/>
      <w:sz w:val="24"/>
      <w:lang w:eastAsia="ar-SA"/>
    </w:rPr>
  </w:style>
  <w:style w:type="paragraph" w:styleId="a9">
    <w:name w:val="Normal (Web)"/>
    <w:basedOn w:val="a"/>
    <w:rsid w:val="00E56675"/>
    <w:pPr>
      <w:spacing w:before="100" w:beforeAutospacing="1" w:after="100" w:afterAutospacing="1"/>
    </w:pPr>
  </w:style>
  <w:style w:type="table" w:styleId="aa">
    <w:name w:val="Table Grid"/>
    <w:basedOn w:val="a1"/>
    <w:rsid w:val="00702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991C1E"/>
    <w:pPr>
      <w:spacing w:after="120"/>
      <w:ind w:left="283"/>
    </w:pPr>
  </w:style>
  <w:style w:type="paragraph" w:styleId="21">
    <w:name w:val="Body Text 2"/>
    <w:basedOn w:val="a"/>
    <w:rsid w:val="00991C1E"/>
    <w:pPr>
      <w:spacing w:after="120" w:line="480" w:lineRule="auto"/>
    </w:pPr>
  </w:style>
  <w:style w:type="paragraph" w:styleId="ad">
    <w:name w:val="caption"/>
    <w:basedOn w:val="a"/>
    <w:next w:val="a"/>
    <w:qFormat/>
    <w:rsid w:val="00991C1E"/>
    <w:pPr>
      <w:ind w:firstLine="900"/>
    </w:pPr>
    <w:rPr>
      <w:b/>
      <w:sz w:val="28"/>
    </w:rPr>
  </w:style>
  <w:style w:type="paragraph" w:styleId="2">
    <w:name w:val="List Bullet 2"/>
    <w:basedOn w:val="a"/>
    <w:rsid w:val="00991C1E"/>
    <w:pPr>
      <w:numPr>
        <w:numId w:val="5"/>
      </w:numPr>
    </w:pPr>
  </w:style>
  <w:style w:type="paragraph" w:styleId="ae">
    <w:name w:val="List"/>
    <w:basedOn w:val="a"/>
    <w:rsid w:val="00991C1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1">
    <w:name w:val="Название объекта1"/>
    <w:basedOn w:val="a"/>
    <w:next w:val="a"/>
    <w:rsid w:val="00991C1E"/>
    <w:pPr>
      <w:ind w:firstLine="900"/>
    </w:pPr>
    <w:rPr>
      <w:b/>
      <w:bCs/>
      <w:sz w:val="28"/>
      <w:szCs w:val="28"/>
      <w:lang w:eastAsia="ar-SA"/>
    </w:rPr>
  </w:style>
  <w:style w:type="character" w:customStyle="1" w:styleId="ac">
    <w:name w:val="Основной текст с отступом Знак"/>
    <w:link w:val="ab"/>
    <w:locked/>
    <w:rsid w:val="00991C1E"/>
    <w:rPr>
      <w:sz w:val="24"/>
      <w:szCs w:val="24"/>
      <w:lang w:val="ru-RU" w:eastAsia="ru-RU" w:bidi="ar-SA"/>
    </w:rPr>
  </w:style>
  <w:style w:type="paragraph" w:styleId="af">
    <w:name w:val="footer"/>
    <w:basedOn w:val="a"/>
    <w:rsid w:val="00B316D1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316D1"/>
  </w:style>
  <w:style w:type="paragraph" w:styleId="af1">
    <w:name w:val="Balloon Text"/>
    <w:basedOn w:val="a"/>
    <w:link w:val="af2"/>
    <w:rsid w:val="00A2156D"/>
    <w:rPr>
      <w:rFonts w:ascii="Calibri" w:hAnsi="Calibri"/>
      <w:sz w:val="16"/>
      <w:szCs w:val="16"/>
    </w:rPr>
  </w:style>
  <w:style w:type="character" w:customStyle="1" w:styleId="af2">
    <w:name w:val="Текст выноски Знак"/>
    <w:link w:val="af1"/>
    <w:rsid w:val="00A2156D"/>
    <w:rPr>
      <w:rFonts w:ascii="Calibri" w:hAnsi="Calibri"/>
      <w:sz w:val="16"/>
      <w:szCs w:val="16"/>
    </w:rPr>
  </w:style>
  <w:style w:type="paragraph" w:customStyle="1" w:styleId="10">
    <w:name w:val="Знак1"/>
    <w:basedOn w:val="a"/>
    <w:rsid w:val="00372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4231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4231B5"/>
    <w:rPr>
      <w:sz w:val="24"/>
      <w:szCs w:val="24"/>
    </w:rPr>
  </w:style>
  <w:style w:type="character" w:styleId="af5">
    <w:name w:val="Emphasis"/>
    <w:qFormat/>
    <w:rsid w:val="00B26F91"/>
    <w:rPr>
      <w:i/>
      <w:iCs/>
    </w:rPr>
  </w:style>
  <w:style w:type="paragraph" w:styleId="af6">
    <w:name w:val="Title"/>
    <w:basedOn w:val="a"/>
    <w:qFormat/>
    <w:rsid w:val="003C2A8C"/>
    <w:pPr>
      <w:jc w:val="center"/>
    </w:pPr>
    <w:rPr>
      <w:rFonts w:eastAsia="Calibri"/>
      <w:b/>
      <w:sz w:val="32"/>
      <w:szCs w:val="20"/>
    </w:rPr>
  </w:style>
  <w:style w:type="paragraph" w:customStyle="1" w:styleId="ListParagraph">
    <w:name w:val="List Paragraph"/>
    <w:basedOn w:val="a"/>
    <w:rsid w:val="007F67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o">
    <w:name w:val="mo"/>
    <w:rsid w:val="0083794F"/>
  </w:style>
  <w:style w:type="character" w:customStyle="1" w:styleId="mjxassistivemathml">
    <w:name w:val="mjx_assistive_mathml"/>
    <w:rsid w:val="0083794F"/>
  </w:style>
  <w:style w:type="character" w:customStyle="1" w:styleId="mi">
    <w:name w:val="mi"/>
    <w:rsid w:val="00A248BD"/>
  </w:style>
  <w:style w:type="character" w:customStyle="1" w:styleId="mn">
    <w:name w:val="mn"/>
    <w:rsid w:val="00A248BD"/>
  </w:style>
  <w:style w:type="character" w:customStyle="1" w:styleId="msqrt">
    <w:name w:val="msqrt"/>
    <w:rsid w:val="00F016F7"/>
  </w:style>
  <w:style w:type="character" w:styleId="af7">
    <w:name w:val="FollowedHyperlink"/>
    <w:rsid w:val="00236674"/>
    <w:rPr>
      <w:color w:val="800080"/>
      <w:u w:val="single"/>
    </w:rPr>
  </w:style>
  <w:style w:type="character" w:customStyle="1" w:styleId="11">
    <w:name w:val="Знак Знак1"/>
    <w:locked/>
    <w:rsid w:val="00236674"/>
    <w:rPr>
      <w:sz w:val="24"/>
      <w:szCs w:val="24"/>
      <w:lang w:val="ru-RU" w:eastAsia="ru-RU" w:bidi="ar-SA"/>
    </w:rPr>
  </w:style>
  <w:style w:type="character" w:customStyle="1" w:styleId="3">
    <w:name w:val="Знак Знак3"/>
    <w:locked/>
    <w:rsid w:val="00236674"/>
    <w:rPr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236674"/>
    <w:rPr>
      <w:b/>
      <w:sz w:val="24"/>
      <w:lang w:val="ru-RU" w:eastAsia="ar-SA" w:bidi="ar-SA"/>
    </w:rPr>
  </w:style>
  <w:style w:type="character" w:customStyle="1" w:styleId="22">
    <w:name w:val="Знак Знак2"/>
    <w:locked/>
    <w:rsid w:val="00236674"/>
    <w:rPr>
      <w:rFonts w:ascii="Calibri" w:hAnsi="Calibri"/>
      <w:sz w:val="16"/>
      <w:szCs w:val="16"/>
      <w:lang w:val="ru-RU" w:eastAsia="ru-RU" w:bidi="ar-SA"/>
    </w:rPr>
  </w:style>
  <w:style w:type="character" w:customStyle="1" w:styleId="af8">
    <w:name w:val="Знак Знак"/>
    <w:rsid w:val="00236674"/>
    <w:rPr>
      <w:b/>
      <w:bCs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image" Target="media/image51.wmf"/><Relationship Id="rId268" Type="http://schemas.openxmlformats.org/officeDocument/2006/relationships/image" Target="media/image131.png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6.wmf"/><Relationship Id="rId279" Type="http://schemas.openxmlformats.org/officeDocument/2006/relationships/footer" Target="footer2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1.bin"/><Relationship Id="rId269" Type="http://schemas.openxmlformats.org/officeDocument/2006/relationships/image" Target="http://os.fipi.ru/docs/7180F95137BF9FEF48092553403ECAB5/questions/89C8B7D94C1CACA24306A41939D0E568/xs3qstsrc89C8B7D94C1CACA24306A41939D0E568_1_1389959049.png" TargetMode="Externa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image" Target="media/image116.jpeg"/><Relationship Id="rId259" Type="http://schemas.openxmlformats.org/officeDocument/2006/relationships/oleObject" Target="embeddings/oleObject12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image" Target="media/image111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65" Type="http://schemas.openxmlformats.org/officeDocument/2006/relationships/oleObject" Target="embeddings/oleObject130.bin"/><Relationship Id="rId281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image" Target="media/image114.wmf"/><Relationship Id="rId239" Type="http://schemas.openxmlformats.org/officeDocument/2006/relationships/image" Target="media/image117.jpe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5.bin"/><Relationship Id="rId271" Type="http://schemas.openxmlformats.org/officeDocument/2006/relationships/oleObject" Target="embeddings/oleObject132.bin"/><Relationship Id="rId276" Type="http://schemas.openxmlformats.org/officeDocument/2006/relationships/image" Target="media/image135.png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image" Target="media/image118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0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5.wmf"/><Relationship Id="rId277" Type="http://schemas.openxmlformats.org/officeDocument/2006/relationships/image" Target="http://os.fipi.ru/docs/7180F95137BF9FEF48092553403ECAB5/questions/5E14C8AC16D2B0864A832A5B58DABFB8/xs3qstsrc5E14C8AC16D2B0864A832A5B58DABFB8_1_1390475540.png" TargetMode="Externa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image" Target="media/image1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image" Target="media/image1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footer" Target="footer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4.png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http://os.fipi.ru/docs/7180F95137BF9FEF48092553403ECAB5/questions/7EE3B0F6E29CB37E41BDC9E0B3D1FAF9/xs3qstsrc7EE3B0F6E29CB37E41BDC9E0B3D1FAF9_1_1451384920.png" TargetMode="External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 №  5</vt:lpstr>
    </vt:vector>
  </TitlesOfParts>
  <Company>MoBIL GROUP</Company>
  <LinksUpToDate>false</LinksUpToDate>
  <CharactersWithSpaces>23554</CharactersWithSpaces>
  <SharedDoc>false</SharedDoc>
  <HLinks>
    <vt:vector size="24" baseType="variant">
      <vt:variant>
        <vt:i4>1704016</vt:i4>
      </vt:variant>
      <vt:variant>
        <vt:i4>112594</vt:i4>
      </vt:variant>
      <vt:variant>
        <vt:i4>1156</vt:i4>
      </vt:variant>
      <vt:variant>
        <vt:i4>1</vt:i4>
      </vt:variant>
      <vt:variant>
        <vt:lpwstr>http://os.fipi.ru/docs/7180F95137BF9FEF48092553403ECAB5/questions/89C8B7D94C1CACA24306A41939D0E568/xs3qstsrc89C8B7D94C1CACA24306A41939D0E568_1_1389959049.png</vt:lpwstr>
      </vt:variant>
      <vt:variant>
        <vt:lpwstr/>
      </vt:variant>
      <vt:variant>
        <vt:i4>1704016</vt:i4>
      </vt:variant>
      <vt:variant>
        <vt:i4>113342</vt:i4>
      </vt:variant>
      <vt:variant>
        <vt:i4>1157</vt:i4>
      </vt:variant>
      <vt:variant>
        <vt:i4>1</vt:i4>
      </vt:variant>
      <vt:variant>
        <vt:lpwstr>http://os.fipi.ru/docs/7180F95137BF9FEF48092553403ECAB5/questions/89C8B7D94C1CACA24306A41939D0E568/xs3qstsrc89C8B7D94C1CACA24306A41939D0E568_1_1389959049.png</vt:lpwstr>
      </vt:variant>
      <vt:variant>
        <vt:lpwstr/>
      </vt:variant>
      <vt:variant>
        <vt:i4>1441874</vt:i4>
      </vt:variant>
      <vt:variant>
        <vt:i4>116548</vt:i4>
      </vt:variant>
      <vt:variant>
        <vt:i4>1160</vt:i4>
      </vt:variant>
      <vt:variant>
        <vt:i4>1</vt:i4>
      </vt:variant>
      <vt:variant>
        <vt:lpwstr>http://os.fipi.ru/docs/7180F95137BF9FEF48092553403ECAB5/questions/7EE3B0F6E29CB37E41BDC9E0B3D1FAF9/xs3qstsrc7EE3B0F6E29CB37E41BDC9E0B3D1FAF9_1_1451384920.png</vt:lpwstr>
      </vt:variant>
      <vt:variant>
        <vt:lpwstr/>
      </vt:variant>
      <vt:variant>
        <vt:i4>1704023</vt:i4>
      </vt:variant>
      <vt:variant>
        <vt:i4>117198</vt:i4>
      </vt:variant>
      <vt:variant>
        <vt:i4>1161</vt:i4>
      </vt:variant>
      <vt:variant>
        <vt:i4>1</vt:i4>
      </vt:variant>
      <vt:variant>
        <vt:lpwstr>http://os.fipi.ru/docs/7180F95137BF9FEF48092553403ECAB5/questions/5E14C8AC16D2B0864A832A5B58DABFB8/xs3qstsrc5E14C8AC16D2B0864A832A5B58DABFB8_1_1390475540.png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 №  5</dc:title>
  <dc:subject/>
  <dc:creator>charli</dc:creator>
  <cp:keywords/>
  <cp:lastModifiedBy>Любовь Александровна Чирская</cp:lastModifiedBy>
  <cp:revision>2</cp:revision>
  <cp:lastPrinted>2021-05-14T02:55:00Z</cp:lastPrinted>
  <dcterms:created xsi:type="dcterms:W3CDTF">2022-03-14T04:27:00Z</dcterms:created>
  <dcterms:modified xsi:type="dcterms:W3CDTF">2022-03-14T04:27:00Z</dcterms:modified>
</cp:coreProperties>
</file>