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B9" w:rsidRPr="00586B66" w:rsidRDefault="00A953B9" w:rsidP="00586B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81D67" w:rsidRPr="00586B66" w:rsidRDefault="000A230E" w:rsidP="00586B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586B66">
        <w:rPr>
          <w:rFonts w:ascii="Times New Roman" w:hAnsi="Times New Roman" w:cs="Times New Roman"/>
          <w:b/>
          <w:sz w:val="28"/>
          <w:szCs w:val="28"/>
        </w:rPr>
        <w:t xml:space="preserve">Рекомендации и формы эффективного взаимодействия семьи и школы в профилактике </w:t>
      </w:r>
      <w:proofErr w:type="spellStart"/>
      <w:r w:rsidRPr="00586B66">
        <w:rPr>
          <w:rFonts w:ascii="Times New Roman" w:hAnsi="Times New Roman" w:cs="Times New Roman"/>
          <w:b/>
          <w:sz w:val="28"/>
          <w:szCs w:val="28"/>
        </w:rPr>
        <w:t>девиантного</w:t>
      </w:r>
      <w:proofErr w:type="spellEnd"/>
      <w:r w:rsidRPr="00586B66">
        <w:rPr>
          <w:rFonts w:ascii="Times New Roman" w:hAnsi="Times New Roman" w:cs="Times New Roman"/>
          <w:b/>
          <w:sz w:val="28"/>
          <w:szCs w:val="28"/>
        </w:rPr>
        <w:t xml:space="preserve"> поведения подростков</w:t>
      </w:r>
    </w:p>
    <w:p w:rsidR="00586B66" w:rsidRDefault="00586B66" w:rsidP="00586B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586B66" w:rsidRPr="00586B66" w:rsidRDefault="00586B66" w:rsidP="00586B66">
      <w:pPr>
        <w:pStyle w:val="10"/>
        <w:shd w:val="clear" w:color="auto" w:fill="auto"/>
        <w:spacing w:before="0" w:after="0" w:line="240" w:lineRule="auto"/>
        <w:ind w:firstLine="709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b w:val="0"/>
          <w:i/>
          <w:sz w:val="24"/>
          <w:szCs w:val="24"/>
        </w:rPr>
        <w:t>Марлагина</w:t>
      </w:r>
      <w:proofErr w:type="spellEnd"/>
      <w:r>
        <w:rPr>
          <w:b w:val="0"/>
          <w:i/>
          <w:sz w:val="24"/>
          <w:szCs w:val="24"/>
        </w:rPr>
        <w:t xml:space="preserve"> Татьяна Валерьевна</w:t>
      </w:r>
    </w:p>
    <w:p w:rsidR="00586B66" w:rsidRDefault="00586B66" w:rsidP="00586B66">
      <w:pPr>
        <w:pStyle w:val="10"/>
        <w:shd w:val="clear" w:color="auto" w:fill="auto"/>
        <w:spacing w:before="0" w:after="0" w:line="240" w:lineRule="auto"/>
        <w:ind w:firstLine="709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</w:t>
      </w:r>
      <w:r w:rsidRPr="009842A7">
        <w:rPr>
          <w:b w:val="0"/>
          <w:i/>
          <w:sz w:val="24"/>
          <w:szCs w:val="24"/>
        </w:rPr>
        <w:t>преподаватель ГБПОУ «</w:t>
      </w:r>
      <w:proofErr w:type="spellStart"/>
      <w:r w:rsidRPr="009842A7">
        <w:rPr>
          <w:b w:val="0"/>
          <w:i/>
          <w:sz w:val="24"/>
          <w:szCs w:val="24"/>
        </w:rPr>
        <w:t>Миасский</w:t>
      </w:r>
      <w:proofErr w:type="spellEnd"/>
      <w:r w:rsidRPr="009842A7">
        <w:rPr>
          <w:b w:val="0"/>
          <w:i/>
          <w:sz w:val="24"/>
          <w:szCs w:val="24"/>
        </w:rPr>
        <w:t xml:space="preserve"> медицинский колледж»</w:t>
      </w:r>
    </w:p>
    <w:p w:rsidR="00586B66" w:rsidRPr="00CD3CA0" w:rsidRDefault="00586B66" w:rsidP="00586B66">
      <w:pPr>
        <w:pStyle w:val="10"/>
        <w:shd w:val="clear" w:color="auto" w:fill="auto"/>
        <w:spacing w:before="0" w:after="0" w:line="240" w:lineRule="auto"/>
        <w:ind w:firstLine="709"/>
        <w:jc w:val="right"/>
        <w:rPr>
          <w:b w:val="0"/>
          <w:i/>
          <w:sz w:val="24"/>
          <w:szCs w:val="24"/>
        </w:rPr>
      </w:pPr>
      <w:proofErr w:type="spellStart"/>
      <w:r>
        <w:rPr>
          <w:b w:val="0"/>
          <w:i/>
          <w:sz w:val="24"/>
          <w:szCs w:val="24"/>
          <w:lang w:val="en-US"/>
        </w:rPr>
        <w:t>mmuspo</w:t>
      </w:r>
      <w:proofErr w:type="spellEnd"/>
      <w:r w:rsidRPr="00CD3CA0">
        <w:rPr>
          <w:b w:val="0"/>
          <w:i/>
          <w:sz w:val="24"/>
          <w:szCs w:val="24"/>
        </w:rPr>
        <w:t>@</w:t>
      </w:r>
      <w:r>
        <w:rPr>
          <w:b w:val="0"/>
          <w:i/>
          <w:sz w:val="24"/>
          <w:szCs w:val="24"/>
          <w:lang w:val="en-US"/>
        </w:rPr>
        <w:t>mail</w:t>
      </w:r>
      <w:r w:rsidRPr="00CD3CA0">
        <w:rPr>
          <w:b w:val="0"/>
          <w:i/>
          <w:sz w:val="24"/>
          <w:szCs w:val="24"/>
        </w:rPr>
        <w:t>.</w:t>
      </w:r>
      <w:proofErr w:type="spellStart"/>
      <w:r>
        <w:rPr>
          <w:b w:val="0"/>
          <w:i/>
          <w:sz w:val="24"/>
          <w:szCs w:val="24"/>
          <w:lang w:val="en-US"/>
        </w:rPr>
        <w:t>ru</w:t>
      </w:r>
      <w:proofErr w:type="spellEnd"/>
    </w:p>
    <w:p w:rsidR="00586B66" w:rsidRPr="00586B66" w:rsidRDefault="00586B66" w:rsidP="00586B6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bookmarkEnd w:id="0"/>
    <w:p w:rsidR="00A953B9" w:rsidRPr="00586B66" w:rsidRDefault="00A953B9" w:rsidP="00586B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6B66">
        <w:rPr>
          <w:rFonts w:ascii="Times New Roman" w:hAnsi="Times New Roman" w:cs="Times New Roman"/>
          <w:b/>
          <w:sz w:val="24"/>
          <w:szCs w:val="28"/>
        </w:rPr>
        <w:t>Аннотация</w:t>
      </w:r>
    </w:p>
    <w:p w:rsidR="00081D67" w:rsidRDefault="00A808A1" w:rsidP="00586B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86B6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Актуальность проблемы исследования </w:t>
      </w:r>
      <w:proofErr w:type="spellStart"/>
      <w:r w:rsidRPr="00586B6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девиантного</w:t>
      </w:r>
      <w:proofErr w:type="spellEnd"/>
      <w:r w:rsidRPr="00586B6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поведения подростков заключается в участившихся случаях подростковой агрессии по отношению друг к другу, к учителям, родственникам, близким людям, животным, суицидальном поведении, </w:t>
      </w:r>
      <w:proofErr w:type="spellStart"/>
      <w:r w:rsidRPr="00586B6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делинквентном</w:t>
      </w:r>
      <w:proofErr w:type="spellEnd"/>
      <w:r w:rsidRPr="00586B6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поведении.</w:t>
      </w:r>
      <w:r w:rsidR="00586B6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A953B9" w:rsidRPr="00586B66">
        <w:rPr>
          <w:rFonts w:ascii="Times New Roman" w:hAnsi="Times New Roman" w:cs="Times New Roman"/>
          <w:sz w:val="24"/>
          <w:szCs w:val="28"/>
        </w:rPr>
        <w:t xml:space="preserve">Изучение </w:t>
      </w:r>
      <w:r w:rsidRPr="00586B66">
        <w:rPr>
          <w:rFonts w:ascii="Times New Roman" w:hAnsi="Times New Roman" w:cs="Times New Roman"/>
          <w:sz w:val="24"/>
          <w:szCs w:val="28"/>
        </w:rPr>
        <w:t>проблем профилактики</w:t>
      </w:r>
      <w:r w:rsidR="00A953B9" w:rsidRPr="00586B66">
        <w:rPr>
          <w:rFonts w:ascii="Times New Roman" w:hAnsi="Times New Roman" w:cs="Times New Roman"/>
          <w:sz w:val="24"/>
          <w:szCs w:val="28"/>
        </w:rPr>
        <w:t xml:space="preserve"> и выявление факторов риска, формирующих </w:t>
      </w:r>
      <w:proofErr w:type="spellStart"/>
      <w:r w:rsidR="00A953B9" w:rsidRPr="00586B66">
        <w:rPr>
          <w:rFonts w:ascii="Times New Roman" w:hAnsi="Times New Roman" w:cs="Times New Roman"/>
          <w:sz w:val="24"/>
          <w:szCs w:val="28"/>
        </w:rPr>
        <w:t>девиантное</w:t>
      </w:r>
      <w:proofErr w:type="spellEnd"/>
      <w:r w:rsidR="00A953B9" w:rsidRPr="00586B66">
        <w:rPr>
          <w:rFonts w:ascii="Times New Roman" w:hAnsi="Times New Roman" w:cs="Times New Roman"/>
          <w:sz w:val="24"/>
          <w:szCs w:val="28"/>
        </w:rPr>
        <w:t xml:space="preserve"> поведение подростков, позволило: выявить факторы риска, формирующих </w:t>
      </w:r>
      <w:proofErr w:type="spellStart"/>
      <w:r w:rsidR="00A953B9" w:rsidRPr="00586B66">
        <w:rPr>
          <w:rFonts w:ascii="Times New Roman" w:hAnsi="Times New Roman" w:cs="Times New Roman"/>
          <w:sz w:val="24"/>
          <w:szCs w:val="28"/>
        </w:rPr>
        <w:t>девиантное</w:t>
      </w:r>
      <w:proofErr w:type="spellEnd"/>
      <w:r w:rsidR="00A953B9" w:rsidRPr="00586B66">
        <w:rPr>
          <w:rFonts w:ascii="Times New Roman" w:hAnsi="Times New Roman" w:cs="Times New Roman"/>
          <w:sz w:val="24"/>
          <w:szCs w:val="28"/>
        </w:rPr>
        <w:t xml:space="preserve"> поведение, определить проблемы профилактики </w:t>
      </w:r>
      <w:proofErr w:type="spellStart"/>
      <w:r w:rsidR="00A953B9" w:rsidRPr="00586B66">
        <w:rPr>
          <w:rFonts w:ascii="Times New Roman" w:hAnsi="Times New Roman" w:cs="Times New Roman"/>
          <w:sz w:val="24"/>
          <w:szCs w:val="28"/>
        </w:rPr>
        <w:t>девиантного</w:t>
      </w:r>
      <w:proofErr w:type="spellEnd"/>
      <w:r w:rsidR="00A953B9" w:rsidRPr="00586B66">
        <w:rPr>
          <w:rFonts w:ascii="Times New Roman" w:hAnsi="Times New Roman" w:cs="Times New Roman"/>
          <w:sz w:val="24"/>
          <w:szCs w:val="28"/>
        </w:rPr>
        <w:t xml:space="preserve"> поведения подростков, разработать рекомендации по совершенствованию профилактической деятельности. На основе проведенного теоретического и эмпирического исследования разработаны</w:t>
      </w:r>
      <w:r w:rsidR="00586B66">
        <w:rPr>
          <w:rFonts w:ascii="Times New Roman" w:hAnsi="Times New Roman" w:cs="Times New Roman"/>
          <w:sz w:val="24"/>
          <w:szCs w:val="28"/>
        </w:rPr>
        <w:t xml:space="preserve"> </w:t>
      </w:r>
      <w:r w:rsidR="00A953B9" w:rsidRPr="00586B66">
        <w:rPr>
          <w:rFonts w:ascii="Times New Roman" w:hAnsi="Times New Roman" w:cs="Times New Roman"/>
          <w:sz w:val="24"/>
          <w:szCs w:val="28"/>
        </w:rPr>
        <w:t xml:space="preserve">рекомендации эффективного взаимодействия семьи и школы в профилактике </w:t>
      </w:r>
      <w:proofErr w:type="spellStart"/>
      <w:r w:rsidR="00A953B9" w:rsidRPr="00586B66">
        <w:rPr>
          <w:rFonts w:ascii="Times New Roman" w:hAnsi="Times New Roman" w:cs="Times New Roman"/>
          <w:sz w:val="24"/>
          <w:szCs w:val="28"/>
        </w:rPr>
        <w:t>девиантного</w:t>
      </w:r>
      <w:proofErr w:type="spellEnd"/>
      <w:r w:rsidR="00A953B9" w:rsidRPr="00586B66">
        <w:rPr>
          <w:rFonts w:ascii="Times New Roman" w:hAnsi="Times New Roman" w:cs="Times New Roman"/>
          <w:sz w:val="24"/>
          <w:szCs w:val="28"/>
        </w:rPr>
        <w:t xml:space="preserve"> поведения подростков</w:t>
      </w:r>
      <w:r w:rsidRPr="00586B66">
        <w:rPr>
          <w:rFonts w:ascii="Times New Roman" w:hAnsi="Times New Roman" w:cs="Times New Roman"/>
          <w:sz w:val="24"/>
          <w:szCs w:val="28"/>
        </w:rPr>
        <w:t>.</w:t>
      </w:r>
    </w:p>
    <w:p w:rsidR="00586B66" w:rsidRPr="00586B66" w:rsidRDefault="00586B66" w:rsidP="00586B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A230E" w:rsidRPr="00586B66" w:rsidRDefault="00A808A1" w:rsidP="00586B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86B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Ключевые слова</w:t>
      </w:r>
    </w:p>
    <w:p w:rsidR="00A808A1" w:rsidRPr="00586B66" w:rsidRDefault="00A808A1" w:rsidP="00586B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586B66">
        <w:rPr>
          <w:rFonts w:ascii="Times New Roman" w:eastAsia="Times New Roman" w:hAnsi="Times New Roman" w:cs="Times New Roman"/>
          <w:sz w:val="24"/>
          <w:szCs w:val="28"/>
          <w:lang w:eastAsia="ru-RU"/>
        </w:rPr>
        <w:t>Девиантное</w:t>
      </w:r>
      <w:proofErr w:type="spellEnd"/>
      <w:r w:rsidRPr="00586B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поведение. Образовательные организации. Рекомендации. Формы взаимодействия. Профилактика </w:t>
      </w:r>
      <w:proofErr w:type="spellStart"/>
      <w:r w:rsidRPr="00586B66">
        <w:rPr>
          <w:rFonts w:ascii="Times New Roman" w:eastAsia="Times New Roman" w:hAnsi="Times New Roman" w:cs="Times New Roman"/>
          <w:sz w:val="24"/>
          <w:szCs w:val="28"/>
          <w:lang w:eastAsia="ru-RU"/>
        </w:rPr>
        <w:t>девиантного</w:t>
      </w:r>
      <w:proofErr w:type="spellEnd"/>
      <w:r w:rsidRPr="00586B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поведения. Родители.</w:t>
      </w:r>
    </w:p>
    <w:p w:rsidR="00081D67" w:rsidRPr="00586B66" w:rsidRDefault="00081D67" w:rsidP="00586B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A230E" w:rsidRPr="00586B66" w:rsidRDefault="00693BEF" w:rsidP="0058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86B66">
        <w:rPr>
          <w:rFonts w:ascii="Times New Roman" w:hAnsi="Times New Roman" w:cs="Times New Roman"/>
          <w:sz w:val="24"/>
          <w:szCs w:val="28"/>
        </w:rPr>
        <w:t xml:space="preserve">Образовательная среда — это социальный институт, который является важным связующим звеном, между детьми, родителями и </w:t>
      </w:r>
      <w:r w:rsidR="00586B66">
        <w:rPr>
          <w:rFonts w:ascii="Times New Roman" w:hAnsi="Times New Roman" w:cs="Times New Roman"/>
          <w:sz w:val="24"/>
          <w:szCs w:val="28"/>
        </w:rPr>
        <w:t>образовательной организацией</w:t>
      </w:r>
      <w:r w:rsidRPr="00586B66">
        <w:rPr>
          <w:rFonts w:ascii="Times New Roman" w:hAnsi="Times New Roman" w:cs="Times New Roman"/>
          <w:sz w:val="24"/>
          <w:szCs w:val="28"/>
        </w:rPr>
        <w:t xml:space="preserve">, как бы образуя социальный треугольник. Эффективное усвоение ценностей и норм подростком </w:t>
      </w:r>
      <w:r w:rsidR="000A230E" w:rsidRPr="00586B66">
        <w:rPr>
          <w:rFonts w:ascii="Times New Roman" w:hAnsi="Times New Roman" w:cs="Times New Roman"/>
          <w:sz w:val="24"/>
        </w:rPr>
        <w:t>возможно только при объединении усилий семьи и других социальных институтов.</w:t>
      </w:r>
      <w:r w:rsidRPr="00586B66">
        <w:rPr>
          <w:rFonts w:ascii="Times New Roman" w:hAnsi="Times New Roman" w:cs="Times New Roman"/>
          <w:sz w:val="24"/>
        </w:rPr>
        <w:t xml:space="preserve"> На данный момент мы можем наблюдать нелицеприятную картину, где родители не нуждаются в советах школы</w:t>
      </w:r>
      <w:r w:rsidR="00586B66">
        <w:rPr>
          <w:rFonts w:ascii="Times New Roman" w:hAnsi="Times New Roman" w:cs="Times New Roman"/>
          <w:sz w:val="24"/>
        </w:rPr>
        <w:t>, колледжа или вуза</w:t>
      </w:r>
      <w:r w:rsidRPr="00586B66">
        <w:rPr>
          <w:rFonts w:ascii="Times New Roman" w:hAnsi="Times New Roman" w:cs="Times New Roman"/>
          <w:sz w:val="24"/>
        </w:rPr>
        <w:t xml:space="preserve"> и не идут на контакт, у самой </w:t>
      </w:r>
      <w:r w:rsidR="00586B66">
        <w:rPr>
          <w:rFonts w:ascii="Times New Roman" w:hAnsi="Times New Roman" w:cs="Times New Roman"/>
          <w:sz w:val="24"/>
        </w:rPr>
        <w:t>образовательной организации</w:t>
      </w:r>
      <w:r w:rsidRPr="00586B66">
        <w:rPr>
          <w:rFonts w:ascii="Times New Roman" w:hAnsi="Times New Roman" w:cs="Times New Roman"/>
          <w:sz w:val="24"/>
        </w:rPr>
        <w:t xml:space="preserve"> не хватает ресурсов и времени в оказании помощи</w:t>
      </w:r>
      <w:r w:rsidR="00586B66">
        <w:rPr>
          <w:rFonts w:ascii="Times New Roman" w:hAnsi="Times New Roman" w:cs="Times New Roman"/>
          <w:sz w:val="24"/>
        </w:rPr>
        <w:t xml:space="preserve"> </w:t>
      </w:r>
      <w:r w:rsidRPr="00586B66">
        <w:rPr>
          <w:rFonts w:ascii="Times New Roman" w:hAnsi="Times New Roman" w:cs="Times New Roman"/>
          <w:sz w:val="24"/>
        </w:rPr>
        <w:t xml:space="preserve">родителям и подросткам с </w:t>
      </w:r>
      <w:proofErr w:type="spellStart"/>
      <w:r w:rsidRPr="00586B66">
        <w:rPr>
          <w:rFonts w:ascii="Times New Roman" w:hAnsi="Times New Roman" w:cs="Times New Roman"/>
          <w:sz w:val="24"/>
        </w:rPr>
        <w:t>девиативными</w:t>
      </w:r>
      <w:proofErr w:type="spellEnd"/>
      <w:r w:rsidRPr="00586B66">
        <w:rPr>
          <w:rFonts w:ascii="Times New Roman" w:hAnsi="Times New Roman" w:cs="Times New Roman"/>
          <w:sz w:val="24"/>
        </w:rPr>
        <w:t xml:space="preserve"> проявлениями</w:t>
      </w:r>
      <w:r w:rsidR="008C4AC1" w:rsidRPr="00586B66">
        <w:rPr>
          <w:rFonts w:ascii="Times New Roman" w:hAnsi="Times New Roman" w:cs="Times New Roman"/>
          <w:sz w:val="24"/>
        </w:rPr>
        <w:t>, а сам мир динамично меняется, заменяя одни ценности другими.</w:t>
      </w:r>
      <w:r w:rsidR="00E57D94">
        <w:rPr>
          <w:rFonts w:ascii="Times New Roman" w:hAnsi="Times New Roman" w:cs="Times New Roman"/>
          <w:sz w:val="24"/>
        </w:rPr>
        <w:t xml:space="preserve"> Тема является актуальной и она применима в любое время и к любой нации, поскольку именно дети являются будущим страны, а правильно заложенное воспитание, усвоение правил и норм морали даст возможность воспитать сильную нацию и конечно уменьшить процент преступности. Не секрет, что за последние тридцать лет процент детской преступности значительно вырос и это не может не тревожить, именно поэтому эффективное взаимодействие семьи и образовательной организации требует пристального внимания.</w:t>
      </w:r>
    </w:p>
    <w:p w:rsidR="00086DD4" w:rsidRDefault="00586B66" w:rsidP="0058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Ключом</w:t>
      </w:r>
      <w:r w:rsidR="008C4AC1" w:rsidRPr="00586B66">
        <w:rPr>
          <w:rFonts w:ascii="Times New Roman" w:hAnsi="Times New Roman" w:cs="Times New Roman"/>
          <w:sz w:val="24"/>
        </w:rPr>
        <w:t xml:space="preserve"> к пониманию своих детей, усвоению норм, приобретению новых навыков в воспитании является школа. </w:t>
      </w:r>
      <w:r>
        <w:rPr>
          <w:rFonts w:ascii="Times New Roman" w:hAnsi="Times New Roman" w:cs="Times New Roman"/>
          <w:sz w:val="24"/>
        </w:rPr>
        <w:t xml:space="preserve">Это связующее звено, помогающее закрепить и усвоить основные нормы поведения и морали в семье. Стоит отметить, что </w:t>
      </w:r>
      <w:proofErr w:type="gramStart"/>
      <w:r>
        <w:rPr>
          <w:rFonts w:ascii="Times New Roman" w:hAnsi="Times New Roman" w:cs="Times New Roman"/>
          <w:sz w:val="24"/>
        </w:rPr>
        <w:t>все таки</w:t>
      </w:r>
      <w:proofErr w:type="gramEnd"/>
      <w:r>
        <w:rPr>
          <w:rFonts w:ascii="Times New Roman" w:hAnsi="Times New Roman" w:cs="Times New Roman"/>
          <w:sz w:val="24"/>
        </w:rPr>
        <w:t xml:space="preserve"> семья является первой ступенькой в освоение навыков взаимодействия внешнего мира и ребенка, а родители являются прим</w:t>
      </w:r>
      <w:r w:rsidR="00086DD4">
        <w:rPr>
          <w:rFonts w:ascii="Times New Roman" w:hAnsi="Times New Roman" w:cs="Times New Roman"/>
          <w:sz w:val="24"/>
        </w:rPr>
        <w:t>ером для подражания и источником всех первичных навыков, возникающих у ребенка при взаимодействии двух составляющих.</w:t>
      </w:r>
      <w:r>
        <w:rPr>
          <w:rFonts w:ascii="Times New Roman" w:hAnsi="Times New Roman" w:cs="Times New Roman"/>
          <w:sz w:val="24"/>
        </w:rPr>
        <w:t xml:space="preserve"> </w:t>
      </w:r>
    </w:p>
    <w:p w:rsidR="000A230E" w:rsidRPr="00586B66" w:rsidRDefault="008C4AC1" w:rsidP="0058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86B66">
        <w:rPr>
          <w:rFonts w:ascii="Times New Roman" w:hAnsi="Times New Roman" w:cs="Times New Roman"/>
          <w:sz w:val="24"/>
        </w:rPr>
        <w:t xml:space="preserve">В настоящее образовательная организация </w:t>
      </w:r>
      <w:r w:rsidR="000A230E" w:rsidRPr="00586B66">
        <w:rPr>
          <w:rFonts w:ascii="Times New Roman" w:hAnsi="Times New Roman" w:cs="Times New Roman"/>
          <w:sz w:val="24"/>
        </w:rPr>
        <w:t>становится все более открытой социально-педагогической системой, стремится к</w:t>
      </w:r>
      <w:r w:rsidRPr="00586B66">
        <w:rPr>
          <w:rFonts w:ascii="Times New Roman" w:hAnsi="Times New Roman" w:cs="Times New Roman"/>
          <w:sz w:val="24"/>
        </w:rPr>
        <w:t xml:space="preserve"> взаимодействию</w:t>
      </w:r>
      <w:r w:rsidR="000A230E" w:rsidRPr="00586B66">
        <w:rPr>
          <w:rFonts w:ascii="Times New Roman" w:hAnsi="Times New Roman" w:cs="Times New Roman"/>
          <w:sz w:val="24"/>
        </w:rPr>
        <w:t xml:space="preserve"> с обществом, организации широкого социального взаимодействия как</w:t>
      </w:r>
      <w:r w:rsidRPr="00586B66">
        <w:rPr>
          <w:rFonts w:ascii="Times New Roman" w:hAnsi="Times New Roman" w:cs="Times New Roman"/>
          <w:sz w:val="24"/>
        </w:rPr>
        <w:t xml:space="preserve"> условия решения своих проблем. </w:t>
      </w:r>
      <w:r w:rsidR="00086DD4">
        <w:rPr>
          <w:rFonts w:ascii="Times New Roman" w:hAnsi="Times New Roman" w:cs="Times New Roman"/>
          <w:sz w:val="24"/>
        </w:rPr>
        <w:t xml:space="preserve">Пишутся методические разработки, проводятся тематические классные часы, разрабатываются методика взаимодействия семьи и школы. </w:t>
      </w:r>
      <w:r w:rsidR="000A230E" w:rsidRPr="00586B66">
        <w:rPr>
          <w:rFonts w:ascii="Times New Roman" w:hAnsi="Times New Roman" w:cs="Times New Roman"/>
          <w:sz w:val="24"/>
        </w:rPr>
        <w:t>Но,</w:t>
      </w:r>
      <w:r w:rsidRPr="00586B66">
        <w:rPr>
          <w:rFonts w:ascii="Times New Roman" w:hAnsi="Times New Roman" w:cs="Times New Roman"/>
          <w:sz w:val="24"/>
        </w:rPr>
        <w:t xml:space="preserve"> как мы уже указали выше</w:t>
      </w:r>
      <w:r w:rsidR="00086DD4">
        <w:rPr>
          <w:rFonts w:ascii="Times New Roman" w:hAnsi="Times New Roman" w:cs="Times New Roman"/>
          <w:sz w:val="24"/>
        </w:rPr>
        <w:t xml:space="preserve"> </w:t>
      </w:r>
      <w:r w:rsidR="000A230E" w:rsidRPr="00586B66">
        <w:rPr>
          <w:rFonts w:ascii="Times New Roman" w:hAnsi="Times New Roman" w:cs="Times New Roman"/>
          <w:sz w:val="24"/>
        </w:rPr>
        <w:t>«школе часто не хватает персонала, времени и сре</w:t>
      </w:r>
      <w:proofErr w:type="gramStart"/>
      <w:r w:rsidR="000A230E" w:rsidRPr="00586B66">
        <w:rPr>
          <w:rFonts w:ascii="Times New Roman" w:hAnsi="Times New Roman" w:cs="Times New Roman"/>
          <w:sz w:val="24"/>
        </w:rPr>
        <w:t>дств дл</w:t>
      </w:r>
      <w:proofErr w:type="gramEnd"/>
      <w:r w:rsidR="000A230E" w:rsidRPr="00586B66">
        <w:rPr>
          <w:rFonts w:ascii="Times New Roman" w:hAnsi="Times New Roman" w:cs="Times New Roman"/>
          <w:sz w:val="24"/>
        </w:rPr>
        <w:t xml:space="preserve">я разработки и </w:t>
      </w:r>
      <w:r w:rsidR="00086DD4" w:rsidRPr="00586B66">
        <w:rPr>
          <w:rFonts w:ascii="Times New Roman" w:hAnsi="Times New Roman" w:cs="Times New Roman"/>
          <w:sz w:val="24"/>
        </w:rPr>
        <w:t>применения,</w:t>
      </w:r>
      <w:r w:rsidR="000A230E" w:rsidRPr="00586B66">
        <w:rPr>
          <w:rFonts w:ascii="Times New Roman" w:hAnsi="Times New Roman" w:cs="Times New Roman"/>
          <w:sz w:val="24"/>
        </w:rPr>
        <w:t xml:space="preserve"> эффективных мер в отношении отклонений несовершеннолетних</w:t>
      </w:r>
      <w:r w:rsidR="00374793" w:rsidRPr="00586B66">
        <w:rPr>
          <w:rFonts w:ascii="Times New Roman" w:hAnsi="Times New Roman" w:cs="Times New Roman"/>
          <w:sz w:val="24"/>
        </w:rPr>
        <w:t xml:space="preserve"> [1, </w:t>
      </w:r>
      <w:r w:rsidR="00374793" w:rsidRPr="00586B66">
        <w:rPr>
          <w:rFonts w:ascii="Times New Roman" w:hAnsi="Times New Roman" w:cs="Times New Roman"/>
          <w:sz w:val="24"/>
          <w:lang w:val="en-US"/>
        </w:rPr>
        <w:t>c</w:t>
      </w:r>
      <w:r w:rsidR="00374793" w:rsidRPr="00586B66">
        <w:rPr>
          <w:rFonts w:ascii="Times New Roman" w:hAnsi="Times New Roman" w:cs="Times New Roman"/>
          <w:sz w:val="24"/>
        </w:rPr>
        <w:t>. 560].</w:t>
      </w:r>
      <w:r w:rsidR="00086DD4">
        <w:rPr>
          <w:rFonts w:ascii="Times New Roman" w:hAnsi="Times New Roman" w:cs="Times New Roman"/>
          <w:sz w:val="24"/>
        </w:rPr>
        <w:t xml:space="preserve"> </w:t>
      </w:r>
      <w:r w:rsidR="00086DD4" w:rsidRPr="00A06D6F">
        <w:rPr>
          <w:rFonts w:ascii="Times New Roman" w:hAnsi="Times New Roman" w:cs="Times New Roman"/>
          <w:sz w:val="24"/>
        </w:rPr>
        <w:t xml:space="preserve">Это одна из главных проблем </w:t>
      </w:r>
      <w:r w:rsidR="00A06D6F">
        <w:rPr>
          <w:rFonts w:ascii="Times New Roman" w:hAnsi="Times New Roman" w:cs="Times New Roman"/>
          <w:sz w:val="24"/>
        </w:rPr>
        <w:t xml:space="preserve">во взаимодействии </w:t>
      </w:r>
      <w:r w:rsidR="00086DD4" w:rsidRPr="00A06D6F">
        <w:rPr>
          <w:rFonts w:ascii="Times New Roman" w:hAnsi="Times New Roman" w:cs="Times New Roman"/>
          <w:sz w:val="24"/>
        </w:rPr>
        <w:t xml:space="preserve">семьи и школы, чаще всего не хватает персонала. </w:t>
      </w:r>
      <w:proofErr w:type="gramStart"/>
      <w:r w:rsidR="00086DD4" w:rsidRPr="00A06D6F">
        <w:rPr>
          <w:rFonts w:ascii="Times New Roman" w:hAnsi="Times New Roman" w:cs="Times New Roman"/>
          <w:sz w:val="24"/>
        </w:rPr>
        <w:t xml:space="preserve">С каждым годом </w:t>
      </w:r>
      <w:r w:rsidR="00086DD4" w:rsidRPr="00A06D6F">
        <w:rPr>
          <w:rFonts w:ascii="Times New Roman" w:hAnsi="Times New Roman" w:cs="Times New Roman"/>
          <w:sz w:val="24"/>
        </w:rPr>
        <w:lastRenderedPageBreak/>
        <w:t xml:space="preserve">увеличивается число учащихся поступающих в начальные классы, </w:t>
      </w:r>
      <w:r w:rsidR="00A06D6F" w:rsidRPr="00A06D6F">
        <w:rPr>
          <w:rFonts w:ascii="Times New Roman" w:hAnsi="Times New Roman" w:cs="Times New Roman"/>
          <w:sz w:val="24"/>
        </w:rPr>
        <w:t>но,</w:t>
      </w:r>
      <w:r w:rsidR="00086DD4" w:rsidRPr="00A06D6F">
        <w:rPr>
          <w:rFonts w:ascii="Times New Roman" w:hAnsi="Times New Roman" w:cs="Times New Roman"/>
          <w:sz w:val="24"/>
        </w:rPr>
        <w:t xml:space="preserve"> к сожалению, образовательные организации среднего и высшего не готовы выпускать такое количество педагогических работников, стоит отметить </w:t>
      </w:r>
      <w:r w:rsidR="00A06D6F">
        <w:rPr>
          <w:rFonts w:ascii="Times New Roman" w:hAnsi="Times New Roman" w:cs="Times New Roman"/>
          <w:sz w:val="24"/>
        </w:rPr>
        <w:t xml:space="preserve">также, что присутствует большая потеря </w:t>
      </w:r>
      <w:proofErr w:type="spellStart"/>
      <w:r w:rsidR="00A06D6F">
        <w:rPr>
          <w:rFonts w:ascii="Times New Roman" w:hAnsi="Times New Roman" w:cs="Times New Roman"/>
          <w:sz w:val="24"/>
        </w:rPr>
        <w:t>педсостава</w:t>
      </w:r>
      <w:proofErr w:type="spellEnd"/>
      <w:r w:rsidR="00A06D6F">
        <w:rPr>
          <w:rFonts w:ascii="Times New Roman" w:hAnsi="Times New Roman" w:cs="Times New Roman"/>
          <w:sz w:val="24"/>
        </w:rPr>
        <w:t xml:space="preserve">, а именно в том, что педагоги не идут работать по своей профессии и это также обусловлено многими факторами. </w:t>
      </w:r>
      <w:proofErr w:type="gramEnd"/>
    </w:p>
    <w:p w:rsidR="008C4AC1" w:rsidRPr="00586B66" w:rsidRDefault="00A06D6F" w:rsidP="00586B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Стоит отметить другую проблемную сторону, не касающаяся образовательной организации, а именно с</w:t>
      </w:r>
      <w:r w:rsidR="008C4AC1" w:rsidRPr="00586B66">
        <w:rPr>
          <w:rFonts w:ascii="Times New Roman" w:hAnsi="Times New Roman" w:cs="Times New Roman"/>
          <w:sz w:val="24"/>
          <w:szCs w:val="28"/>
        </w:rPr>
        <w:t xml:space="preserve">уществуют проблемные </w:t>
      </w:r>
      <w:r w:rsidR="00F06D07" w:rsidRPr="00586B66">
        <w:rPr>
          <w:rFonts w:ascii="Times New Roman" w:hAnsi="Times New Roman" w:cs="Times New Roman"/>
          <w:sz w:val="24"/>
          <w:szCs w:val="28"/>
        </w:rPr>
        <w:t xml:space="preserve">зоны </w:t>
      </w:r>
      <w:r w:rsidR="008C4AC1" w:rsidRPr="00586B66">
        <w:rPr>
          <w:rFonts w:ascii="Times New Roman" w:hAnsi="Times New Roman" w:cs="Times New Roman"/>
          <w:sz w:val="24"/>
          <w:szCs w:val="28"/>
        </w:rPr>
        <w:t xml:space="preserve">во взаимодействии родителей и детей, например, такие как, постоянная занятость на работе, непринятие ошибок в воспитании детей, при решении проблем ребенка неправильная </w:t>
      </w:r>
      <w:r w:rsidR="00F06D07" w:rsidRPr="00586B66">
        <w:rPr>
          <w:rFonts w:ascii="Times New Roman" w:hAnsi="Times New Roman" w:cs="Times New Roman"/>
          <w:sz w:val="24"/>
          <w:szCs w:val="28"/>
        </w:rPr>
        <w:t>постановка возрастных, психологических и половых особенностей, а также главным камнем преткновения является нежелание контактировать со школой.</w:t>
      </w:r>
      <w:proofErr w:type="gramEnd"/>
    </w:p>
    <w:p w:rsidR="000A230E" w:rsidRDefault="000A230E" w:rsidP="00586B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86B66">
        <w:rPr>
          <w:rFonts w:ascii="Times New Roman" w:hAnsi="Times New Roman" w:cs="Times New Roman"/>
          <w:sz w:val="24"/>
          <w:szCs w:val="28"/>
        </w:rPr>
        <w:t xml:space="preserve">Прежде </w:t>
      </w:r>
      <w:r w:rsidR="00A06D6F" w:rsidRPr="00586B66">
        <w:rPr>
          <w:rFonts w:ascii="Times New Roman" w:hAnsi="Times New Roman" w:cs="Times New Roman"/>
          <w:sz w:val="24"/>
          <w:szCs w:val="28"/>
        </w:rPr>
        <w:t>всего,</w:t>
      </w:r>
      <w:r w:rsidRPr="00586B66">
        <w:rPr>
          <w:rFonts w:ascii="Times New Roman" w:hAnsi="Times New Roman" w:cs="Times New Roman"/>
          <w:sz w:val="24"/>
          <w:szCs w:val="28"/>
        </w:rPr>
        <w:t xml:space="preserve"> семья должна хотеть исправить сложившуюся ситуацию, школа предлагает меры по решению, но сами родители не всегда готова идти на встречу и тогда проблема усугубляется, накладываются факторы окружающей среды и усвоение ценностей несоответствующих нормам морали, по итогу общество рискует получить ребенка с </w:t>
      </w:r>
      <w:proofErr w:type="spellStart"/>
      <w:r w:rsidRPr="00586B66">
        <w:rPr>
          <w:rFonts w:ascii="Times New Roman" w:hAnsi="Times New Roman" w:cs="Times New Roman"/>
          <w:sz w:val="24"/>
          <w:szCs w:val="28"/>
        </w:rPr>
        <w:t>деликвентным</w:t>
      </w:r>
      <w:proofErr w:type="spellEnd"/>
      <w:r w:rsidRPr="00586B66">
        <w:rPr>
          <w:rFonts w:ascii="Times New Roman" w:hAnsi="Times New Roman" w:cs="Times New Roman"/>
          <w:sz w:val="24"/>
          <w:szCs w:val="28"/>
        </w:rPr>
        <w:t xml:space="preserve"> поведением. </w:t>
      </w:r>
    </w:p>
    <w:p w:rsidR="00E57D94" w:rsidRPr="00586B66" w:rsidRDefault="00A06D6F" w:rsidP="00E57D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Как мы видим, проблемные зоны существуют не только в образовательных организациях, но и в семье. Только взаимодействие двух этих сфер помогут в полной мере помочь воспитать в ребенке правильные качества и привить  моральные и правовые нормы, а также </w:t>
      </w:r>
      <w:r w:rsidR="00E57D94">
        <w:rPr>
          <w:rFonts w:ascii="Times New Roman" w:hAnsi="Times New Roman" w:cs="Times New Roman"/>
          <w:sz w:val="24"/>
          <w:szCs w:val="28"/>
        </w:rPr>
        <w:t>подтолкнуть ребенка на пусть исправления, если уже имеются отклонение в поведении.</w:t>
      </w:r>
    </w:p>
    <w:p w:rsidR="000A230E" w:rsidRPr="00586B66" w:rsidRDefault="000A230E" w:rsidP="00586B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86B66">
        <w:rPr>
          <w:rFonts w:ascii="Times New Roman" w:hAnsi="Times New Roman" w:cs="Times New Roman"/>
          <w:sz w:val="24"/>
          <w:szCs w:val="28"/>
        </w:rPr>
        <w:t>Важной формой работы по укреплению педагогического потенциала семьи является организация просвещения родителей по вопросам воспитания детей</w:t>
      </w:r>
      <w:r w:rsidR="00B56D1A" w:rsidRPr="00586B66">
        <w:rPr>
          <w:rFonts w:ascii="Times New Roman" w:hAnsi="Times New Roman" w:cs="Times New Roman"/>
          <w:sz w:val="24"/>
          <w:szCs w:val="28"/>
        </w:rPr>
        <w:t>. Школа может привлечь к этой работе специалистов из разных сфер общественной жизни.</w:t>
      </w:r>
      <w:r w:rsidR="00A06D6F">
        <w:rPr>
          <w:rFonts w:ascii="Times New Roman" w:hAnsi="Times New Roman" w:cs="Times New Roman"/>
          <w:sz w:val="24"/>
          <w:szCs w:val="28"/>
        </w:rPr>
        <w:t xml:space="preserve"> </w:t>
      </w:r>
      <w:r w:rsidRPr="00586B66">
        <w:rPr>
          <w:rFonts w:ascii="Times New Roman" w:hAnsi="Times New Roman" w:cs="Times New Roman"/>
          <w:sz w:val="24"/>
          <w:szCs w:val="28"/>
        </w:rPr>
        <w:t>В работе также могут и должны использоваться современные формы образования взрослых – тренинги, деловые игры, включение в деятельность, рефлексия собственного опыта</w:t>
      </w:r>
      <w:r w:rsidR="00374793" w:rsidRPr="00586B66">
        <w:rPr>
          <w:rFonts w:ascii="Times New Roman" w:hAnsi="Times New Roman" w:cs="Times New Roman"/>
          <w:sz w:val="24"/>
        </w:rPr>
        <w:t xml:space="preserve">[2, </w:t>
      </w:r>
      <w:r w:rsidR="00374793" w:rsidRPr="00586B66">
        <w:rPr>
          <w:rFonts w:ascii="Times New Roman" w:hAnsi="Times New Roman" w:cs="Times New Roman"/>
          <w:sz w:val="24"/>
          <w:lang w:val="en-US"/>
        </w:rPr>
        <w:t>c</w:t>
      </w:r>
      <w:r w:rsidR="00374793" w:rsidRPr="00586B66">
        <w:rPr>
          <w:rFonts w:ascii="Times New Roman" w:hAnsi="Times New Roman" w:cs="Times New Roman"/>
          <w:sz w:val="24"/>
        </w:rPr>
        <w:t>.64].</w:t>
      </w:r>
    </w:p>
    <w:p w:rsidR="00F06D07" w:rsidRPr="00586B66" w:rsidRDefault="000A230E" w:rsidP="00586B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86B66">
        <w:rPr>
          <w:rFonts w:ascii="Times New Roman" w:hAnsi="Times New Roman" w:cs="Times New Roman"/>
          <w:sz w:val="24"/>
          <w:szCs w:val="28"/>
        </w:rPr>
        <w:t>Организация просвещения родителей направлена</w:t>
      </w:r>
      <w:r w:rsidR="007A2A26" w:rsidRPr="00586B66">
        <w:rPr>
          <w:rFonts w:ascii="Times New Roman" w:hAnsi="Times New Roman" w:cs="Times New Roman"/>
          <w:sz w:val="24"/>
          <w:szCs w:val="28"/>
        </w:rPr>
        <w:t xml:space="preserve"> на достижение следующих целей:</w:t>
      </w:r>
      <w:r w:rsidR="00E57D94">
        <w:rPr>
          <w:rFonts w:ascii="Times New Roman" w:hAnsi="Times New Roman" w:cs="Times New Roman"/>
          <w:sz w:val="24"/>
          <w:szCs w:val="28"/>
        </w:rPr>
        <w:t xml:space="preserve"> </w:t>
      </w:r>
      <w:r w:rsidR="007A2A26" w:rsidRPr="00586B66">
        <w:rPr>
          <w:rFonts w:ascii="Times New Roman" w:hAnsi="Times New Roman" w:cs="Times New Roman"/>
          <w:sz w:val="24"/>
          <w:szCs w:val="28"/>
        </w:rPr>
        <w:t>п</w:t>
      </w:r>
      <w:r w:rsidR="00F06D07" w:rsidRPr="00586B66">
        <w:rPr>
          <w:rFonts w:ascii="Times New Roman" w:hAnsi="Times New Roman" w:cs="Times New Roman"/>
          <w:sz w:val="24"/>
          <w:szCs w:val="28"/>
        </w:rPr>
        <w:t>овышени</w:t>
      </w:r>
      <w:r w:rsidR="007A2A26" w:rsidRPr="00586B66">
        <w:rPr>
          <w:rFonts w:ascii="Times New Roman" w:hAnsi="Times New Roman" w:cs="Times New Roman"/>
          <w:sz w:val="24"/>
          <w:szCs w:val="28"/>
        </w:rPr>
        <w:t>е актуальных возможностей семьи, ф</w:t>
      </w:r>
      <w:r w:rsidR="00F06D07" w:rsidRPr="00586B66">
        <w:rPr>
          <w:rFonts w:ascii="Times New Roman" w:hAnsi="Times New Roman" w:cs="Times New Roman"/>
          <w:sz w:val="24"/>
          <w:szCs w:val="28"/>
        </w:rPr>
        <w:t xml:space="preserve">ормирование </w:t>
      </w:r>
      <w:proofErr w:type="spellStart"/>
      <w:r w:rsidR="00F06D07" w:rsidRPr="00586B66">
        <w:rPr>
          <w:rFonts w:ascii="Times New Roman" w:hAnsi="Times New Roman" w:cs="Times New Roman"/>
          <w:sz w:val="24"/>
          <w:szCs w:val="28"/>
        </w:rPr>
        <w:t>субъектности</w:t>
      </w:r>
      <w:proofErr w:type="spellEnd"/>
      <w:r w:rsidR="00F06D07" w:rsidRPr="00586B66">
        <w:rPr>
          <w:rFonts w:ascii="Times New Roman" w:hAnsi="Times New Roman" w:cs="Times New Roman"/>
          <w:sz w:val="24"/>
          <w:szCs w:val="28"/>
        </w:rPr>
        <w:t xml:space="preserve"> семьи </w:t>
      </w:r>
      <w:proofErr w:type="gramStart"/>
      <w:r w:rsidR="00F06D07" w:rsidRPr="00586B66">
        <w:rPr>
          <w:rFonts w:ascii="Times New Roman" w:hAnsi="Times New Roman" w:cs="Times New Roman"/>
          <w:sz w:val="24"/>
          <w:szCs w:val="28"/>
        </w:rPr>
        <w:t>во</w:t>
      </w:r>
      <w:proofErr w:type="gramEnd"/>
      <w:r w:rsidR="00F06D07" w:rsidRPr="00586B66">
        <w:rPr>
          <w:rFonts w:ascii="Times New Roman" w:hAnsi="Times New Roman" w:cs="Times New Roman"/>
          <w:sz w:val="24"/>
          <w:szCs w:val="28"/>
        </w:rPr>
        <w:t xml:space="preserve"> сегодняшнем </w:t>
      </w:r>
      <w:proofErr w:type="spellStart"/>
      <w:r w:rsidR="00F06D07" w:rsidRPr="00586B66">
        <w:rPr>
          <w:rFonts w:ascii="Times New Roman" w:hAnsi="Times New Roman" w:cs="Times New Roman"/>
          <w:sz w:val="24"/>
          <w:szCs w:val="28"/>
        </w:rPr>
        <w:t>социокультурном</w:t>
      </w:r>
      <w:proofErr w:type="spellEnd"/>
      <w:r w:rsidR="00F06D07" w:rsidRPr="00586B66">
        <w:rPr>
          <w:rFonts w:ascii="Times New Roman" w:hAnsi="Times New Roman" w:cs="Times New Roman"/>
          <w:sz w:val="24"/>
          <w:szCs w:val="28"/>
        </w:rPr>
        <w:t>, а также просветительном плане</w:t>
      </w:r>
      <w:r w:rsidR="007A2A26" w:rsidRPr="00586B66">
        <w:rPr>
          <w:rFonts w:ascii="Times New Roman" w:hAnsi="Times New Roman" w:cs="Times New Roman"/>
          <w:sz w:val="24"/>
          <w:szCs w:val="28"/>
        </w:rPr>
        <w:t>,</w:t>
      </w:r>
      <w:r w:rsidR="00E57D94">
        <w:rPr>
          <w:rFonts w:ascii="Times New Roman" w:hAnsi="Times New Roman" w:cs="Times New Roman"/>
          <w:sz w:val="24"/>
          <w:szCs w:val="28"/>
        </w:rPr>
        <w:t xml:space="preserve"> </w:t>
      </w:r>
      <w:r w:rsidR="007A2A26" w:rsidRPr="00586B66">
        <w:rPr>
          <w:rFonts w:ascii="Times New Roman" w:hAnsi="Times New Roman" w:cs="Times New Roman"/>
          <w:sz w:val="24"/>
          <w:szCs w:val="28"/>
        </w:rPr>
        <w:t>в</w:t>
      </w:r>
      <w:r w:rsidR="00F06D07" w:rsidRPr="00586B66">
        <w:rPr>
          <w:rFonts w:ascii="Times New Roman" w:hAnsi="Times New Roman" w:cs="Times New Roman"/>
          <w:sz w:val="24"/>
          <w:szCs w:val="28"/>
        </w:rPr>
        <w:t xml:space="preserve">осстановление института семьи. </w:t>
      </w:r>
    </w:p>
    <w:p w:rsidR="000A230E" w:rsidRPr="00586B66" w:rsidRDefault="00F06D07" w:rsidP="00586B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86B66">
        <w:rPr>
          <w:rFonts w:ascii="Times New Roman" w:hAnsi="Times New Roman" w:cs="Times New Roman"/>
          <w:sz w:val="24"/>
          <w:szCs w:val="28"/>
        </w:rPr>
        <w:t>Главные тенденции</w:t>
      </w:r>
      <w:r w:rsidR="000A230E" w:rsidRPr="00586B66">
        <w:rPr>
          <w:rFonts w:ascii="Times New Roman" w:hAnsi="Times New Roman" w:cs="Times New Roman"/>
          <w:sz w:val="24"/>
          <w:szCs w:val="28"/>
        </w:rPr>
        <w:t xml:space="preserve"> системы работы по педагогическому сопровождению </w:t>
      </w:r>
      <w:r w:rsidR="007A2A26" w:rsidRPr="00586B66">
        <w:rPr>
          <w:rFonts w:ascii="Times New Roman" w:hAnsi="Times New Roman" w:cs="Times New Roman"/>
          <w:sz w:val="24"/>
          <w:szCs w:val="28"/>
        </w:rPr>
        <w:t>семьи: содержательное и технологическое, социально-педагогическое, к</w:t>
      </w:r>
      <w:r w:rsidR="000A230E" w:rsidRPr="00586B66">
        <w:rPr>
          <w:rFonts w:ascii="Times New Roman" w:hAnsi="Times New Roman" w:cs="Times New Roman"/>
          <w:sz w:val="24"/>
          <w:szCs w:val="28"/>
        </w:rPr>
        <w:t xml:space="preserve">адровое обеспечение системы. </w:t>
      </w:r>
    </w:p>
    <w:p w:rsidR="000A230E" w:rsidRPr="00586B66" w:rsidRDefault="000A230E" w:rsidP="00586B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86B66">
        <w:rPr>
          <w:rFonts w:ascii="Times New Roman" w:hAnsi="Times New Roman" w:cs="Times New Roman"/>
          <w:sz w:val="24"/>
          <w:szCs w:val="28"/>
        </w:rPr>
        <w:t xml:space="preserve">Содержательное направление предполагает определение </w:t>
      </w:r>
      <w:r w:rsidR="00F06D07" w:rsidRPr="00586B66">
        <w:rPr>
          <w:rFonts w:ascii="Times New Roman" w:hAnsi="Times New Roman" w:cs="Times New Roman"/>
          <w:sz w:val="24"/>
          <w:szCs w:val="28"/>
        </w:rPr>
        <w:t>«</w:t>
      </w:r>
      <w:r w:rsidRPr="00586B66">
        <w:rPr>
          <w:rFonts w:ascii="Times New Roman" w:hAnsi="Times New Roman" w:cs="Times New Roman"/>
          <w:sz w:val="24"/>
          <w:szCs w:val="28"/>
        </w:rPr>
        <w:t>содержания образования родителей, форм и методов интеграции семьи с другими общественными и социально-образовательными институтами</w:t>
      </w:r>
      <w:r w:rsidR="00374793" w:rsidRPr="00586B66">
        <w:rPr>
          <w:rFonts w:ascii="Times New Roman" w:hAnsi="Times New Roman" w:cs="Times New Roman"/>
          <w:sz w:val="24"/>
          <w:szCs w:val="28"/>
        </w:rPr>
        <w:t>.</w:t>
      </w:r>
    </w:p>
    <w:p w:rsidR="000A230E" w:rsidRPr="00586B66" w:rsidRDefault="000A230E" w:rsidP="00586B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86B66">
        <w:rPr>
          <w:rFonts w:ascii="Times New Roman" w:hAnsi="Times New Roman" w:cs="Times New Roman"/>
          <w:sz w:val="24"/>
          <w:szCs w:val="28"/>
        </w:rPr>
        <w:t xml:space="preserve">Социально-педагогическое </w:t>
      </w:r>
      <w:r w:rsidR="00B56D1A" w:rsidRPr="00586B66">
        <w:rPr>
          <w:rFonts w:ascii="Times New Roman" w:hAnsi="Times New Roman" w:cs="Times New Roman"/>
          <w:sz w:val="24"/>
          <w:szCs w:val="28"/>
        </w:rPr>
        <w:t>направление включает в себя создание системы педагогических и организационных мероприятий, ориентиро</w:t>
      </w:r>
      <w:r w:rsidR="00374793" w:rsidRPr="00586B66">
        <w:rPr>
          <w:rFonts w:ascii="Times New Roman" w:hAnsi="Times New Roman" w:cs="Times New Roman"/>
          <w:sz w:val="24"/>
          <w:szCs w:val="28"/>
        </w:rPr>
        <w:t xml:space="preserve">ванных на следующие категории семей: </w:t>
      </w:r>
      <w:r w:rsidRPr="00586B66">
        <w:rPr>
          <w:rFonts w:ascii="Times New Roman" w:hAnsi="Times New Roman" w:cs="Times New Roman"/>
          <w:sz w:val="24"/>
          <w:szCs w:val="28"/>
        </w:rPr>
        <w:t>семьям, переживающи</w:t>
      </w:r>
      <w:r w:rsidR="00374793" w:rsidRPr="00586B66">
        <w:rPr>
          <w:rFonts w:ascii="Times New Roman" w:hAnsi="Times New Roman" w:cs="Times New Roman"/>
          <w:sz w:val="24"/>
          <w:szCs w:val="28"/>
        </w:rPr>
        <w:t xml:space="preserve">м разные периоды развития, </w:t>
      </w:r>
      <w:r w:rsidRPr="00586B66">
        <w:rPr>
          <w:rFonts w:ascii="Times New Roman" w:hAnsi="Times New Roman" w:cs="Times New Roman"/>
          <w:sz w:val="24"/>
          <w:szCs w:val="28"/>
        </w:rPr>
        <w:t xml:space="preserve">семьям, </w:t>
      </w:r>
      <w:r w:rsidR="00374793" w:rsidRPr="00586B66">
        <w:rPr>
          <w:rFonts w:ascii="Times New Roman" w:hAnsi="Times New Roman" w:cs="Times New Roman"/>
          <w:sz w:val="24"/>
          <w:szCs w:val="28"/>
        </w:rPr>
        <w:t xml:space="preserve">требующим повышенного внимания, </w:t>
      </w:r>
      <w:r w:rsidRPr="00586B66">
        <w:rPr>
          <w:rFonts w:ascii="Times New Roman" w:hAnsi="Times New Roman" w:cs="Times New Roman"/>
          <w:sz w:val="24"/>
          <w:szCs w:val="28"/>
        </w:rPr>
        <w:t xml:space="preserve">неблагополучным </w:t>
      </w:r>
      <w:r w:rsidR="007A2A26" w:rsidRPr="00586B66">
        <w:rPr>
          <w:rFonts w:ascii="Times New Roman" w:hAnsi="Times New Roman" w:cs="Times New Roman"/>
          <w:sz w:val="24"/>
          <w:szCs w:val="28"/>
        </w:rPr>
        <w:t xml:space="preserve">и асоциальным </w:t>
      </w:r>
      <w:r w:rsidRPr="00586B66">
        <w:rPr>
          <w:rFonts w:ascii="Times New Roman" w:hAnsi="Times New Roman" w:cs="Times New Roman"/>
          <w:sz w:val="24"/>
          <w:szCs w:val="28"/>
        </w:rPr>
        <w:t>семьям г</w:t>
      </w:r>
      <w:r w:rsidR="007A2A26" w:rsidRPr="00586B66">
        <w:rPr>
          <w:rFonts w:ascii="Times New Roman" w:hAnsi="Times New Roman" w:cs="Times New Roman"/>
          <w:sz w:val="24"/>
          <w:szCs w:val="28"/>
        </w:rPr>
        <w:t>руппы риска,</w:t>
      </w:r>
      <w:r w:rsidRPr="00586B66">
        <w:rPr>
          <w:rFonts w:ascii="Times New Roman" w:hAnsi="Times New Roman" w:cs="Times New Roman"/>
          <w:sz w:val="24"/>
          <w:szCs w:val="28"/>
        </w:rPr>
        <w:t xml:space="preserve"> социально активным семьям.</w:t>
      </w:r>
    </w:p>
    <w:p w:rsidR="000A230E" w:rsidRPr="00586B66" w:rsidRDefault="000A230E" w:rsidP="00586B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86B66">
        <w:rPr>
          <w:rFonts w:ascii="Times New Roman" w:hAnsi="Times New Roman" w:cs="Times New Roman"/>
          <w:sz w:val="24"/>
          <w:szCs w:val="28"/>
        </w:rPr>
        <w:t>Содержание работы педагог</w:t>
      </w:r>
      <w:r w:rsidR="00374793" w:rsidRPr="00586B66">
        <w:rPr>
          <w:rFonts w:ascii="Times New Roman" w:hAnsi="Times New Roman" w:cs="Times New Roman"/>
          <w:sz w:val="24"/>
          <w:szCs w:val="28"/>
        </w:rPr>
        <w:t xml:space="preserve">а с родителями включает </w:t>
      </w:r>
      <w:proofErr w:type="gramStart"/>
      <w:r w:rsidR="00374793" w:rsidRPr="00586B66">
        <w:rPr>
          <w:rFonts w:ascii="Times New Roman" w:hAnsi="Times New Roman" w:cs="Times New Roman"/>
          <w:sz w:val="24"/>
          <w:szCs w:val="28"/>
        </w:rPr>
        <w:t>З</w:t>
      </w:r>
      <w:proofErr w:type="gramEnd"/>
      <w:r w:rsidR="00374793" w:rsidRPr="00586B66">
        <w:rPr>
          <w:rFonts w:ascii="Times New Roman" w:hAnsi="Times New Roman" w:cs="Times New Roman"/>
          <w:sz w:val="24"/>
          <w:szCs w:val="28"/>
        </w:rPr>
        <w:t xml:space="preserve"> блока, а именно: </w:t>
      </w:r>
      <w:r w:rsidRPr="00586B66">
        <w:rPr>
          <w:rFonts w:ascii="Times New Roman" w:hAnsi="Times New Roman" w:cs="Times New Roman"/>
          <w:sz w:val="24"/>
          <w:szCs w:val="28"/>
        </w:rPr>
        <w:t>повышение психолого-</w:t>
      </w:r>
      <w:r w:rsidR="00374793" w:rsidRPr="00586B66">
        <w:rPr>
          <w:rFonts w:ascii="Times New Roman" w:hAnsi="Times New Roman" w:cs="Times New Roman"/>
          <w:sz w:val="24"/>
          <w:szCs w:val="28"/>
        </w:rPr>
        <w:t xml:space="preserve">педагогических знаний родителей, </w:t>
      </w:r>
      <w:r w:rsidRPr="00586B66">
        <w:rPr>
          <w:rFonts w:ascii="Times New Roman" w:hAnsi="Times New Roman" w:cs="Times New Roman"/>
          <w:sz w:val="24"/>
          <w:szCs w:val="28"/>
        </w:rPr>
        <w:t xml:space="preserve">вовлечение родителей </w:t>
      </w:r>
      <w:r w:rsidR="00374793" w:rsidRPr="00586B66">
        <w:rPr>
          <w:rFonts w:ascii="Times New Roman" w:hAnsi="Times New Roman" w:cs="Times New Roman"/>
          <w:sz w:val="24"/>
          <w:szCs w:val="28"/>
        </w:rPr>
        <w:t xml:space="preserve">в учебно-воспитательный процесс, </w:t>
      </w:r>
      <w:r w:rsidRPr="00586B66">
        <w:rPr>
          <w:rFonts w:ascii="Times New Roman" w:hAnsi="Times New Roman" w:cs="Times New Roman"/>
          <w:sz w:val="24"/>
          <w:szCs w:val="28"/>
        </w:rPr>
        <w:t>участие родителей в управлении школой.</w:t>
      </w:r>
      <w:r w:rsidR="00E57D94">
        <w:rPr>
          <w:rFonts w:ascii="Times New Roman" w:hAnsi="Times New Roman" w:cs="Times New Roman"/>
          <w:sz w:val="24"/>
          <w:szCs w:val="28"/>
        </w:rPr>
        <w:t xml:space="preserve"> </w:t>
      </w:r>
      <w:r w:rsidRPr="00586B66">
        <w:rPr>
          <w:rFonts w:ascii="Times New Roman" w:hAnsi="Times New Roman" w:cs="Times New Roman"/>
          <w:sz w:val="24"/>
          <w:szCs w:val="28"/>
        </w:rPr>
        <w:t>Для повышения психолого-педагогической культуры родителей используются лекции, беседы, родительские конференции, приглашение родителей на открытые уроки, индивидуальные консультации.</w:t>
      </w:r>
    </w:p>
    <w:p w:rsidR="005A4EAA" w:rsidRPr="00586B66" w:rsidRDefault="000A230E" w:rsidP="00586B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86B66">
        <w:rPr>
          <w:rFonts w:ascii="Times New Roman" w:hAnsi="Times New Roman" w:cs="Times New Roman"/>
          <w:sz w:val="24"/>
          <w:szCs w:val="28"/>
        </w:rPr>
        <w:t xml:space="preserve">«Формой вовлечения родителей в учебно-воспитательный процесс являются родительские комитеты. И если лекции, беседы, </w:t>
      </w:r>
      <w:r w:rsidR="00374793" w:rsidRPr="00586B66">
        <w:rPr>
          <w:rFonts w:ascii="Times New Roman" w:hAnsi="Times New Roman" w:cs="Times New Roman"/>
          <w:sz w:val="24"/>
          <w:szCs w:val="28"/>
        </w:rPr>
        <w:t>конференции — это</w:t>
      </w:r>
      <w:r w:rsidRPr="00586B66">
        <w:rPr>
          <w:rFonts w:ascii="Times New Roman" w:hAnsi="Times New Roman" w:cs="Times New Roman"/>
          <w:sz w:val="24"/>
          <w:szCs w:val="28"/>
        </w:rPr>
        <w:t xml:space="preserve"> больше напряженная работа для родителей, то интерес и удовольствие — посещение открытых уроков, классные, общешкольные </w:t>
      </w:r>
      <w:r w:rsidR="00374793" w:rsidRPr="00586B66">
        <w:rPr>
          <w:rFonts w:ascii="Times New Roman" w:hAnsi="Times New Roman" w:cs="Times New Roman"/>
          <w:sz w:val="24"/>
          <w:szCs w:val="28"/>
        </w:rPr>
        <w:t>мероприятиях,</w:t>
      </w:r>
      <w:r w:rsidRPr="00586B66">
        <w:rPr>
          <w:rFonts w:ascii="Times New Roman" w:hAnsi="Times New Roman" w:cs="Times New Roman"/>
          <w:sz w:val="24"/>
          <w:szCs w:val="28"/>
        </w:rPr>
        <w:t xml:space="preserve"> о которых можно говорить особо, так как именно здесь каждый видит свой результат и своего ребенка</w:t>
      </w:r>
      <w:r w:rsidR="00374793" w:rsidRPr="00586B66">
        <w:rPr>
          <w:rFonts w:ascii="Times New Roman" w:hAnsi="Times New Roman" w:cs="Times New Roman"/>
          <w:sz w:val="24"/>
        </w:rPr>
        <w:t xml:space="preserve">[3, </w:t>
      </w:r>
      <w:r w:rsidR="00374793" w:rsidRPr="00586B66">
        <w:rPr>
          <w:rFonts w:ascii="Times New Roman" w:hAnsi="Times New Roman" w:cs="Times New Roman"/>
          <w:sz w:val="24"/>
          <w:lang w:val="en-US"/>
        </w:rPr>
        <w:t>c</w:t>
      </w:r>
      <w:r w:rsidR="00374793" w:rsidRPr="00586B66">
        <w:rPr>
          <w:rFonts w:ascii="Times New Roman" w:hAnsi="Times New Roman" w:cs="Times New Roman"/>
          <w:sz w:val="24"/>
        </w:rPr>
        <w:t>. 35].</w:t>
      </w:r>
    </w:p>
    <w:p w:rsidR="000A230E" w:rsidRPr="00586B66" w:rsidRDefault="000A230E" w:rsidP="00586B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86B66">
        <w:rPr>
          <w:rFonts w:ascii="Times New Roman" w:hAnsi="Times New Roman" w:cs="Times New Roman"/>
          <w:sz w:val="24"/>
          <w:szCs w:val="28"/>
        </w:rPr>
        <w:lastRenderedPageBreak/>
        <w:t>После это</w:t>
      </w:r>
      <w:r w:rsidR="005A4EAA" w:rsidRPr="00586B66">
        <w:rPr>
          <w:rFonts w:ascii="Times New Roman" w:hAnsi="Times New Roman" w:cs="Times New Roman"/>
          <w:sz w:val="24"/>
          <w:szCs w:val="28"/>
        </w:rPr>
        <w:t>го</w:t>
      </w:r>
      <w:r w:rsidRPr="00586B66">
        <w:rPr>
          <w:rFonts w:ascii="Times New Roman" w:hAnsi="Times New Roman" w:cs="Times New Roman"/>
          <w:sz w:val="24"/>
          <w:szCs w:val="28"/>
        </w:rPr>
        <w:t xml:space="preserve"> непосредственно уве</w:t>
      </w:r>
      <w:r w:rsidR="00F06D07" w:rsidRPr="00586B66">
        <w:rPr>
          <w:rFonts w:ascii="Times New Roman" w:hAnsi="Times New Roman" w:cs="Times New Roman"/>
          <w:sz w:val="24"/>
          <w:szCs w:val="28"/>
        </w:rPr>
        <w:t xml:space="preserve">личивается активность родителей в таких направлениях, </w:t>
      </w:r>
      <w:proofErr w:type="spellStart"/>
      <w:r w:rsidR="00F06D07" w:rsidRPr="00586B66">
        <w:rPr>
          <w:rFonts w:ascii="Times New Roman" w:hAnsi="Times New Roman" w:cs="Times New Roman"/>
          <w:sz w:val="24"/>
          <w:szCs w:val="28"/>
        </w:rPr>
        <w:t>какработа</w:t>
      </w:r>
      <w:proofErr w:type="spellEnd"/>
      <w:r w:rsidR="00F06D07" w:rsidRPr="00586B66">
        <w:rPr>
          <w:rFonts w:ascii="Times New Roman" w:hAnsi="Times New Roman" w:cs="Times New Roman"/>
          <w:sz w:val="24"/>
          <w:szCs w:val="28"/>
        </w:rPr>
        <w:t xml:space="preserve"> секций футбол и волейбол, работа семейного клуба, </w:t>
      </w:r>
      <w:r w:rsidRPr="00586B66">
        <w:rPr>
          <w:rFonts w:ascii="Times New Roman" w:hAnsi="Times New Roman" w:cs="Times New Roman"/>
          <w:sz w:val="24"/>
          <w:szCs w:val="28"/>
        </w:rPr>
        <w:t>родители с детьми готовят концертные номера, участву</w:t>
      </w:r>
      <w:r w:rsidR="00F06D07" w:rsidRPr="00586B66">
        <w:rPr>
          <w:rFonts w:ascii="Times New Roman" w:hAnsi="Times New Roman" w:cs="Times New Roman"/>
          <w:sz w:val="24"/>
          <w:szCs w:val="28"/>
        </w:rPr>
        <w:t xml:space="preserve">ют в праздничных представлениях, </w:t>
      </w:r>
      <w:r w:rsidRPr="00586B66">
        <w:rPr>
          <w:rFonts w:ascii="Times New Roman" w:hAnsi="Times New Roman" w:cs="Times New Roman"/>
          <w:sz w:val="24"/>
          <w:szCs w:val="28"/>
        </w:rPr>
        <w:t>о</w:t>
      </w:r>
      <w:r w:rsidR="00F06D07" w:rsidRPr="00586B66">
        <w:rPr>
          <w:rFonts w:ascii="Times New Roman" w:hAnsi="Times New Roman" w:cs="Times New Roman"/>
          <w:sz w:val="24"/>
          <w:szCs w:val="28"/>
        </w:rPr>
        <w:t xml:space="preserve">рганизуют экскурсионные поездки, </w:t>
      </w:r>
      <w:r w:rsidRPr="00586B66">
        <w:rPr>
          <w:rFonts w:ascii="Times New Roman" w:hAnsi="Times New Roman" w:cs="Times New Roman"/>
          <w:sz w:val="24"/>
          <w:szCs w:val="28"/>
        </w:rPr>
        <w:t>проводят тем</w:t>
      </w:r>
      <w:r w:rsidR="00F06D07" w:rsidRPr="00586B66">
        <w:rPr>
          <w:rFonts w:ascii="Times New Roman" w:hAnsi="Times New Roman" w:cs="Times New Roman"/>
          <w:sz w:val="24"/>
          <w:szCs w:val="28"/>
        </w:rPr>
        <w:t>а</w:t>
      </w:r>
      <w:r w:rsidR="005A4EAA" w:rsidRPr="00586B66">
        <w:rPr>
          <w:rFonts w:ascii="Times New Roman" w:hAnsi="Times New Roman" w:cs="Times New Roman"/>
          <w:sz w:val="24"/>
          <w:szCs w:val="28"/>
        </w:rPr>
        <w:t>тические беседы и консультации.</w:t>
      </w:r>
    </w:p>
    <w:p w:rsidR="005A4EAA" w:rsidRPr="00586B66" w:rsidRDefault="000A230E" w:rsidP="00586B6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86B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Укрепить связи семьи и школы помогает привлечение родителей к </w:t>
      </w:r>
      <w:r w:rsidR="00F06D07" w:rsidRPr="00586B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осуществлению социальной деятельность вместе </w:t>
      </w:r>
      <w:proofErr w:type="gramStart"/>
      <w:r w:rsidR="00F06D07" w:rsidRPr="00586B66">
        <w:rPr>
          <w:rFonts w:ascii="Times New Roman" w:eastAsia="Times New Roman" w:hAnsi="Times New Roman" w:cs="Times New Roman"/>
          <w:sz w:val="24"/>
          <w:szCs w:val="28"/>
          <w:lang w:eastAsia="ru-RU"/>
        </w:rPr>
        <w:t>со</w:t>
      </w:r>
      <w:proofErr w:type="gramEnd"/>
      <w:r w:rsidR="00F06D07" w:rsidRPr="00586B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ребенком во просветительном учреждении</w:t>
      </w:r>
      <w:r w:rsidRPr="00586B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F06D07" w:rsidRPr="00586B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Немаловажно, для того чтобы в базе единого процесса, заинтересованности укреплялись внутренние взаимосвязи между ребенком и </w:t>
      </w:r>
      <w:proofErr w:type="spellStart"/>
      <w:r w:rsidR="00F06D07" w:rsidRPr="00586B66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родителями</w:t>
      </w:r>
      <w:proofErr w:type="gramStart"/>
      <w:r w:rsidR="00F06D07" w:rsidRPr="00586B6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5A4EAA" w:rsidRPr="00586B66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gramEnd"/>
      <w:r w:rsidR="005A4EAA" w:rsidRPr="00586B66">
        <w:rPr>
          <w:rFonts w:ascii="Times New Roman" w:eastAsia="Times New Roman" w:hAnsi="Times New Roman" w:cs="Times New Roman"/>
          <w:sz w:val="24"/>
          <w:szCs w:val="28"/>
          <w:lang w:eastAsia="ru-RU"/>
        </w:rPr>
        <w:t>отребность</w:t>
      </w:r>
      <w:proofErr w:type="spellEnd"/>
      <w:r w:rsidR="005A4EAA" w:rsidRPr="00586B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интенсивного взаимодействия, партнерства, опекунов, группы просветительного института во воспитании растущего поколения характеризуется усложнением хода развития персоны в обстоятельствах нынешнего общества</w:t>
      </w:r>
    </w:p>
    <w:p w:rsidR="00D96EB7" w:rsidRPr="00586B66" w:rsidRDefault="000A230E" w:rsidP="00586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86B66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Осознавая это, многие родители не только проявляют заботу о создании в семье морально-нравственного климата, но и участвуют в воспитательной рабо</w:t>
      </w:r>
      <w:r w:rsidR="007A2A26" w:rsidRPr="00586B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 образовательного учреждения </w:t>
      </w:r>
      <w:r w:rsidR="00374793" w:rsidRPr="00586B66">
        <w:rPr>
          <w:rFonts w:ascii="Times New Roman" w:hAnsi="Times New Roman" w:cs="Times New Roman"/>
          <w:sz w:val="24"/>
        </w:rPr>
        <w:t xml:space="preserve">[4, </w:t>
      </w:r>
      <w:r w:rsidR="00374793" w:rsidRPr="00586B66">
        <w:rPr>
          <w:rFonts w:ascii="Times New Roman" w:hAnsi="Times New Roman" w:cs="Times New Roman"/>
          <w:sz w:val="24"/>
          <w:lang w:val="en-US"/>
        </w:rPr>
        <w:t>c</w:t>
      </w:r>
      <w:r w:rsidR="00374793" w:rsidRPr="00586B66">
        <w:rPr>
          <w:rFonts w:ascii="Times New Roman" w:hAnsi="Times New Roman" w:cs="Times New Roman"/>
          <w:sz w:val="24"/>
        </w:rPr>
        <w:t>.192].</w:t>
      </w:r>
      <w:r w:rsidR="005A4EAA" w:rsidRPr="00586B66">
        <w:rPr>
          <w:rFonts w:ascii="Times New Roman" w:eastAsia="Times New Roman" w:hAnsi="Times New Roman" w:cs="Times New Roman"/>
          <w:sz w:val="24"/>
          <w:szCs w:val="28"/>
          <w:lang w:eastAsia="ru-RU"/>
        </w:rPr>
        <w:t>Необходимо помочь родителям глубже осознать свои воспитательные возможности, не только научить их азам педагогической науки, но и взять на вооружение все лучшее, что накоплено в семейном арсенале, сделать родителей союзниками образовательного учреждения.</w:t>
      </w:r>
      <w:r w:rsidRPr="00586B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осуществления такой масштабной работы по взаимодействию семьи, школы и детей, школе требуется мощная поддержка государства, прежде всего в расширение педагогического состава, в том числе привлечение школьного психолога, повышении существующего финансирования, разгрузки классного руководителя, увеличение полномочий администрации школы.</w:t>
      </w:r>
    </w:p>
    <w:p w:rsidR="007A2A26" w:rsidRPr="00586B66" w:rsidRDefault="007A2A26" w:rsidP="00586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81D67" w:rsidRPr="00586B66" w:rsidRDefault="00081D67" w:rsidP="00586B66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586B66">
        <w:rPr>
          <w:rFonts w:ascii="Times New Roman" w:hAnsi="Times New Roman" w:cs="Times New Roman"/>
          <w:sz w:val="24"/>
        </w:rPr>
        <w:t>Список использованной литературы</w:t>
      </w:r>
    </w:p>
    <w:p w:rsidR="00081D67" w:rsidRPr="00586B66" w:rsidRDefault="00374793" w:rsidP="00586B66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86B66">
        <w:rPr>
          <w:rFonts w:ascii="Times New Roman" w:hAnsi="Times New Roman" w:cs="Times New Roman"/>
          <w:sz w:val="24"/>
        </w:rPr>
        <w:t>Гуревич  П. С.  Психология личности: учеб</w:t>
      </w:r>
      <w:proofErr w:type="gramStart"/>
      <w:r w:rsidRPr="00586B66">
        <w:rPr>
          <w:rFonts w:ascii="Times New Roman" w:hAnsi="Times New Roman" w:cs="Times New Roman"/>
          <w:sz w:val="24"/>
        </w:rPr>
        <w:t>.</w:t>
      </w:r>
      <w:proofErr w:type="gramEnd"/>
      <w:r w:rsidRPr="00586B66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586B66">
        <w:rPr>
          <w:rFonts w:ascii="Times New Roman" w:hAnsi="Times New Roman" w:cs="Times New Roman"/>
          <w:sz w:val="24"/>
        </w:rPr>
        <w:t>п</w:t>
      </w:r>
      <w:proofErr w:type="gramEnd"/>
      <w:r w:rsidRPr="00586B66">
        <w:rPr>
          <w:rFonts w:ascii="Times New Roman" w:hAnsi="Times New Roman" w:cs="Times New Roman"/>
          <w:sz w:val="24"/>
        </w:rPr>
        <w:t xml:space="preserve">особие. – М.: </w:t>
      </w:r>
      <w:proofErr w:type="spellStart"/>
      <w:r w:rsidRPr="00586B66">
        <w:rPr>
          <w:rFonts w:ascii="Times New Roman" w:hAnsi="Times New Roman" w:cs="Times New Roman"/>
          <w:sz w:val="24"/>
        </w:rPr>
        <w:t>Юнити-Дана</w:t>
      </w:r>
      <w:proofErr w:type="spellEnd"/>
      <w:r w:rsidRPr="00586B66">
        <w:rPr>
          <w:rFonts w:ascii="Times New Roman" w:hAnsi="Times New Roman" w:cs="Times New Roman"/>
          <w:sz w:val="24"/>
        </w:rPr>
        <w:t>, 2012. – 560 с.</w:t>
      </w:r>
    </w:p>
    <w:p w:rsidR="00374793" w:rsidRPr="00586B66" w:rsidRDefault="00374793" w:rsidP="00586B66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86B66">
        <w:rPr>
          <w:rFonts w:ascii="Times New Roman" w:hAnsi="Times New Roman" w:cs="Times New Roman"/>
          <w:sz w:val="24"/>
        </w:rPr>
        <w:t xml:space="preserve">Иванов О. И. Методология социологии: учебно-методическое пособие. – СПб.: Социологическое общество им. М. М. Ковалевского, 2013. – 64 </w:t>
      </w:r>
      <w:proofErr w:type="gramStart"/>
      <w:r w:rsidRPr="00586B66">
        <w:rPr>
          <w:rFonts w:ascii="Times New Roman" w:hAnsi="Times New Roman" w:cs="Times New Roman"/>
          <w:sz w:val="24"/>
        </w:rPr>
        <w:t>с</w:t>
      </w:r>
      <w:proofErr w:type="gramEnd"/>
      <w:r w:rsidRPr="00586B66">
        <w:rPr>
          <w:rFonts w:ascii="Times New Roman" w:hAnsi="Times New Roman" w:cs="Times New Roman"/>
          <w:sz w:val="24"/>
        </w:rPr>
        <w:t>.</w:t>
      </w:r>
    </w:p>
    <w:p w:rsidR="00374793" w:rsidRPr="00586B66" w:rsidRDefault="00374793" w:rsidP="00586B66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86B66">
        <w:rPr>
          <w:rFonts w:ascii="Times New Roman" w:hAnsi="Times New Roman" w:cs="Times New Roman"/>
          <w:sz w:val="24"/>
        </w:rPr>
        <w:t xml:space="preserve">Ковалев В.В. Семиотика и диагностика психических заболеваний детей и подростков. – М.: Медицина, 2012. – 35 </w:t>
      </w:r>
      <w:proofErr w:type="spellStart"/>
      <w:r w:rsidRPr="00586B66">
        <w:rPr>
          <w:rFonts w:ascii="Times New Roman" w:hAnsi="Times New Roman" w:cs="Times New Roman"/>
          <w:sz w:val="24"/>
        </w:rPr>
        <w:t>c</w:t>
      </w:r>
      <w:proofErr w:type="spellEnd"/>
      <w:r w:rsidRPr="00586B66">
        <w:rPr>
          <w:rFonts w:ascii="Times New Roman" w:hAnsi="Times New Roman" w:cs="Times New Roman"/>
          <w:sz w:val="24"/>
        </w:rPr>
        <w:t>.</w:t>
      </w:r>
    </w:p>
    <w:p w:rsidR="00374793" w:rsidRPr="00586B66" w:rsidRDefault="00374793" w:rsidP="00586B66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86B66">
        <w:rPr>
          <w:rFonts w:ascii="Times New Roman" w:hAnsi="Times New Roman" w:cs="Times New Roman"/>
          <w:sz w:val="24"/>
        </w:rPr>
        <w:t>Коробейников И. А. Нарушения развития и социальная адаптация. − М.: ПЕР СЭ, 2012. – 192 с.</w:t>
      </w:r>
    </w:p>
    <w:p w:rsidR="007A2A26" w:rsidRPr="00586B66" w:rsidRDefault="007A2A26" w:rsidP="00586B66">
      <w:pPr>
        <w:pStyle w:val="a8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7A2A26" w:rsidRPr="00586B66" w:rsidRDefault="007A2A26" w:rsidP="00586B66">
      <w:pPr>
        <w:pStyle w:val="a8"/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586B6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©</w:t>
      </w:r>
      <w:proofErr w:type="spellStart"/>
      <w:r w:rsidR="00E57D94">
        <w:rPr>
          <w:rFonts w:ascii="Times New Roman" w:hAnsi="Times New Roman" w:cs="Times New Roman"/>
          <w:sz w:val="24"/>
        </w:rPr>
        <w:t>Марлагина</w:t>
      </w:r>
      <w:proofErr w:type="spellEnd"/>
      <w:r w:rsidR="00E57D94">
        <w:rPr>
          <w:rFonts w:ascii="Times New Roman" w:hAnsi="Times New Roman" w:cs="Times New Roman"/>
          <w:sz w:val="24"/>
        </w:rPr>
        <w:t xml:space="preserve"> Т.В., 2022</w:t>
      </w:r>
    </w:p>
    <w:sectPr w:rsidR="007A2A26" w:rsidRPr="00586B66" w:rsidSect="007A2A26">
      <w:pgSz w:w="11906" w:h="16838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2EE" w:rsidRDefault="000402EE" w:rsidP="000A230E">
      <w:pPr>
        <w:spacing w:after="0" w:line="240" w:lineRule="auto"/>
      </w:pPr>
      <w:r>
        <w:separator/>
      </w:r>
    </w:p>
  </w:endnote>
  <w:endnote w:type="continuationSeparator" w:id="1">
    <w:p w:rsidR="000402EE" w:rsidRDefault="000402EE" w:rsidP="000A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2EE" w:rsidRDefault="000402EE" w:rsidP="000A230E">
      <w:pPr>
        <w:spacing w:after="0" w:line="240" w:lineRule="auto"/>
      </w:pPr>
      <w:r>
        <w:separator/>
      </w:r>
    </w:p>
  </w:footnote>
  <w:footnote w:type="continuationSeparator" w:id="1">
    <w:p w:rsidR="000402EE" w:rsidRDefault="000402EE" w:rsidP="000A2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C75"/>
    <w:multiLevelType w:val="multilevel"/>
    <w:tmpl w:val="43E40E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8813A3A"/>
    <w:multiLevelType w:val="hybridMultilevel"/>
    <w:tmpl w:val="04D27030"/>
    <w:lvl w:ilvl="0" w:tplc="C1B013B6">
      <w:start w:val="1"/>
      <w:numFmt w:val="bullet"/>
      <w:lvlText w:val="−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EC0C86"/>
    <w:multiLevelType w:val="hybridMultilevel"/>
    <w:tmpl w:val="515A4562"/>
    <w:lvl w:ilvl="0" w:tplc="C1B013B6">
      <w:start w:val="1"/>
      <w:numFmt w:val="bullet"/>
      <w:lvlText w:val="−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CB1422"/>
    <w:multiLevelType w:val="hybridMultilevel"/>
    <w:tmpl w:val="2B9ED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87465"/>
    <w:multiLevelType w:val="hybridMultilevel"/>
    <w:tmpl w:val="0C1AAE36"/>
    <w:lvl w:ilvl="0" w:tplc="C1B013B6">
      <w:start w:val="1"/>
      <w:numFmt w:val="bullet"/>
      <w:lvlText w:val="−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78D"/>
    <w:rsid w:val="000402EE"/>
    <w:rsid w:val="00081D67"/>
    <w:rsid w:val="00086DD4"/>
    <w:rsid w:val="000A230E"/>
    <w:rsid w:val="00374793"/>
    <w:rsid w:val="00501B5F"/>
    <w:rsid w:val="00586B66"/>
    <w:rsid w:val="005A4EAA"/>
    <w:rsid w:val="00693BEF"/>
    <w:rsid w:val="00731905"/>
    <w:rsid w:val="007A2A26"/>
    <w:rsid w:val="007E4E05"/>
    <w:rsid w:val="008C4AC1"/>
    <w:rsid w:val="009F478D"/>
    <w:rsid w:val="00A06D6F"/>
    <w:rsid w:val="00A808A1"/>
    <w:rsid w:val="00A953B9"/>
    <w:rsid w:val="00B56D1A"/>
    <w:rsid w:val="00CD3945"/>
    <w:rsid w:val="00D96EB7"/>
    <w:rsid w:val="00E57D94"/>
    <w:rsid w:val="00F0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230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230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A230E"/>
    <w:rPr>
      <w:vertAlign w:val="superscript"/>
    </w:rPr>
  </w:style>
  <w:style w:type="paragraph" w:customStyle="1" w:styleId="a6">
    <w:name w:val="СНОСКИ"/>
    <w:basedOn w:val="a3"/>
    <w:link w:val="a7"/>
    <w:qFormat/>
    <w:rsid w:val="000A230E"/>
    <w:pPr>
      <w:jc w:val="both"/>
    </w:pPr>
    <w:rPr>
      <w:rFonts w:ascii="Times New Roman" w:hAnsi="Times New Roman"/>
      <w:sz w:val="24"/>
    </w:rPr>
  </w:style>
  <w:style w:type="character" w:customStyle="1" w:styleId="a7">
    <w:name w:val="СНОСКИ Знак"/>
    <w:basedOn w:val="a4"/>
    <w:link w:val="a6"/>
    <w:rsid w:val="000A230E"/>
    <w:rPr>
      <w:rFonts w:ascii="Times New Roman" w:hAnsi="Times New Roman"/>
      <w:sz w:val="24"/>
      <w:szCs w:val="20"/>
    </w:rPr>
  </w:style>
  <w:style w:type="paragraph" w:styleId="a8">
    <w:name w:val="List Paragraph"/>
    <w:basedOn w:val="a"/>
    <w:uiPriority w:val="34"/>
    <w:qFormat/>
    <w:rsid w:val="00081D6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A2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2A26"/>
  </w:style>
  <w:style w:type="paragraph" w:styleId="ab">
    <w:name w:val="footer"/>
    <w:basedOn w:val="a"/>
    <w:link w:val="ac"/>
    <w:uiPriority w:val="99"/>
    <w:unhideWhenUsed/>
    <w:rsid w:val="007A2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2A26"/>
  </w:style>
  <w:style w:type="character" w:customStyle="1" w:styleId="1">
    <w:name w:val="Заголовок №1_"/>
    <w:basedOn w:val="a0"/>
    <w:link w:val="10"/>
    <w:locked/>
    <w:rsid w:val="00586B6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86B66"/>
    <w:pPr>
      <w:widowControl w:val="0"/>
      <w:shd w:val="clear" w:color="auto" w:fill="FFFFFF"/>
      <w:spacing w:before="240" w:after="6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2022-02-21T06:15:00Z</dcterms:created>
  <dcterms:modified xsi:type="dcterms:W3CDTF">2022-02-21T06:15:00Z</dcterms:modified>
</cp:coreProperties>
</file>