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DC" w:rsidRDefault="005C454F" w:rsidP="003542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542DC" w:rsidRPr="00C05566" w:rsidRDefault="005C454F" w:rsidP="003542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2DC" w:rsidRPr="00C05566">
        <w:rPr>
          <w:rFonts w:ascii="Times New Roman" w:hAnsi="Times New Roman"/>
          <w:sz w:val="28"/>
          <w:szCs w:val="28"/>
        </w:rPr>
        <w:t xml:space="preserve">Утверждено: </w:t>
      </w:r>
    </w:p>
    <w:p w:rsidR="003542DC" w:rsidRPr="00C05566" w:rsidRDefault="003542DC" w:rsidP="003542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C05566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3542DC" w:rsidRPr="00C05566" w:rsidRDefault="003542DC" w:rsidP="003542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C05566">
        <w:rPr>
          <w:rFonts w:ascii="Times New Roman" w:hAnsi="Times New Roman"/>
          <w:sz w:val="28"/>
          <w:szCs w:val="28"/>
        </w:rPr>
        <w:t xml:space="preserve">ГБПОУ «АТРиПТ» </w:t>
      </w:r>
    </w:p>
    <w:p w:rsidR="0030074F" w:rsidRPr="00863E83" w:rsidRDefault="003542DC" w:rsidP="003542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5566">
        <w:rPr>
          <w:rFonts w:ascii="Times New Roman" w:hAnsi="Times New Roman"/>
          <w:sz w:val="28"/>
          <w:szCs w:val="28"/>
        </w:rPr>
        <w:t>№ 1</w:t>
      </w:r>
      <w:r w:rsidR="00F639C0">
        <w:rPr>
          <w:rFonts w:ascii="Times New Roman" w:hAnsi="Times New Roman"/>
          <w:sz w:val="28"/>
          <w:szCs w:val="28"/>
        </w:rPr>
        <w:t>23</w:t>
      </w:r>
      <w:r w:rsidRPr="00C05566">
        <w:rPr>
          <w:rFonts w:ascii="Times New Roman" w:hAnsi="Times New Roman"/>
          <w:sz w:val="28"/>
          <w:szCs w:val="28"/>
        </w:rPr>
        <w:t xml:space="preserve">од от </w:t>
      </w:r>
      <w:r w:rsidR="00F639C0">
        <w:rPr>
          <w:rFonts w:ascii="Times New Roman" w:hAnsi="Times New Roman"/>
          <w:sz w:val="28"/>
          <w:szCs w:val="28"/>
        </w:rPr>
        <w:t>17.05.2021</w:t>
      </w:r>
      <w:r w:rsidRPr="00C05566">
        <w:rPr>
          <w:rFonts w:ascii="Times New Roman" w:hAnsi="Times New Roman"/>
          <w:sz w:val="28"/>
          <w:szCs w:val="28"/>
        </w:rPr>
        <w:t xml:space="preserve"> г.</w:t>
      </w: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390F89" w:rsidRDefault="0030074F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90F89">
        <w:rPr>
          <w:rFonts w:ascii="Times New Roman" w:eastAsia="Times New Roman" w:hAnsi="Times New Roman" w:cs="Times New Roman"/>
          <w:b/>
          <w:sz w:val="32"/>
          <w:szCs w:val="28"/>
        </w:rPr>
        <w:t xml:space="preserve">ПРОГРАММА </w:t>
      </w:r>
      <w:r w:rsidR="0033601D">
        <w:rPr>
          <w:rFonts w:ascii="Times New Roman" w:eastAsia="Times New Roman" w:hAnsi="Times New Roman" w:cs="Times New Roman"/>
          <w:b/>
          <w:sz w:val="32"/>
          <w:szCs w:val="28"/>
        </w:rPr>
        <w:t>ПРОИЗВОДСТВЕННОГО ОБУЧЕНИЯ</w:t>
      </w:r>
    </w:p>
    <w:p w:rsidR="00B863C5" w:rsidRDefault="0030074F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8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профессии </w:t>
      </w:r>
    </w:p>
    <w:p w:rsidR="00B863C5" w:rsidRDefault="0057451C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18466</w:t>
      </w:r>
      <w:r w:rsidR="009B2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СЛЕСАРЬ МЕХАНОСБОРОЧНЫХ РАБОТ</w:t>
      </w:r>
      <w:r w:rsidR="0030074F" w:rsidRPr="006217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074F" w:rsidRPr="00863E83" w:rsidRDefault="00B863C5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78E">
        <w:rPr>
          <w:rFonts w:ascii="Times New Roman" w:eastAsia="Times New Roman" w:hAnsi="Times New Roman" w:cs="Times New Roman"/>
          <w:b/>
          <w:sz w:val="28"/>
          <w:szCs w:val="28"/>
        </w:rPr>
        <w:t>из числа лиц с ограниченными возможностями здоровья</w:t>
      </w:r>
    </w:p>
    <w:p w:rsidR="0030074F" w:rsidRPr="00863E83" w:rsidRDefault="0030074F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01D" w:rsidRPr="00863E83" w:rsidRDefault="0033601D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1BD" w:rsidRDefault="00D051BD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3" w:rsidRDefault="007175F3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F3" w:rsidRPr="00863E83" w:rsidRDefault="007175F3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Default="0030074F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E83">
        <w:rPr>
          <w:rFonts w:ascii="Times New Roman" w:eastAsia="Times New Roman" w:hAnsi="Times New Roman" w:cs="Times New Roman"/>
          <w:sz w:val="24"/>
          <w:szCs w:val="24"/>
        </w:rPr>
        <w:t>г. Ангарск, 20</w:t>
      </w:r>
      <w:r w:rsidR="00F639C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63E8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863C5" w:rsidRPr="0057451C" w:rsidRDefault="0030074F" w:rsidP="00B8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8"/>
          <w:lang w:eastAsia="en-US"/>
        </w:rPr>
      </w:pPr>
      <w:r w:rsidRPr="00FF73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</w:t>
      </w:r>
      <w:r w:rsidR="0033601D">
        <w:rPr>
          <w:rFonts w:ascii="Times New Roman" w:eastAsia="Times New Roman" w:hAnsi="Times New Roman" w:cs="Times New Roman"/>
          <w:sz w:val="24"/>
          <w:szCs w:val="24"/>
        </w:rPr>
        <w:t>производственного обучения</w:t>
      </w:r>
      <w:r w:rsidRPr="00FF731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профессии </w:t>
      </w:r>
      <w:r w:rsidR="0057451C">
        <w:rPr>
          <w:rFonts w:ascii="Times New Roman" w:eastAsia="Times New Roman" w:hAnsi="Times New Roman" w:cs="Times New Roman"/>
          <w:sz w:val="24"/>
          <w:szCs w:val="24"/>
        </w:rPr>
        <w:t>18466</w:t>
      </w:r>
      <w:r w:rsidRPr="00FF731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451C">
        <w:rPr>
          <w:rFonts w:ascii="Times New Roman" w:eastAsia="Times New Roman" w:hAnsi="Times New Roman" w:cs="Times New Roman"/>
          <w:sz w:val="24"/>
          <w:szCs w:val="24"/>
        </w:rPr>
        <w:t xml:space="preserve">Слесарь механосборочных </w:t>
      </w:r>
      <w:r w:rsidR="0057451C" w:rsidRPr="00B52CB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52CB8">
        <w:rPr>
          <w:rFonts w:ascii="Times New Roman" w:eastAsia="Times New Roman" w:hAnsi="Times New Roman" w:cs="Times New Roman"/>
          <w:sz w:val="24"/>
          <w:szCs w:val="24"/>
        </w:rPr>
        <w:t>» из числа лиц с ограниченными</w:t>
      </w:r>
      <w:r w:rsidR="00390F89" w:rsidRPr="00B52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CB8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здоровья разработана на основе </w:t>
      </w:r>
      <w:r w:rsidR="00B52CB8" w:rsidRPr="00B52CB8">
        <w:rPr>
          <w:rFonts w:ascii="Times New Roman" w:hAnsi="Times New Roman" w:cs="Times New Roman"/>
          <w:sz w:val="24"/>
          <w:szCs w:val="24"/>
        </w:rPr>
        <w:t>Сборника учебных планов и программ для профессиональной подготовки рабочих по профессии «Слесарь механосборочных работ», Москва 2007</w:t>
      </w:r>
      <w:r w:rsidR="00AE51FB">
        <w:rPr>
          <w:rFonts w:ascii="Times New Roman" w:hAnsi="Times New Roman" w:cs="Times New Roman"/>
          <w:sz w:val="24"/>
          <w:szCs w:val="24"/>
        </w:rPr>
        <w:t xml:space="preserve"> </w:t>
      </w:r>
      <w:r w:rsidR="00B52CB8" w:rsidRPr="00B52CB8">
        <w:rPr>
          <w:rFonts w:ascii="Times New Roman" w:hAnsi="Times New Roman" w:cs="Times New Roman"/>
          <w:sz w:val="24"/>
          <w:szCs w:val="24"/>
        </w:rPr>
        <w:t>г.</w:t>
      </w:r>
      <w:r w:rsidR="00B52C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0074F" w:rsidRDefault="0030074F" w:rsidP="00B8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Pr="00AB4D27" w:rsidRDefault="0030074F" w:rsidP="00254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8C0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  <w:r w:rsidRPr="00AB4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3C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осударственное бюджетное </w:t>
      </w:r>
      <w:r w:rsidR="00B863C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B863C5">
        <w:rPr>
          <w:rFonts w:ascii="Times New Roman" w:eastAsia="Times New Roman" w:hAnsi="Times New Roman" w:cs="Times New Roman"/>
          <w:sz w:val="24"/>
          <w:szCs w:val="24"/>
        </w:rPr>
        <w:t xml:space="preserve">Иркутской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«Ангарский техникум рекламы </w:t>
      </w:r>
      <w:r w:rsidR="009E18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 промышленных технологий»</w:t>
      </w:r>
    </w:p>
    <w:p w:rsidR="0030074F" w:rsidRPr="00AB4D27" w:rsidRDefault="0030074F" w:rsidP="00254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74F" w:rsidRDefault="0030074F" w:rsidP="00254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9E18C0" w:rsidRDefault="000D0F62" w:rsidP="00254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 w:rsidR="0030074F" w:rsidRPr="00E347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39C0" w:rsidRPr="00AB4D27" w:rsidRDefault="00F639C0" w:rsidP="00254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Абалакова Ирина Михайловна, мастер производственного обучения первой квалификационной категории</w:t>
      </w:r>
    </w:p>
    <w:p w:rsidR="0030074F" w:rsidRDefault="0030074F" w:rsidP="00254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Default="0030074F" w:rsidP="002541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90B" w:rsidRPr="00AB4D27" w:rsidRDefault="0009190B" w:rsidP="00091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9190B" w:rsidRDefault="0009190B" w:rsidP="00091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90B" w:rsidRDefault="0009190B" w:rsidP="00091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90B" w:rsidRDefault="0009190B" w:rsidP="00B863C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09190B" w:rsidRDefault="0009190B" w:rsidP="00B863C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302498" w:rsidRDefault="00302498" w:rsidP="00302498">
      <w:pPr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Рассмотрена на заседании методической комиссии цикла профессиональной подготовки лиц с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>ОВЗ  (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протокол </w:t>
      </w:r>
      <w:r w:rsidR="00F639C0">
        <w:rPr>
          <w:rFonts w:ascii="Times New Roman" w:hAnsi="Times New Roman"/>
          <w:sz w:val="24"/>
          <w:lang w:eastAsia="en-US"/>
        </w:rPr>
        <w:t>№ 7 от «13» мая 2021</w:t>
      </w:r>
      <w:r>
        <w:rPr>
          <w:rFonts w:ascii="Times New Roman" w:hAnsi="Times New Roman"/>
          <w:sz w:val="24"/>
          <w:lang w:eastAsia="en-US"/>
        </w:rPr>
        <w:t xml:space="preserve"> г.)</w:t>
      </w: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06A5C" w:rsidRDefault="00606A5C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2498" w:rsidRDefault="00302498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E18C0" w:rsidRDefault="009E18C0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D0F62" w:rsidRDefault="000D0F62" w:rsidP="003024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98" w:rsidRPr="00F308D4" w:rsidRDefault="00302498" w:rsidP="003024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02498" w:rsidRPr="00606A5C" w:rsidTr="00302498">
        <w:trPr>
          <w:trHeight w:val="570"/>
        </w:trPr>
        <w:tc>
          <w:tcPr>
            <w:tcW w:w="9007" w:type="dxa"/>
          </w:tcPr>
          <w:p w:rsidR="00302498" w:rsidRPr="00606A5C" w:rsidRDefault="00302498" w:rsidP="0030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302498" w:rsidRPr="00606A5C" w:rsidRDefault="00302498" w:rsidP="003024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02498" w:rsidRPr="00606A5C" w:rsidTr="00302498">
        <w:trPr>
          <w:trHeight w:val="608"/>
        </w:trPr>
        <w:tc>
          <w:tcPr>
            <w:tcW w:w="9007" w:type="dxa"/>
            <w:hideMark/>
          </w:tcPr>
          <w:p w:rsidR="00302498" w:rsidRPr="00606A5C" w:rsidRDefault="00302498" w:rsidP="00302498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 пояснительная записка</w:t>
            </w:r>
          </w:p>
        </w:tc>
        <w:tc>
          <w:tcPr>
            <w:tcW w:w="800" w:type="dxa"/>
            <w:hideMark/>
          </w:tcPr>
          <w:p w:rsidR="00302498" w:rsidRPr="00606A5C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2498" w:rsidRPr="00606A5C" w:rsidTr="00302498">
        <w:trPr>
          <w:trHeight w:val="720"/>
        </w:trPr>
        <w:tc>
          <w:tcPr>
            <w:tcW w:w="9007" w:type="dxa"/>
          </w:tcPr>
          <w:p w:rsidR="00302498" w:rsidRPr="00606A5C" w:rsidRDefault="00302498" w:rsidP="003024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 ГРАФИК ПРОВЕДЕНИЯ ПРОИЗВОДСТВЕННОГО ОБУЧЕНИЯ</w:t>
            </w:r>
          </w:p>
          <w:p w:rsidR="00302498" w:rsidRPr="00606A5C" w:rsidRDefault="00302498" w:rsidP="00302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302498" w:rsidRPr="00606A5C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2498" w:rsidRPr="00606A5C" w:rsidTr="00302498">
        <w:trPr>
          <w:trHeight w:val="692"/>
        </w:trPr>
        <w:tc>
          <w:tcPr>
            <w:tcW w:w="9007" w:type="dxa"/>
            <w:hideMark/>
          </w:tcPr>
          <w:p w:rsidR="00302498" w:rsidRPr="00606A5C" w:rsidRDefault="00302498" w:rsidP="00302498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  ТЕМАТИЧЕСКИЙ ПЛАН</w:t>
            </w:r>
          </w:p>
        </w:tc>
        <w:tc>
          <w:tcPr>
            <w:tcW w:w="800" w:type="dxa"/>
            <w:hideMark/>
          </w:tcPr>
          <w:p w:rsidR="00302498" w:rsidRPr="00606A5C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2498" w:rsidRPr="00606A5C" w:rsidTr="00302498">
        <w:trPr>
          <w:trHeight w:val="692"/>
        </w:trPr>
        <w:tc>
          <w:tcPr>
            <w:tcW w:w="9007" w:type="dxa"/>
            <w:hideMark/>
          </w:tcPr>
          <w:p w:rsidR="00302498" w:rsidRPr="00606A5C" w:rsidRDefault="00302498" w:rsidP="003024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4.  СОДЕРЖАНИЕ</w:t>
            </w: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</w:p>
        </w:tc>
        <w:tc>
          <w:tcPr>
            <w:tcW w:w="800" w:type="dxa"/>
            <w:hideMark/>
          </w:tcPr>
          <w:p w:rsidR="00302498" w:rsidRPr="00606A5C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02498" w:rsidRPr="00606A5C" w:rsidTr="00302498">
        <w:trPr>
          <w:trHeight w:val="692"/>
        </w:trPr>
        <w:tc>
          <w:tcPr>
            <w:tcW w:w="9007" w:type="dxa"/>
            <w:hideMark/>
          </w:tcPr>
          <w:p w:rsidR="00302498" w:rsidRPr="00606A5C" w:rsidRDefault="00302498" w:rsidP="0030249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РЕЗУЛЬТАТОВ </w:t>
            </w:r>
          </w:p>
        </w:tc>
        <w:tc>
          <w:tcPr>
            <w:tcW w:w="800" w:type="dxa"/>
            <w:hideMark/>
          </w:tcPr>
          <w:p w:rsidR="00302498" w:rsidRPr="00606A5C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02498" w:rsidRPr="00606A5C" w:rsidTr="00302498">
        <w:trPr>
          <w:trHeight w:val="692"/>
        </w:trPr>
        <w:tc>
          <w:tcPr>
            <w:tcW w:w="9007" w:type="dxa"/>
          </w:tcPr>
          <w:p w:rsidR="00302498" w:rsidRPr="00606A5C" w:rsidRDefault="00302498" w:rsidP="003024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  <w:r w:rsidRPr="00606A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 программы  произвОдственного обучения</w:t>
            </w:r>
          </w:p>
        </w:tc>
        <w:tc>
          <w:tcPr>
            <w:tcW w:w="800" w:type="dxa"/>
            <w:hideMark/>
          </w:tcPr>
          <w:p w:rsidR="00302498" w:rsidRPr="00606A5C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02498" w:rsidRPr="00606A5C" w:rsidTr="00302498">
        <w:trPr>
          <w:trHeight w:val="692"/>
        </w:trPr>
        <w:tc>
          <w:tcPr>
            <w:tcW w:w="9007" w:type="dxa"/>
          </w:tcPr>
          <w:p w:rsidR="00302498" w:rsidRPr="00606A5C" w:rsidRDefault="00302498" w:rsidP="003024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6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 СПИСОК ИСПОЛЬЗУЕМЫХ РЕСУРСОВ</w:t>
            </w:r>
          </w:p>
        </w:tc>
        <w:tc>
          <w:tcPr>
            <w:tcW w:w="800" w:type="dxa"/>
            <w:hideMark/>
          </w:tcPr>
          <w:p w:rsidR="00302498" w:rsidRPr="00606A5C" w:rsidRDefault="00302498" w:rsidP="00F4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0936" w:rsidRPr="00606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0074F" w:rsidRPr="00C544B4" w:rsidRDefault="0030074F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4D27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="00B5775A" w:rsidRPr="00B577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B5775A">
        <w:rPr>
          <w:rFonts w:ascii="Times New Roman" w:eastAsia="Times New Roman" w:hAnsi="Times New Roman" w:cs="Times New Roman"/>
          <w:b/>
          <w:sz w:val="24"/>
          <w:szCs w:val="28"/>
        </w:rPr>
        <w:t>ПОЯСНИТЕЛЬНАЯ</w:t>
      </w: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 xml:space="preserve">  ЗАПИСКА</w:t>
      </w:r>
    </w:p>
    <w:p w:rsidR="00D051BD" w:rsidRPr="00C544B4" w:rsidRDefault="00D051BD" w:rsidP="00D0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074F" w:rsidRPr="00C544B4" w:rsidRDefault="0030074F" w:rsidP="00AE51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</w:t>
      </w:r>
      <w:r w:rsidR="0033601D" w:rsidRPr="00C544B4">
        <w:rPr>
          <w:rFonts w:ascii="Times New Roman" w:eastAsia="Times New Roman" w:hAnsi="Times New Roman" w:cs="Times New Roman"/>
          <w:sz w:val="24"/>
          <w:szCs w:val="28"/>
        </w:rPr>
        <w:t>производственного обучения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(далее – программа)  является частью </w:t>
      </w:r>
      <w:r w:rsidR="00B863C5" w:rsidRPr="00C544B4">
        <w:rPr>
          <w:rFonts w:ascii="Times New Roman" w:eastAsia="Times New Roman" w:hAnsi="Times New Roman" w:cs="Times New Roman"/>
          <w:sz w:val="24"/>
          <w:szCs w:val="28"/>
        </w:rPr>
        <w:t xml:space="preserve">адаптированной образовательной 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программы </w:t>
      </w:r>
      <w:r w:rsidR="00B863C5" w:rsidRPr="00C544B4">
        <w:rPr>
          <w:rFonts w:ascii="Times New Roman" w:eastAsia="Times New Roman" w:hAnsi="Times New Roman" w:cs="Times New Roman"/>
          <w:sz w:val="24"/>
          <w:szCs w:val="28"/>
        </w:rPr>
        <w:t>профессиональной подготовки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E18C0">
        <w:rPr>
          <w:rFonts w:ascii="Times New Roman" w:eastAsia="Times New Roman" w:hAnsi="Times New Roman" w:cs="Times New Roman"/>
          <w:sz w:val="24"/>
          <w:szCs w:val="28"/>
        </w:rPr>
        <w:t xml:space="preserve">                     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по профессии </w:t>
      </w:r>
      <w:r w:rsidR="0057451C" w:rsidRPr="00C544B4">
        <w:rPr>
          <w:rFonts w:ascii="Times New Roman" w:eastAsia="Times New Roman" w:hAnsi="Times New Roman" w:cs="Times New Roman"/>
          <w:sz w:val="24"/>
          <w:szCs w:val="28"/>
        </w:rPr>
        <w:t>18466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 w:rsidR="00EC410C" w:rsidRPr="00C544B4">
        <w:rPr>
          <w:rFonts w:ascii="Times New Roman" w:eastAsia="Times New Roman" w:hAnsi="Times New Roman" w:cs="Times New Roman"/>
          <w:sz w:val="24"/>
          <w:szCs w:val="28"/>
        </w:rPr>
        <w:t>Слесарь механосборочных работ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>» из числа лиц с ограниченными</w:t>
      </w:r>
      <w:r w:rsidR="00954686" w:rsidRPr="00C544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>возможностями здоровья</w:t>
      </w:r>
      <w:r w:rsidR="00B863C5" w:rsidRPr="00C544B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30074F" w:rsidRPr="00C544B4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0074F" w:rsidRPr="00C544B4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>Цели и задачи программы – требования к</w:t>
      </w:r>
      <w:r w:rsidR="009E18C0">
        <w:rPr>
          <w:rFonts w:ascii="Times New Roman" w:eastAsia="Times New Roman" w:hAnsi="Times New Roman" w:cs="Times New Roman"/>
          <w:b/>
          <w:sz w:val="24"/>
          <w:szCs w:val="28"/>
        </w:rPr>
        <w:t xml:space="preserve"> результатам освоения программы</w:t>
      </w:r>
    </w:p>
    <w:p w:rsidR="00EC410C" w:rsidRPr="00C544B4" w:rsidRDefault="00EC410C" w:rsidP="00AE51FB">
      <w:pPr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Целью реализации программы </w:t>
      </w:r>
      <w:r w:rsidR="00AE51FB" w:rsidRPr="00C544B4"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>роизводственно</w:t>
      </w:r>
      <w:r w:rsidR="00AE51FB" w:rsidRPr="00C544B4">
        <w:rPr>
          <w:rFonts w:ascii="Times New Roman" w:eastAsia="Times New Roman" w:hAnsi="Times New Roman" w:cs="Times New Roman"/>
          <w:sz w:val="24"/>
          <w:szCs w:val="28"/>
        </w:rPr>
        <w:t>го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обучени</w:t>
      </w:r>
      <w:r w:rsidR="00AE51FB" w:rsidRPr="00C544B4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является обучение практическим навыкам по профессии «Слесарь механосборочных работ» обучающихся, приобретающих теоретические знания на уроках специальных дисциплин. </w:t>
      </w:r>
      <w:r w:rsidR="009E18C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>В течение производственного обучения в мастерских обучающийся практически овладевает приемами работы со слесарными инструментами, приспособлениями, оборудованием; выбирает механизированные инструменты для более точного, о</w:t>
      </w:r>
      <w:r w:rsidR="009E18C0">
        <w:rPr>
          <w:rFonts w:ascii="Times New Roman" w:eastAsia="Times New Roman" w:hAnsi="Times New Roman" w:cs="Times New Roman"/>
          <w:sz w:val="24"/>
          <w:szCs w:val="28"/>
        </w:rPr>
        <w:t>блегченного выполнения работы; у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>чится читать чертежи, работать с ремонтной, технологической и другой документацией.</w:t>
      </w:r>
    </w:p>
    <w:p w:rsidR="002B2092" w:rsidRPr="00C544B4" w:rsidRDefault="002B2092" w:rsidP="002B2092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>Слесарь механосборочных работ  2 разряда должен:</w:t>
      </w:r>
    </w:p>
    <w:p w:rsidR="009E18C0" w:rsidRDefault="009E18C0" w:rsidP="002B209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074F" w:rsidRPr="00C544B4" w:rsidRDefault="002B2092" w:rsidP="002B209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>уметь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собирать и регулировать простые узлы и механизмы;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производить слесарную обработку и пригонку деталей по 12-14-му квалитетам</w:t>
      </w:r>
      <w:r w:rsidR="002B2092" w:rsidRPr="00C544B4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собирать узлы и механизмы средней сложности с применением специальных приспособлений</w:t>
      </w:r>
      <w:r w:rsidR="002B2092" w:rsidRPr="00C544B4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собирать детали под прихватку и сварку</w:t>
      </w:r>
      <w:r w:rsidR="002B2092" w:rsidRPr="00C544B4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производить резку заготовок из прутка и листа на ручных ножницах и ножовках</w:t>
      </w:r>
      <w:r w:rsidR="002B2092" w:rsidRPr="00C544B4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снимать фаски</w:t>
      </w:r>
      <w:r w:rsidR="002B2092" w:rsidRPr="00C544B4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5750E3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сверлить отверстия по разметке, кондуктору на простом сверлильном станке, </w:t>
      </w:r>
      <w:r w:rsidR="009E18C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>а также пневматическими и электрическими машинками;</w:t>
      </w:r>
    </w:p>
    <w:p w:rsidR="005750E3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нарезать резьбы метчиками и плашками;</w:t>
      </w:r>
    </w:p>
    <w:p w:rsidR="005750E3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выполнять разметку простых деталей;</w:t>
      </w:r>
    </w:p>
    <w:p w:rsidR="005750E3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соединять детали и узлы клеями, пайкой, болтами и холодной клепкой;</w:t>
      </w:r>
    </w:p>
    <w:p w:rsidR="005750E3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производить испытание собранных узлов и механизмов на стендах гидравлического давления;</w:t>
      </w:r>
    </w:p>
    <w:p w:rsidR="002B2092" w:rsidRPr="00C544B4" w:rsidRDefault="005750E3" w:rsidP="009E18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>учавствовать совместно со слесарем более высокой квалификации в сборке сложных узлов и машин с пригонкой деталей, в регулеровке зубчатых передач с установкой заданных чертежом и техническими условиями боковых и радиальных зазоров.</w:t>
      </w:r>
      <w:r w:rsidR="002B2092" w:rsidRPr="00C544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E18C0" w:rsidRDefault="002B2092" w:rsidP="002B2092">
      <w:pPr>
        <w:spacing w:after="0"/>
        <w:ind w:left="-540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2B2092" w:rsidRPr="00C544B4" w:rsidRDefault="002B2092" w:rsidP="002B2092">
      <w:pPr>
        <w:spacing w:after="0"/>
        <w:ind w:left="-540"/>
        <w:rPr>
          <w:rFonts w:ascii="Times New Roman" w:hAnsi="Times New Roman" w:cs="Times New Roman"/>
          <w:b/>
          <w:sz w:val="24"/>
          <w:szCs w:val="28"/>
        </w:rPr>
      </w:pPr>
      <w:r w:rsidRPr="00C544B4">
        <w:rPr>
          <w:rFonts w:ascii="Times New Roman" w:hAnsi="Times New Roman" w:cs="Times New Roman"/>
          <w:b/>
          <w:sz w:val="24"/>
          <w:szCs w:val="28"/>
        </w:rPr>
        <w:t>знать</w:t>
      </w:r>
    </w:p>
    <w:p w:rsidR="002B2092" w:rsidRPr="00C544B4" w:rsidRDefault="00AE51FB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технические условия на сбираемые узлы и мезханизмы, наименования и назначение простого рабочего инструмента</w:t>
      </w:r>
      <w:r w:rsidR="002B2092" w:rsidRPr="00C544B4">
        <w:rPr>
          <w:rFonts w:ascii="Times New Roman" w:hAnsi="Times New Roman" w:cs="Times New Roman"/>
          <w:sz w:val="24"/>
          <w:szCs w:val="28"/>
        </w:rPr>
        <w:t>;</w:t>
      </w:r>
    </w:p>
    <w:p w:rsidR="002B2092" w:rsidRPr="00C544B4" w:rsidRDefault="00AE51FB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наименование и маркировку обрабатываемых материалов</w:t>
      </w:r>
      <w:r w:rsidR="002B2092" w:rsidRPr="00C544B4">
        <w:rPr>
          <w:rFonts w:ascii="Times New Roman" w:hAnsi="Times New Roman" w:cs="Times New Roman"/>
          <w:sz w:val="24"/>
          <w:szCs w:val="28"/>
        </w:rPr>
        <w:t>;</w:t>
      </w:r>
    </w:p>
    <w:p w:rsidR="002B2092" w:rsidRPr="00C544B4" w:rsidRDefault="00AE51FB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систему допусков и посадок собираемых узлов и механизмов</w:t>
      </w:r>
      <w:r w:rsidR="002B2092" w:rsidRPr="00C544B4">
        <w:rPr>
          <w:rFonts w:ascii="Times New Roman" w:hAnsi="Times New Roman" w:cs="Times New Roman"/>
          <w:sz w:val="24"/>
          <w:szCs w:val="28"/>
        </w:rPr>
        <w:t>;</w:t>
      </w:r>
    </w:p>
    <w:p w:rsidR="002B2092" w:rsidRPr="00C544B4" w:rsidRDefault="00AE51FB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основные механические свойства обрабатываемых металлов</w:t>
      </w:r>
      <w:r w:rsidR="002B2092" w:rsidRPr="00C544B4">
        <w:rPr>
          <w:rFonts w:ascii="Times New Roman" w:hAnsi="Times New Roman" w:cs="Times New Roman"/>
          <w:sz w:val="24"/>
          <w:szCs w:val="28"/>
        </w:rPr>
        <w:t>;</w:t>
      </w:r>
    </w:p>
    <w:p w:rsidR="002B2092" w:rsidRPr="00C544B4" w:rsidRDefault="00AE51FB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способы устранения деформации при термической обработке и сварке;</w:t>
      </w:r>
    </w:p>
    <w:p w:rsidR="00AE51FB" w:rsidRPr="00C544B4" w:rsidRDefault="00AE51FB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причины появления коррозии и способы борьбы с ней;</w:t>
      </w:r>
    </w:p>
    <w:p w:rsidR="00AE51FB" w:rsidRPr="00C544B4" w:rsidRDefault="005750E3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назначение и правила применения контрольно-измерительных инструментов и наиболее распространенных и универсальных приспособлений;</w:t>
      </w:r>
    </w:p>
    <w:p w:rsidR="005750E3" w:rsidRPr="00C544B4" w:rsidRDefault="005750E3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назначение смазывающих жидкостей и способы их применения;</w:t>
      </w:r>
    </w:p>
    <w:p w:rsidR="005750E3" w:rsidRPr="00C544B4" w:rsidRDefault="005750E3" w:rsidP="009E18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правила разметки простых деталей.</w:t>
      </w:r>
    </w:p>
    <w:p w:rsidR="00D051BD" w:rsidRPr="00C544B4" w:rsidRDefault="00D051BD" w:rsidP="002B209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B2092" w:rsidRPr="00C544B4" w:rsidRDefault="002B2092" w:rsidP="002B2092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Слесарь механосборочных работ  3 разряда должен:</w:t>
      </w:r>
    </w:p>
    <w:p w:rsidR="009E18C0" w:rsidRDefault="009E18C0" w:rsidP="002B209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B2092" w:rsidRPr="00C544B4" w:rsidRDefault="002B2092" w:rsidP="002B209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>уметь</w:t>
      </w:r>
    </w:p>
    <w:p w:rsidR="002B2092" w:rsidRPr="00C544B4" w:rsidRDefault="002B2092" w:rsidP="009E18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 xml:space="preserve">   разбирать, ремонтировать, собирать и испытывать узлы и механизмы оборудования, агрегатов и машин средней сложности;</w:t>
      </w:r>
    </w:p>
    <w:p w:rsidR="002B2092" w:rsidRPr="00C544B4" w:rsidRDefault="002B2092" w:rsidP="009E18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ремонтировать, регулировать и испытывать оборудование, агрегаты и машины высокой сложности под руководством слесаря более высокой квалификации;</w:t>
      </w:r>
    </w:p>
    <w:p w:rsidR="002B2092" w:rsidRPr="00C544B4" w:rsidRDefault="002B2092" w:rsidP="009E18C0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 xml:space="preserve">производить слесарную обработку деталей по 11-12 квалитетам (4-5 классам точности) </w:t>
      </w:r>
    </w:p>
    <w:p w:rsidR="002B2092" w:rsidRPr="009E18C0" w:rsidRDefault="002B2092" w:rsidP="009E18C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18C0">
        <w:rPr>
          <w:rFonts w:ascii="Times New Roman" w:hAnsi="Times New Roman" w:cs="Times New Roman"/>
          <w:b/>
          <w:sz w:val="24"/>
          <w:szCs w:val="28"/>
        </w:rPr>
        <w:t>знать</w:t>
      </w:r>
    </w:p>
    <w:p w:rsidR="002B2092" w:rsidRPr="00C544B4" w:rsidRDefault="002B2092" w:rsidP="009E18C0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устройство ремонтируемого оборудования;</w:t>
      </w:r>
    </w:p>
    <w:p w:rsidR="002B2092" w:rsidRPr="00C544B4" w:rsidRDefault="002B2092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назначение и взаимодействие основных узлов и механизмов;</w:t>
      </w:r>
    </w:p>
    <w:p w:rsidR="002B2092" w:rsidRPr="00C544B4" w:rsidRDefault="007F2CA9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т</w:t>
      </w:r>
      <w:r w:rsidR="002B2092" w:rsidRPr="00C544B4">
        <w:rPr>
          <w:rFonts w:ascii="Times New Roman" w:hAnsi="Times New Roman" w:cs="Times New Roman"/>
          <w:sz w:val="24"/>
          <w:szCs w:val="28"/>
        </w:rPr>
        <w:t xml:space="preserve">ехнологическую  последовательность разборки и сборки оборудования, агрегатов </w:t>
      </w:r>
      <w:r w:rsidR="009E18C0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2B2092" w:rsidRPr="00C544B4">
        <w:rPr>
          <w:rFonts w:ascii="Times New Roman" w:hAnsi="Times New Roman" w:cs="Times New Roman"/>
          <w:sz w:val="24"/>
          <w:szCs w:val="28"/>
        </w:rPr>
        <w:t>и машин;</w:t>
      </w:r>
    </w:p>
    <w:p w:rsidR="002B2092" w:rsidRPr="00C544B4" w:rsidRDefault="007F2CA9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т</w:t>
      </w:r>
      <w:r w:rsidR="002B2092" w:rsidRPr="00C544B4">
        <w:rPr>
          <w:rFonts w:ascii="Times New Roman" w:hAnsi="Times New Roman" w:cs="Times New Roman"/>
          <w:sz w:val="24"/>
          <w:szCs w:val="28"/>
        </w:rPr>
        <w:t>ехнические условия на испытание, регулировку и приемку узлов и механизмов;</w:t>
      </w:r>
    </w:p>
    <w:p w:rsidR="002B2092" w:rsidRPr="00C544B4" w:rsidRDefault="007F2CA9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о</w:t>
      </w:r>
      <w:r w:rsidR="002B2092" w:rsidRPr="00C544B4">
        <w:rPr>
          <w:rFonts w:ascii="Times New Roman" w:hAnsi="Times New Roman" w:cs="Times New Roman"/>
          <w:sz w:val="24"/>
          <w:szCs w:val="28"/>
        </w:rPr>
        <w:t>сновные свойства обрабатываемых материалов;</w:t>
      </w:r>
    </w:p>
    <w:p w:rsidR="002B2092" w:rsidRPr="00C544B4" w:rsidRDefault="002B2092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 xml:space="preserve"> </w:t>
      </w:r>
      <w:r w:rsidR="007F2CA9" w:rsidRPr="00C544B4">
        <w:rPr>
          <w:rFonts w:ascii="Times New Roman" w:hAnsi="Times New Roman" w:cs="Times New Roman"/>
          <w:sz w:val="24"/>
          <w:szCs w:val="28"/>
        </w:rPr>
        <w:t>у</w:t>
      </w:r>
      <w:r w:rsidRPr="00C544B4">
        <w:rPr>
          <w:rFonts w:ascii="Times New Roman" w:hAnsi="Times New Roman" w:cs="Times New Roman"/>
          <w:sz w:val="24"/>
          <w:szCs w:val="28"/>
        </w:rPr>
        <w:t>стройство универсальных приспособлений и средней сложности контрольно-измерительного инструмента;</w:t>
      </w:r>
    </w:p>
    <w:p w:rsidR="002B2092" w:rsidRPr="00C544B4" w:rsidRDefault="007F2CA9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д</w:t>
      </w:r>
      <w:r w:rsidR="002B2092" w:rsidRPr="00C544B4">
        <w:rPr>
          <w:rFonts w:ascii="Times New Roman" w:hAnsi="Times New Roman" w:cs="Times New Roman"/>
          <w:sz w:val="24"/>
          <w:szCs w:val="28"/>
        </w:rPr>
        <w:t>опуски и посадки;</w:t>
      </w:r>
    </w:p>
    <w:p w:rsidR="002B2092" w:rsidRPr="00C544B4" w:rsidRDefault="007F2CA9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к</w:t>
      </w:r>
      <w:r w:rsidR="002B2092" w:rsidRPr="00C544B4">
        <w:rPr>
          <w:rFonts w:ascii="Times New Roman" w:hAnsi="Times New Roman" w:cs="Times New Roman"/>
          <w:sz w:val="24"/>
          <w:szCs w:val="28"/>
        </w:rPr>
        <w:t>валитеты и параметры шероховатости;</w:t>
      </w:r>
    </w:p>
    <w:p w:rsidR="002B2092" w:rsidRPr="00C544B4" w:rsidRDefault="007F2CA9" w:rsidP="009E18C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4B4">
        <w:rPr>
          <w:rFonts w:ascii="Times New Roman" w:hAnsi="Times New Roman" w:cs="Times New Roman"/>
          <w:sz w:val="24"/>
          <w:szCs w:val="28"/>
        </w:rPr>
        <w:t>п</w:t>
      </w:r>
      <w:r w:rsidR="002B2092" w:rsidRPr="00C544B4">
        <w:rPr>
          <w:rFonts w:ascii="Times New Roman" w:hAnsi="Times New Roman" w:cs="Times New Roman"/>
          <w:sz w:val="24"/>
          <w:szCs w:val="28"/>
        </w:rPr>
        <w:t>равила строповки, подъема, перемещение груза, правила эксплуатации грузоподъемных средств и механизмов, управляемых с пола</w:t>
      </w:r>
      <w:r w:rsidR="00055595" w:rsidRPr="00C544B4">
        <w:rPr>
          <w:rFonts w:ascii="Times New Roman" w:hAnsi="Times New Roman" w:cs="Times New Roman"/>
          <w:sz w:val="24"/>
          <w:szCs w:val="28"/>
        </w:rPr>
        <w:t>.</w:t>
      </w:r>
    </w:p>
    <w:p w:rsidR="0030074F" w:rsidRPr="00C544B4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074F" w:rsidRPr="00C544B4" w:rsidRDefault="0030074F" w:rsidP="009E18C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Результатом освоения программы </w:t>
      </w:r>
      <w:r w:rsidR="0033601D" w:rsidRPr="00C544B4">
        <w:rPr>
          <w:rFonts w:ascii="Times New Roman" w:eastAsia="Times New Roman" w:hAnsi="Times New Roman" w:cs="Times New Roman"/>
          <w:sz w:val="24"/>
          <w:szCs w:val="28"/>
        </w:rPr>
        <w:t>производственного обучения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 является овладен</w:t>
      </w:r>
      <w:r w:rsidR="007F2CA9" w:rsidRPr="00C544B4">
        <w:rPr>
          <w:rFonts w:ascii="Times New Roman" w:eastAsia="Times New Roman" w:hAnsi="Times New Roman" w:cs="Times New Roman"/>
          <w:sz w:val="24"/>
          <w:szCs w:val="28"/>
        </w:rPr>
        <w:t>ие обучающимися профессиональными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F2CA9" w:rsidRPr="00C544B4">
        <w:rPr>
          <w:rFonts w:ascii="Times New Roman" w:eastAsia="Times New Roman" w:hAnsi="Times New Roman" w:cs="Times New Roman"/>
          <w:sz w:val="24"/>
          <w:szCs w:val="28"/>
        </w:rPr>
        <w:t>навыками</w:t>
      </w:r>
      <w:r w:rsidRPr="00C544B4">
        <w:rPr>
          <w:rFonts w:ascii="Times New Roman" w:eastAsia="Times New Roman" w:hAnsi="Times New Roman" w:cs="Times New Roman"/>
          <w:sz w:val="24"/>
          <w:szCs w:val="28"/>
        </w:rPr>
        <w:t xml:space="preserve">, соответствующими </w:t>
      </w:r>
      <w:r w:rsidR="0033601D" w:rsidRPr="00C544B4">
        <w:rPr>
          <w:rFonts w:ascii="Times New Roman" w:eastAsia="Times New Roman" w:hAnsi="Times New Roman" w:cs="Times New Roman"/>
          <w:sz w:val="24"/>
          <w:szCs w:val="28"/>
        </w:rPr>
        <w:t>квалификационной характеристики.</w:t>
      </w:r>
    </w:p>
    <w:p w:rsidR="0030074F" w:rsidRPr="00C544B4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D051BD" w:rsidRPr="00C544B4" w:rsidRDefault="00D051BD" w:rsidP="00254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074F" w:rsidRPr="00C544B4" w:rsidRDefault="0030074F" w:rsidP="00254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br w:type="page"/>
      </w:r>
    </w:p>
    <w:p w:rsidR="00302498" w:rsidRPr="00302498" w:rsidRDefault="00302498" w:rsidP="003024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ПРОВЕДЕНИЯ ПРОИЗВОДСТВЕННОГО ОБУЧЕНИЯ</w:t>
      </w:r>
    </w:p>
    <w:p w:rsidR="00302498" w:rsidRDefault="00302498" w:rsidP="003024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843"/>
        <w:gridCol w:w="1701"/>
        <w:gridCol w:w="1701"/>
        <w:gridCol w:w="1701"/>
      </w:tblGrid>
      <w:tr w:rsidR="00302498" w:rsidRPr="006F5C4B" w:rsidTr="00302498">
        <w:trPr>
          <w:trHeight w:val="352"/>
        </w:trPr>
        <w:tc>
          <w:tcPr>
            <w:tcW w:w="1560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827" w:type="dxa"/>
            <w:gridSpan w:val="2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402" w:type="dxa"/>
            <w:gridSpan w:val="2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02498" w:rsidRPr="006F5C4B" w:rsidTr="00302498">
        <w:trPr>
          <w:trHeight w:val="352"/>
        </w:trPr>
        <w:tc>
          <w:tcPr>
            <w:tcW w:w="1560" w:type="dxa"/>
            <w:vMerge w:val="restart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984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498" w:rsidRPr="006F5C4B" w:rsidTr="00302498">
        <w:trPr>
          <w:trHeight w:val="339"/>
        </w:trPr>
        <w:tc>
          <w:tcPr>
            <w:tcW w:w="1560" w:type="dxa"/>
            <w:vMerge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  <w:r w:rsidRPr="006F5C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F5C4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 часов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 часа</w:t>
            </w:r>
          </w:p>
        </w:tc>
        <w:tc>
          <w:tcPr>
            <w:tcW w:w="1701" w:type="dxa"/>
          </w:tcPr>
          <w:p w:rsidR="00302498" w:rsidRPr="006F5C4B" w:rsidRDefault="00302498" w:rsidP="0030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</w:t>
            </w:r>
          </w:p>
        </w:tc>
      </w:tr>
    </w:tbl>
    <w:p w:rsidR="00302498" w:rsidRDefault="00B5775A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302498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2498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074F" w:rsidRPr="00C544B4" w:rsidRDefault="00D051BD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4B4">
        <w:rPr>
          <w:rFonts w:ascii="Times New Roman" w:eastAsia="Times New Roman" w:hAnsi="Times New Roman" w:cs="Times New Roman"/>
          <w:b/>
          <w:sz w:val="24"/>
          <w:szCs w:val="28"/>
        </w:rPr>
        <w:t xml:space="preserve">ТЕМАТИЧЕСКИЙ ПЛАН </w:t>
      </w:r>
      <w:r w:rsidR="0033601D" w:rsidRPr="00C544B4">
        <w:rPr>
          <w:rFonts w:ascii="Times New Roman" w:eastAsia="Times New Roman" w:hAnsi="Times New Roman" w:cs="Times New Roman"/>
          <w:b/>
          <w:sz w:val="24"/>
          <w:szCs w:val="28"/>
        </w:rPr>
        <w:t>ПРОИЗВОДСТВЕННОГО ОБУЧЕНИЯ</w:t>
      </w:r>
    </w:p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6959"/>
        <w:gridCol w:w="1944"/>
      </w:tblGrid>
      <w:tr w:rsidR="00D051BD" w:rsidRPr="00086AB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51BD" w:rsidRPr="00D051BD" w:rsidRDefault="00D051BD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51BD" w:rsidRPr="00D051BD" w:rsidRDefault="00D051BD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51BD" w:rsidRPr="00D051BD" w:rsidRDefault="00D051BD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D051BD" w:rsidRPr="00086AB4" w:rsidTr="00C40D38"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Pr="00D051BD" w:rsidRDefault="00D051BD" w:rsidP="005F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Pr="00D051BD" w:rsidRDefault="00D051BD" w:rsidP="005F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Pr="00D051BD" w:rsidRDefault="00D051BD" w:rsidP="005F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051BD" w:rsidRPr="00B14E88" w:rsidTr="00C40D38"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Default="00302498" w:rsidP="0030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51BD"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</w:t>
            </w:r>
            <w:r w:rsid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- 858 часов</w:t>
            </w:r>
          </w:p>
          <w:p w:rsidR="00D051BD" w:rsidRPr="00302498" w:rsidRDefault="00D051BD" w:rsidP="003024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4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полугодие – 306 часов</w:t>
            </w:r>
          </w:p>
        </w:tc>
      </w:tr>
      <w:tr w:rsidR="00D051B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Pr="00D051BD" w:rsidRDefault="00D051BD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Pr="00D051BD" w:rsidRDefault="00C40D38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D051BD" w:rsidRPr="00D0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BD" w:rsidRPr="00D051BD" w:rsidRDefault="00D051BD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676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Безопасность труда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676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544FE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544FE6" w:rsidRDefault="00544F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544FE6" w:rsidRDefault="00FA33EB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Слесарная обработка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544FE6" w:rsidRDefault="00FA33EB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3EB" w:rsidRPr="00D051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FA33EB" w:rsidRDefault="00FA33E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3EB">
              <w:rPr>
                <w:rFonts w:ascii="Times New Roman" w:hAnsi="Times New Roman" w:cs="Times New Roman"/>
                <w:sz w:val="24"/>
                <w:szCs w:val="24"/>
              </w:rPr>
              <w:t>Разметка плоскостная</w:t>
            </w:r>
            <w:r w:rsidR="00F1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15AAA" w:rsidRPr="00FA33EB">
              <w:rPr>
                <w:rFonts w:ascii="Times New Roman" w:hAnsi="Times New Roman" w:cs="Times New Roman"/>
                <w:sz w:val="24"/>
                <w:szCs w:val="24"/>
              </w:rPr>
              <w:t>Разметка прямолинейных, криволинейных, сложных поверхностей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3EB" w:rsidRPr="00D051B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FA33EB" w:rsidRDefault="00F15AA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3EB"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Правка металла. Гибка металла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3EB" w:rsidRPr="00D051B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FA33EB" w:rsidRDefault="00F15AA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3EB" w:rsidRPr="00D051B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FA33EB" w:rsidRDefault="00F15AA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металла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rPr>
          <w:trHeight w:val="216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3EB" w:rsidRPr="00D051B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FA33EB" w:rsidRDefault="00FA33E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3EB">
              <w:rPr>
                <w:rFonts w:ascii="Times New Roman" w:hAnsi="Times New Roman" w:cs="Times New Roman"/>
                <w:sz w:val="24"/>
                <w:szCs w:val="24"/>
              </w:rPr>
              <w:t>Сверление отверсти</w:t>
            </w:r>
            <w:r w:rsidR="00F15AA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F15AAA" w:rsidRPr="00FA33EB">
              <w:rPr>
                <w:rFonts w:ascii="Times New Roman" w:hAnsi="Times New Roman" w:cs="Times New Roman"/>
                <w:sz w:val="24"/>
                <w:szCs w:val="24"/>
              </w:rPr>
              <w:t xml:space="preserve"> Зенкерование сквозных и глухих отверстий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3EB" w:rsidRPr="00D051B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FA33EB" w:rsidRDefault="00FA33E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3EB">
              <w:rPr>
                <w:rFonts w:ascii="Times New Roman" w:hAnsi="Times New Roman" w:cs="Times New Roman"/>
                <w:sz w:val="24"/>
                <w:szCs w:val="24"/>
              </w:rPr>
              <w:t>Развёртывание цилиндрических и конических отверстий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FA33EB" w:rsidP="00FA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3EB" w:rsidRPr="00544FE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544FE6" w:rsidRDefault="00544F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544FE6" w:rsidRDefault="00544FE6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работы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544FE6" w:rsidRDefault="00544F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FA33E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2D31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544FE6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F">
              <w:rPr>
                <w:rFonts w:ascii="Times New Roman" w:hAnsi="Times New Roman" w:cs="Times New Roman"/>
                <w:sz w:val="24"/>
                <w:szCs w:val="24"/>
              </w:rPr>
              <w:t>Выбор материала заготовки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EB" w:rsidRPr="00D051BD" w:rsidRDefault="00A7210F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F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2D310A" w:rsidP="00A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A7210F" w:rsidRDefault="00544FE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  <w:r w:rsidR="00C25787" w:rsidRPr="00A72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10F">
              <w:rPr>
                <w:rFonts w:ascii="Times New Roman" w:hAnsi="Times New Roman" w:cs="Times New Roman"/>
                <w:sz w:val="24"/>
                <w:szCs w:val="24"/>
              </w:rPr>
              <w:t xml:space="preserve"> Выбор инструмента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A7210F" w:rsidP="00A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F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2D31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A7210F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зубила слесарного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A7210F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4F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2D31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4E751B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крейцмейселя</w:t>
            </w:r>
            <w:proofErr w:type="spellEnd"/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 слесарного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E6" w:rsidRPr="00D051BD" w:rsidRDefault="004E751B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310A" w:rsidRPr="00B14E88" w:rsidTr="00C40D38">
        <w:trPr>
          <w:trHeight w:val="174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угольника и обоймы (колена) рамки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молотка слесарного с квадратным бойком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крепёжных уголков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монтажных штырей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рыхлителей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проушин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Изготовление универсального воротка для метчиков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2D310A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sz w:val="24"/>
                <w:szCs w:val="24"/>
              </w:rPr>
              <w:t>Нарезание резьбы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Выбор инструмента и подготовка заготовок для нарезание резьбы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Нарезание наружн</w:t>
            </w:r>
            <w:r w:rsidR="000A395D">
              <w:rPr>
                <w:rFonts w:ascii="Times New Roman" w:hAnsi="Times New Roman" w:cs="Times New Roman"/>
                <w:sz w:val="24"/>
                <w:szCs w:val="24"/>
              </w:rPr>
              <w:t>ой резьбы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2D310A" w:rsidRDefault="002D310A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Нарезание </w:t>
            </w:r>
            <w:r w:rsidR="000A395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0A395D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0A395D" w:rsidRDefault="000A395D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5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Пространственная разметка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2D310A" w:rsidRDefault="000A395D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пространственной разметки, контроль качества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2D310A" w:rsidRDefault="000A395D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симметричных заготовок, выверка заготовок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отверстиями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2D310A" w:rsidRDefault="000A395D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поверхностей деталей без перекантовки (пазов, канавок)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2D310A" w:rsidRDefault="000A395D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сложных отливок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A43F20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A43F20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A43F20" w:rsidRDefault="000A395D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sz w:val="24"/>
                <w:szCs w:val="24"/>
              </w:rPr>
              <w:t>Пригоночные операции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Pr="00A43F20" w:rsidRDefault="000A395D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Распиливание и припасовка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Распиливание проемов и отверстий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055595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Шабрение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5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Притирка и доводка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5D" w:rsidRDefault="00A43F20" w:rsidP="002D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A43F20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Сборка неподвижных неразъемных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Пайка и лужение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A43F20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слесарные работы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960DE1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ключа гаечного с открытым зевом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плоскогубцев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43F20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воротка ра</w:t>
            </w:r>
            <w:r w:rsidR="0004780A">
              <w:rPr>
                <w:rFonts w:ascii="Times New Roman" w:hAnsi="Times New Roman" w:cs="Times New Roman"/>
                <w:sz w:val="24"/>
                <w:szCs w:val="24"/>
              </w:rPr>
              <w:t>здвижного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A43F20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2D310A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A43F2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1 полугодие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43F20" w:rsidRDefault="00A43F20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</w:t>
            </w:r>
          </w:p>
        </w:tc>
      </w:tr>
      <w:tr w:rsidR="00302498" w:rsidRPr="00A43F20" w:rsidTr="00C40D38">
        <w:tc>
          <w:tcPr>
            <w:tcW w:w="8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8" w:rsidRPr="00302498" w:rsidRDefault="00302498" w:rsidP="0030249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4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 полугодие – 552 часа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8" w:rsidRPr="00C7750E" w:rsidRDefault="00960DE1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кусачек боковых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960DE1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кусачек торцовых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960DE1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676D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04780A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пассатижей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04780A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676D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FA47D0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676D75">
              <w:rPr>
                <w:rFonts w:ascii="Times New Roman" w:hAnsi="Times New Roman" w:cs="Times New Roman"/>
                <w:sz w:val="24"/>
                <w:szCs w:val="24"/>
              </w:rPr>
              <w:t>струбцины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960DE1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676D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6218D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676D75">
              <w:rPr>
                <w:rFonts w:ascii="Times New Roman" w:hAnsi="Times New Roman" w:cs="Times New Roman"/>
                <w:sz w:val="24"/>
                <w:szCs w:val="24"/>
              </w:rPr>
              <w:t xml:space="preserve"> винта струбцины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676D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6218D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D051BD" w:rsidRDefault="00A6218D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скобы струбцины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960DE1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10A" w:rsidRPr="00A6218D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6218D" w:rsidRDefault="00A6218D" w:rsidP="00A621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8D">
              <w:rPr>
                <w:rFonts w:ascii="Times New Roman" w:hAnsi="Times New Roman" w:cs="Times New Roman"/>
                <w:sz w:val="24"/>
                <w:szCs w:val="24"/>
              </w:rPr>
              <w:t>11.7.3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A6218D" w:rsidRDefault="00A6218D" w:rsidP="000555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18D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и контроль сборки струбцины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0A" w:rsidRPr="00960DE1" w:rsidRDefault="00A6218D" w:rsidP="00A621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218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Default="00A6218D" w:rsidP="00A621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6218D" w:rsidRDefault="00A6218D" w:rsidP="000555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прокладок </w:t>
            </w:r>
            <w:r w:rsidR="00FA3160">
              <w:rPr>
                <w:rFonts w:ascii="Times New Roman" w:hAnsi="Times New Roman" w:cs="Times New Roman"/>
                <w:bCs/>
                <w:sz w:val="24"/>
                <w:szCs w:val="24"/>
              </w:rPr>
              <w:t>под фланцевые соединения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960DE1" w:rsidRDefault="00960DE1" w:rsidP="00A621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218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Default="00FA3160" w:rsidP="00A621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6218D" w:rsidRDefault="00FA3160" w:rsidP="000555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Запрессовка втулок и доводка под заданный размер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960DE1" w:rsidRDefault="00960DE1" w:rsidP="00A621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872DCB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A62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 металлорежущих станках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A621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на металлорежущих станках. Электробезопасность.  Подготовка рабочего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токарновинторезных</w:t>
            </w:r>
            <w:proofErr w:type="spellEnd"/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номограмм, таблиц и других справочных обозначений на станке.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D5417F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Обработка торцевых поверхностей и отрезание.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D5417F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Фрезерование плоских поверхностей на фрезерном станке.</w:t>
            </w:r>
          </w:p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D5417F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строгальном станке, установка и крепление заготовок. </w:t>
            </w:r>
          </w:p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D5417F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на проход широких и узких плоских поверхностей деталей из чугуна при ручной и механизированной подаче стола. </w:t>
            </w:r>
          </w:p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D5417F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Установка и закрепление шлифовального 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2DCB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Default="00D5417F" w:rsidP="00872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872DCB" w:rsidRDefault="00872DCB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B">
              <w:rPr>
                <w:rFonts w:ascii="Times New Roman" w:hAnsi="Times New Roman" w:cs="Times New Roman"/>
                <w:sz w:val="24"/>
                <w:szCs w:val="24"/>
              </w:rPr>
              <w:t>Подготовка станка к пуску. Пробное шлифование. Контроль качества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CB" w:rsidRPr="00960DE1" w:rsidRDefault="00872DCB" w:rsidP="00872D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5417F" w:rsidRPr="00B43B31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7F" w:rsidRPr="00B43B31" w:rsidRDefault="00B43B31" w:rsidP="00872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7F" w:rsidRPr="00B43B31" w:rsidRDefault="00B43B31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Сборка неподвижных  разъёмных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7F" w:rsidRPr="00960DE1" w:rsidRDefault="00B43B31" w:rsidP="00872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сборке неподвижных  разъёмных соединений. Подготовка рабочего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Подготовка крепёжных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болтовых, винтовых и шпилечных соединений деталей.</w:t>
            </w:r>
          </w:p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Фиксирование и соединение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Стопорение резьбовых соединений при помощи контргаек, проволоки, пружинных шайб, шплинтов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шпоночных соединений  с  призматическими  шпонками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шпоночных соединений с сегментными шпонками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Пригонка по пазу неподвижных шпонок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Запрессовка неподвижных шпонок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Подбор клиновых шпонок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Подбор деталей шлицевого соединения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Центрирование шлицевых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деталей шлицевого соединения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B43B31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B4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B43B31" w:rsidRDefault="00B43B3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Сборка типовых деталей и механизмов передачи вращательного движения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B43B31" w:rsidP="00B4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B43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сборке деталей и механизмов передачи вращательного движения.  Ознакомление с требованиями монтажа  и сборки. Подготовка рабочего места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Подготовка частей муфт и крепежных деталей в сборке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Пригонка шпонок и посадочных мест деталей. Сборка муфт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подшипниковых узлов с неразъёмными подшипниками, вкладышами, с регулируемыми подшипниками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Монтаж подшипников качения, их установка на вал и в корпус.</w:t>
            </w:r>
          </w:p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упорных колец и гаек. Установка уплотнений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в подшипниковых узлах.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Смазка подшипников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шкивов на концах вала со шпонкой. Пригонка шпонки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Проверка параллельности валов. Проверка на биение.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на шлицевых валах. Сборка ремённой  передачи. Проверка параллельности валов и регулировка натяжных ремней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 xml:space="preserve">Пригонка, установка и крепление звездочек на валах.  Монтаж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и регулировка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Проверка параллельности валов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Установка зубчатых колёс на валах, их фиксация, и проверка радиального и торцового биения. Установка смазочных устройств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43B3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1">
              <w:rPr>
                <w:rFonts w:ascii="Times New Roman" w:hAnsi="Times New Roman" w:cs="Times New Roman"/>
                <w:sz w:val="24"/>
                <w:szCs w:val="24"/>
              </w:rPr>
              <w:t>Сборка зубчатой передачи и установка в корпус. Регулировка боковых зазоров. Проверка зацепления по пятну контакта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3B31" w:rsidRPr="00564591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b/>
                <w:sz w:val="24"/>
                <w:szCs w:val="24"/>
              </w:rPr>
              <w:t>Сборка типовых деталей и механизмов преобразования движения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31" w:rsidRPr="00960DE1" w:rsidRDefault="00564591" w:rsidP="00B43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сборке деталей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и механизмов преобразования движения. Проверка собираемых деталей и ознакомление с требованиям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, предъявляемым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к качеству сборки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Установка шатуна по шейке кривошипа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 выверкой и обеспечение </w:t>
            </w:r>
            <w:proofErr w:type="spellStart"/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соосности</w:t>
            </w:r>
            <w:proofErr w:type="spellEnd"/>
            <w:r w:rsidRPr="00564591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подшипников вала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Смазывание, проверка хода и регулировка кривошипно-</w:t>
            </w:r>
            <w:r w:rsidRPr="0056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шатунного механизма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Проверка собираемых деталей.  Сборка эксцентриковых механизмов. Подгонка хомутиков по диску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Регулировка установленного зазора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Сборка кулисного механизма. Проверка положения плоскостей кулисы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564591" w:rsidRDefault="00564591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91">
              <w:rPr>
                <w:rFonts w:ascii="Times New Roman" w:hAnsi="Times New Roman" w:cs="Times New Roman"/>
                <w:sz w:val="24"/>
                <w:szCs w:val="24"/>
              </w:rPr>
              <w:t>Регулировка хода сухаря. Регулировка механизма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564591" w:rsidP="00564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4591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слесарно-сборочные работы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1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комплексных слесарных работах.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Сборка резьбовых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Изготовление съёмника, для снятия шестерёнок.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Установка подшипника качения на вал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Установка уплотнения в подшипник, смазка подшипника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Насадка шкива на шлицевой вал. Балансировка шкива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Установка и регулир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овка натяжного ремня на </w:t>
            </w:r>
            <w:proofErr w:type="spellStart"/>
            <w:r w:rsidR="00C40D38">
              <w:rPr>
                <w:rFonts w:ascii="Times New Roman" w:hAnsi="Times New Roman" w:cs="Times New Roman"/>
                <w:sz w:val="24"/>
                <w:szCs w:val="24"/>
              </w:rPr>
              <w:t>клино</w:t>
            </w:r>
            <w:proofErr w:type="spellEnd"/>
            <w:r w:rsidR="00C40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ремённой передаче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Установка и крепление звёздочки на валах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Монтаж цепи, регулировка натяжения цепной передачи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Установка вала с зубчатым колесом в корпус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Сверление и нарезание резьбы в корпусе 6редуктора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Регулировка кулисного механизма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Установка шатуна по шейке кривошипа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Пригонка вкладышей кривошипной головки шатуна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Смазывание, проверка хода и регулировка кривошипно-шатунного механизма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Заточка и заправка шаберов. Шабрение плоской поверхности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Притирка сопряженных деталей (клапанов)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Склёпывание двух листов стали встык с накладкой двух рядным швом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неподвижных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проведении ремонта неподвижных соединений. Ремонт заклёпочных соединений: осмотр заклёпочных соединений и выявление дефектов. Определение метода ремонта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Ремонт паяных и сварных  соединений: осмотр, зачистка соединений. Выявление дефектов. Определение метода ремонта (пайки, сварки)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Ремонт резьбовых соединений: осмотр соединений. Выявление дефектов. Разборка соединений. Подбор и замена болтов, гаек,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шпилек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Ремонт шпоночных  соединений: выявление дефектов. Углубление и расширение пазов. Изготовление шпонок. Сборка шпоночного соединения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BD736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BD7366" w:rsidRDefault="00BD736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66">
              <w:rPr>
                <w:rFonts w:ascii="Times New Roman" w:hAnsi="Times New Roman" w:cs="Times New Roman"/>
                <w:sz w:val="24"/>
                <w:szCs w:val="24"/>
              </w:rPr>
              <w:t>Выявление дефектов штифтовых соединений. Восстановление геометрической формы отверстий под штифты. Замена штифтов. Сборка штифтового соединения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BD7366" w:rsidP="00BD7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7366" w:rsidRPr="00D225C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D225C6" w:rsidRDefault="00D225C6" w:rsidP="00BD73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b/>
                <w:sz w:val="24"/>
                <w:szCs w:val="24"/>
              </w:rPr>
              <w:t>Ремонт типовых деталей и механизмов передачи вращательного движения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66" w:rsidRPr="00960DE1" w:rsidRDefault="00D225C6" w:rsidP="00B43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при проведении ремонта  типовых деталей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и механизмов передачи вращательного движения.  Определение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износа, дефектов валов и шпинделей. Восстановление формы и размеров посадочных мест, шеек валов с напресовкой втулок. Слесарная обработка и притирка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Правка валов. Проверка качества ремонта.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Ремонт подшипниковых узлов. Определение необходимости замены подшипников. Отбраковка подшипников. Демонтаж подшипников.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Монтаж и регулировка подшипниковых узлов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муфт. Определение дефектов и износа соединительных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и управляемых муфт. Замена упругих элементов. Замена втулок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 пальцев. Центровка валов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муфт. Определение дефектов и износа соединительных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и управляемых муфт. Замена упругих элементов. Замена втулок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 пальцев.</w:t>
            </w:r>
            <w:r w:rsidR="000D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Центровка валов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Ремонт зубчатых передач: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дефектов и характера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  степени износа деталей Цилиндрических и конических зубчатых передач. Восстановление посадочных мест слесарной обработкой. Восстановление посадочных мест напресовкой втулок. Замена зубчатой пары. Регулировка зазоров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D225C6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BD73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b/>
                <w:sz w:val="24"/>
                <w:szCs w:val="24"/>
              </w:rPr>
              <w:t>Ремонт типовых деталей и механизмов преобразования движения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D225C6" w:rsidP="00B43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проведении ремонта типовых деталей и механизмов преобразования движения.</w:t>
            </w:r>
          </w:p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Ремонт поршневой группы кривошипно-шатунного механизма:</w:t>
            </w:r>
          </w:p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Проверка и определение износа и дефектов поршневой группы кривошипно-шатунного механизма. Определение метода ремонта.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отдельных деталей.</w:t>
            </w:r>
          </w:p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Правка шатуна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Замена втулки головки шатуна.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Устранение задиров и наплывов на поверхностях ремонтиру</w:t>
            </w:r>
            <w:bookmarkStart w:id="0" w:name="_GoBack"/>
            <w:bookmarkEnd w:id="0"/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емых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Восстановление поршневых канавок.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Установка поршневых колец.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Сборка поршневой группы и проверка качества группы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Ремонт кулисных и кулачковых механизмов: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 определение износа и дефектов кулисных и кулачковых механизмов.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Восстановление геометрической формы и размеров паза кулисы и кулисного камня.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Восстановление геометрической формы  посадочных размеров в сопряжении пальца с колесом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5F497F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формы </w:t>
            </w:r>
            <w:r w:rsidR="00D225C6"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размеров направляющих ползуна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Замена элементов кулачковых механизмов.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Регулирование кулачковых и кулисных механизмов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Default="00D225C6" w:rsidP="00D22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D225C6" w:rsidRDefault="00D225C6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Ремонт передач винт гайка: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 определение износа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и дефектов передачи винт-гайка.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Замена элементов передачи.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Правка винтов.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C6">
              <w:rPr>
                <w:rFonts w:ascii="Times New Roman" w:hAnsi="Times New Roman" w:cs="Times New Roman"/>
                <w:sz w:val="24"/>
                <w:szCs w:val="24"/>
              </w:rPr>
              <w:t>Сборка передачи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D22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225C6" w:rsidRPr="005F497F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5F497F" w:rsidRDefault="005F497F" w:rsidP="005F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9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5F497F" w:rsidRDefault="005F497F" w:rsidP="0005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и ремонт простых приспособлений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C6" w:rsidRPr="00960DE1" w:rsidRDefault="005F497F" w:rsidP="00B43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при изготовлении и ремонте простых приспособлений.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технической документации на изготовление несложных станочных и сборочных приспособлении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последовательности изготовления и сборки приспособлений.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оборудования и инструментов.</w:t>
            </w:r>
          </w:p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и станочная обработка деталей и приспособлений. </w:t>
            </w:r>
          </w:p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подготовка крепежных,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базирующих,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прижимных и вспомогательных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деталей в сборочные единицы.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изготовленного приспособления</w:t>
            </w:r>
            <w:r w:rsidR="00055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простейших приспособлений.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оборудования </w:t>
            </w:r>
            <w:r w:rsidR="00C40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и инструментов.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разборки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97F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5F497F" w:rsidRDefault="005F497F" w:rsidP="0005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восстановление изношенных и сломанных деталей приспособлений.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 точность и отладка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7F" w:rsidRPr="00960DE1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218D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Default="00A6218D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D051BD" w:rsidRDefault="00D5417F" w:rsidP="00D5417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A43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960DE1" w:rsidRDefault="00872DCB" w:rsidP="00D541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</w:tr>
      <w:tr w:rsidR="00A6218D" w:rsidRPr="00B14E88" w:rsidTr="00C40D38"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7F" w:rsidRDefault="00302498" w:rsidP="00D54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417F"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</w:t>
            </w:r>
            <w:r w:rsidR="00D54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- 468 часов</w:t>
            </w:r>
          </w:p>
          <w:p w:rsidR="00A6218D" w:rsidRPr="00302498" w:rsidRDefault="00D5417F" w:rsidP="00302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4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полугодие – 306 часов</w:t>
            </w:r>
          </w:p>
        </w:tc>
      </w:tr>
      <w:tr w:rsidR="00A6218D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F26D4" w:rsidRDefault="00CB2CFE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Сборка резьбовых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A6218D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2F24E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Default="00713957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при проведения сборки резьбовых соединений: Подготовка рабочего места 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для выполнения сборки резьбовых соединений</w:t>
            </w:r>
            <w:r w:rsidR="00C40D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957" w:rsidRPr="00713957" w:rsidRDefault="00713957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2F24E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болтовых, винтовых и шпилечных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D4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болтовых соединений деталей. </w:t>
            </w:r>
          </w:p>
          <w:p w:rsidR="00713957" w:rsidRPr="00CB2CFE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винтовых соединений деталей.</w:t>
            </w:r>
          </w:p>
          <w:p w:rsidR="00713957" w:rsidRPr="00CB2CFE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шпилечных соединений.</w:t>
            </w:r>
          </w:p>
          <w:p w:rsidR="00713957" w:rsidRPr="00CB2CFE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18D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сопряжённых деталей при помощи болтов, шпилек, винтов. Затяжка соединений.</w:t>
            </w:r>
          </w:p>
          <w:p w:rsidR="00713957" w:rsidRPr="00CB2CFE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24E8" w:rsidRPr="00CB2CFE" w:rsidTr="00C40D38">
        <w:trPr>
          <w:trHeight w:val="1012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Стопорение резьбовых соединений при помощи контргаек, проволоки, пружинных шайб, шплинтов.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18D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F26D4" w:rsidRDefault="00CB2CFE" w:rsidP="000555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резьбовых соединений</w:t>
            </w:r>
            <w:r w:rsidR="000555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5D0333" w:rsidRDefault="005D033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ремонта резьбовых соединений. Осмотр деталей, выявление дефектов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5D0333" w:rsidRDefault="005D033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методов ремонта резьбовых соединений. Подбор инструментов для ремонта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5D0333" w:rsidRDefault="005D033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болтового соединения. Восстановление головки болта под стандартный размер. Подбор болтов и гаек. Замена болтов и гаек на детали.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957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Default="00A155C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шпилечного соединения.</w:t>
            </w:r>
          </w:p>
          <w:p w:rsidR="00A155C3" w:rsidRPr="005D0333" w:rsidRDefault="00A155C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Выкручивание шпилек из корпуса методом контрения гаек.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57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18D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Default="00A155C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шпилечного соединения.</w:t>
            </w:r>
          </w:p>
          <w:p w:rsidR="00A155C3" w:rsidRPr="00A155C3" w:rsidRDefault="00A155C3" w:rsidP="00055595">
            <w:pPr>
              <w:shd w:val="clear" w:color="auto" w:fill="FFFFFF"/>
              <w:tabs>
                <w:tab w:val="left" w:pos="4262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Выкручивание шпилек из корпуса методом высверловки шпилек.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18D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A155C3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винтового соединения. Восстановление головки винта. Выкручивание винтов из корпуса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высверловки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винта </w:t>
            </w:r>
            <w:r w:rsidR="00C40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корпуса детали с последующим нарезанием резьбы метчиком.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8D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2F24E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A155C3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замена стопорных контргаек, проволоки, пружинных шайб, шплинтов на резьбовых соединениях. Контроль качес</w:t>
            </w:r>
            <w:r w:rsidR="00B209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24E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A155C3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Нарезание и прогонка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соединениях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E8" w:rsidRPr="00CB2CFE" w:rsidRDefault="00713957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CFE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Сборка шпоночных соединений</w:t>
            </w:r>
            <w:r w:rsidR="000555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A155C3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Default="00A155C3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A155C3" w:rsidRDefault="00A155C3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при сборке шпоночных соединений. Подготовка рабочего места. Выбор инструмента 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               и подготовка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CB2CFE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55C3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Default="00A155C3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A155C3" w:rsidRDefault="00A155C3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шпоночных соединений с призматическими шпонками.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CB2CFE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55C3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Default="00A155C3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A155C3" w:rsidRDefault="00A155C3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шпоночных соединений с сегментными шпонками.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CB2CFE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55C3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Default="00A155C3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A155C3" w:rsidRDefault="00A155C3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Пригонка </w:t>
            </w:r>
            <w:r w:rsidR="00B209F8">
              <w:rPr>
                <w:rFonts w:ascii="Times New Roman" w:hAnsi="Times New Roman"/>
                <w:sz w:val="24"/>
                <w:szCs w:val="24"/>
              </w:rPr>
              <w:t>по пазу неподвижных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CB2CFE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55C3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Default="00A155C3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Запрессовка неподвижных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CB2CFE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Default="00A155C3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запрессовка клиновых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CB2CFE" w:rsidRDefault="00A155C3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Ремонт шпоночных соединений</w:t>
            </w:r>
            <w:r w:rsidR="000555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ремонта шпоночных соединений. Подготовка рабочего места. Выбор инструмента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шпоночных соединений с призматическими шпонками: выявление дефектов. Углубление и расширение пазов. Изготовление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шпоночных соединений с сегментными шпонками: выявление дефектов. Углубление и расширение пазов. Изготовление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шпоночных соединений с клиновыми шпонками: выявление дефектов. Углубление и расширение пазов шпоночных соединений с клиновыми шпонками.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Подбор, подгонка и замена дефектных призматических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Подбор, подгонка и замена дефектных сегментных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9F8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Подбор, подгонка и замена дефектных клиновых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F8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Default="00B209F8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B209F8" w:rsidRDefault="00B209F8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Распиловка и подгонка дефектных шпоночных пазов.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CB2CFE" w:rsidRDefault="00B209F8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Сборка подшипниковых узлов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83599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выполнении сборки подшипниковых узлов. Подготовка рабочего места. Выбор инструмента. Подготовка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Подбор, монтаж шариковых подшипников качения, их установка на вал и в корпус.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Подбор, монтаж роликовых подшипников качения, их установка на вал и в корпус.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Подбор, монтаж шариковых упорных подшипников качения,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установка на вал и в корпус.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C83599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упорных колец и осевое регулирование упорных подшипников качения.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уплотнений в подшипниковый узел.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CB2CFE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подшипникового узла с подшипниками качения.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Ремонт подшипниковых узлов</w:t>
            </w:r>
            <w:r w:rsidR="000555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Т.Б. при выполнении ремонта подшипниковых узлов. Выбор и подготовка инструмента, материалов и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дефектных подшипников на узле.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C83599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восстановление упорных колец на подшипниковом узле.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83599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восстановление уплотнения в подшипниковом узле.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подшипникового узла.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набивка смазки.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599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проверка работоспособности подшипникового узла.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99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Default="00C83599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проверка работоспособности подшипникового узла.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CB2CFE" w:rsidRDefault="00C83599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CB2CFE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Клепка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AF26D4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600175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клепки. Подготовка рабочего места. Выбор инструмента, деталей,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0175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клепка нахлесточного соединения вручную.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0175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Склёпывание деталей заклёпками с полукруглой головкой.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0175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Склёпывание деталей заклёпками в «потай».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0175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Склёпывание деталей при помощи заклепывальника.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0175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развальцовкой.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75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CFE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Default="00600175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600175" w:rsidRDefault="00600175" w:rsidP="00055595">
            <w:pPr>
              <w:shd w:val="clear" w:color="auto" w:fill="FFFFFF"/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отбортовкой.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FE" w:rsidRPr="00CB2CFE" w:rsidRDefault="00600175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4E20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1 полугодие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4E20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302498" w:rsidRPr="00B14E88" w:rsidTr="00C40D38">
        <w:tc>
          <w:tcPr>
            <w:tcW w:w="8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8" w:rsidRPr="00302498" w:rsidRDefault="00302498" w:rsidP="0030249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4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 полугодие – 162 часа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8" w:rsidRDefault="00302498" w:rsidP="004E20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0E6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Ремонт заклепочных соединений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техники безопасности при проведении ремонта заклепочных соединений. Подготовка рабочего места. Выбор инструмента, деталей,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дефектных заклёпок высверливанием.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дефектных заклёпок срубанием. Контроль качества проведенных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 деформированного отверстия и подбор клепок.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EF5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новых заклепок.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Заклёпка соединения.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Сборка муфт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техники безопасности при проведении работ </w:t>
            </w:r>
            <w:r w:rsidR="008A423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при сборке муфт. Подготовка рабочего места. Выбор инструмента, деталей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посадочных мест. Пригонка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посадочных мест на валах. Пригонка посадочных мест.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соосности валов.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полумуфт. Проверка посадочных мест.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подгонка крепежа и стопорных устройств.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муфт на валы.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смещения валов.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Ремонт муфт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техники безопасности при проведении работ </w:t>
            </w:r>
            <w:r w:rsidR="008A4230">
              <w:rPr>
                <w:rFonts w:ascii="Times New Roman" w:hAnsi="Times New Roman"/>
                <w:sz w:val="24"/>
                <w:szCs w:val="24"/>
              </w:rPr>
              <w:t xml:space="preserve">             при 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муфт. Подготовка рабочего места. Выбор инструмента, деталей,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дефектов и износа. Определение методов ремонта </w:t>
            </w:r>
            <w:r w:rsidR="008A423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и замены изношенных деталей.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упругих элементов. Выпрессовка втулок и пальцев.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упругих элементов. Запрессовка втулок и пальцев.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682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пригонка шпонок.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82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394BBD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крепежа. Контроль качества проведённых работ.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0E6" w:rsidRPr="00AF26D4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4E20E6" w:rsidP="004E2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Сборка шлицевых соединений</w:t>
            </w:r>
            <w:r w:rsidR="000555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AF26D4" w:rsidRDefault="00EF5682" w:rsidP="00CB2C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D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CB2CFE" w:rsidRDefault="00394BBD" w:rsidP="00055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при проведении работ </w:t>
            </w:r>
            <w:r w:rsidR="008A423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 сборке шлицевых соединений. Выбор инструмента, деталей,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394BBD" w:rsidRDefault="00394BBD" w:rsidP="000555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Снятие острых кромок.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394B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BB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394BBD" w:rsidRDefault="00394BBD" w:rsidP="0005559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Соединение шлицевых соединений.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394BBD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соединения и центрирования.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394BBD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установка соединения в корпус.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EF5682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394BBD" w:rsidP="000555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проверка узла с</w:t>
            </w:r>
            <w:r w:rsidR="00055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шлицевыми соединения</w:t>
            </w:r>
            <w:r w:rsidR="003E66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качества проведённых работ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95301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20E6" w:rsidRPr="00B14E88" w:rsidTr="00C40D38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D051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II полугодие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4E20E6" w:rsidRPr="00B14E88" w:rsidTr="00C40D38">
        <w:trPr>
          <w:trHeight w:val="428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1910C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II курс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6" w:rsidRPr="00D051BD" w:rsidRDefault="004E20E6" w:rsidP="00D05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</w:tr>
    </w:tbl>
    <w:p w:rsidR="0030074F" w:rsidRPr="00863E83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1ED" w:rsidRDefault="002541ED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4F" w:rsidRPr="00C804F1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577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0074F" w:rsidRPr="00C804F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30074F" w:rsidRPr="00C804F1" w:rsidRDefault="0030074F" w:rsidP="002541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488" w:rsidRPr="00216488" w:rsidRDefault="00216488" w:rsidP="00C54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№1, №2, №3.</w:t>
      </w:r>
      <w:r w:rsidRPr="00216488">
        <w:rPr>
          <w:rFonts w:ascii="Times New Roman" w:hAnsi="Times New Roman" w:cs="Times New Roman"/>
          <w:b/>
          <w:bCs/>
          <w:sz w:val="24"/>
          <w:szCs w:val="24"/>
        </w:rPr>
        <w:t xml:space="preserve"> Вводное занятие. Безопасность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216488">
        <w:rPr>
          <w:rFonts w:ascii="Times New Roman" w:hAnsi="Times New Roman" w:cs="Times New Roman"/>
          <w:b/>
          <w:bCs/>
          <w:sz w:val="24"/>
          <w:szCs w:val="24"/>
        </w:rPr>
        <w:t xml:space="preserve">ожарная безопасность </w:t>
      </w:r>
      <w:r w:rsidR="00824B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16488">
        <w:rPr>
          <w:rFonts w:ascii="Times New Roman" w:hAnsi="Times New Roman" w:cs="Times New Roman"/>
          <w:b/>
          <w:bCs/>
          <w:sz w:val="24"/>
          <w:szCs w:val="24"/>
        </w:rPr>
        <w:t>в учебных мастерских</w:t>
      </w:r>
    </w:p>
    <w:p w:rsidR="00216488" w:rsidRPr="00216488" w:rsidRDefault="00216488" w:rsidP="008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8">
        <w:rPr>
          <w:rFonts w:ascii="Times New Roman" w:hAnsi="Times New Roman" w:cs="Times New Roman"/>
          <w:sz w:val="24"/>
          <w:szCs w:val="24"/>
        </w:rPr>
        <w:t xml:space="preserve">Содержание труда, этапы профессионального роста и становления </w:t>
      </w:r>
      <w:r w:rsidR="0082776F">
        <w:rPr>
          <w:rFonts w:ascii="Times New Roman" w:hAnsi="Times New Roman" w:cs="Times New Roman"/>
          <w:sz w:val="24"/>
          <w:szCs w:val="24"/>
        </w:rPr>
        <w:t>об</w:t>
      </w:r>
      <w:r w:rsidRPr="00216488">
        <w:rPr>
          <w:rFonts w:ascii="Times New Roman" w:hAnsi="Times New Roman" w:cs="Times New Roman"/>
          <w:sz w:val="24"/>
          <w:szCs w:val="24"/>
        </w:rPr>
        <w:t>уча</w:t>
      </w:r>
      <w:r w:rsidR="0082776F">
        <w:rPr>
          <w:rFonts w:ascii="Times New Roman" w:hAnsi="Times New Roman" w:cs="Times New Roman"/>
          <w:sz w:val="24"/>
          <w:szCs w:val="24"/>
        </w:rPr>
        <w:t>ю</w:t>
      </w:r>
      <w:r w:rsidRPr="00216488">
        <w:rPr>
          <w:rFonts w:ascii="Times New Roman" w:hAnsi="Times New Roman" w:cs="Times New Roman"/>
          <w:sz w:val="24"/>
          <w:szCs w:val="24"/>
        </w:rPr>
        <w:t xml:space="preserve">щегося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6488">
        <w:rPr>
          <w:rFonts w:ascii="Times New Roman" w:hAnsi="Times New Roman" w:cs="Times New Roman"/>
          <w:sz w:val="24"/>
          <w:szCs w:val="24"/>
        </w:rPr>
        <w:t>по профессии «Слесарь</w:t>
      </w:r>
      <w:r>
        <w:rPr>
          <w:rFonts w:ascii="Times New Roman" w:hAnsi="Times New Roman" w:cs="Times New Roman"/>
          <w:sz w:val="24"/>
          <w:szCs w:val="24"/>
        </w:rPr>
        <w:t xml:space="preserve"> механосборочных работ</w:t>
      </w:r>
      <w:r w:rsidRPr="00216488">
        <w:rPr>
          <w:rFonts w:ascii="Times New Roman" w:hAnsi="Times New Roman" w:cs="Times New Roman"/>
          <w:sz w:val="24"/>
          <w:szCs w:val="24"/>
        </w:rPr>
        <w:t xml:space="preserve">». Ознакомление учащихся с мастерскими </w:t>
      </w:r>
      <w:r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216488">
        <w:rPr>
          <w:rFonts w:ascii="Times New Roman" w:hAnsi="Times New Roman" w:cs="Times New Roman"/>
          <w:sz w:val="24"/>
          <w:szCs w:val="24"/>
        </w:rPr>
        <w:t>, расстановка учащихся по рабочим местам. Ознакомление с режимом работы, формами организации труда и правилами внутреннего распорядка в учебных мастерских. Ознакомление с порядком получения и сдачи инструмента.</w:t>
      </w:r>
    </w:p>
    <w:p w:rsidR="00216488" w:rsidRPr="00216488" w:rsidRDefault="00216488" w:rsidP="008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8">
        <w:rPr>
          <w:rFonts w:ascii="Times New Roman" w:hAnsi="Times New Roman" w:cs="Times New Roman"/>
          <w:i/>
          <w:sz w:val="24"/>
          <w:szCs w:val="24"/>
        </w:rPr>
        <w:t>Безопасность труда.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488">
        <w:rPr>
          <w:rFonts w:ascii="Times New Roman" w:hAnsi="Times New Roman" w:cs="Times New Roman"/>
          <w:sz w:val="24"/>
          <w:szCs w:val="24"/>
        </w:rPr>
        <w:t xml:space="preserve">Требования безопасности труда в учебных мастерских. Требования безопасности к производственному оборудованию и производственному процессу. Основные опасные и вредные производственные факторы, возникающие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6488">
        <w:rPr>
          <w:rFonts w:ascii="Times New Roman" w:hAnsi="Times New Roman" w:cs="Times New Roman"/>
          <w:sz w:val="24"/>
          <w:szCs w:val="24"/>
        </w:rPr>
        <w:t xml:space="preserve">при работе в учебных мастерских. Причины травматизма, виды травматизма. Мероприятия по предупреждению травматизма. </w:t>
      </w:r>
    </w:p>
    <w:p w:rsidR="00216488" w:rsidRPr="00216488" w:rsidRDefault="00216488" w:rsidP="008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8">
        <w:rPr>
          <w:rFonts w:ascii="Times New Roman" w:hAnsi="Times New Roman" w:cs="Times New Roman"/>
          <w:i/>
          <w:sz w:val="24"/>
          <w:szCs w:val="24"/>
        </w:rPr>
        <w:t>Пожарная безопасность</w:t>
      </w:r>
      <w:r w:rsidRPr="00216488">
        <w:rPr>
          <w:rFonts w:ascii="Times New Roman" w:hAnsi="Times New Roman" w:cs="Times New Roman"/>
          <w:sz w:val="24"/>
          <w:szCs w:val="24"/>
        </w:rPr>
        <w:t xml:space="preserve">. Причины пожаров в учебных мастерских </w:t>
      </w:r>
      <w:r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216488">
        <w:rPr>
          <w:rFonts w:ascii="Times New Roman" w:hAnsi="Times New Roman" w:cs="Times New Roman"/>
          <w:sz w:val="24"/>
          <w:szCs w:val="24"/>
        </w:rPr>
        <w:t xml:space="preserve">. Меры предупреждения пожаров. Меры предосторожности при пользовании пожароопасными жидкостями и газами. Правила поведения учащихся при пожаре, порядок вызова пожарной команды. Пользование первичными средствами пожаротушения. Мероприятия по обеспечению пожарной безопасности, пути эвакуации. Основные правила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6488">
        <w:rPr>
          <w:rFonts w:ascii="Times New Roman" w:hAnsi="Times New Roman" w:cs="Times New Roman"/>
          <w:sz w:val="24"/>
          <w:szCs w:val="24"/>
        </w:rPr>
        <w:t xml:space="preserve">и нормы электробезопасности. Правила пользования электронагревательными приборами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16488">
        <w:rPr>
          <w:rFonts w:ascii="Times New Roman" w:hAnsi="Times New Roman" w:cs="Times New Roman"/>
          <w:sz w:val="24"/>
          <w:szCs w:val="24"/>
        </w:rPr>
        <w:t>и электроустановками, заземление электроустановок, отключение электросети. Виды электротравм. Оказание первой помощи пострадавшим. Знаки и надписи безопасности, защитные средства.</w:t>
      </w:r>
    </w:p>
    <w:p w:rsidR="00216488" w:rsidRPr="009B20EA" w:rsidRDefault="00216488" w:rsidP="00C544B4">
      <w:pPr>
        <w:jc w:val="both"/>
      </w:pPr>
    </w:p>
    <w:p w:rsidR="00216488" w:rsidRPr="00216488" w:rsidRDefault="00216488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88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6488">
        <w:rPr>
          <w:rFonts w:ascii="Times New Roman" w:hAnsi="Times New Roman" w:cs="Times New Roman"/>
          <w:b/>
          <w:sz w:val="24"/>
          <w:szCs w:val="24"/>
        </w:rPr>
        <w:t>. Экскурсия на предприятие</w:t>
      </w:r>
    </w:p>
    <w:p w:rsidR="00216488" w:rsidRPr="00216488" w:rsidRDefault="00216488" w:rsidP="0082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8">
        <w:rPr>
          <w:rFonts w:ascii="Times New Roman" w:hAnsi="Times New Roman" w:cs="Times New Roman"/>
          <w:sz w:val="24"/>
          <w:szCs w:val="24"/>
        </w:rPr>
        <w:t xml:space="preserve">Инструктаж по мерам безопасности во время экскурсии на предприятие. Учебно-воспитательные задачи экскурсии. Общая характеристика базового предприятия. Ознакомление со структурой и основным оборудованием предприятия. Ознакомление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6488">
        <w:rPr>
          <w:rFonts w:ascii="Times New Roman" w:hAnsi="Times New Roman" w:cs="Times New Roman"/>
          <w:sz w:val="24"/>
          <w:szCs w:val="24"/>
        </w:rPr>
        <w:t>с работой слесарей, машинистов технологических компрессоров и насосов. Обобщение результатов экскурсии.</w:t>
      </w:r>
    </w:p>
    <w:p w:rsidR="00216488" w:rsidRPr="00216488" w:rsidRDefault="00216488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88">
        <w:rPr>
          <w:rFonts w:ascii="Times New Roman" w:hAnsi="Times New Roman" w:cs="Times New Roman"/>
          <w:b/>
          <w:sz w:val="24"/>
          <w:szCs w:val="24"/>
        </w:rPr>
        <w:t>Тема №5. Слесарные работы</w:t>
      </w:r>
    </w:p>
    <w:p w:rsidR="00216488" w:rsidRPr="00216488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8">
        <w:rPr>
          <w:rFonts w:ascii="Times New Roman" w:hAnsi="Times New Roman" w:cs="Times New Roman"/>
          <w:sz w:val="24"/>
          <w:szCs w:val="24"/>
        </w:rPr>
        <w:t>Организации рабочего места и безопасность труда при проведении вводных инструктажей. Ознакомлени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6488">
        <w:rPr>
          <w:rFonts w:ascii="Times New Roman" w:hAnsi="Times New Roman" w:cs="Times New Roman"/>
          <w:sz w:val="24"/>
          <w:szCs w:val="24"/>
        </w:rPr>
        <w:t xml:space="preserve"> учащихся с объемом и содержанием слесарных работ, организация рабочего места. </w:t>
      </w:r>
    </w:p>
    <w:p w:rsidR="00216488" w:rsidRPr="00F15AAA" w:rsidRDefault="00216488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5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 Разметка</w:t>
      </w:r>
    </w:p>
    <w:p w:rsidR="00216488" w:rsidRPr="00F15AAA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AA">
        <w:rPr>
          <w:rFonts w:ascii="Times New Roman" w:hAnsi="Times New Roman" w:cs="Times New Roman"/>
          <w:sz w:val="24"/>
          <w:szCs w:val="24"/>
        </w:rPr>
        <w:t>Подготовка деталей к разметке. Упражнения в нанесении произвольно расположенных, взаимно параллельных и взаимно перпендикуля</w:t>
      </w:r>
      <w:r w:rsidR="0082776F">
        <w:rPr>
          <w:rFonts w:ascii="Times New Roman" w:hAnsi="Times New Roman" w:cs="Times New Roman"/>
          <w:sz w:val="24"/>
          <w:szCs w:val="24"/>
        </w:rPr>
        <w:t xml:space="preserve">рных прямолинейных рисок, рисок </w:t>
      </w:r>
      <w:r w:rsidRPr="00F15AAA">
        <w:rPr>
          <w:rFonts w:ascii="Times New Roman" w:hAnsi="Times New Roman" w:cs="Times New Roman"/>
          <w:sz w:val="24"/>
          <w:szCs w:val="24"/>
        </w:rPr>
        <w:t>под заданными углами. Нанесение окружностей и их частей. Кернение. Разметка несложных деталей с отчетом размеров от кромок заготовки и от осевых линий. Разметка деталей по шаблонам. Заточка и заправка разметочных инструментов.</w:t>
      </w:r>
    </w:p>
    <w:p w:rsidR="00F15AAA" w:rsidRPr="00F15AAA" w:rsidRDefault="00F15AAA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AA">
        <w:rPr>
          <w:rFonts w:ascii="Times New Roman" w:hAnsi="Times New Roman" w:cs="Times New Roman"/>
          <w:b/>
          <w:i/>
          <w:sz w:val="24"/>
          <w:szCs w:val="24"/>
        </w:rPr>
        <w:t>Разметка прямолинейных, криволинейных, сложных поверхностей</w:t>
      </w:r>
    </w:p>
    <w:p w:rsidR="00F15AAA" w:rsidRPr="00F15AAA" w:rsidRDefault="00F15A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AA">
        <w:rPr>
          <w:rFonts w:ascii="Times New Roman" w:hAnsi="Times New Roman" w:cs="Times New Roman"/>
          <w:sz w:val="24"/>
          <w:szCs w:val="24"/>
        </w:rPr>
        <w:t>Подготовка рабочего  места. Выполнение разметки. Контроль выполнения разметки. Заточка и заправка разметочного инструмента.</w:t>
      </w:r>
    </w:p>
    <w:p w:rsidR="00F15AAA" w:rsidRPr="00F15AAA" w:rsidRDefault="00F15AAA" w:rsidP="00C544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AAA">
        <w:rPr>
          <w:rFonts w:ascii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15AAA">
        <w:rPr>
          <w:rFonts w:ascii="Times New Roman" w:hAnsi="Times New Roman" w:cs="Times New Roman"/>
          <w:b/>
          <w:i/>
          <w:sz w:val="24"/>
          <w:szCs w:val="24"/>
        </w:rPr>
        <w:t>. Рубка металла.</w:t>
      </w:r>
      <w:r w:rsidRPr="00F15AAA">
        <w:rPr>
          <w:b/>
          <w:bCs/>
          <w:i/>
          <w:iCs/>
        </w:rPr>
        <w:t xml:space="preserve"> </w:t>
      </w:r>
      <w:r w:rsidRPr="00D225AF">
        <w:rPr>
          <w:rFonts w:ascii="Times New Roman" w:hAnsi="Times New Roman" w:cs="Times New Roman"/>
          <w:b/>
          <w:i/>
          <w:sz w:val="24"/>
          <w:szCs w:val="24"/>
        </w:rPr>
        <w:t>Правка металла. Гибка металла</w:t>
      </w:r>
    </w:p>
    <w:p w:rsidR="00F15AAA" w:rsidRPr="00D225AF" w:rsidRDefault="00F15A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AA">
        <w:rPr>
          <w:rFonts w:ascii="Times New Roman" w:hAnsi="Times New Roman" w:cs="Times New Roman"/>
          <w:sz w:val="24"/>
          <w:szCs w:val="24"/>
        </w:rPr>
        <w:t xml:space="preserve">Упражнения в правильной постановке корпуса и ног при рубке, в держании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5AAA">
        <w:rPr>
          <w:rFonts w:ascii="Times New Roman" w:hAnsi="Times New Roman" w:cs="Times New Roman"/>
          <w:sz w:val="24"/>
          <w:szCs w:val="24"/>
        </w:rPr>
        <w:t xml:space="preserve">при кистевом, локтевом и плечевом ударах. Рубка листовой стали по уровню губок тисков, по разметочным рискам. Вырубание на плите заготовок различных очертаний из листовой </w:t>
      </w:r>
      <w:r w:rsidRPr="00F15AAA">
        <w:rPr>
          <w:rFonts w:ascii="Times New Roman" w:hAnsi="Times New Roman" w:cs="Times New Roman"/>
          <w:sz w:val="24"/>
          <w:szCs w:val="24"/>
        </w:rPr>
        <w:lastRenderedPageBreak/>
        <w:t xml:space="preserve">стали. Обрубание кромок под сварку, выступов и неровностей на поверхности деталей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5AAA">
        <w:rPr>
          <w:rFonts w:ascii="Times New Roman" w:hAnsi="Times New Roman" w:cs="Times New Roman"/>
          <w:sz w:val="24"/>
          <w:szCs w:val="24"/>
        </w:rPr>
        <w:t>или сварных конструкций. Заточка инструмента.</w:t>
      </w:r>
      <w:r w:rsidRPr="00D2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AAA" w:rsidRPr="00D225AF" w:rsidRDefault="00F15A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AF">
        <w:rPr>
          <w:rFonts w:ascii="Times New Roman" w:hAnsi="Times New Roman" w:cs="Times New Roman"/>
          <w:sz w:val="24"/>
          <w:szCs w:val="24"/>
        </w:rPr>
        <w:t xml:space="preserve">Правка полосовой стали, круглого стального прутка на плите. Правка листовой стали. Правка по линейке и по плите. Правка с помощью ручного пресса. </w:t>
      </w:r>
    </w:p>
    <w:p w:rsidR="00F15AAA" w:rsidRPr="00D225AF" w:rsidRDefault="00F15A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AF">
        <w:rPr>
          <w:rFonts w:ascii="Times New Roman" w:hAnsi="Times New Roman" w:cs="Times New Roman"/>
          <w:sz w:val="24"/>
          <w:szCs w:val="24"/>
        </w:rPr>
        <w:t>Гибка полосовой стали под заданный угол. Гибка стального сортового проката, кромок листовой стали в тисках, на плите и с применением приспособлений.</w:t>
      </w:r>
    </w:p>
    <w:p w:rsidR="00D225AF" w:rsidRPr="00D225AF" w:rsidRDefault="00055595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5.3. Резка металла</w:t>
      </w:r>
    </w:p>
    <w:p w:rsidR="00D225AF" w:rsidRPr="00D225AF" w:rsidRDefault="00D225AF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AF">
        <w:rPr>
          <w:rFonts w:ascii="Times New Roman" w:hAnsi="Times New Roman" w:cs="Times New Roman"/>
          <w:sz w:val="24"/>
          <w:szCs w:val="24"/>
        </w:rPr>
        <w:t>Установка полотна в рамке ножовки. Упражнения в постановке корпуса, в держании слесарной ножовки и движениях ею. Установка, закрепление и резание полосовой, квадратной, круглой стали и труб в тисках по рискам. Резание труб труборезом. Резание листового материала ручными ножницами. Резание металла рычажными ножницами.</w:t>
      </w:r>
    </w:p>
    <w:p w:rsidR="00D225AF" w:rsidRPr="00D225AF" w:rsidRDefault="00D225AF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5.4</w:t>
      </w:r>
      <w:r w:rsidRPr="00D22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Опилив</w:t>
      </w:r>
      <w:r w:rsidR="00055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ание металла</w:t>
      </w:r>
    </w:p>
    <w:p w:rsidR="00D225AF" w:rsidRDefault="00D225AF" w:rsidP="0082776F">
      <w:pPr>
        <w:spacing w:after="0"/>
        <w:ind w:firstLine="708"/>
        <w:jc w:val="both"/>
      </w:pPr>
      <w:r w:rsidRPr="00D225AF">
        <w:rPr>
          <w:rFonts w:ascii="Times New Roman" w:hAnsi="Times New Roman" w:cs="Times New Roman"/>
          <w:sz w:val="24"/>
          <w:szCs w:val="24"/>
        </w:rPr>
        <w:t>Упражнения в отработке основных приемов спиливания плоских поверхностей. Опиливание плоских поверхностей сопряженных под внешним и в</w:t>
      </w:r>
      <w:r w:rsidR="0082776F">
        <w:rPr>
          <w:rFonts w:ascii="Times New Roman" w:hAnsi="Times New Roman" w:cs="Times New Roman"/>
          <w:sz w:val="24"/>
          <w:szCs w:val="24"/>
        </w:rPr>
        <w:t xml:space="preserve">нутренним углом 90°, под острым </w:t>
      </w:r>
      <w:r w:rsidRPr="00D225AF">
        <w:rPr>
          <w:rFonts w:ascii="Times New Roman" w:hAnsi="Times New Roman" w:cs="Times New Roman"/>
          <w:sz w:val="24"/>
          <w:szCs w:val="24"/>
        </w:rPr>
        <w:t xml:space="preserve">и тупым углами. Проверка углов угольником, шаблоном и простым угломером. Упражнения в намерении деталей измерительной линейкой и штангенциркулем с точностью отсчета нониусу 0,1 мм. Опиливание параллельных плоских поверхностей цилиндрических стержней и фасок на них, криволинейных выпуклых поверхностей. Проверка </w:t>
      </w:r>
      <w:proofErr w:type="spellStart"/>
      <w:r w:rsidRPr="00D225AF">
        <w:rPr>
          <w:rFonts w:ascii="Times New Roman" w:hAnsi="Times New Roman" w:cs="Times New Roman"/>
          <w:sz w:val="24"/>
          <w:szCs w:val="24"/>
        </w:rPr>
        <w:t>радиусомером</w:t>
      </w:r>
      <w:proofErr w:type="spellEnd"/>
      <w:r w:rsidRPr="00D225AF">
        <w:rPr>
          <w:rFonts w:ascii="Times New Roman" w:hAnsi="Times New Roman" w:cs="Times New Roman"/>
          <w:sz w:val="24"/>
          <w:szCs w:val="24"/>
        </w:rPr>
        <w:t xml:space="preserve">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25AF">
        <w:rPr>
          <w:rFonts w:ascii="Times New Roman" w:hAnsi="Times New Roman" w:cs="Times New Roman"/>
          <w:sz w:val="24"/>
          <w:szCs w:val="24"/>
        </w:rPr>
        <w:t>и шаблонами</w:t>
      </w:r>
      <w:r w:rsidRPr="009B20EA">
        <w:t>.</w:t>
      </w:r>
    </w:p>
    <w:p w:rsidR="00D225AF" w:rsidRPr="00D225AF" w:rsidRDefault="00D225AF" w:rsidP="00C544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5AF">
        <w:rPr>
          <w:rFonts w:ascii="Times New Roman" w:hAnsi="Times New Roman" w:cs="Times New Roman"/>
          <w:b/>
          <w:i/>
          <w:sz w:val="24"/>
          <w:szCs w:val="24"/>
        </w:rPr>
        <w:t>5.5. Сверление отверстий. Зенкерован</w:t>
      </w:r>
      <w:r w:rsidR="00055595">
        <w:rPr>
          <w:rFonts w:ascii="Times New Roman" w:hAnsi="Times New Roman" w:cs="Times New Roman"/>
          <w:b/>
          <w:i/>
          <w:sz w:val="24"/>
          <w:szCs w:val="24"/>
        </w:rPr>
        <w:t>ие сквозных и глухих отверстий</w:t>
      </w:r>
    </w:p>
    <w:p w:rsidR="00D225AF" w:rsidRPr="00D225AF" w:rsidRDefault="00D225AF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AF">
        <w:rPr>
          <w:rFonts w:ascii="Times New Roman" w:hAnsi="Times New Roman" w:cs="Times New Roman"/>
          <w:sz w:val="24"/>
          <w:szCs w:val="24"/>
        </w:rPr>
        <w:t xml:space="preserve">Подготовка рабочего места. Выбор необходимого инструмента. Упражнения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225AF">
        <w:rPr>
          <w:rFonts w:ascii="Times New Roman" w:hAnsi="Times New Roman" w:cs="Times New Roman"/>
          <w:sz w:val="24"/>
          <w:szCs w:val="24"/>
        </w:rPr>
        <w:t xml:space="preserve">в управлении сверлильным станком и его наладке. Сверление отверстий Выбор сверл. Сверление на станке сквозных отверстий по разметке и кондуктору. Сверление глухих отверстий применением упоров и других приспособлений. Сверление ручными дрелями. Сверление с применением механизированных ручных инструментов, ручной дрелью Заправка режущих элементов сверл. Выполнение зенкерования сквозных отверстий. Выполнение зенкерования глухих отверстий Зенкование отверстий под головкой винтов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25AF">
        <w:rPr>
          <w:rFonts w:ascii="Times New Roman" w:hAnsi="Times New Roman" w:cs="Times New Roman"/>
          <w:sz w:val="24"/>
          <w:szCs w:val="24"/>
        </w:rPr>
        <w:t>и заклепок.</w:t>
      </w:r>
    </w:p>
    <w:p w:rsidR="00216488" w:rsidRPr="00D225AF" w:rsidRDefault="00D225AF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5.6</w:t>
      </w:r>
      <w:r w:rsidR="00216488" w:rsidRPr="00D22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225AF">
        <w:rPr>
          <w:rFonts w:ascii="Times New Roman" w:hAnsi="Times New Roman" w:cs="Times New Roman"/>
          <w:b/>
          <w:i/>
          <w:sz w:val="24"/>
          <w:szCs w:val="24"/>
        </w:rPr>
        <w:t>Развёртывание цилинд</w:t>
      </w:r>
      <w:r w:rsidR="00055595">
        <w:rPr>
          <w:rFonts w:ascii="Times New Roman" w:hAnsi="Times New Roman" w:cs="Times New Roman"/>
          <w:b/>
          <w:i/>
          <w:sz w:val="24"/>
          <w:szCs w:val="24"/>
        </w:rPr>
        <w:t>рических и конических отверстий</w:t>
      </w:r>
    </w:p>
    <w:p w:rsidR="00216488" w:rsidRPr="00D225AF" w:rsidRDefault="00D225AF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AF">
        <w:rPr>
          <w:rFonts w:ascii="Times New Roman" w:hAnsi="Times New Roman" w:cs="Times New Roman"/>
          <w:sz w:val="24"/>
          <w:szCs w:val="24"/>
        </w:rPr>
        <w:t xml:space="preserve">Подготовка рабочего места. </w:t>
      </w:r>
      <w:r w:rsidR="00216488" w:rsidRPr="00D225AF">
        <w:rPr>
          <w:rFonts w:ascii="Times New Roman" w:hAnsi="Times New Roman" w:cs="Times New Roman"/>
          <w:sz w:val="24"/>
          <w:szCs w:val="24"/>
        </w:rPr>
        <w:t>Подбор разверток в зависимости от назначения обрабатываемого отверстия. Развертывание цилиндрических сквозных отверстий вручную.</w:t>
      </w:r>
      <w:r w:rsidRPr="00D2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B4" w:rsidRDefault="00C544B4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488" w:rsidRPr="000F6CE4" w:rsidRDefault="000F6CE4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6CE4">
        <w:rPr>
          <w:rFonts w:ascii="Times New Roman" w:hAnsi="Times New Roman" w:cs="Times New Roman"/>
          <w:b/>
          <w:sz w:val="24"/>
          <w:szCs w:val="24"/>
        </w:rPr>
        <w:t>Тема №</w:t>
      </w:r>
      <w:r w:rsidR="00D225AF" w:rsidRPr="000F6CE4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="00216488" w:rsidRPr="000F6C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Комплексные работы</w:t>
      </w:r>
    </w:p>
    <w:p w:rsidR="00216488" w:rsidRPr="00D225AF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AF">
        <w:rPr>
          <w:rFonts w:ascii="Times New Roman" w:hAnsi="Times New Roman" w:cs="Times New Roman"/>
          <w:sz w:val="24"/>
          <w:szCs w:val="24"/>
        </w:rPr>
        <w:t xml:space="preserve">Выполнение работ, включающих все ранее пройденные операции. Работы выполняются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25AF">
        <w:rPr>
          <w:rFonts w:ascii="Times New Roman" w:hAnsi="Times New Roman" w:cs="Times New Roman"/>
          <w:sz w:val="24"/>
          <w:szCs w:val="24"/>
        </w:rPr>
        <w:t xml:space="preserve">по рабочим чертежам, </w:t>
      </w:r>
      <w:proofErr w:type="spellStart"/>
      <w:r w:rsidRPr="00D225AF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D225AF">
        <w:rPr>
          <w:rFonts w:ascii="Times New Roman" w:hAnsi="Times New Roman" w:cs="Times New Roman"/>
          <w:sz w:val="24"/>
          <w:szCs w:val="24"/>
        </w:rPr>
        <w:t xml:space="preserve"> - технологическим картам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25AF">
        <w:rPr>
          <w:rFonts w:ascii="Times New Roman" w:hAnsi="Times New Roman" w:cs="Times New Roman"/>
          <w:sz w:val="24"/>
          <w:szCs w:val="24"/>
        </w:rPr>
        <w:t>с применением различных приспособлений. Точность выполнения размеров по 11 квалитету (4 класс точности).</w:t>
      </w:r>
    </w:p>
    <w:p w:rsidR="00540E5E" w:rsidRP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40E5E">
        <w:rPr>
          <w:rFonts w:ascii="Times New Roman" w:hAnsi="Times New Roman"/>
          <w:i/>
          <w:color w:val="000000"/>
          <w:sz w:val="24"/>
          <w:szCs w:val="24"/>
        </w:rPr>
        <w:t>Примеры учебно-производственных работ:</w:t>
      </w:r>
    </w:p>
    <w:p w:rsidR="00540E5E" w:rsidRP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0E5E">
        <w:rPr>
          <w:rFonts w:ascii="Times New Roman" w:hAnsi="Times New Roman"/>
          <w:color w:val="000000"/>
          <w:sz w:val="24"/>
          <w:szCs w:val="24"/>
        </w:rPr>
        <w:t>-</w:t>
      </w:r>
      <w:r w:rsidR="00824B9A">
        <w:rPr>
          <w:rFonts w:ascii="Times New Roman" w:hAnsi="Times New Roman"/>
          <w:color w:val="000000"/>
          <w:sz w:val="24"/>
          <w:szCs w:val="24"/>
        </w:rPr>
        <w:t xml:space="preserve"> изготовление зубила слесарного</w:t>
      </w:r>
      <w:r w:rsidRPr="00540E5E">
        <w:rPr>
          <w:rFonts w:ascii="Times New Roman" w:hAnsi="Times New Roman"/>
          <w:color w:val="000000"/>
          <w:sz w:val="24"/>
          <w:szCs w:val="24"/>
        </w:rPr>
        <w:t>;</w:t>
      </w:r>
    </w:p>
    <w:p w:rsidR="00540E5E" w:rsidRP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0E5E">
        <w:rPr>
          <w:rFonts w:ascii="Times New Roman" w:hAnsi="Times New Roman"/>
          <w:color w:val="000000"/>
          <w:sz w:val="24"/>
          <w:szCs w:val="24"/>
        </w:rPr>
        <w:t>- изготовление крейцмейселя слесарного;</w:t>
      </w:r>
    </w:p>
    <w:p w:rsidR="00540E5E" w:rsidRP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0E5E">
        <w:rPr>
          <w:rFonts w:ascii="Times New Roman" w:hAnsi="Times New Roman"/>
          <w:color w:val="000000"/>
          <w:sz w:val="24"/>
          <w:szCs w:val="24"/>
        </w:rPr>
        <w:t>- изготовление угольника и обоймы (колена) рамки;</w:t>
      </w:r>
    </w:p>
    <w:p w:rsidR="00540E5E" w:rsidRP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0E5E">
        <w:rPr>
          <w:rFonts w:ascii="Times New Roman" w:hAnsi="Times New Roman"/>
          <w:color w:val="000000"/>
          <w:sz w:val="24"/>
          <w:szCs w:val="24"/>
        </w:rPr>
        <w:t>- изготовление молотка слесарного с квадратным бойком;</w:t>
      </w:r>
    </w:p>
    <w:p w:rsid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0E5E">
        <w:rPr>
          <w:rFonts w:ascii="Times New Roman" w:hAnsi="Times New Roman"/>
          <w:color w:val="000000"/>
          <w:sz w:val="24"/>
          <w:szCs w:val="24"/>
        </w:rPr>
        <w:t xml:space="preserve">- изготовление </w:t>
      </w:r>
      <w:r w:rsidR="00824B9A">
        <w:rPr>
          <w:rFonts w:ascii="Times New Roman" w:hAnsi="Times New Roman"/>
          <w:color w:val="000000"/>
          <w:sz w:val="24"/>
          <w:szCs w:val="24"/>
        </w:rPr>
        <w:t>ключа для круглых шлицевых гаек;</w:t>
      </w:r>
    </w:p>
    <w:p w:rsid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 w:rsidRPr="002D310A">
        <w:rPr>
          <w:rFonts w:ascii="Times New Roman" w:hAnsi="Times New Roman" w:cs="Times New Roman"/>
          <w:sz w:val="24"/>
          <w:szCs w:val="24"/>
        </w:rPr>
        <w:t>зготовление крепёжных уголков</w:t>
      </w:r>
      <w:r w:rsidR="00824B9A">
        <w:rPr>
          <w:rFonts w:ascii="Times New Roman" w:hAnsi="Times New Roman" w:cs="Times New Roman"/>
          <w:sz w:val="24"/>
          <w:szCs w:val="24"/>
        </w:rPr>
        <w:t>;</w:t>
      </w:r>
    </w:p>
    <w:p w:rsid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2D310A">
        <w:rPr>
          <w:rFonts w:ascii="Times New Roman" w:hAnsi="Times New Roman" w:cs="Times New Roman"/>
          <w:sz w:val="24"/>
          <w:szCs w:val="24"/>
        </w:rPr>
        <w:t>зготовление монтажных штырей</w:t>
      </w:r>
      <w:r w:rsidR="00824B9A">
        <w:rPr>
          <w:rFonts w:ascii="Times New Roman" w:hAnsi="Times New Roman" w:cs="Times New Roman"/>
          <w:sz w:val="24"/>
          <w:szCs w:val="24"/>
        </w:rPr>
        <w:t>;</w:t>
      </w:r>
    </w:p>
    <w:p w:rsid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2D310A">
        <w:rPr>
          <w:rFonts w:ascii="Times New Roman" w:hAnsi="Times New Roman" w:cs="Times New Roman"/>
          <w:sz w:val="24"/>
          <w:szCs w:val="24"/>
        </w:rPr>
        <w:t>зготовление рыхлителей</w:t>
      </w:r>
      <w:r w:rsidR="00824B9A">
        <w:rPr>
          <w:rFonts w:ascii="Times New Roman" w:hAnsi="Times New Roman" w:cs="Times New Roman"/>
          <w:sz w:val="24"/>
          <w:szCs w:val="24"/>
        </w:rPr>
        <w:t>;</w:t>
      </w:r>
    </w:p>
    <w:p w:rsid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2D310A">
        <w:rPr>
          <w:rFonts w:ascii="Times New Roman" w:hAnsi="Times New Roman" w:cs="Times New Roman"/>
          <w:sz w:val="24"/>
          <w:szCs w:val="24"/>
        </w:rPr>
        <w:t>зготовление проушин</w:t>
      </w:r>
      <w:r w:rsidR="00824B9A">
        <w:rPr>
          <w:rFonts w:ascii="Times New Roman" w:hAnsi="Times New Roman" w:cs="Times New Roman"/>
          <w:sz w:val="24"/>
          <w:szCs w:val="24"/>
        </w:rPr>
        <w:t>;</w:t>
      </w:r>
    </w:p>
    <w:p w:rsid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</w:t>
      </w:r>
      <w:r w:rsidRPr="002D310A">
        <w:rPr>
          <w:rFonts w:ascii="Times New Roman" w:hAnsi="Times New Roman" w:cs="Times New Roman"/>
          <w:sz w:val="24"/>
          <w:szCs w:val="24"/>
        </w:rPr>
        <w:t>зготовление универсального воротка для метчиков</w:t>
      </w:r>
      <w:r w:rsidR="00824B9A">
        <w:rPr>
          <w:rFonts w:ascii="Times New Roman" w:hAnsi="Times New Roman" w:cs="Times New Roman"/>
          <w:sz w:val="24"/>
          <w:szCs w:val="24"/>
        </w:rPr>
        <w:t>.</w:t>
      </w:r>
    </w:p>
    <w:p w:rsidR="00540E5E" w:rsidRPr="00540E5E" w:rsidRDefault="00540E5E" w:rsidP="00C544B4">
      <w:pPr>
        <w:shd w:val="clear" w:color="auto" w:fill="FFFFFF"/>
        <w:tabs>
          <w:tab w:val="left" w:pos="9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25AF" w:rsidRPr="00575E2E" w:rsidRDefault="000F6CE4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5E2E">
        <w:rPr>
          <w:rFonts w:ascii="Times New Roman" w:hAnsi="Times New Roman" w:cs="Times New Roman"/>
          <w:b/>
          <w:bCs/>
          <w:iCs/>
          <w:sz w:val="24"/>
          <w:szCs w:val="24"/>
        </w:rPr>
        <w:t>Тема №</w:t>
      </w:r>
      <w:r w:rsidR="00055595">
        <w:rPr>
          <w:rFonts w:ascii="Times New Roman" w:hAnsi="Times New Roman" w:cs="Times New Roman"/>
          <w:b/>
          <w:bCs/>
          <w:iCs/>
          <w:sz w:val="24"/>
          <w:szCs w:val="24"/>
        </w:rPr>
        <w:t>7. Нарезание резьбы</w:t>
      </w:r>
    </w:p>
    <w:p w:rsidR="00D225AF" w:rsidRPr="00575E2E" w:rsidRDefault="00D225AF" w:rsidP="00C544B4">
      <w:pPr>
        <w:shd w:val="clear" w:color="auto" w:fill="FFFFFF"/>
        <w:tabs>
          <w:tab w:val="left" w:pos="91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 xml:space="preserve">Резьбонарезание и резьбонакатные инструменты, прогонка их по готовой нарезке. Нарезание наружной резьбы. Установка и крепление круглой плашки в плашкодержателе. Нарезание резьбы на стержне целыми плашками. Нарезание резьбы клуппами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5E2E">
        <w:rPr>
          <w:rFonts w:ascii="Times New Roman" w:hAnsi="Times New Roman" w:cs="Times New Roman"/>
          <w:sz w:val="24"/>
          <w:szCs w:val="24"/>
        </w:rPr>
        <w:t xml:space="preserve">с раздвижными плашками. Нарезание внутренней резьбы. Нарезание резьбы метчиками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E2E">
        <w:rPr>
          <w:rFonts w:ascii="Times New Roman" w:hAnsi="Times New Roman" w:cs="Times New Roman"/>
          <w:sz w:val="24"/>
          <w:szCs w:val="24"/>
        </w:rPr>
        <w:t>в сквозных и глухих отверстиях</w:t>
      </w:r>
    </w:p>
    <w:p w:rsidR="00C544B4" w:rsidRDefault="00C544B4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5E2E" w:rsidRDefault="00575E2E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5E2E">
        <w:rPr>
          <w:rFonts w:ascii="Times New Roman" w:hAnsi="Times New Roman" w:cs="Times New Roman"/>
          <w:b/>
          <w:bCs/>
          <w:iCs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575E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Пространственная разметка</w:t>
      </w:r>
    </w:p>
    <w:p w:rsidR="00EC237B" w:rsidRPr="009364E9" w:rsidRDefault="00575E2E" w:rsidP="0082776F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Техника выполнения пространственной разметки, контроль качества. Разметка симметричных заготовок, выверка заготовок с отверстиями.</w:t>
      </w:r>
      <w:r w:rsidRPr="00575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Разметка поверхностей деталей без перекантовки (пазов, канавок). Разметка сложных отливок.</w:t>
      </w:r>
      <w:r w:rsidR="00EC237B">
        <w:rPr>
          <w:rFonts w:ascii="Times New Roman" w:hAnsi="Times New Roman" w:cs="Times New Roman"/>
          <w:sz w:val="24"/>
          <w:szCs w:val="24"/>
        </w:rPr>
        <w:t xml:space="preserve"> </w:t>
      </w:r>
      <w:r w:rsidR="00EC237B" w:rsidRPr="00EC237B">
        <w:rPr>
          <w:rFonts w:ascii="Times New Roman" w:hAnsi="Times New Roman" w:cs="Times New Roman"/>
          <w:sz w:val="24"/>
          <w:szCs w:val="24"/>
        </w:rPr>
        <w:t xml:space="preserve">Отработка приёмов работ Установка симметричных заготовок. Установка и выверка заготовок с отверстиями. Установка и выверка заготовок цилиндрической формы. Отработка приёмов работ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237B" w:rsidRPr="00EC237B">
        <w:rPr>
          <w:rFonts w:ascii="Times New Roman" w:hAnsi="Times New Roman" w:cs="Times New Roman"/>
          <w:sz w:val="24"/>
          <w:szCs w:val="24"/>
        </w:rPr>
        <w:t>по разметке сложных отливок с применением разметочных приспособлений</w:t>
      </w:r>
    </w:p>
    <w:p w:rsidR="00216488" w:rsidRPr="00575E2E" w:rsidRDefault="00216488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5E2E">
        <w:rPr>
          <w:rFonts w:ascii="Times New Roman" w:hAnsi="Times New Roman" w:cs="Times New Roman"/>
          <w:b/>
          <w:bCs/>
          <w:iCs/>
          <w:sz w:val="24"/>
          <w:szCs w:val="24"/>
        </w:rPr>
        <w:t>Тема №</w:t>
      </w:r>
      <w:r w:rsidR="00575E2E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575E2E">
        <w:rPr>
          <w:rFonts w:ascii="Times New Roman" w:hAnsi="Times New Roman" w:cs="Times New Roman"/>
          <w:b/>
          <w:bCs/>
          <w:iCs/>
          <w:sz w:val="24"/>
          <w:szCs w:val="24"/>
        </w:rPr>
        <w:t>. Пригоночные работы</w:t>
      </w:r>
    </w:p>
    <w:p w:rsidR="00216488" w:rsidRPr="00EC237B" w:rsidRDefault="00055595" w:rsidP="00C544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9.1. Распиливание и припасовка</w:t>
      </w:r>
    </w:p>
    <w:p w:rsidR="00575E2E" w:rsidRPr="00EC237B" w:rsidRDefault="00EC237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7B">
        <w:rPr>
          <w:rFonts w:ascii="Times New Roman" w:hAnsi="Times New Roman" w:cs="Times New Roman"/>
          <w:sz w:val="24"/>
          <w:szCs w:val="24"/>
        </w:rPr>
        <w:t xml:space="preserve">Подготовка рабочего места. Выбор инструмента. Распиливание и припасовка замкнутых, незамкнутых контуров, прямолинейных, криволинейных очертаний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C237B">
        <w:rPr>
          <w:rFonts w:ascii="Times New Roman" w:hAnsi="Times New Roman" w:cs="Times New Roman"/>
          <w:sz w:val="24"/>
          <w:szCs w:val="24"/>
        </w:rPr>
        <w:t>для получения проёмов, пазов, отверстий с различными контурами.</w:t>
      </w:r>
    </w:p>
    <w:p w:rsidR="00216488" w:rsidRPr="00EC237B" w:rsidRDefault="00EC237B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9.2</w:t>
      </w:r>
      <w:r w:rsidR="00055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Шабрение</w:t>
      </w:r>
    </w:p>
    <w:p w:rsidR="00216488" w:rsidRPr="00EC237B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37B">
        <w:rPr>
          <w:rFonts w:ascii="Times New Roman" w:hAnsi="Times New Roman" w:cs="Times New Roman"/>
          <w:sz w:val="24"/>
          <w:szCs w:val="24"/>
        </w:rPr>
        <w:t xml:space="preserve">Подготовка плоских поверхностей, приспособлений, инструментов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237B">
        <w:rPr>
          <w:rFonts w:ascii="Times New Roman" w:hAnsi="Times New Roman" w:cs="Times New Roman"/>
          <w:sz w:val="24"/>
          <w:szCs w:val="24"/>
        </w:rPr>
        <w:t xml:space="preserve">и вспомогательных материалов для шабрения. Шабрение плоских поверхностей. Шабрение криволинейных поверхностей. Затачивание и заправка шаберов для обработки плоских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C237B">
        <w:rPr>
          <w:rFonts w:ascii="Times New Roman" w:hAnsi="Times New Roman" w:cs="Times New Roman"/>
          <w:sz w:val="24"/>
          <w:szCs w:val="24"/>
        </w:rPr>
        <w:t>и криволинейных поверхностей</w:t>
      </w:r>
    </w:p>
    <w:p w:rsidR="00EC237B" w:rsidRPr="00EC237B" w:rsidRDefault="00EC237B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9.3. </w:t>
      </w:r>
      <w:r w:rsidR="00216488" w:rsidRPr="00EC2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Притирка и доводка</w:t>
      </w:r>
    </w:p>
    <w:p w:rsidR="00216488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7B">
        <w:rPr>
          <w:rFonts w:ascii="Times New Roman" w:hAnsi="Times New Roman" w:cs="Times New Roman"/>
          <w:sz w:val="24"/>
          <w:szCs w:val="24"/>
        </w:rPr>
        <w:t xml:space="preserve">Припуски на притирку, доводку. Точность притирки, доводки. Притирочные материалы. Инструменты для притирки. Приемы притирки и доводки. Доводка плоских поверхностей. Контроль качества доводки. Безопасность труда. </w:t>
      </w:r>
    </w:p>
    <w:p w:rsidR="00C544B4" w:rsidRDefault="00C544B4" w:rsidP="00C544B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6488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>Тема №10</w:t>
      </w:r>
      <w:r w:rsidR="00216488"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>Сборка неподвижных н</w:t>
      </w:r>
      <w:r w:rsidR="00216488"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>еразъемны</w:t>
      </w:r>
      <w:r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216488"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соединени</w:t>
      </w:r>
      <w:r w:rsidRPr="00E00232">
        <w:rPr>
          <w:rFonts w:ascii="Times New Roman" w:hAnsi="Times New Roman" w:cs="Times New Roman"/>
          <w:b/>
          <w:bCs/>
          <w:iCs/>
          <w:sz w:val="24"/>
          <w:szCs w:val="24"/>
        </w:rPr>
        <w:t>й</w:t>
      </w: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10.1.</w:t>
      </w:r>
      <w:r w:rsidR="00055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Пайка, лужение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Подготовка деталей к лужению и пайке. Подготовка припоев и флюсов. Лужение поверхностей спаев. Пайка мягкими припоями при помощи паяльника и горелки. Лужение поверхностей погружением и растиранием. Подготовка деталей и твердых припоев к пайке. Отделка места пайки. Пайка пластин встык, внахлест, под углом 90°.</w:t>
      </w: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10.2.</w:t>
      </w:r>
      <w:r w:rsidR="00055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Склеивание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Назначение, применение. Подготовка поверхностей к склеиванию. Применяемые клеи. Склеивание изделий и выдержка их в режимах. Контро</w:t>
      </w:r>
      <w:r w:rsidR="0082776F">
        <w:rPr>
          <w:rFonts w:ascii="Times New Roman" w:hAnsi="Times New Roman" w:cs="Times New Roman"/>
          <w:sz w:val="24"/>
          <w:szCs w:val="24"/>
        </w:rPr>
        <w:t xml:space="preserve">ль качества склеивания. Дефекты </w:t>
      </w:r>
      <w:r w:rsidRPr="00E00232">
        <w:rPr>
          <w:rFonts w:ascii="Times New Roman" w:hAnsi="Times New Roman" w:cs="Times New Roman"/>
          <w:sz w:val="24"/>
          <w:szCs w:val="24"/>
        </w:rPr>
        <w:t xml:space="preserve">при склеивании и методы их устранения. Организация рабочего места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0232">
        <w:rPr>
          <w:rFonts w:ascii="Times New Roman" w:hAnsi="Times New Roman" w:cs="Times New Roman"/>
          <w:sz w:val="24"/>
          <w:szCs w:val="24"/>
        </w:rPr>
        <w:t>и безопасность труда.</w:t>
      </w:r>
    </w:p>
    <w:p w:rsidR="0082776F" w:rsidRDefault="00E00232" w:rsidP="0082776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10.3.</w:t>
      </w:r>
      <w:r w:rsidR="00216488" w:rsidRPr="00E00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Клепка</w:t>
      </w:r>
    </w:p>
    <w:p w:rsidR="00216488" w:rsidRPr="0082776F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lastRenderedPageBreak/>
        <w:t>Выбор сверл по диаметру заклепок. Сверление и зенкование отверстий под заклепки. Соединение деталей однорядным и двурядным заклепочным швом внахлестку, встык, накладками. Контроль качества клепки.</w:t>
      </w:r>
    </w:p>
    <w:p w:rsidR="00E00232" w:rsidRDefault="00E00232" w:rsidP="00C544B4">
      <w:pPr>
        <w:spacing w:after="0"/>
        <w:jc w:val="both"/>
        <w:rPr>
          <w:b/>
          <w:bCs/>
        </w:rPr>
      </w:pP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232">
        <w:rPr>
          <w:rFonts w:ascii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00232">
        <w:rPr>
          <w:rFonts w:ascii="Times New Roman" w:hAnsi="Times New Roman" w:cs="Times New Roman"/>
          <w:b/>
          <w:bCs/>
          <w:sz w:val="24"/>
          <w:szCs w:val="24"/>
        </w:rPr>
        <w:t xml:space="preserve">  Комплексные работы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Изготовление ключа гаечного с открытым зевом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Изготовление плоскогубцев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 xml:space="preserve">Изготовление воротка раздвижного 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 xml:space="preserve">Изготовление кусачек боковых 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Изготовление кусачек торцовых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Изготовление пассатижей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Изготовление струбцины.</w:t>
      </w:r>
      <w:r w:rsidRPr="00E00232">
        <w:rPr>
          <w:rFonts w:ascii="Times New Roman" w:hAnsi="Times New Roman" w:cs="Times New Roman"/>
          <w:bCs/>
          <w:sz w:val="24"/>
          <w:szCs w:val="24"/>
        </w:rPr>
        <w:t xml:space="preserve"> Сборка и контроль сборки струбцины</w:t>
      </w:r>
    </w:p>
    <w:p w:rsidR="00E00232" w:rsidRPr="00E00232" w:rsidRDefault="00E00232" w:rsidP="00C544B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232">
        <w:rPr>
          <w:rFonts w:ascii="Times New Roman" w:hAnsi="Times New Roman" w:cs="Times New Roman"/>
          <w:bCs/>
          <w:sz w:val="24"/>
          <w:szCs w:val="24"/>
        </w:rPr>
        <w:t>Изготовление прокладок под фланцевые соединения</w:t>
      </w:r>
    </w:p>
    <w:p w:rsidR="00E00232" w:rsidRPr="009B20EA" w:rsidRDefault="00E00232" w:rsidP="00C544B4">
      <w:pPr>
        <w:pStyle w:val="a4"/>
        <w:numPr>
          <w:ilvl w:val="0"/>
          <w:numId w:val="30"/>
        </w:numPr>
        <w:spacing w:after="0"/>
        <w:jc w:val="both"/>
      </w:pPr>
      <w:r w:rsidRPr="00E00232">
        <w:rPr>
          <w:rFonts w:ascii="Times New Roman" w:hAnsi="Times New Roman" w:cs="Times New Roman"/>
          <w:bCs/>
          <w:sz w:val="24"/>
          <w:szCs w:val="24"/>
        </w:rPr>
        <w:t>Запрессовка втулок и доводка под заданный размер</w:t>
      </w:r>
    </w:p>
    <w:p w:rsidR="00216488" w:rsidRDefault="00216488" w:rsidP="00C544B4">
      <w:pPr>
        <w:spacing w:after="0"/>
        <w:jc w:val="both"/>
      </w:pP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232">
        <w:rPr>
          <w:rFonts w:ascii="Times New Roman" w:hAnsi="Times New Roman" w:cs="Times New Roman"/>
          <w:b/>
          <w:bCs/>
          <w:sz w:val="24"/>
          <w:szCs w:val="24"/>
        </w:rPr>
        <w:t>Тема №12. Р</w:t>
      </w:r>
      <w:r w:rsidR="00055595">
        <w:rPr>
          <w:rFonts w:ascii="Times New Roman" w:hAnsi="Times New Roman" w:cs="Times New Roman"/>
          <w:b/>
          <w:bCs/>
          <w:sz w:val="24"/>
          <w:szCs w:val="24"/>
        </w:rPr>
        <w:t>абота на металлорежущих станках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 xml:space="preserve">Инструктаж по содержанию занятий, организации рабочего места и безопасности труда проводится по каждому виду работ. </w:t>
      </w: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232">
        <w:rPr>
          <w:rFonts w:ascii="Times New Roman" w:hAnsi="Times New Roman" w:cs="Times New Roman"/>
          <w:b/>
          <w:i/>
          <w:iCs/>
          <w:sz w:val="24"/>
          <w:szCs w:val="24"/>
        </w:rPr>
        <w:t>Работа</w:t>
      </w:r>
      <w:r w:rsidR="000555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токарно-винторезных станках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Ознакомление с устройством и назначением станка. Пуск, остановка и управление станком. Установка и снятие зажимных устройств и оправок для крепления заготовок. Установка, снятие обрабатываемых заготовок, выверка их на торцовое и радиальное биение, Подготовка станка к работе. Сверление и рассверливание отверстий на заданную глубину. Контроль обработанных поверхностей Техническое обслуживание станка.</w:t>
      </w: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2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Работа на фрезерных станках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назначением станка. Управление станком. Установка, закрепление фрезы на оправке или в шпинделе станка и съем. Контроль качества обработанных заготовок. Фрезерование плоских поверхностей. Контроль качества обработанных поверхностей. </w:t>
      </w:r>
    </w:p>
    <w:p w:rsidR="00E00232" w:rsidRPr="00E00232" w:rsidRDefault="00055595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Работа на строгальных станках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Ознакомление с устройством и назначением станка Выбор строгальных резцов, их установка и крепление. Установка и крепление заготовок. Контроль качества обработки поверхностей.</w:t>
      </w:r>
    </w:p>
    <w:p w:rsidR="00E00232" w:rsidRPr="00E00232" w:rsidRDefault="00E00232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32">
        <w:rPr>
          <w:rFonts w:ascii="Times New Roman" w:hAnsi="Times New Roman" w:cs="Times New Roman"/>
          <w:b/>
          <w:i/>
          <w:iCs/>
          <w:sz w:val="24"/>
          <w:szCs w:val="24"/>
        </w:rPr>
        <w:t>Работа на плоскошлифовальных станках</w:t>
      </w:r>
    </w:p>
    <w:p w:rsidR="00E00232" w:rsidRPr="00E00232" w:rsidRDefault="00E00232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32">
        <w:rPr>
          <w:rFonts w:ascii="Times New Roman" w:hAnsi="Times New Roman" w:cs="Times New Roman"/>
          <w:sz w:val="24"/>
          <w:szCs w:val="24"/>
        </w:rPr>
        <w:t>Ознакомление с устройством и назначением станка Установка и закрепление шлифовального круга и обрабатываемой детали. Подготовка станка к пуску. Пробное шлифование. Шлифование плоских поверхностей. Контроль обработанных поверхностей.</w:t>
      </w:r>
    </w:p>
    <w:p w:rsidR="00216488" w:rsidRPr="00B0465B" w:rsidRDefault="00216488" w:rsidP="00C54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488" w:rsidRPr="00B0465B" w:rsidRDefault="00B0465B" w:rsidP="00C544B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46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№13. </w:t>
      </w:r>
      <w:r w:rsidR="00216488" w:rsidRPr="00B046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Сборка </w:t>
      </w:r>
      <w:r w:rsidRPr="00B046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неподвижных </w:t>
      </w:r>
      <w:r w:rsidR="00055595">
        <w:rPr>
          <w:rFonts w:ascii="Times New Roman" w:hAnsi="Times New Roman" w:cs="Times New Roman"/>
          <w:b/>
          <w:bCs/>
          <w:iCs/>
          <w:sz w:val="24"/>
          <w:szCs w:val="24"/>
        </w:rPr>
        <w:t>разъемных соединений</w:t>
      </w:r>
    </w:p>
    <w:p w:rsidR="00B0465B" w:rsidRPr="00B0465B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Сборка узлов при помощи резьбовых соединений деталей болтами и винтами Затяжка болтов и гаек в групповом соединении. </w:t>
      </w:r>
      <w:r w:rsidR="00B0465B" w:rsidRPr="00B0465B">
        <w:rPr>
          <w:rFonts w:ascii="Times New Roman" w:hAnsi="Times New Roman" w:cs="Times New Roman"/>
          <w:sz w:val="24"/>
          <w:szCs w:val="24"/>
        </w:rPr>
        <w:t>Стопорение резьбовых соединений при помощи контргаек, проволоки, пружинных шайб, шплинтов</w:t>
      </w:r>
      <w:r w:rsidRPr="00B0465B">
        <w:rPr>
          <w:rFonts w:ascii="Times New Roman" w:hAnsi="Times New Roman" w:cs="Times New Roman"/>
          <w:sz w:val="24"/>
          <w:szCs w:val="24"/>
        </w:rPr>
        <w:t xml:space="preserve"> Контроль качества сборка соединения. </w:t>
      </w:r>
      <w:r w:rsidR="00B0465B" w:rsidRPr="00B0465B">
        <w:rPr>
          <w:rFonts w:ascii="Times New Roman" w:hAnsi="Times New Roman" w:cs="Times New Roman"/>
          <w:sz w:val="24"/>
          <w:szCs w:val="24"/>
        </w:rPr>
        <w:t>Отработка приёмов работ по фиксированию и соединению деталей</w:t>
      </w:r>
    </w:p>
    <w:p w:rsidR="00216488" w:rsidRPr="00B0465B" w:rsidRDefault="00216488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Сборка шпоночных и шлицевых соединений. </w:t>
      </w:r>
      <w:r w:rsidR="00B0465B" w:rsidRPr="00B0465B">
        <w:rPr>
          <w:rFonts w:ascii="Times New Roman" w:hAnsi="Times New Roman" w:cs="Times New Roman"/>
          <w:sz w:val="24"/>
          <w:szCs w:val="24"/>
        </w:rPr>
        <w:t xml:space="preserve">Сборка шпоночных соединений 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465B" w:rsidRPr="00B0465B">
        <w:rPr>
          <w:rFonts w:ascii="Times New Roman" w:hAnsi="Times New Roman" w:cs="Times New Roman"/>
          <w:sz w:val="24"/>
          <w:szCs w:val="24"/>
        </w:rPr>
        <w:t xml:space="preserve">с призматическими шпонками Сборка шпоночных соединений с сегментными шпонками </w:t>
      </w:r>
      <w:r w:rsidR="00B0465B" w:rsidRPr="00B0465B">
        <w:rPr>
          <w:rFonts w:ascii="Times New Roman" w:hAnsi="Times New Roman" w:cs="Times New Roman"/>
          <w:sz w:val="24"/>
          <w:szCs w:val="24"/>
        </w:rPr>
        <w:lastRenderedPageBreak/>
        <w:t xml:space="preserve">Подбор клиновых шпонок, поверхностей. </w:t>
      </w:r>
      <w:r w:rsidRPr="00B0465B">
        <w:rPr>
          <w:rFonts w:ascii="Times New Roman" w:hAnsi="Times New Roman" w:cs="Times New Roman"/>
          <w:sz w:val="24"/>
          <w:szCs w:val="24"/>
        </w:rPr>
        <w:t xml:space="preserve">Подбор, пригонка по паз; и запрессовка неподвижных шпонок. Подбор деталей шлицевого соединения, снятие острых кромок, припасовка деталей. </w:t>
      </w:r>
      <w:r w:rsidR="00B0465B" w:rsidRPr="00B0465B">
        <w:rPr>
          <w:rFonts w:ascii="Times New Roman" w:hAnsi="Times New Roman" w:cs="Times New Roman"/>
          <w:sz w:val="24"/>
          <w:szCs w:val="24"/>
        </w:rPr>
        <w:t xml:space="preserve">Центрирование шлицевых соединений </w:t>
      </w:r>
      <w:r w:rsidRPr="00B0465B">
        <w:rPr>
          <w:rFonts w:ascii="Times New Roman" w:hAnsi="Times New Roman" w:cs="Times New Roman"/>
          <w:sz w:val="24"/>
          <w:szCs w:val="24"/>
        </w:rPr>
        <w:t xml:space="preserve">Контроль качества собранного узла. </w:t>
      </w:r>
    </w:p>
    <w:p w:rsidR="00B0465B" w:rsidRDefault="00B0465B" w:rsidP="00C544B4">
      <w:pPr>
        <w:jc w:val="both"/>
        <w:rPr>
          <w:b/>
          <w:bCs/>
        </w:rPr>
      </w:pPr>
    </w:p>
    <w:p w:rsidR="00B0465B" w:rsidRPr="00B0465B" w:rsidRDefault="00B0465B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65B">
        <w:rPr>
          <w:rFonts w:ascii="Times New Roman" w:hAnsi="Times New Roman" w:cs="Times New Roman"/>
          <w:b/>
          <w:bCs/>
          <w:sz w:val="24"/>
          <w:szCs w:val="24"/>
        </w:rPr>
        <w:t>Тема №14. Сборка типовых деталей и механизмов передачи вращательного</w:t>
      </w:r>
    </w:p>
    <w:p w:rsidR="00B0465B" w:rsidRPr="00B0465B" w:rsidRDefault="00055595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Инструктаж по содержанию занятий, способам и средствам сборки и контроля ее качества, организации рабочего места и безопасности труда при сборке. </w:t>
      </w:r>
    </w:p>
    <w:p w:rsidR="00B0465B" w:rsidRPr="00B0465B" w:rsidRDefault="00B0465B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5B">
        <w:rPr>
          <w:rFonts w:ascii="Times New Roman" w:hAnsi="Times New Roman" w:cs="Times New Roman"/>
          <w:b/>
          <w:i/>
          <w:iCs/>
          <w:sz w:val="24"/>
          <w:szCs w:val="24"/>
        </w:rPr>
        <w:t>Монтаж валов и осей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Ознакомление с требованиями монтажа валов и осей. Контроль основных размеров собираемых деталей. Установка и закрепление валов и осей. Проверка сносности валов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465B">
        <w:rPr>
          <w:rFonts w:ascii="Times New Roman" w:hAnsi="Times New Roman" w:cs="Times New Roman"/>
          <w:sz w:val="24"/>
          <w:szCs w:val="24"/>
        </w:rPr>
        <w:t>и осей. Сборка муфт.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Подготовка частей муфт и крепежных деталей к сборке. Пригонка шпонок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465B">
        <w:rPr>
          <w:rFonts w:ascii="Times New Roman" w:hAnsi="Times New Roman" w:cs="Times New Roman"/>
          <w:sz w:val="24"/>
          <w:szCs w:val="24"/>
        </w:rPr>
        <w:t>и посадочных мест деталей, Проверка сносности валов.</w:t>
      </w:r>
    </w:p>
    <w:p w:rsidR="00B0465B" w:rsidRPr="00B0465B" w:rsidRDefault="00B0465B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 </w:t>
      </w:r>
      <w:r w:rsidR="00C544B4">
        <w:rPr>
          <w:rFonts w:ascii="Times New Roman" w:hAnsi="Times New Roman" w:cs="Times New Roman"/>
          <w:b/>
          <w:i/>
          <w:iCs/>
          <w:sz w:val="24"/>
          <w:szCs w:val="24"/>
        </w:rPr>
        <w:t>Сборка подшипниковых узлов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>Сборка подшипникового узла с неразъемными подшипниками.</w:t>
      </w:r>
      <w:r>
        <w:rPr>
          <w:rFonts w:ascii="Times New Roman" w:hAnsi="Times New Roman" w:cs="Times New Roman"/>
          <w:sz w:val="24"/>
          <w:szCs w:val="24"/>
        </w:rPr>
        <w:t xml:space="preserve"> Монтаж подпятников качения, </w:t>
      </w:r>
      <w:r w:rsidRPr="00B0465B">
        <w:rPr>
          <w:rFonts w:ascii="Times New Roman" w:hAnsi="Times New Roman" w:cs="Times New Roman"/>
          <w:sz w:val="24"/>
          <w:szCs w:val="24"/>
        </w:rPr>
        <w:t>их установка на вал и в корпус. Установка упорных колец и гаек. Установка уплотнений. Смазка подшипников.</w:t>
      </w:r>
    </w:p>
    <w:p w:rsidR="00B0465B" w:rsidRPr="00B0465B" w:rsidRDefault="00B0465B" w:rsidP="00C5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5B">
        <w:rPr>
          <w:rFonts w:ascii="Times New Roman" w:hAnsi="Times New Roman" w:cs="Times New Roman"/>
          <w:b/>
          <w:i/>
          <w:iCs/>
          <w:sz w:val="24"/>
          <w:szCs w:val="24"/>
        </w:rPr>
        <w:t>Сборка ременных передач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Подготовка деталей передачи к сборке, Сборка разъемных и цельных шкивов. Пригонка шпонки к шпоночному пазу. Сборка шкивов на шлицевых валах Проверка параллельности валов. Балансировка шкивов. Проверка их на биение, Установка, проверка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465B">
        <w:rPr>
          <w:rFonts w:ascii="Times New Roman" w:hAnsi="Times New Roman" w:cs="Times New Roman"/>
          <w:sz w:val="24"/>
          <w:szCs w:val="24"/>
        </w:rPr>
        <w:t xml:space="preserve">и регулировка натяжных ремней. Контроль качества сборки. </w:t>
      </w:r>
    </w:p>
    <w:p w:rsidR="00B0465B" w:rsidRPr="00B0465B" w:rsidRDefault="00B0465B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465B">
        <w:rPr>
          <w:rFonts w:ascii="Times New Roman" w:hAnsi="Times New Roman" w:cs="Times New Roman"/>
          <w:b/>
          <w:i/>
          <w:iCs/>
          <w:sz w:val="24"/>
          <w:szCs w:val="24"/>
        </w:rPr>
        <w:t>Сборка цепных пер</w:t>
      </w:r>
      <w:r w:rsidR="00C544B4">
        <w:rPr>
          <w:rFonts w:ascii="Times New Roman" w:hAnsi="Times New Roman" w:cs="Times New Roman"/>
          <w:b/>
          <w:i/>
          <w:iCs/>
          <w:sz w:val="24"/>
          <w:szCs w:val="24"/>
        </w:rPr>
        <w:t>едач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Ознакомление с конструкциями и типами цепных передач и техническими требования к ним. Подготовка деталей передачи к сборке. Пригонка, установка и крепление звездочек </w:t>
      </w:r>
      <w:r w:rsidR="0082776F">
        <w:rPr>
          <w:rFonts w:ascii="Times New Roman" w:hAnsi="Times New Roman" w:cs="Times New Roman"/>
          <w:sz w:val="24"/>
          <w:szCs w:val="24"/>
        </w:rPr>
        <w:t xml:space="preserve">   </w:t>
      </w:r>
      <w:r w:rsidRPr="00B0465B">
        <w:rPr>
          <w:rFonts w:ascii="Times New Roman" w:hAnsi="Times New Roman" w:cs="Times New Roman"/>
          <w:sz w:val="24"/>
          <w:szCs w:val="24"/>
        </w:rPr>
        <w:t>на валах. Проверка взаимной параллельности валов. Проверка на радиальное и торцовое биение. Монтаж цепи и ее регулировка Проверка натяжения цепных передач. Установка смазочных устройств. Контроль качества сборки.</w:t>
      </w:r>
    </w:p>
    <w:p w:rsidR="00B0465B" w:rsidRPr="00B0465B" w:rsidRDefault="00B0465B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5B">
        <w:rPr>
          <w:rFonts w:ascii="Times New Roman" w:hAnsi="Times New Roman" w:cs="Times New Roman"/>
          <w:b/>
          <w:i/>
          <w:iCs/>
          <w:sz w:val="24"/>
          <w:szCs w:val="24"/>
        </w:rPr>
        <w:t>Сборка цилиндрических зубчатых передач</w:t>
      </w:r>
    </w:p>
    <w:p w:rsidR="00B0465B" w:rsidRPr="00B0465B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5B">
        <w:rPr>
          <w:rFonts w:ascii="Times New Roman" w:hAnsi="Times New Roman" w:cs="Times New Roman"/>
          <w:sz w:val="24"/>
          <w:szCs w:val="24"/>
        </w:rPr>
        <w:t xml:space="preserve">Подготовка деталей к сборке. Установка зубчатых колес на валах, их фиксация. Проверка правильности установки подшипников Установка вала с зубчатым колесом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465B">
        <w:rPr>
          <w:rFonts w:ascii="Times New Roman" w:hAnsi="Times New Roman" w:cs="Times New Roman"/>
          <w:sz w:val="24"/>
          <w:szCs w:val="24"/>
        </w:rPr>
        <w:t xml:space="preserve">в корпус. Регулировка зацепления зубчатых колес. Регулировка боковых зазоров. </w:t>
      </w:r>
    </w:p>
    <w:p w:rsidR="00C544B4" w:rsidRDefault="00C544B4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5B" w:rsidRPr="00615BF9" w:rsidRDefault="00B0465B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BF9">
        <w:rPr>
          <w:rFonts w:ascii="Times New Roman" w:hAnsi="Times New Roman" w:cs="Times New Roman"/>
          <w:b/>
          <w:bCs/>
          <w:sz w:val="24"/>
          <w:szCs w:val="24"/>
        </w:rPr>
        <w:t>Тема №1</w:t>
      </w:r>
      <w:r w:rsidR="00615B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5BF9">
        <w:rPr>
          <w:rFonts w:ascii="Times New Roman" w:hAnsi="Times New Roman" w:cs="Times New Roman"/>
          <w:b/>
          <w:bCs/>
          <w:sz w:val="24"/>
          <w:szCs w:val="24"/>
        </w:rPr>
        <w:t>. Сборка типовых деталей и механизмов преобразования движения</w:t>
      </w:r>
    </w:p>
    <w:p w:rsidR="00B0465B" w:rsidRPr="00615BF9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BF9">
        <w:rPr>
          <w:rFonts w:ascii="Times New Roman" w:hAnsi="Times New Roman" w:cs="Times New Roman"/>
          <w:sz w:val="24"/>
          <w:szCs w:val="24"/>
        </w:rPr>
        <w:t>Инструктаж по содержанию занятий, способам и средствам сборки и контроля качества ее выполнения, организации рабочего места и безопасности труда.</w:t>
      </w:r>
    </w:p>
    <w:p w:rsidR="00B0465B" w:rsidRPr="00615BF9" w:rsidRDefault="00B0465B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F9">
        <w:rPr>
          <w:rFonts w:ascii="Times New Roman" w:hAnsi="Times New Roman" w:cs="Times New Roman"/>
          <w:b/>
          <w:i/>
          <w:iCs/>
          <w:sz w:val="24"/>
          <w:szCs w:val="24"/>
        </w:rPr>
        <w:t>Сборка кривошипно-шатунных механизмов</w:t>
      </w:r>
    </w:p>
    <w:p w:rsidR="00B0465B" w:rsidRPr="00615BF9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BF9">
        <w:rPr>
          <w:rFonts w:ascii="Times New Roman" w:hAnsi="Times New Roman" w:cs="Times New Roman"/>
          <w:sz w:val="24"/>
          <w:szCs w:val="24"/>
        </w:rPr>
        <w:t xml:space="preserve">Проверка собираемых деталей и ознакомление с требованиями, предъявляемыми к качеству сборки. Сборка поршневой группы. Установка шатуна по шейке кривошипа. Балансировка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BF9">
        <w:rPr>
          <w:rFonts w:ascii="Times New Roman" w:hAnsi="Times New Roman" w:cs="Times New Roman"/>
          <w:sz w:val="24"/>
          <w:szCs w:val="24"/>
        </w:rPr>
        <w:t>и укладка вала. Смазывание, проверка хода и регулировка кривошипно-шатунного механизма. Контроль сборки кривошипно-шатунной группы.</w:t>
      </w:r>
    </w:p>
    <w:p w:rsidR="00B0465B" w:rsidRPr="00615BF9" w:rsidRDefault="00B0465B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5BF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="00C544B4">
        <w:rPr>
          <w:rFonts w:ascii="Times New Roman" w:hAnsi="Times New Roman" w:cs="Times New Roman"/>
          <w:b/>
          <w:i/>
          <w:iCs/>
          <w:sz w:val="24"/>
          <w:szCs w:val="24"/>
        </w:rPr>
        <w:t>борка эксцентриковых механизмов</w:t>
      </w:r>
    </w:p>
    <w:p w:rsidR="00B0465B" w:rsidRPr="00615BF9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BF9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собираемых деталей. Пригонка хомутика по диску. Регулировка установленного зазора Контроль сборки эксцентрикового механизма, его смазывание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5BF9">
        <w:rPr>
          <w:rFonts w:ascii="Times New Roman" w:hAnsi="Times New Roman" w:cs="Times New Roman"/>
          <w:sz w:val="24"/>
          <w:szCs w:val="24"/>
        </w:rPr>
        <w:t>и регулировка.</w:t>
      </w:r>
    </w:p>
    <w:p w:rsidR="00B0465B" w:rsidRPr="00615BF9" w:rsidRDefault="00B0465B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F9">
        <w:rPr>
          <w:rFonts w:ascii="Times New Roman" w:hAnsi="Times New Roman" w:cs="Times New Roman"/>
          <w:b/>
          <w:i/>
          <w:iCs/>
          <w:sz w:val="24"/>
          <w:szCs w:val="24"/>
        </w:rPr>
        <w:t>Сборка кулисного механизма</w:t>
      </w:r>
    </w:p>
    <w:p w:rsidR="00B0465B" w:rsidRPr="00615BF9" w:rsidRDefault="00B0465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BF9">
        <w:rPr>
          <w:rFonts w:ascii="Times New Roman" w:hAnsi="Times New Roman" w:cs="Times New Roman"/>
          <w:sz w:val="24"/>
          <w:szCs w:val="24"/>
        </w:rPr>
        <w:t>Проверка положения плоскостей кулисы и камня. Регулировка хода сухаря. Регулировка механизма</w:t>
      </w:r>
    </w:p>
    <w:p w:rsidR="00615BF9" w:rsidRPr="00615BF9" w:rsidRDefault="00615BF9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BF9" w:rsidRPr="00615BF9" w:rsidRDefault="00615BF9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BF9">
        <w:rPr>
          <w:rFonts w:ascii="Times New Roman" w:hAnsi="Times New Roman" w:cs="Times New Roman"/>
          <w:b/>
          <w:bCs/>
          <w:sz w:val="24"/>
          <w:szCs w:val="24"/>
        </w:rPr>
        <w:t>Тема №17. Компле</w:t>
      </w:r>
      <w:r w:rsidR="00C544B4">
        <w:rPr>
          <w:rFonts w:ascii="Times New Roman" w:hAnsi="Times New Roman" w:cs="Times New Roman"/>
          <w:b/>
          <w:bCs/>
          <w:sz w:val="24"/>
          <w:szCs w:val="24"/>
        </w:rPr>
        <w:t>ксные слесарно-сборочные работы</w:t>
      </w:r>
    </w:p>
    <w:p w:rsidR="00615BF9" w:rsidRPr="00615BF9" w:rsidRDefault="00615BF9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BF9">
        <w:rPr>
          <w:rFonts w:ascii="Times New Roman" w:hAnsi="Times New Roman" w:cs="Times New Roman"/>
          <w:sz w:val="24"/>
          <w:szCs w:val="24"/>
        </w:rPr>
        <w:t xml:space="preserve">Изготовление различных деталей и изделий с применением изученных слесарных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5BF9">
        <w:rPr>
          <w:rFonts w:ascii="Times New Roman" w:hAnsi="Times New Roman" w:cs="Times New Roman"/>
          <w:sz w:val="24"/>
          <w:szCs w:val="24"/>
        </w:rPr>
        <w:t>и слесарно-сборочных операций. Контроль качества выполнения работ.</w:t>
      </w:r>
    </w:p>
    <w:p w:rsidR="00615BF9" w:rsidRPr="00615BF9" w:rsidRDefault="00615BF9" w:rsidP="00C5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BF9">
        <w:rPr>
          <w:rFonts w:ascii="Times New Roman" w:hAnsi="Times New Roman" w:cs="Times New Roman"/>
          <w:sz w:val="24"/>
          <w:szCs w:val="24"/>
        </w:rPr>
        <w:t>Р</w:t>
      </w:r>
      <w:r w:rsidR="008277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BF9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615BF9">
        <w:rPr>
          <w:rFonts w:ascii="Times New Roman" w:hAnsi="Times New Roman" w:cs="Times New Roman"/>
          <w:sz w:val="24"/>
          <w:szCs w:val="24"/>
        </w:rPr>
        <w:t xml:space="preserve"> выполняются по рабочим чертежам и картам технологического процесса.</w:t>
      </w:r>
    </w:p>
    <w:p w:rsidR="00B0465B" w:rsidRPr="00615BF9" w:rsidRDefault="00B0465B" w:rsidP="00C544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6865" w:rsidRPr="00BC6865" w:rsidRDefault="00BC6865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865">
        <w:rPr>
          <w:rFonts w:ascii="Times New Roman" w:hAnsi="Times New Roman" w:cs="Times New Roman"/>
          <w:b/>
          <w:bCs/>
          <w:sz w:val="24"/>
          <w:szCs w:val="24"/>
        </w:rPr>
        <w:t>Тема №18. Ремонт типовых деталей и механизмов передачи вращательного</w:t>
      </w:r>
    </w:p>
    <w:p w:rsidR="00BC6865" w:rsidRPr="00BC6865" w:rsidRDefault="00BC6865" w:rsidP="00C54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865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1009AA" w:rsidRDefault="00BC6865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865">
        <w:rPr>
          <w:rFonts w:ascii="Times New Roman" w:hAnsi="Times New Roman" w:cs="Times New Roman"/>
          <w:sz w:val="24"/>
          <w:szCs w:val="24"/>
        </w:rPr>
        <w:t xml:space="preserve">Инструктаж по содержанию занятий, наиболее вероятным дефектам деталей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6865">
        <w:rPr>
          <w:rFonts w:ascii="Times New Roman" w:hAnsi="Times New Roman" w:cs="Times New Roman"/>
          <w:sz w:val="24"/>
          <w:szCs w:val="24"/>
        </w:rPr>
        <w:t xml:space="preserve">и механизмов передачи вращательного движения, способам их выявления и приемам устранения, организации рабочего места и безопасности труда при ремонте деталей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6865">
        <w:rPr>
          <w:rFonts w:ascii="Times New Roman" w:hAnsi="Times New Roman" w:cs="Times New Roman"/>
          <w:sz w:val="24"/>
          <w:szCs w:val="24"/>
        </w:rPr>
        <w:t xml:space="preserve">и механизмов передачи вращательного движения. </w:t>
      </w:r>
    </w:p>
    <w:p w:rsidR="00BC6865" w:rsidRPr="001009AA" w:rsidRDefault="00BC6865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AA">
        <w:rPr>
          <w:rFonts w:ascii="Times New Roman" w:hAnsi="Times New Roman" w:cs="Times New Roman"/>
          <w:b/>
          <w:i/>
          <w:iCs/>
          <w:sz w:val="24"/>
          <w:szCs w:val="24"/>
        </w:rPr>
        <w:t>Ремонт валов и шпинделей</w:t>
      </w:r>
    </w:p>
    <w:p w:rsidR="001009AA" w:rsidRDefault="00BC6865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865">
        <w:rPr>
          <w:rFonts w:ascii="Times New Roman" w:hAnsi="Times New Roman" w:cs="Times New Roman"/>
          <w:sz w:val="24"/>
          <w:szCs w:val="24"/>
        </w:rPr>
        <w:t xml:space="preserve">Определение характера износа, дефектов валов и шпинделей. Восстановление формы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6865">
        <w:rPr>
          <w:rFonts w:ascii="Times New Roman" w:hAnsi="Times New Roman" w:cs="Times New Roman"/>
          <w:sz w:val="24"/>
          <w:szCs w:val="24"/>
        </w:rPr>
        <w:t>и размеров посадочных мест, шеек валов и шпинделей напрессовкой втулок, слесарной обработкой с</w:t>
      </w:r>
      <w:r w:rsidR="00C544B4">
        <w:rPr>
          <w:rFonts w:ascii="Times New Roman" w:hAnsi="Times New Roman" w:cs="Times New Roman"/>
          <w:sz w:val="24"/>
          <w:szCs w:val="24"/>
        </w:rPr>
        <w:t>о</w:t>
      </w:r>
      <w:r w:rsidRPr="00BC6865">
        <w:rPr>
          <w:rFonts w:ascii="Times New Roman" w:hAnsi="Times New Roman" w:cs="Times New Roman"/>
          <w:sz w:val="24"/>
          <w:szCs w:val="24"/>
        </w:rPr>
        <w:t xml:space="preserve"> шлифованием и притиркой шеек валов и шпинделей. Правка валов. Проверка качества ремонта. </w:t>
      </w:r>
    </w:p>
    <w:p w:rsidR="00BC6865" w:rsidRPr="001009AA" w:rsidRDefault="00BC6865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AA">
        <w:rPr>
          <w:rFonts w:ascii="Times New Roman" w:hAnsi="Times New Roman" w:cs="Times New Roman"/>
          <w:b/>
          <w:i/>
          <w:iCs/>
          <w:sz w:val="24"/>
          <w:szCs w:val="24"/>
        </w:rPr>
        <w:t>Ремонт подшипниковых узлов</w:t>
      </w:r>
    </w:p>
    <w:p w:rsidR="00BC6865" w:rsidRPr="00BC6865" w:rsidRDefault="00BC6865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865">
        <w:rPr>
          <w:rFonts w:ascii="Times New Roman" w:hAnsi="Times New Roman" w:cs="Times New Roman"/>
          <w:sz w:val="24"/>
          <w:szCs w:val="24"/>
        </w:rPr>
        <w:t xml:space="preserve">Выявление характера износа, его степени и дефектов подшипников скольжения </w:t>
      </w:r>
      <w:r w:rsidR="008277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6865">
        <w:rPr>
          <w:rFonts w:ascii="Times New Roman" w:hAnsi="Times New Roman" w:cs="Times New Roman"/>
          <w:sz w:val="24"/>
          <w:szCs w:val="24"/>
        </w:rPr>
        <w:t xml:space="preserve">и качения Определение необходимости замены подшипника и его замена. Демонтаж подшипников качения. Монтаж подшипников, установка уплотнений и регулировка. </w:t>
      </w:r>
    </w:p>
    <w:p w:rsidR="00BC6865" w:rsidRPr="001009AA" w:rsidRDefault="00BC6865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4B4">
        <w:rPr>
          <w:rFonts w:ascii="Times New Roman" w:hAnsi="Times New Roman" w:cs="Times New Roman"/>
          <w:b/>
          <w:i/>
          <w:iCs/>
          <w:sz w:val="24"/>
          <w:szCs w:val="24"/>
        </w:rPr>
        <w:t>Ремонт муфт</w:t>
      </w:r>
    </w:p>
    <w:p w:rsidR="00BC6865" w:rsidRPr="00BC6865" w:rsidRDefault="00BC6865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865">
        <w:rPr>
          <w:rFonts w:ascii="Times New Roman" w:hAnsi="Times New Roman" w:cs="Times New Roman"/>
          <w:sz w:val="24"/>
          <w:szCs w:val="24"/>
        </w:rPr>
        <w:t>Определение видов дефектов и износа соединительных и управляемых муфт. Замена упругих элементов муфт, выпрессовка втулок и пальцев и их запрессовка.</w:t>
      </w:r>
    </w:p>
    <w:p w:rsidR="00BC6865" w:rsidRPr="00BC6865" w:rsidRDefault="00BC6865" w:rsidP="00C544B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9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Ремонт ременных передач</w:t>
      </w:r>
    </w:p>
    <w:p w:rsidR="00BC6865" w:rsidRPr="00BC6865" w:rsidRDefault="00BC6865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865">
        <w:rPr>
          <w:rFonts w:ascii="Times New Roman" w:hAnsi="Times New Roman" w:cs="Times New Roman"/>
          <w:sz w:val="24"/>
          <w:szCs w:val="24"/>
        </w:rPr>
        <w:t xml:space="preserve">Выявление дефектов и степени износа деталей плоскоременных и клиноременных передач. Ремонт неисправных обедов, ступиц и спиц. Статическая балансировка шкивов. </w:t>
      </w:r>
    </w:p>
    <w:p w:rsidR="00BC6865" w:rsidRPr="001009AA" w:rsidRDefault="00BC6865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09AA">
        <w:rPr>
          <w:rFonts w:ascii="Times New Roman" w:hAnsi="Times New Roman" w:cs="Times New Roman"/>
          <w:b/>
          <w:i/>
          <w:iCs/>
          <w:sz w:val="24"/>
          <w:szCs w:val="24"/>
        </w:rPr>
        <w:t>Ремонт зубчатых пер</w:t>
      </w:r>
      <w:r w:rsidR="00C544B4">
        <w:rPr>
          <w:rFonts w:ascii="Times New Roman" w:hAnsi="Times New Roman" w:cs="Times New Roman"/>
          <w:b/>
          <w:i/>
          <w:iCs/>
          <w:sz w:val="24"/>
          <w:szCs w:val="24"/>
        </w:rPr>
        <w:t>едач</w:t>
      </w:r>
    </w:p>
    <w:p w:rsidR="00BC6865" w:rsidRPr="00BC6865" w:rsidRDefault="00BC6865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865">
        <w:rPr>
          <w:rFonts w:ascii="Times New Roman" w:hAnsi="Times New Roman" w:cs="Times New Roman"/>
          <w:sz w:val="24"/>
          <w:szCs w:val="24"/>
        </w:rPr>
        <w:t>Определение характера износа, его степени и дефектов цилиндрических и конических зубчатых передач. Восстановление посадочных мест слесарной обработкой, напрессовкой втулок. Замена элементов зубчатой пары. Сборка зубчатых передач. Контроль качества ремонта.</w:t>
      </w:r>
    </w:p>
    <w:p w:rsidR="00BC6865" w:rsidRDefault="00BC6865" w:rsidP="00216488">
      <w:pPr>
        <w:jc w:val="both"/>
        <w:rPr>
          <w:b/>
          <w:bCs/>
          <w:i/>
          <w:iCs/>
        </w:rPr>
      </w:pPr>
    </w:p>
    <w:p w:rsidR="001009AA" w:rsidRDefault="001009AA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AA">
        <w:rPr>
          <w:rFonts w:ascii="Times New Roman" w:hAnsi="Times New Roman" w:cs="Times New Roman"/>
          <w:b/>
          <w:sz w:val="24"/>
          <w:szCs w:val="24"/>
        </w:rPr>
        <w:t>Тема №19. Ремонт типовых деталей и механизмов преобразования движения</w:t>
      </w:r>
    </w:p>
    <w:p w:rsidR="001009AA" w:rsidRPr="001009AA" w:rsidRDefault="001009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AA">
        <w:rPr>
          <w:rFonts w:ascii="Times New Roman" w:hAnsi="Times New Roman" w:cs="Times New Roman"/>
          <w:sz w:val="24"/>
          <w:szCs w:val="24"/>
        </w:rPr>
        <w:t>Инструктаж по содержанию занятий, наиболее вероятным дефектам деталей, механизмов преобразования движения, способам их выявления и приемам устранения, организации рабочего места и безопасности труда.</w:t>
      </w:r>
    </w:p>
    <w:p w:rsidR="001009AA" w:rsidRPr="001009AA" w:rsidRDefault="001009AA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9AA">
        <w:rPr>
          <w:rFonts w:ascii="Times New Roman" w:hAnsi="Times New Roman" w:cs="Times New Roman"/>
          <w:b/>
          <w:i/>
          <w:iCs/>
          <w:sz w:val="24"/>
          <w:szCs w:val="24"/>
        </w:rPr>
        <w:t>Ремонт поршневой группы кривошипно-шатунного механизма</w:t>
      </w:r>
    </w:p>
    <w:p w:rsidR="001009AA" w:rsidRPr="001009AA" w:rsidRDefault="001009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AA">
        <w:rPr>
          <w:rFonts w:ascii="Times New Roman" w:hAnsi="Times New Roman" w:cs="Times New Roman"/>
          <w:sz w:val="24"/>
          <w:szCs w:val="24"/>
        </w:rPr>
        <w:lastRenderedPageBreak/>
        <w:t>Определение износа и дефектов поршневой группы кривошипно-шатунного механизма. Замена втулки головки шатуна изготовление отдель</w:t>
      </w:r>
      <w:r w:rsidR="0082776F">
        <w:rPr>
          <w:rFonts w:ascii="Times New Roman" w:hAnsi="Times New Roman" w:cs="Times New Roman"/>
          <w:sz w:val="24"/>
          <w:szCs w:val="24"/>
        </w:rPr>
        <w:t xml:space="preserve">ных деталей, устранение </w:t>
      </w:r>
      <w:proofErr w:type="spellStart"/>
      <w:r w:rsidR="0082776F">
        <w:rPr>
          <w:rFonts w:ascii="Times New Roman" w:hAnsi="Times New Roman" w:cs="Times New Roman"/>
          <w:sz w:val="24"/>
          <w:szCs w:val="24"/>
        </w:rPr>
        <w:t>задиров</w:t>
      </w:r>
      <w:proofErr w:type="spellEnd"/>
      <w:r w:rsidR="0082776F">
        <w:rPr>
          <w:rFonts w:ascii="Times New Roman" w:hAnsi="Times New Roman" w:cs="Times New Roman"/>
          <w:sz w:val="24"/>
          <w:szCs w:val="24"/>
        </w:rPr>
        <w:t xml:space="preserve"> </w:t>
      </w:r>
      <w:r w:rsidRPr="001009AA">
        <w:rPr>
          <w:rFonts w:ascii="Times New Roman" w:hAnsi="Times New Roman" w:cs="Times New Roman"/>
          <w:sz w:val="24"/>
          <w:szCs w:val="24"/>
        </w:rPr>
        <w:t>и наплывов на поверхностях поршня и цилиндра, восстановление поршневых канавок, правка шатуна, установка поршневых колец.</w:t>
      </w:r>
    </w:p>
    <w:p w:rsidR="001009AA" w:rsidRPr="001009AA" w:rsidRDefault="001009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AA">
        <w:rPr>
          <w:rFonts w:ascii="Times New Roman" w:hAnsi="Times New Roman" w:cs="Times New Roman"/>
          <w:sz w:val="24"/>
          <w:szCs w:val="24"/>
        </w:rPr>
        <w:t>Сборка поршневой группы и проверка качества сборки.</w:t>
      </w:r>
    </w:p>
    <w:p w:rsidR="001009AA" w:rsidRPr="001009AA" w:rsidRDefault="001009AA" w:rsidP="00C5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Ремонт кулисных и кулачковых механизмов</w:t>
      </w:r>
    </w:p>
    <w:p w:rsidR="001009AA" w:rsidRPr="001009AA" w:rsidRDefault="001009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AA">
        <w:rPr>
          <w:rFonts w:ascii="Times New Roman" w:hAnsi="Times New Roman" w:cs="Times New Roman"/>
          <w:sz w:val="24"/>
          <w:szCs w:val="24"/>
        </w:rPr>
        <w:t xml:space="preserve">Определение износа и дефектов кулисных и кулачковых механизмов. Восстановление геометрической формы и размеров паза кулисы и кулисного камня, посадочных размеров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09AA">
        <w:rPr>
          <w:rFonts w:ascii="Times New Roman" w:hAnsi="Times New Roman" w:cs="Times New Roman"/>
          <w:sz w:val="24"/>
          <w:szCs w:val="24"/>
        </w:rPr>
        <w:t xml:space="preserve">в сопряжении кулисного пальца с колесом. Замена элементов кулачковых механизмов. </w:t>
      </w:r>
    </w:p>
    <w:p w:rsidR="001009AA" w:rsidRPr="001009AA" w:rsidRDefault="00C544B4" w:rsidP="00C544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Ремонт передач "винт-гайка"</w:t>
      </w:r>
    </w:p>
    <w:p w:rsidR="001009AA" w:rsidRPr="001009AA" w:rsidRDefault="001009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AA">
        <w:rPr>
          <w:rFonts w:ascii="Times New Roman" w:hAnsi="Times New Roman" w:cs="Times New Roman"/>
          <w:sz w:val="24"/>
          <w:szCs w:val="24"/>
        </w:rPr>
        <w:t>Определение износа и дефектов передачи ''винт-гайка", скольжения качения. Замена элементов передачи. Правка винтов. Сборка передачи и проверка качества ремонта,</w:t>
      </w:r>
    </w:p>
    <w:p w:rsidR="001009AA" w:rsidRDefault="001009AA" w:rsidP="00C544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AA" w:rsidRPr="001009AA" w:rsidRDefault="001009AA" w:rsidP="00C544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9AA">
        <w:rPr>
          <w:rFonts w:ascii="Times New Roman" w:eastAsia="Times New Roman" w:hAnsi="Times New Roman" w:cs="Times New Roman"/>
          <w:b/>
          <w:sz w:val="24"/>
          <w:szCs w:val="24"/>
        </w:rPr>
        <w:t>Тема №20. Изготовление и ремонт простых приспособлений</w:t>
      </w:r>
    </w:p>
    <w:p w:rsidR="007B23B6" w:rsidRPr="007B23B6" w:rsidRDefault="001009AA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AA">
        <w:rPr>
          <w:rFonts w:ascii="Times New Roman" w:hAnsi="Times New Roman" w:cs="Times New Roman"/>
          <w:sz w:val="24"/>
          <w:szCs w:val="24"/>
        </w:rPr>
        <w:t>Инструктаж по содержанию занятий, планированию работы, выбору не</w:t>
      </w:r>
      <w:r w:rsidRPr="001009AA">
        <w:rPr>
          <w:rFonts w:ascii="Times New Roman" w:hAnsi="Times New Roman" w:cs="Times New Roman"/>
          <w:sz w:val="24"/>
          <w:szCs w:val="24"/>
        </w:rPr>
        <w:softHyphen/>
        <w:t>обходимых инструментов и оборудования, организации рабочего места и безопасности труда. Изучение технической документации на изготовление несложных станочных и сборочных приспособлений.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3B6" w:rsidRPr="007B23B6">
        <w:rPr>
          <w:rFonts w:ascii="Times New Roman" w:hAnsi="Times New Roman" w:cs="Times New Roman"/>
          <w:sz w:val="24"/>
          <w:szCs w:val="24"/>
        </w:rPr>
        <w:t>Установление последовательности изготовления и сборки приспособлений.</w:t>
      </w:r>
    </w:p>
    <w:p w:rsidR="001009AA" w:rsidRDefault="007B23B6" w:rsidP="00C5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3B6">
        <w:rPr>
          <w:rFonts w:ascii="Times New Roman" w:hAnsi="Times New Roman" w:cs="Times New Roman"/>
          <w:sz w:val="24"/>
          <w:szCs w:val="24"/>
        </w:rPr>
        <w:t>Выбор оборудования и инструментов</w:t>
      </w:r>
      <w:r w:rsidRPr="001009AA">
        <w:rPr>
          <w:rFonts w:ascii="Times New Roman" w:hAnsi="Times New Roman" w:cs="Times New Roman"/>
          <w:sz w:val="24"/>
          <w:szCs w:val="24"/>
        </w:rPr>
        <w:t xml:space="preserve"> </w:t>
      </w:r>
      <w:r w:rsidRPr="007B23B6">
        <w:rPr>
          <w:rFonts w:ascii="Times New Roman" w:hAnsi="Times New Roman" w:cs="Times New Roman"/>
          <w:sz w:val="24"/>
          <w:szCs w:val="24"/>
        </w:rPr>
        <w:t xml:space="preserve">Ручная и станочная обработка деталей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23B6">
        <w:rPr>
          <w:rFonts w:ascii="Times New Roman" w:hAnsi="Times New Roman" w:cs="Times New Roman"/>
          <w:sz w:val="24"/>
          <w:szCs w:val="24"/>
        </w:rPr>
        <w:t xml:space="preserve">и приспособлений. </w:t>
      </w:r>
      <w:r w:rsidR="001009AA" w:rsidRPr="001009AA">
        <w:rPr>
          <w:rFonts w:ascii="Times New Roman" w:hAnsi="Times New Roman" w:cs="Times New Roman"/>
          <w:sz w:val="24"/>
          <w:szCs w:val="24"/>
        </w:rPr>
        <w:t xml:space="preserve">Сборка деталей в сборочные единицы, сборка всего приспособления, его опробирование и отладка. Разборка простейших приспособляй. Определение их дефектов. Выявление деталей для замены или ремонта, определение характера и способов ремонта. Ремонт и восстановление изношенных и сломанных деталей приспособлений. </w:t>
      </w:r>
    </w:p>
    <w:p w:rsidR="00AD4824" w:rsidRDefault="00AD4824" w:rsidP="00C544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824" w:rsidRDefault="00AD4824" w:rsidP="00C544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AA">
        <w:rPr>
          <w:rFonts w:ascii="Times New Roman" w:eastAsia="Times New Roman" w:hAnsi="Times New Roman" w:cs="Times New Roman"/>
          <w:b/>
          <w:sz w:val="24"/>
          <w:szCs w:val="24"/>
        </w:rPr>
        <w:t>Тема №2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009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Сборка резьбовых соединений</w:t>
      </w:r>
    </w:p>
    <w:p w:rsidR="00AD4824" w:rsidRDefault="0082776F" w:rsidP="00C544B4">
      <w:pPr>
        <w:shd w:val="clear" w:color="auto" w:fill="FFFFFF"/>
        <w:tabs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D4824">
        <w:rPr>
          <w:rFonts w:ascii="Times New Roman" w:hAnsi="Times New Roman"/>
          <w:sz w:val="24"/>
          <w:szCs w:val="24"/>
        </w:rPr>
        <w:t>Инструктаж по технике безопасности при проведения сборки резьбовых соединений: Подготовка рабочего места для выполнения сборки резьбовых соединений.</w:t>
      </w:r>
      <w:r w:rsidR="00AD4824" w:rsidRPr="00AD4824">
        <w:rPr>
          <w:rFonts w:ascii="Times New Roman" w:hAnsi="Times New Roman" w:cs="Times New Roman"/>
          <w:sz w:val="24"/>
          <w:szCs w:val="24"/>
        </w:rPr>
        <w:t xml:space="preserve"> </w:t>
      </w:r>
      <w:r w:rsidR="00AD4824">
        <w:rPr>
          <w:rFonts w:ascii="Times New Roman" w:hAnsi="Times New Roman" w:cs="Times New Roman"/>
          <w:sz w:val="24"/>
          <w:szCs w:val="24"/>
        </w:rPr>
        <w:t>Подготовка болтовых, винтовых и шпилечных соединений.</w:t>
      </w:r>
    </w:p>
    <w:p w:rsidR="00AD4824" w:rsidRDefault="00AD4824" w:rsidP="00C5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E45">
        <w:rPr>
          <w:rFonts w:ascii="Times New Roman" w:hAnsi="Times New Roman" w:cs="Times New Roman"/>
          <w:b/>
          <w:i/>
          <w:sz w:val="24"/>
          <w:szCs w:val="24"/>
        </w:rPr>
        <w:t>Сборка болтовых соединений деталей</w:t>
      </w:r>
      <w:r>
        <w:rPr>
          <w:rFonts w:ascii="Times New Roman" w:hAnsi="Times New Roman" w:cs="Times New Roman"/>
          <w:sz w:val="24"/>
          <w:szCs w:val="24"/>
        </w:rPr>
        <w:t>. Контроль качества проведённых работ.</w:t>
      </w:r>
    </w:p>
    <w:p w:rsidR="00AD4824" w:rsidRDefault="00AD4824" w:rsidP="00C5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E45">
        <w:rPr>
          <w:rFonts w:ascii="Times New Roman" w:hAnsi="Times New Roman" w:cs="Times New Roman"/>
          <w:b/>
          <w:i/>
          <w:sz w:val="24"/>
          <w:szCs w:val="24"/>
        </w:rPr>
        <w:t>Сборка винтовых соединений деталей</w:t>
      </w:r>
      <w:r>
        <w:rPr>
          <w:rFonts w:ascii="Times New Roman" w:hAnsi="Times New Roman" w:cs="Times New Roman"/>
          <w:sz w:val="24"/>
          <w:szCs w:val="24"/>
        </w:rPr>
        <w:t>. Контроль качества проведённых работ.</w:t>
      </w:r>
    </w:p>
    <w:p w:rsidR="00AD4824" w:rsidRDefault="00AD4824" w:rsidP="00C5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E45">
        <w:rPr>
          <w:rFonts w:ascii="Times New Roman" w:hAnsi="Times New Roman" w:cs="Times New Roman"/>
          <w:b/>
          <w:i/>
          <w:sz w:val="24"/>
          <w:szCs w:val="24"/>
        </w:rPr>
        <w:t>Сборка шпилечных соединений</w:t>
      </w:r>
      <w:r>
        <w:rPr>
          <w:rFonts w:ascii="Times New Roman" w:hAnsi="Times New Roman" w:cs="Times New Roman"/>
          <w:sz w:val="24"/>
          <w:szCs w:val="24"/>
        </w:rPr>
        <w:t>. Контроль качества проведённых работ.</w:t>
      </w:r>
    </w:p>
    <w:p w:rsidR="00AD4824" w:rsidRDefault="00AD4824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сопряжённых деталей при помощи болтов, шпилек, винтов. Затяжка соединений. Контроль качества проведённых работ.</w:t>
      </w:r>
    </w:p>
    <w:p w:rsidR="00AD4824" w:rsidRPr="001009AA" w:rsidRDefault="00AD4824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Стопорение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резьбовых соединений при помощи контргаек, проволоки, пружинных шайб, шплинтов. Контроль качества проведённых работ.</w:t>
      </w:r>
    </w:p>
    <w:p w:rsidR="00AD4824" w:rsidRDefault="00AD4824" w:rsidP="00C544B4">
      <w:pPr>
        <w:jc w:val="both"/>
        <w:rPr>
          <w:b/>
          <w:bCs/>
          <w:i/>
          <w:iCs/>
        </w:rPr>
      </w:pPr>
    </w:p>
    <w:p w:rsidR="00AD4824" w:rsidRDefault="00AD4824" w:rsidP="00C544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№22. </w:t>
      </w:r>
      <w:r w:rsidRPr="00AF26D4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r w:rsidRPr="00AF26D4">
        <w:rPr>
          <w:rFonts w:ascii="Times New Roman" w:hAnsi="Times New Roman"/>
          <w:b/>
          <w:sz w:val="24"/>
          <w:szCs w:val="24"/>
        </w:rPr>
        <w:t>резьбовых соединений</w:t>
      </w:r>
    </w:p>
    <w:p w:rsidR="005227F4" w:rsidRPr="005227F4" w:rsidRDefault="0082776F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27F4" w:rsidRPr="005227F4">
        <w:rPr>
          <w:rFonts w:ascii="Times New Roman" w:hAnsi="Times New Roman" w:cs="Times New Roman"/>
          <w:sz w:val="24"/>
          <w:szCs w:val="24"/>
        </w:rPr>
        <w:t xml:space="preserve">Осмотр резьбовых соединений и выявление их дефектов. Разборка резьбовых соединений. Определение методов ремонта резьбовых соединений. Подбор инструментов для ремонта. </w:t>
      </w:r>
      <w:r w:rsidR="005227F4" w:rsidRPr="00D97E45">
        <w:rPr>
          <w:rFonts w:ascii="Times New Roman" w:hAnsi="Times New Roman" w:cs="Times New Roman"/>
          <w:b/>
          <w:i/>
          <w:sz w:val="24"/>
          <w:szCs w:val="24"/>
        </w:rPr>
        <w:t>Ремонт болтового соединения</w:t>
      </w:r>
      <w:r w:rsidR="005227F4" w:rsidRPr="005227F4">
        <w:rPr>
          <w:rFonts w:ascii="Times New Roman" w:hAnsi="Times New Roman" w:cs="Times New Roman"/>
          <w:sz w:val="24"/>
          <w:szCs w:val="24"/>
        </w:rPr>
        <w:t xml:space="preserve">. Восстановление головки болта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227F4" w:rsidRPr="005227F4">
        <w:rPr>
          <w:rFonts w:ascii="Times New Roman" w:hAnsi="Times New Roman" w:cs="Times New Roman"/>
          <w:sz w:val="24"/>
          <w:szCs w:val="24"/>
        </w:rPr>
        <w:t xml:space="preserve">под стандартный размер. Подбор болтов и гаек. Извлечение сломанных болтов, винтов и шпилек, их замена. Взаимная пригонка деталей резьбовых соединений. Затягивание болтов и гаек при креплении больших плоских деталей. Замена болтов и гаек на детали. </w:t>
      </w:r>
    </w:p>
    <w:p w:rsidR="005227F4" w:rsidRPr="005227F4" w:rsidRDefault="005227F4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E45">
        <w:rPr>
          <w:rFonts w:ascii="Times New Roman" w:hAnsi="Times New Roman" w:cs="Times New Roman"/>
          <w:b/>
          <w:i/>
          <w:sz w:val="24"/>
          <w:szCs w:val="24"/>
        </w:rPr>
        <w:t>Ремонт шпилечного соединения</w:t>
      </w:r>
      <w:r w:rsidRPr="005227F4">
        <w:rPr>
          <w:rFonts w:ascii="Times New Roman" w:hAnsi="Times New Roman" w:cs="Times New Roman"/>
          <w:sz w:val="24"/>
          <w:szCs w:val="24"/>
        </w:rPr>
        <w:t xml:space="preserve">. Выкручивание шпилек из корпуса методом контрения гаек. </w:t>
      </w:r>
    </w:p>
    <w:p w:rsidR="005227F4" w:rsidRPr="005227F4" w:rsidRDefault="005227F4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7F4">
        <w:rPr>
          <w:rFonts w:ascii="Times New Roman" w:hAnsi="Times New Roman" w:cs="Times New Roman"/>
          <w:sz w:val="24"/>
          <w:szCs w:val="24"/>
        </w:rPr>
        <w:lastRenderedPageBreak/>
        <w:t>Выкручивание шпилек из корпуса методом высверловки шпилек.</w:t>
      </w:r>
    </w:p>
    <w:p w:rsidR="005227F4" w:rsidRDefault="005227F4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E45">
        <w:rPr>
          <w:rFonts w:ascii="Times New Roman" w:hAnsi="Times New Roman" w:cs="Times New Roman"/>
          <w:b/>
          <w:i/>
          <w:sz w:val="24"/>
          <w:szCs w:val="24"/>
        </w:rPr>
        <w:t>Ремонт винтового соединения</w:t>
      </w:r>
      <w:r w:rsidRPr="005227F4">
        <w:rPr>
          <w:rFonts w:ascii="Times New Roman" w:hAnsi="Times New Roman" w:cs="Times New Roman"/>
          <w:sz w:val="24"/>
          <w:szCs w:val="24"/>
        </w:rPr>
        <w:t xml:space="preserve">. Восстановление головки винта. Выкручивание винтов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27F4">
        <w:rPr>
          <w:rFonts w:ascii="Times New Roman" w:hAnsi="Times New Roman" w:cs="Times New Roman"/>
          <w:sz w:val="24"/>
          <w:szCs w:val="24"/>
        </w:rPr>
        <w:t xml:space="preserve">из корпуса методом </w:t>
      </w:r>
      <w:proofErr w:type="spellStart"/>
      <w:r w:rsidRPr="005227F4">
        <w:rPr>
          <w:rFonts w:ascii="Times New Roman" w:hAnsi="Times New Roman" w:cs="Times New Roman"/>
          <w:sz w:val="24"/>
          <w:szCs w:val="24"/>
        </w:rPr>
        <w:t>высверловки</w:t>
      </w:r>
      <w:proofErr w:type="spellEnd"/>
      <w:r w:rsidRPr="005227F4">
        <w:rPr>
          <w:rFonts w:ascii="Times New Roman" w:hAnsi="Times New Roman" w:cs="Times New Roman"/>
          <w:sz w:val="24"/>
          <w:szCs w:val="24"/>
        </w:rPr>
        <w:t xml:space="preserve"> винта из корпуса детали с последующим нарезанием резьбы метчиком. Ремонт и замена стопорных контргаек, проволоки, пружинных шайб, шплинтов на резьбовых соединениях. Нарезание и прогонка резьб на соединениях.</w:t>
      </w:r>
    </w:p>
    <w:p w:rsidR="005227F4" w:rsidRDefault="005227F4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7F4" w:rsidRPr="005227F4" w:rsidRDefault="005227F4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 xml:space="preserve">Тема №23. </w:t>
      </w:r>
      <w:r w:rsidRPr="005227F4">
        <w:rPr>
          <w:rFonts w:ascii="Times New Roman" w:hAnsi="Times New Roman"/>
          <w:b/>
          <w:sz w:val="24"/>
          <w:szCs w:val="24"/>
        </w:rPr>
        <w:t>Сборка шпоночных соединений</w:t>
      </w:r>
    </w:p>
    <w:p w:rsidR="005227F4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технике безопасности при сборке шпоночных соединений. Подготовка рабочего места. Выбор инструмента и подготовка рабочего места.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шпоночных соединений с призматическими шпонками.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шпоночных соединений с сегментными шпонками.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Пригонка по пазу неподвижных шпонок.</w:t>
      </w:r>
      <w:r w:rsidRPr="00D97E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Запрессовка неподвижных шпонок.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 запрессовка клиновых шпонок.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Ремонт шпоночных соединений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технике безопасности при проведении ремонта шпоночных соединений. Подготовка рабочего места.</w:t>
      </w:r>
      <w:r w:rsidRPr="00D97E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Выбор инструмента. 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97E45">
        <w:rPr>
          <w:rFonts w:ascii="Times New Roman" w:hAnsi="Times New Roman"/>
          <w:b/>
          <w:i/>
          <w:sz w:val="24"/>
          <w:szCs w:val="24"/>
        </w:rPr>
        <w:t>Ремонт шпоночных соединений с призматическими шпонками</w:t>
      </w:r>
      <w:r>
        <w:rPr>
          <w:rFonts w:ascii="Times New Roman" w:hAnsi="Times New Roman"/>
          <w:sz w:val="24"/>
          <w:szCs w:val="24"/>
        </w:rPr>
        <w:t>: выявление дефектов. Углубление и расширение пазов. Изготовление шпонок.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97E45">
        <w:rPr>
          <w:rFonts w:ascii="Times New Roman" w:hAnsi="Times New Roman"/>
          <w:sz w:val="24"/>
          <w:szCs w:val="24"/>
        </w:rPr>
        <w:t xml:space="preserve"> </w:t>
      </w:r>
      <w:r w:rsidRPr="00D97E45">
        <w:rPr>
          <w:rFonts w:ascii="Times New Roman" w:hAnsi="Times New Roman"/>
          <w:b/>
          <w:i/>
          <w:sz w:val="24"/>
          <w:szCs w:val="24"/>
        </w:rPr>
        <w:t>Ремонт шпоночных соединений с сегментными шпонками</w:t>
      </w:r>
      <w:r>
        <w:rPr>
          <w:rFonts w:ascii="Times New Roman" w:hAnsi="Times New Roman"/>
          <w:sz w:val="24"/>
          <w:szCs w:val="24"/>
        </w:rPr>
        <w:t>: выявление дефектов. Углубление и расширение пазов. Изготовление шпонок.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97E45">
        <w:rPr>
          <w:rFonts w:ascii="Times New Roman" w:hAnsi="Times New Roman"/>
          <w:b/>
          <w:i/>
          <w:sz w:val="24"/>
          <w:szCs w:val="24"/>
        </w:rPr>
        <w:t>Ремонт шпоночных соединений с клиновыми шпонками</w:t>
      </w:r>
      <w:r>
        <w:rPr>
          <w:rFonts w:ascii="Times New Roman" w:hAnsi="Times New Roman"/>
          <w:sz w:val="24"/>
          <w:szCs w:val="24"/>
        </w:rPr>
        <w:t>: выявление дефектов. Углубление и расширение пазов шпоночных соединений с клиновыми шпонками.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Подбор, подгонка и замена дефектных призматических шпонок.</w:t>
      </w:r>
      <w:r w:rsidRPr="00D97E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Подбор, подгонка и замена дефектных сегментных шпонок. Подбор, подгонка и замена дефектных клиновых шпонок. Распиловка и подгонка дефектных шпоночных пазов. Контроль качества проведённых работ.</w:t>
      </w: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E45" w:rsidRDefault="00D97E45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№2</w:t>
      </w:r>
      <w:r w:rsidR="00161D6B">
        <w:rPr>
          <w:rFonts w:ascii="Times New Roman" w:hAnsi="Times New Roman" w:cs="Times New Roman"/>
          <w:b/>
          <w:sz w:val="24"/>
          <w:szCs w:val="24"/>
        </w:rPr>
        <w:t>5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Сборка подшипниковых узлов</w:t>
      </w:r>
    </w:p>
    <w:p w:rsidR="00D97E45" w:rsidRPr="00161D6B" w:rsidRDefault="00161D6B" w:rsidP="00827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D6B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при выполнении сборки подшипниковых узлов. Подготовка рабочего места. Выбор инструмента. Подготовка деталей. </w:t>
      </w:r>
      <w:r w:rsidR="00D97E45" w:rsidRPr="00161D6B">
        <w:rPr>
          <w:rFonts w:ascii="Times New Roman" w:hAnsi="Times New Roman" w:cs="Times New Roman"/>
          <w:sz w:val="24"/>
          <w:szCs w:val="24"/>
        </w:rPr>
        <w:t xml:space="preserve">Сборка подшипникового узла с неразъемным подшипником, вкладышами, регулируемым подшипником. Монтаж и демонтаж подшипников качения. Монтаж подшипников на вал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E45" w:rsidRPr="00161D6B">
        <w:rPr>
          <w:rFonts w:ascii="Times New Roman" w:hAnsi="Times New Roman" w:cs="Times New Roman"/>
          <w:sz w:val="24"/>
          <w:szCs w:val="24"/>
        </w:rPr>
        <w:t xml:space="preserve">и в корпус. Установка и регулировка валов и вкладышей, их стопорение. Установка упорных колец и гаек. Свертывание шпилек и насадка деталей на вал. Установка шкивов, жестких, эластичных и управляемых муфт и других деталей. Проверка валов и узла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97E45" w:rsidRPr="00161D6B">
        <w:rPr>
          <w:rFonts w:ascii="Times New Roman" w:hAnsi="Times New Roman" w:cs="Times New Roman"/>
          <w:sz w:val="24"/>
          <w:szCs w:val="24"/>
        </w:rPr>
        <w:t xml:space="preserve">на параллельность. Проверка выходных концов валов монтируемых узлов на сносность. 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45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 w:rsidRPr="00161D6B">
        <w:rPr>
          <w:rFonts w:ascii="Times New Roman" w:hAnsi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Ремонт подшипниковых узлов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Т.Б. при выполнении ремонта подшипниковых узлов. Выбор и подготовка инструмента, материалов и деталей.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Замена дефектных подшипников на узле.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Замена </w:t>
      </w:r>
      <w:r w:rsidR="00824B9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и восстановление упорных колец на подшипниковом узле.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Замена и восстановление уплотнения в подшипниковом узле.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Регулировка подшипникового узла.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Подбор и набивка смазки.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Сборка и проверка работоспособности подшипникового узла.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 w:rsidRPr="00161D6B">
        <w:rPr>
          <w:rFonts w:ascii="Times New Roman" w:hAnsi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Клепка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технике безопасности при проведении клепки. Подготовка рабочего места. Выбор инструмента, деталей, материалов.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Сборка и клепка нахлесточного соединения </w:t>
      </w:r>
      <w:r>
        <w:rPr>
          <w:rFonts w:ascii="Times New Roman" w:hAnsi="Times New Roman"/>
          <w:sz w:val="24"/>
          <w:szCs w:val="24"/>
        </w:rPr>
        <w:lastRenderedPageBreak/>
        <w:t>вручную.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Склёпывание деталей заклёпками с полукруглой головкой.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Склёпывание деталей заклёпками  в «потай».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Склёпывание деталей при помощи заклепывальника.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Соединение деталей развальцовкой.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Соединение деталей отбортовкой.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 w:rsidRPr="00161D6B">
        <w:rPr>
          <w:rFonts w:ascii="Times New Roman" w:hAnsi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Ремонт заклепочных соединений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техники безопасности при проведении ремонта заклепочных соединений. Подготовка рабочего места. Выбор инструмента, деталей, материалов.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Удаление дефектных заклёпок высверливанием.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Удаление дефектных заклёпок срубанием.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Исправление деформированного отверстия и подбор клепок.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Установка новых заклепок.</w:t>
      </w:r>
      <w:r w:rsidRPr="001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Заклёпка соединения.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Сборка муфт</w:t>
      </w:r>
    </w:p>
    <w:p w:rsidR="00161D6B" w:rsidRDefault="00161D6B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техники безопасности при проведении работ при сборке муфт. Подготовка рабочего места. Выбор инструмента, деталей.</w:t>
      </w:r>
      <w:r w:rsidR="00495301" w:rsidRPr="00495301">
        <w:rPr>
          <w:rFonts w:ascii="Times New Roman" w:hAnsi="Times New Roman"/>
          <w:sz w:val="24"/>
          <w:szCs w:val="24"/>
        </w:rPr>
        <w:t xml:space="preserve"> </w:t>
      </w:r>
      <w:r w:rsidR="00495301">
        <w:rPr>
          <w:rFonts w:ascii="Times New Roman" w:hAnsi="Times New Roman"/>
          <w:sz w:val="24"/>
          <w:szCs w:val="24"/>
        </w:rPr>
        <w:t>Проверка посадочных мест. Пригонка шпонок.</w:t>
      </w:r>
      <w:r w:rsidR="00495301" w:rsidRPr="00495301">
        <w:rPr>
          <w:rFonts w:ascii="Times New Roman" w:hAnsi="Times New Roman"/>
          <w:sz w:val="24"/>
          <w:szCs w:val="24"/>
        </w:rPr>
        <w:t xml:space="preserve"> </w:t>
      </w:r>
      <w:r w:rsidR="00495301">
        <w:rPr>
          <w:rFonts w:ascii="Times New Roman" w:hAnsi="Times New Roman"/>
          <w:sz w:val="24"/>
          <w:szCs w:val="24"/>
        </w:rPr>
        <w:t>Проверка посадочных мест на валах. Пригонка посадочных мест.</w:t>
      </w:r>
      <w:r w:rsidR="00495301" w:rsidRPr="00495301">
        <w:rPr>
          <w:rFonts w:ascii="Times New Roman" w:hAnsi="Times New Roman"/>
          <w:sz w:val="24"/>
          <w:szCs w:val="24"/>
        </w:rPr>
        <w:t xml:space="preserve"> </w:t>
      </w:r>
      <w:r w:rsidR="00495301">
        <w:rPr>
          <w:rFonts w:ascii="Times New Roman" w:hAnsi="Times New Roman"/>
          <w:sz w:val="24"/>
          <w:szCs w:val="24"/>
        </w:rPr>
        <w:t>Проверка соосности валов.</w:t>
      </w:r>
    </w:p>
    <w:p w:rsidR="00161D6B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полумуфт. Проверка посадочных мест.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Подбор и подгонка крепежа и стопорных устройств.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Насадка муфт на валы.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смещения валов.</w:t>
      </w:r>
    </w:p>
    <w:p w:rsidR="00495301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301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 w:rsidRPr="00495301">
        <w:rPr>
          <w:rFonts w:ascii="Times New Roman" w:hAnsi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Ремонт муфт</w:t>
      </w:r>
    </w:p>
    <w:p w:rsidR="00495301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техники безопасности при проведении работ при ремонту муфт. Подготовка рабочего места. Выбор инструмента, деталей, материалов.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 дефектов и износа. Определение методов ремонта и замены изношенных деталей. Замена упругих элементов. Выпрессовка втулок и пальцев.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Замена упругих элементов. Запрессовка втулок и пальцев.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Замена и пригонка шпонок.</w:t>
      </w:r>
      <w:r w:rsidRPr="0049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Замена крепежа.</w:t>
      </w:r>
    </w:p>
    <w:p w:rsidR="00495301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301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27F4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5227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D4">
        <w:rPr>
          <w:rFonts w:ascii="Times New Roman" w:hAnsi="Times New Roman"/>
          <w:b/>
          <w:sz w:val="24"/>
          <w:szCs w:val="24"/>
        </w:rPr>
        <w:t>Сборка шлицевых соединений</w:t>
      </w:r>
    </w:p>
    <w:p w:rsidR="00495301" w:rsidRDefault="00495301" w:rsidP="00C544B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технике безопасности при проведении работ по сборке шлицевых соединений. Выбор инструмента, деталей, материалов.</w:t>
      </w:r>
      <w:r w:rsidRPr="00495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Снятие острых кромок. </w:t>
      </w:r>
      <w:r>
        <w:rPr>
          <w:rFonts w:ascii="Times New Roman" w:hAnsi="Times New Roman" w:cs="Times New Roman"/>
          <w:iCs/>
          <w:sz w:val="24"/>
          <w:szCs w:val="24"/>
        </w:rPr>
        <w:t>Соединение шлицевых соединений.</w:t>
      </w:r>
      <w:r w:rsidRPr="00495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 правильности соединения и центрирования.</w:t>
      </w:r>
      <w:r w:rsidRPr="00495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Сборка </w:t>
      </w:r>
      <w:r w:rsidR="00824B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 установка соединения в корпус.</w:t>
      </w:r>
      <w:r w:rsidRPr="00495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Сборка и проверка узла с</w:t>
      </w:r>
      <w:r w:rsidR="00C544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шлицевыми соединениями.</w:t>
      </w:r>
    </w:p>
    <w:p w:rsidR="00495301" w:rsidRDefault="00495301" w:rsidP="005227F4">
      <w:pPr>
        <w:shd w:val="clear" w:color="auto" w:fill="FFFFFF"/>
        <w:tabs>
          <w:tab w:val="left" w:pos="4262"/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7F4" w:rsidRDefault="005227F4" w:rsidP="005227F4">
      <w:pPr>
        <w:rPr>
          <w:b/>
          <w:bCs/>
        </w:rPr>
      </w:pPr>
    </w:p>
    <w:p w:rsidR="005227F4" w:rsidRDefault="005227F4" w:rsidP="005227F4">
      <w:pPr>
        <w:rPr>
          <w:b/>
          <w:bCs/>
        </w:rPr>
      </w:pPr>
    </w:p>
    <w:p w:rsidR="005227F4" w:rsidRDefault="005227F4" w:rsidP="005227F4">
      <w:pPr>
        <w:rPr>
          <w:b/>
          <w:bCs/>
        </w:rPr>
      </w:pPr>
    </w:p>
    <w:p w:rsidR="005227F4" w:rsidRDefault="005227F4" w:rsidP="005227F4">
      <w:pPr>
        <w:rPr>
          <w:b/>
          <w:bCs/>
        </w:rPr>
      </w:pPr>
    </w:p>
    <w:p w:rsidR="005227F4" w:rsidRDefault="005227F4" w:rsidP="00AD4824">
      <w:pPr>
        <w:jc w:val="both"/>
        <w:rPr>
          <w:rFonts w:ascii="Times New Roman" w:hAnsi="Times New Roman"/>
          <w:b/>
          <w:sz w:val="24"/>
          <w:szCs w:val="24"/>
        </w:rPr>
      </w:pPr>
    </w:p>
    <w:p w:rsidR="00AD4824" w:rsidRDefault="00AD4824" w:rsidP="00AD4824">
      <w:pPr>
        <w:jc w:val="both"/>
      </w:pPr>
    </w:p>
    <w:p w:rsidR="00216488" w:rsidRDefault="00216488" w:rsidP="00216488">
      <w:pPr>
        <w:jc w:val="both"/>
      </w:pPr>
    </w:p>
    <w:p w:rsidR="00216488" w:rsidRDefault="0021648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Default="00C544B4" w:rsidP="0082776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4B4" w:rsidRPr="00C804F1" w:rsidRDefault="00C544B4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372F2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0074F" w:rsidRPr="00C804F1">
        <w:rPr>
          <w:rFonts w:ascii="Times New Roman" w:eastAsia="Times New Roman" w:hAnsi="Times New Roman" w:cs="Times New Roman"/>
          <w:b/>
          <w:sz w:val="24"/>
          <w:szCs w:val="24"/>
        </w:rPr>
        <w:t>КОНТРОЛЬ РЕЗУЛЬТАТОВ</w:t>
      </w:r>
    </w:p>
    <w:p w:rsidR="001910C6" w:rsidRPr="00C804F1" w:rsidRDefault="001910C6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4F" w:rsidRPr="00C804F1" w:rsidRDefault="00482955" w:rsidP="00824B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4F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Результатом освоения профессиональных </w:t>
      </w:r>
      <w:r w:rsidR="001910C6">
        <w:rPr>
          <w:rFonts w:ascii="Times New Roman" w:eastAsia="Times New Roman" w:hAnsi="Times New Roman" w:cs="Times New Roman"/>
          <w:bCs/>
          <w:sz w:val="24"/>
          <w:szCs w:val="24"/>
        </w:rPr>
        <w:t>знаний и навыков</w:t>
      </w:r>
      <w:r w:rsidRPr="00C804F1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="001910C6" w:rsidRPr="00C80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квалификационный </w:t>
      </w:r>
      <w:r w:rsidRPr="00C804F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</w:t>
      </w:r>
      <w:r w:rsidR="00C544B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804F1" w:rsidRDefault="00C804F1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498" w:rsidRPr="00302498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498">
        <w:rPr>
          <w:rFonts w:ascii="Times New Roman" w:hAnsi="Times New Roman" w:cs="Times New Roman"/>
          <w:b/>
          <w:caps/>
          <w:sz w:val="24"/>
          <w:szCs w:val="24"/>
        </w:rPr>
        <w:t>6. условия реализации программы  произвОдственного обучения</w:t>
      </w:r>
    </w:p>
    <w:p w:rsidR="00421830" w:rsidRDefault="00421830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Реализация рабочей программы профессионального обучени</w:t>
      </w:r>
      <w:r w:rsidR="00F40936">
        <w:rPr>
          <w:rFonts w:ascii="Times New Roman" w:eastAsia="Times New Roman" w:hAnsi="Times New Roman" w:cs="Times New Roman"/>
          <w:bCs/>
          <w:sz w:val="24"/>
          <w:szCs w:val="24"/>
        </w:rPr>
        <w:t>я предполагает наличие слесарной мастерской.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="00F40936" w:rsidRPr="00F40936">
        <w:rPr>
          <w:rFonts w:ascii="Times New Roman" w:eastAsia="Times New Roman" w:hAnsi="Times New Roman" w:cs="Times New Roman"/>
          <w:b/>
          <w:bCs/>
          <w:sz w:val="24"/>
          <w:szCs w:val="24"/>
        </w:rPr>
        <w:t>слесарной</w:t>
      </w:r>
      <w:r w:rsidRPr="00F40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мастерской</w:t>
      </w: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учебной мебели для обучающихся;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макеты оборудования производства;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виды передач;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макеты слесарных инструментов; 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ножницы рычажные;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верстаки;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станки вертикально-сверлильные;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станок настольный сверлильный;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станки заточные;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станок токарный настольный;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 станок листогибочный;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пресс;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набор плакатов;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 инструкции по выполнению ЛПР;</w:t>
      </w:r>
    </w:p>
    <w:p w:rsidR="00302498" w:rsidRPr="00302498" w:rsidRDefault="00302498" w:rsidP="0030249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инструкционно</w:t>
      </w:r>
      <w:proofErr w:type="spellEnd"/>
      <w:r w:rsidRPr="00302498">
        <w:rPr>
          <w:rFonts w:ascii="Times New Roman" w:eastAsia="Times New Roman" w:hAnsi="Times New Roman" w:cs="Times New Roman"/>
          <w:bCs/>
          <w:sz w:val="24"/>
          <w:szCs w:val="24"/>
        </w:rPr>
        <w:t>-технологические карты.</w:t>
      </w:r>
    </w:p>
    <w:p w:rsidR="00302498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498" w:rsidRDefault="00302498" w:rsidP="002541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5F3" w:rsidRPr="00C804F1" w:rsidRDefault="00302498" w:rsidP="007175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72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175F3" w:rsidRPr="00C80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C544B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 РЕСУРСОВ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Белов С.В. Безопасность труда слесаря механосборочных работ. - М.: Академия, 2006.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Винников И.З. Сверлильные станки и работа на них. – М, Академия, 2008.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Драгун А.П. Режущий инструмент (для молодых рабочих). - М.: Академия, 2006.</w:t>
      </w:r>
      <w:r w:rsidRPr="00302498">
        <w:rPr>
          <w:rFonts w:ascii="Times New Roman" w:hAnsi="Times New Roman" w:cs="Times New Roman"/>
          <w:sz w:val="24"/>
          <w:szCs w:val="24"/>
        </w:rPr>
        <w:tab/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Макиенко Н.И. Общий курс слесарного дела. - М., Академия, 2000.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Макиенко Н.И. Сборник задач и упражнений по слесарному делу, М.: ПрофОбрИздат, 2008.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Макиенко Н.И. Практические работы по слесарному делу. М.: Академия, 2007.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Малевский Н.П. Слесарь — инструментальщик. - М., Академия, 2007.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Покровский Б.С. Механосборочные работы и их контроль. - М.: Академия, 2008.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Покровский Б.С. Слесарное дело,  - М.: Академия, 2008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Покровский Б.С. Слесарно-сборочные работы,  - М.: Академия, 2008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Покровский Б.С. Справочник слесаря,  - М.: Академия, 2008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Новиков В.Ю. Слесарь-ремонтник, - М.: Академия, 2008</w:t>
      </w:r>
    </w:p>
    <w:p w:rsidR="007175F3" w:rsidRPr="00302498" w:rsidRDefault="007175F3" w:rsidP="00F40936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98">
        <w:rPr>
          <w:rFonts w:ascii="Times New Roman" w:hAnsi="Times New Roman" w:cs="Times New Roman"/>
          <w:sz w:val="24"/>
          <w:szCs w:val="24"/>
        </w:rPr>
        <w:t>Попов С.А. Заточка и доводка режущего инструмента. - М.: Академия, 2001.</w:t>
      </w:r>
    </w:p>
    <w:p w:rsidR="007175F3" w:rsidRPr="00F40936" w:rsidRDefault="007175F3" w:rsidP="00F40936">
      <w:pPr>
        <w:numPr>
          <w:ilvl w:val="0"/>
          <w:numId w:val="31"/>
        </w:numPr>
        <w:shd w:val="clear" w:color="auto" w:fill="FFFFFF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0936">
        <w:rPr>
          <w:rFonts w:ascii="Times New Roman" w:hAnsi="Times New Roman" w:cs="Times New Roman"/>
          <w:sz w:val="24"/>
          <w:szCs w:val="24"/>
        </w:rPr>
        <w:t>Скакун В.А. Руководство по обучению слесарному делу. - М.: Академия, 2006г.</w:t>
      </w:r>
    </w:p>
    <w:p w:rsidR="001009AA" w:rsidRPr="00F40936" w:rsidRDefault="007175F3" w:rsidP="00824B9A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F40936">
        <w:rPr>
          <w:rFonts w:ascii="Times New Roman" w:hAnsi="Times New Roman" w:cs="Times New Roman"/>
          <w:sz w:val="24"/>
          <w:szCs w:val="24"/>
        </w:rPr>
        <w:t>Эйнис С.М. Тарапатов П.Г. Технология слесарных, ремонтных</w:t>
      </w:r>
      <w:r w:rsidR="00824B9A">
        <w:rPr>
          <w:rFonts w:ascii="Times New Roman" w:hAnsi="Times New Roman" w:cs="Times New Roman"/>
          <w:sz w:val="24"/>
          <w:szCs w:val="24"/>
        </w:rPr>
        <w:t xml:space="preserve"> и сборочных работ. – </w:t>
      </w:r>
      <w:r w:rsidRPr="00F40936">
        <w:rPr>
          <w:rFonts w:ascii="Times New Roman" w:hAnsi="Times New Roman" w:cs="Times New Roman"/>
          <w:sz w:val="24"/>
          <w:szCs w:val="24"/>
        </w:rPr>
        <w:t>М.: Академия, 2006.</w:t>
      </w:r>
      <w:r w:rsidR="001009AA" w:rsidRPr="001009AA">
        <w:t xml:space="preserve"> </w:t>
      </w:r>
      <w:r w:rsidR="000D0F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1009AA" w:rsidRPr="00F40936" w:rsidSect="00302498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E5" w:rsidRDefault="00CB0AE5" w:rsidP="00B910C1">
      <w:pPr>
        <w:spacing w:after="0" w:line="240" w:lineRule="auto"/>
      </w:pPr>
      <w:r>
        <w:separator/>
      </w:r>
    </w:p>
  </w:endnote>
  <w:endnote w:type="continuationSeparator" w:id="0">
    <w:p w:rsidR="00CB0AE5" w:rsidRDefault="00CB0AE5" w:rsidP="00B9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3016"/>
      <w:docPartObj>
        <w:docPartGallery w:val="Page Numbers (Bottom of Page)"/>
        <w:docPartUnique/>
      </w:docPartObj>
    </w:sdtPr>
    <w:sdtEndPr/>
    <w:sdtContent>
      <w:p w:rsidR="00C40D38" w:rsidRDefault="000D0F6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D38" w:rsidRDefault="00C40D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E5" w:rsidRDefault="00CB0AE5" w:rsidP="00B910C1">
      <w:pPr>
        <w:spacing w:after="0" w:line="240" w:lineRule="auto"/>
      </w:pPr>
      <w:r>
        <w:separator/>
      </w:r>
    </w:p>
  </w:footnote>
  <w:footnote w:type="continuationSeparator" w:id="0">
    <w:p w:rsidR="00CB0AE5" w:rsidRDefault="00CB0AE5" w:rsidP="00B9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2868B8"/>
    <w:lvl w:ilvl="0">
      <w:numFmt w:val="bullet"/>
      <w:lvlText w:val="*"/>
      <w:lvlJc w:val="left"/>
    </w:lvl>
  </w:abstractNum>
  <w:abstractNum w:abstractNumId="1">
    <w:nsid w:val="01D86550"/>
    <w:multiLevelType w:val="hybridMultilevel"/>
    <w:tmpl w:val="139A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9BB"/>
    <w:multiLevelType w:val="multilevel"/>
    <w:tmpl w:val="A9B0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C74B8"/>
    <w:multiLevelType w:val="hybridMultilevel"/>
    <w:tmpl w:val="2F9A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6464E"/>
    <w:multiLevelType w:val="hybridMultilevel"/>
    <w:tmpl w:val="A9B03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D024C"/>
    <w:multiLevelType w:val="hybridMultilevel"/>
    <w:tmpl w:val="B64C2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150F26C4"/>
    <w:multiLevelType w:val="hybridMultilevel"/>
    <w:tmpl w:val="F27C0486"/>
    <w:lvl w:ilvl="0" w:tplc="66509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1792F"/>
    <w:multiLevelType w:val="hybridMultilevel"/>
    <w:tmpl w:val="9520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C60FD"/>
    <w:multiLevelType w:val="hybridMultilevel"/>
    <w:tmpl w:val="6A62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B56F3"/>
    <w:multiLevelType w:val="hybridMultilevel"/>
    <w:tmpl w:val="F15E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753"/>
    <w:multiLevelType w:val="hybridMultilevel"/>
    <w:tmpl w:val="37B0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66B4"/>
    <w:multiLevelType w:val="hybridMultilevel"/>
    <w:tmpl w:val="9DD2F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77E4E"/>
    <w:multiLevelType w:val="hybridMultilevel"/>
    <w:tmpl w:val="713E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51B7"/>
    <w:multiLevelType w:val="hybridMultilevel"/>
    <w:tmpl w:val="466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12F57"/>
    <w:multiLevelType w:val="hybridMultilevel"/>
    <w:tmpl w:val="594E714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3BA148D1"/>
    <w:multiLevelType w:val="hybridMultilevel"/>
    <w:tmpl w:val="5D2265D6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6">
    <w:nsid w:val="48BD37E7"/>
    <w:multiLevelType w:val="hybridMultilevel"/>
    <w:tmpl w:val="A3C0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C014FE"/>
    <w:multiLevelType w:val="hybridMultilevel"/>
    <w:tmpl w:val="347E162C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4DBD215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E7A56EB"/>
    <w:multiLevelType w:val="hybridMultilevel"/>
    <w:tmpl w:val="764CD884"/>
    <w:lvl w:ilvl="0" w:tplc="1D90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30DC"/>
    <w:multiLevelType w:val="hybridMultilevel"/>
    <w:tmpl w:val="32BCAEC4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1">
    <w:nsid w:val="5D2B7657"/>
    <w:multiLevelType w:val="hybridMultilevel"/>
    <w:tmpl w:val="56B6FFDC"/>
    <w:lvl w:ilvl="0" w:tplc="1D90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77C85"/>
    <w:multiLevelType w:val="hybridMultilevel"/>
    <w:tmpl w:val="87FC36E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E385677"/>
    <w:multiLevelType w:val="hybridMultilevel"/>
    <w:tmpl w:val="70F4A2B6"/>
    <w:lvl w:ilvl="0" w:tplc="8A545B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94B07"/>
    <w:multiLevelType w:val="hybridMultilevel"/>
    <w:tmpl w:val="321478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63B60F82"/>
    <w:multiLevelType w:val="multilevel"/>
    <w:tmpl w:val="59E88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E0B6A6D"/>
    <w:multiLevelType w:val="hybridMultilevel"/>
    <w:tmpl w:val="D248BAB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6F0A0F88"/>
    <w:multiLevelType w:val="hybridMultilevel"/>
    <w:tmpl w:val="79F2AF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0D02956"/>
    <w:multiLevelType w:val="hybridMultilevel"/>
    <w:tmpl w:val="28B2BFAE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76C00387"/>
    <w:multiLevelType w:val="hybridMultilevel"/>
    <w:tmpl w:val="E80E2824"/>
    <w:lvl w:ilvl="0" w:tplc="1D90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6344B"/>
    <w:multiLevelType w:val="hybridMultilevel"/>
    <w:tmpl w:val="39502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25"/>
  </w:num>
  <w:num w:numId="5">
    <w:abstractNumId w:val="3"/>
  </w:num>
  <w:num w:numId="6">
    <w:abstractNumId w:val="30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26"/>
  </w:num>
  <w:num w:numId="12">
    <w:abstractNumId w:val="14"/>
  </w:num>
  <w:num w:numId="13">
    <w:abstractNumId w:val="5"/>
  </w:num>
  <w:num w:numId="14">
    <w:abstractNumId w:val="27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Book Antiqua" w:hAnsi="Book Antiqua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16"/>
  </w:num>
  <w:num w:numId="22">
    <w:abstractNumId w:val="19"/>
  </w:num>
  <w:num w:numId="23">
    <w:abstractNumId w:val="21"/>
  </w:num>
  <w:num w:numId="24">
    <w:abstractNumId w:val="29"/>
  </w:num>
  <w:num w:numId="25">
    <w:abstractNumId w:val="22"/>
  </w:num>
  <w:num w:numId="26">
    <w:abstractNumId w:val="4"/>
  </w:num>
  <w:num w:numId="27">
    <w:abstractNumId w:val="2"/>
  </w:num>
  <w:num w:numId="28">
    <w:abstractNumId w:val="18"/>
  </w:num>
  <w:num w:numId="29">
    <w:abstractNumId w:val="13"/>
  </w:num>
  <w:num w:numId="30">
    <w:abstractNumId w:val="6"/>
  </w:num>
  <w:num w:numId="31">
    <w:abstractNumId w:val="23"/>
  </w:num>
  <w:num w:numId="32">
    <w:abstractNumId w:val="17"/>
  </w:num>
  <w:num w:numId="33">
    <w:abstractNumId w:val="28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AE0"/>
    <w:rsid w:val="000068F0"/>
    <w:rsid w:val="00020A7B"/>
    <w:rsid w:val="00026D90"/>
    <w:rsid w:val="000476C8"/>
    <w:rsid w:val="0004780A"/>
    <w:rsid w:val="000550BC"/>
    <w:rsid w:val="00055595"/>
    <w:rsid w:val="00085C80"/>
    <w:rsid w:val="0009190B"/>
    <w:rsid w:val="000A3243"/>
    <w:rsid w:val="000A395D"/>
    <w:rsid w:val="000D0F62"/>
    <w:rsid w:val="000E185D"/>
    <w:rsid w:val="000E7110"/>
    <w:rsid w:val="000F6CE4"/>
    <w:rsid w:val="000F7D21"/>
    <w:rsid w:val="001009AA"/>
    <w:rsid w:val="00102D96"/>
    <w:rsid w:val="001076E2"/>
    <w:rsid w:val="00107C94"/>
    <w:rsid w:val="00116118"/>
    <w:rsid w:val="0015560D"/>
    <w:rsid w:val="00160AE0"/>
    <w:rsid w:val="00161D6B"/>
    <w:rsid w:val="001720ED"/>
    <w:rsid w:val="00175381"/>
    <w:rsid w:val="00175C32"/>
    <w:rsid w:val="00190ACF"/>
    <w:rsid w:val="00190DF8"/>
    <w:rsid w:val="001910C6"/>
    <w:rsid w:val="00193001"/>
    <w:rsid w:val="001A2FF8"/>
    <w:rsid w:val="001A6572"/>
    <w:rsid w:val="001C09EE"/>
    <w:rsid w:val="001C1BE2"/>
    <w:rsid w:val="001E624E"/>
    <w:rsid w:val="001F0BD4"/>
    <w:rsid w:val="00210476"/>
    <w:rsid w:val="0021304D"/>
    <w:rsid w:val="00216488"/>
    <w:rsid w:val="00221AD9"/>
    <w:rsid w:val="002234D3"/>
    <w:rsid w:val="00224F34"/>
    <w:rsid w:val="00240B7B"/>
    <w:rsid w:val="002541ED"/>
    <w:rsid w:val="00255311"/>
    <w:rsid w:val="00273750"/>
    <w:rsid w:val="00280303"/>
    <w:rsid w:val="00284F5A"/>
    <w:rsid w:val="002B2092"/>
    <w:rsid w:val="002B57E1"/>
    <w:rsid w:val="002C1ACC"/>
    <w:rsid w:val="002C4239"/>
    <w:rsid w:val="002D310A"/>
    <w:rsid w:val="002F0DC8"/>
    <w:rsid w:val="002F24E8"/>
    <w:rsid w:val="0030074F"/>
    <w:rsid w:val="00302498"/>
    <w:rsid w:val="00307625"/>
    <w:rsid w:val="0031655A"/>
    <w:rsid w:val="00317A52"/>
    <w:rsid w:val="003221D9"/>
    <w:rsid w:val="00325B00"/>
    <w:rsid w:val="00327E11"/>
    <w:rsid w:val="0033601D"/>
    <w:rsid w:val="003542DC"/>
    <w:rsid w:val="00372F29"/>
    <w:rsid w:val="0037580E"/>
    <w:rsid w:val="00390F89"/>
    <w:rsid w:val="00394BBD"/>
    <w:rsid w:val="003A2DC8"/>
    <w:rsid w:val="003B418A"/>
    <w:rsid w:val="003B79DB"/>
    <w:rsid w:val="003C6D0D"/>
    <w:rsid w:val="003D576C"/>
    <w:rsid w:val="003D670E"/>
    <w:rsid w:val="003E48CD"/>
    <w:rsid w:val="003E66D1"/>
    <w:rsid w:val="003E707D"/>
    <w:rsid w:val="003F228A"/>
    <w:rsid w:val="004009DE"/>
    <w:rsid w:val="00421830"/>
    <w:rsid w:val="00460601"/>
    <w:rsid w:val="00461763"/>
    <w:rsid w:val="0047049E"/>
    <w:rsid w:val="004812B5"/>
    <w:rsid w:val="0048152E"/>
    <w:rsid w:val="00482955"/>
    <w:rsid w:val="004843BA"/>
    <w:rsid w:val="00495301"/>
    <w:rsid w:val="004A4BE1"/>
    <w:rsid w:val="004B0615"/>
    <w:rsid w:val="004E20E6"/>
    <w:rsid w:val="004E751B"/>
    <w:rsid w:val="004F4912"/>
    <w:rsid w:val="00506BB2"/>
    <w:rsid w:val="005227F4"/>
    <w:rsid w:val="00540E5E"/>
    <w:rsid w:val="00544FE6"/>
    <w:rsid w:val="00560749"/>
    <w:rsid w:val="00564591"/>
    <w:rsid w:val="00564776"/>
    <w:rsid w:val="0057451C"/>
    <w:rsid w:val="005750E3"/>
    <w:rsid w:val="00575E2E"/>
    <w:rsid w:val="0059787A"/>
    <w:rsid w:val="005B6D73"/>
    <w:rsid w:val="005C454F"/>
    <w:rsid w:val="005D0333"/>
    <w:rsid w:val="005D0BF6"/>
    <w:rsid w:val="005E603F"/>
    <w:rsid w:val="005F497F"/>
    <w:rsid w:val="00600175"/>
    <w:rsid w:val="00605963"/>
    <w:rsid w:val="00606A5C"/>
    <w:rsid w:val="00607E9F"/>
    <w:rsid w:val="00615BF9"/>
    <w:rsid w:val="00644672"/>
    <w:rsid w:val="00646189"/>
    <w:rsid w:val="00656D43"/>
    <w:rsid w:val="0066287C"/>
    <w:rsid w:val="00676D75"/>
    <w:rsid w:val="00684971"/>
    <w:rsid w:val="006930AB"/>
    <w:rsid w:val="006A02A3"/>
    <w:rsid w:val="006B2108"/>
    <w:rsid w:val="006B2C43"/>
    <w:rsid w:val="006F4D14"/>
    <w:rsid w:val="00706192"/>
    <w:rsid w:val="00713957"/>
    <w:rsid w:val="007175F3"/>
    <w:rsid w:val="007319A3"/>
    <w:rsid w:val="00773FF1"/>
    <w:rsid w:val="00783234"/>
    <w:rsid w:val="00794582"/>
    <w:rsid w:val="007A7495"/>
    <w:rsid w:val="007B23B6"/>
    <w:rsid w:val="007B28CA"/>
    <w:rsid w:val="007C5383"/>
    <w:rsid w:val="007D09E8"/>
    <w:rsid w:val="007F2CA9"/>
    <w:rsid w:val="0080268B"/>
    <w:rsid w:val="008030FC"/>
    <w:rsid w:val="00806BAC"/>
    <w:rsid w:val="00824B9A"/>
    <w:rsid w:val="0082717A"/>
    <w:rsid w:val="0082776F"/>
    <w:rsid w:val="008557FB"/>
    <w:rsid w:val="00857DA4"/>
    <w:rsid w:val="008619B7"/>
    <w:rsid w:val="00872DCB"/>
    <w:rsid w:val="00875845"/>
    <w:rsid w:val="008855E2"/>
    <w:rsid w:val="00887242"/>
    <w:rsid w:val="00891322"/>
    <w:rsid w:val="008A4230"/>
    <w:rsid w:val="008A799F"/>
    <w:rsid w:val="008B6D63"/>
    <w:rsid w:val="008C6F64"/>
    <w:rsid w:val="008D7024"/>
    <w:rsid w:val="008E38B6"/>
    <w:rsid w:val="008E6DB3"/>
    <w:rsid w:val="00905EDC"/>
    <w:rsid w:val="00911CA9"/>
    <w:rsid w:val="00951D0D"/>
    <w:rsid w:val="009528DF"/>
    <w:rsid w:val="009535E4"/>
    <w:rsid w:val="00954686"/>
    <w:rsid w:val="00960DE1"/>
    <w:rsid w:val="00963A01"/>
    <w:rsid w:val="00972F87"/>
    <w:rsid w:val="00991F9F"/>
    <w:rsid w:val="009A2940"/>
    <w:rsid w:val="009A3009"/>
    <w:rsid w:val="009A51CE"/>
    <w:rsid w:val="009B0D5D"/>
    <w:rsid w:val="009B1B7F"/>
    <w:rsid w:val="009B2117"/>
    <w:rsid w:val="009C685C"/>
    <w:rsid w:val="009C7990"/>
    <w:rsid w:val="009D34FB"/>
    <w:rsid w:val="009D683A"/>
    <w:rsid w:val="009E18C0"/>
    <w:rsid w:val="00A02840"/>
    <w:rsid w:val="00A04BA3"/>
    <w:rsid w:val="00A155C3"/>
    <w:rsid w:val="00A43AF8"/>
    <w:rsid w:val="00A43F20"/>
    <w:rsid w:val="00A6218D"/>
    <w:rsid w:val="00A7210F"/>
    <w:rsid w:val="00A76430"/>
    <w:rsid w:val="00A8122C"/>
    <w:rsid w:val="00AA4F30"/>
    <w:rsid w:val="00AC26F3"/>
    <w:rsid w:val="00AD4824"/>
    <w:rsid w:val="00AD59F8"/>
    <w:rsid w:val="00AE51FB"/>
    <w:rsid w:val="00AE794E"/>
    <w:rsid w:val="00AF26D4"/>
    <w:rsid w:val="00B005CA"/>
    <w:rsid w:val="00B0382E"/>
    <w:rsid w:val="00B0465B"/>
    <w:rsid w:val="00B209F8"/>
    <w:rsid w:val="00B221E6"/>
    <w:rsid w:val="00B26F47"/>
    <w:rsid w:val="00B34BCC"/>
    <w:rsid w:val="00B41AE7"/>
    <w:rsid w:val="00B43108"/>
    <w:rsid w:val="00B439EC"/>
    <w:rsid w:val="00B43B31"/>
    <w:rsid w:val="00B52CB8"/>
    <w:rsid w:val="00B568DE"/>
    <w:rsid w:val="00B5775A"/>
    <w:rsid w:val="00B678FC"/>
    <w:rsid w:val="00B75508"/>
    <w:rsid w:val="00B75F71"/>
    <w:rsid w:val="00B7713D"/>
    <w:rsid w:val="00B82517"/>
    <w:rsid w:val="00B863C5"/>
    <w:rsid w:val="00B910C1"/>
    <w:rsid w:val="00B92D82"/>
    <w:rsid w:val="00B93BFD"/>
    <w:rsid w:val="00BB10E6"/>
    <w:rsid w:val="00BC6865"/>
    <w:rsid w:val="00BD4540"/>
    <w:rsid w:val="00BD593B"/>
    <w:rsid w:val="00BD7366"/>
    <w:rsid w:val="00BF31B3"/>
    <w:rsid w:val="00C02118"/>
    <w:rsid w:val="00C1718A"/>
    <w:rsid w:val="00C25787"/>
    <w:rsid w:val="00C30136"/>
    <w:rsid w:val="00C3322F"/>
    <w:rsid w:val="00C36E25"/>
    <w:rsid w:val="00C40D38"/>
    <w:rsid w:val="00C47541"/>
    <w:rsid w:val="00C47815"/>
    <w:rsid w:val="00C544B4"/>
    <w:rsid w:val="00C61B86"/>
    <w:rsid w:val="00C64512"/>
    <w:rsid w:val="00C64719"/>
    <w:rsid w:val="00C7750E"/>
    <w:rsid w:val="00C804F1"/>
    <w:rsid w:val="00C83599"/>
    <w:rsid w:val="00C86022"/>
    <w:rsid w:val="00CA697D"/>
    <w:rsid w:val="00CB0AE5"/>
    <w:rsid w:val="00CB2CFE"/>
    <w:rsid w:val="00CD1808"/>
    <w:rsid w:val="00CD4EB7"/>
    <w:rsid w:val="00CE4D5D"/>
    <w:rsid w:val="00CE5212"/>
    <w:rsid w:val="00CF4EFD"/>
    <w:rsid w:val="00D0105F"/>
    <w:rsid w:val="00D051BD"/>
    <w:rsid w:val="00D07641"/>
    <w:rsid w:val="00D1671F"/>
    <w:rsid w:val="00D225AF"/>
    <w:rsid w:val="00D225C6"/>
    <w:rsid w:val="00D34B5B"/>
    <w:rsid w:val="00D45B48"/>
    <w:rsid w:val="00D52F08"/>
    <w:rsid w:val="00D5417F"/>
    <w:rsid w:val="00D62D74"/>
    <w:rsid w:val="00D71301"/>
    <w:rsid w:val="00D72F69"/>
    <w:rsid w:val="00D924B8"/>
    <w:rsid w:val="00D9339A"/>
    <w:rsid w:val="00D97E45"/>
    <w:rsid w:val="00DC10A4"/>
    <w:rsid w:val="00DD00DD"/>
    <w:rsid w:val="00DD498A"/>
    <w:rsid w:val="00DE2684"/>
    <w:rsid w:val="00E00232"/>
    <w:rsid w:val="00E158A3"/>
    <w:rsid w:val="00E335B8"/>
    <w:rsid w:val="00E44312"/>
    <w:rsid w:val="00E520AC"/>
    <w:rsid w:val="00E76457"/>
    <w:rsid w:val="00E76627"/>
    <w:rsid w:val="00E871C9"/>
    <w:rsid w:val="00E954BF"/>
    <w:rsid w:val="00EA210A"/>
    <w:rsid w:val="00EC237B"/>
    <w:rsid w:val="00EC410C"/>
    <w:rsid w:val="00ED765C"/>
    <w:rsid w:val="00EE4E32"/>
    <w:rsid w:val="00EF00EB"/>
    <w:rsid w:val="00EF5682"/>
    <w:rsid w:val="00F00CE4"/>
    <w:rsid w:val="00F103B0"/>
    <w:rsid w:val="00F12F11"/>
    <w:rsid w:val="00F12F14"/>
    <w:rsid w:val="00F15AAA"/>
    <w:rsid w:val="00F40936"/>
    <w:rsid w:val="00F541E6"/>
    <w:rsid w:val="00F639C0"/>
    <w:rsid w:val="00F65177"/>
    <w:rsid w:val="00F71859"/>
    <w:rsid w:val="00F8027B"/>
    <w:rsid w:val="00F92D0E"/>
    <w:rsid w:val="00FA3160"/>
    <w:rsid w:val="00FA33EB"/>
    <w:rsid w:val="00FA47D0"/>
    <w:rsid w:val="00FD2316"/>
    <w:rsid w:val="00FD3617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C22E0D-0B13-4181-A69A-D1E1AF34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7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74F"/>
    <w:pPr>
      <w:ind w:left="720"/>
      <w:contextualSpacing/>
    </w:pPr>
  </w:style>
  <w:style w:type="character" w:customStyle="1" w:styleId="FontStyle32">
    <w:name w:val="Font Style32"/>
    <w:basedOn w:val="a0"/>
    <w:uiPriority w:val="99"/>
    <w:rsid w:val="0030074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rsid w:val="0030074F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9">
    <w:name w:val="Font Style139"/>
    <w:basedOn w:val="a0"/>
    <w:rsid w:val="0030074F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B9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0C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9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0C1"/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D05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051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D051BD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D051BD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 Знак"/>
    <w:basedOn w:val="a"/>
    <w:rsid w:val="00CB2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216488"/>
    <w:pPr>
      <w:widowControl w:val="0"/>
      <w:autoSpaceDE w:val="0"/>
      <w:autoSpaceDN w:val="0"/>
      <w:adjustRightInd w:val="0"/>
      <w:spacing w:after="0" w:line="456" w:lineRule="exact"/>
      <w:ind w:firstLine="8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0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7" w:lineRule="exact"/>
      <w:ind w:firstLine="8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16488"/>
    <w:pPr>
      <w:widowControl w:val="0"/>
      <w:autoSpaceDE w:val="0"/>
      <w:autoSpaceDN w:val="0"/>
      <w:adjustRightInd w:val="0"/>
      <w:spacing w:after="0" w:line="250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2" w:lineRule="exact"/>
      <w:ind w:hanging="21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1648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8" w:lineRule="exact"/>
      <w:ind w:firstLine="4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3" w:lineRule="exact"/>
      <w:ind w:firstLine="1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4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5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6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216488"/>
    <w:pPr>
      <w:widowControl w:val="0"/>
      <w:autoSpaceDE w:val="0"/>
      <w:autoSpaceDN w:val="0"/>
      <w:adjustRightInd w:val="0"/>
      <w:spacing w:after="0" w:line="326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21648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5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16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21648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44">
    <w:name w:val="Font Style44"/>
    <w:basedOn w:val="a0"/>
    <w:uiPriority w:val="99"/>
    <w:rsid w:val="0021648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5">
    <w:name w:val="Font Style45"/>
    <w:basedOn w:val="a0"/>
    <w:uiPriority w:val="99"/>
    <w:rsid w:val="0021648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216488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48">
    <w:name w:val="Font Style48"/>
    <w:basedOn w:val="a0"/>
    <w:uiPriority w:val="99"/>
    <w:rsid w:val="002164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sid w:val="00216488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216488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52">
    <w:name w:val="Font Style52"/>
    <w:basedOn w:val="a0"/>
    <w:uiPriority w:val="99"/>
    <w:rsid w:val="0021648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21648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4">
    <w:name w:val="Font Style54"/>
    <w:basedOn w:val="a0"/>
    <w:uiPriority w:val="99"/>
    <w:rsid w:val="00216488"/>
    <w:rPr>
      <w:rFonts w:ascii="Times New Roman" w:hAnsi="Times New Roman" w:cs="Times New Roman"/>
      <w:b/>
      <w:bCs/>
      <w:spacing w:val="-30"/>
      <w:sz w:val="30"/>
      <w:szCs w:val="30"/>
    </w:rPr>
  </w:style>
  <w:style w:type="character" w:customStyle="1" w:styleId="FontStyle55">
    <w:name w:val="Font Style55"/>
    <w:basedOn w:val="a0"/>
    <w:uiPriority w:val="99"/>
    <w:rsid w:val="002164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216488"/>
    <w:rPr>
      <w:rFonts w:ascii="Times New Roman" w:hAnsi="Times New Roman" w:cs="Times New Roman"/>
      <w:b/>
      <w:bCs/>
      <w:spacing w:val="-30"/>
      <w:sz w:val="30"/>
      <w:szCs w:val="30"/>
    </w:rPr>
  </w:style>
  <w:style w:type="character" w:customStyle="1" w:styleId="FontStyle57">
    <w:name w:val="Font Style57"/>
    <w:basedOn w:val="a0"/>
    <w:uiPriority w:val="99"/>
    <w:rsid w:val="0021648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58">
    <w:name w:val="Font Style58"/>
    <w:basedOn w:val="a0"/>
    <w:uiPriority w:val="99"/>
    <w:rsid w:val="00216488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59">
    <w:name w:val="Font Style59"/>
    <w:basedOn w:val="a0"/>
    <w:uiPriority w:val="99"/>
    <w:rsid w:val="0021648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60">
    <w:name w:val="Font Style60"/>
    <w:basedOn w:val="a0"/>
    <w:uiPriority w:val="99"/>
    <w:rsid w:val="0021648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61">
    <w:name w:val="Font Style61"/>
    <w:basedOn w:val="a0"/>
    <w:uiPriority w:val="99"/>
    <w:rsid w:val="00216488"/>
    <w:rPr>
      <w:rFonts w:ascii="Times New Roman" w:hAnsi="Times New Roman" w:cs="Times New Roman"/>
      <w:b/>
      <w:bCs/>
      <w:smallCaps/>
      <w:spacing w:val="-20"/>
      <w:sz w:val="26"/>
      <w:szCs w:val="26"/>
    </w:rPr>
  </w:style>
  <w:style w:type="character" w:customStyle="1" w:styleId="FontStyle62">
    <w:name w:val="Font Style62"/>
    <w:basedOn w:val="a0"/>
    <w:uiPriority w:val="99"/>
    <w:rsid w:val="0021648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63">
    <w:name w:val="Font Style63"/>
    <w:basedOn w:val="a0"/>
    <w:uiPriority w:val="99"/>
    <w:rsid w:val="00216488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64">
    <w:name w:val="Font Style64"/>
    <w:basedOn w:val="a0"/>
    <w:uiPriority w:val="99"/>
    <w:rsid w:val="00216488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216488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66">
    <w:name w:val="Font Style66"/>
    <w:basedOn w:val="a0"/>
    <w:uiPriority w:val="99"/>
    <w:rsid w:val="00216488"/>
    <w:rPr>
      <w:rFonts w:ascii="Book Antiqua" w:hAnsi="Book Antiqua" w:cs="Book Antiqua"/>
      <w:spacing w:val="-10"/>
      <w:sz w:val="24"/>
      <w:szCs w:val="24"/>
    </w:rPr>
  </w:style>
  <w:style w:type="character" w:customStyle="1" w:styleId="FontStyle67">
    <w:name w:val="Font Style67"/>
    <w:basedOn w:val="a0"/>
    <w:uiPriority w:val="99"/>
    <w:rsid w:val="00216488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68">
    <w:name w:val="Font Style68"/>
    <w:basedOn w:val="a0"/>
    <w:uiPriority w:val="99"/>
    <w:rsid w:val="0021648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69">
    <w:name w:val="Font Style69"/>
    <w:basedOn w:val="a0"/>
    <w:uiPriority w:val="99"/>
    <w:rsid w:val="0021648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70">
    <w:name w:val="Font Style70"/>
    <w:basedOn w:val="a0"/>
    <w:uiPriority w:val="99"/>
    <w:rsid w:val="00216488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71">
    <w:name w:val="Font Style71"/>
    <w:basedOn w:val="a0"/>
    <w:uiPriority w:val="99"/>
    <w:rsid w:val="0021648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72">
    <w:name w:val="Font Style72"/>
    <w:basedOn w:val="a0"/>
    <w:uiPriority w:val="99"/>
    <w:rsid w:val="00216488"/>
    <w:rPr>
      <w:rFonts w:ascii="Book Antiqua" w:hAnsi="Book Antiqua" w:cs="Book Antiqua"/>
      <w:i/>
      <w:iCs/>
      <w:spacing w:val="-20"/>
      <w:sz w:val="26"/>
      <w:szCs w:val="26"/>
    </w:rPr>
  </w:style>
  <w:style w:type="character" w:customStyle="1" w:styleId="FontStyle73">
    <w:name w:val="Font Style73"/>
    <w:basedOn w:val="a0"/>
    <w:uiPriority w:val="99"/>
    <w:rsid w:val="0021648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74">
    <w:name w:val="Font Style74"/>
    <w:basedOn w:val="a0"/>
    <w:uiPriority w:val="99"/>
    <w:rsid w:val="0021648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75">
    <w:name w:val="Font Style75"/>
    <w:basedOn w:val="a0"/>
    <w:uiPriority w:val="99"/>
    <w:rsid w:val="0021648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76">
    <w:name w:val="Font Style76"/>
    <w:basedOn w:val="a0"/>
    <w:uiPriority w:val="99"/>
    <w:rsid w:val="00216488"/>
    <w:rPr>
      <w:rFonts w:ascii="Book Antiqua" w:hAnsi="Book Antiqua" w:cs="Book Antiqua"/>
      <w:spacing w:val="-10"/>
      <w:sz w:val="24"/>
      <w:szCs w:val="24"/>
    </w:rPr>
  </w:style>
  <w:style w:type="character" w:customStyle="1" w:styleId="FontStyle77">
    <w:name w:val="Font Style77"/>
    <w:basedOn w:val="a0"/>
    <w:uiPriority w:val="99"/>
    <w:rsid w:val="00216488"/>
    <w:rPr>
      <w:rFonts w:ascii="Times New Roman" w:hAnsi="Times New Roman" w:cs="Times New Roman"/>
      <w:b/>
      <w:bCs/>
      <w:spacing w:val="-30"/>
      <w:sz w:val="30"/>
      <w:szCs w:val="30"/>
    </w:rPr>
  </w:style>
  <w:style w:type="character" w:customStyle="1" w:styleId="FontStyle78">
    <w:name w:val="Font Style78"/>
    <w:basedOn w:val="a0"/>
    <w:uiPriority w:val="99"/>
    <w:rsid w:val="00216488"/>
    <w:rPr>
      <w:rFonts w:ascii="Georgia" w:hAnsi="Georgia" w:cs="Georgia"/>
      <w:b/>
      <w:bCs/>
      <w:spacing w:val="-20"/>
      <w:sz w:val="22"/>
      <w:szCs w:val="22"/>
    </w:rPr>
  </w:style>
  <w:style w:type="character" w:customStyle="1" w:styleId="FontStyle79">
    <w:name w:val="Font Style79"/>
    <w:basedOn w:val="a0"/>
    <w:uiPriority w:val="99"/>
    <w:rsid w:val="00216488"/>
    <w:rPr>
      <w:rFonts w:ascii="Book Antiqua" w:hAnsi="Book Antiqua" w:cs="Book Antiqua"/>
      <w:b/>
      <w:bCs/>
      <w:spacing w:val="-20"/>
      <w:sz w:val="26"/>
      <w:szCs w:val="26"/>
    </w:rPr>
  </w:style>
  <w:style w:type="character" w:customStyle="1" w:styleId="FontStyle80">
    <w:name w:val="Font Style80"/>
    <w:basedOn w:val="a0"/>
    <w:uiPriority w:val="99"/>
    <w:rsid w:val="00216488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81">
    <w:name w:val="Font Style81"/>
    <w:basedOn w:val="a0"/>
    <w:uiPriority w:val="99"/>
    <w:rsid w:val="0021648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82">
    <w:name w:val="Font Style82"/>
    <w:basedOn w:val="a0"/>
    <w:uiPriority w:val="99"/>
    <w:rsid w:val="0021648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83">
    <w:name w:val="Font Style83"/>
    <w:basedOn w:val="a0"/>
    <w:uiPriority w:val="99"/>
    <w:rsid w:val="0021648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84">
    <w:name w:val="Font Style84"/>
    <w:basedOn w:val="a0"/>
    <w:uiPriority w:val="99"/>
    <w:rsid w:val="00216488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85">
    <w:name w:val="Font Style85"/>
    <w:basedOn w:val="a0"/>
    <w:uiPriority w:val="99"/>
    <w:rsid w:val="00216488"/>
    <w:rPr>
      <w:rFonts w:ascii="Book Antiqua" w:hAnsi="Book Antiqua" w:cs="Book Antiqua"/>
      <w:b/>
      <w:bCs/>
      <w:spacing w:val="-10"/>
      <w:sz w:val="24"/>
      <w:szCs w:val="24"/>
    </w:rPr>
  </w:style>
  <w:style w:type="character" w:customStyle="1" w:styleId="FontStyle86">
    <w:name w:val="Font Style86"/>
    <w:basedOn w:val="a0"/>
    <w:uiPriority w:val="99"/>
    <w:rsid w:val="0021648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87">
    <w:name w:val="Font Style87"/>
    <w:basedOn w:val="a0"/>
    <w:uiPriority w:val="99"/>
    <w:rsid w:val="0021648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88">
    <w:name w:val="Font Style88"/>
    <w:basedOn w:val="a0"/>
    <w:uiPriority w:val="99"/>
    <w:rsid w:val="00216488"/>
    <w:rPr>
      <w:rFonts w:ascii="Georgia" w:hAnsi="Georgia" w:cs="Georgia"/>
      <w:spacing w:val="-20"/>
      <w:sz w:val="26"/>
      <w:szCs w:val="26"/>
    </w:rPr>
  </w:style>
  <w:style w:type="character" w:customStyle="1" w:styleId="FontStyle89">
    <w:name w:val="Font Style89"/>
    <w:basedOn w:val="a0"/>
    <w:uiPriority w:val="99"/>
    <w:rsid w:val="0021648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90">
    <w:name w:val="Font Style90"/>
    <w:basedOn w:val="a0"/>
    <w:uiPriority w:val="99"/>
    <w:rsid w:val="0021648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91">
    <w:name w:val="Font Style91"/>
    <w:basedOn w:val="a0"/>
    <w:uiPriority w:val="99"/>
    <w:rsid w:val="0021648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92">
    <w:name w:val="Font Style92"/>
    <w:basedOn w:val="a0"/>
    <w:uiPriority w:val="99"/>
    <w:rsid w:val="00216488"/>
    <w:rPr>
      <w:rFonts w:ascii="Times New Roman" w:hAnsi="Times New Roman" w:cs="Times New Roman"/>
      <w:b/>
      <w:bCs/>
      <w:smallCaps/>
      <w:spacing w:val="-10"/>
      <w:sz w:val="24"/>
      <w:szCs w:val="24"/>
    </w:rPr>
  </w:style>
  <w:style w:type="character" w:customStyle="1" w:styleId="FontStyle93">
    <w:name w:val="Font Style93"/>
    <w:basedOn w:val="a0"/>
    <w:uiPriority w:val="99"/>
    <w:rsid w:val="00216488"/>
    <w:rPr>
      <w:rFonts w:ascii="Times New Roman" w:hAnsi="Times New Roman" w:cs="Times New Roman"/>
      <w:smallCaps/>
      <w:spacing w:val="-10"/>
      <w:sz w:val="24"/>
      <w:szCs w:val="24"/>
    </w:rPr>
  </w:style>
  <w:style w:type="character" w:customStyle="1" w:styleId="FontStyle94">
    <w:name w:val="Font Style94"/>
    <w:basedOn w:val="a0"/>
    <w:uiPriority w:val="99"/>
    <w:rsid w:val="00216488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95">
    <w:name w:val="Font Style95"/>
    <w:basedOn w:val="a0"/>
    <w:uiPriority w:val="99"/>
    <w:rsid w:val="00216488"/>
    <w:rPr>
      <w:rFonts w:ascii="Arial" w:hAnsi="Arial" w:cs="Arial"/>
      <w:sz w:val="28"/>
      <w:szCs w:val="28"/>
    </w:rPr>
  </w:style>
  <w:style w:type="character" w:customStyle="1" w:styleId="FontStyle96">
    <w:name w:val="Font Style96"/>
    <w:basedOn w:val="a0"/>
    <w:uiPriority w:val="99"/>
    <w:rsid w:val="0021648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97">
    <w:name w:val="Font Style97"/>
    <w:basedOn w:val="a0"/>
    <w:uiPriority w:val="99"/>
    <w:rsid w:val="00216488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8">
    <w:name w:val="Font Style98"/>
    <w:basedOn w:val="a0"/>
    <w:uiPriority w:val="99"/>
    <w:rsid w:val="00216488"/>
    <w:rPr>
      <w:rFonts w:ascii="Times New Roman" w:hAnsi="Times New Roman" w:cs="Times New Roman"/>
      <w:b/>
      <w:bCs/>
      <w:smallCaps/>
      <w:spacing w:val="-10"/>
      <w:sz w:val="26"/>
      <w:szCs w:val="26"/>
    </w:rPr>
  </w:style>
  <w:style w:type="character" w:customStyle="1" w:styleId="FontStyle99">
    <w:name w:val="Font Style99"/>
    <w:basedOn w:val="a0"/>
    <w:uiPriority w:val="99"/>
    <w:rsid w:val="0021648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00">
    <w:name w:val="Font Style100"/>
    <w:basedOn w:val="a0"/>
    <w:uiPriority w:val="99"/>
    <w:rsid w:val="0021648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1">
    <w:name w:val="Font Style101"/>
    <w:basedOn w:val="a0"/>
    <w:uiPriority w:val="99"/>
    <w:rsid w:val="00216488"/>
    <w:rPr>
      <w:rFonts w:ascii="Georgia" w:hAnsi="Georgia" w:cs="Georgia"/>
      <w:smallCaps/>
      <w:sz w:val="20"/>
      <w:szCs w:val="20"/>
    </w:rPr>
  </w:style>
  <w:style w:type="character" w:customStyle="1" w:styleId="FontStyle102">
    <w:name w:val="Font Style102"/>
    <w:basedOn w:val="a0"/>
    <w:uiPriority w:val="99"/>
    <w:rsid w:val="00216488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03">
    <w:name w:val="Font Style103"/>
    <w:basedOn w:val="a0"/>
    <w:uiPriority w:val="99"/>
    <w:rsid w:val="00216488"/>
    <w:rPr>
      <w:rFonts w:ascii="Times New Roman" w:hAnsi="Times New Roman" w:cs="Times New Roman"/>
      <w:sz w:val="20"/>
      <w:szCs w:val="20"/>
    </w:rPr>
  </w:style>
  <w:style w:type="paragraph" w:customStyle="1" w:styleId="aa">
    <w:name w:val="Знак Знак Знак Знак"/>
    <w:basedOn w:val="a"/>
    <w:rsid w:val="00F15A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B568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D1E7-C827-41F5-B29F-98430188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24</Pages>
  <Words>7719</Words>
  <Characters>44001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ATRIP</Company>
  <LinksUpToDate>false</LinksUpToDate>
  <CharactersWithSpaces>51617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Balushkina_NB</dc:creator>
  <cp:keywords/>
  <dc:description/>
  <cp:lastModifiedBy>Лёха</cp:lastModifiedBy>
  <cp:revision>43</cp:revision>
  <cp:lastPrinted>2018-02-06T07:08:00Z</cp:lastPrinted>
  <dcterms:created xsi:type="dcterms:W3CDTF">2018-01-19T03:23:00Z</dcterms:created>
  <dcterms:modified xsi:type="dcterms:W3CDTF">2022-02-14T10:24:00Z</dcterms:modified>
</cp:coreProperties>
</file>