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AD" w:rsidRPr="00210FE6" w:rsidRDefault="008C021F" w:rsidP="00210FE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FE6">
        <w:rPr>
          <w:rFonts w:ascii="Times New Roman" w:hAnsi="Times New Roman" w:cs="Times New Roman"/>
          <w:b/>
          <w:sz w:val="26"/>
          <w:szCs w:val="26"/>
        </w:rPr>
        <w:t>ВКР: АКТУАЛЬНЫЕ ЛИТЕРАТУРНЫЕ ИСТОЧНИКИ</w:t>
      </w:r>
    </w:p>
    <w:p w:rsidR="00520AC3" w:rsidRDefault="003146D6" w:rsidP="00210FE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 Т.Н., Духанина Л.В., </w:t>
      </w:r>
      <w:proofErr w:type="spellStart"/>
      <w:r w:rsidR="00520AC3">
        <w:rPr>
          <w:rFonts w:ascii="Times New Roman" w:hAnsi="Times New Roman" w:cs="Times New Roman"/>
          <w:sz w:val="26"/>
          <w:szCs w:val="26"/>
        </w:rPr>
        <w:t>Трубникова</w:t>
      </w:r>
      <w:proofErr w:type="spellEnd"/>
      <w:r w:rsidR="00520AC3">
        <w:rPr>
          <w:rFonts w:ascii="Times New Roman" w:hAnsi="Times New Roman" w:cs="Times New Roman"/>
          <w:sz w:val="26"/>
          <w:szCs w:val="26"/>
        </w:rPr>
        <w:t xml:space="preserve"> Л.Е, преподаватели</w:t>
      </w:r>
      <w:r w:rsidR="005B5026" w:rsidRPr="00210FE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20AC3" w:rsidRDefault="00520AC3" w:rsidP="00210FE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 xml:space="preserve">Жихарева Н.И., заведующая практикой, </w:t>
      </w:r>
    </w:p>
    <w:p w:rsidR="00520AC3" w:rsidRDefault="00520AC3" w:rsidP="00210FE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Еремина Н.А., методист</w:t>
      </w:r>
    </w:p>
    <w:p w:rsidR="00B33F85" w:rsidRPr="00210FE6" w:rsidRDefault="00520AC3" w:rsidP="00210FE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БПОУ ВО «</w:t>
      </w:r>
      <w:bookmarkStart w:id="0" w:name="_GoBack"/>
      <w:bookmarkEnd w:id="0"/>
      <w:r w:rsidR="003146D6" w:rsidRPr="00210FE6">
        <w:rPr>
          <w:rFonts w:ascii="Times New Roman" w:hAnsi="Times New Roman" w:cs="Times New Roman"/>
          <w:sz w:val="26"/>
          <w:szCs w:val="26"/>
        </w:rPr>
        <w:t>Воронежс</w:t>
      </w:r>
      <w:r w:rsidR="00BD4D63" w:rsidRPr="00210FE6">
        <w:rPr>
          <w:rFonts w:ascii="Times New Roman" w:hAnsi="Times New Roman" w:cs="Times New Roman"/>
          <w:sz w:val="26"/>
          <w:szCs w:val="26"/>
        </w:rPr>
        <w:t>кий базовый медицинский колледж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52B62" w:rsidRPr="00210FE6" w:rsidRDefault="00E52B62" w:rsidP="00210FE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50B5D" w:rsidRPr="00210FE6" w:rsidRDefault="003146D6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ФГОС</w:t>
      </w:r>
      <w:r w:rsidR="00210D83">
        <w:rPr>
          <w:rFonts w:ascii="Times New Roman" w:hAnsi="Times New Roman" w:cs="Times New Roman"/>
          <w:sz w:val="26"/>
          <w:szCs w:val="26"/>
        </w:rPr>
        <w:t xml:space="preserve"> СПО-3</w:t>
      </w:r>
      <w:r w:rsidRPr="00210FE6">
        <w:rPr>
          <w:rFonts w:ascii="Times New Roman" w:hAnsi="Times New Roman" w:cs="Times New Roman"/>
          <w:sz w:val="26"/>
          <w:szCs w:val="26"/>
        </w:rPr>
        <w:t xml:space="preserve"> «Сестринское дело»</w:t>
      </w:r>
      <w:r w:rsidR="00804432" w:rsidRPr="00210FE6">
        <w:rPr>
          <w:rFonts w:ascii="Times New Roman" w:hAnsi="Times New Roman" w:cs="Times New Roman"/>
          <w:sz w:val="26"/>
          <w:szCs w:val="26"/>
        </w:rPr>
        <w:t xml:space="preserve"> предполагает написание </w:t>
      </w:r>
      <w:r w:rsidR="00210D83">
        <w:rPr>
          <w:rFonts w:ascii="Times New Roman" w:hAnsi="Times New Roman" w:cs="Times New Roman"/>
          <w:sz w:val="26"/>
          <w:szCs w:val="26"/>
        </w:rPr>
        <w:t>выпускной квалификационной работы (</w:t>
      </w:r>
      <w:r w:rsidR="00804432" w:rsidRPr="00210FE6">
        <w:rPr>
          <w:rFonts w:ascii="Times New Roman" w:hAnsi="Times New Roman" w:cs="Times New Roman"/>
          <w:sz w:val="26"/>
          <w:szCs w:val="26"/>
        </w:rPr>
        <w:t>ВКР</w:t>
      </w:r>
      <w:r w:rsidR="00210D83">
        <w:rPr>
          <w:rFonts w:ascii="Times New Roman" w:hAnsi="Times New Roman" w:cs="Times New Roman"/>
          <w:sz w:val="26"/>
          <w:szCs w:val="26"/>
        </w:rPr>
        <w:t>)</w:t>
      </w:r>
      <w:r w:rsidR="00804432" w:rsidRPr="00210FE6">
        <w:rPr>
          <w:rFonts w:ascii="Times New Roman" w:hAnsi="Times New Roman" w:cs="Times New Roman"/>
          <w:sz w:val="26"/>
          <w:szCs w:val="26"/>
        </w:rPr>
        <w:t xml:space="preserve"> по специальности «Сестринское дело» </w:t>
      </w:r>
      <w:r w:rsidR="00FF6437" w:rsidRPr="00210FE6">
        <w:rPr>
          <w:rFonts w:ascii="Times New Roman" w:hAnsi="Times New Roman" w:cs="Times New Roman"/>
          <w:sz w:val="26"/>
          <w:szCs w:val="26"/>
        </w:rPr>
        <w:t>[7</w:t>
      </w:r>
      <w:r w:rsidR="00804432" w:rsidRPr="00210FE6">
        <w:rPr>
          <w:rFonts w:ascii="Times New Roman" w:hAnsi="Times New Roman" w:cs="Times New Roman"/>
          <w:sz w:val="26"/>
          <w:szCs w:val="26"/>
        </w:rPr>
        <w:t>].</w:t>
      </w:r>
      <w:r w:rsidR="00D50B5D" w:rsidRPr="00210F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144" w:rsidRPr="00210FE6" w:rsidRDefault="00D50B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 xml:space="preserve">Для реализации программы воспитания в любой профессиональной образовательной организации нужны педагогические меры, направленные </w:t>
      </w:r>
      <w:proofErr w:type="gramStart"/>
      <w:r w:rsidRPr="00210FE6">
        <w:rPr>
          <w:rFonts w:ascii="Times New Roman" w:hAnsi="Times New Roman" w:cs="Times New Roman"/>
          <w:sz w:val="26"/>
          <w:szCs w:val="26"/>
        </w:rPr>
        <w:t>на  популяризацию</w:t>
      </w:r>
      <w:proofErr w:type="gramEnd"/>
      <w:r w:rsidRPr="00210FE6">
        <w:rPr>
          <w:rFonts w:ascii="Times New Roman" w:hAnsi="Times New Roman" w:cs="Times New Roman"/>
          <w:sz w:val="26"/>
          <w:szCs w:val="26"/>
        </w:rPr>
        <w:t xml:space="preserve"> научных знаний среди обуч</w:t>
      </w:r>
      <w:r w:rsidR="008C021F" w:rsidRPr="00210FE6">
        <w:rPr>
          <w:rFonts w:ascii="Times New Roman" w:hAnsi="Times New Roman" w:cs="Times New Roman"/>
          <w:sz w:val="26"/>
          <w:szCs w:val="26"/>
        </w:rPr>
        <w:t xml:space="preserve">ающихся, </w:t>
      </w:r>
      <w:r w:rsidRPr="00210FE6">
        <w:rPr>
          <w:rFonts w:ascii="Times New Roman" w:hAnsi="Times New Roman" w:cs="Times New Roman"/>
          <w:sz w:val="26"/>
          <w:szCs w:val="26"/>
        </w:rPr>
        <w:t xml:space="preserve"> это подразумевает</w:t>
      </w:r>
      <w:r w:rsidR="00210D83">
        <w:rPr>
          <w:rFonts w:ascii="Times New Roman" w:hAnsi="Times New Roman" w:cs="Times New Roman"/>
          <w:sz w:val="26"/>
          <w:szCs w:val="26"/>
        </w:rPr>
        <w:t>:</w:t>
      </w:r>
      <w:r w:rsidRPr="00210F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5144" w:rsidRPr="00210FE6" w:rsidRDefault="00CE5144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-</w:t>
      </w:r>
      <w:r w:rsidR="00D50B5D" w:rsidRPr="00210FE6">
        <w:rPr>
          <w:rFonts w:ascii="Times New Roman" w:hAnsi="Times New Roman" w:cs="Times New Roman"/>
          <w:sz w:val="26"/>
          <w:szCs w:val="26"/>
        </w:rPr>
        <w:t xml:space="preserve">содействие повышению привлекательности их для </w:t>
      </w:r>
      <w:r w:rsidRPr="00210FE6">
        <w:rPr>
          <w:rFonts w:ascii="Times New Roman" w:hAnsi="Times New Roman" w:cs="Times New Roman"/>
          <w:sz w:val="26"/>
          <w:szCs w:val="26"/>
        </w:rPr>
        <w:t xml:space="preserve">подрастающего поколения, </w:t>
      </w:r>
    </w:p>
    <w:p w:rsidR="00CE5144" w:rsidRPr="00210FE6" w:rsidRDefault="00CE5144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-</w:t>
      </w:r>
      <w:r w:rsidR="00D50B5D" w:rsidRPr="00210FE6">
        <w:rPr>
          <w:rFonts w:ascii="Times New Roman" w:hAnsi="Times New Roman" w:cs="Times New Roman"/>
          <w:sz w:val="26"/>
          <w:szCs w:val="26"/>
        </w:rPr>
        <w:t xml:space="preserve">поддержку научного творчества, </w:t>
      </w:r>
    </w:p>
    <w:p w:rsidR="00CE5144" w:rsidRPr="00210FE6" w:rsidRDefault="00CE5144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-</w:t>
      </w:r>
      <w:r w:rsidR="00D50B5D" w:rsidRPr="00210FE6">
        <w:rPr>
          <w:rFonts w:ascii="Times New Roman" w:hAnsi="Times New Roman" w:cs="Times New Roman"/>
          <w:sz w:val="26"/>
          <w:szCs w:val="26"/>
        </w:rPr>
        <w:t xml:space="preserve">создание условий для получения достоверной, современной и научной информации, </w:t>
      </w:r>
    </w:p>
    <w:p w:rsidR="00E40CE3" w:rsidRPr="00210FE6" w:rsidRDefault="00CE5144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-</w:t>
      </w:r>
      <w:r w:rsidR="00D50B5D" w:rsidRPr="00210FE6">
        <w:rPr>
          <w:rFonts w:ascii="Times New Roman" w:hAnsi="Times New Roman" w:cs="Times New Roman"/>
          <w:sz w:val="26"/>
          <w:szCs w:val="26"/>
        </w:rPr>
        <w:t>повыш</w:t>
      </w:r>
      <w:r w:rsidRPr="00210FE6">
        <w:rPr>
          <w:rFonts w:ascii="Times New Roman" w:hAnsi="Times New Roman" w:cs="Times New Roman"/>
          <w:sz w:val="26"/>
          <w:szCs w:val="26"/>
        </w:rPr>
        <w:t>ение</w:t>
      </w:r>
      <w:r w:rsidR="00D50B5D" w:rsidRPr="00210FE6">
        <w:rPr>
          <w:rFonts w:ascii="Times New Roman" w:hAnsi="Times New Roman" w:cs="Times New Roman"/>
          <w:sz w:val="26"/>
          <w:szCs w:val="26"/>
        </w:rPr>
        <w:t xml:space="preserve"> заинтересованности в научном познании в соответствии со Стратегией развития вос</w:t>
      </w:r>
      <w:r w:rsidR="00210D83">
        <w:rPr>
          <w:rFonts w:ascii="Times New Roman" w:hAnsi="Times New Roman" w:cs="Times New Roman"/>
          <w:sz w:val="26"/>
          <w:szCs w:val="26"/>
        </w:rPr>
        <w:t xml:space="preserve">питания в РФ на период до 2025года </w:t>
      </w:r>
      <w:r w:rsidR="00D50B5D" w:rsidRPr="00210FE6">
        <w:rPr>
          <w:rFonts w:ascii="Times New Roman" w:hAnsi="Times New Roman" w:cs="Times New Roman"/>
          <w:sz w:val="26"/>
          <w:szCs w:val="26"/>
        </w:rPr>
        <w:t>[1].</w:t>
      </w:r>
    </w:p>
    <w:p w:rsidR="003146D6" w:rsidRPr="00210FE6" w:rsidRDefault="003146D6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Цель каждой ВКР –</w:t>
      </w:r>
      <w:r w:rsidR="00210D83">
        <w:rPr>
          <w:rFonts w:ascii="Times New Roman" w:hAnsi="Times New Roman" w:cs="Times New Roman"/>
          <w:sz w:val="26"/>
          <w:szCs w:val="26"/>
        </w:rPr>
        <w:t xml:space="preserve"> </w:t>
      </w:r>
      <w:r w:rsidRPr="00210FE6">
        <w:rPr>
          <w:rFonts w:ascii="Times New Roman" w:hAnsi="Times New Roman" w:cs="Times New Roman"/>
          <w:sz w:val="26"/>
          <w:szCs w:val="26"/>
        </w:rPr>
        <w:t>углубление и расширение знаний в выбранной области профессиональной деятельности, которая имеет отношение к одному или нескольким профессиональным модулям их программы обучения.</w:t>
      </w:r>
    </w:p>
    <w:p w:rsidR="008C021F" w:rsidRPr="00210FE6" w:rsidRDefault="003146D6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 xml:space="preserve">К примеру, работа </w:t>
      </w:r>
      <w:r w:rsidR="00210D83">
        <w:rPr>
          <w:rFonts w:ascii="Times New Roman" w:hAnsi="Times New Roman" w:cs="Times New Roman"/>
          <w:sz w:val="26"/>
          <w:szCs w:val="26"/>
        </w:rPr>
        <w:t>стоматологической мед</w:t>
      </w:r>
      <w:r w:rsidR="00145419" w:rsidRPr="00210FE6">
        <w:rPr>
          <w:rFonts w:ascii="Times New Roman" w:hAnsi="Times New Roman" w:cs="Times New Roman"/>
          <w:sz w:val="26"/>
          <w:szCs w:val="26"/>
        </w:rPr>
        <w:t>с</w:t>
      </w:r>
      <w:r w:rsidR="00210D83">
        <w:rPr>
          <w:rFonts w:ascii="Times New Roman" w:hAnsi="Times New Roman" w:cs="Times New Roman"/>
          <w:sz w:val="26"/>
          <w:szCs w:val="26"/>
        </w:rPr>
        <w:t>естры</w:t>
      </w:r>
      <w:r w:rsidRPr="00210FE6">
        <w:rPr>
          <w:rFonts w:ascii="Times New Roman" w:hAnsi="Times New Roman" w:cs="Times New Roman"/>
          <w:sz w:val="26"/>
          <w:szCs w:val="26"/>
        </w:rPr>
        <w:t xml:space="preserve"> не изучается в профессиональных модулях программы обучения по специальности </w:t>
      </w:r>
      <w:r w:rsidR="00145419" w:rsidRPr="00210FE6">
        <w:rPr>
          <w:rFonts w:ascii="Times New Roman" w:hAnsi="Times New Roman" w:cs="Times New Roman"/>
          <w:sz w:val="26"/>
          <w:szCs w:val="26"/>
        </w:rPr>
        <w:t>34.02.01</w:t>
      </w:r>
      <w:r w:rsidRPr="00210FE6">
        <w:rPr>
          <w:rFonts w:ascii="Times New Roman" w:hAnsi="Times New Roman" w:cs="Times New Roman"/>
          <w:sz w:val="26"/>
          <w:szCs w:val="26"/>
        </w:rPr>
        <w:t xml:space="preserve"> в медицинском колледже, поэтому подобная тема для ВКР не может быть утверждена</w:t>
      </w:r>
      <w:r w:rsidR="00E40CE3" w:rsidRPr="00210FE6">
        <w:rPr>
          <w:rFonts w:ascii="Times New Roman" w:hAnsi="Times New Roman" w:cs="Times New Roman"/>
          <w:sz w:val="26"/>
          <w:szCs w:val="26"/>
        </w:rPr>
        <w:t>.</w:t>
      </w:r>
      <w:r w:rsidR="00DD7E29" w:rsidRPr="00210F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6D6" w:rsidRPr="00210FE6" w:rsidRDefault="00DD7E29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 xml:space="preserve">Работа над ВКР начинается с консультаций с руководителем ВКР, </w:t>
      </w:r>
      <w:proofErr w:type="gramStart"/>
      <w:r w:rsidR="00145419" w:rsidRPr="00210FE6">
        <w:rPr>
          <w:rFonts w:ascii="Times New Roman" w:hAnsi="Times New Roman" w:cs="Times New Roman"/>
          <w:sz w:val="26"/>
          <w:szCs w:val="26"/>
        </w:rPr>
        <w:t xml:space="preserve">изучения  </w:t>
      </w:r>
      <w:r w:rsidRPr="00210FE6">
        <w:rPr>
          <w:rFonts w:ascii="Times New Roman" w:hAnsi="Times New Roman" w:cs="Times New Roman"/>
          <w:sz w:val="26"/>
          <w:szCs w:val="26"/>
        </w:rPr>
        <w:t>методических</w:t>
      </w:r>
      <w:proofErr w:type="gramEnd"/>
      <w:r w:rsidRPr="00210FE6">
        <w:rPr>
          <w:rFonts w:ascii="Times New Roman" w:hAnsi="Times New Roman" w:cs="Times New Roman"/>
          <w:sz w:val="26"/>
          <w:szCs w:val="26"/>
        </w:rPr>
        <w:t xml:space="preserve"> рекомендаций по написанию ВКР, которые размещены на сайте ВБМК.</w:t>
      </w:r>
    </w:p>
    <w:p w:rsidR="00E40CE3" w:rsidRPr="00210FE6" w:rsidRDefault="00E40CE3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После определения цели и задач каждой ВКР сразу же встаёт проблема подбора современных литературных источников (учебников, пособий, периодических изданий за последние 5 лет и действующих нормативно-правовых документов, имеющих прямое отношение к сестринской работе по исследуемому профилю).</w:t>
      </w:r>
    </w:p>
    <w:p w:rsidR="008C021F" w:rsidRPr="00210FE6" w:rsidRDefault="00145419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Нельзя не иметь ввиду</w:t>
      </w:r>
      <w:r w:rsidR="00E40CE3" w:rsidRPr="00210FE6">
        <w:rPr>
          <w:rFonts w:ascii="Times New Roman" w:hAnsi="Times New Roman" w:cs="Times New Roman"/>
          <w:sz w:val="26"/>
          <w:szCs w:val="26"/>
        </w:rPr>
        <w:t xml:space="preserve">, что за период </w:t>
      </w:r>
      <w:r w:rsidRPr="00210FE6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E40CE3" w:rsidRPr="00210FE6">
        <w:rPr>
          <w:rFonts w:ascii="Times New Roman" w:hAnsi="Times New Roman" w:cs="Times New Roman"/>
          <w:sz w:val="26"/>
          <w:szCs w:val="26"/>
        </w:rPr>
        <w:t>опубликования нового ФЗ «Об основах охраны здоровья граждан в РФ»</w:t>
      </w:r>
      <w:r w:rsidR="00C613FD" w:rsidRPr="00210FE6">
        <w:rPr>
          <w:rFonts w:ascii="Times New Roman" w:hAnsi="Times New Roman" w:cs="Times New Roman"/>
          <w:sz w:val="26"/>
          <w:szCs w:val="26"/>
        </w:rPr>
        <w:t>, с 2012г., произошло, как минимум, две волны</w:t>
      </w:r>
      <w:r w:rsidR="00E40CE3" w:rsidRPr="00210FE6">
        <w:rPr>
          <w:rFonts w:ascii="Times New Roman" w:hAnsi="Times New Roman" w:cs="Times New Roman"/>
          <w:sz w:val="26"/>
          <w:szCs w:val="26"/>
        </w:rPr>
        <w:t xml:space="preserve"> обновления</w:t>
      </w:r>
      <w:r w:rsidR="00C613FD" w:rsidRPr="00210FE6">
        <w:rPr>
          <w:rFonts w:ascii="Times New Roman" w:hAnsi="Times New Roman" w:cs="Times New Roman"/>
          <w:sz w:val="26"/>
          <w:szCs w:val="26"/>
        </w:rPr>
        <w:t xml:space="preserve"> многих приказов Минздрава</w:t>
      </w:r>
      <w:r w:rsidR="008C021F" w:rsidRPr="00210FE6">
        <w:rPr>
          <w:rFonts w:ascii="Times New Roman" w:hAnsi="Times New Roman" w:cs="Times New Roman"/>
          <w:sz w:val="26"/>
          <w:szCs w:val="26"/>
        </w:rPr>
        <w:t xml:space="preserve"> по профилям оказания медпомощи, </w:t>
      </w:r>
      <w:r w:rsidR="00C613FD" w:rsidRPr="00210FE6">
        <w:rPr>
          <w:rFonts w:ascii="Times New Roman" w:hAnsi="Times New Roman" w:cs="Times New Roman"/>
          <w:sz w:val="26"/>
          <w:szCs w:val="26"/>
        </w:rPr>
        <w:t xml:space="preserve">СанПиНов, </w:t>
      </w:r>
      <w:r w:rsidRPr="00210FE6">
        <w:rPr>
          <w:rFonts w:ascii="Times New Roman" w:hAnsi="Times New Roman" w:cs="Times New Roman"/>
          <w:sz w:val="26"/>
          <w:szCs w:val="26"/>
        </w:rPr>
        <w:t>м</w:t>
      </w:r>
      <w:r w:rsidR="00C613FD" w:rsidRPr="00210FE6">
        <w:rPr>
          <w:rFonts w:ascii="Times New Roman" w:hAnsi="Times New Roman" w:cs="Times New Roman"/>
          <w:sz w:val="26"/>
          <w:szCs w:val="26"/>
        </w:rPr>
        <w:t xml:space="preserve">етодических указаний и методических рекомендаций во всех областях оказания медицинской помощи. </w:t>
      </w:r>
    </w:p>
    <w:p w:rsidR="00B21F86" w:rsidRPr="00210FE6" w:rsidRDefault="00145419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Необходимо изучить</w:t>
      </w:r>
      <w:r w:rsidR="00B21F86" w:rsidRPr="00210FE6">
        <w:rPr>
          <w:rFonts w:ascii="Times New Roman" w:hAnsi="Times New Roman" w:cs="Times New Roman"/>
          <w:sz w:val="26"/>
          <w:szCs w:val="26"/>
        </w:rPr>
        <w:t xml:space="preserve"> приказы, регламент</w:t>
      </w:r>
      <w:r w:rsidR="00EF3636">
        <w:rPr>
          <w:rFonts w:ascii="Times New Roman" w:hAnsi="Times New Roman" w:cs="Times New Roman"/>
          <w:sz w:val="26"/>
          <w:szCs w:val="26"/>
        </w:rPr>
        <w:t>ирующие переход медработников на</w:t>
      </w:r>
      <w:r w:rsidR="00B21F86" w:rsidRPr="00210FE6">
        <w:rPr>
          <w:rFonts w:ascii="Times New Roman" w:hAnsi="Times New Roman" w:cs="Times New Roman"/>
          <w:sz w:val="26"/>
          <w:szCs w:val="26"/>
        </w:rPr>
        <w:t xml:space="preserve"> электронный документооборот</w:t>
      </w:r>
      <w:r w:rsidR="000956BF">
        <w:rPr>
          <w:rFonts w:ascii="Times New Roman" w:hAnsi="Times New Roman" w:cs="Times New Roman"/>
          <w:sz w:val="26"/>
          <w:szCs w:val="26"/>
        </w:rPr>
        <w:t xml:space="preserve"> </w:t>
      </w:r>
      <w:r w:rsidR="00FF6437" w:rsidRPr="00210FE6">
        <w:rPr>
          <w:rFonts w:ascii="Times New Roman" w:hAnsi="Times New Roman" w:cs="Times New Roman"/>
          <w:sz w:val="26"/>
          <w:szCs w:val="26"/>
        </w:rPr>
        <w:t>[3</w:t>
      </w:r>
      <w:r w:rsidR="00B21F86" w:rsidRPr="00210FE6">
        <w:rPr>
          <w:rFonts w:ascii="Times New Roman" w:hAnsi="Times New Roman" w:cs="Times New Roman"/>
          <w:sz w:val="26"/>
          <w:szCs w:val="26"/>
        </w:rPr>
        <w:t>],</w:t>
      </w:r>
      <w:r w:rsidRPr="00210FE6">
        <w:rPr>
          <w:rFonts w:ascii="Times New Roman" w:hAnsi="Times New Roman" w:cs="Times New Roman"/>
          <w:sz w:val="26"/>
          <w:szCs w:val="26"/>
        </w:rPr>
        <w:t xml:space="preserve"> а</w:t>
      </w:r>
      <w:r w:rsidR="00B21F86" w:rsidRPr="00210FE6">
        <w:rPr>
          <w:rFonts w:ascii="Times New Roman" w:hAnsi="Times New Roman" w:cs="Times New Roman"/>
          <w:sz w:val="26"/>
          <w:szCs w:val="26"/>
        </w:rPr>
        <w:t xml:space="preserve"> в ВКР, связанных с оказанием первичной-медико-санитарно</w:t>
      </w:r>
      <w:r w:rsidRPr="00210FE6">
        <w:rPr>
          <w:rFonts w:ascii="Times New Roman" w:hAnsi="Times New Roman" w:cs="Times New Roman"/>
          <w:sz w:val="26"/>
          <w:szCs w:val="26"/>
        </w:rPr>
        <w:t xml:space="preserve">й помощи населению, </w:t>
      </w:r>
      <w:r w:rsidR="008C021F" w:rsidRPr="00210FE6">
        <w:rPr>
          <w:rFonts w:ascii="Times New Roman" w:hAnsi="Times New Roman" w:cs="Times New Roman"/>
          <w:sz w:val="26"/>
          <w:szCs w:val="26"/>
        </w:rPr>
        <w:t xml:space="preserve">и </w:t>
      </w:r>
      <w:r w:rsidRPr="00210FE6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 w:rsidR="00CE26E3" w:rsidRPr="00210FE6">
        <w:rPr>
          <w:rFonts w:ascii="Times New Roman" w:hAnsi="Times New Roman" w:cs="Times New Roman"/>
          <w:sz w:val="26"/>
          <w:szCs w:val="26"/>
        </w:rPr>
        <w:t xml:space="preserve"> по внедрению новой модели медицинской организации</w:t>
      </w:r>
      <w:r w:rsidR="00B21F86" w:rsidRPr="00210FE6">
        <w:rPr>
          <w:rFonts w:ascii="Times New Roman" w:hAnsi="Times New Roman" w:cs="Times New Roman"/>
          <w:sz w:val="26"/>
          <w:szCs w:val="26"/>
        </w:rPr>
        <w:t xml:space="preserve"> [</w:t>
      </w:r>
      <w:r w:rsidR="00FF6437" w:rsidRPr="00210FE6">
        <w:rPr>
          <w:rFonts w:ascii="Times New Roman" w:hAnsi="Times New Roman" w:cs="Times New Roman"/>
          <w:sz w:val="26"/>
          <w:szCs w:val="26"/>
        </w:rPr>
        <w:t>4</w:t>
      </w:r>
      <w:r w:rsidR="00B21F86" w:rsidRPr="00210FE6">
        <w:rPr>
          <w:rFonts w:ascii="Times New Roman" w:hAnsi="Times New Roman" w:cs="Times New Roman"/>
          <w:sz w:val="26"/>
          <w:szCs w:val="26"/>
        </w:rPr>
        <w:t>].</w:t>
      </w:r>
    </w:p>
    <w:p w:rsidR="000F51E7" w:rsidRPr="00210FE6" w:rsidRDefault="00CE26E3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Кроме того, за последние годы</w:t>
      </w:r>
      <w:r w:rsidR="00C613FD" w:rsidRPr="00210FE6">
        <w:rPr>
          <w:rFonts w:ascii="Times New Roman" w:hAnsi="Times New Roman" w:cs="Times New Roman"/>
          <w:sz w:val="26"/>
          <w:szCs w:val="26"/>
        </w:rPr>
        <w:t xml:space="preserve"> систематизировано законодательство в области охраны труда медработников</w:t>
      </w:r>
      <w:r w:rsidRPr="00210FE6">
        <w:rPr>
          <w:rFonts w:ascii="Times New Roman" w:hAnsi="Times New Roman" w:cs="Times New Roman"/>
          <w:sz w:val="26"/>
          <w:szCs w:val="26"/>
        </w:rPr>
        <w:t>,</w:t>
      </w:r>
      <w:r w:rsidR="00366674" w:rsidRPr="00210FE6">
        <w:rPr>
          <w:rFonts w:ascii="Times New Roman" w:hAnsi="Times New Roman" w:cs="Times New Roman"/>
          <w:sz w:val="26"/>
          <w:szCs w:val="26"/>
        </w:rPr>
        <w:t xml:space="preserve"> установления критериев оценки </w:t>
      </w:r>
      <w:proofErr w:type="gramStart"/>
      <w:r w:rsidR="00366674" w:rsidRPr="00210FE6">
        <w:rPr>
          <w:rFonts w:ascii="Times New Roman" w:hAnsi="Times New Roman" w:cs="Times New Roman"/>
          <w:sz w:val="26"/>
          <w:szCs w:val="26"/>
        </w:rPr>
        <w:t>работы  медицинских</w:t>
      </w:r>
      <w:proofErr w:type="gramEnd"/>
      <w:r w:rsidR="00366674" w:rsidRPr="00210FE6">
        <w:rPr>
          <w:rFonts w:ascii="Times New Roman" w:hAnsi="Times New Roman" w:cs="Times New Roman"/>
          <w:sz w:val="26"/>
          <w:szCs w:val="26"/>
        </w:rPr>
        <w:t xml:space="preserve"> организаций, внутреннему и внешнему контролю</w:t>
      </w:r>
      <w:r w:rsidR="00B21F86" w:rsidRPr="00210FE6">
        <w:rPr>
          <w:rFonts w:ascii="Times New Roman" w:hAnsi="Times New Roman" w:cs="Times New Roman"/>
          <w:sz w:val="26"/>
          <w:szCs w:val="26"/>
        </w:rPr>
        <w:t>.</w:t>
      </w:r>
      <w:r w:rsidR="00366674" w:rsidRPr="00210F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CE3" w:rsidRPr="00210FE6" w:rsidRDefault="00366674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C613FD" w:rsidRPr="00210FE6">
        <w:rPr>
          <w:rFonts w:ascii="Times New Roman" w:hAnsi="Times New Roman" w:cs="Times New Roman"/>
          <w:sz w:val="26"/>
          <w:szCs w:val="26"/>
        </w:rPr>
        <w:t xml:space="preserve"> 2020г. появились и регулярно обновляются версии нормативно-правовых документов, связанных с организацией медицинской помощи в период пандемии новой </w:t>
      </w:r>
      <w:proofErr w:type="spellStart"/>
      <w:r w:rsidR="00C613FD" w:rsidRPr="00210FE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C613FD" w:rsidRPr="00210FE6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="004F0A8B" w:rsidRPr="00210FE6">
        <w:rPr>
          <w:rFonts w:ascii="Times New Roman" w:hAnsi="Times New Roman" w:cs="Times New Roman"/>
          <w:sz w:val="26"/>
          <w:szCs w:val="26"/>
        </w:rPr>
        <w:t>[</w:t>
      </w:r>
      <w:r w:rsidR="00FF6437" w:rsidRPr="00210FE6">
        <w:rPr>
          <w:rFonts w:ascii="Times New Roman" w:hAnsi="Times New Roman" w:cs="Times New Roman"/>
          <w:sz w:val="26"/>
          <w:szCs w:val="26"/>
        </w:rPr>
        <w:t xml:space="preserve">10,11, </w:t>
      </w:r>
      <w:r w:rsidR="0000285D" w:rsidRPr="00210FE6">
        <w:rPr>
          <w:rFonts w:ascii="Times New Roman" w:hAnsi="Times New Roman" w:cs="Times New Roman"/>
          <w:sz w:val="26"/>
          <w:szCs w:val="26"/>
        </w:rPr>
        <w:t>12,13</w:t>
      </w:r>
      <w:r w:rsidR="00C613FD" w:rsidRPr="00210FE6">
        <w:rPr>
          <w:rFonts w:ascii="Times New Roman" w:hAnsi="Times New Roman" w:cs="Times New Roman"/>
          <w:sz w:val="26"/>
          <w:szCs w:val="26"/>
        </w:rPr>
        <w:t>].</w:t>
      </w:r>
    </w:p>
    <w:p w:rsidR="001B5D63" w:rsidRPr="00210FE6" w:rsidRDefault="00C613F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0FE6">
        <w:rPr>
          <w:rFonts w:ascii="Times New Roman" w:hAnsi="Times New Roman" w:cs="Times New Roman"/>
          <w:sz w:val="26"/>
          <w:szCs w:val="26"/>
        </w:rPr>
        <w:t xml:space="preserve">Чтобы </w:t>
      </w:r>
      <w:r w:rsidR="00E40CE3" w:rsidRPr="00210FE6">
        <w:rPr>
          <w:rFonts w:ascii="Times New Roman" w:hAnsi="Times New Roman" w:cs="Times New Roman"/>
          <w:sz w:val="26"/>
          <w:szCs w:val="26"/>
        </w:rPr>
        <w:t xml:space="preserve"> сориентировать</w:t>
      </w:r>
      <w:proofErr w:type="gramEnd"/>
      <w:r w:rsidR="00E40CE3" w:rsidRPr="00210FE6">
        <w:rPr>
          <w:rFonts w:ascii="Times New Roman" w:hAnsi="Times New Roman" w:cs="Times New Roman"/>
          <w:sz w:val="26"/>
          <w:szCs w:val="26"/>
        </w:rPr>
        <w:t xml:space="preserve"> студента на актуальные</w:t>
      </w:r>
      <w:r w:rsidRPr="00210FE6">
        <w:rPr>
          <w:rFonts w:ascii="Times New Roman" w:hAnsi="Times New Roman" w:cs="Times New Roman"/>
          <w:sz w:val="26"/>
          <w:szCs w:val="26"/>
        </w:rPr>
        <w:t xml:space="preserve"> литературные источники, каждый руководитель должен постоянно быть в курсе этих новинок и их содержания.</w:t>
      </w:r>
    </w:p>
    <w:p w:rsidR="001B5D63" w:rsidRPr="00210FE6" w:rsidRDefault="000F51E7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Надо помнить, что с</w:t>
      </w:r>
      <w:r w:rsidR="00E40CE3" w:rsidRPr="00210FE6">
        <w:rPr>
          <w:rFonts w:ascii="Times New Roman" w:hAnsi="Times New Roman" w:cs="Times New Roman"/>
          <w:sz w:val="26"/>
          <w:szCs w:val="26"/>
        </w:rPr>
        <w:t>овременное професс</w:t>
      </w:r>
      <w:r w:rsidR="001B5D63" w:rsidRPr="00210FE6">
        <w:rPr>
          <w:rFonts w:ascii="Times New Roman" w:hAnsi="Times New Roman" w:cs="Times New Roman"/>
          <w:sz w:val="26"/>
          <w:szCs w:val="26"/>
        </w:rPr>
        <w:t>иональное образование ориентировано</w:t>
      </w:r>
      <w:r w:rsidR="00E40CE3" w:rsidRPr="00210FE6">
        <w:rPr>
          <w:rFonts w:ascii="Times New Roman" w:hAnsi="Times New Roman" w:cs="Times New Roman"/>
          <w:sz w:val="26"/>
          <w:szCs w:val="26"/>
        </w:rPr>
        <w:t xml:space="preserve"> </w:t>
      </w:r>
      <w:r w:rsidR="00E40CE3" w:rsidRPr="00210FE6">
        <w:rPr>
          <w:rFonts w:ascii="Times New Roman" w:hAnsi="Times New Roman" w:cs="Times New Roman"/>
          <w:b/>
          <w:sz w:val="26"/>
          <w:szCs w:val="26"/>
        </w:rPr>
        <w:t>на персонализацию</w:t>
      </w:r>
      <w:r w:rsidR="006261D6" w:rsidRPr="00210FE6">
        <w:rPr>
          <w:rFonts w:ascii="Times New Roman" w:hAnsi="Times New Roman" w:cs="Times New Roman"/>
          <w:sz w:val="26"/>
          <w:szCs w:val="26"/>
        </w:rPr>
        <w:t xml:space="preserve"> обучающегося. </w:t>
      </w:r>
      <w:r w:rsidR="001B5D63" w:rsidRPr="00210FE6">
        <w:rPr>
          <w:rFonts w:ascii="Times New Roman" w:hAnsi="Times New Roman" w:cs="Times New Roman"/>
          <w:b/>
          <w:sz w:val="26"/>
          <w:szCs w:val="26"/>
        </w:rPr>
        <w:t>Персонализация человека — это становление и самоосуществление индивидуальности человека в потоке значимых деятельностей, субъектом выбора которых является сам человек как хозяин собственной судьбы</w:t>
      </w:r>
      <w:r w:rsidR="00EF36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285D" w:rsidRPr="00210FE6">
        <w:rPr>
          <w:rFonts w:ascii="Times New Roman" w:hAnsi="Times New Roman" w:cs="Times New Roman"/>
          <w:sz w:val="26"/>
          <w:szCs w:val="26"/>
        </w:rPr>
        <w:t>[14</w:t>
      </w:r>
      <w:r w:rsidR="006261D6" w:rsidRPr="00210FE6">
        <w:rPr>
          <w:rFonts w:ascii="Times New Roman" w:hAnsi="Times New Roman" w:cs="Times New Roman"/>
          <w:sz w:val="26"/>
          <w:szCs w:val="26"/>
        </w:rPr>
        <w:t>].</w:t>
      </w:r>
      <w:r w:rsidR="001B5D63" w:rsidRPr="00210F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B4C" w:rsidRPr="00210FE6" w:rsidRDefault="006261D6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Б</w:t>
      </w:r>
      <w:r w:rsidR="00E40CE3" w:rsidRPr="00210FE6">
        <w:rPr>
          <w:rFonts w:ascii="Times New Roman" w:hAnsi="Times New Roman" w:cs="Times New Roman"/>
          <w:sz w:val="26"/>
          <w:szCs w:val="26"/>
        </w:rPr>
        <w:t xml:space="preserve">ез этого </w:t>
      </w:r>
      <w:proofErr w:type="spellStart"/>
      <w:r w:rsidR="00E40CE3" w:rsidRPr="00210FE6">
        <w:rPr>
          <w:rFonts w:ascii="Times New Roman" w:hAnsi="Times New Roman" w:cs="Times New Roman"/>
          <w:sz w:val="26"/>
          <w:szCs w:val="26"/>
        </w:rPr>
        <w:t>мотивированность</w:t>
      </w:r>
      <w:proofErr w:type="spellEnd"/>
      <w:r w:rsidR="00E40CE3" w:rsidRPr="00210FE6">
        <w:rPr>
          <w:rFonts w:ascii="Times New Roman" w:hAnsi="Times New Roman" w:cs="Times New Roman"/>
          <w:sz w:val="26"/>
          <w:szCs w:val="26"/>
        </w:rPr>
        <w:t xml:space="preserve"> студента не может быть максимально возможной.</w:t>
      </w:r>
      <w:r w:rsidR="00C613FD" w:rsidRPr="00210FE6">
        <w:rPr>
          <w:rFonts w:ascii="Times New Roman" w:hAnsi="Times New Roman" w:cs="Times New Roman"/>
          <w:sz w:val="26"/>
          <w:szCs w:val="26"/>
        </w:rPr>
        <w:t xml:space="preserve"> В нашем колледже разработан и применяется чёткий алгоритм действий на этапе выбора темы ВКР</w:t>
      </w:r>
      <w:r w:rsidR="00A01B4C" w:rsidRPr="00210FE6">
        <w:rPr>
          <w:rFonts w:ascii="Times New Roman" w:hAnsi="Times New Roman" w:cs="Times New Roman"/>
          <w:sz w:val="26"/>
          <w:szCs w:val="26"/>
        </w:rPr>
        <w:t>, который позволяет учесть наиважнейшие факторы, которые будут способствовать повышению его мотивации к</w:t>
      </w:r>
      <w:r w:rsidR="000F51E7" w:rsidRPr="00210FE6">
        <w:rPr>
          <w:rFonts w:ascii="Times New Roman" w:hAnsi="Times New Roman" w:cs="Times New Roman"/>
          <w:sz w:val="26"/>
          <w:szCs w:val="26"/>
        </w:rPr>
        <w:t xml:space="preserve"> ВКР по утверждённой </w:t>
      </w:r>
      <w:r w:rsidRPr="00210FE6">
        <w:rPr>
          <w:rFonts w:ascii="Times New Roman" w:hAnsi="Times New Roman" w:cs="Times New Roman"/>
          <w:sz w:val="26"/>
          <w:szCs w:val="26"/>
        </w:rPr>
        <w:t>теме</w:t>
      </w:r>
      <w:r w:rsidR="00EF3636">
        <w:rPr>
          <w:rFonts w:ascii="Times New Roman" w:hAnsi="Times New Roman" w:cs="Times New Roman"/>
          <w:sz w:val="26"/>
          <w:szCs w:val="26"/>
        </w:rPr>
        <w:t xml:space="preserve"> </w:t>
      </w:r>
      <w:r w:rsidR="00A01B4C" w:rsidRPr="00210FE6">
        <w:rPr>
          <w:rFonts w:ascii="Times New Roman" w:hAnsi="Times New Roman" w:cs="Times New Roman"/>
          <w:sz w:val="26"/>
          <w:szCs w:val="26"/>
        </w:rPr>
        <w:t>[</w:t>
      </w:r>
      <w:r w:rsidR="0000285D" w:rsidRPr="00210FE6">
        <w:rPr>
          <w:rFonts w:ascii="Times New Roman" w:hAnsi="Times New Roman" w:cs="Times New Roman"/>
          <w:sz w:val="26"/>
          <w:szCs w:val="26"/>
        </w:rPr>
        <w:t>15,19</w:t>
      </w:r>
      <w:r w:rsidR="00A01B4C" w:rsidRPr="00210FE6">
        <w:rPr>
          <w:rFonts w:ascii="Times New Roman" w:hAnsi="Times New Roman" w:cs="Times New Roman"/>
          <w:sz w:val="26"/>
          <w:szCs w:val="26"/>
        </w:rPr>
        <w:t>].</w:t>
      </w:r>
    </w:p>
    <w:p w:rsidR="00CC12AC" w:rsidRPr="00210FE6" w:rsidRDefault="00A01B4C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К</w:t>
      </w:r>
      <w:r w:rsidR="00967D5C" w:rsidRPr="00210FE6">
        <w:rPr>
          <w:rFonts w:ascii="Times New Roman" w:hAnsi="Times New Roman" w:cs="Times New Roman"/>
          <w:sz w:val="26"/>
          <w:szCs w:val="26"/>
        </w:rPr>
        <w:t>роме федеральных/национальных клинических рекомендаций и Порядков оказания медицинской помощи по профилю, к</w:t>
      </w:r>
      <w:r w:rsidRPr="00210FE6">
        <w:rPr>
          <w:rFonts w:ascii="Times New Roman" w:hAnsi="Times New Roman" w:cs="Times New Roman"/>
          <w:sz w:val="26"/>
          <w:szCs w:val="26"/>
        </w:rPr>
        <w:t>ак представляется, в каждой ВКР должны быть использованы, как минимум, материалы одного (при базовой подготовке) или двух профессиональных с</w:t>
      </w:r>
      <w:r w:rsidR="000F51E7" w:rsidRPr="00210FE6">
        <w:rPr>
          <w:rFonts w:ascii="Times New Roman" w:hAnsi="Times New Roman" w:cs="Times New Roman"/>
          <w:sz w:val="26"/>
          <w:szCs w:val="26"/>
        </w:rPr>
        <w:t xml:space="preserve">тандартов </w:t>
      </w:r>
      <w:r w:rsidRPr="00210FE6">
        <w:rPr>
          <w:rFonts w:ascii="Times New Roman" w:hAnsi="Times New Roman" w:cs="Times New Roman"/>
          <w:sz w:val="26"/>
          <w:szCs w:val="26"/>
        </w:rPr>
        <w:t>(при углубленной и базовой подготовке)</w:t>
      </w:r>
      <w:r w:rsidR="000F51E7" w:rsidRPr="00210FE6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C613FD" w:rsidRPr="00210FE6">
        <w:rPr>
          <w:rFonts w:ascii="Times New Roman" w:hAnsi="Times New Roman" w:cs="Times New Roman"/>
          <w:sz w:val="26"/>
          <w:szCs w:val="26"/>
        </w:rPr>
        <w:t>[</w:t>
      </w:r>
      <w:r w:rsidR="0000285D" w:rsidRPr="00210FE6">
        <w:rPr>
          <w:rFonts w:ascii="Times New Roman" w:hAnsi="Times New Roman" w:cs="Times New Roman"/>
          <w:sz w:val="26"/>
          <w:szCs w:val="26"/>
        </w:rPr>
        <w:t>8,9</w:t>
      </w:r>
      <w:r w:rsidRPr="00210FE6">
        <w:rPr>
          <w:rFonts w:ascii="Times New Roman" w:hAnsi="Times New Roman" w:cs="Times New Roman"/>
          <w:sz w:val="26"/>
          <w:szCs w:val="26"/>
        </w:rPr>
        <w:t>], новых СанПиНов и нового приказа Минтруда по охране труда</w:t>
      </w:r>
      <w:r w:rsidR="00EF3636">
        <w:rPr>
          <w:rFonts w:ascii="Times New Roman" w:hAnsi="Times New Roman" w:cs="Times New Roman"/>
          <w:sz w:val="26"/>
          <w:szCs w:val="26"/>
        </w:rPr>
        <w:t xml:space="preserve"> </w:t>
      </w:r>
      <w:r w:rsidR="00967D5C" w:rsidRPr="00210FE6">
        <w:rPr>
          <w:rFonts w:ascii="Times New Roman" w:hAnsi="Times New Roman" w:cs="Times New Roman"/>
          <w:sz w:val="26"/>
          <w:szCs w:val="26"/>
        </w:rPr>
        <w:t>[</w:t>
      </w:r>
      <w:r w:rsidR="0000285D" w:rsidRPr="00210FE6">
        <w:rPr>
          <w:rFonts w:ascii="Times New Roman" w:hAnsi="Times New Roman" w:cs="Times New Roman"/>
          <w:sz w:val="26"/>
          <w:szCs w:val="26"/>
        </w:rPr>
        <w:t>2</w:t>
      </w:r>
      <w:r w:rsidR="00967D5C" w:rsidRPr="00210FE6">
        <w:rPr>
          <w:rFonts w:ascii="Times New Roman" w:hAnsi="Times New Roman" w:cs="Times New Roman"/>
          <w:sz w:val="26"/>
          <w:szCs w:val="26"/>
        </w:rPr>
        <w:t>]</w:t>
      </w:r>
      <w:r w:rsidRPr="00210F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1B4C" w:rsidRPr="00210FE6" w:rsidRDefault="00A01B4C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 xml:space="preserve">Кроме того, до окончания пандемии </w:t>
      </w:r>
      <w:r w:rsidRPr="00210FE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21F86" w:rsidRPr="00210FE6">
        <w:rPr>
          <w:rFonts w:ascii="Times New Roman" w:hAnsi="Times New Roman" w:cs="Times New Roman"/>
          <w:sz w:val="26"/>
          <w:szCs w:val="26"/>
        </w:rPr>
        <w:t>О</w:t>
      </w:r>
      <w:r w:rsidRPr="00210FE6">
        <w:rPr>
          <w:rFonts w:ascii="Times New Roman" w:hAnsi="Times New Roman" w:cs="Times New Roman"/>
          <w:sz w:val="26"/>
          <w:szCs w:val="26"/>
          <w:lang w:val="en-US"/>
        </w:rPr>
        <w:t>VID</w:t>
      </w:r>
      <w:r w:rsidRPr="00210FE6">
        <w:rPr>
          <w:rFonts w:ascii="Times New Roman" w:hAnsi="Times New Roman" w:cs="Times New Roman"/>
          <w:sz w:val="26"/>
          <w:szCs w:val="26"/>
        </w:rPr>
        <w:t>-19 нельзя не ис</w:t>
      </w:r>
      <w:r w:rsidR="00967D5C" w:rsidRPr="00210FE6">
        <w:rPr>
          <w:rFonts w:ascii="Times New Roman" w:hAnsi="Times New Roman" w:cs="Times New Roman"/>
          <w:sz w:val="26"/>
          <w:szCs w:val="26"/>
        </w:rPr>
        <w:t>пользовать актуальные версии приказов, методических рекомендаций, СанПиНов, имеющих</w:t>
      </w:r>
      <w:r w:rsidRPr="00210FE6">
        <w:rPr>
          <w:rFonts w:ascii="Times New Roman" w:hAnsi="Times New Roman" w:cs="Times New Roman"/>
          <w:sz w:val="26"/>
          <w:szCs w:val="26"/>
        </w:rPr>
        <w:t xml:space="preserve"> отношение к профилактике, диагностике, лечению новой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EF3636">
        <w:rPr>
          <w:rFonts w:ascii="Times New Roman" w:hAnsi="Times New Roman" w:cs="Times New Roman"/>
          <w:sz w:val="26"/>
          <w:szCs w:val="26"/>
        </w:rPr>
        <w:t xml:space="preserve"> </w:t>
      </w:r>
      <w:r w:rsidR="00DD7E29" w:rsidRPr="00210FE6">
        <w:rPr>
          <w:rFonts w:ascii="Times New Roman" w:hAnsi="Times New Roman" w:cs="Times New Roman"/>
          <w:sz w:val="26"/>
          <w:szCs w:val="26"/>
        </w:rPr>
        <w:t>[</w:t>
      </w:r>
      <w:r w:rsidR="0000285D" w:rsidRPr="00210FE6">
        <w:rPr>
          <w:rFonts w:ascii="Times New Roman" w:hAnsi="Times New Roman" w:cs="Times New Roman"/>
          <w:sz w:val="26"/>
          <w:szCs w:val="26"/>
        </w:rPr>
        <w:t>10-13</w:t>
      </w:r>
      <w:r w:rsidR="00DD7E29" w:rsidRPr="00210FE6">
        <w:rPr>
          <w:rFonts w:ascii="Times New Roman" w:hAnsi="Times New Roman" w:cs="Times New Roman"/>
          <w:sz w:val="26"/>
          <w:szCs w:val="26"/>
        </w:rPr>
        <w:t>].</w:t>
      </w:r>
    </w:p>
    <w:p w:rsidR="00B21F86" w:rsidRPr="00210FE6" w:rsidRDefault="00B21F86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Узнать о новейших методах лабораторной и инструментальной диагностики можно на официальных сайтах соответствующих отделений медицинских организаций</w:t>
      </w:r>
      <w:r w:rsidR="000F51E7" w:rsidRPr="00210FE6">
        <w:rPr>
          <w:rFonts w:ascii="Times New Roman" w:hAnsi="Times New Roman" w:cs="Times New Roman"/>
          <w:sz w:val="26"/>
          <w:szCs w:val="26"/>
        </w:rPr>
        <w:t xml:space="preserve"> (базы проведения практического исследования)</w:t>
      </w:r>
      <w:r w:rsidRPr="00210FE6">
        <w:rPr>
          <w:rFonts w:ascii="Times New Roman" w:hAnsi="Times New Roman" w:cs="Times New Roman"/>
          <w:sz w:val="26"/>
          <w:szCs w:val="26"/>
        </w:rPr>
        <w:t>.</w:t>
      </w:r>
      <w:r w:rsidR="008E65AB" w:rsidRPr="00210FE6">
        <w:rPr>
          <w:rFonts w:ascii="Times New Roman" w:hAnsi="Times New Roman" w:cs="Times New Roman"/>
          <w:sz w:val="26"/>
          <w:szCs w:val="26"/>
        </w:rPr>
        <w:t xml:space="preserve"> При этом обязательно изучить </w:t>
      </w:r>
      <w:r w:rsidR="000F51E7" w:rsidRPr="00210FE6">
        <w:rPr>
          <w:rFonts w:ascii="Times New Roman" w:hAnsi="Times New Roman" w:cs="Times New Roman"/>
          <w:sz w:val="26"/>
          <w:szCs w:val="26"/>
        </w:rPr>
        <w:t>также соответствующие</w:t>
      </w:r>
      <w:r w:rsidR="008E65AB" w:rsidRPr="00210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65AB" w:rsidRPr="00210FE6">
        <w:rPr>
          <w:rFonts w:ascii="Times New Roman" w:hAnsi="Times New Roman" w:cs="Times New Roman"/>
          <w:sz w:val="26"/>
          <w:szCs w:val="26"/>
        </w:rPr>
        <w:t>СОПы</w:t>
      </w:r>
      <w:proofErr w:type="spellEnd"/>
      <w:r w:rsidR="00EF3636">
        <w:rPr>
          <w:rFonts w:ascii="Times New Roman" w:hAnsi="Times New Roman" w:cs="Times New Roman"/>
          <w:sz w:val="26"/>
          <w:szCs w:val="26"/>
        </w:rPr>
        <w:t xml:space="preserve"> работы мед</w:t>
      </w:r>
      <w:r w:rsidR="00934487" w:rsidRPr="00210FE6">
        <w:rPr>
          <w:rFonts w:ascii="Times New Roman" w:hAnsi="Times New Roman" w:cs="Times New Roman"/>
          <w:sz w:val="26"/>
          <w:szCs w:val="26"/>
        </w:rPr>
        <w:t>с</w:t>
      </w:r>
      <w:r w:rsidR="00EF3636">
        <w:rPr>
          <w:rFonts w:ascii="Times New Roman" w:hAnsi="Times New Roman" w:cs="Times New Roman"/>
          <w:sz w:val="26"/>
          <w:szCs w:val="26"/>
        </w:rPr>
        <w:t>естры</w:t>
      </w:r>
      <w:r w:rsidR="008E65AB" w:rsidRPr="00210FE6">
        <w:rPr>
          <w:rFonts w:ascii="Times New Roman" w:hAnsi="Times New Roman" w:cs="Times New Roman"/>
          <w:sz w:val="26"/>
          <w:szCs w:val="26"/>
        </w:rPr>
        <w:t>, утверждённые в отделении медицинской организации, на базе которой проводится исследование.</w:t>
      </w:r>
    </w:p>
    <w:p w:rsidR="00B21F86" w:rsidRPr="00210FE6" w:rsidRDefault="00B21F86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Необходимо ориентировать студента на прохождение преддипломной практики в той медицинской организации, где он будет проводить практическую часть исследования для ВКР. Либо подбирать тему ВКР, которую возможно провести на базе преддипломной практики данного студента.</w:t>
      </w:r>
    </w:p>
    <w:p w:rsidR="006D0F63" w:rsidRPr="00210FE6" w:rsidRDefault="006D0F63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Только при</w:t>
      </w:r>
      <w:r w:rsidR="008C021F" w:rsidRPr="00210FE6">
        <w:rPr>
          <w:rFonts w:ascii="Times New Roman" w:hAnsi="Times New Roman" w:cs="Times New Roman"/>
          <w:sz w:val="26"/>
          <w:szCs w:val="26"/>
        </w:rPr>
        <w:t xml:space="preserve"> использовании новейших</w:t>
      </w:r>
      <w:r w:rsidRPr="00210FE6">
        <w:rPr>
          <w:rFonts w:ascii="Times New Roman" w:hAnsi="Times New Roman" w:cs="Times New Roman"/>
          <w:sz w:val="26"/>
          <w:szCs w:val="26"/>
        </w:rPr>
        <w:t xml:space="preserve"> источников</w:t>
      </w:r>
      <w:r w:rsidR="00B21F86" w:rsidRPr="00210FE6">
        <w:rPr>
          <w:rFonts w:ascii="Times New Roman" w:hAnsi="Times New Roman" w:cs="Times New Roman"/>
          <w:sz w:val="26"/>
          <w:szCs w:val="26"/>
        </w:rPr>
        <w:t xml:space="preserve">, учёте </w:t>
      </w:r>
      <w:proofErr w:type="gramStart"/>
      <w:r w:rsidR="005B5026" w:rsidRPr="00210FE6">
        <w:rPr>
          <w:rFonts w:ascii="Times New Roman" w:hAnsi="Times New Roman" w:cs="Times New Roman"/>
          <w:sz w:val="26"/>
          <w:szCs w:val="26"/>
        </w:rPr>
        <w:t>вышеуказанных  факторов</w:t>
      </w:r>
      <w:proofErr w:type="gramEnd"/>
      <w:r w:rsidRPr="00210FE6">
        <w:rPr>
          <w:rFonts w:ascii="Times New Roman" w:hAnsi="Times New Roman" w:cs="Times New Roman"/>
          <w:sz w:val="26"/>
          <w:szCs w:val="26"/>
        </w:rPr>
        <w:t xml:space="preserve"> ВКР сту</w:t>
      </w:r>
      <w:r w:rsidR="000F51E7" w:rsidRPr="00210FE6">
        <w:rPr>
          <w:rFonts w:ascii="Times New Roman" w:hAnsi="Times New Roman" w:cs="Times New Roman"/>
          <w:sz w:val="26"/>
          <w:szCs w:val="26"/>
        </w:rPr>
        <w:t>дента может получиться</w:t>
      </w:r>
      <w:r w:rsidRPr="00210FE6">
        <w:rPr>
          <w:rFonts w:ascii="Times New Roman" w:hAnsi="Times New Roman" w:cs="Times New Roman"/>
          <w:sz w:val="26"/>
          <w:szCs w:val="26"/>
        </w:rPr>
        <w:t xml:space="preserve"> актуальной и современной.</w:t>
      </w:r>
      <w:r w:rsidR="00B12E63" w:rsidRPr="00210FE6">
        <w:rPr>
          <w:rFonts w:ascii="Times New Roman" w:hAnsi="Times New Roman" w:cs="Times New Roman"/>
          <w:sz w:val="26"/>
          <w:szCs w:val="26"/>
        </w:rPr>
        <w:t xml:space="preserve">  Правильное оформл</w:t>
      </w:r>
      <w:r w:rsidR="00EF3636">
        <w:rPr>
          <w:rFonts w:ascii="Times New Roman" w:hAnsi="Times New Roman" w:cs="Times New Roman"/>
          <w:sz w:val="26"/>
          <w:szCs w:val="26"/>
        </w:rPr>
        <w:t>ение презентации к ВКР позволит</w:t>
      </w:r>
      <w:r w:rsidR="00B12E63" w:rsidRPr="00210FE6">
        <w:rPr>
          <w:rFonts w:ascii="Times New Roman" w:hAnsi="Times New Roman" w:cs="Times New Roman"/>
          <w:sz w:val="26"/>
          <w:szCs w:val="26"/>
        </w:rPr>
        <w:t xml:space="preserve"> достойно представить и защитить свою работу перед членами </w:t>
      </w:r>
      <w:proofErr w:type="gramStart"/>
      <w:r w:rsidR="00B12E63" w:rsidRPr="00210FE6">
        <w:rPr>
          <w:rFonts w:ascii="Times New Roman" w:hAnsi="Times New Roman" w:cs="Times New Roman"/>
          <w:sz w:val="26"/>
          <w:szCs w:val="26"/>
        </w:rPr>
        <w:t xml:space="preserve">государственной  </w:t>
      </w:r>
      <w:r w:rsidR="00EF3636">
        <w:rPr>
          <w:rFonts w:ascii="Times New Roman" w:hAnsi="Times New Roman" w:cs="Times New Roman"/>
          <w:sz w:val="26"/>
          <w:szCs w:val="26"/>
        </w:rPr>
        <w:t>экзаменационной</w:t>
      </w:r>
      <w:proofErr w:type="gramEnd"/>
      <w:r w:rsidR="00B12E63" w:rsidRPr="00210FE6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EF3636">
        <w:rPr>
          <w:rFonts w:ascii="Times New Roman" w:hAnsi="Times New Roman" w:cs="Times New Roman"/>
          <w:sz w:val="26"/>
          <w:szCs w:val="26"/>
        </w:rPr>
        <w:t xml:space="preserve"> </w:t>
      </w:r>
      <w:r w:rsidR="0000285D" w:rsidRPr="00210FE6">
        <w:rPr>
          <w:rFonts w:ascii="Times New Roman" w:hAnsi="Times New Roman" w:cs="Times New Roman"/>
          <w:sz w:val="26"/>
          <w:szCs w:val="26"/>
        </w:rPr>
        <w:t>[17</w:t>
      </w:r>
      <w:r w:rsidR="00B12E63" w:rsidRPr="00210FE6">
        <w:rPr>
          <w:rFonts w:ascii="Times New Roman" w:hAnsi="Times New Roman" w:cs="Times New Roman"/>
          <w:sz w:val="26"/>
          <w:szCs w:val="26"/>
        </w:rPr>
        <w:t>].</w:t>
      </w:r>
    </w:p>
    <w:p w:rsidR="00CC12AC" w:rsidRPr="00210FE6" w:rsidRDefault="00CC12AC" w:rsidP="00210FE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FE6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00285D" w:rsidRPr="00210FE6" w:rsidRDefault="00BD4D63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1.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r w:rsidR="0000285D" w:rsidRPr="00210FE6">
        <w:rPr>
          <w:rFonts w:ascii="Times New Roman" w:hAnsi="Times New Roman" w:cs="Times New Roman"/>
          <w:sz w:val="26"/>
          <w:szCs w:val="26"/>
        </w:rPr>
        <w:t xml:space="preserve">Правительство РФ. Распоряжение от 29 мая 2015 г. № 996-р. Утверждение Стратегии развития воспитания в РФ на период до 2025г. Москва. </w:t>
      </w:r>
    </w:p>
    <w:p w:rsidR="0000285D" w:rsidRPr="00210FE6" w:rsidRDefault="00BD4D63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85D"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Минтруда и соцзащиты РФ от </w:t>
      </w:r>
      <w:r w:rsidR="0000285D" w:rsidRPr="00210FE6">
        <w:rPr>
          <w:rFonts w:ascii="Times New Roman" w:eastAsia="Times New Roman" w:hAnsi="Times New Roman" w:cs="Times New Roman"/>
          <w:sz w:val="26"/>
          <w:szCs w:val="26"/>
        </w:rPr>
        <w:t>18 декабря 2020 г. N 928н</w:t>
      </w:r>
      <w:r w:rsidR="0000285D"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0285D"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="0000285D"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правил по охране труда в медицинских организациях. http://publication.pravo.gov.ru/Document/View/0001202012300164 </w:t>
      </w:r>
    </w:p>
    <w:p w:rsidR="0000285D" w:rsidRPr="00210FE6" w:rsidRDefault="00BD4D63" w:rsidP="00210FE6">
      <w:pPr>
        <w:shd w:val="clear" w:color="auto" w:fill="FFFFFF" w:themeFill="background1"/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r w:rsidR="0000285D" w:rsidRPr="00210FE6">
        <w:rPr>
          <w:rFonts w:ascii="Times New Roman" w:hAnsi="Times New Roman" w:cs="Times New Roman"/>
          <w:sz w:val="26"/>
          <w:szCs w:val="26"/>
        </w:rPr>
        <w:t xml:space="preserve">Приказ МЗ </w:t>
      </w:r>
      <w:proofErr w:type="gramStart"/>
      <w:r w:rsidR="0000285D" w:rsidRPr="00210FE6">
        <w:rPr>
          <w:rFonts w:ascii="Times New Roman" w:hAnsi="Times New Roman" w:cs="Times New Roman"/>
          <w:sz w:val="26"/>
          <w:szCs w:val="26"/>
        </w:rPr>
        <w:t>РФ</w:t>
      </w:r>
      <w:r w:rsidR="0000285D" w:rsidRPr="00210FE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0285D" w:rsidRPr="00210FE6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00285D" w:rsidRPr="00210FE6">
        <w:rPr>
          <w:rFonts w:ascii="Times New Roman" w:hAnsi="Times New Roman" w:cs="Times New Roman"/>
          <w:sz w:val="26"/>
          <w:szCs w:val="26"/>
        </w:rPr>
        <w:t xml:space="preserve"> 07.09.2020 № 947н «Об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документов» </w:t>
      </w: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4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r w:rsidRPr="00210FE6">
        <w:rPr>
          <w:rFonts w:ascii="Times New Roman" w:eastAsia="Times New Roman" w:hAnsi="Times New Roman" w:cs="Times New Roman"/>
          <w:sz w:val="26"/>
          <w:szCs w:val="26"/>
        </w:rPr>
        <w:t xml:space="preserve">МР МЗ РФ. Новая модель медицинской организации, </w:t>
      </w:r>
      <w:proofErr w:type="gramStart"/>
      <w:r w:rsidRPr="00210FE6">
        <w:rPr>
          <w:rFonts w:ascii="Times New Roman" w:eastAsia="Times New Roman" w:hAnsi="Times New Roman" w:cs="Times New Roman"/>
          <w:sz w:val="26"/>
          <w:szCs w:val="26"/>
        </w:rPr>
        <w:t>оказывающей  ПМСП</w:t>
      </w:r>
      <w:proofErr w:type="gramEnd"/>
      <w:r w:rsidRPr="00210FE6">
        <w:rPr>
          <w:rFonts w:ascii="Times New Roman" w:eastAsia="Times New Roman" w:hAnsi="Times New Roman" w:cs="Times New Roman"/>
          <w:sz w:val="26"/>
          <w:szCs w:val="26"/>
        </w:rPr>
        <w:t>. 30.07.2019г</w:t>
      </w: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5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r w:rsidRPr="00210FE6">
        <w:rPr>
          <w:rFonts w:ascii="Times New Roman" w:hAnsi="Times New Roman" w:cs="Times New Roman"/>
          <w:sz w:val="26"/>
          <w:szCs w:val="26"/>
        </w:rPr>
        <w:t xml:space="preserve">Приказ МЗ </w:t>
      </w:r>
      <w:proofErr w:type="gramStart"/>
      <w:r w:rsidRPr="00210FE6">
        <w:rPr>
          <w:rFonts w:ascii="Times New Roman" w:hAnsi="Times New Roman" w:cs="Times New Roman"/>
          <w:sz w:val="26"/>
          <w:szCs w:val="26"/>
        </w:rPr>
        <w:t>РФ</w:t>
      </w:r>
      <w:r w:rsidRPr="00210FE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10FE6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Pr="00210FE6">
        <w:rPr>
          <w:rFonts w:ascii="Times New Roman" w:hAnsi="Times New Roman" w:cs="Times New Roman"/>
          <w:sz w:val="26"/>
          <w:szCs w:val="26"/>
        </w:rPr>
        <w:t>381н от 7</w:t>
      </w:r>
      <w:r w:rsidRPr="00210FE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10FE6">
        <w:rPr>
          <w:rFonts w:ascii="Times New Roman" w:hAnsi="Times New Roman" w:cs="Times New Roman"/>
          <w:sz w:val="26"/>
          <w:szCs w:val="26"/>
        </w:rPr>
        <w:t>июня</w:t>
      </w:r>
      <w:r w:rsidRPr="00210FE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10FE6">
        <w:rPr>
          <w:rFonts w:ascii="Times New Roman" w:hAnsi="Times New Roman" w:cs="Times New Roman"/>
          <w:sz w:val="26"/>
          <w:szCs w:val="26"/>
        </w:rPr>
        <w:t>2019</w:t>
      </w:r>
      <w:r w:rsidRPr="00210FE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10FE6">
        <w:rPr>
          <w:rFonts w:ascii="Times New Roman" w:hAnsi="Times New Roman" w:cs="Times New Roman"/>
          <w:sz w:val="26"/>
          <w:szCs w:val="26"/>
        </w:rPr>
        <w:t>г. «Об утверждении требований к организации и проведению внутреннего контроля качества и безопасности медицинской деятельности»</w:t>
      </w: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6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r w:rsidRPr="00210FE6">
        <w:rPr>
          <w:rFonts w:ascii="Times New Roman" w:hAnsi="Times New Roman" w:cs="Times New Roman"/>
          <w:sz w:val="26"/>
          <w:szCs w:val="26"/>
        </w:rPr>
        <w:t xml:space="preserve">МЗ РФ. Приказ от 4 мая 2018 г. N 201н </w:t>
      </w:r>
      <w:proofErr w:type="gramStart"/>
      <w:r w:rsidRPr="00210FE6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210FE6">
        <w:rPr>
          <w:rFonts w:ascii="Times New Roman" w:hAnsi="Times New Roman" w:cs="Times New Roman"/>
          <w:sz w:val="26"/>
          <w:szCs w:val="26"/>
        </w:rPr>
        <w:t xml:space="preserve"> утверждении показателей, характеризующих общие критерии оценки качества условий оказания услуг МО, в отношении которых проводится независимая оценка.</w:t>
      </w: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7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r w:rsidRPr="00210FE6">
        <w:rPr>
          <w:rFonts w:ascii="Times New Roman" w:hAnsi="Times New Roman" w:cs="Times New Roman"/>
          <w:sz w:val="26"/>
          <w:szCs w:val="26"/>
        </w:rPr>
        <w:t>Приказ 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 России от 12.05.2014 N 502 (ред. от 24.07.2015) «Об утверждении федерального государственного образовательного стандарта среднего профессионального образования по специальности 34.02.01 Сестринское дело». БПОУ ВО «ВБМК». Официальный сайт. Образование. </w:t>
      </w:r>
      <w:hyperlink r:id="rId5" w:history="1">
        <w:r w:rsidR="005600F1" w:rsidRPr="00210FE6">
          <w:rPr>
            <w:rFonts w:ascii="Times New Roman" w:hAnsi="Times New Roman" w:cs="Times New Roman"/>
            <w:sz w:val="26"/>
            <w:szCs w:val="26"/>
            <w:u w:val="single"/>
          </w:rPr>
          <w:t>http://www.vbmk.vrn.ru/obrazov_progn.html#</w:t>
        </w:r>
      </w:hyperlink>
    </w:p>
    <w:p w:rsidR="0000285D" w:rsidRPr="00210FE6" w:rsidRDefault="0000285D" w:rsidP="00210FE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10FE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8</w:t>
      </w:r>
      <w:r w:rsidR="00BD4D63" w:rsidRPr="00210FE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  <w:r w:rsidR="00210FE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210FE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Приказ Минтруда и соцзащиты России № 479н от 31 июля 2020 г. </w:t>
      </w:r>
      <w:r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профессионального стандарта «Специалист по организации сестринского дела» </w:t>
      </w:r>
      <w:hyperlink r:id="rId6" w:history="1">
        <w:r w:rsidRPr="00210FE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https://mintrud.gov.ru/docs/mintrud/orders/1508</w:t>
        </w:r>
      </w:hyperlink>
    </w:p>
    <w:p w:rsidR="0000285D" w:rsidRPr="00210FE6" w:rsidRDefault="0000285D" w:rsidP="00210FE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FE6">
        <w:rPr>
          <w:rFonts w:ascii="Times New Roman" w:eastAsia="Times New Roman" w:hAnsi="Times New Roman" w:cs="Times New Roman"/>
          <w:sz w:val="26"/>
          <w:szCs w:val="26"/>
        </w:rPr>
        <w:t>9</w:t>
      </w:r>
      <w:r w:rsidR="00BD4D63" w:rsidRPr="00210F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210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0FE6">
        <w:rPr>
          <w:rFonts w:ascii="Times New Roman" w:eastAsia="Times New Roman" w:hAnsi="Times New Roman" w:cs="Times New Roman"/>
          <w:sz w:val="26"/>
          <w:szCs w:val="26"/>
        </w:rPr>
        <w:t xml:space="preserve">Приказ Минтруда и соцзащиты от 30 июля 2020г. №475н Профессиональный стандарт «Медицинская сестра/медицинский брат». </w:t>
      </w:r>
    </w:p>
    <w:p w:rsidR="0000285D" w:rsidRPr="00210FE6" w:rsidRDefault="0000285D" w:rsidP="00210FE6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10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r w:rsidRPr="00210FE6">
        <w:rPr>
          <w:rFonts w:ascii="Times New Roman" w:hAnsi="Times New Roman" w:cs="Times New Roman"/>
          <w:sz w:val="26"/>
          <w:szCs w:val="26"/>
        </w:rPr>
        <w:t xml:space="preserve">СП 3.1.3597-20 «Профилактика новой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210FE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10FE6">
        <w:rPr>
          <w:rFonts w:ascii="Times New Roman" w:hAnsi="Times New Roman" w:cs="Times New Roman"/>
          <w:sz w:val="26"/>
          <w:szCs w:val="26"/>
        </w:rPr>
        <w:t>-19». Постановление Главного государственного санитарного врача РФ №15 от 22.05.2020г.</w:t>
      </w:r>
    </w:p>
    <w:p w:rsidR="0000285D" w:rsidRPr="00210FE6" w:rsidRDefault="0000285D" w:rsidP="00210FE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11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r w:rsidRPr="00210FE6">
        <w:rPr>
          <w:rFonts w:ascii="Times New Roman" w:hAnsi="Times New Roman" w:cs="Times New Roman"/>
          <w:sz w:val="26"/>
          <w:szCs w:val="26"/>
        </w:rPr>
        <w:t xml:space="preserve">СП 3.1/2.4.3598 «Санитарно-эпидемиологические требования к устройству, содержанию и организации работы образовательных организаций и др. объектов социальной инфраструктуры для детей и молодёжи в условиях распространения новой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210FE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10FE6">
        <w:rPr>
          <w:rFonts w:ascii="Times New Roman" w:hAnsi="Times New Roman" w:cs="Times New Roman"/>
          <w:sz w:val="26"/>
          <w:szCs w:val="26"/>
        </w:rPr>
        <w:t>-19) от 30.06.2020г.</w:t>
      </w: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12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r w:rsidRPr="00210FE6">
        <w:rPr>
          <w:rFonts w:ascii="Times New Roman" w:hAnsi="Times New Roman" w:cs="Times New Roman"/>
          <w:sz w:val="26"/>
          <w:szCs w:val="26"/>
        </w:rPr>
        <w:t xml:space="preserve">Временные методические рекомендации «Профилактика, диагностика и лечение новой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 инфекции. Актуальная версия»</w:t>
      </w: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13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r w:rsidRPr="00210FE6">
        <w:rPr>
          <w:rFonts w:ascii="Times New Roman" w:hAnsi="Times New Roman" w:cs="Times New Roman"/>
          <w:sz w:val="26"/>
          <w:szCs w:val="26"/>
        </w:rPr>
        <w:t xml:space="preserve">МР «Организация оказания медицинской помощи беременным, роженицам, родильницам и новорождённым при новой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Pr="00210FE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10FE6">
        <w:rPr>
          <w:rFonts w:ascii="Times New Roman" w:hAnsi="Times New Roman" w:cs="Times New Roman"/>
          <w:sz w:val="26"/>
          <w:szCs w:val="26"/>
        </w:rPr>
        <w:t>о</w:t>
      </w:r>
      <w:r w:rsidRPr="00210FE6">
        <w:rPr>
          <w:rFonts w:ascii="Times New Roman" w:hAnsi="Times New Roman" w:cs="Times New Roman"/>
          <w:sz w:val="26"/>
          <w:szCs w:val="26"/>
          <w:lang w:val="en-US"/>
        </w:rPr>
        <w:t>vid</w:t>
      </w:r>
      <w:r w:rsidRPr="00210FE6">
        <w:rPr>
          <w:rFonts w:ascii="Times New Roman" w:hAnsi="Times New Roman" w:cs="Times New Roman"/>
          <w:sz w:val="26"/>
          <w:szCs w:val="26"/>
        </w:rPr>
        <w:t xml:space="preserve">-19. Версия 4) </w:t>
      </w:r>
      <w:proofErr w:type="gramStart"/>
      <w:r w:rsidRPr="00210FE6">
        <w:rPr>
          <w:rFonts w:ascii="Times New Roman" w:hAnsi="Times New Roman" w:cs="Times New Roman"/>
          <w:sz w:val="26"/>
          <w:szCs w:val="26"/>
        </w:rPr>
        <w:t>от  5</w:t>
      </w:r>
      <w:proofErr w:type="gramEnd"/>
      <w:r w:rsidRPr="00210FE6">
        <w:rPr>
          <w:rFonts w:ascii="Times New Roman" w:hAnsi="Times New Roman" w:cs="Times New Roman"/>
          <w:sz w:val="26"/>
          <w:szCs w:val="26"/>
        </w:rPr>
        <w:t>.07.2021г.</w:t>
      </w: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14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Асмолов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, А.Г. Антропологический поворот: практическая психология образования как драйвер персонализации человека //Психологическая </w:t>
      </w:r>
      <w:proofErr w:type="gramStart"/>
      <w:r w:rsidRPr="00210FE6">
        <w:rPr>
          <w:rFonts w:ascii="Times New Roman" w:hAnsi="Times New Roman" w:cs="Times New Roman"/>
          <w:sz w:val="26"/>
          <w:szCs w:val="26"/>
        </w:rPr>
        <w:t xml:space="preserve">газета </w:t>
      </w:r>
      <w:r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</w:t>
      </w:r>
      <w:proofErr w:type="gramEnd"/>
      <w:r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ресурс].-</w:t>
      </w:r>
      <w:r w:rsidRPr="00210FE6">
        <w:rPr>
          <w:rFonts w:ascii="Times New Roman" w:hAnsi="Times New Roman" w:cs="Times New Roman"/>
          <w:sz w:val="26"/>
          <w:szCs w:val="26"/>
        </w:rPr>
        <w:t xml:space="preserve">  опубликовано 6.12.2021г. </w:t>
      </w:r>
    </w:p>
    <w:p w:rsidR="0000285D" w:rsidRPr="00210FE6" w:rsidRDefault="0000285D" w:rsidP="00210FE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https://psy.su/feed/9625/</w:t>
      </w: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15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Pr="00210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, Т.Н. Мотивирование студентов на этапе выбора темы выпускной квалификационной работы / Т.Н.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. </w:t>
      </w:r>
      <w:r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Инновационные обучающие технологии глазами различных специальностей: от общего к частному: сборник материалов региональной очно-заочной студенческой научно-практической конференции (25 апреля 2019 г., г. Воронеж, БПОУ ВО «Воронежский базовый медицинский колледж»)/ </w:t>
      </w:r>
      <w:r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[Электронный ресурс</w:t>
      </w:r>
      <w:proofErr w:type="gramStart"/>
      <w:r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>].-</w:t>
      </w:r>
      <w:proofErr w:type="gramEnd"/>
      <w:r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Воронеж,  БПОУ ВО «Воронежский базовый медицинский колледж», 2019.-252 с.</w:t>
      </w: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16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, Т.Н. / Т.Н.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>. Главное в ВКР-её название//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00285D" w:rsidRPr="00210FE6" w:rsidRDefault="0000285D" w:rsidP="00210FE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https://www.informio.ru/publications/id6367/Glavnoe-v-VKR-e-nazvanie</w:t>
      </w: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17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, Т.Н. Проблемы составления презентаций к ВКР / Т.Н.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 //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. </w:t>
      </w:r>
      <w:r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>[Электронный ресурс]-опубликовано</w:t>
      </w:r>
      <w:r w:rsidRPr="00210FE6">
        <w:rPr>
          <w:rFonts w:ascii="Times New Roman" w:hAnsi="Times New Roman" w:cs="Times New Roman"/>
          <w:sz w:val="26"/>
          <w:szCs w:val="26"/>
        </w:rPr>
        <w:t xml:space="preserve"> 5.07.2021г.</w:t>
      </w:r>
      <w:r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0FE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13DDF" w:rsidRPr="00210FE6">
          <w:rPr>
            <w:rFonts w:ascii="Times New Roman" w:hAnsi="Times New Roman" w:cs="Times New Roman"/>
            <w:sz w:val="26"/>
            <w:szCs w:val="26"/>
            <w:u w:val="single"/>
          </w:rPr>
          <w:t>https://www.informio.ru/publications/id6393/Problemy-sostavlenija-prezentacii-k-VKR</w:t>
        </w:r>
      </w:hyperlink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18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, Т.Н., Попова, Т.Ю. Медицинский колледж: коррекция УМО в период пандемии COVID-19 / Т.Н.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>, Т.Ю. Попова //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. </w:t>
      </w:r>
      <w:r w:rsidRPr="00210FE6">
        <w:rPr>
          <w:rFonts w:ascii="Times New Roman" w:eastAsia="Times New Roman" w:hAnsi="Times New Roman" w:cs="Times New Roman"/>
          <w:sz w:val="26"/>
          <w:szCs w:val="26"/>
          <w:lang w:eastAsia="ru-RU"/>
        </w:rPr>
        <w:t>[Электронный ресурс]-опубликовано</w:t>
      </w:r>
      <w:r w:rsidRPr="00210FE6">
        <w:rPr>
          <w:rFonts w:ascii="Times New Roman" w:hAnsi="Times New Roman" w:cs="Times New Roman"/>
          <w:sz w:val="26"/>
          <w:szCs w:val="26"/>
        </w:rPr>
        <w:t xml:space="preserve"> 16.10.2020г. https://www.informio.ru/publications/id5766/Medicinskii-kolledzh-korrekcija-UMO-v-period-pandemii-COVID-19</w:t>
      </w: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19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0FE6">
        <w:rPr>
          <w:rFonts w:ascii="Times New Roman" w:hAnsi="Times New Roman" w:cs="Times New Roman"/>
          <w:sz w:val="26"/>
          <w:szCs w:val="26"/>
        </w:rPr>
        <w:t>Селеменева</w:t>
      </w:r>
      <w:proofErr w:type="spellEnd"/>
      <w:r w:rsidR="00210FE6">
        <w:rPr>
          <w:rFonts w:ascii="Times New Roman" w:hAnsi="Times New Roman" w:cs="Times New Roman"/>
          <w:sz w:val="26"/>
          <w:szCs w:val="26"/>
        </w:rPr>
        <w:t>, С.И., Ере</w:t>
      </w:r>
      <w:r w:rsidRPr="00210FE6">
        <w:rPr>
          <w:rFonts w:ascii="Times New Roman" w:hAnsi="Times New Roman" w:cs="Times New Roman"/>
          <w:sz w:val="26"/>
          <w:szCs w:val="26"/>
        </w:rPr>
        <w:t xml:space="preserve">мина, Н.А.,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Селивановская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 Е.Л.  Новые подходы к организации учебно-методической деятельности кол</w:t>
      </w:r>
      <w:r w:rsidR="00210FE6">
        <w:rPr>
          <w:rFonts w:ascii="Times New Roman" w:hAnsi="Times New Roman" w:cs="Times New Roman"/>
          <w:sz w:val="26"/>
          <w:szCs w:val="26"/>
        </w:rPr>
        <w:t xml:space="preserve">леджа/ С.И. </w:t>
      </w:r>
      <w:proofErr w:type="spellStart"/>
      <w:r w:rsidR="00210FE6">
        <w:rPr>
          <w:rFonts w:ascii="Times New Roman" w:hAnsi="Times New Roman" w:cs="Times New Roman"/>
          <w:sz w:val="26"/>
          <w:szCs w:val="26"/>
        </w:rPr>
        <w:t>Селеменева</w:t>
      </w:r>
      <w:proofErr w:type="spellEnd"/>
      <w:r w:rsidR="00210FE6">
        <w:rPr>
          <w:rFonts w:ascii="Times New Roman" w:hAnsi="Times New Roman" w:cs="Times New Roman"/>
          <w:sz w:val="26"/>
          <w:szCs w:val="26"/>
        </w:rPr>
        <w:t>, Н.А. Ере</w:t>
      </w:r>
      <w:r w:rsidRPr="00210FE6">
        <w:rPr>
          <w:rFonts w:ascii="Times New Roman" w:hAnsi="Times New Roman" w:cs="Times New Roman"/>
          <w:sz w:val="26"/>
          <w:szCs w:val="26"/>
        </w:rPr>
        <w:t xml:space="preserve">мина, Е.Л.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Селивановская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>. [Электронный ресурс] – опубликовано 19.11.2020г. http://www.informio.ru/publications/id5880/Novye-podhody-k-organizacii-uchebno-metodicheskoi-dejatelnosti-kolledzha</w:t>
      </w: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>20</w:t>
      </w:r>
      <w:r w:rsidR="00BD4D63" w:rsidRPr="00210FE6">
        <w:rPr>
          <w:rFonts w:ascii="Times New Roman" w:hAnsi="Times New Roman" w:cs="Times New Roman"/>
          <w:sz w:val="26"/>
          <w:szCs w:val="26"/>
        </w:rPr>
        <w:t>.</w:t>
      </w:r>
      <w:r w:rsidR="00210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, Т.Н. Главное в ВКР-её название /Т.Н. 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 xml:space="preserve"> //</w:t>
      </w:r>
      <w:proofErr w:type="spellStart"/>
      <w:r w:rsidRPr="00210FE6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Pr="00210FE6">
        <w:rPr>
          <w:rFonts w:ascii="Times New Roman" w:hAnsi="Times New Roman" w:cs="Times New Roman"/>
          <w:sz w:val="26"/>
          <w:szCs w:val="26"/>
        </w:rPr>
        <w:t>. [Электронный ресурс] – опубликовано 28.06.2021г.</w:t>
      </w: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FE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366674" w:rsidRPr="00210FE6">
          <w:rPr>
            <w:rFonts w:ascii="Times New Roman" w:hAnsi="Times New Roman" w:cs="Times New Roman"/>
            <w:sz w:val="26"/>
            <w:szCs w:val="26"/>
            <w:u w:val="single"/>
          </w:rPr>
          <w:t>https://www.informio.ru/publications/id6367/Glavnoe-v-VKR-e-nazvanie</w:t>
        </w:r>
      </w:hyperlink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0285D" w:rsidRPr="00210FE6" w:rsidRDefault="0000285D" w:rsidP="00210FE6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00285D" w:rsidRPr="00210FE6" w:rsidRDefault="0000285D" w:rsidP="00210FE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00285D" w:rsidRDefault="0000285D" w:rsidP="0000285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0285D" w:rsidRDefault="0000285D" w:rsidP="0000285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0285D" w:rsidRDefault="0000285D" w:rsidP="0000285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0285D" w:rsidSect="00210F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60E"/>
    <w:multiLevelType w:val="hybridMultilevel"/>
    <w:tmpl w:val="6C64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A9"/>
    <w:multiLevelType w:val="hybridMultilevel"/>
    <w:tmpl w:val="A5B2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490F"/>
    <w:multiLevelType w:val="hybridMultilevel"/>
    <w:tmpl w:val="2908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82E"/>
    <w:multiLevelType w:val="hybridMultilevel"/>
    <w:tmpl w:val="D4E85682"/>
    <w:lvl w:ilvl="0" w:tplc="5E544000">
      <w:start w:val="1"/>
      <w:numFmt w:val="decimal"/>
      <w:lvlText w:val="%1."/>
      <w:lvlJc w:val="left"/>
      <w:pPr>
        <w:ind w:left="355" w:hanging="360"/>
      </w:pPr>
    </w:lvl>
    <w:lvl w:ilvl="1" w:tplc="04190019">
      <w:start w:val="1"/>
      <w:numFmt w:val="lowerLetter"/>
      <w:lvlText w:val="%2."/>
      <w:lvlJc w:val="left"/>
      <w:pPr>
        <w:ind w:left="1075" w:hanging="360"/>
      </w:pPr>
    </w:lvl>
    <w:lvl w:ilvl="2" w:tplc="0419001B">
      <w:start w:val="1"/>
      <w:numFmt w:val="lowerRoman"/>
      <w:lvlText w:val="%3."/>
      <w:lvlJc w:val="right"/>
      <w:pPr>
        <w:ind w:left="1795" w:hanging="180"/>
      </w:pPr>
    </w:lvl>
    <w:lvl w:ilvl="3" w:tplc="0419000F">
      <w:start w:val="1"/>
      <w:numFmt w:val="decimal"/>
      <w:lvlText w:val="%4."/>
      <w:lvlJc w:val="left"/>
      <w:pPr>
        <w:ind w:left="2515" w:hanging="360"/>
      </w:pPr>
    </w:lvl>
    <w:lvl w:ilvl="4" w:tplc="04190019">
      <w:start w:val="1"/>
      <w:numFmt w:val="lowerLetter"/>
      <w:lvlText w:val="%5."/>
      <w:lvlJc w:val="left"/>
      <w:pPr>
        <w:ind w:left="3235" w:hanging="360"/>
      </w:pPr>
    </w:lvl>
    <w:lvl w:ilvl="5" w:tplc="0419001B">
      <w:start w:val="1"/>
      <w:numFmt w:val="lowerRoman"/>
      <w:lvlText w:val="%6."/>
      <w:lvlJc w:val="right"/>
      <w:pPr>
        <w:ind w:left="3955" w:hanging="180"/>
      </w:pPr>
    </w:lvl>
    <w:lvl w:ilvl="6" w:tplc="0419000F">
      <w:start w:val="1"/>
      <w:numFmt w:val="decimal"/>
      <w:lvlText w:val="%7."/>
      <w:lvlJc w:val="left"/>
      <w:pPr>
        <w:ind w:left="4675" w:hanging="360"/>
      </w:pPr>
    </w:lvl>
    <w:lvl w:ilvl="7" w:tplc="04190019">
      <w:start w:val="1"/>
      <w:numFmt w:val="lowerLetter"/>
      <w:lvlText w:val="%8."/>
      <w:lvlJc w:val="left"/>
      <w:pPr>
        <w:ind w:left="5395" w:hanging="360"/>
      </w:pPr>
    </w:lvl>
    <w:lvl w:ilvl="8" w:tplc="0419001B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76C231A1"/>
    <w:multiLevelType w:val="hybridMultilevel"/>
    <w:tmpl w:val="E94A3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7B"/>
    <w:rsid w:val="0000285D"/>
    <w:rsid w:val="000956BF"/>
    <w:rsid w:val="000F51E7"/>
    <w:rsid w:val="0011547B"/>
    <w:rsid w:val="00145419"/>
    <w:rsid w:val="00185D40"/>
    <w:rsid w:val="001B5D63"/>
    <w:rsid w:val="00210D83"/>
    <w:rsid w:val="00210FE6"/>
    <w:rsid w:val="003146D6"/>
    <w:rsid w:val="0033637F"/>
    <w:rsid w:val="00366674"/>
    <w:rsid w:val="00420386"/>
    <w:rsid w:val="004B1A75"/>
    <w:rsid w:val="004F0A8B"/>
    <w:rsid w:val="00520AC3"/>
    <w:rsid w:val="005600F1"/>
    <w:rsid w:val="005B5026"/>
    <w:rsid w:val="005D6DD8"/>
    <w:rsid w:val="005F2474"/>
    <w:rsid w:val="00624F3B"/>
    <w:rsid w:val="006261D6"/>
    <w:rsid w:val="0069748D"/>
    <w:rsid w:val="006B47A8"/>
    <w:rsid w:val="006D0F63"/>
    <w:rsid w:val="007135A4"/>
    <w:rsid w:val="00713DDF"/>
    <w:rsid w:val="007E48E2"/>
    <w:rsid w:val="00804432"/>
    <w:rsid w:val="0081515C"/>
    <w:rsid w:val="008C021F"/>
    <w:rsid w:val="008E60A6"/>
    <w:rsid w:val="008E65AB"/>
    <w:rsid w:val="00934487"/>
    <w:rsid w:val="00967D5C"/>
    <w:rsid w:val="009F2157"/>
    <w:rsid w:val="00A01B4C"/>
    <w:rsid w:val="00A237FD"/>
    <w:rsid w:val="00A33A6A"/>
    <w:rsid w:val="00B12E63"/>
    <w:rsid w:val="00B17BA8"/>
    <w:rsid w:val="00B21F86"/>
    <w:rsid w:val="00B33F85"/>
    <w:rsid w:val="00B53AAD"/>
    <w:rsid w:val="00B728B3"/>
    <w:rsid w:val="00BD031B"/>
    <w:rsid w:val="00BD4D63"/>
    <w:rsid w:val="00C613FD"/>
    <w:rsid w:val="00C7256D"/>
    <w:rsid w:val="00C7695A"/>
    <w:rsid w:val="00CC12AC"/>
    <w:rsid w:val="00CC36A2"/>
    <w:rsid w:val="00CE26E3"/>
    <w:rsid w:val="00CE5144"/>
    <w:rsid w:val="00D44C4F"/>
    <w:rsid w:val="00D50B5D"/>
    <w:rsid w:val="00DB21A9"/>
    <w:rsid w:val="00DD7E29"/>
    <w:rsid w:val="00DF43D7"/>
    <w:rsid w:val="00E40CE3"/>
    <w:rsid w:val="00E52B62"/>
    <w:rsid w:val="00E6342B"/>
    <w:rsid w:val="00E81E98"/>
    <w:rsid w:val="00EC5A0C"/>
    <w:rsid w:val="00EF3636"/>
    <w:rsid w:val="00F44E0F"/>
    <w:rsid w:val="00F67443"/>
    <w:rsid w:val="00FB6DEB"/>
    <w:rsid w:val="00FF6437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20F3"/>
  <w15:chartTrackingRefBased/>
  <w15:docId w15:val="{21CD226D-F393-4E42-AC5F-870DFCB5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0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00F1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56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io.ru/publications/id6367/Glavnoe-v-VKR-e-nazv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rmio.ru/publications/id6393/Problemy-sostavlenija-prezentacii-k-V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docs/mintrud/orders/1508" TargetMode="External"/><Relationship Id="rId5" Type="http://schemas.openxmlformats.org/officeDocument/2006/relationships/hyperlink" Target="http://www.vbmk.vrn.ru/obrazov_prog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2022-01-19T11:31:00Z</dcterms:created>
  <dcterms:modified xsi:type="dcterms:W3CDTF">2022-01-19T11:31:00Z</dcterms:modified>
</cp:coreProperties>
</file>