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D3" w:rsidRDefault="000B0DD3" w:rsidP="00FF52F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B0DD3" w:rsidRDefault="000B0DD3" w:rsidP="00FF52F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52FD" w:rsidRPr="003A7138" w:rsidRDefault="00FF52FD" w:rsidP="00FF52F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Макушинский многопрофильный филиал</w:t>
      </w:r>
    </w:p>
    <w:p w:rsidR="00FF52FD" w:rsidRPr="003A7138" w:rsidRDefault="00FF52FD" w:rsidP="00FF52F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бюджетного профессионального образовательного учреждения «Курганский базовый медицинский колледж»</w:t>
      </w:r>
    </w:p>
    <w:p w:rsidR="00FF52FD" w:rsidRPr="003A7138" w:rsidRDefault="00FF52FD">
      <w:pPr>
        <w:rPr>
          <w:rFonts w:ascii="Times New Roman" w:hAnsi="Times New Roman"/>
          <w:sz w:val="24"/>
          <w:szCs w:val="24"/>
        </w:rPr>
      </w:pPr>
    </w:p>
    <w:p w:rsidR="003B6563" w:rsidRDefault="003B656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D3" w:rsidRDefault="000B0DD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D3" w:rsidRDefault="000B0DD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D3" w:rsidRDefault="000B0DD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D3" w:rsidRDefault="000B0DD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DD3" w:rsidRPr="003A7138" w:rsidRDefault="000B0DD3" w:rsidP="003B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FD" w:rsidRPr="003A7138" w:rsidRDefault="00FF52FD">
      <w:pPr>
        <w:rPr>
          <w:rFonts w:ascii="Times New Roman" w:hAnsi="Times New Roman"/>
          <w:sz w:val="24"/>
          <w:szCs w:val="24"/>
        </w:rPr>
      </w:pPr>
    </w:p>
    <w:p w:rsidR="001A7790" w:rsidRPr="003A7138" w:rsidRDefault="001A7790">
      <w:pPr>
        <w:rPr>
          <w:rFonts w:ascii="Times New Roman" w:hAnsi="Times New Roman"/>
          <w:sz w:val="24"/>
          <w:szCs w:val="24"/>
        </w:rPr>
      </w:pPr>
    </w:p>
    <w:p w:rsidR="003B6563" w:rsidRPr="003A7138" w:rsidRDefault="003B6563">
      <w:pPr>
        <w:rPr>
          <w:rFonts w:ascii="Times New Roman" w:hAnsi="Times New Roman"/>
          <w:sz w:val="24"/>
          <w:szCs w:val="24"/>
        </w:rPr>
      </w:pPr>
    </w:p>
    <w:p w:rsidR="00854773" w:rsidRPr="003A7138" w:rsidRDefault="00854773" w:rsidP="00854773">
      <w:pPr>
        <w:tabs>
          <w:tab w:val="left" w:pos="31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Рабочая тетрадь для самостоятельной работы студентов</w:t>
      </w:r>
    </w:p>
    <w:p w:rsidR="00854773" w:rsidRPr="003A7138" w:rsidRDefault="00854773" w:rsidP="008547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 </w:t>
      </w:r>
      <w:r w:rsidRPr="003A7138">
        <w:rPr>
          <w:rFonts w:ascii="Times New Roman" w:hAnsi="Times New Roman"/>
          <w:sz w:val="24"/>
          <w:szCs w:val="24"/>
        </w:rPr>
        <w:t>по дисциплине: «</w:t>
      </w:r>
      <w:r w:rsidRPr="003A7138">
        <w:rPr>
          <w:rFonts w:ascii="Times New Roman" w:hAnsi="Times New Roman"/>
          <w:b/>
          <w:sz w:val="24"/>
          <w:szCs w:val="24"/>
        </w:rPr>
        <w:t>ОСНОВЫ БЕЗОПАСНОСТИ ЖИЗНЕДЕЯТЕЛЬНОСТИ»</w:t>
      </w:r>
    </w:p>
    <w:p w:rsidR="00323472" w:rsidRPr="003A7138" w:rsidRDefault="00323472" w:rsidP="0032347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23472" w:rsidRPr="003A7138" w:rsidRDefault="00323472" w:rsidP="0032347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23472" w:rsidRPr="003A7138" w:rsidRDefault="00323472" w:rsidP="00323472">
      <w:pPr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по специальности</w:t>
      </w:r>
    </w:p>
    <w:p w:rsidR="00323472" w:rsidRPr="003A7138" w:rsidRDefault="00323472" w:rsidP="00323472">
      <w:pPr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34.02.01 Сестринское дело</w:t>
      </w:r>
    </w:p>
    <w:p w:rsidR="00854773" w:rsidRPr="003A7138" w:rsidRDefault="00854773" w:rsidP="00854773">
      <w:pPr>
        <w:rPr>
          <w:rFonts w:ascii="Times New Roman" w:hAnsi="Times New Roman"/>
          <w:sz w:val="24"/>
          <w:szCs w:val="24"/>
        </w:rPr>
      </w:pPr>
    </w:p>
    <w:p w:rsidR="00110D5C" w:rsidRPr="003A7138" w:rsidRDefault="00854773" w:rsidP="00854773">
      <w:pPr>
        <w:tabs>
          <w:tab w:val="left" w:pos="3105"/>
        </w:tabs>
        <w:spacing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A713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F52FD" w:rsidRPr="003A7138" w:rsidRDefault="003D707D" w:rsidP="00854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 </w:t>
      </w:r>
    </w:p>
    <w:p w:rsidR="00FF52FD" w:rsidRPr="003A7138" w:rsidRDefault="00FF52FD">
      <w:pPr>
        <w:rPr>
          <w:rFonts w:ascii="Times New Roman" w:hAnsi="Times New Roman"/>
          <w:sz w:val="24"/>
          <w:szCs w:val="24"/>
        </w:rPr>
      </w:pPr>
    </w:p>
    <w:p w:rsidR="00FF52FD" w:rsidRPr="003A7138" w:rsidRDefault="00FF52FD">
      <w:pPr>
        <w:rPr>
          <w:rFonts w:ascii="Times New Roman" w:hAnsi="Times New Roman"/>
          <w:sz w:val="24"/>
          <w:szCs w:val="24"/>
        </w:rPr>
      </w:pPr>
    </w:p>
    <w:p w:rsidR="00731C2C" w:rsidRPr="003A7138" w:rsidRDefault="00323472" w:rsidP="00FF52FD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hAnsi="Times New Roman"/>
          <w:sz w:val="24"/>
          <w:szCs w:val="24"/>
        </w:rPr>
        <w:t xml:space="preserve"> </w:t>
      </w:r>
    </w:p>
    <w:p w:rsidR="00731C2C" w:rsidRPr="003A7138" w:rsidRDefault="00731C2C" w:rsidP="00FF52FD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7B2" w:rsidRDefault="00D317B2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DD3" w:rsidRDefault="000B0DD3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DD3" w:rsidRDefault="000B0DD3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DD3" w:rsidRDefault="000B0DD3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DD3" w:rsidRDefault="000B0DD3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DD3" w:rsidRDefault="000B0DD3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7B2" w:rsidRDefault="00D317B2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4773" w:rsidRPr="003A7138" w:rsidRDefault="00FF52FD" w:rsidP="00323472">
      <w:pPr>
        <w:spacing w:after="0" w:line="42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Макушино, 2021</w:t>
      </w:r>
    </w:p>
    <w:p w:rsidR="00933E8F" w:rsidRPr="003A7138" w:rsidRDefault="00933E8F" w:rsidP="00933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C83" w:rsidRDefault="00507C83" w:rsidP="00933E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3E8F" w:rsidRPr="003A7138" w:rsidRDefault="00933E8F" w:rsidP="00933E8F">
      <w:pPr>
        <w:spacing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Рабочая тетрадь по учебной дисциплине Основы безопасности жизнедеятельности </w:t>
      </w:r>
      <w:r w:rsidRPr="003A7138">
        <w:rPr>
          <w:rFonts w:ascii="Times New Roman" w:hAnsi="Times New Roman"/>
          <w:spacing w:val="11"/>
          <w:sz w:val="24"/>
          <w:szCs w:val="24"/>
        </w:rPr>
        <w:t xml:space="preserve">/ авт.-сост.: А.А.Кульшманова. – Макушино, 2021. – </w:t>
      </w:r>
      <w:r w:rsidR="000B0DD3">
        <w:rPr>
          <w:rFonts w:ascii="Times New Roman" w:hAnsi="Times New Roman"/>
          <w:spacing w:val="11"/>
          <w:sz w:val="24"/>
          <w:szCs w:val="24"/>
        </w:rPr>
        <w:t>49</w:t>
      </w:r>
      <w:r w:rsidRPr="003A7138">
        <w:rPr>
          <w:rFonts w:ascii="Times New Roman" w:hAnsi="Times New Roman"/>
          <w:spacing w:val="11"/>
          <w:sz w:val="24"/>
          <w:szCs w:val="24"/>
        </w:rPr>
        <w:t>с.</w:t>
      </w:r>
    </w:p>
    <w:p w:rsidR="00933E8F" w:rsidRPr="003A7138" w:rsidRDefault="00933E8F" w:rsidP="00FF5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E8F" w:rsidRPr="003A7138" w:rsidRDefault="00933E8F" w:rsidP="00933E8F">
      <w:pPr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Автор – составитель:  </w:t>
      </w:r>
    </w:p>
    <w:p w:rsidR="00933E8F" w:rsidRPr="003A7138" w:rsidRDefault="00933E8F" w:rsidP="000B0DD3">
      <w:pPr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 Кульшманова Алима Алимжановна -   преподаватель   высшей  квалификационной категории  </w:t>
      </w:r>
      <w:r w:rsidRPr="003A7138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Макушинского  многопрофильного филиала   ГБПОУ «Курганский базовый медицинский колледж»</w:t>
      </w:r>
    </w:p>
    <w:p w:rsidR="00933E8F" w:rsidRPr="003A7138" w:rsidRDefault="00933E8F" w:rsidP="00933E8F">
      <w:pPr>
        <w:rPr>
          <w:rFonts w:ascii="Times New Roman" w:hAnsi="Times New Roman"/>
          <w:bCs/>
          <w:sz w:val="24"/>
          <w:szCs w:val="24"/>
        </w:rPr>
      </w:pPr>
    </w:p>
    <w:p w:rsidR="00933E8F" w:rsidRPr="003A7138" w:rsidRDefault="00933E8F" w:rsidP="00933E8F">
      <w:p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Рецензенты</w:t>
      </w:r>
      <w:r w:rsidRPr="003A7138">
        <w:rPr>
          <w:rFonts w:ascii="Times New Roman" w:hAnsi="Times New Roman"/>
          <w:sz w:val="24"/>
          <w:szCs w:val="24"/>
        </w:rPr>
        <w:t>:</w:t>
      </w:r>
    </w:p>
    <w:p w:rsidR="00FF52FD" w:rsidRPr="003A7138" w:rsidRDefault="00933E8F" w:rsidP="00FF5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Данное учебное пособие построено в соответствии с требованиями ФГОС-3+ (Федеральный государственный стандарт третьего поколения) к минимуму уровня подготовки выпускников по специальностям 34.02.01  Сестринское дело  и разработано на основе рабочей программы по дисциплине ОУДБ.09 Основы безопасности жизнедеятельности.</w:t>
      </w:r>
    </w:p>
    <w:p w:rsidR="00933E8F" w:rsidRPr="003A7138" w:rsidRDefault="00FF52FD" w:rsidP="00933E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Рабочая тетрадь включает темы</w:t>
      </w:r>
      <w:r w:rsidR="004B29BB" w:rsidRPr="003A7138">
        <w:rPr>
          <w:rFonts w:ascii="Times New Roman" w:hAnsi="Times New Roman"/>
          <w:sz w:val="24"/>
          <w:szCs w:val="24"/>
        </w:rPr>
        <w:t>,</w:t>
      </w:r>
      <w:r w:rsidRPr="003A7138">
        <w:rPr>
          <w:rFonts w:ascii="Times New Roman" w:hAnsi="Times New Roman"/>
          <w:sz w:val="24"/>
          <w:szCs w:val="24"/>
        </w:rPr>
        <w:t xml:space="preserve"> содержащие задания для аудиторной, внеаудиторной и дистанционной самостоятельной и проверочной работы в ходе самоподготовки к занятиям</w:t>
      </w:r>
      <w:r w:rsidR="004B29BB" w:rsidRPr="003A7138">
        <w:rPr>
          <w:rFonts w:ascii="Times New Roman" w:hAnsi="Times New Roman"/>
          <w:sz w:val="24"/>
          <w:szCs w:val="24"/>
        </w:rPr>
        <w:t>,</w:t>
      </w:r>
      <w:r w:rsidRPr="003A7138">
        <w:rPr>
          <w:rFonts w:ascii="Times New Roman" w:hAnsi="Times New Roman"/>
          <w:sz w:val="24"/>
          <w:szCs w:val="24"/>
        </w:rPr>
        <w:t xml:space="preserve"> и служит для закрепления знаний и умений по дисциплине.</w:t>
      </w:r>
    </w:p>
    <w:p w:rsidR="00C723D4" w:rsidRPr="003A7138" w:rsidRDefault="00C723D4" w:rsidP="00C7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Она содержит задания различного вида: вопросы, таблицы, ситуационные задачи, выполнение которых позволит обучающимся не только проверить свои знания и умения, но и расширить их.</w:t>
      </w:r>
    </w:p>
    <w:p w:rsidR="00C723D4" w:rsidRPr="003A7138" w:rsidRDefault="00C723D4" w:rsidP="00C7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Рабочая тетрадь поможет усвоить изучаемый на занятиях материал программы, развить правильное, креативное мышление при ситуационных проблемах и чрезвычайных ситуациях,  практически применять полученные навыки.</w:t>
      </w:r>
    </w:p>
    <w:p w:rsidR="00C723D4" w:rsidRPr="003A7138" w:rsidRDefault="00C723D4" w:rsidP="00C7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Для подготовки к занятиям рекомендуется изучить соответствующий материал.</w:t>
      </w:r>
    </w:p>
    <w:p w:rsidR="00C723D4" w:rsidRPr="003A7138" w:rsidRDefault="00C723D4" w:rsidP="00C723D4">
      <w:pPr>
        <w:tabs>
          <w:tab w:val="left" w:pos="838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          Освоение содержания учебной дисциплины «Основы безопасности жизнедеятельности»</w:t>
      </w:r>
    </w:p>
    <w:p w:rsidR="00933E8F" w:rsidRPr="003A7138" w:rsidRDefault="00C723D4" w:rsidP="00C723D4">
      <w:pPr>
        <w:tabs>
          <w:tab w:val="left" w:pos="8385"/>
        </w:tabs>
        <w:spacing w:after="0" w:line="240" w:lineRule="auto"/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A7138">
        <w:rPr>
          <w:rFonts w:ascii="Times New Roman" w:hAnsi="Times New Roman"/>
          <w:sz w:val="24"/>
          <w:szCs w:val="24"/>
        </w:rPr>
        <w:t xml:space="preserve">  обеспечивает достижение  </w:t>
      </w:r>
      <w:r w:rsidRPr="003A7138">
        <w:rPr>
          <w:rFonts w:ascii="Times New Roman" w:hAnsi="Times New Roman"/>
          <w:bCs/>
          <w:sz w:val="24"/>
          <w:szCs w:val="24"/>
        </w:rPr>
        <w:t>личностных,</w:t>
      </w:r>
      <w:r w:rsidRPr="003A7138">
        <w:rPr>
          <w:rFonts w:ascii="Times New Roman" w:hAnsi="Times New Roman"/>
          <w:sz w:val="24"/>
          <w:szCs w:val="24"/>
        </w:rPr>
        <w:t xml:space="preserve"> </w:t>
      </w:r>
      <w:r w:rsidRPr="003A7138">
        <w:rPr>
          <w:rFonts w:ascii="Times New Roman" w:hAnsi="Times New Roman"/>
          <w:bCs/>
          <w:sz w:val="24"/>
          <w:szCs w:val="24"/>
        </w:rPr>
        <w:t>метапредметных и предметных</w:t>
      </w:r>
      <w:r w:rsidRPr="003A7138">
        <w:rPr>
          <w:rFonts w:ascii="Times New Roman" w:hAnsi="Times New Roman"/>
          <w:sz w:val="24"/>
          <w:szCs w:val="24"/>
        </w:rPr>
        <w:t xml:space="preserve"> результатов</w:t>
      </w:r>
      <w:r w:rsidR="00323472" w:rsidRPr="003A7138">
        <w:rPr>
          <w:rFonts w:ascii="Times New Roman" w:hAnsi="Times New Roman"/>
          <w:sz w:val="24"/>
          <w:szCs w:val="24"/>
        </w:rPr>
        <w:t>.</w:t>
      </w:r>
    </w:p>
    <w:p w:rsidR="00C723D4" w:rsidRPr="003A7138" w:rsidRDefault="00C723D4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933E8F">
      <w:pPr>
        <w:tabs>
          <w:tab w:val="left" w:pos="8385"/>
        </w:tabs>
        <w:ind w:hanging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731C2C">
      <w:pPr>
        <w:tabs>
          <w:tab w:val="left" w:pos="8385"/>
        </w:tabs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Default="00731C2C" w:rsidP="00731C2C">
      <w:pPr>
        <w:tabs>
          <w:tab w:val="left" w:pos="8385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07C83" w:rsidRPr="003A7138" w:rsidRDefault="00507C83" w:rsidP="00731C2C">
      <w:pPr>
        <w:tabs>
          <w:tab w:val="left" w:pos="8385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07C83" w:rsidRDefault="00507C83" w:rsidP="00731C2C">
      <w:pPr>
        <w:tabs>
          <w:tab w:val="left" w:pos="8385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31C2C" w:rsidRPr="003A7138" w:rsidRDefault="00731C2C" w:rsidP="00731C2C">
      <w:pPr>
        <w:tabs>
          <w:tab w:val="left" w:pos="8385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A71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Специальность: </w:t>
      </w:r>
      <w:r w:rsidRPr="003A7138">
        <w:rPr>
          <w:rFonts w:ascii="Times New Roman" w:hAnsi="Times New Roman"/>
          <w:sz w:val="24"/>
          <w:szCs w:val="24"/>
          <w:shd w:val="clear" w:color="auto" w:fill="FDFDFD"/>
        </w:rPr>
        <w:t xml:space="preserve">34.02.01 </w:t>
      </w:r>
      <w:r w:rsidRPr="003A7138">
        <w:rPr>
          <w:rFonts w:ascii="Times New Roman" w:hAnsi="Times New Roman"/>
          <w:bCs/>
          <w:sz w:val="24"/>
          <w:szCs w:val="24"/>
          <w:shd w:val="clear" w:color="auto" w:fill="FFFFFF"/>
        </w:rPr>
        <w:t>Сестринское дело</w:t>
      </w:r>
    </w:p>
    <w:p w:rsidR="00731C2C" w:rsidRPr="003A7138" w:rsidRDefault="00731C2C" w:rsidP="00731C2C">
      <w:pPr>
        <w:tabs>
          <w:tab w:val="left" w:pos="8385"/>
        </w:tabs>
        <w:ind w:hanging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A7138">
        <w:rPr>
          <w:rFonts w:ascii="Times New Roman" w:hAnsi="Times New Roman"/>
          <w:bCs/>
          <w:sz w:val="24"/>
          <w:szCs w:val="24"/>
          <w:shd w:val="clear" w:color="auto" w:fill="FFFFFF"/>
        </w:rPr>
        <w:t>Курс: 1</w:t>
      </w:r>
    </w:p>
    <w:p w:rsidR="00731C2C" w:rsidRPr="003A7138" w:rsidRDefault="00323472" w:rsidP="00731C2C">
      <w:pPr>
        <w:tabs>
          <w:tab w:val="left" w:pos="8385"/>
        </w:tabs>
        <w:ind w:hanging="142"/>
        <w:jc w:val="both"/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</w:pPr>
      <w:r w:rsidRPr="003A7138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</w:p>
    <w:p w:rsidR="00731C2C" w:rsidRPr="003A7138" w:rsidRDefault="00731C2C" w:rsidP="00731C2C">
      <w:pPr>
        <w:tabs>
          <w:tab w:val="left" w:pos="8385"/>
        </w:tabs>
        <w:ind w:hanging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A7138">
        <w:rPr>
          <w:rFonts w:ascii="Times New Roman" w:hAnsi="Times New Roman"/>
          <w:bCs/>
          <w:sz w:val="24"/>
          <w:szCs w:val="24"/>
          <w:shd w:val="clear" w:color="auto" w:fill="FFFFFF"/>
        </w:rPr>
        <w:t>Объем часов на изучение тем: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344"/>
        <w:gridCol w:w="3725"/>
      </w:tblGrid>
      <w:tr w:rsidR="00323472" w:rsidRPr="003A7138" w:rsidTr="00323472">
        <w:tc>
          <w:tcPr>
            <w:tcW w:w="2403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344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3725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323472" w:rsidRPr="003A7138" w:rsidTr="00323472">
        <w:tc>
          <w:tcPr>
            <w:tcW w:w="2403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2344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725" w:type="dxa"/>
          </w:tcPr>
          <w:p w:rsidR="00323472" w:rsidRPr="003A7138" w:rsidRDefault="00323472" w:rsidP="00323472">
            <w:pPr>
              <w:tabs>
                <w:tab w:val="left" w:pos="838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38</w:t>
            </w:r>
          </w:p>
        </w:tc>
      </w:tr>
    </w:tbl>
    <w:p w:rsidR="00323472" w:rsidRPr="003A7138" w:rsidRDefault="00323472" w:rsidP="00731C2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31C2C" w:rsidRPr="003A7138" w:rsidRDefault="00323472" w:rsidP="00731C2C">
      <w:pPr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 Р</w:t>
      </w:r>
      <w:r w:rsidR="00731C2C" w:rsidRPr="003A7138">
        <w:rPr>
          <w:rFonts w:ascii="Times New Roman" w:hAnsi="Times New Roman"/>
          <w:sz w:val="24"/>
          <w:szCs w:val="24"/>
        </w:rPr>
        <w:t>абочая тетрадь для самостоятельной работы студенто</w:t>
      </w:r>
      <w:r w:rsidR="004672C0" w:rsidRPr="003A7138">
        <w:rPr>
          <w:rFonts w:ascii="Times New Roman" w:hAnsi="Times New Roman"/>
          <w:sz w:val="24"/>
          <w:szCs w:val="24"/>
        </w:rPr>
        <w:t>в по дисциплине «Основы безопасности жизнедеятельности</w:t>
      </w:r>
      <w:r w:rsidR="00731C2C" w:rsidRPr="003A7138">
        <w:rPr>
          <w:rFonts w:ascii="Times New Roman" w:hAnsi="Times New Roman"/>
          <w:sz w:val="24"/>
          <w:szCs w:val="24"/>
        </w:rPr>
        <w:t xml:space="preserve">» </w:t>
      </w:r>
      <w:r w:rsidR="004672C0" w:rsidRPr="003A7138">
        <w:rPr>
          <w:rFonts w:ascii="Times New Roman" w:hAnsi="Times New Roman"/>
          <w:sz w:val="24"/>
          <w:szCs w:val="24"/>
        </w:rPr>
        <w:t>позволяет достичь</w:t>
      </w:r>
      <w:r w:rsidR="00731C2C" w:rsidRPr="003A7138">
        <w:rPr>
          <w:rFonts w:ascii="Times New Roman" w:hAnsi="Times New Roman"/>
          <w:sz w:val="24"/>
          <w:szCs w:val="24"/>
        </w:rPr>
        <w:t xml:space="preserve"> осв</w:t>
      </w:r>
      <w:r w:rsidR="004672C0" w:rsidRPr="003A7138">
        <w:rPr>
          <w:rFonts w:ascii="Times New Roman" w:hAnsi="Times New Roman"/>
          <w:sz w:val="24"/>
          <w:szCs w:val="24"/>
        </w:rPr>
        <w:t>оения</w:t>
      </w:r>
      <w:r w:rsidR="00731C2C" w:rsidRPr="003A7138">
        <w:rPr>
          <w:rFonts w:ascii="Times New Roman" w:hAnsi="Times New Roman"/>
          <w:sz w:val="24"/>
          <w:szCs w:val="24"/>
        </w:rPr>
        <w:t xml:space="preserve"> общих (ОК) и профессиональных  (ПК) компетенций: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Общие компетенции  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A7138">
        <w:rPr>
          <w:rFonts w:ascii="Times New Roman" w:hAnsi="Times New Roman"/>
          <w:color w:val="000000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A7138">
        <w:rPr>
          <w:rFonts w:ascii="Times New Roman" w:hAnsi="Times New Roman"/>
          <w:color w:val="000000"/>
          <w:sz w:val="24"/>
          <w:szCs w:val="24"/>
        </w:rPr>
        <w:t>ОК 2 – Организовывать собственную деятельность, выбирая типовые методы и способы выполнения профессиональных задач, оценивать их выполнение и качество.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A7138">
        <w:rPr>
          <w:rFonts w:ascii="Times New Roman" w:hAnsi="Times New Roman"/>
          <w:color w:val="000000"/>
          <w:sz w:val="24"/>
          <w:szCs w:val="24"/>
        </w:rPr>
        <w:t>ОК 5 – Использовать информационно-коммуникативные технологии для профессиональной деятельности.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7138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</w:p>
    <w:p w:rsidR="00731C2C" w:rsidRPr="003A7138" w:rsidRDefault="00731C2C" w:rsidP="00731C2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3A7138">
        <w:rPr>
          <w:rFonts w:ascii="Times New Roman" w:hAnsi="Times New Roman"/>
          <w:color w:val="000000"/>
          <w:sz w:val="24"/>
          <w:szCs w:val="24"/>
        </w:rPr>
        <w:t>ПК 1.1 – Проводить мероприятия по сохранению и укреплению здоровья населения, пациента и его окружения.</w:t>
      </w:r>
    </w:p>
    <w:p w:rsidR="00731C2C" w:rsidRPr="003A7138" w:rsidRDefault="00731C2C" w:rsidP="00731C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A7138">
        <w:rPr>
          <w:rFonts w:ascii="Times New Roman" w:hAnsi="Times New Roman"/>
          <w:color w:val="000000"/>
          <w:sz w:val="24"/>
          <w:szCs w:val="24"/>
        </w:rPr>
        <w:t>ПК 1.3 – Участвовать в проведении профилактики инфекционных и неинфекционных заболеваний.</w:t>
      </w:r>
    </w:p>
    <w:p w:rsidR="00731C2C" w:rsidRPr="003A7138" w:rsidRDefault="00731C2C" w:rsidP="00731C2C">
      <w:pPr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Критерии оценивания  самостоятельной работы:</w:t>
      </w:r>
    </w:p>
    <w:p w:rsidR="00731C2C" w:rsidRPr="003A7138" w:rsidRDefault="00731C2C" w:rsidP="00731C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31C2C" w:rsidRPr="003A7138" w:rsidTr="00323472">
        <w:tc>
          <w:tcPr>
            <w:tcW w:w="3474" w:type="dxa"/>
          </w:tcPr>
          <w:p w:rsidR="00731C2C" w:rsidRPr="003A7138" w:rsidRDefault="00731C2C" w:rsidP="0032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3475" w:type="dxa"/>
          </w:tcPr>
          <w:p w:rsidR="00731C2C" w:rsidRPr="003A7138" w:rsidRDefault="00731C2C" w:rsidP="0032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3475" w:type="dxa"/>
          </w:tcPr>
          <w:p w:rsidR="00731C2C" w:rsidRPr="003A7138" w:rsidRDefault="00731C2C" w:rsidP="00323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</w:tr>
      <w:tr w:rsidR="00731C2C" w:rsidRPr="003A7138" w:rsidTr="00323472">
        <w:tc>
          <w:tcPr>
            <w:tcW w:w="3474" w:type="dxa"/>
          </w:tcPr>
          <w:p w:rsidR="00731C2C" w:rsidRPr="003A7138" w:rsidRDefault="00731C2C" w:rsidP="00323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60-75% заданий</w:t>
            </w:r>
          </w:p>
        </w:tc>
        <w:tc>
          <w:tcPr>
            <w:tcW w:w="3475" w:type="dxa"/>
          </w:tcPr>
          <w:p w:rsidR="00731C2C" w:rsidRPr="003A7138" w:rsidRDefault="00731C2C" w:rsidP="00323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76-91 -% заданий</w:t>
            </w:r>
          </w:p>
        </w:tc>
        <w:tc>
          <w:tcPr>
            <w:tcW w:w="3475" w:type="dxa"/>
          </w:tcPr>
          <w:p w:rsidR="00731C2C" w:rsidRPr="003A7138" w:rsidRDefault="00731C2C" w:rsidP="00323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92-100 % заданий</w:t>
            </w:r>
          </w:p>
        </w:tc>
      </w:tr>
    </w:tbl>
    <w:p w:rsidR="00731C2C" w:rsidRPr="003A7138" w:rsidRDefault="00731C2C" w:rsidP="00FF52FD">
      <w:pPr>
        <w:jc w:val="both"/>
        <w:rPr>
          <w:rFonts w:ascii="Times New Roman" w:hAnsi="Times New Roman"/>
          <w:sz w:val="24"/>
          <w:szCs w:val="24"/>
        </w:rPr>
      </w:pPr>
    </w:p>
    <w:p w:rsidR="00FF52FD" w:rsidRPr="003A7138" w:rsidRDefault="00933E8F" w:rsidP="00FF52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B6563" w:rsidRPr="003A7138" w:rsidRDefault="003B6563" w:rsidP="00FF52F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563" w:rsidRPr="003A7138" w:rsidRDefault="00D317B2" w:rsidP="003B65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7C83" w:rsidRDefault="00507C83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2FD" w:rsidRPr="003A7138" w:rsidRDefault="00FF52FD" w:rsidP="00276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FF52FD" w:rsidRPr="003A7138" w:rsidRDefault="00933E8F" w:rsidP="00276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382"/>
      </w:tblGrid>
      <w:tr w:rsidR="003D5BA5" w:rsidTr="00ED4057">
        <w:tc>
          <w:tcPr>
            <w:tcW w:w="675" w:type="dxa"/>
          </w:tcPr>
          <w:p w:rsidR="003D5BA5" w:rsidRPr="003D5BA5" w:rsidRDefault="003D5BA5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3D5BA5" w:rsidRDefault="003D5BA5" w:rsidP="003D5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BA5">
              <w:rPr>
                <w:rFonts w:ascii="Times New Roman" w:hAnsi="Times New Roman"/>
                <w:bCs/>
                <w:sz w:val="24"/>
                <w:szCs w:val="24"/>
              </w:rPr>
              <w:t>Сохранение здоровья и обеспечение личной безопас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  <w:r w:rsidRPr="003D5BA5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</w:p>
          <w:p w:rsidR="0019335E" w:rsidRDefault="0019335E" w:rsidP="003D5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5BA5" w:rsidRDefault="00507C83" w:rsidP="003D5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7C83" w:rsidRPr="0019335E" w:rsidRDefault="00507C83" w:rsidP="003D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BA5" w:rsidRPr="003D5BA5" w:rsidRDefault="003D5BA5" w:rsidP="003D5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3D5BA5" w:rsidRPr="003D5BA5" w:rsidRDefault="00424661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BA5" w:rsidRPr="003D5BA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D5BA5" w:rsidTr="00ED4057">
        <w:tc>
          <w:tcPr>
            <w:tcW w:w="675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D5BA5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35E" w:rsidRPr="0019335E" w:rsidRDefault="00507C83" w:rsidP="0019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507C83" w:rsidRPr="0019335E" w:rsidRDefault="00507C83" w:rsidP="0019335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D5BA5" w:rsidTr="00ED4057">
        <w:tc>
          <w:tcPr>
            <w:tcW w:w="675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3D5BA5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Основы обороны государства и воинская обязанность</w:t>
            </w: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35E" w:rsidRDefault="00507C83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7C83" w:rsidRDefault="00507C83" w:rsidP="0019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35E" w:rsidRP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5BA5" w:rsidTr="00ED4057">
        <w:tc>
          <w:tcPr>
            <w:tcW w:w="675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3D5BA5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DA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</w:t>
            </w: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35E" w:rsidRPr="003A7138" w:rsidRDefault="00507C83" w:rsidP="0019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5BA5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335E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9335E" w:rsidTr="00ED4057">
        <w:tc>
          <w:tcPr>
            <w:tcW w:w="675" w:type="dxa"/>
          </w:tcPr>
          <w:p w:rsidR="0019335E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19335E" w:rsidRDefault="0019335E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  <w:p w:rsidR="00507C83" w:rsidRDefault="00507C83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7C83" w:rsidRDefault="00507C83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7C83" w:rsidRPr="00194DDA" w:rsidRDefault="00507C83" w:rsidP="001933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24661">
              <w:rPr>
                <w:rFonts w:ascii="Times New Roman" w:hAnsi="Times New Roman"/>
                <w:bCs/>
                <w:sz w:val="24"/>
                <w:szCs w:val="24"/>
              </w:rPr>
              <w:t>8-49</w:t>
            </w:r>
          </w:p>
          <w:p w:rsidR="0019335E" w:rsidRPr="0019335E" w:rsidRDefault="0019335E" w:rsidP="00276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07C83" w:rsidRPr="003A7138" w:rsidRDefault="00507C83" w:rsidP="00507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3A7138" w:rsidRDefault="0027708E" w:rsidP="00277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Правила работы с тетрадью</w:t>
      </w:r>
    </w:p>
    <w:p w:rsidR="00C723D4" w:rsidRPr="003A7138" w:rsidRDefault="00C723D4" w:rsidP="00277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08E" w:rsidRPr="003A7138" w:rsidRDefault="0027708E" w:rsidP="00A75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Перед вами тетрадь, которая позволит лучше освоить такую жизненно важную дисциплину, как основы безопасности жизнедеятельности. Она позволит определить пробелы в знаниях, своевременно устранить их, а также станет объективным отчетным документом о вашей успеваемости.</w:t>
      </w:r>
    </w:p>
    <w:p w:rsidR="0027708E" w:rsidRPr="003A7138" w:rsidRDefault="0027708E" w:rsidP="0027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Эта тетрадь предназначена для самостоятельно</w:t>
      </w:r>
      <w:r w:rsidR="00110D5C" w:rsidRPr="003A7138">
        <w:rPr>
          <w:rFonts w:ascii="Times New Roman" w:hAnsi="Times New Roman"/>
          <w:sz w:val="24"/>
          <w:szCs w:val="24"/>
        </w:rPr>
        <w:t>й работы на занятиях в колледже</w:t>
      </w:r>
      <w:r w:rsidRPr="003A7138">
        <w:rPr>
          <w:rFonts w:ascii="Times New Roman" w:hAnsi="Times New Roman"/>
          <w:sz w:val="24"/>
          <w:szCs w:val="24"/>
        </w:rPr>
        <w:t xml:space="preserve"> и дома. В нее включены репродуктивные и творческие вопросы, задания различной сложности и технологии выполнения. Значительная часть заданий направлена на освоение практических умений и навыков.</w:t>
      </w:r>
    </w:p>
    <w:p w:rsidR="0027708E" w:rsidRPr="003A7138" w:rsidRDefault="0027708E" w:rsidP="0027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Прежде чем отвечать на вопросы и приступать к выполнению заданий, необходимо:</w:t>
      </w:r>
    </w:p>
    <w:p w:rsidR="0027708E" w:rsidRPr="003A7138" w:rsidRDefault="0027708E" w:rsidP="00277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внимательно прочитать задание и четко уяснить, что именно и как надо сделать;</w:t>
      </w:r>
    </w:p>
    <w:p w:rsidR="0027708E" w:rsidRPr="003A7138" w:rsidRDefault="0027708E" w:rsidP="00277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определить, какие источники информации (учебники и учебные пособия, справочники и словари, таблицы и интернет-ресурс) могут быть при этом использованы;</w:t>
      </w:r>
    </w:p>
    <w:p w:rsidR="0027708E" w:rsidRPr="003A7138" w:rsidRDefault="0027708E" w:rsidP="002770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прочитать соответствующий материал и аккуратно выполнить в тетради то, что необходимо.</w:t>
      </w:r>
    </w:p>
    <w:p w:rsidR="0027708E" w:rsidRPr="003A7138" w:rsidRDefault="0027708E" w:rsidP="0027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Если какой-либо вопрос или задание вызывает трудности, не надо отступать. Следует еще раз обратиться к источнику информации, в нем обязательно найдете необходимый для ответа материал.</w:t>
      </w:r>
    </w:p>
    <w:p w:rsidR="00FF52FD" w:rsidRPr="003A7138" w:rsidRDefault="00FF52FD" w:rsidP="0027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08E" w:rsidRPr="003A7138" w:rsidRDefault="0027708E" w:rsidP="0027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08E" w:rsidRPr="003A7138" w:rsidRDefault="0027708E" w:rsidP="0027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563" w:rsidRPr="003A7138" w:rsidRDefault="003B6563" w:rsidP="0027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563" w:rsidRPr="003A7138" w:rsidRDefault="003B6563" w:rsidP="0027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08E" w:rsidRPr="003A7138" w:rsidRDefault="0027708E" w:rsidP="00A75F7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D5B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5BA5" w:rsidRPr="003D5BA5">
        <w:rPr>
          <w:rFonts w:ascii="Times New Roman" w:hAnsi="Times New Roman"/>
          <w:b/>
          <w:bCs/>
          <w:sz w:val="24"/>
          <w:szCs w:val="24"/>
        </w:rPr>
        <w:t>Сохранение здоровья и обеспечение личной безопасности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определения: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Безопасность -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Опасность - 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Индивидуальный риск -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Социальный или групповой риск -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Потенциальная опасность -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Среда обитания -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Биосфера - 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Техносфера - ______________________________________________________________________________________________________________________________________________________________________________________________________</w:t>
      </w:r>
    </w:p>
    <w:p w:rsidR="00875C60" w:rsidRDefault="00875C60" w:rsidP="00A75F7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знания</w:t>
      </w:r>
      <w:r w:rsidR="007C178E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необходимые в области основ безопасности жизнедеятельности: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B6563" w:rsidRPr="003A7138" w:rsidRDefault="00875C60" w:rsidP="003B656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27708E" w:rsidRPr="003A7138" w:rsidRDefault="00D317B2" w:rsidP="00875C6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Перечислите</w:t>
      </w:r>
      <w:r w:rsidR="002F4E99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чем тесно связана Безопасность жизнедеятельности: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3A7138" w:rsidRDefault="0027708E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08E" w:rsidRPr="00507C83" w:rsidRDefault="0027708E" w:rsidP="00A75F7C">
      <w:pPr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Оценка:________</w:t>
      </w:r>
    </w:p>
    <w:p w:rsidR="0027708E" w:rsidRPr="00507C83" w:rsidRDefault="0027708E" w:rsidP="00A75F7C">
      <w:pPr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 проверки:____________</w:t>
      </w:r>
    </w:p>
    <w:p w:rsidR="0027708E" w:rsidRPr="00507C83" w:rsidRDefault="0027708E" w:rsidP="00A75F7C">
      <w:pPr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Подпись преподавателя:___________</w:t>
      </w:r>
    </w:p>
    <w:p w:rsidR="0027708E" w:rsidRPr="00507C83" w:rsidRDefault="0027708E" w:rsidP="00A75F7C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2F4E99" w:rsidRDefault="002F4E99" w:rsidP="003A7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Default="00875C60" w:rsidP="003A7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Default="00875C60" w:rsidP="003A7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Pr="003A7138" w:rsidRDefault="00875C60" w:rsidP="003A7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138" w:rsidRPr="003A7138" w:rsidRDefault="003A7138" w:rsidP="003A7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E99" w:rsidRPr="003A7138" w:rsidRDefault="0019335E" w:rsidP="00A75F7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4E99" w:rsidRDefault="002F4E99" w:rsidP="00A75F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1.1. Здоровье и здоровый образ жизни</w:t>
      </w:r>
    </w:p>
    <w:p w:rsidR="00875C60" w:rsidRDefault="00875C60" w:rsidP="00A75F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5C60" w:rsidRPr="003A7138" w:rsidRDefault="00875C60" w:rsidP="00A75F7C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Дайте определения: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Здоровье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______________________________________________________________________________________________________________________________________________________________________________________________________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Здоровый образ жизни (ЗОЖ)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Заполните таблицу «Факторы, влияющие на здоровье»</w:t>
      </w: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Default="00875C60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5C60" w:rsidRPr="003A7138" w:rsidRDefault="00D317B2" w:rsidP="00875C6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4E99" w:rsidRPr="003A7138" w:rsidRDefault="002F4E99" w:rsidP="00875C6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2415"/>
        <w:gridCol w:w="3803"/>
      </w:tblGrid>
      <w:tr w:rsidR="00ED2850" w:rsidRPr="003A7138" w:rsidTr="00EF1E33">
        <w:trPr>
          <w:trHeight w:val="860"/>
        </w:trPr>
        <w:tc>
          <w:tcPr>
            <w:tcW w:w="3377" w:type="dxa"/>
          </w:tcPr>
          <w:p w:rsidR="002F4E99" w:rsidRPr="003A7138" w:rsidRDefault="002F4E99" w:rsidP="00EF1E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Факторы, влияющие на здоровье</w:t>
            </w:r>
          </w:p>
        </w:tc>
        <w:tc>
          <w:tcPr>
            <w:tcW w:w="2415" w:type="dxa"/>
          </w:tcPr>
          <w:p w:rsidR="002F4E99" w:rsidRPr="003A7138" w:rsidRDefault="002F4E99" w:rsidP="00EF1E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i/>
                <w:sz w:val="24"/>
                <w:szCs w:val="24"/>
              </w:rPr>
              <w:t>Удельный вес фактора</w:t>
            </w:r>
          </w:p>
        </w:tc>
        <w:tc>
          <w:tcPr>
            <w:tcW w:w="3803" w:type="dxa"/>
          </w:tcPr>
          <w:p w:rsidR="002F4E99" w:rsidRPr="003A7138" w:rsidRDefault="002F4E99" w:rsidP="00EF1E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i/>
                <w:sz w:val="24"/>
                <w:szCs w:val="24"/>
              </w:rPr>
              <w:t>Факторы риска</w:t>
            </w:r>
          </w:p>
        </w:tc>
      </w:tr>
      <w:tr w:rsidR="00ED2850" w:rsidRPr="003A7138" w:rsidTr="00EF1E33">
        <w:trPr>
          <w:trHeight w:val="1898"/>
        </w:trPr>
        <w:tc>
          <w:tcPr>
            <w:tcW w:w="3377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i/>
                <w:sz w:val="24"/>
                <w:szCs w:val="24"/>
              </w:rPr>
              <w:t>Биологические факторы (наследственность)</w:t>
            </w:r>
          </w:p>
        </w:tc>
        <w:tc>
          <w:tcPr>
            <w:tcW w:w="2415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1898"/>
        </w:trPr>
        <w:tc>
          <w:tcPr>
            <w:tcW w:w="3377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i/>
                <w:sz w:val="24"/>
                <w:szCs w:val="24"/>
              </w:rPr>
              <w:t>Окружающая среда (природная, техногенная, социальная)</w:t>
            </w:r>
          </w:p>
        </w:tc>
        <w:tc>
          <w:tcPr>
            <w:tcW w:w="2415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1898"/>
        </w:trPr>
        <w:tc>
          <w:tcPr>
            <w:tcW w:w="3377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i/>
                <w:sz w:val="24"/>
                <w:szCs w:val="24"/>
              </w:rPr>
              <w:t>Служба здоровья</w:t>
            </w:r>
          </w:p>
        </w:tc>
        <w:tc>
          <w:tcPr>
            <w:tcW w:w="2415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2255"/>
        </w:trPr>
        <w:tc>
          <w:tcPr>
            <w:tcW w:w="3377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7138">
              <w:rPr>
                <w:rFonts w:ascii="Times New Roman" w:hAnsi="Times New Roman"/>
                <w:i/>
                <w:sz w:val="24"/>
                <w:szCs w:val="24"/>
              </w:rPr>
              <w:t>Индивидуальный образ жизни</w:t>
            </w:r>
          </w:p>
        </w:tc>
        <w:tc>
          <w:tcPr>
            <w:tcW w:w="2415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E99" w:rsidRPr="003A7138" w:rsidRDefault="002F4E9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определения: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Физическое здоровье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Психическое здоровье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Нравственное здоровье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A7138" w:rsidRDefault="003A7138" w:rsidP="003A713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Вставьте пропущенные слова:</w:t>
      </w:r>
    </w:p>
    <w:p w:rsidR="002F4E99" w:rsidRPr="003A7138" w:rsidRDefault="002F4E99" w:rsidP="00A75F7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Целостность человеческой личности проявляется во взаимосвязи и взаимодействии ________________ и _______________ сил организма. Здоровый, духовно развитый человек счастлив – он отлично себя чувствует, получает удовлетворение от своей работы, 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стремясь к самосовершенствованию, достигает неувядающей молодости духа и внутренней красоты.</w:t>
      </w:r>
    </w:p>
    <w:p w:rsidR="002F4E99" w:rsidRPr="003A7138" w:rsidRDefault="002F4E99" w:rsidP="00A75F7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_________________ и ________________ здоровья нужны постоянные и значительные усилия. Заменить их нельзя ничем. Человек настолько совершенен, что в его силах вернуть ______________, пока болезнь не запущена окончательно.</w:t>
      </w:r>
    </w:p>
    <w:p w:rsidR="002F4E99" w:rsidRPr="003A7138" w:rsidRDefault="002F4E99" w:rsidP="00A75F7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507C83" w:rsidRDefault="002F4E99" w:rsidP="00A75F7C">
      <w:pPr>
        <w:tabs>
          <w:tab w:val="left" w:pos="4536"/>
        </w:tabs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Оценка:________</w:t>
      </w:r>
    </w:p>
    <w:p w:rsidR="002F4E99" w:rsidRPr="00507C83" w:rsidRDefault="002F4E99" w:rsidP="00A75F7C">
      <w:pPr>
        <w:tabs>
          <w:tab w:val="left" w:pos="4536"/>
        </w:tabs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 проверки:____________</w:t>
      </w:r>
    </w:p>
    <w:p w:rsidR="002F4E99" w:rsidRPr="00507C83" w:rsidRDefault="002F4E99" w:rsidP="00A75F7C">
      <w:pPr>
        <w:tabs>
          <w:tab w:val="left" w:pos="4536"/>
        </w:tabs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Подпись преподавателя:___________</w:t>
      </w:r>
    </w:p>
    <w:p w:rsidR="002F4E99" w:rsidRPr="00507C83" w:rsidRDefault="002F4E99" w:rsidP="00A75F7C">
      <w:pPr>
        <w:tabs>
          <w:tab w:val="left" w:pos="4536"/>
        </w:tabs>
        <w:spacing w:after="0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4E99" w:rsidRPr="00507C83" w:rsidRDefault="002F4E99" w:rsidP="002F4E99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A75F7C" w:rsidRPr="003A7138" w:rsidRDefault="00A75F7C" w:rsidP="002F4E99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3A7138" w:rsidRPr="003A7138" w:rsidRDefault="003A7138" w:rsidP="00875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E99" w:rsidRPr="003A7138" w:rsidRDefault="002F4E99" w:rsidP="002F4E99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A75F7C" w:rsidRPr="003A7138" w:rsidRDefault="00A75F7C" w:rsidP="00A75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1.2.</w:t>
      </w:r>
      <w:r w:rsidRPr="003A7138">
        <w:rPr>
          <w:rFonts w:ascii="Times New Roman" w:hAnsi="Times New Roman"/>
          <w:b/>
          <w:sz w:val="24"/>
          <w:szCs w:val="24"/>
        </w:rPr>
        <w:t> Факторы, способствующие укреплению здоровья</w:t>
      </w:r>
    </w:p>
    <w:p w:rsidR="00A75F7C" w:rsidRPr="003A7138" w:rsidRDefault="00A75F7C" w:rsidP="00A75F7C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1.</w:t>
      </w:r>
      <w:r w:rsidRPr="003A7138">
        <w:rPr>
          <w:rFonts w:ascii="Times New Roman" w:hAnsi="Times New Roman"/>
          <w:sz w:val="24"/>
          <w:szCs w:val="24"/>
        </w:rPr>
        <w:t xml:space="preserve"> Дайте определение: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 xml:space="preserve">Режим </w:t>
      </w:r>
      <w:r w:rsidRPr="003A7138">
        <w:rPr>
          <w:rFonts w:ascii="Times New Roman" w:hAnsi="Times New Roman"/>
          <w:sz w:val="24"/>
          <w:szCs w:val="24"/>
        </w:rPr>
        <w:t>- ___________________________________________________________________________________________________________________________________________________________________________________________________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Заполните схему «Основные составляющие здорового образа жизни»</w:t>
      </w:r>
    </w:p>
    <w:p w:rsidR="00A75F7C" w:rsidRPr="003A7138" w:rsidRDefault="00A75F7C" w:rsidP="00A75F7C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5F7C" w:rsidRPr="003A7138" w:rsidRDefault="00302FD5" w:rsidP="00A75F7C">
      <w:pPr>
        <w:ind w:left="426"/>
        <w:rPr>
          <w:rFonts w:ascii="Times New Roman" w:hAnsi="Times New Roman"/>
          <w:sz w:val="24"/>
          <w:szCs w:val="24"/>
        </w:rPr>
      </w:pP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5.95pt;margin-top:18.75pt;width:54.85pt;height:24.75pt;flip:y;z-index:251643904" o:connectortype="straight">
            <v:stroke endarrow="block"/>
          </v:shape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4" o:spid="_x0000_s1030" style="position:absolute;left:0;text-align:left;margin-left:350.8pt;margin-top:1.3pt;width:117.55pt;height:37.35pt;z-index:251635712;visibility:visible;mso-width-relative:margin;mso-height-relative:margin;v-text-anchor:middle" arcsize="10923f"/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5" o:spid="_x0000_s1031" style="position:absolute;left:0;text-align:left;margin-left:17.25pt;margin-top:6.15pt;width:117.55pt;height:37.35pt;z-index:251636736;visibility:visible;mso-width-relative:margin;mso-height-relative:margin;v-text-anchor:middle" arcsize="10923f"/>
        </w:pict>
      </w:r>
    </w:p>
    <w:p w:rsidR="00A75F7C" w:rsidRPr="003A7138" w:rsidRDefault="00302FD5" w:rsidP="00A75F7C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4.8pt;margin-top:-.05pt;width:52.55pt;height:15pt;flip:x y;z-index:2516398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3" style="position:absolute;left:0;text-align:left;margin-left:187.35pt;margin-top:10.1pt;width:108.6pt;height:53.85pt;z-index:251638784" arcsize="10923f">
            <v:textbox>
              <w:txbxContent>
                <w:p w:rsidR="003B6563" w:rsidRPr="00274145" w:rsidRDefault="003B6563" w:rsidP="00A75F7C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r w:rsidRPr="00274145">
                    <w:rPr>
                      <w:b/>
                      <w:sz w:val="44"/>
                      <w:szCs w:val="44"/>
                    </w:rPr>
                    <w:t>ЗОЖ</w:t>
                  </w:r>
                </w:p>
                <w:p w:rsidR="003B6563" w:rsidRPr="00274145" w:rsidRDefault="003B6563" w:rsidP="00A75F7C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3B6563" w:rsidRDefault="003B6563" w:rsidP="00A75F7C"/>
              </w:txbxContent>
            </v:textbox>
          </v:roundrect>
        </w:pict>
      </w:r>
    </w:p>
    <w:p w:rsidR="00A75F7C" w:rsidRPr="003A7138" w:rsidRDefault="00302FD5" w:rsidP="00A75F7C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26.85pt;margin-top:17.6pt;width:57.8pt;height:15.4pt;flip:x;z-index:251640832" o:connectortype="straight">
            <v:stroke endarrow="block"/>
          </v:shape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295.95pt;margin-top:17.6pt;width:54.85pt;height:1.5pt;z-index:251644928" o:connectortype="straight">
            <v:stroke endarrow="block"/>
          </v:shape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2" o:spid="_x0000_s1029" style="position:absolute;left:0;text-align:left;margin-left:350.8pt;margin-top:.75pt;width:117.55pt;height:37.35pt;z-index:251634688;visibility:visible;mso-width-relative:margin;mso-height-relative:margin;v-text-anchor:middle" arcsize="10923f"/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9" o:spid="_x0000_s1026" style="position:absolute;left:0;text-align:left;margin-left:9.3pt;margin-top:13.7pt;width:117.55pt;height:37.35pt;z-index:251631616;visibility:visible;mso-width-relative:margin;mso-height-relative:margin;v-text-anchor:middle" arcsize="10923f"/>
        </w:pict>
      </w:r>
    </w:p>
    <w:p w:rsidR="00A75F7C" w:rsidRPr="003A7138" w:rsidRDefault="00302FD5" w:rsidP="00A75F7C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89.2pt;margin-top:12.25pt;width:61.6pt;height:49.5pt;z-index:2516459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9.7pt;margin-top:12.25pt;width:1.5pt;height:44.2pt;z-index:2516428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15.75pt;margin-top:12.25pt;width:87.2pt;height:58.25pt;flip:x;z-index:251641856" o:connectortype="straight">
            <v:stroke endarrow="block"/>
          </v:shape>
        </w:pict>
      </w:r>
    </w:p>
    <w:p w:rsidR="00A75F7C" w:rsidRPr="003A7138" w:rsidRDefault="00302FD5" w:rsidP="00A75F7C">
      <w:pPr>
        <w:jc w:val="right"/>
        <w:rPr>
          <w:rFonts w:ascii="Times New Roman" w:hAnsi="Times New Roman"/>
          <w:sz w:val="24"/>
          <w:szCs w:val="24"/>
        </w:rPr>
      </w:pP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23" o:spid="_x0000_s1032" style="position:absolute;left:0;text-align:left;margin-left:350.8pt;margin-top:24.6pt;width:117.55pt;height:37.35pt;z-index:251637760;visibility:visible;mso-width-relative:margin;mso-height-relative:margin;v-text-anchor:middle" arcsize="10923f"/>
        </w:pict>
      </w: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0" o:spid="_x0000_s1027" style="position:absolute;left:0;text-align:left;margin-left:-1.8pt;margin-top:24.6pt;width:117.55pt;height:37.35pt;z-index:251632640;visibility:visible;mso-width-relative:margin;mso-height-relative:margin;v-text-anchor:middle" arcsize="10923f"/>
        </w:pict>
      </w:r>
    </w:p>
    <w:p w:rsidR="00A75F7C" w:rsidRPr="003A7138" w:rsidRDefault="00302FD5" w:rsidP="00A75F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2FD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11" o:spid="_x0000_s1028" style="position:absolute;left:0;text-align:left;margin-left:178.4pt;margin-top:4.7pt;width:123.85pt;height:37.35pt;z-index:251633664;visibility:visible;mso-width-relative:margin;mso-height-relative:margin;v-text-anchor:middle" arcsize="10923f"/>
        </w:pict>
      </w:r>
    </w:p>
    <w:p w:rsidR="00A75F7C" w:rsidRPr="003A7138" w:rsidRDefault="00A75F7C" w:rsidP="00A75F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F7C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Pr="003A7138">
        <w:rPr>
          <w:rFonts w:ascii="Times New Roman" w:hAnsi="Times New Roman"/>
          <w:sz w:val="24"/>
          <w:szCs w:val="24"/>
        </w:rPr>
        <w:t>Известный русский физиолог Н.Е. Введенский (1852-1922) отмечал, что устают не столько оттого, что много работают, сколько оттого, что плохо работают, не умеют организовать свой труд. Он выдвинул ряд условий для достижения высокой работоспособности, а знач</w:t>
      </w:r>
      <w:r w:rsidR="00875C60">
        <w:rPr>
          <w:rFonts w:ascii="Times New Roman" w:hAnsi="Times New Roman"/>
          <w:sz w:val="24"/>
          <w:szCs w:val="24"/>
        </w:rPr>
        <w:t>ит, и высокого уровня здоровья:</w:t>
      </w:r>
    </w:p>
    <w:p w:rsidR="00875C60" w:rsidRDefault="00875C60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Default="00875C60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Default="00875C60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8896"/>
      </w:tblGrid>
      <w:tr w:rsidR="00A75F7C" w:rsidRPr="003A7138" w:rsidTr="00EF1E33">
        <w:trPr>
          <w:trHeight w:val="1400"/>
        </w:trPr>
        <w:tc>
          <w:tcPr>
            <w:tcW w:w="52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5F7C" w:rsidRPr="003A7138" w:rsidTr="00EF1E33">
        <w:trPr>
          <w:trHeight w:val="1400"/>
        </w:trPr>
        <w:tc>
          <w:tcPr>
            <w:tcW w:w="52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5F7C" w:rsidRPr="003A7138" w:rsidTr="00EF1E33">
        <w:trPr>
          <w:trHeight w:val="1448"/>
        </w:trPr>
        <w:tc>
          <w:tcPr>
            <w:tcW w:w="52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75F7C" w:rsidRPr="003A7138" w:rsidRDefault="00A75F7C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4.</w:t>
      </w:r>
      <w:r w:rsidRPr="003A7138">
        <w:rPr>
          <w:rFonts w:ascii="Times New Roman" w:hAnsi="Times New Roman"/>
          <w:sz w:val="24"/>
          <w:szCs w:val="24"/>
        </w:rPr>
        <w:t xml:space="preserve"> Дайте определения:</w:t>
      </w:r>
    </w:p>
    <w:p w:rsidR="00A75F7C" w:rsidRPr="003A7138" w:rsidRDefault="00A75F7C" w:rsidP="00A75F7C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Биологические ритмы</w:t>
      </w:r>
      <w:r w:rsidRPr="003A7138">
        <w:rPr>
          <w:rFonts w:ascii="Times New Roman" w:hAnsi="Times New Roman"/>
          <w:sz w:val="24"/>
          <w:szCs w:val="24"/>
        </w:rPr>
        <w:t xml:space="preserve"> - ______________________________________________________________________________________________________________________________________________________________________________________________________</w:t>
      </w:r>
    </w:p>
    <w:p w:rsidR="00A75F7C" w:rsidRPr="003A7138" w:rsidRDefault="00A75F7C" w:rsidP="00A75F7C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Закаливание</w:t>
      </w:r>
      <w:r w:rsidRPr="003A7138">
        <w:rPr>
          <w:rFonts w:ascii="Times New Roman" w:hAnsi="Times New Roman"/>
          <w:sz w:val="24"/>
          <w:szCs w:val="24"/>
        </w:rPr>
        <w:t xml:space="preserve"> - __________________________________________________________________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75F7C" w:rsidRPr="003A7138" w:rsidRDefault="00A75F7C" w:rsidP="00A75F7C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Наследственность</w:t>
      </w:r>
      <w:r w:rsidRPr="003A7138">
        <w:rPr>
          <w:rFonts w:ascii="Times New Roman" w:hAnsi="Times New Roman"/>
          <w:sz w:val="24"/>
          <w:szCs w:val="24"/>
        </w:rPr>
        <w:t xml:space="preserve"> - __________________________________________________________________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5.  </w:t>
      </w:r>
      <w:r w:rsidRPr="003A7138">
        <w:rPr>
          <w:rFonts w:ascii="Times New Roman" w:hAnsi="Times New Roman"/>
          <w:sz w:val="24"/>
          <w:szCs w:val="24"/>
        </w:rPr>
        <w:t>В чём заключаются правила здорового  питания: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F7C" w:rsidRPr="003A7138" w:rsidRDefault="00A75F7C" w:rsidP="00EF1E33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Первое правило здорового питания: _______________________________________________________________.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F7C" w:rsidRPr="003A7138" w:rsidRDefault="00A75F7C" w:rsidP="00EF1E33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Второе правило здорового питания: _______________________________________________________________.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6. </w:t>
      </w:r>
      <w:r w:rsidRPr="003A7138">
        <w:rPr>
          <w:rFonts w:ascii="Times New Roman" w:hAnsi="Times New Roman"/>
          <w:sz w:val="24"/>
          <w:szCs w:val="24"/>
        </w:rPr>
        <w:t>О чем идет речь:</w:t>
      </w:r>
    </w:p>
    <w:p w:rsidR="00A75F7C" w:rsidRPr="003A7138" w:rsidRDefault="00A75F7C" w:rsidP="00A75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 - это наиболее тяжелая форма витаминной недостаточности. Развиваются при отсутствии либо значительной нехватке того или иного витамина в пище и вызывают такие заболевания, как цинга, рахит и остеопороз.</w:t>
      </w:r>
    </w:p>
    <w:p w:rsidR="00875C60" w:rsidRDefault="00875C60" w:rsidP="00507C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60" w:rsidRDefault="00D317B2" w:rsidP="00875C6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5F7C" w:rsidRPr="003A7138" w:rsidRDefault="00A75F7C" w:rsidP="00A75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При ____________________ - незначительной нехватке витаминов – наблюдаются такие неприятные явления, как снижение иммунитета, расстройство сна, плохое самочувствие; человек теряет работоспособность, жалуется на ослабление памяти.</w:t>
      </w:r>
    </w:p>
    <w:p w:rsidR="00A75F7C" w:rsidRPr="003A7138" w:rsidRDefault="00A75F7C" w:rsidP="00A75F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Опасен не только недостаток, но и избыток витаминов, или __________________.</w:t>
      </w: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F7C" w:rsidRPr="003A7138" w:rsidRDefault="00A75F7C" w:rsidP="00A75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F7C" w:rsidRPr="00507C83" w:rsidRDefault="00A75F7C" w:rsidP="00A75F7C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A75F7C" w:rsidRPr="00507C83" w:rsidRDefault="00A75F7C" w:rsidP="00A75F7C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A75F7C" w:rsidRPr="00507C83" w:rsidRDefault="00A75F7C" w:rsidP="00A75F7C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F03131" w:rsidRPr="003A7138" w:rsidRDefault="00F03131" w:rsidP="00A75F7C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0356A3" w:rsidRPr="003A7138" w:rsidRDefault="000356A3" w:rsidP="000356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lastRenderedPageBreak/>
        <w:t>Тема 1.</w:t>
      </w:r>
      <w:r w:rsidR="00136601" w:rsidRPr="003A7138">
        <w:rPr>
          <w:rFonts w:ascii="Times New Roman" w:hAnsi="Times New Roman"/>
          <w:b/>
          <w:bCs/>
          <w:sz w:val="24"/>
          <w:szCs w:val="24"/>
        </w:rPr>
        <w:t>3</w:t>
      </w:r>
      <w:r w:rsidRPr="003A7138">
        <w:rPr>
          <w:rFonts w:ascii="Times New Roman" w:hAnsi="Times New Roman"/>
          <w:b/>
          <w:bCs/>
          <w:sz w:val="24"/>
          <w:szCs w:val="24"/>
        </w:rPr>
        <w:t>.</w:t>
      </w:r>
      <w:r w:rsidRPr="003A7138">
        <w:rPr>
          <w:rFonts w:ascii="Times New Roman" w:hAnsi="Times New Roman"/>
          <w:b/>
          <w:sz w:val="24"/>
          <w:szCs w:val="24"/>
        </w:rPr>
        <w:t xml:space="preserve"> Факторы, </w:t>
      </w:r>
      <w:r w:rsidR="00136601" w:rsidRPr="003A7138">
        <w:rPr>
          <w:rFonts w:ascii="Times New Roman" w:hAnsi="Times New Roman"/>
          <w:b/>
          <w:sz w:val="24"/>
          <w:szCs w:val="24"/>
        </w:rPr>
        <w:t>разрушающие здоровье</w:t>
      </w:r>
    </w:p>
    <w:p w:rsidR="000356A3" w:rsidRPr="003A7138" w:rsidRDefault="000356A3" w:rsidP="000356A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>Дайте определение:</w:t>
      </w:r>
    </w:p>
    <w:p w:rsidR="00507C83" w:rsidRDefault="00507C83" w:rsidP="00F33858">
      <w:pPr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0356A3" w:rsidRPr="003A7138" w:rsidRDefault="000356A3" w:rsidP="00F3385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i/>
          <w:color w:val="000000"/>
          <w:sz w:val="24"/>
          <w:szCs w:val="24"/>
        </w:rPr>
        <w:t>Алкоголь -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</w:t>
      </w:r>
      <w:r w:rsidR="00136601" w:rsidRPr="003A7138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:rsidR="000356A3" w:rsidRPr="003A7138" w:rsidRDefault="000356A3" w:rsidP="00F3385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0356A3" w:rsidRPr="003A7138" w:rsidRDefault="000356A3" w:rsidP="00F33858">
      <w:pPr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i/>
          <w:color w:val="000000"/>
          <w:sz w:val="24"/>
          <w:szCs w:val="24"/>
        </w:rPr>
        <w:t>Алкоголизм - __________________________________________________________________</w:t>
      </w:r>
    </w:p>
    <w:p w:rsidR="000356A3" w:rsidRPr="003A7138" w:rsidRDefault="000356A3" w:rsidP="00F33858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i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0356A3" w:rsidRPr="003A7138" w:rsidRDefault="000356A3" w:rsidP="00F33858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Никотин - __________________________________________________________________</w:t>
      </w:r>
    </w:p>
    <w:p w:rsidR="000356A3" w:rsidRPr="003A7138" w:rsidRDefault="000356A3" w:rsidP="00F33858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0356A3" w:rsidRPr="003A7138" w:rsidRDefault="000356A3" w:rsidP="000356A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3A7138">
        <w:rPr>
          <w:rFonts w:ascii="Times New Roman" w:hAnsi="Times New Roman"/>
          <w:bCs/>
          <w:i/>
          <w:color w:val="000000"/>
          <w:sz w:val="24"/>
          <w:szCs w:val="24"/>
        </w:rPr>
        <w:t>Выполните тест: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 xml:space="preserve">1. В каких органах разлагается алкоголь? </w:t>
      </w:r>
    </w:p>
    <w:p w:rsidR="000356A3" w:rsidRPr="003A7138" w:rsidRDefault="00110D5C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    1)—в кишечнике; 2)—в головном мозге; 3)</w:t>
      </w:r>
      <w:r w:rsidR="000356A3" w:rsidRPr="003A7138">
        <w:rPr>
          <w:szCs w:val="24"/>
        </w:rPr>
        <w:t>—в печени</w:t>
      </w:r>
      <w:r w:rsidR="000356A3" w:rsidRPr="003A7138">
        <w:rPr>
          <w:b/>
          <w:szCs w:val="24"/>
        </w:rPr>
        <w:t>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 xml:space="preserve">2. Как алкоголь влияет на работу головного мозга?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    1)— возбуждающе; 2) — улучшает память; 3) — затормаживает</w:t>
      </w:r>
      <w:r w:rsidRPr="003A7138">
        <w:rPr>
          <w:b/>
          <w:szCs w:val="24"/>
        </w:rPr>
        <w:t>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 xml:space="preserve">3. Почему употребление алкоголя особенно опасно в подростковом возрасте?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    1) — печень функционирует не в полной мере; 2) — алкоголизм развивается быстрее, чем у взрослых; 3)—не завершилось развитие головного мозга.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 xml:space="preserve">4. По каким признакам можно узнать человека, страдающего алкоголизмом?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    1)— повышенная работоспособность; 2) — приподнятое настроение; 3)— отсутствие меры при употреблении спиртного.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5. Систематическое употребление спиртных напитков на</w:t>
      </w:r>
      <w:r w:rsidR="00110D5C" w:rsidRPr="003A7138">
        <w:rPr>
          <w:b/>
          <w:szCs w:val="24"/>
        </w:rPr>
        <w:t xml:space="preserve"> протяжении длительного времени,</w:t>
      </w:r>
      <w:r w:rsidRPr="003A7138">
        <w:rPr>
          <w:b/>
          <w:szCs w:val="24"/>
        </w:rPr>
        <w:t xml:space="preserve"> всегда сопровождающееся выраженным опьянением, это: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>1). Пьянство; 2). Алкоголизм; 3). Алкогольное опьянение.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6. Употребление какого количества алкоголя  может привести к алкогольному отравлению: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>1). 250 гр; 2). 400гр; 3). 500гр и более</w:t>
      </w:r>
      <w:r w:rsidRPr="003A7138">
        <w:rPr>
          <w:color w:val="FF0000"/>
          <w:szCs w:val="24"/>
        </w:rPr>
        <w:t>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7. Из перечисленных ниже симптомов выберите те, которые являются признаками алкогольного опьянения: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1). Ухудшение слуха; 2). Головокружение, тошнота; 3), Пожелтение кожи; 4). Отсутствие реакции зрачков на свет; 5). Уменьшение сердечных сокращений и понижение артериального давления;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6). Отсутствие речи; 7). Возбуждение и депрессивное состояние; 8). Повышение температуры. </w:t>
      </w:r>
    </w:p>
    <w:p w:rsidR="00875C60" w:rsidRPr="00875C60" w:rsidRDefault="00D317B2" w:rsidP="00875C60">
      <w:pPr>
        <w:pStyle w:val="normal"/>
        <w:spacing w:line="276" w:lineRule="auto"/>
        <w:ind w:left="426"/>
        <w:contextualSpacing w:val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8. Алкоголь, попавший в организм человека: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>1). Растворяется в крови и разносится по всему организму, оказывая разрушительное действие на все ткани и органы;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>2). Быстро выводится вместе с мочой; 3). Никогда не выводится из организма</w:t>
      </w:r>
      <w:r w:rsidRPr="003A7138">
        <w:rPr>
          <w:b/>
          <w:szCs w:val="24"/>
        </w:rPr>
        <w:t>.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9. Отрицательное влияние алкоголя на органы человека характеризуется: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1). Нарушением защитной функции печени, мозжечка, развитием туберкулеза; 2). Развитием сахарного диабета, увеличением мочевого пузыря; 3). Снижением защитной функции организма при переохлаждении.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b/>
          <w:szCs w:val="24"/>
        </w:rPr>
        <w:t>10. Влияние алкоголя на органы пищеварения: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>1). Способствует развитию гастрита, язвы, рака желудка;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szCs w:val="24"/>
        </w:rPr>
      </w:pPr>
      <w:r w:rsidRPr="003A7138">
        <w:rPr>
          <w:szCs w:val="24"/>
        </w:rPr>
        <w:t xml:space="preserve">2). Резко угнетает функцию поджелудочной железы; </w:t>
      </w:r>
    </w:p>
    <w:p w:rsidR="000356A3" w:rsidRPr="003A7138" w:rsidRDefault="000356A3" w:rsidP="000356A3">
      <w:pPr>
        <w:pStyle w:val="normal"/>
        <w:spacing w:line="276" w:lineRule="auto"/>
        <w:ind w:left="426"/>
        <w:contextualSpacing w:val="0"/>
        <w:rPr>
          <w:b/>
          <w:szCs w:val="24"/>
        </w:rPr>
      </w:pPr>
      <w:r w:rsidRPr="003A7138">
        <w:rPr>
          <w:szCs w:val="24"/>
        </w:rPr>
        <w:lastRenderedPageBreak/>
        <w:t>3). Способствует возникновению туберкулеза толстого кишечника</w:t>
      </w:r>
      <w:r w:rsidRPr="003A7138">
        <w:rPr>
          <w:b/>
          <w:szCs w:val="24"/>
        </w:rPr>
        <w:t xml:space="preserve">. </w:t>
      </w:r>
    </w:p>
    <w:p w:rsidR="00F33858" w:rsidRPr="003A7138" w:rsidRDefault="00F33858" w:rsidP="00F33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858" w:rsidRPr="003A7138" w:rsidRDefault="00F33858" w:rsidP="00F33858">
      <w:pPr>
        <w:spacing w:after="0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Ответы:</w:t>
      </w:r>
    </w:p>
    <w:p w:rsidR="00136601" w:rsidRPr="003A7138" w:rsidRDefault="00F33858" w:rsidP="00F33858">
      <w:pPr>
        <w:spacing w:after="0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1.(3); 2.(3); 3.(2); 4.(3); 5.(1); 6.(3); 7.(3); 8.(1); 9.(1); 10.(1).</w:t>
      </w:r>
    </w:p>
    <w:p w:rsidR="00136601" w:rsidRPr="003A7138" w:rsidRDefault="00136601" w:rsidP="0013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Pr="003A7138">
        <w:rPr>
          <w:rFonts w:ascii="Times New Roman" w:hAnsi="Times New Roman"/>
          <w:sz w:val="24"/>
          <w:szCs w:val="24"/>
        </w:rPr>
        <w:t>О чем идет речь:</w:t>
      </w:r>
    </w:p>
    <w:p w:rsidR="00136601" w:rsidRPr="003A7138" w:rsidRDefault="00136601" w:rsidP="0013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 - это болезненное стремление непрерывно либо периодически принимать наркотический препарат, с тем чтобы вновь и вновь испытывать определенные ощущения или снимать явления психического дискомфорта. Возникает во всех случаях систематического употребления наркотиков и иногда даже после однократного их приема.</w:t>
      </w:r>
    </w:p>
    <w:p w:rsidR="00136601" w:rsidRPr="003A7138" w:rsidRDefault="00136601" w:rsidP="0013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 - это состояние особой перестройки всей жизнедеятельности организма в связи с хроническим употреблением наркотиков. Проявляется в виде интенсивных физических и психических расстройств, которые развиваются сразу, как только действие наркотика прекращается. Такие расстройства снимаются только введением новой дозы наркотиков.</w:t>
      </w:r>
    </w:p>
    <w:p w:rsidR="00136601" w:rsidRPr="003A7138" w:rsidRDefault="00136601" w:rsidP="0013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 означает привыкание к наркотическим препаратам, которые выражается в том, что на очередное введение того же количества препарата наблюдается все менее выраженная реакция. Для достижения прежнего психофизического эффекта наркоману требуется более высокая доза. Через какое-то время и эта доза становится недостаточной, и требуется очередное повышение.</w:t>
      </w:r>
    </w:p>
    <w:p w:rsidR="00875C60" w:rsidRDefault="00875C60" w:rsidP="0013660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13660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13660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13660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13660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136601" w:rsidRPr="00507C83" w:rsidRDefault="00136601" w:rsidP="0013660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136601" w:rsidRPr="00507C83" w:rsidRDefault="00136601" w:rsidP="0013660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136601" w:rsidRPr="00507C83" w:rsidRDefault="00136601" w:rsidP="0013660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875C60" w:rsidRPr="00507C83" w:rsidRDefault="00875C60" w:rsidP="001F6339">
      <w:pPr>
        <w:pStyle w:val="normal"/>
        <w:ind w:left="426"/>
        <w:contextualSpacing w:val="0"/>
        <w:jc w:val="center"/>
        <w:rPr>
          <w:bCs/>
          <w:color w:val="auto"/>
          <w:szCs w:val="24"/>
        </w:rPr>
      </w:pPr>
    </w:p>
    <w:p w:rsidR="00875C60" w:rsidRDefault="00875C60" w:rsidP="00507C83">
      <w:pPr>
        <w:pStyle w:val="normal"/>
        <w:contextualSpacing w:val="0"/>
        <w:rPr>
          <w:b/>
          <w:bCs/>
          <w:color w:val="auto"/>
          <w:szCs w:val="24"/>
        </w:rPr>
      </w:pPr>
    </w:p>
    <w:p w:rsidR="00875C60" w:rsidRDefault="00875C60" w:rsidP="001F6339">
      <w:pPr>
        <w:pStyle w:val="normal"/>
        <w:ind w:left="426"/>
        <w:contextualSpacing w:val="0"/>
        <w:jc w:val="center"/>
        <w:rPr>
          <w:b/>
          <w:bCs/>
          <w:color w:val="auto"/>
          <w:szCs w:val="24"/>
        </w:rPr>
      </w:pPr>
    </w:p>
    <w:p w:rsidR="00875C60" w:rsidRDefault="00875C60" w:rsidP="001F6339">
      <w:pPr>
        <w:pStyle w:val="normal"/>
        <w:ind w:left="426"/>
        <w:contextualSpacing w:val="0"/>
        <w:jc w:val="center"/>
        <w:rPr>
          <w:b/>
          <w:bCs/>
          <w:color w:val="auto"/>
          <w:szCs w:val="24"/>
        </w:rPr>
      </w:pPr>
    </w:p>
    <w:p w:rsidR="00416213" w:rsidRPr="003A7138" w:rsidRDefault="001F6339" w:rsidP="00875C60">
      <w:pPr>
        <w:pStyle w:val="normal"/>
        <w:ind w:left="426"/>
        <w:contextualSpacing w:val="0"/>
        <w:jc w:val="center"/>
        <w:rPr>
          <w:b/>
          <w:color w:val="auto"/>
          <w:szCs w:val="24"/>
        </w:rPr>
      </w:pPr>
      <w:r w:rsidRPr="003A7138">
        <w:rPr>
          <w:b/>
          <w:bCs/>
          <w:color w:val="auto"/>
          <w:szCs w:val="24"/>
        </w:rPr>
        <w:t>Тема 1.4.</w:t>
      </w:r>
      <w:r w:rsidRPr="003A7138">
        <w:rPr>
          <w:b/>
          <w:color w:val="auto"/>
          <w:szCs w:val="24"/>
        </w:rPr>
        <w:t> Правила и безопасность дорожного движения</w:t>
      </w:r>
    </w:p>
    <w:tbl>
      <w:tblPr>
        <w:tblW w:w="918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8"/>
      </w:tblGrid>
      <w:tr w:rsidR="00416213" w:rsidRPr="003A7138" w:rsidTr="00EF1E33">
        <w:trPr>
          <w:trHeight w:val="135"/>
        </w:trPr>
        <w:tc>
          <w:tcPr>
            <w:tcW w:w="9188" w:type="dxa"/>
          </w:tcPr>
          <w:p w:rsidR="00416213" w:rsidRPr="003A7138" w:rsidRDefault="00416213" w:rsidP="00416213">
            <w:pPr>
              <w:pStyle w:val="normal"/>
              <w:contextualSpacing w:val="0"/>
              <w:rPr>
                <w:color w:val="auto"/>
                <w:szCs w:val="24"/>
              </w:rPr>
            </w:pPr>
            <w:r w:rsidRPr="003A7138">
              <w:rPr>
                <w:bCs/>
                <w:szCs w:val="24"/>
                <w:bdr w:val="none" w:sz="0" w:space="0" w:color="auto" w:frame="1"/>
              </w:rPr>
              <w:t>1. Что означает термин «Проезжая часть»?</w:t>
            </w:r>
          </w:p>
        </w:tc>
      </w:tr>
      <w:tr w:rsidR="00416213" w:rsidRPr="003A7138" w:rsidTr="00EF1E33">
        <w:trPr>
          <w:trHeight w:val="1014"/>
        </w:trPr>
        <w:tc>
          <w:tcPr>
            <w:tcW w:w="9188" w:type="dxa"/>
          </w:tcPr>
          <w:p w:rsidR="00416213" w:rsidRPr="003A7138" w:rsidRDefault="00416213" w:rsidP="00EF1E33">
            <w:pPr>
              <w:pStyle w:val="normal"/>
              <w:ind w:left="142"/>
              <w:jc w:val="both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Расстояние между зданиями, включая и тротуары.</w:t>
            </w:r>
          </w:p>
          <w:p w:rsidR="00416213" w:rsidRPr="003A7138" w:rsidRDefault="00416213" w:rsidP="00EF1E33">
            <w:pPr>
              <w:pStyle w:val="normal"/>
              <w:ind w:left="142"/>
              <w:jc w:val="both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Часть дороги, предназначенная для движения всех участников дорожного движения.</w:t>
            </w:r>
          </w:p>
          <w:p w:rsidR="00416213" w:rsidRPr="003A7138" w:rsidRDefault="00416213" w:rsidP="00EF1E33">
            <w:pPr>
              <w:pStyle w:val="normal"/>
              <w:ind w:left="142"/>
              <w:contextualSpacing w:val="0"/>
              <w:jc w:val="both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3.  Элемент дороги, предназначенный для движения безрельсовых транспортных средств.</w:t>
            </w:r>
          </w:p>
          <w:p w:rsidR="00416213" w:rsidRPr="003A7138" w:rsidRDefault="003F5D74" w:rsidP="00EF1E33">
            <w:pPr>
              <w:pStyle w:val="normal"/>
              <w:contextualSpacing w:val="0"/>
              <w:jc w:val="center"/>
              <w:rPr>
                <w:b/>
                <w:color w:val="auto"/>
                <w:szCs w:val="24"/>
              </w:rPr>
            </w:pPr>
            <w:r w:rsidRPr="003A7138">
              <w:rPr>
                <w:b/>
                <w:noProof/>
                <w:szCs w:val="24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-933450</wp:posOffset>
                  </wp:positionV>
                  <wp:extent cx="1457960" cy="1213485"/>
                  <wp:effectExtent l="19050" t="0" r="8890" b="0"/>
                  <wp:wrapTight wrapText="bothSides">
                    <wp:wrapPolygon edited="0">
                      <wp:start x="-282" y="0"/>
                      <wp:lineTo x="-282" y="21363"/>
                      <wp:lineTo x="21732" y="21363"/>
                      <wp:lineTo x="21732" y="0"/>
                      <wp:lineTo x="-282" y="0"/>
                    </wp:wrapPolygon>
                  </wp:wrapTight>
                  <wp:docPr id="33" name="Рисунок 3" descr="https://pandia.ru/text/80/114/images/image001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andia.ru/text/80/114/images/image001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213" w:rsidRPr="003A7138" w:rsidTr="00EF1E33">
        <w:trPr>
          <w:trHeight w:val="1250"/>
        </w:trPr>
        <w:tc>
          <w:tcPr>
            <w:tcW w:w="9188" w:type="dxa"/>
          </w:tcPr>
          <w:p w:rsidR="00416213" w:rsidRPr="003A7138" w:rsidRDefault="003F5D74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  <w:r w:rsidRPr="003A7138">
              <w:rPr>
                <w:bCs w:val="0"/>
                <w:noProof/>
                <w:color w:val="000000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337820</wp:posOffset>
                  </wp:positionV>
                  <wp:extent cx="1431290" cy="1276985"/>
                  <wp:effectExtent l="19050" t="0" r="0" b="0"/>
                  <wp:wrapTight wrapText="bothSides">
                    <wp:wrapPolygon edited="0">
                      <wp:start x="-287" y="0"/>
                      <wp:lineTo x="-287" y="21267"/>
                      <wp:lineTo x="21562" y="21267"/>
                      <wp:lineTo x="21562" y="0"/>
                      <wp:lineTo x="-287" y="0"/>
                    </wp:wrapPolygon>
                  </wp:wrapTight>
                  <wp:docPr id="32" name="Рисунок 9" descr="https://pandia.ru/text/80/114/images/image003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pandia.ru/text/80/114/images/image003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213" w:rsidRPr="003A7138">
              <w:rPr>
                <w:b w:val="0"/>
                <w:color w:val="000000"/>
                <w:bdr w:val="none" w:sz="0" w:space="0" w:color="auto" w:frame="1"/>
              </w:rPr>
              <w:t>2. Какой из этих знаков обозначает место, где можно переходить дорогу?</w:t>
            </w:r>
          </w:p>
          <w:p w:rsidR="00416213" w:rsidRPr="003A7138" w:rsidRDefault="003F5D74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  <w:r w:rsidRPr="003A7138">
              <w:rPr>
                <w:bCs w:val="0"/>
                <w:noProof/>
                <w:color w:val="000000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54610</wp:posOffset>
                  </wp:positionV>
                  <wp:extent cx="1510030" cy="1497330"/>
                  <wp:effectExtent l="19050" t="0" r="0" b="0"/>
                  <wp:wrapTight wrapText="bothSides">
                    <wp:wrapPolygon edited="0">
                      <wp:start x="545" y="0"/>
                      <wp:lineTo x="-272" y="1099"/>
                      <wp:lineTo x="0" y="21435"/>
                      <wp:lineTo x="545" y="21435"/>
                      <wp:lineTo x="20710" y="21435"/>
                      <wp:lineTo x="21255" y="21435"/>
                      <wp:lineTo x="21527" y="19786"/>
                      <wp:lineTo x="21527" y="1099"/>
                      <wp:lineTo x="20710" y="0"/>
                      <wp:lineTo x="545" y="0"/>
                    </wp:wrapPolygon>
                  </wp:wrapTight>
                  <wp:docPr id="31" name="Рисунок 6" descr="https://pandia.ru/text/80/114/images/image002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pandia.ru/text/80/114/images/image002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6213" w:rsidRPr="003A7138" w:rsidRDefault="00416213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  <w:r w:rsidRPr="003A7138">
              <w:rPr>
                <w:b w:val="0"/>
                <w:color w:val="000000"/>
                <w:bdr w:val="none" w:sz="0" w:space="0" w:color="auto" w:frame="1"/>
              </w:rPr>
              <w:t>1</w:t>
            </w:r>
          </w:p>
          <w:p w:rsidR="00416213" w:rsidRPr="003A7138" w:rsidRDefault="00416213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  <w:r w:rsidRPr="003A7138">
              <w:rPr>
                <w:b w:val="0"/>
                <w:color w:val="000000"/>
                <w:bdr w:val="none" w:sz="0" w:space="0" w:color="auto" w:frame="1"/>
              </w:rPr>
              <w:t>2</w:t>
            </w:r>
          </w:p>
          <w:p w:rsidR="00416213" w:rsidRPr="003A7138" w:rsidRDefault="00416213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</w:p>
          <w:p w:rsidR="00416213" w:rsidRPr="003A7138" w:rsidRDefault="00416213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color w:val="000000"/>
                <w:bdr w:val="none" w:sz="0" w:space="0" w:color="auto" w:frame="1"/>
              </w:rPr>
            </w:pPr>
          </w:p>
          <w:p w:rsidR="00416213" w:rsidRPr="003A7138" w:rsidRDefault="00416213" w:rsidP="00EF1E33">
            <w:pPr>
              <w:pStyle w:val="4"/>
              <w:spacing w:before="0" w:beforeAutospacing="0" w:after="0" w:afterAutospacing="0"/>
              <w:ind w:left="50" w:right="50"/>
              <w:textAlignment w:val="baseline"/>
              <w:rPr>
                <w:b w:val="0"/>
                <w:bCs w:val="0"/>
                <w:color w:val="000000"/>
              </w:rPr>
            </w:pPr>
          </w:p>
          <w:p w:rsidR="00416213" w:rsidRPr="003A7138" w:rsidRDefault="00416213" w:rsidP="00416213">
            <w:pPr>
              <w:pStyle w:val="normal"/>
              <w:contextualSpacing w:val="0"/>
              <w:rPr>
                <w:b/>
                <w:color w:val="auto"/>
                <w:szCs w:val="24"/>
              </w:rPr>
            </w:pPr>
          </w:p>
        </w:tc>
      </w:tr>
      <w:tr w:rsidR="00416213" w:rsidRPr="003A7138" w:rsidTr="00EF1E33">
        <w:trPr>
          <w:trHeight w:val="1160"/>
        </w:trPr>
        <w:tc>
          <w:tcPr>
            <w:tcW w:w="9188" w:type="dxa"/>
          </w:tcPr>
          <w:p w:rsidR="00416213" w:rsidRPr="003A7138" w:rsidRDefault="003F5D74" w:rsidP="00EF1E33">
            <w:pPr>
              <w:pStyle w:val="a8"/>
              <w:spacing w:before="0" w:beforeAutospacing="0" w:after="0" w:afterAutospacing="0"/>
              <w:ind w:left="50" w:right="50"/>
              <w:textAlignment w:val="baseline"/>
              <w:rPr>
                <w:color w:val="000000"/>
              </w:rPr>
            </w:pPr>
            <w:r w:rsidRPr="003A7138">
              <w:rPr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340995</wp:posOffset>
                  </wp:positionV>
                  <wp:extent cx="1383665" cy="1292225"/>
                  <wp:effectExtent l="19050" t="0" r="6985" b="0"/>
                  <wp:wrapTight wrapText="bothSides">
                    <wp:wrapPolygon edited="0">
                      <wp:start x="-297" y="0"/>
                      <wp:lineTo x="-297" y="21335"/>
                      <wp:lineTo x="21709" y="21335"/>
                      <wp:lineTo x="21709" y="0"/>
                      <wp:lineTo x="-297" y="0"/>
                    </wp:wrapPolygon>
                  </wp:wrapTight>
                  <wp:docPr id="30" name="Рисунок 15" descr="https://pandia.ru/text/80/114/images/image005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pandia.ru/text/80/114/images/image005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213" w:rsidRPr="003A7138">
              <w:rPr>
                <w:bCs/>
                <w:color w:val="000000"/>
                <w:bdr w:val="none" w:sz="0" w:space="0" w:color="auto" w:frame="1"/>
              </w:rPr>
              <w:t>3. Под какой из знаков водитель мопеда не имеет право проезжать?</w:t>
            </w:r>
          </w:p>
          <w:p w:rsidR="00416213" w:rsidRPr="003A7138" w:rsidRDefault="003F5D74" w:rsidP="00416213">
            <w:pPr>
              <w:pStyle w:val="normal"/>
              <w:contextualSpacing w:val="0"/>
              <w:rPr>
                <w:b/>
                <w:color w:val="auto"/>
                <w:szCs w:val="24"/>
              </w:rPr>
            </w:pPr>
            <w:r w:rsidRPr="003A7138">
              <w:rPr>
                <w:b/>
                <w:noProof/>
                <w:szCs w:val="24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104775</wp:posOffset>
                  </wp:positionV>
                  <wp:extent cx="1399540" cy="1323975"/>
                  <wp:effectExtent l="19050" t="0" r="0" b="0"/>
                  <wp:wrapTight wrapText="bothSides">
                    <wp:wrapPolygon edited="0">
                      <wp:start x="-294" y="0"/>
                      <wp:lineTo x="-294" y="21445"/>
                      <wp:lineTo x="21463" y="21445"/>
                      <wp:lineTo x="21463" y="0"/>
                      <wp:lineTo x="-294" y="0"/>
                    </wp:wrapPolygon>
                  </wp:wrapTight>
                  <wp:docPr id="29" name="Рисунок 12" descr="https://pandia.ru/text/80/114/images/image004_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pandia.ru/text/80/114/images/image004_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6213" w:rsidRPr="003A7138" w:rsidRDefault="00416213" w:rsidP="00416213">
            <w:pPr>
              <w:pStyle w:val="normal"/>
              <w:rPr>
                <w:b/>
                <w:color w:val="auto"/>
                <w:szCs w:val="24"/>
              </w:rPr>
            </w:pPr>
            <w:r w:rsidRPr="003A7138">
              <w:rPr>
                <w:b/>
                <w:color w:val="auto"/>
                <w:szCs w:val="24"/>
              </w:rPr>
              <w:t>1.  А</w:t>
            </w:r>
          </w:p>
          <w:p w:rsidR="00416213" w:rsidRPr="003A7138" w:rsidRDefault="00416213" w:rsidP="00416213">
            <w:pPr>
              <w:pStyle w:val="normal"/>
              <w:rPr>
                <w:b/>
                <w:color w:val="auto"/>
                <w:szCs w:val="24"/>
              </w:rPr>
            </w:pPr>
          </w:p>
          <w:p w:rsidR="00416213" w:rsidRPr="003A7138" w:rsidRDefault="00416213" w:rsidP="00416213">
            <w:pPr>
              <w:pStyle w:val="normal"/>
              <w:rPr>
                <w:b/>
                <w:color w:val="auto"/>
                <w:szCs w:val="24"/>
              </w:rPr>
            </w:pPr>
            <w:r w:rsidRPr="003A7138">
              <w:rPr>
                <w:b/>
                <w:color w:val="auto"/>
                <w:szCs w:val="24"/>
              </w:rPr>
              <w:t>2.  Б</w:t>
            </w:r>
          </w:p>
          <w:p w:rsidR="00416213" w:rsidRPr="003A7138" w:rsidRDefault="00416213" w:rsidP="00416213">
            <w:pPr>
              <w:pStyle w:val="normal"/>
              <w:rPr>
                <w:b/>
                <w:color w:val="auto"/>
                <w:szCs w:val="24"/>
              </w:rPr>
            </w:pPr>
          </w:p>
          <w:p w:rsidR="00416213" w:rsidRPr="003A7138" w:rsidRDefault="00416213" w:rsidP="00416213">
            <w:pPr>
              <w:pStyle w:val="normal"/>
              <w:contextualSpacing w:val="0"/>
              <w:rPr>
                <w:b/>
                <w:color w:val="auto"/>
                <w:szCs w:val="24"/>
              </w:rPr>
            </w:pPr>
            <w:r w:rsidRPr="003A7138">
              <w:rPr>
                <w:b/>
                <w:color w:val="auto"/>
                <w:szCs w:val="24"/>
              </w:rPr>
              <w:t>3.   А и Б</w:t>
            </w:r>
          </w:p>
        </w:tc>
      </w:tr>
      <w:tr w:rsidR="00416213" w:rsidRPr="003A7138" w:rsidTr="00EF1E33">
        <w:trPr>
          <w:trHeight w:val="1206"/>
        </w:trPr>
        <w:tc>
          <w:tcPr>
            <w:tcW w:w="9188" w:type="dxa"/>
          </w:tcPr>
          <w:p w:rsidR="00416213" w:rsidRPr="003A7138" w:rsidRDefault="00416213" w:rsidP="00416213">
            <w:pPr>
              <w:pStyle w:val="normal"/>
              <w:contextualSpacing w:val="0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4. Как безопаснее перейти дорогу в этом случае?</w:t>
            </w:r>
          </w:p>
          <w:p w:rsidR="00416213" w:rsidRPr="003A7138" w:rsidRDefault="003F5D74" w:rsidP="00EF1E33">
            <w:pPr>
              <w:pStyle w:val="a8"/>
              <w:spacing w:before="0" w:beforeAutospacing="0" w:after="0" w:afterAutospacing="0"/>
              <w:ind w:left="50" w:right="50"/>
              <w:jc w:val="both"/>
              <w:textAlignment w:val="baseline"/>
              <w:rPr>
                <w:color w:val="000000"/>
              </w:rPr>
            </w:pPr>
            <w:r w:rsidRPr="003A7138">
              <w:rPr>
                <w:noProof/>
                <w:color w:val="000000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41910</wp:posOffset>
                  </wp:positionV>
                  <wp:extent cx="2225675" cy="1450340"/>
                  <wp:effectExtent l="19050" t="0" r="3175" b="0"/>
                  <wp:wrapTight wrapText="bothSides">
                    <wp:wrapPolygon edited="0">
                      <wp:start x="-185" y="0"/>
                      <wp:lineTo x="-185" y="21278"/>
                      <wp:lineTo x="21631" y="21278"/>
                      <wp:lineTo x="21631" y="0"/>
                      <wp:lineTo x="-185" y="0"/>
                    </wp:wrapPolygon>
                  </wp:wrapTight>
                  <wp:docPr id="28" name="Рисунок 18" descr="https://pandia.ru/text/80/114/images/image01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pandia.ru/text/80/114/images/image010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213" w:rsidRPr="003A7138">
              <w:rPr>
                <w:color w:val="000000"/>
              </w:rPr>
              <w:t>1.  Пешеходный переход дает преимущество, пешеход может смело идти</w:t>
            </w:r>
          </w:p>
          <w:p w:rsidR="00416213" w:rsidRPr="003A7138" w:rsidRDefault="00416213" w:rsidP="00EF1E33">
            <w:pPr>
              <w:pStyle w:val="a8"/>
              <w:spacing w:before="0" w:beforeAutospacing="0" w:after="0" w:afterAutospacing="0"/>
              <w:ind w:left="50" w:right="50"/>
              <w:jc w:val="both"/>
              <w:textAlignment w:val="baseline"/>
              <w:rPr>
                <w:color w:val="000000"/>
              </w:rPr>
            </w:pPr>
            <w:r w:rsidRPr="003A7138">
              <w:rPr>
                <w:color w:val="000000"/>
              </w:rPr>
              <w:t>2.  Необходимо убедиться, что мотоциклист уступает дорогу</w:t>
            </w:r>
          </w:p>
          <w:p w:rsidR="00416213" w:rsidRPr="003A7138" w:rsidRDefault="00416213" w:rsidP="00EF1E33">
            <w:pPr>
              <w:pStyle w:val="normal"/>
              <w:contextualSpacing w:val="0"/>
              <w:jc w:val="both"/>
              <w:rPr>
                <w:b/>
                <w:color w:val="auto"/>
                <w:szCs w:val="24"/>
              </w:rPr>
            </w:pPr>
            <w:r w:rsidRPr="003A7138">
              <w:rPr>
                <w:szCs w:val="24"/>
              </w:rPr>
              <w:t>3.  Остановиться посредине дороги и переждать пока мотоциклист проедет</w:t>
            </w:r>
          </w:p>
        </w:tc>
      </w:tr>
      <w:tr w:rsidR="00416213" w:rsidRPr="003A7138" w:rsidTr="00EF1E33">
        <w:trPr>
          <w:trHeight w:val="698"/>
        </w:trPr>
        <w:tc>
          <w:tcPr>
            <w:tcW w:w="9188" w:type="dxa"/>
          </w:tcPr>
          <w:p w:rsidR="00416213" w:rsidRPr="003A7138" w:rsidRDefault="00350E41" w:rsidP="00350E41">
            <w:pPr>
              <w:pStyle w:val="normal"/>
              <w:contextualSpacing w:val="0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5. В каком возрасте разрешается выезжать на велосипеде на дороги общего пользования?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Не моложе 10 лет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Не моложе 14 лет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contextualSpacing w:val="0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3.  Не моложе 16 лет</w:t>
            </w:r>
          </w:p>
          <w:p w:rsidR="00350E41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  <w:r w:rsidRPr="003A7138">
              <w:rPr>
                <w:b/>
                <w:color w:val="auto"/>
                <w:szCs w:val="24"/>
              </w:rPr>
              <w:t xml:space="preserve">6. </w:t>
            </w:r>
            <w:r w:rsidRPr="003A7138">
              <w:rPr>
                <w:color w:val="auto"/>
                <w:szCs w:val="24"/>
              </w:rPr>
              <w:t>Водитель и пассажир транспортного средства, оборудованного ремнями безопасности, обязаны быть пристегнуты: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Только при движении по горным дорогам.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Только при движении вне населенных пунктов.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3.  Во всех случаях при движении транспортного средства.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contextualSpacing w:val="0"/>
              <w:rPr>
                <w:b/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4.  Только при движении по автомагистралям.</w:t>
            </w:r>
          </w:p>
        </w:tc>
      </w:tr>
      <w:tr w:rsidR="00416213" w:rsidRPr="003A7138" w:rsidTr="00EF1E33">
        <w:trPr>
          <w:trHeight w:val="811"/>
        </w:trPr>
        <w:tc>
          <w:tcPr>
            <w:tcW w:w="9188" w:type="dxa"/>
          </w:tcPr>
          <w:p w:rsidR="00416213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7. С какого возраста наступает административная ответственность за нарушений правил дорожного движения?</w:t>
            </w:r>
          </w:p>
          <w:p w:rsidR="00350E41" w:rsidRPr="003A7138" w:rsidRDefault="00350E41" w:rsidP="00EF1E33">
            <w:pPr>
              <w:spacing w:before="50" w:after="50" w:line="240" w:lineRule="auto"/>
              <w:ind w:left="50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color w:val="000000"/>
                <w:sz w:val="24"/>
                <w:szCs w:val="24"/>
              </w:rPr>
              <w:t>1. с 14 лет</w:t>
            </w:r>
          </w:p>
          <w:p w:rsidR="00350E41" w:rsidRPr="003A7138" w:rsidRDefault="00350E41" w:rsidP="00EF1E33">
            <w:pPr>
              <w:spacing w:before="50" w:after="50" w:line="240" w:lineRule="auto"/>
              <w:ind w:left="50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color w:val="000000"/>
                <w:sz w:val="24"/>
                <w:szCs w:val="24"/>
              </w:rPr>
              <w:t>2. с 16 лет</w:t>
            </w:r>
          </w:p>
          <w:p w:rsidR="00350E41" w:rsidRPr="003A7138" w:rsidRDefault="00350E41" w:rsidP="00EF1E33">
            <w:pPr>
              <w:spacing w:before="50" w:after="5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color w:val="000000"/>
                <w:sz w:val="24"/>
                <w:szCs w:val="24"/>
              </w:rPr>
              <w:t>3. с 18 лет</w:t>
            </w:r>
          </w:p>
        </w:tc>
      </w:tr>
      <w:tr w:rsidR="00416213" w:rsidRPr="003A7138" w:rsidTr="00EF1E33">
        <w:trPr>
          <w:trHeight w:val="147"/>
        </w:trPr>
        <w:tc>
          <w:tcPr>
            <w:tcW w:w="9188" w:type="dxa"/>
          </w:tcPr>
          <w:p w:rsidR="00416213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8. С какого возраста и при каких условиях разрешается управлять мотоциклом?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С 18 лет, при наличии водительского удостоверения нужной категории и регистрационных документов на транспортное средство.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С 16 лет, при наличии водительского удостоверения нужной категории и регистрационных документов на транспортное средство.</w:t>
            </w:r>
          </w:p>
          <w:p w:rsidR="00350E41" w:rsidRPr="003A7138" w:rsidRDefault="00350E41" w:rsidP="00EF1E33">
            <w:pPr>
              <w:pStyle w:val="normal"/>
              <w:spacing w:line="276" w:lineRule="auto"/>
              <w:contextualSpacing w:val="0"/>
              <w:rPr>
                <w:b/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3.  С 17 лет, при наличии водительского удостоверения нужной категории и регистрационных документов на транспортное средство.</w:t>
            </w:r>
          </w:p>
        </w:tc>
      </w:tr>
      <w:tr w:rsidR="00350E41" w:rsidRPr="003A7138" w:rsidTr="00EF1E33">
        <w:trPr>
          <w:trHeight w:val="147"/>
        </w:trPr>
        <w:tc>
          <w:tcPr>
            <w:tcW w:w="9188" w:type="dxa"/>
          </w:tcPr>
          <w:p w:rsidR="00350E41" w:rsidRPr="003A7138" w:rsidRDefault="003F5D74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  <w:r w:rsidRPr="003A7138">
              <w:rPr>
                <w:noProof/>
                <w:szCs w:val="24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280670</wp:posOffset>
                  </wp:positionV>
                  <wp:extent cx="2219325" cy="1210310"/>
                  <wp:effectExtent l="19050" t="0" r="9525" b="0"/>
                  <wp:wrapTight wrapText="bothSides">
                    <wp:wrapPolygon edited="0">
                      <wp:start x="-185" y="0"/>
                      <wp:lineTo x="-185" y="21419"/>
                      <wp:lineTo x="21693" y="21419"/>
                      <wp:lineTo x="21693" y="0"/>
                      <wp:lineTo x="-185" y="0"/>
                    </wp:wrapPolygon>
                  </wp:wrapTight>
                  <wp:docPr id="27" name="Рисунок 21" descr="https://pandia.ru/text/80/114/images/image01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pandia.ru/text/80/114/images/image01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E41" w:rsidRPr="003A7138">
              <w:rPr>
                <w:color w:val="auto"/>
                <w:szCs w:val="24"/>
              </w:rPr>
              <w:t>9. По какому направлению безопаснее перейти дорогу?</w:t>
            </w:r>
          </w:p>
          <w:p w:rsidR="00350E41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По стрелке Б</w:t>
            </w: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</w:p>
          <w:p w:rsidR="00350E41" w:rsidRPr="003A7138" w:rsidRDefault="00350E41" w:rsidP="00350E41">
            <w:pPr>
              <w:pStyle w:val="normal"/>
              <w:contextualSpacing w:val="0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По стрелке А</w:t>
            </w:r>
          </w:p>
          <w:p w:rsidR="00350E41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</w:p>
          <w:p w:rsidR="00350E41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</w:p>
          <w:p w:rsidR="00350E41" w:rsidRPr="003A7138" w:rsidRDefault="00350E41" w:rsidP="00EF1E33">
            <w:pPr>
              <w:pStyle w:val="normal"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350E41" w:rsidRPr="003A7138" w:rsidTr="00EF1E33">
        <w:trPr>
          <w:trHeight w:val="147"/>
        </w:trPr>
        <w:tc>
          <w:tcPr>
            <w:tcW w:w="9188" w:type="dxa"/>
          </w:tcPr>
          <w:p w:rsidR="00350E41" w:rsidRPr="003A7138" w:rsidRDefault="003F5D74" w:rsidP="00EF1E33">
            <w:pPr>
              <w:pStyle w:val="a8"/>
              <w:spacing w:before="0" w:beforeAutospacing="0" w:after="0" w:afterAutospacing="0"/>
              <w:ind w:left="50" w:right="50"/>
              <w:textAlignment w:val="baseline"/>
              <w:rPr>
                <w:color w:val="000000"/>
              </w:rPr>
            </w:pPr>
            <w:r w:rsidRPr="003A7138">
              <w:rPr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530225</wp:posOffset>
                  </wp:positionV>
                  <wp:extent cx="1861820" cy="1261110"/>
                  <wp:effectExtent l="19050" t="0" r="5080" b="0"/>
                  <wp:wrapTight wrapText="bothSides">
                    <wp:wrapPolygon edited="0">
                      <wp:start x="-221" y="0"/>
                      <wp:lineTo x="-221" y="21208"/>
                      <wp:lineTo x="21659" y="21208"/>
                      <wp:lineTo x="21659" y="0"/>
                      <wp:lineTo x="-221" y="0"/>
                    </wp:wrapPolygon>
                  </wp:wrapTight>
                  <wp:docPr id="26" name="Рисунок 24" descr="https://pandia.ru/text/80/114/images/image01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pandia.ru/text/80/114/images/image01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E41" w:rsidRPr="003A7138">
              <w:rPr>
                <w:bCs/>
                <w:color w:val="000000"/>
                <w:bdr w:val="none" w:sz="0" w:space="0" w:color="auto" w:frame="1"/>
              </w:rPr>
              <w:t>10. Как должны поступить водители велосипеда и мопеда в данном случае?</w:t>
            </w: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1.  Продолжить движение без остановки</w:t>
            </w: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2.  Пропустить пешеходов и продолжить движение</w:t>
            </w:r>
          </w:p>
          <w:p w:rsidR="00350E41" w:rsidRPr="003A7138" w:rsidRDefault="00350E41" w:rsidP="00350E41">
            <w:pPr>
              <w:pStyle w:val="normal"/>
              <w:rPr>
                <w:color w:val="auto"/>
                <w:szCs w:val="24"/>
              </w:rPr>
            </w:pPr>
          </w:p>
          <w:p w:rsidR="00350E41" w:rsidRPr="003A7138" w:rsidRDefault="00350E41" w:rsidP="00350E41">
            <w:pPr>
              <w:pStyle w:val="normal"/>
              <w:contextualSpacing w:val="0"/>
              <w:rPr>
                <w:color w:val="auto"/>
                <w:szCs w:val="24"/>
              </w:rPr>
            </w:pPr>
            <w:r w:rsidRPr="003A7138">
              <w:rPr>
                <w:color w:val="auto"/>
                <w:szCs w:val="24"/>
              </w:rPr>
              <w:t>3.  Продолжить движение с соблюдением мер предосторожности</w:t>
            </w:r>
          </w:p>
        </w:tc>
      </w:tr>
    </w:tbl>
    <w:p w:rsidR="00507C83" w:rsidRDefault="00507C83" w:rsidP="00F33858">
      <w:pPr>
        <w:pStyle w:val="normal"/>
        <w:ind w:left="426"/>
        <w:contextualSpacing w:val="0"/>
        <w:rPr>
          <w:b/>
          <w:color w:val="auto"/>
          <w:szCs w:val="24"/>
        </w:rPr>
      </w:pPr>
    </w:p>
    <w:p w:rsidR="00416213" w:rsidRPr="003A7138" w:rsidRDefault="00F33858" w:rsidP="00F33858">
      <w:pPr>
        <w:pStyle w:val="normal"/>
        <w:ind w:left="426"/>
        <w:contextualSpacing w:val="0"/>
        <w:rPr>
          <w:b/>
          <w:color w:val="auto"/>
          <w:szCs w:val="24"/>
        </w:rPr>
      </w:pPr>
      <w:r w:rsidRPr="003A7138">
        <w:rPr>
          <w:b/>
          <w:color w:val="auto"/>
          <w:szCs w:val="24"/>
        </w:rPr>
        <w:t xml:space="preserve">Ответы: 1- 1., 2 - 2., 3 - 2., 4 – 2., 5- 2., 6 – 4., </w:t>
      </w:r>
      <w:r w:rsidR="00A0781E" w:rsidRPr="003A7138">
        <w:rPr>
          <w:b/>
          <w:color w:val="auto"/>
          <w:szCs w:val="24"/>
        </w:rPr>
        <w:t xml:space="preserve">7 – 2., 8- 2., </w:t>
      </w:r>
    </w:p>
    <w:p w:rsidR="00F33858" w:rsidRPr="003A7138" w:rsidRDefault="00F33858" w:rsidP="00350E41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F33858" w:rsidRPr="003A7138" w:rsidRDefault="00F33858" w:rsidP="00350E41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875C60" w:rsidRDefault="00875C60" w:rsidP="00350E41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875C60" w:rsidRDefault="00875C60" w:rsidP="00507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C60" w:rsidRDefault="00875C60" w:rsidP="00350E41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350E41" w:rsidRPr="00507C83" w:rsidRDefault="00350E41" w:rsidP="00350E4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350E41" w:rsidRPr="00507C83" w:rsidRDefault="00350E41" w:rsidP="00350E4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1F6339" w:rsidRPr="00507C83" w:rsidRDefault="00350E41" w:rsidP="00350E41">
      <w:pPr>
        <w:pStyle w:val="normal"/>
        <w:ind w:left="4536"/>
        <w:contextualSpacing w:val="0"/>
        <w:rPr>
          <w:szCs w:val="24"/>
        </w:rPr>
      </w:pPr>
      <w:r w:rsidRPr="00507C83">
        <w:rPr>
          <w:szCs w:val="24"/>
        </w:rPr>
        <w:t>Подпись преподавателя:___________</w:t>
      </w:r>
    </w:p>
    <w:p w:rsidR="00350E41" w:rsidRPr="00507C83" w:rsidRDefault="00350E41" w:rsidP="00350E41">
      <w:pPr>
        <w:pStyle w:val="normal"/>
        <w:ind w:left="4536"/>
        <w:contextualSpacing w:val="0"/>
        <w:rPr>
          <w:szCs w:val="24"/>
        </w:rPr>
      </w:pPr>
    </w:p>
    <w:p w:rsidR="00350E41" w:rsidRPr="003A7138" w:rsidRDefault="00350E41" w:rsidP="00350E41">
      <w:pPr>
        <w:pStyle w:val="normal"/>
        <w:ind w:left="4536"/>
        <w:contextualSpacing w:val="0"/>
        <w:rPr>
          <w:b/>
          <w:szCs w:val="24"/>
        </w:rPr>
      </w:pPr>
    </w:p>
    <w:p w:rsidR="00875C60" w:rsidRDefault="00875C60" w:rsidP="00507C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5C60" w:rsidRDefault="00875C60" w:rsidP="007E0A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AF9" w:rsidRPr="003A7138" w:rsidRDefault="007E0AF9" w:rsidP="007E0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1.5.</w:t>
      </w:r>
      <w:r w:rsidRPr="003A7138">
        <w:rPr>
          <w:rFonts w:ascii="Times New Roman" w:hAnsi="Times New Roman"/>
          <w:b/>
          <w:sz w:val="24"/>
          <w:szCs w:val="24"/>
        </w:rPr>
        <w:t> Репродуктивное здоровье</w:t>
      </w:r>
    </w:p>
    <w:p w:rsidR="00350E41" w:rsidRPr="003A7138" w:rsidRDefault="00350E41" w:rsidP="00350E41">
      <w:pPr>
        <w:pStyle w:val="normal"/>
        <w:ind w:left="4536"/>
        <w:contextualSpacing w:val="0"/>
        <w:rPr>
          <w:b/>
          <w:color w:val="auto"/>
          <w:szCs w:val="24"/>
        </w:rPr>
      </w:pP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>Дайте определения:</w:t>
      </w:r>
    </w:p>
    <w:p w:rsidR="007E0AF9" w:rsidRPr="003A7138" w:rsidRDefault="007E0AF9" w:rsidP="007E0AF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i/>
          <w:color w:val="000000"/>
          <w:sz w:val="24"/>
          <w:szCs w:val="24"/>
        </w:rPr>
        <w:t>Репродуктивное здоровье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 xml:space="preserve"> - ____________________________________</w:t>
      </w:r>
      <w:r w:rsidR="00460A0F" w:rsidRPr="003A7138"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460A0F" w:rsidRPr="003A7138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  <w:r w:rsidRPr="003A7138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7E0AF9" w:rsidRPr="003A7138" w:rsidRDefault="007E0AF9" w:rsidP="007E0AF9">
      <w:pPr>
        <w:spacing w:after="0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Репродуктивная система</w:t>
      </w:r>
      <w:r w:rsidRPr="003A7138">
        <w:rPr>
          <w:rFonts w:ascii="Times New Roman" w:hAnsi="Times New Roman"/>
          <w:b/>
          <w:sz w:val="24"/>
          <w:szCs w:val="24"/>
        </w:rPr>
        <w:t xml:space="preserve"> - _____________________________</w:t>
      </w:r>
      <w:r w:rsidR="00460A0F" w:rsidRPr="003A7138">
        <w:rPr>
          <w:rFonts w:ascii="Times New Roman" w:hAnsi="Times New Roman"/>
          <w:b/>
          <w:sz w:val="24"/>
          <w:szCs w:val="24"/>
        </w:rPr>
        <w:t>____________</w:t>
      </w:r>
      <w:r w:rsidRPr="003A7138">
        <w:rPr>
          <w:rFonts w:ascii="Times New Roman" w:hAnsi="Times New Roman"/>
          <w:b/>
          <w:sz w:val="24"/>
          <w:szCs w:val="24"/>
        </w:rPr>
        <w:t>_________________________</w:t>
      </w: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460A0F" w:rsidRPr="003A7138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Pr="003A7138">
        <w:rPr>
          <w:rFonts w:ascii="Times New Roman" w:hAnsi="Times New Roman"/>
          <w:b/>
          <w:sz w:val="24"/>
          <w:szCs w:val="24"/>
        </w:rPr>
        <w:t>__</w:t>
      </w: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От каких факторов зависит репродуктивное здоровье человека?</w:t>
      </w:r>
    </w:p>
    <w:p w:rsidR="007E0AF9" w:rsidRPr="003A7138" w:rsidRDefault="007E0AF9" w:rsidP="007E0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460A0F" w:rsidRPr="003A7138">
        <w:rPr>
          <w:rFonts w:ascii="Times New Roman" w:hAnsi="Times New Roman"/>
          <w:sz w:val="24"/>
          <w:szCs w:val="24"/>
        </w:rPr>
        <w:t>_________________________________________________</w:t>
      </w:r>
      <w:r w:rsidRPr="003A7138">
        <w:rPr>
          <w:rFonts w:ascii="Times New Roman" w:hAnsi="Times New Roman"/>
          <w:sz w:val="24"/>
          <w:szCs w:val="24"/>
        </w:rPr>
        <w:t>____</w:t>
      </w:r>
    </w:p>
    <w:p w:rsidR="007E0AF9" w:rsidRDefault="007E0AF9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507C83" w:rsidRPr="003A7138" w:rsidRDefault="00507C83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7E0AF9" w:rsidRPr="003A7138" w:rsidRDefault="007E0AF9" w:rsidP="007E0AF9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3A7138">
        <w:rPr>
          <w:rFonts w:ascii="Times New Roman" w:hAnsi="Times New Roman"/>
          <w:sz w:val="24"/>
          <w:szCs w:val="24"/>
        </w:rPr>
        <w:t>Если попытаться нарисовать психологический портрет обоих полов, то, видимо, они будут выглядеть следующим образом.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E0AF9" w:rsidRPr="003A7138" w:rsidTr="00EF1E33">
        <w:tc>
          <w:tcPr>
            <w:tcW w:w="4785" w:type="dxa"/>
          </w:tcPr>
          <w:p w:rsidR="007E0AF9" w:rsidRPr="003A7138" w:rsidRDefault="007E0AF9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Женщина</w:t>
            </w:r>
          </w:p>
        </w:tc>
        <w:tc>
          <w:tcPr>
            <w:tcW w:w="4786" w:type="dxa"/>
          </w:tcPr>
          <w:p w:rsidR="007E0AF9" w:rsidRPr="003A7138" w:rsidRDefault="007E0AF9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Мужчина</w:t>
            </w:r>
          </w:p>
        </w:tc>
      </w:tr>
      <w:tr w:rsidR="007E0AF9" w:rsidRPr="003A7138" w:rsidTr="00EF1E33">
        <w:tc>
          <w:tcPr>
            <w:tcW w:w="4785" w:type="dxa"/>
          </w:tcPr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0AF9" w:rsidRPr="003A7138" w:rsidRDefault="007E0AF9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AF9" w:rsidRPr="003A7138" w:rsidRDefault="007E0AF9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7E0AF9" w:rsidRPr="003A7138" w:rsidRDefault="007E0AF9" w:rsidP="007E0AF9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4. </w:t>
      </w:r>
      <w:r w:rsidRPr="003A7138">
        <w:rPr>
          <w:rFonts w:ascii="Times New Roman" w:hAnsi="Times New Roman"/>
          <w:sz w:val="24"/>
          <w:szCs w:val="24"/>
        </w:rPr>
        <w:t>Планирование семьи необходимо для реализации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7E0AF9" w:rsidRPr="003A7138" w:rsidTr="00EF1E33">
        <w:tc>
          <w:tcPr>
            <w:tcW w:w="534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0AF9" w:rsidRPr="003A7138" w:rsidTr="00EF1E33">
        <w:tc>
          <w:tcPr>
            <w:tcW w:w="534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0AF9" w:rsidRPr="003A7138" w:rsidTr="00EF1E33">
        <w:tc>
          <w:tcPr>
            <w:tcW w:w="534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0AF9" w:rsidRPr="003A7138" w:rsidTr="00EF1E33">
        <w:tc>
          <w:tcPr>
            <w:tcW w:w="534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0AF9" w:rsidRPr="003A7138" w:rsidRDefault="007E0AF9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E0AF9" w:rsidRPr="003A7138" w:rsidRDefault="007E0AF9" w:rsidP="007E0AF9">
      <w:pPr>
        <w:spacing w:after="0"/>
        <w:rPr>
          <w:rFonts w:ascii="Times New Roman" w:hAnsi="Times New Roman"/>
          <w:sz w:val="24"/>
          <w:szCs w:val="24"/>
        </w:rPr>
      </w:pPr>
    </w:p>
    <w:p w:rsidR="00875C60" w:rsidRDefault="00875C60" w:rsidP="007E0AF9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7E0AF9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875C60" w:rsidRDefault="00875C60" w:rsidP="007E0AF9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7E0AF9" w:rsidRPr="00507C83" w:rsidRDefault="007E0AF9" w:rsidP="007E0AF9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7E0AF9" w:rsidRPr="00507C83" w:rsidRDefault="007E0AF9" w:rsidP="007E0AF9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350E41" w:rsidRPr="00507C83" w:rsidRDefault="007E0AF9" w:rsidP="007E0AF9">
      <w:pPr>
        <w:pStyle w:val="normal"/>
        <w:ind w:left="4536"/>
        <w:contextualSpacing w:val="0"/>
        <w:rPr>
          <w:szCs w:val="24"/>
        </w:rPr>
      </w:pPr>
      <w:r w:rsidRPr="00507C83">
        <w:rPr>
          <w:szCs w:val="24"/>
        </w:rPr>
        <w:t>Подпись преподавателя:__________</w:t>
      </w:r>
    </w:p>
    <w:p w:rsidR="00875C60" w:rsidRDefault="00875C60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C60" w:rsidRDefault="00875C60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C60" w:rsidRDefault="00875C60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17B2" w:rsidRPr="00D317B2" w:rsidRDefault="00D9324B" w:rsidP="00460A0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60A0F" w:rsidRPr="003A7138" w:rsidRDefault="00460A0F" w:rsidP="00460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1.6.</w:t>
      </w:r>
      <w:r w:rsidRPr="003A7138">
        <w:rPr>
          <w:rFonts w:ascii="Times New Roman" w:hAnsi="Times New Roman"/>
          <w:b/>
          <w:sz w:val="24"/>
          <w:szCs w:val="24"/>
        </w:rPr>
        <w:t>  Правовые основы взаимоотношения полов</w:t>
      </w:r>
    </w:p>
    <w:p w:rsidR="00460A0F" w:rsidRPr="003A7138" w:rsidRDefault="00460A0F" w:rsidP="00460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Вставьте пропущенные слова:</w:t>
      </w:r>
    </w:p>
    <w:p w:rsidR="00460A0F" w:rsidRPr="003A7138" w:rsidRDefault="00460A0F" w:rsidP="00460A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Брак заключается в органах записи актов _____________ состояния (загсах) в личном _______________  лиц, вступающих в брак, по истечении месяца со дня подачи заявления в загс. При наличии особых обстоятельств (беременность, рождение ребенка, непосредственная угроза жизни одной из сторон и др.) брак может быть заключен в день подачи заявления.</w:t>
      </w:r>
    </w:p>
    <w:p w:rsidR="00460A0F" w:rsidRPr="003A7138" w:rsidRDefault="00460A0F" w:rsidP="00460A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Для заключения брака необходимо взаимное ______________ согласие вступающих в брак, обязательно также достижение брачного возраста. Брачный возраст законодательно устанавливается в восемнадцать лет.</w:t>
      </w:r>
    </w:p>
    <w:p w:rsidR="00460A0F" w:rsidRPr="003A7138" w:rsidRDefault="00460A0F" w:rsidP="00460A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Медицинское обследование лиц, вступающих в брак, проводится только с их согласия. При сокрытии одним из брачующихся ______________ заболевания или ВИЧ – инфекции пострадавший вправе обратиться в суд с требованием о признании брака недействительным.</w:t>
      </w:r>
    </w:p>
    <w:p w:rsidR="00460A0F" w:rsidRPr="003A7138" w:rsidRDefault="00460A0F" w:rsidP="00460A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A0F" w:rsidRPr="003A7138" w:rsidRDefault="00460A0F" w:rsidP="00460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Вопросы, разрешаемые судом при вынесении решения о расторжении брака: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A0F" w:rsidRPr="003A7138" w:rsidRDefault="00460A0F" w:rsidP="00460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A0F" w:rsidRPr="003A7138" w:rsidRDefault="00460A0F" w:rsidP="00460A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A0F" w:rsidRPr="003A7138" w:rsidRDefault="00460A0F" w:rsidP="00460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Pr="003A7138">
        <w:rPr>
          <w:rFonts w:ascii="Times New Roman" w:hAnsi="Times New Roman"/>
          <w:sz w:val="24"/>
          <w:szCs w:val="24"/>
        </w:rPr>
        <w:t>Родители (или один из них) могут быть лишены родительских прав, если они: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0F" w:rsidRPr="003A7138" w:rsidTr="00EF1E33">
        <w:tc>
          <w:tcPr>
            <w:tcW w:w="9571" w:type="dxa"/>
          </w:tcPr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A0F" w:rsidRPr="003A7138" w:rsidRDefault="00460A0F" w:rsidP="00EF1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A0F" w:rsidRPr="003A7138" w:rsidRDefault="00460A0F" w:rsidP="00460A0F">
      <w:pPr>
        <w:spacing w:after="0"/>
        <w:rPr>
          <w:rFonts w:ascii="Times New Roman" w:hAnsi="Times New Roman"/>
          <w:sz w:val="24"/>
          <w:szCs w:val="24"/>
        </w:rPr>
      </w:pPr>
    </w:p>
    <w:p w:rsidR="00D9324B" w:rsidRDefault="00D9324B" w:rsidP="00460A0F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460A0F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460A0F" w:rsidRPr="00507C83" w:rsidRDefault="00460A0F" w:rsidP="00460A0F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460A0F" w:rsidRPr="00507C83" w:rsidRDefault="00460A0F" w:rsidP="00460A0F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460A0F" w:rsidRPr="00507C83" w:rsidRDefault="00460A0F" w:rsidP="00460A0F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9324B" w:rsidRDefault="00D9324B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83" w:rsidRDefault="00507C83" w:rsidP="00460A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A0F" w:rsidRPr="003A7138" w:rsidRDefault="00460A0F" w:rsidP="00460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lastRenderedPageBreak/>
        <w:t>Раздел 2. Государственная система обеспечения безопасности населения</w:t>
      </w:r>
    </w:p>
    <w:p w:rsidR="00460A0F" w:rsidRPr="003A7138" w:rsidRDefault="00460A0F" w:rsidP="00460A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2.1.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A93DA7" w:rsidRPr="003A7138">
        <w:rPr>
          <w:rFonts w:ascii="Times New Roman" w:hAnsi="Times New Roman"/>
          <w:b/>
          <w:sz w:val="24"/>
          <w:szCs w:val="24"/>
        </w:rPr>
        <w:t>Общие понятия и классификация чрезвычайных ситуаций. Правила поведения в условиях ЧС природного и техногенного характера.</w:t>
      </w:r>
    </w:p>
    <w:p w:rsidR="00460A0F" w:rsidRPr="003A7138" w:rsidRDefault="00460A0F" w:rsidP="00460A0F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Дайте определения: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Чрезвычайная ситуация (ЧС) -</w:t>
      </w:r>
      <w:r w:rsidRPr="003A7138">
        <w:rPr>
          <w:rFonts w:ascii="Times New Roman" w:hAnsi="Times New Roman"/>
          <w:sz w:val="24"/>
          <w:szCs w:val="24"/>
        </w:rPr>
        <w:t xml:space="preserve"> 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Авария - 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Катастрофа - 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 xml:space="preserve">Стихийное бедствие - 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Экологическая катастрофа</w:t>
      </w:r>
      <w:r w:rsidRPr="003A7138">
        <w:rPr>
          <w:rFonts w:ascii="Times New Roman" w:hAnsi="Times New Roman"/>
          <w:sz w:val="24"/>
          <w:szCs w:val="24"/>
        </w:rPr>
        <w:t xml:space="preserve"> - 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Производственная (транспортная) катастрофа- 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Техногенная катастрофа - 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О чем идет речь: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 - вспышка инфекционной болезни животных, привязанная к определенной местности.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 - одновременное распространение заболевания у большого числа животных одного или нескольких видов на значительной территории.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 - массовое одновременное распространение инфекционной болезни сельскохозяйственных животных с высоким уровнем заболеваемости на огромной территории с охватом целых регионов и материков.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Pr="003A7138">
        <w:rPr>
          <w:rFonts w:ascii="Times New Roman" w:hAnsi="Times New Roman"/>
          <w:sz w:val="24"/>
          <w:szCs w:val="24"/>
        </w:rPr>
        <w:t>Заполните таблицу "Классификация чрезвычайных ситуаций по степени распространения"</w:t>
      </w:r>
    </w:p>
    <w:p w:rsidR="00460A0F" w:rsidRPr="003A7138" w:rsidRDefault="00460A0F" w:rsidP="00460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2502"/>
        <w:gridCol w:w="2126"/>
        <w:gridCol w:w="2269"/>
      </w:tblGrid>
      <w:tr w:rsidR="00ED2850" w:rsidRPr="003A7138" w:rsidTr="00EF1E33">
        <w:trPr>
          <w:trHeight w:val="890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Вид ЧС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Зона распространения</w:t>
            </w: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Число пострадавших</w:t>
            </w: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Материальный ущерб</w:t>
            </w: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Межмуниципальные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850" w:rsidRPr="003A7138" w:rsidTr="00EF1E33">
        <w:trPr>
          <w:trHeight w:val="783"/>
        </w:trPr>
        <w:tc>
          <w:tcPr>
            <w:tcW w:w="2941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/>
                <w:sz w:val="24"/>
                <w:szCs w:val="24"/>
              </w:rPr>
              <w:t>Федеральные</w:t>
            </w:r>
          </w:p>
        </w:tc>
        <w:tc>
          <w:tcPr>
            <w:tcW w:w="2502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60A0F" w:rsidRPr="003A7138" w:rsidRDefault="00460A0F" w:rsidP="00EF1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A0F" w:rsidRPr="003A7138" w:rsidRDefault="00460A0F" w:rsidP="00460A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4. При получении информации о начале эвакуации в случае прогнозируемого наводнения следует быстро собраться и взять с собой:</w:t>
      </w: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1.___________________________________________________________</w:t>
      </w: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</w:t>
      </w: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3.___________________________________________________________</w:t>
      </w: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4.___________________________________________________________</w:t>
      </w:r>
    </w:p>
    <w:p w:rsidR="00A93DA7" w:rsidRPr="003A7138" w:rsidRDefault="00A93DA7" w:rsidP="00A93DA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7138">
        <w:rPr>
          <w:rFonts w:ascii="Times New Roman" w:hAnsi="Times New Roman"/>
          <w:bCs/>
          <w:color w:val="000000"/>
          <w:sz w:val="24"/>
          <w:szCs w:val="24"/>
        </w:rPr>
        <w:t>5.___________________________________________________________</w:t>
      </w:r>
    </w:p>
    <w:p w:rsidR="00A93DA7" w:rsidRPr="003A7138" w:rsidRDefault="00A93DA7" w:rsidP="00460A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3DA7" w:rsidRPr="003A7138" w:rsidRDefault="00A93DA7" w:rsidP="00460A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0A0F" w:rsidRPr="00507C83" w:rsidRDefault="00460A0F" w:rsidP="00460A0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460A0F" w:rsidRPr="00507C83" w:rsidRDefault="00460A0F" w:rsidP="00460A0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460A0F" w:rsidRPr="003A7138" w:rsidRDefault="00460A0F" w:rsidP="00460A0F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460A0F" w:rsidRPr="003A7138" w:rsidRDefault="00460A0F" w:rsidP="00460A0F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460A0F" w:rsidRPr="003A7138" w:rsidRDefault="00460A0F" w:rsidP="00460A0F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460A0F" w:rsidRPr="003A7138" w:rsidRDefault="00460A0F" w:rsidP="00460A0F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A93DA7" w:rsidRPr="003A7138" w:rsidRDefault="00A93DA7" w:rsidP="00A93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2.2.</w:t>
      </w:r>
      <w:r w:rsidRPr="003A7138">
        <w:rPr>
          <w:rFonts w:ascii="Times New Roman" w:hAnsi="Times New Roman"/>
          <w:b/>
          <w:sz w:val="24"/>
          <w:szCs w:val="24"/>
        </w:rPr>
        <w:t> 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</w:r>
    </w:p>
    <w:p w:rsidR="00A93DA7" w:rsidRPr="003A7138" w:rsidRDefault="00A93DA7" w:rsidP="00A93DA7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определение:</w:t>
      </w:r>
    </w:p>
    <w:p w:rsidR="00A93DA7" w:rsidRPr="003A7138" w:rsidRDefault="00A93DA7" w:rsidP="00A93DA7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Гражданская оборона (ГО) -</w:t>
      </w:r>
    </w:p>
    <w:p w:rsidR="00A93DA7" w:rsidRPr="003A7138" w:rsidRDefault="00A93DA7" w:rsidP="00A93DA7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A7" w:rsidRPr="003A7138" w:rsidRDefault="00A93DA7" w:rsidP="00A93DA7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законом основными задачами в области ГО являются: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460A0F" w:rsidRPr="003A7138" w:rsidRDefault="00460A0F" w:rsidP="00A93DA7">
      <w:pPr>
        <w:spacing w:after="0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A93DA7" w:rsidRPr="003A7138" w:rsidRDefault="00F76E96" w:rsidP="00F76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93DA7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снижения ущерба от землетрясений, уменьшения числа травм и человеческих жертв жители сейсмоопасных районов должны заблаговременно принять следующие меры: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F76E96" w:rsidP="00F76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A93DA7"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="00A93DA7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Опасность для человека представляют следующие явления, прямо или косвенно связанные с извержениями: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A93DA7" w:rsidRPr="003A7138" w:rsidRDefault="00A93DA7" w:rsidP="00A93D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F76E96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A93DA7"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="00A93DA7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поведения в районах схода лавин:</w:t>
      </w:r>
    </w:p>
    <w:p w:rsidR="00A93DA7" w:rsidRPr="003A7138" w:rsidRDefault="00A93DA7" w:rsidP="00A93D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shd w:val="clear" w:color="auto" w:fill="F5F5F5"/>
          <w:lang w:eastAsia="ru-RU"/>
        </w:rPr>
        <w:t>1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F76E96" w:rsidRPr="003A7138" w:rsidRDefault="00F76E96" w:rsidP="00A93DA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3DA7" w:rsidRPr="003A7138" w:rsidRDefault="00F76E96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A93DA7" w:rsidRPr="003A71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="00A93DA7"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получении информации о начале эвакуации в случае прогнозируемого наводнения следует быстро собраться и взять с собой: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3.___________________________________________________________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4.___________________________________________________________</w:t>
      </w:r>
    </w:p>
    <w:p w:rsidR="00A93DA7" w:rsidRPr="003A7138" w:rsidRDefault="00A93DA7" w:rsidP="00A93D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5.___________________________________________________________</w:t>
      </w:r>
    </w:p>
    <w:p w:rsidR="00F76E96" w:rsidRPr="003A7138" w:rsidRDefault="00F76E96" w:rsidP="00F76E96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ГО создаются для...</w:t>
      </w:r>
    </w:p>
    <w:p w:rsidR="00F76E96" w:rsidRPr="003A7138" w:rsidRDefault="00F76E96" w:rsidP="00F76E96">
      <w:pPr>
        <w:pStyle w:val="ab"/>
        <w:numPr>
          <w:ilvl w:val="0"/>
          <w:numId w:val="2"/>
        </w:numPr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доведение до органов повседневного управления сил и средств РСЧС, сигналов оповещения и соответствующей информации</w:t>
      </w:r>
    </w:p>
    <w:p w:rsidR="00F76E96" w:rsidRPr="003A7138" w:rsidRDefault="00F76E96" w:rsidP="00F76E96">
      <w:pPr>
        <w:pStyle w:val="ab"/>
        <w:numPr>
          <w:ilvl w:val="0"/>
          <w:numId w:val="2"/>
        </w:numPr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населению и государственным органам управления о доводимых защитных мероприятиях</w:t>
      </w:r>
    </w:p>
    <w:p w:rsidR="00F76E96" w:rsidRPr="003A7138" w:rsidRDefault="00F76E96" w:rsidP="00F76E96">
      <w:pPr>
        <w:pStyle w:val="ab"/>
        <w:numPr>
          <w:ilvl w:val="0"/>
          <w:numId w:val="2"/>
        </w:numPr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 спасательных работ в очагах поражения, а так же для ликвидации последствий стихийных бедствий, производственных аварий и катастроф</w:t>
      </w:r>
    </w:p>
    <w:p w:rsidR="00F76E96" w:rsidRPr="003A7138" w:rsidRDefault="00F76E96" w:rsidP="00F76E96">
      <w:pPr>
        <w:pStyle w:val="ab"/>
        <w:numPr>
          <w:ilvl w:val="0"/>
          <w:numId w:val="2"/>
        </w:numPr>
        <w:spacing w:after="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заблаговременной информации населения о возможной опасности.</w:t>
      </w:r>
    </w:p>
    <w:p w:rsidR="00F76E96" w:rsidRPr="003A7138" w:rsidRDefault="00F76E96" w:rsidP="00F76E9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324B" w:rsidRDefault="00D9324B" w:rsidP="00F76E96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F76E96" w:rsidRPr="00507C83" w:rsidRDefault="00F76E96" w:rsidP="00F76E9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F76E96" w:rsidRPr="00507C83" w:rsidRDefault="00F76E96" w:rsidP="00F76E9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F76E96" w:rsidRPr="00507C83" w:rsidRDefault="00F76E96" w:rsidP="00F76E9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F76E96" w:rsidRDefault="00F76E96" w:rsidP="00F76E96">
      <w:pPr>
        <w:spacing w:after="0" w:line="421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324B" w:rsidRPr="003A7138" w:rsidRDefault="00D9324B" w:rsidP="00F76E96">
      <w:pPr>
        <w:spacing w:after="0" w:line="421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6E96" w:rsidRPr="003A7138" w:rsidRDefault="00F76E96" w:rsidP="00F76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2.3.</w:t>
      </w:r>
      <w:r w:rsidRPr="003A7138">
        <w:rPr>
          <w:rFonts w:ascii="Times New Roman" w:hAnsi="Times New Roman"/>
          <w:b/>
          <w:sz w:val="24"/>
          <w:szCs w:val="24"/>
        </w:rPr>
        <w:t> 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</w:r>
    </w:p>
    <w:p w:rsidR="00F76E96" w:rsidRPr="003A7138" w:rsidRDefault="00F76E96" w:rsidP="00F76E96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1.  </w:t>
      </w: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Первым уровнем РСЧС является……уровень.</w:t>
      </w:r>
    </w:p>
    <w:p w:rsidR="00F76E96" w:rsidRPr="003A7138" w:rsidRDefault="00F76E96" w:rsidP="00EF1E33">
      <w:pPr>
        <w:pStyle w:val="ab"/>
        <w:numPr>
          <w:ilvl w:val="0"/>
          <w:numId w:val="5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республиканский</w:t>
      </w:r>
    </w:p>
    <w:p w:rsidR="00F76E96" w:rsidRPr="003A7138" w:rsidRDefault="00F76E96" w:rsidP="00EF1E33">
      <w:pPr>
        <w:pStyle w:val="ab"/>
        <w:numPr>
          <w:ilvl w:val="0"/>
          <w:numId w:val="5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объектовый</w:t>
      </w:r>
    </w:p>
    <w:p w:rsidR="00F76E96" w:rsidRPr="003A7138" w:rsidRDefault="00F76E96" w:rsidP="00EF1E33">
      <w:pPr>
        <w:pStyle w:val="ab"/>
        <w:numPr>
          <w:ilvl w:val="0"/>
          <w:numId w:val="5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поселковый</w:t>
      </w:r>
    </w:p>
    <w:p w:rsidR="00F76E96" w:rsidRPr="003A7138" w:rsidRDefault="00F76E96" w:rsidP="00EF1E33">
      <w:pPr>
        <w:pStyle w:val="ab"/>
        <w:numPr>
          <w:ilvl w:val="0"/>
          <w:numId w:val="5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</w:t>
      </w:r>
    </w:p>
    <w:p w:rsidR="00F76E96" w:rsidRPr="003A7138" w:rsidRDefault="00F76E96" w:rsidP="00F76E9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Ведение гражданской обороны на территории РФ или в отдельных ее местностях начинается...</w:t>
      </w:r>
    </w:p>
    <w:p w:rsidR="00F76E96" w:rsidRPr="003A7138" w:rsidRDefault="00F76E96" w:rsidP="00EF1E3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</w:t>
      </w:r>
    </w:p>
    <w:p w:rsidR="00F76E96" w:rsidRPr="003A7138" w:rsidRDefault="00F76E96" w:rsidP="00EF1E3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чрезвычайной ситуации на территории субъектов РФ</w:t>
      </w:r>
    </w:p>
    <w:p w:rsidR="00F76E96" w:rsidRPr="003A7138" w:rsidRDefault="00F76E96" w:rsidP="00EF1E3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началом объявления о мобилизации взрослого населения</w:t>
      </w:r>
    </w:p>
    <w:p w:rsidR="00F76E96" w:rsidRPr="003A7138" w:rsidRDefault="00F76E96" w:rsidP="00EF1E3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момента объявления или введения президентом РФ чрезвычайного положения на территории РФ или в отдельных ее местностях</w:t>
      </w:r>
    </w:p>
    <w:p w:rsidR="00F76E96" w:rsidRPr="003A7138" w:rsidRDefault="00F76E96" w:rsidP="00F76E9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ГО объектам учреждении среднего профессионального образования на мирное и военное время утверждает ...</w:t>
      </w:r>
    </w:p>
    <w:p w:rsidR="00F76E96" w:rsidRPr="003A7138" w:rsidRDefault="00F76E96" w:rsidP="00EF1E33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руководителя образовательного учреждения</w:t>
      </w:r>
    </w:p>
    <w:p w:rsidR="00F76E96" w:rsidRPr="003A7138" w:rsidRDefault="00F76E96" w:rsidP="00EF1E33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штаба ГО</w:t>
      </w:r>
    </w:p>
    <w:p w:rsidR="00F76E96" w:rsidRPr="003A7138" w:rsidRDefault="00F76E96" w:rsidP="00EF1E33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учебного заведения по согласованию с районным штабом ГО и ЧС</w:t>
      </w:r>
    </w:p>
    <w:p w:rsidR="00F76E96" w:rsidRPr="003A7138" w:rsidRDefault="00F76E96" w:rsidP="00EF1E33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руководитель образовательного учреждения</w:t>
      </w:r>
    </w:p>
    <w:p w:rsidR="001D4658" w:rsidRPr="003A7138" w:rsidRDefault="001D4658" w:rsidP="001D4658">
      <w:p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Задачей РСЧС по повышению устойчивости работы предприятий в ЧС является…</w:t>
      </w:r>
    </w:p>
    <w:p w:rsidR="001D4658" w:rsidRPr="003A7138" w:rsidRDefault="001D4658" w:rsidP="00EF1E33">
      <w:pPr>
        <w:pStyle w:val="ab"/>
        <w:numPr>
          <w:ilvl w:val="0"/>
          <w:numId w:val="8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высокой готовности органов и пунктов управления, систем оповещения, обученности гражданских формирований</w:t>
      </w:r>
    </w:p>
    <w:p w:rsidR="001D4658" w:rsidRPr="003A7138" w:rsidRDefault="001D4658" w:rsidP="00EF1E33">
      <w:pPr>
        <w:pStyle w:val="ab"/>
        <w:numPr>
          <w:ilvl w:val="0"/>
          <w:numId w:val="8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работ по ликвидации ЧС</w:t>
      </w:r>
    </w:p>
    <w:p w:rsidR="001D4658" w:rsidRPr="003A7138" w:rsidRDefault="001D4658" w:rsidP="00EF1E33">
      <w:pPr>
        <w:pStyle w:val="ab"/>
        <w:numPr>
          <w:ilvl w:val="0"/>
          <w:numId w:val="8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прогнозирование</w:t>
      </w:r>
    </w:p>
    <w:p w:rsidR="001D4658" w:rsidRPr="003A7138" w:rsidRDefault="001D4658" w:rsidP="00EF1E33">
      <w:pPr>
        <w:pStyle w:val="ab"/>
        <w:numPr>
          <w:ilvl w:val="0"/>
          <w:numId w:val="8"/>
        </w:numPr>
        <w:spacing w:after="0" w:line="42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 сил и средств для ликвидации ЧС</w:t>
      </w:r>
    </w:p>
    <w:p w:rsidR="00EF1E33" w:rsidRPr="003A7138" w:rsidRDefault="00EF1E33" w:rsidP="00EF1E33">
      <w:pPr>
        <w:spacing w:after="0" w:line="421" w:lineRule="atLeast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Ответы: 1 – 1., 2 – 1., 3 – 1., 4 – 2.</w:t>
      </w:r>
    </w:p>
    <w:p w:rsidR="001D4658" w:rsidRPr="003A7138" w:rsidRDefault="001D4658" w:rsidP="00A93DA7">
      <w:pPr>
        <w:pStyle w:val="normal"/>
        <w:ind w:left="4536"/>
        <w:contextualSpacing w:val="0"/>
        <w:rPr>
          <w:b/>
          <w:color w:val="auto"/>
          <w:szCs w:val="24"/>
        </w:rPr>
      </w:pPr>
    </w:p>
    <w:p w:rsidR="001D4658" w:rsidRPr="00507C83" w:rsidRDefault="001D4658" w:rsidP="001D46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Оценка:________</w:t>
      </w:r>
    </w:p>
    <w:p w:rsidR="001D4658" w:rsidRPr="00507C83" w:rsidRDefault="001D4658" w:rsidP="001D46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Дата проверки:____________</w:t>
      </w:r>
    </w:p>
    <w:p w:rsidR="001D4658" w:rsidRPr="00507C83" w:rsidRDefault="001D4658" w:rsidP="001D46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07C83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424661" w:rsidRDefault="00424661" w:rsidP="003F1D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3F1D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DE7" w:rsidRPr="003A7138" w:rsidRDefault="003F1DE7" w:rsidP="003F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2.4.</w:t>
      </w:r>
      <w:r w:rsidRPr="003A7138">
        <w:rPr>
          <w:rFonts w:ascii="Times New Roman" w:hAnsi="Times New Roman"/>
          <w:b/>
          <w:sz w:val="24"/>
          <w:szCs w:val="24"/>
        </w:rPr>
        <w:t> Защита от современных средств поражения</w:t>
      </w:r>
    </w:p>
    <w:p w:rsidR="003F1DE7" w:rsidRPr="003A7138" w:rsidRDefault="003F1DE7" w:rsidP="003F1DE7">
      <w:pPr>
        <w:jc w:val="both"/>
        <w:rPr>
          <w:rFonts w:ascii="Times New Roman" w:hAnsi="Times New Roman"/>
          <w:sz w:val="24"/>
          <w:szCs w:val="24"/>
        </w:rPr>
      </w:pPr>
    </w:p>
    <w:p w:rsidR="003F1DE7" w:rsidRPr="003A7138" w:rsidRDefault="003F1DE7" w:rsidP="003F1D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Дайте определения:</w:t>
      </w:r>
    </w:p>
    <w:p w:rsidR="003F1DE7" w:rsidRPr="003A7138" w:rsidRDefault="003F1DE7" w:rsidP="003F1DE7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Защитные сооружения -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DE7" w:rsidRPr="003A7138" w:rsidRDefault="003F1DE7" w:rsidP="003F1DE7">
      <w:pPr>
        <w:spacing w:after="0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Убежища - __________________________________________________________________</w:t>
      </w:r>
    </w:p>
    <w:p w:rsidR="003F1DE7" w:rsidRPr="003A7138" w:rsidRDefault="003F1DE7" w:rsidP="003F1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DE7" w:rsidRPr="003A7138" w:rsidRDefault="003F1DE7" w:rsidP="003F1DE7">
      <w:pPr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Защитные сооружения подразделяются:</w:t>
      </w: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254"/>
      </w:tblGrid>
      <w:tr w:rsidR="003F1DE7" w:rsidRPr="003A7138" w:rsidTr="00EF1E33">
        <w:trPr>
          <w:trHeight w:val="443"/>
        </w:trPr>
        <w:tc>
          <w:tcPr>
            <w:tcW w:w="2660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725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rPr>
          <w:trHeight w:val="671"/>
        </w:trPr>
        <w:tc>
          <w:tcPr>
            <w:tcW w:w="2660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месту расположения</w:t>
            </w:r>
          </w:p>
        </w:tc>
        <w:tc>
          <w:tcPr>
            <w:tcW w:w="725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rPr>
          <w:trHeight w:val="709"/>
        </w:trPr>
        <w:tc>
          <w:tcPr>
            <w:tcW w:w="2660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срокам строительства</w:t>
            </w:r>
          </w:p>
        </w:tc>
        <w:tc>
          <w:tcPr>
            <w:tcW w:w="725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rPr>
          <w:trHeight w:val="691"/>
        </w:trPr>
        <w:tc>
          <w:tcPr>
            <w:tcW w:w="2660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защитным свойствам</w:t>
            </w:r>
          </w:p>
        </w:tc>
        <w:tc>
          <w:tcPr>
            <w:tcW w:w="725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1DE7" w:rsidRPr="003A7138" w:rsidRDefault="003F1DE7" w:rsidP="003F1DE7">
      <w:pPr>
        <w:jc w:val="both"/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02FD5" w:rsidP="003F1D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41" style="position:absolute;left:0;text-align:left;margin-left:80.7pt;margin-top:27.95pt;width:306.65pt;height:45.3pt;z-index:251655168;visibility:visible;mso-width-relative:margin;mso-height-relative:margin;v-text-anchor:middle">
            <v:textbox>
              <w:txbxContent>
                <w:p w:rsidR="003B6563" w:rsidRPr="00BF34C3" w:rsidRDefault="003B6563" w:rsidP="003F1DE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Защитные сооружения</w:t>
                  </w:r>
                </w:p>
              </w:txbxContent>
            </v:textbox>
          </v:rect>
        </w:pict>
      </w:r>
      <w:r w:rsidR="003F1DE7"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="003F1DE7" w:rsidRPr="003A7138">
        <w:rPr>
          <w:rFonts w:ascii="Times New Roman" w:hAnsi="Times New Roman"/>
          <w:sz w:val="24"/>
          <w:szCs w:val="24"/>
        </w:rPr>
        <w:t>Заполните схему «Виды защитных сооружений</w:t>
      </w:r>
      <w:r w:rsidR="00ED2850" w:rsidRPr="003A7138">
        <w:rPr>
          <w:rFonts w:ascii="Times New Roman" w:hAnsi="Times New Roman"/>
          <w:sz w:val="24"/>
          <w:szCs w:val="24"/>
        </w:rPr>
        <w:t>»</w:t>
      </w:r>
    </w:p>
    <w:p w:rsidR="003F1DE7" w:rsidRPr="003A7138" w:rsidRDefault="003F1DE7" w:rsidP="003F1DE7">
      <w:pPr>
        <w:jc w:val="both"/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02FD5" w:rsidP="003F1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225.45pt;margin-top:21.5pt;width:0;height:31.1pt;z-index:251659264" o:connectortype="straight">
            <v:stroke endarrow="block"/>
          </v:shape>
        </w:pict>
      </w:r>
    </w:p>
    <w:p w:rsidR="003F1DE7" w:rsidRPr="003A7138" w:rsidRDefault="00302FD5" w:rsidP="003F1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32" style="position:absolute;margin-left:387.35pt;margin-top:13.65pt;width:0;height:13.0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margin-left:40.95pt;margin-top:13.65pt;width:0;height:13.0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40.95pt;margin-top:13.65pt;width:346.4pt;height:0;z-index:251660288" o:connectortype="straight"/>
        </w:pict>
      </w:r>
    </w:p>
    <w:p w:rsidR="003F1DE7" w:rsidRPr="003A7138" w:rsidRDefault="00302FD5" w:rsidP="003F1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9" o:spid="_x0000_s1044" style="position:absolute;margin-left:296.55pt;margin-top:.85pt;width:152.85pt;height:52.4pt;z-index:251658240;visibility:visible;mso-width-relative:margin;mso-height-relative:margin;v-text-anchor:middl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43" style="position:absolute;margin-left:134.25pt;margin-top:.85pt;width:152.85pt;height:52.4pt;z-index:251657216;visibility:visible;mso-width-relative:margin;mso-height-relative:margin;v-text-anchor:middl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42" style="position:absolute;margin-left:-30.2pt;margin-top:.85pt;width:152.85pt;height:52.4pt;z-index:251656192;visibility:visible;mso-width-relative:margin;mso-height-relative:margin;v-text-anchor:middle"/>
        </w:pict>
      </w:r>
    </w:p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4. </w:t>
      </w:r>
      <w:r w:rsidRPr="003A7138">
        <w:rPr>
          <w:rFonts w:ascii="Times New Roman" w:hAnsi="Times New Roman"/>
          <w:sz w:val="24"/>
          <w:szCs w:val="24"/>
        </w:rPr>
        <w:t>Заблаговременно построенные убежища вмещают: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Малого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Среднего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DE7" w:rsidRPr="003A7138" w:rsidRDefault="003F1DE7" w:rsidP="003F1DE7">
      <w:pPr>
        <w:rPr>
          <w:rFonts w:ascii="Times New Roman" w:hAnsi="Times New Roman"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5. </w:t>
      </w:r>
      <w:r w:rsidRPr="003A7138">
        <w:rPr>
          <w:rFonts w:ascii="Times New Roman" w:hAnsi="Times New Roman"/>
          <w:sz w:val="24"/>
          <w:szCs w:val="24"/>
        </w:rPr>
        <w:t>Убежища, возводимые при угрозе войны (быстровозводимые), вмещают: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Малого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Среднего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4785" w:type="dxa"/>
          </w:tcPr>
          <w:p w:rsidR="003F1DE7" w:rsidRPr="003A7138" w:rsidRDefault="003F1DE7" w:rsidP="00EF1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4786" w:type="dxa"/>
          </w:tcPr>
          <w:p w:rsidR="003F1DE7" w:rsidRPr="003A7138" w:rsidRDefault="003F1DE7" w:rsidP="00EF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E33" w:rsidRPr="003A7138" w:rsidRDefault="00EF1E33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6. </w:t>
      </w:r>
      <w:r w:rsidRPr="003A7138">
        <w:rPr>
          <w:rFonts w:ascii="Times New Roman" w:hAnsi="Times New Roman"/>
          <w:sz w:val="24"/>
          <w:szCs w:val="24"/>
        </w:rPr>
        <w:t>Убежища должны возводиться с учетом следующих основных требований: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1DE7" w:rsidRPr="003A7138" w:rsidRDefault="003F1DE7" w:rsidP="003F1DE7">
      <w:pPr>
        <w:rPr>
          <w:rFonts w:ascii="Times New Roman" w:hAnsi="Times New Roman"/>
          <w:b/>
          <w:sz w:val="24"/>
          <w:szCs w:val="24"/>
        </w:rPr>
      </w:pPr>
    </w:p>
    <w:p w:rsidR="003F1DE7" w:rsidRPr="003A7138" w:rsidRDefault="003F1DE7" w:rsidP="003F1DE7">
      <w:p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7. </w:t>
      </w:r>
      <w:r w:rsidRPr="003A7138">
        <w:rPr>
          <w:rFonts w:ascii="Times New Roman" w:hAnsi="Times New Roman"/>
          <w:sz w:val="24"/>
          <w:szCs w:val="24"/>
        </w:rPr>
        <w:t>Убежища должны быть оборудованы: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1DE7" w:rsidRPr="003A7138" w:rsidTr="00EF1E33">
        <w:tc>
          <w:tcPr>
            <w:tcW w:w="534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DE7" w:rsidRPr="003A7138" w:rsidRDefault="003F1DE7" w:rsidP="00EF1E3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1DE7" w:rsidRPr="003A7138" w:rsidRDefault="003F1DE7" w:rsidP="003F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DE7" w:rsidRPr="00424661" w:rsidRDefault="003F1DE7" w:rsidP="003F1DE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3F1DE7" w:rsidRPr="00424661" w:rsidRDefault="003F1DE7" w:rsidP="003F1DE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EF1E33" w:rsidRPr="00424661" w:rsidRDefault="003F1DE7" w:rsidP="00D9324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EF1E33" w:rsidRPr="003A7138" w:rsidRDefault="00EF1E33" w:rsidP="003F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E33" w:rsidRPr="003A7138" w:rsidRDefault="00EF1E33" w:rsidP="003F1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DFB" w:rsidRPr="003A7138" w:rsidRDefault="00BA2ACB" w:rsidP="00996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2.5.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1961C9" w:rsidRPr="003A7138">
        <w:rPr>
          <w:rFonts w:ascii="Times New Roman" w:hAnsi="Times New Roman"/>
          <w:b/>
          <w:sz w:val="24"/>
          <w:szCs w:val="24"/>
        </w:rPr>
        <w:t>Правила поведения в условиях ЧС социального характера</w:t>
      </w:r>
    </w:p>
    <w:p w:rsidR="001961C9" w:rsidRPr="003A7138" w:rsidRDefault="001961C9" w:rsidP="0019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Дайте определение:</w:t>
      </w:r>
    </w:p>
    <w:p w:rsidR="001961C9" w:rsidRPr="003A7138" w:rsidRDefault="001961C9" w:rsidP="00196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Терроризм -</w:t>
      </w:r>
      <w:r w:rsidRPr="003A7138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1961C9" w:rsidRPr="003A7138" w:rsidRDefault="001961C9" w:rsidP="0019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1961C9" w:rsidRDefault="001961C9" w:rsidP="00196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661" w:rsidRDefault="00424661" w:rsidP="00196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661" w:rsidRDefault="00424661" w:rsidP="00196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661" w:rsidRPr="003A7138" w:rsidRDefault="00424661" w:rsidP="00196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1961C9" w:rsidP="0019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3A7138">
        <w:rPr>
          <w:rFonts w:ascii="Times New Roman" w:hAnsi="Times New Roman"/>
          <w:sz w:val="24"/>
          <w:szCs w:val="24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9068"/>
      </w:tblGrid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1961C9" w:rsidP="00196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3. </w:t>
      </w:r>
      <w:r w:rsidRPr="003A7138">
        <w:rPr>
          <w:rFonts w:ascii="Times New Roman" w:hAnsi="Times New Roman"/>
          <w:sz w:val="24"/>
          <w:szCs w:val="24"/>
        </w:rPr>
        <w:t>При поступлении сообщения об угрозе террористического акта по телефону необходимо: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973"/>
      </w:tblGrid>
      <w:tr w:rsidR="001961C9" w:rsidRPr="003A7138" w:rsidTr="000E4093">
        <w:trPr>
          <w:trHeight w:val="903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945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903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903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903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945"/>
        </w:trPr>
        <w:tc>
          <w:tcPr>
            <w:tcW w:w="498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3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4. </w:t>
      </w:r>
      <w:r w:rsidRPr="003A7138">
        <w:rPr>
          <w:rFonts w:ascii="Times New Roman" w:hAnsi="Times New Roman"/>
          <w:sz w:val="24"/>
          <w:szCs w:val="24"/>
        </w:rPr>
        <w:t>Если вы оказались заложником, рекомендуется придерживаться следующих правил поведения: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9068"/>
      </w:tblGrid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1C9" w:rsidRPr="003A7138" w:rsidRDefault="001961C9" w:rsidP="00196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5. </w:t>
      </w:r>
      <w:r w:rsidRPr="003A7138">
        <w:rPr>
          <w:rFonts w:ascii="Times New Roman" w:hAnsi="Times New Roman"/>
          <w:sz w:val="24"/>
          <w:szCs w:val="24"/>
        </w:rPr>
        <w:t>Во время проведения спецслужбами операции по освобождению заложников неукоснительно соблюдайте следующие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9044"/>
      </w:tblGrid>
      <w:tr w:rsidR="001961C9" w:rsidRPr="003A7138" w:rsidTr="000E4093">
        <w:trPr>
          <w:trHeight w:val="1150"/>
        </w:trPr>
        <w:tc>
          <w:tcPr>
            <w:tcW w:w="502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1203"/>
        </w:trPr>
        <w:tc>
          <w:tcPr>
            <w:tcW w:w="502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4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1203"/>
        </w:trPr>
        <w:tc>
          <w:tcPr>
            <w:tcW w:w="502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rPr>
          <w:trHeight w:val="1203"/>
        </w:trPr>
        <w:tc>
          <w:tcPr>
            <w:tcW w:w="502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4" w:type="dxa"/>
          </w:tcPr>
          <w:p w:rsidR="001961C9" w:rsidRPr="003A7138" w:rsidRDefault="001961C9" w:rsidP="000E40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1961C9" w:rsidP="001961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1C9" w:rsidRPr="00424661" w:rsidRDefault="001961C9" w:rsidP="001961C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1961C9" w:rsidRPr="00424661" w:rsidRDefault="001961C9" w:rsidP="001961C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1961C9" w:rsidRPr="00424661" w:rsidRDefault="001961C9" w:rsidP="001961C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996DFB" w:rsidRPr="00424661" w:rsidRDefault="00996DFB" w:rsidP="00BA2A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61C9" w:rsidRPr="003A7138" w:rsidRDefault="001961C9" w:rsidP="00BA2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324B" w:rsidRDefault="00D9324B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96D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1C9" w:rsidRPr="003A7138" w:rsidRDefault="00996DFB" w:rsidP="00996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2.</w:t>
      </w:r>
      <w:r w:rsidR="001961C9" w:rsidRPr="003A7138">
        <w:rPr>
          <w:rFonts w:ascii="Times New Roman" w:hAnsi="Times New Roman"/>
          <w:b/>
          <w:bCs/>
          <w:sz w:val="24"/>
          <w:szCs w:val="24"/>
        </w:rPr>
        <w:t>6</w:t>
      </w:r>
      <w:r w:rsidRPr="003A7138">
        <w:rPr>
          <w:rFonts w:ascii="Times New Roman" w:hAnsi="Times New Roman"/>
          <w:b/>
          <w:bCs/>
          <w:sz w:val="24"/>
          <w:szCs w:val="24"/>
        </w:rPr>
        <w:t>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1961C9" w:rsidRPr="003A7138">
        <w:rPr>
          <w:rFonts w:ascii="Times New Roman" w:hAnsi="Times New Roman"/>
          <w:b/>
          <w:sz w:val="24"/>
          <w:szCs w:val="24"/>
        </w:rPr>
        <w:t>Государственные службы по охране здоровья</w:t>
      </w:r>
    </w:p>
    <w:p w:rsidR="00996DFB" w:rsidRPr="003A7138" w:rsidRDefault="001961C9" w:rsidP="00996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и безопасности граждан</w:t>
      </w:r>
    </w:p>
    <w:p w:rsidR="001961C9" w:rsidRPr="003A7138" w:rsidRDefault="001961C9" w:rsidP="001961C9">
      <w:p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Вставьте пропущенные слова:</w:t>
      </w:r>
    </w:p>
    <w:p w:rsidR="001961C9" w:rsidRPr="003A7138" w:rsidRDefault="001961C9" w:rsidP="00196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Назначение мониторинга и прогнозирования – наблюдение, _____________ и предвидение опасных явлений природы, процессов техносферы, внешних дестабилизирующих факторов (вооруженных конфликтов, террористических актов и т.п.).</w:t>
      </w:r>
    </w:p>
    <w:p w:rsidR="001961C9" w:rsidRPr="003A7138" w:rsidRDefault="001961C9" w:rsidP="00196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Мониторинг и прогнозирование позволяют выявить источники _______________________________, проследить динамику их развития, определить масштабы, а также решить задачу предупреждения и организовать ликвидацию последствий _____________________ бедствий.</w:t>
      </w:r>
    </w:p>
    <w:p w:rsidR="001961C9" w:rsidRPr="003A7138" w:rsidRDefault="001961C9" w:rsidP="00196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Важную роль в деле мониторинга и прогнозирования ЧС выполняет _______________________________________________________________________________________, которое осуществляет общее руководство государственной системой экологического мониторинга и занимается  наблюдением за состоянием окружающей природной среды.</w:t>
      </w:r>
    </w:p>
    <w:p w:rsidR="001961C9" w:rsidRPr="003A7138" w:rsidRDefault="001961C9" w:rsidP="00196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1C9" w:rsidRPr="003A7138" w:rsidRDefault="001961C9" w:rsidP="0019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2.</w:t>
      </w:r>
      <w:r w:rsidRPr="003A7138">
        <w:rPr>
          <w:rFonts w:ascii="Times New Roman" w:hAnsi="Times New Roman"/>
          <w:sz w:val="24"/>
          <w:szCs w:val="24"/>
        </w:rPr>
        <w:t xml:space="preserve"> Основными задачами прогнозирования чрезвычайных ситуаций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9068"/>
      </w:tblGrid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508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1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1C9" w:rsidRPr="003A7138" w:rsidRDefault="001961C9" w:rsidP="001961C9">
      <w:pPr>
        <w:pStyle w:val="7"/>
        <w:shd w:val="clear" w:color="auto" w:fill="auto"/>
        <w:spacing w:after="0" w:line="230" w:lineRule="exact"/>
        <w:ind w:left="20" w:right="20" w:firstLine="28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3A7138">
        <w:rPr>
          <w:b/>
          <w:sz w:val="24"/>
          <w:szCs w:val="24"/>
        </w:rPr>
        <w:t>3.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>Выявление чрезвычайных ситуаций и оценка обстановки осуществляется в три этапа</w:t>
      </w:r>
      <w:r w:rsidRPr="003A7138">
        <w:rPr>
          <w:rStyle w:val="ad"/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9099"/>
      </w:tblGrid>
      <w:tr w:rsidR="001961C9" w:rsidRPr="003A7138" w:rsidTr="000E4093">
        <w:tc>
          <w:tcPr>
            <w:tcW w:w="476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3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476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3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61C9" w:rsidRPr="003A7138" w:rsidTr="000E4093">
        <w:tc>
          <w:tcPr>
            <w:tcW w:w="476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3" w:type="dxa"/>
          </w:tcPr>
          <w:p w:rsidR="001961C9" w:rsidRPr="003A7138" w:rsidRDefault="001961C9" w:rsidP="000E4093">
            <w:pPr>
              <w:spacing w:before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61C9" w:rsidRPr="003A7138" w:rsidRDefault="001961C9" w:rsidP="0019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7ED" w:rsidRPr="00424661" w:rsidRDefault="00B227ED" w:rsidP="00B227E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B227ED" w:rsidRPr="00424661" w:rsidRDefault="00B227ED" w:rsidP="00B227E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B227ED" w:rsidRPr="003A7138" w:rsidRDefault="00B227ED" w:rsidP="00B227ED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</w:t>
      </w:r>
      <w:r w:rsidRPr="003A7138">
        <w:rPr>
          <w:rFonts w:ascii="Times New Roman" w:hAnsi="Times New Roman"/>
          <w:b/>
          <w:sz w:val="24"/>
          <w:szCs w:val="24"/>
        </w:rPr>
        <w:t>:___________</w:t>
      </w:r>
    </w:p>
    <w:p w:rsidR="00B227ED" w:rsidRPr="003A7138" w:rsidRDefault="00B227ED" w:rsidP="00B227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B227ED" w:rsidRPr="003A7138" w:rsidSect="0019335E">
          <w:footerReference w:type="even" r:id="rId16"/>
          <w:footerReference w:type="default" r:id="rId17"/>
          <w:pgSz w:w="11906" w:h="16838"/>
          <w:pgMar w:top="426" w:right="851" w:bottom="1134" w:left="1701" w:header="454" w:footer="227" w:gutter="0"/>
          <w:cols w:space="708"/>
          <w:titlePg/>
          <w:docGrid w:linePitch="360"/>
        </w:sectPr>
      </w:pPr>
    </w:p>
    <w:p w:rsidR="001961C9" w:rsidRDefault="001961C9" w:rsidP="001961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lastRenderedPageBreak/>
        <w:t>Раздел 3. Основы обороны государства и воинская обязанность</w:t>
      </w:r>
    </w:p>
    <w:p w:rsidR="00424661" w:rsidRPr="003A7138" w:rsidRDefault="00424661" w:rsidP="00196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1961C9" w:rsidP="00196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3.1.</w:t>
      </w:r>
      <w:r w:rsidRPr="003A7138">
        <w:rPr>
          <w:rFonts w:ascii="Times New Roman" w:hAnsi="Times New Roman"/>
          <w:b/>
          <w:sz w:val="24"/>
          <w:szCs w:val="24"/>
        </w:rPr>
        <w:t> Защита Отечества – долг и обязанность граждан России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>Вставьте пропущенные слова: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Вооруженные силы (ВС) РФ составляют основу обороны страны. Они предназначены  для отражения возможных _________________, направленных против Российской Федерации, для вооруженной защиты ____________________ и _______________________ территории нашей страны, а также для выполнения задач в соответствии с _____________________ договорами РФ.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На всех этапах существования Российского государства населению постоянно приходилось вести вооруженную борьбу, направленную на защиту своей земли от ___________________ захватчиков.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 древности вооруженная борьба за независимость велась только на суше, поэтому основным видом вооруженных сил были _______________________ войска. По данным отечественных историков, ___________________ государство в _______ могло располагать армией в 150 – 200 тысяч воинов.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Основу вооруженных сил в этот период составляли ____________________ формирования. Дворяне были военно-служилым слоем, противопоставляемым __________________, которое до ________ также активно участвовало в военных походах князей. За военную службу __________________ получали от московских государей поместье – земельные владения с крестьянами. На протяжении всей жизни дворяне были обязаны нести военную службу, эта почетная обязанность передавалась из поколения в поколение – от деда к отцу, от отца к сыну. За долгие годы службы дворяне приобретали навыки _________________________________. 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Помимо _________________________ людей из дворян немалую часть войска составляли _______________________________________, которые получали не поместье, а денежное _____________________. Среди них самыми многочисленными были ___________________ - пехота, вооруженная _____________________ (фитильными ружьями) и ____________________ (боевыми топорами с изогнутыми лезвиями в виде полумесяца). В дальнейшем служба стрельцов также стала _______________________ и _______________________. Первые постоянные стрелецкие части были сформированы при _________________________ (около 1550 г.).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 период 1631-1634 гг. в Московском государстве появились _________________________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по образцу западноевропейских армий. Они подразделялись на солдатские, драгунские и рейтарские. Офицерами в полках нового строя были находившиеся на военной службе иноземцы.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В конце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3A7138">
        <w:rPr>
          <w:rFonts w:ascii="Times New Roman" w:hAnsi="Times New Roman"/>
          <w:bCs/>
          <w:sz w:val="24"/>
          <w:szCs w:val="24"/>
        </w:rPr>
        <w:t xml:space="preserve"> –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3A7138">
        <w:rPr>
          <w:rFonts w:ascii="Times New Roman" w:hAnsi="Times New Roman"/>
          <w:bCs/>
          <w:sz w:val="24"/>
          <w:szCs w:val="24"/>
        </w:rPr>
        <w:t xml:space="preserve"> в. армия пополнялась за счет даточных людей, которых выставляли крестьяне и ____________________________ население. Даточные люди, как и впоследствии рекруты, служили пожизненно.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Основы ____________________________________ были заложены при Петре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A7138">
        <w:rPr>
          <w:rFonts w:ascii="Times New Roman" w:hAnsi="Times New Roman"/>
          <w:bCs/>
          <w:sz w:val="24"/>
          <w:szCs w:val="24"/>
        </w:rPr>
        <w:t xml:space="preserve">  в период с 1701 по 1711 г. Толчком к ускорению ее создания послужило поражение плохо обученных русских войск в 1700 г. в сражении со Шведской армией над Нарвой. Дворянская конница, пехота и драгуны показали на поле боя полную беспомощность. Русская армия под Нарвой потеряла более 8 тысяч человек и всю артиллерию.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В 1705 г. Петр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A7138">
        <w:rPr>
          <w:rFonts w:ascii="Times New Roman" w:hAnsi="Times New Roman"/>
          <w:bCs/>
          <w:sz w:val="24"/>
          <w:szCs w:val="24"/>
        </w:rPr>
        <w:t xml:space="preserve"> окончательно утвердил новую систему комплектования войск. В армию стали набирать по принципу _______________________________, когда 10 – 20 крестьянских дворов по жребию поставляли одного человека на _____________________ военную службу. Введение рекрутской повинности позволило увеличить численность войск. Офицерский корпус русской армии состоял из дворян, для них служба также была _________________ и ___________________. Чтобы получить офицерский чин, дворянин </w:t>
      </w:r>
      <w:r w:rsidRPr="003A7138">
        <w:rPr>
          <w:rFonts w:ascii="Times New Roman" w:hAnsi="Times New Roman"/>
          <w:bCs/>
          <w:sz w:val="24"/>
          <w:szCs w:val="24"/>
        </w:rPr>
        <w:lastRenderedPageBreak/>
        <w:t xml:space="preserve">должен был отслужить солдатом в гвардейских ___________________ и _________________ полках. 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Первоначально делами армии ведал Преображенский приказ, созданный в ___________. Затем управление стали осуществлять Правительствующий сенат и подчиненная ему __________________________________________________. 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Совершенствование вооруженных сил России продолжилось в правление Екатерины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A7138">
        <w:rPr>
          <w:rFonts w:ascii="Times New Roman" w:hAnsi="Times New Roman"/>
          <w:bCs/>
          <w:sz w:val="24"/>
          <w:szCs w:val="24"/>
        </w:rPr>
        <w:t>. В это время Военная коллегия перестала зависеть от Сената и постепенно стала превращаться в военное министерство. Как таковое, Военное министерство. Как таковое, Военное министерство было образовано в 1802 г. по указу императора ___________________ (просуществовало до 1918 г.).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Реформы в области военного строительства принесли России немало побед и в отдельных сражения, и в целых компаниях, но были и поражения, среди которых самое значительное – _______________________________________, вскрывшей военную отсталость России от Европейских государств. В __________________________  в России были проведены военные реформы под руководством Д.А. Милютина. Органы военного управления подверглись значительной реорганизации.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 1874 г. был утвержден новый ____________________________________________. С этого времени рекрутские наборы в армию были отменены. Всеобщая воинская повинность распространилась на мужское население в возрасте __________________.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Зачисление на службу производилось по жребию. Общий срок службы в сухопутных войсках устанавливался в ________: из них 6 лет приходилось на действительную военную службу, а 9 лет – на пребывание в запасе (на флоте 10 лет, из них 7 лет на службе и 3 года в запасе).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Особое внимание уделялось повышению профессиональной подготовки офицерского состава. Была признана необходимой грамотность солдат, обучение их чтению и письму стало обязательным. Расширилась сеть специальных военных учебных заведений.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Важной составной частью преобразований в армии явилось ее ___________________. На вооружение артиллерии стали поступать стальные орудия с нарезным стволом, имевшие большую дальность стрельбы. Во второй половине </w:t>
      </w:r>
      <w:r w:rsidRPr="003A7138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A7138">
        <w:rPr>
          <w:rFonts w:ascii="Times New Roman" w:hAnsi="Times New Roman"/>
          <w:bCs/>
          <w:sz w:val="24"/>
          <w:szCs w:val="24"/>
        </w:rPr>
        <w:t xml:space="preserve"> в. в России был осуществлен переход от парусного к паровому броненосному флоту. В результате проведенных мероприятий были созданы массовые вооруженные силы, значительно повысилась их боеспособность. 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 ________ была введена допризывная военная подготовка. __________________________ 1912 г. расширил льготы по образованию для военнослужащих, сроки службы в пехоте и артиллерии были сокращены до трех лет.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Октябрьская революция _________ разрушила существовавшее государственное устройство России и ликвидировала ее вооруженные силы.  Правительству советской республики пришлось создавать армию с учетом нового общественного устройства страны, _____________________ обстановки и __________________ возможностей.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 первые месяцы советской власти ее вооруженной опорой являлась ___________________ (вооруженные отряды рабочих). Она создавалась на добровольных началах с марта 1917 г. под руководством большевиков и к началу 1918 г. насчитывала __________ тысяч человек.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Малочисленная, слабо обученная _______________________ не могла противостоять вторжению германских войск, угроза которого (шла Первая мировая война) вынудила советское правительство начать комплектование постоянной армии. __________________ были приняты декреты о создании _______________________________________________, а 29 января (11 февраля) 1918 г. – об организации Рабоче-крестьянского Красного флота. Армия и флот создавались на добровольных началах.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lastRenderedPageBreak/>
        <w:t>Основным ядром новых Вооруженных сил стала Красная армия, а ее главным родом войск – пехота. Кавалерия была главным подвижным родом войск. Морские силы страны включали ____________________________ и 30 различных флотилий.</w:t>
      </w:r>
    </w:p>
    <w:p w:rsidR="00B227ED" w:rsidRPr="003A7138" w:rsidRDefault="00B227ED" w:rsidP="00B22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В строительстве новых Вооруженных сил со временем был использован опыт русской армии. После ряда реорганизаций были восстановлены единоначалие и обязательный характер военной службы. В сентябре 1925 г. был принят _____________________________________________________, а в 1939 г. - __________________________________________________. Призыву подлежали юноши, достигшие 19 лет, а те, кто оканчивал среднюю общеобразовательную школу, призывались ранее – с 18 лет. В ____________________ войсках служили 3 года, а ВМФ – 5 лет. В армии были введены воинские звания, боевые награды, установлена строгая дисциплина. </w:t>
      </w:r>
    </w:p>
    <w:p w:rsidR="00B227ED" w:rsidRPr="003A7138" w:rsidRDefault="00B227ED" w:rsidP="00B227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Международная обстановка требовала постоянного укрепления и совершенствования Вооруженных сил страны. Численность Вооруженных сил СССР неуклонно возрастала: в ________ - 930 тысяч, в __________ - 1,5 миллиона и к началу __________ - 5,7 миллиона человек.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A7138">
        <w:rPr>
          <w:rFonts w:ascii="Times New Roman" w:hAnsi="Times New Roman"/>
          <w:bCs/>
          <w:sz w:val="24"/>
          <w:szCs w:val="24"/>
        </w:rPr>
        <w:t>Ответьте на вопросы: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1) Как отразилась на военном строительстве политика «холодной войны»?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2) С чего началось строительство Вооруженных сил России в постперестроечное время?</w:t>
      </w:r>
    </w:p>
    <w:p w:rsidR="00B227ED" w:rsidRPr="003A7138" w:rsidRDefault="00B227ED" w:rsidP="00B227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227ED" w:rsidRPr="003A7138" w:rsidRDefault="00B227ED" w:rsidP="00B22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131" w:rsidRPr="003A7138" w:rsidRDefault="00F03131" w:rsidP="00B22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131" w:rsidRPr="003A7138" w:rsidRDefault="00F03131" w:rsidP="00B22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131" w:rsidRPr="003A7138" w:rsidRDefault="00F03131" w:rsidP="00B22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ED" w:rsidRPr="00424661" w:rsidRDefault="00B227ED" w:rsidP="00B227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B227ED" w:rsidRPr="00424661" w:rsidRDefault="00B227ED" w:rsidP="00B227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B227ED" w:rsidRPr="00424661" w:rsidRDefault="00B227ED" w:rsidP="00B227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B227ED" w:rsidRPr="00424661" w:rsidRDefault="00B227ED" w:rsidP="00B227ED">
      <w:pPr>
        <w:spacing w:after="0"/>
        <w:rPr>
          <w:rFonts w:ascii="Times New Roman" w:hAnsi="Times New Roman"/>
          <w:sz w:val="24"/>
          <w:szCs w:val="24"/>
        </w:rPr>
      </w:pPr>
    </w:p>
    <w:p w:rsidR="00B227ED" w:rsidRPr="00424661" w:rsidRDefault="00B227ED" w:rsidP="00B227ED">
      <w:pPr>
        <w:spacing w:after="0"/>
        <w:rPr>
          <w:rFonts w:ascii="Times New Roman" w:hAnsi="Times New Roman"/>
          <w:sz w:val="24"/>
          <w:szCs w:val="24"/>
        </w:rPr>
      </w:pPr>
    </w:p>
    <w:p w:rsidR="00B227ED" w:rsidRPr="003A7138" w:rsidRDefault="00B227ED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27ED" w:rsidRPr="003A7138" w:rsidRDefault="00B227ED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B227ED" w:rsidP="00424661">
      <w:pPr>
        <w:spacing w:after="0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3.2.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1961C9" w:rsidRPr="003A7138">
        <w:rPr>
          <w:rFonts w:ascii="Times New Roman" w:hAnsi="Times New Roman"/>
          <w:b/>
          <w:sz w:val="24"/>
          <w:szCs w:val="24"/>
        </w:rPr>
        <w:t xml:space="preserve">Вооруженные силы Российской федерации – </w:t>
      </w:r>
    </w:p>
    <w:p w:rsidR="00B227ED" w:rsidRPr="003A7138" w:rsidRDefault="001961C9" w:rsidP="00B227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основа обороны государства</w:t>
      </w:r>
    </w:p>
    <w:p w:rsidR="00F03131" w:rsidRPr="003A7138" w:rsidRDefault="00F03131" w:rsidP="00F0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 xml:space="preserve">Дайте определение: </w:t>
      </w:r>
    </w:p>
    <w:p w:rsidR="00F03131" w:rsidRPr="003A7138" w:rsidRDefault="00F03131" w:rsidP="00F031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 xml:space="preserve">Вооруженные силы Российской Федерации – </w:t>
      </w:r>
    </w:p>
    <w:p w:rsidR="00F03131" w:rsidRPr="003A7138" w:rsidRDefault="00F03131" w:rsidP="00F031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</w:t>
      </w:r>
    </w:p>
    <w:p w:rsidR="00F03131" w:rsidRPr="003A7138" w:rsidRDefault="00F03131" w:rsidP="00F0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D17B94" w:rsidRPr="003A713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03131" w:rsidRPr="003A7138" w:rsidRDefault="00F03131" w:rsidP="00F0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131" w:rsidRDefault="00F03131" w:rsidP="00F0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2. </w:t>
      </w:r>
      <w:r w:rsidRPr="003A7138">
        <w:rPr>
          <w:rFonts w:ascii="Times New Roman" w:hAnsi="Times New Roman"/>
          <w:sz w:val="24"/>
          <w:szCs w:val="24"/>
        </w:rPr>
        <w:t>Основные задачи Вооруженных сил РФ:</w:t>
      </w:r>
    </w:p>
    <w:p w:rsidR="00424661" w:rsidRPr="003A7138" w:rsidRDefault="00424661" w:rsidP="00F0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9187"/>
      </w:tblGrid>
      <w:tr w:rsidR="00F03131" w:rsidRPr="003A7138" w:rsidTr="00D17B94">
        <w:tc>
          <w:tcPr>
            <w:tcW w:w="385" w:type="dxa"/>
          </w:tcPr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</w:tcPr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38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0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38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131" w:rsidRPr="003A7138" w:rsidRDefault="00F03131" w:rsidP="00F03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131" w:rsidRPr="003A7138" w:rsidRDefault="00F03131" w:rsidP="00F03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A7138">
        <w:rPr>
          <w:rFonts w:ascii="Times New Roman" w:hAnsi="Times New Roman"/>
          <w:bCs/>
          <w:sz w:val="24"/>
          <w:szCs w:val="24"/>
        </w:rPr>
        <w:t>Для решения задач ВС РФ в своем составе должны иметь: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9206"/>
      </w:tblGrid>
      <w:tr w:rsidR="00F03131" w:rsidRPr="003A7138" w:rsidTr="00D17B94">
        <w:trPr>
          <w:trHeight w:val="582"/>
        </w:trPr>
        <w:tc>
          <w:tcPr>
            <w:tcW w:w="446" w:type="dxa"/>
          </w:tcPr>
          <w:p w:rsidR="00F03131" w:rsidRPr="003A7138" w:rsidRDefault="00F03131" w:rsidP="00D17B9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6" w:type="dxa"/>
          </w:tcPr>
          <w:p w:rsidR="00F03131" w:rsidRPr="003A7138" w:rsidRDefault="00F03131" w:rsidP="00D17B9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rPr>
          <w:trHeight w:val="582"/>
        </w:trPr>
        <w:tc>
          <w:tcPr>
            <w:tcW w:w="44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rPr>
          <w:trHeight w:val="582"/>
        </w:trPr>
        <w:tc>
          <w:tcPr>
            <w:tcW w:w="44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rPr>
          <w:trHeight w:val="582"/>
        </w:trPr>
        <w:tc>
          <w:tcPr>
            <w:tcW w:w="44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6" w:type="dxa"/>
          </w:tcPr>
          <w:p w:rsidR="00F03131" w:rsidRPr="003A7138" w:rsidRDefault="00F03131" w:rsidP="00D17B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324B" w:rsidRDefault="00D9324B" w:rsidP="00F031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3131" w:rsidRPr="003A7138" w:rsidRDefault="00F03131" w:rsidP="00F03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3A7138">
        <w:rPr>
          <w:rFonts w:ascii="Times New Roman" w:hAnsi="Times New Roman"/>
          <w:bCs/>
          <w:sz w:val="24"/>
          <w:szCs w:val="24"/>
        </w:rPr>
        <w:t>В военно-стратегическом плане основными задачами военного строительства являются: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131" w:rsidRPr="003A7138" w:rsidTr="00D17B94">
        <w:tc>
          <w:tcPr>
            <w:tcW w:w="534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3131" w:rsidRPr="003A7138" w:rsidRDefault="00F03131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27ED" w:rsidRPr="003A7138" w:rsidRDefault="00B227ED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94" w:rsidRPr="00424661" w:rsidRDefault="00424661" w:rsidP="00424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17B94" w:rsidRPr="00424661">
        <w:rPr>
          <w:rFonts w:ascii="Times New Roman" w:hAnsi="Times New Roman"/>
          <w:sz w:val="24"/>
          <w:szCs w:val="24"/>
        </w:rPr>
        <w:t>Оценка:________</w:t>
      </w:r>
    </w:p>
    <w:p w:rsidR="00D17B94" w:rsidRPr="00424661" w:rsidRDefault="00D17B94" w:rsidP="00D17B9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D17B94" w:rsidRPr="00424661" w:rsidRDefault="00D17B94" w:rsidP="00D17B9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B227ED" w:rsidRPr="003A7138" w:rsidRDefault="00B227ED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61C9" w:rsidRPr="003A7138" w:rsidRDefault="001961C9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94" w:rsidRPr="003A7138" w:rsidRDefault="00D17B94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94" w:rsidRPr="003A7138" w:rsidRDefault="00D17B94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94" w:rsidRPr="003A7138" w:rsidRDefault="00D17B94" w:rsidP="00276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3.</w:t>
      </w:r>
      <w:r w:rsidR="002764EB" w:rsidRPr="003A7138">
        <w:rPr>
          <w:rFonts w:ascii="Times New Roman" w:hAnsi="Times New Roman"/>
          <w:b/>
          <w:bCs/>
          <w:sz w:val="24"/>
          <w:szCs w:val="24"/>
        </w:rPr>
        <w:t>3</w:t>
      </w:r>
      <w:r w:rsidRPr="003A7138">
        <w:rPr>
          <w:rFonts w:ascii="Times New Roman" w:hAnsi="Times New Roman"/>
          <w:b/>
          <w:bCs/>
          <w:sz w:val="24"/>
          <w:szCs w:val="24"/>
        </w:rPr>
        <w:t>.</w:t>
      </w:r>
      <w:r w:rsidRPr="003A7138">
        <w:rPr>
          <w:rFonts w:ascii="Times New Roman" w:hAnsi="Times New Roman"/>
          <w:b/>
          <w:sz w:val="24"/>
          <w:szCs w:val="24"/>
        </w:rPr>
        <w:t> О</w:t>
      </w:r>
      <w:r w:rsidR="002764EB" w:rsidRPr="003A7138">
        <w:rPr>
          <w:rFonts w:ascii="Times New Roman" w:hAnsi="Times New Roman"/>
          <w:b/>
          <w:sz w:val="24"/>
          <w:szCs w:val="24"/>
        </w:rPr>
        <w:t>бязательная подготовка к военной службе</w:t>
      </w:r>
    </w:p>
    <w:p w:rsidR="00D17B94" w:rsidRPr="003A7138" w:rsidRDefault="00D17B94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 xml:space="preserve">1. </w:t>
      </w:r>
      <w:r w:rsidRPr="003A7138">
        <w:rPr>
          <w:rFonts w:ascii="Times New Roman" w:hAnsi="Times New Roman"/>
          <w:sz w:val="24"/>
          <w:szCs w:val="24"/>
        </w:rPr>
        <w:t xml:space="preserve">Дайте определения: </w:t>
      </w:r>
    </w:p>
    <w:p w:rsidR="00D9324B" w:rsidRDefault="00D9324B" w:rsidP="00D17B9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17B94" w:rsidRPr="003A7138" w:rsidRDefault="00D17B94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i/>
          <w:sz w:val="24"/>
          <w:szCs w:val="24"/>
        </w:rPr>
        <w:t>Вид Вооруженных сил –</w:t>
      </w:r>
    </w:p>
    <w:p w:rsidR="00D17B94" w:rsidRPr="003A7138" w:rsidRDefault="00D17B94" w:rsidP="00D17B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D9324B" w:rsidRDefault="00D9324B" w:rsidP="00D17B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17B94" w:rsidRPr="003A7138" w:rsidRDefault="00D17B94" w:rsidP="00D17B9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 xml:space="preserve">Воинская обязанность – </w:t>
      </w:r>
    </w:p>
    <w:p w:rsidR="00D17B94" w:rsidRPr="003A7138" w:rsidRDefault="00D17B94" w:rsidP="00D17B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1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D9324B" w:rsidRDefault="00D9324B" w:rsidP="00D1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B94" w:rsidRDefault="00D17B94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2.</w:t>
      </w:r>
      <w:r w:rsidRPr="003A7138">
        <w:rPr>
          <w:rFonts w:ascii="Times New Roman" w:hAnsi="Times New Roman"/>
          <w:sz w:val="24"/>
          <w:szCs w:val="24"/>
        </w:rPr>
        <w:t xml:space="preserve"> Воинская обязанность предусматривает:</w:t>
      </w:r>
    </w:p>
    <w:p w:rsidR="00D9324B" w:rsidRDefault="00D9324B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24B" w:rsidRPr="003A7138" w:rsidRDefault="00D9324B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9187"/>
      </w:tblGrid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B94" w:rsidRPr="003A7138" w:rsidRDefault="00D17B94" w:rsidP="00D1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7B94" w:rsidRDefault="002764E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3</w:t>
      </w:r>
      <w:r w:rsidR="00D17B94" w:rsidRPr="003A7138">
        <w:rPr>
          <w:rFonts w:ascii="Times New Roman" w:hAnsi="Times New Roman"/>
          <w:bCs/>
          <w:sz w:val="24"/>
          <w:szCs w:val="24"/>
        </w:rPr>
        <w:t>. Одной из составляющих воинской обязанности является обязательная подготовка граждан к военной службе. Обязательная подготовка к военной службе предусматривает:</w:t>
      </w:r>
    </w:p>
    <w:p w:rsidR="00D9324B" w:rsidRDefault="00D9324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324B" w:rsidRDefault="00D9324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324B" w:rsidRPr="003A7138" w:rsidRDefault="00D9324B" w:rsidP="00D1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9187"/>
      </w:tblGrid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94" w:rsidRPr="003A7138" w:rsidTr="00D17B94">
        <w:tc>
          <w:tcPr>
            <w:tcW w:w="385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1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04" w:type="dxa"/>
          </w:tcPr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B94" w:rsidRPr="003A7138" w:rsidRDefault="00D17B94" w:rsidP="00D17B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7B94" w:rsidRPr="003A7138" w:rsidRDefault="00D17B94" w:rsidP="00D1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D17B94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17B94" w:rsidRPr="00424661" w:rsidRDefault="00D17B94" w:rsidP="00D17B9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D17B94" w:rsidRPr="00424661" w:rsidRDefault="00D17B94" w:rsidP="00D17B9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D17B94" w:rsidRPr="00424661" w:rsidRDefault="00D17B94" w:rsidP="00D17B9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17B94" w:rsidRPr="003A7138" w:rsidRDefault="00D17B94" w:rsidP="00D1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B94" w:rsidRPr="003A7138" w:rsidRDefault="00D17B94" w:rsidP="00B227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2764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4EB" w:rsidRPr="003A7138" w:rsidRDefault="002764EB" w:rsidP="0027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Раздел 4. Основы медицинских знаний</w:t>
      </w:r>
    </w:p>
    <w:p w:rsidR="002764EB" w:rsidRPr="003A7138" w:rsidRDefault="002764EB" w:rsidP="0027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 xml:space="preserve">Тема 4.1. Введение. Основы </w:t>
      </w:r>
      <w:r w:rsidRPr="003A7138">
        <w:rPr>
          <w:rFonts w:ascii="Times New Roman" w:hAnsi="Times New Roman"/>
          <w:b/>
          <w:sz w:val="24"/>
          <w:szCs w:val="24"/>
        </w:rPr>
        <w:t>первой медицинской помощи (ПМП)</w:t>
      </w:r>
    </w:p>
    <w:p w:rsidR="003042FC" w:rsidRPr="003A7138" w:rsidRDefault="003042FC" w:rsidP="00C839B8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3042FC">
      <w:pPr>
        <w:pStyle w:val="ab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Дайте определение:</w:t>
      </w:r>
    </w:p>
    <w:p w:rsidR="003042FC" w:rsidRPr="003A7138" w:rsidRDefault="003042FC" w:rsidP="003042FC">
      <w:p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Первая помощь-______________________________________________________________________________________________________________________________________________________________________________________________________</w:t>
      </w:r>
    </w:p>
    <w:p w:rsidR="003042FC" w:rsidRPr="003A7138" w:rsidRDefault="003042FC" w:rsidP="003042FC">
      <w:pPr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323-ф3 «Об основах охраны здоровья граждан Российской Федерации» утвержден следующий перечень состояний, при которых оказывается первая помощь: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831"/>
      </w:tblGrid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5.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6.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7.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3042FC" w:rsidRPr="003A7138" w:rsidRDefault="003042FC" w:rsidP="003042FC">
      <w:pPr>
        <w:pStyle w:val="7"/>
        <w:shd w:val="clear" w:color="auto" w:fill="auto"/>
        <w:spacing w:after="0" w:line="240" w:lineRule="auto"/>
        <w:ind w:left="426" w:right="20" w:firstLine="0"/>
        <w:jc w:val="both"/>
        <w:rPr>
          <w:sz w:val="24"/>
          <w:szCs w:val="24"/>
        </w:rPr>
      </w:pPr>
    </w:p>
    <w:p w:rsidR="003042FC" w:rsidRPr="003A7138" w:rsidRDefault="003042FC" w:rsidP="003042FC">
      <w:pPr>
        <w:pStyle w:val="7"/>
        <w:numPr>
          <w:ilvl w:val="0"/>
          <w:numId w:val="9"/>
        </w:numPr>
        <w:shd w:val="clear" w:color="auto" w:fill="auto"/>
        <w:spacing w:after="57" w:line="240" w:lineRule="auto"/>
        <w:ind w:left="426" w:right="20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Мероприятиями по оценке обстановки и обеспечению без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softHyphen/>
        <w:t>опасных условий для оказания первой помощи являются: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831"/>
      </w:tblGrid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5.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7.</w:t>
            </w:r>
          </w:p>
        </w:tc>
        <w:tc>
          <w:tcPr>
            <w:tcW w:w="8831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3042FC" w:rsidRPr="003A7138" w:rsidRDefault="003042FC" w:rsidP="003042FC">
      <w:pPr>
        <w:pStyle w:val="210"/>
        <w:shd w:val="clear" w:color="auto" w:fill="auto"/>
        <w:spacing w:before="0" w:after="57" w:line="227" w:lineRule="exact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:rsidR="003042FC" w:rsidRPr="003A7138" w:rsidRDefault="003042FC" w:rsidP="003042FC">
      <w:pPr>
        <w:pStyle w:val="210"/>
        <w:numPr>
          <w:ilvl w:val="0"/>
          <w:numId w:val="9"/>
        </w:numPr>
        <w:shd w:val="clear" w:color="auto" w:fill="auto"/>
        <w:spacing w:before="0" w:after="57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3A7138">
        <w:rPr>
          <w:rFonts w:ascii="Times New Roman" w:hAnsi="Times New Roman" w:cs="Times New Roman"/>
          <w:sz w:val="24"/>
          <w:szCs w:val="24"/>
        </w:rPr>
        <w:t>При оказании первой помощи следует руководствоваться сле</w:t>
      </w:r>
      <w:r w:rsidRPr="003A7138">
        <w:rPr>
          <w:rFonts w:ascii="Times New Roman" w:hAnsi="Times New Roman" w:cs="Times New Roman"/>
          <w:sz w:val="24"/>
          <w:szCs w:val="24"/>
        </w:rPr>
        <w:softHyphen/>
        <w:t xml:space="preserve">дующими </w:t>
      </w:r>
      <w:r w:rsidRPr="003A7138">
        <w:rPr>
          <w:rStyle w:val="2195pt"/>
          <w:rFonts w:ascii="Times New Roman" w:hAnsi="Times New Roman" w:cs="Times New Roman"/>
          <w:sz w:val="24"/>
          <w:szCs w:val="24"/>
        </w:rPr>
        <w:t>принципами</w:t>
      </w:r>
      <w:r w:rsidRPr="003A71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8478"/>
      </w:tblGrid>
      <w:tr w:rsidR="003042FC" w:rsidRPr="003A7138" w:rsidTr="002764EB">
        <w:tc>
          <w:tcPr>
            <w:tcW w:w="459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459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459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3042FC" w:rsidRPr="003A7138" w:rsidRDefault="003042FC" w:rsidP="003042FC">
      <w:pPr>
        <w:pStyle w:val="7"/>
        <w:numPr>
          <w:ilvl w:val="0"/>
          <w:numId w:val="9"/>
        </w:numPr>
        <w:shd w:val="clear" w:color="auto" w:fill="auto"/>
        <w:spacing w:before="240" w:after="57" w:line="240" w:lineRule="auto"/>
        <w:ind w:left="426" w:right="20"/>
        <w:jc w:val="both"/>
        <w:rPr>
          <w:sz w:val="24"/>
          <w:szCs w:val="24"/>
        </w:rPr>
      </w:pPr>
      <w:r w:rsidRPr="003A7138">
        <w:rPr>
          <w:sz w:val="24"/>
          <w:szCs w:val="24"/>
        </w:rPr>
        <w:t>Что является признаками жизни: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478"/>
      </w:tblGrid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3042FC" w:rsidRPr="003A7138" w:rsidTr="002764EB">
        <w:tc>
          <w:tcPr>
            <w:tcW w:w="667" w:type="dxa"/>
            <w:vAlign w:val="center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478" w:type="dxa"/>
          </w:tcPr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3042FC" w:rsidRPr="003A7138" w:rsidRDefault="003042FC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C839B8" w:rsidRPr="003A7138" w:rsidRDefault="00C839B8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424661" w:rsidRDefault="003042FC" w:rsidP="003042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3042FC" w:rsidRPr="00424661" w:rsidRDefault="003042FC" w:rsidP="003042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3042FC" w:rsidRPr="00424661" w:rsidRDefault="003042FC" w:rsidP="003042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2764EB" w:rsidRPr="003A7138" w:rsidRDefault="002764EB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3042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4.2.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2764EB" w:rsidRPr="003A7138">
        <w:rPr>
          <w:rFonts w:ascii="Times New Roman" w:hAnsi="Times New Roman"/>
          <w:b/>
          <w:sz w:val="24"/>
          <w:szCs w:val="24"/>
        </w:rPr>
        <w:t>ПМП при ранениях. ПМП при переломах</w:t>
      </w:r>
    </w:p>
    <w:p w:rsidR="009A6BBF" w:rsidRPr="003A7138" w:rsidRDefault="009A6BBF" w:rsidP="009A6BBF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Дайте определение: </w:t>
      </w:r>
    </w:p>
    <w:p w:rsidR="009A6BBF" w:rsidRPr="003A7138" w:rsidRDefault="009A6BBF" w:rsidP="009A6BBF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Травма-</w:t>
      </w:r>
      <w:r w:rsidRPr="003A71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</w:t>
      </w:r>
    </w:p>
    <w:p w:rsidR="009A6BBF" w:rsidRPr="003A7138" w:rsidRDefault="009A6BBF" w:rsidP="009A6BB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К наиболее часто встречающимся видам травм относятся: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478"/>
      </w:tblGrid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lastRenderedPageBreak/>
        <w:t>Оказывая первую доврачебную помощь при ранении, не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softHyphen/>
        <w:t>обходимо строго соблюдать следующие правила.</w:t>
      </w:r>
    </w:p>
    <w:p w:rsidR="009A6BBF" w:rsidRPr="003A7138" w:rsidRDefault="009A6BBF" w:rsidP="009A6BBF">
      <w:pPr>
        <w:pStyle w:val="7"/>
        <w:shd w:val="clear" w:color="auto" w:fill="auto"/>
        <w:spacing w:after="105" w:line="190" w:lineRule="exact"/>
        <w:ind w:left="580" w:hanging="300"/>
        <w:jc w:val="both"/>
        <w:rPr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Нельзя:</w:t>
      </w:r>
    </w:p>
    <w:tbl>
      <w:tblPr>
        <w:tblW w:w="916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8500"/>
      </w:tblGrid>
      <w:tr w:rsidR="009A6BBF" w:rsidRPr="003A7138" w:rsidTr="009A6BBF">
        <w:trPr>
          <w:trHeight w:val="556"/>
        </w:trPr>
        <w:tc>
          <w:tcPr>
            <w:tcW w:w="66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556"/>
        </w:trPr>
        <w:tc>
          <w:tcPr>
            <w:tcW w:w="66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556"/>
        </w:trPr>
        <w:tc>
          <w:tcPr>
            <w:tcW w:w="66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556"/>
        </w:trPr>
        <w:tc>
          <w:tcPr>
            <w:tcW w:w="66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7"/>
        <w:shd w:val="clear" w:color="auto" w:fill="auto"/>
        <w:spacing w:before="240" w:after="62" w:line="276" w:lineRule="auto"/>
        <w:ind w:left="560" w:hanging="280"/>
        <w:jc w:val="both"/>
        <w:rPr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Надо: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478"/>
      </w:tblGrid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7"/>
        <w:numPr>
          <w:ilvl w:val="0"/>
          <w:numId w:val="10"/>
        </w:numPr>
        <w:shd w:val="clear" w:color="auto" w:fill="auto"/>
        <w:spacing w:before="240" w:after="57" w:line="276" w:lineRule="auto"/>
        <w:ind w:right="20"/>
        <w:jc w:val="both"/>
        <w:rPr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При наложении повязки необходимо соблюдать следующие правила: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478"/>
      </w:tblGrid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42FC" w:rsidRPr="003A7138" w:rsidRDefault="003042FC" w:rsidP="00C839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BBF" w:rsidRPr="003A7138" w:rsidRDefault="009A6BBF" w:rsidP="009A6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4.3.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2764EB" w:rsidRPr="003A7138">
        <w:rPr>
          <w:rFonts w:ascii="Times New Roman" w:hAnsi="Times New Roman"/>
          <w:b/>
          <w:sz w:val="24"/>
          <w:szCs w:val="24"/>
        </w:rPr>
        <w:t xml:space="preserve">ПМП при </w:t>
      </w:r>
      <w:r w:rsidRPr="003A7138">
        <w:rPr>
          <w:rFonts w:ascii="Times New Roman" w:hAnsi="Times New Roman"/>
          <w:b/>
          <w:sz w:val="24"/>
          <w:szCs w:val="24"/>
        </w:rPr>
        <w:t>кровотечениях</w:t>
      </w:r>
    </w:p>
    <w:p w:rsidR="009A6BBF" w:rsidRPr="003A7138" w:rsidRDefault="009A6BBF" w:rsidP="009A6BBF">
      <w:pPr>
        <w:pStyle w:val="7"/>
        <w:numPr>
          <w:ilvl w:val="0"/>
          <w:numId w:val="11"/>
        </w:numPr>
        <w:shd w:val="clear" w:color="auto" w:fill="auto"/>
        <w:spacing w:after="0" w:line="240" w:lineRule="auto"/>
        <w:jc w:val="left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Различают следующие виды кровотечения: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478"/>
      </w:tblGrid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c>
          <w:tcPr>
            <w:tcW w:w="675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7"/>
        <w:numPr>
          <w:ilvl w:val="0"/>
          <w:numId w:val="1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Наиболее надежный способ остановки сильного кро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softHyphen/>
        <w:t>вотечения из конечностей — наложение резинового или ма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терчатого </w:t>
      </w:r>
      <w:r w:rsidRPr="003A7138">
        <w:rPr>
          <w:rStyle w:val="0pt0"/>
          <w:rFonts w:ascii="Times New Roman" w:hAnsi="Times New Roman" w:cs="Times New Roman"/>
          <w:sz w:val="24"/>
          <w:szCs w:val="24"/>
        </w:rPr>
        <w:t>жгута (закрутки),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сделанного из подручных ма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териалов: ремня, полотенца и т.п. При этом необходимо соблюдать следующие </w:t>
      </w:r>
      <w:r w:rsidRPr="003A7138">
        <w:rPr>
          <w:rStyle w:val="0pt0"/>
          <w:rFonts w:ascii="Times New Roman" w:hAnsi="Times New Roman" w:cs="Times New Roman"/>
          <w:sz w:val="24"/>
          <w:szCs w:val="24"/>
        </w:rPr>
        <w:t>правила: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477"/>
      </w:tblGrid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74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5.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6.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7.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487"/>
        </w:trPr>
        <w:tc>
          <w:tcPr>
            <w:tcW w:w="667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8.</w:t>
            </w:r>
          </w:p>
        </w:tc>
        <w:tc>
          <w:tcPr>
            <w:tcW w:w="847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7"/>
        <w:numPr>
          <w:ilvl w:val="0"/>
          <w:numId w:val="11"/>
        </w:numPr>
        <w:shd w:val="clear" w:color="auto" w:fill="auto"/>
        <w:spacing w:after="0" w:line="240" w:lineRule="auto"/>
        <w:jc w:val="left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0"/>
          <w:rFonts w:ascii="Times New Roman" w:hAnsi="Times New Roman" w:cs="Times New Roman"/>
          <w:sz w:val="24"/>
          <w:szCs w:val="24"/>
        </w:rPr>
        <w:t>Артериальное кровотечение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определяется –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0"/>
          <w:rFonts w:ascii="Times New Roman" w:hAnsi="Times New Roman" w:cs="Times New Roman"/>
          <w:sz w:val="24"/>
          <w:szCs w:val="24"/>
        </w:rPr>
        <w:t>Венозное кровотечение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определяется –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0"/>
          <w:rFonts w:ascii="Times New Roman" w:hAnsi="Times New Roman" w:cs="Times New Roman"/>
          <w:sz w:val="24"/>
          <w:szCs w:val="24"/>
        </w:rPr>
        <w:t>Капиллярное кровотечение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определяется -  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3042FC" w:rsidRPr="003A7138" w:rsidRDefault="009A6BBF" w:rsidP="009A6BB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A7138">
        <w:rPr>
          <w:rStyle w:val="0pt0"/>
          <w:rFonts w:ascii="Times New Roman" w:hAnsi="Times New Roman" w:cs="Times New Roman"/>
          <w:sz w:val="24"/>
          <w:szCs w:val="24"/>
        </w:rPr>
        <w:t>Смешанное кровотечение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определяется - </w:t>
      </w: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24661" w:rsidRDefault="00424661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424661" w:rsidRDefault="00424661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424661" w:rsidRDefault="00424661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424661" w:rsidRDefault="00424661" w:rsidP="009A6B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A6B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A6B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9A6B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BBF" w:rsidRPr="003A7138" w:rsidRDefault="009A6BBF" w:rsidP="009A6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4.4.</w:t>
      </w:r>
      <w:r w:rsidRPr="003A7138">
        <w:rPr>
          <w:rFonts w:ascii="Times New Roman" w:hAnsi="Times New Roman"/>
          <w:b/>
          <w:sz w:val="24"/>
          <w:szCs w:val="24"/>
        </w:rPr>
        <w:t> </w:t>
      </w:r>
      <w:r w:rsidR="002764EB" w:rsidRPr="003A7138">
        <w:rPr>
          <w:rFonts w:ascii="Times New Roman" w:hAnsi="Times New Roman"/>
          <w:b/>
          <w:sz w:val="24"/>
          <w:szCs w:val="24"/>
        </w:rPr>
        <w:t>ПМП при отморожении и общем переохлаждении. ПМП при ожогах и общем перегревании организма.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4"/>
        </w:numPr>
        <w:tabs>
          <w:tab w:val="left" w:pos="625"/>
        </w:tabs>
        <w:spacing w:after="264" w:line="328" w:lineRule="exact"/>
        <w:ind w:right="820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0"/>
          <w:rFonts w:ascii="Times New Roman" w:hAnsi="Times New Roman" w:cs="Times New Roman"/>
          <w:sz w:val="24"/>
          <w:szCs w:val="24"/>
        </w:rPr>
        <w:t>Отморожения</w:t>
      </w: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 наступают при: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5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5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5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5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5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tabs>
          <w:tab w:val="left" w:pos="625"/>
        </w:tabs>
        <w:spacing w:after="0"/>
        <w:ind w:right="820"/>
        <w:rPr>
          <w:rStyle w:val="0pt"/>
          <w:rFonts w:ascii="Times New Roman" w:hAnsi="Times New Roman" w:cs="Times New Roman"/>
          <w:sz w:val="24"/>
          <w:szCs w:val="24"/>
        </w:rPr>
      </w:pPr>
    </w:p>
    <w:p w:rsidR="00DD70A8" w:rsidRPr="003A7138" w:rsidRDefault="00DD70A8" w:rsidP="00DD70A8">
      <w:pPr>
        <w:pStyle w:val="ab"/>
        <w:widowControl w:val="0"/>
        <w:numPr>
          <w:ilvl w:val="0"/>
          <w:numId w:val="14"/>
        </w:numPr>
        <w:tabs>
          <w:tab w:val="left" w:pos="625"/>
        </w:tabs>
        <w:spacing w:after="0"/>
        <w:ind w:right="820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Отморожения бывают четырех степеней и характеризуются:</w:t>
      </w:r>
    </w:p>
    <w:tbl>
      <w:tblPr>
        <w:tblW w:w="814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6920"/>
      </w:tblGrid>
      <w:tr w:rsidR="00DD70A8" w:rsidRPr="003A7138" w:rsidTr="00DD70A8">
        <w:trPr>
          <w:trHeight w:val="973"/>
        </w:trPr>
        <w:tc>
          <w:tcPr>
            <w:tcW w:w="1223" w:type="dxa"/>
            <w:vAlign w:val="bottom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lastRenderedPageBreak/>
              <w:t>1-й степени</w:t>
            </w:r>
          </w:p>
        </w:tc>
        <w:tc>
          <w:tcPr>
            <w:tcW w:w="6920" w:type="dxa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973"/>
        </w:trPr>
        <w:tc>
          <w:tcPr>
            <w:tcW w:w="1223" w:type="dxa"/>
            <w:vAlign w:val="bottom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2-й степени</w:t>
            </w:r>
          </w:p>
        </w:tc>
        <w:tc>
          <w:tcPr>
            <w:tcW w:w="6920" w:type="dxa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973"/>
        </w:trPr>
        <w:tc>
          <w:tcPr>
            <w:tcW w:w="1223" w:type="dxa"/>
            <w:vAlign w:val="bottom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3-й степени</w:t>
            </w:r>
          </w:p>
        </w:tc>
        <w:tc>
          <w:tcPr>
            <w:tcW w:w="6920" w:type="dxa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999"/>
        </w:trPr>
        <w:tc>
          <w:tcPr>
            <w:tcW w:w="1223" w:type="dxa"/>
            <w:vAlign w:val="bottom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4-й степени</w:t>
            </w:r>
          </w:p>
        </w:tc>
        <w:tc>
          <w:tcPr>
            <w:tcW w:w="6920" w:type="dxa"/>
          </w:tcPr>
          <w:p w:rsidR="00DD70A8" w:rsidRPr="003A7138" w:rsidRDefault="00DD70A8" w:rsidP="000E4093">
            <w:pPr>
              <w:pStyle w:val="7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DD70A8" w:rsidRPr="003A7138" w:rsidRDefault="00DD70A8" w:rsidP="00DD70A8">
      <w:pPr>
        <w:pStyle w:val="ab"/>
        <w:widowControl w:val="0"/>
        <w:numPr>
          <w:ilvl w:val="0"/>
          <w:numId w:val="14"/>
        </w:numPr>
        <w:tabs>
          <w:tab w:val="left" w:pos="625"/>
        </w:tabs>
        <w:spacing w:before="240" w:after="0"/>
        <w:ind w:right="82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Первая помощь при отморожении: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8"/>
        </w:numPr>
        <w:tabs>
          <w:tab w:val="left" w:pos="625"/>
        </w:tabs>
        <w:spacing w:after="264"/>
        <w:ind w:left="1418" w:hanging="28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6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6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6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4"/>
        </w:numPr>
        <w:tabs>
          <w:tab w:val="left" w:pos="625"/>
        </w:tabs>
        <w:spacing w:after="264"/>
        <w:ind w:right="82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При отморожениях запрещается: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8"/>
        </w:numPr>
        <w:tabs>
          <w:tab w:val="left" w:pos="625"/>
        </w:tabs>
        <w:spacing w:after="264"/>
        <w:ind w:left="1418" w:hanging="28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6"/>
        </w:numPr>
        <w:tabs>
          <w:tab w:val="left" w:pos="625"/>
        </w:tabs>
        <w:spacing w:after="264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widowControl w:val="0"/>
        <w:numPr>
          <w:ilvl w:val="0"/>
          <w:numId w:val="16"/>
        </w:numPr>
        <w:tabs>
          <w:tab w:val="left" w:pos="625"/>
        </w:tabs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D70A8" w:rsidRPr="003A7138" w:rsidRDefault="00DD70A8" w:rsidP="00DD70A8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BBF" w:rsidRPr="003A7138" w:rsidRDefault="00DD70A8" w:rsidP="00DD70A8">
      <w:pPr>
        <w:pStyle w:val="ab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5. </w:t>
      </w:r>
      <w:r w:rsidR="009A6BBF" w:rsidRPr="003A7138">
        <w:rPr>
          <w:rFonts w:ascii="Times New Roman" w:hAnsi="Times New Roman"/>
          <w:sz w:val="24"/>
          <w:szCs w:val="24"/>
        </w:rPr>
        <w:t xml:space="preserve">Дайте определение: </w:t>
      </w:r>
    </w:p>
    <w:p w:rsidR="009A6BBF" w:rsidRPr="003A7138" w:rsidRDefault="009A6BBF" w:rsidP="009A6BBF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Ожоги- </w:t>
      </w:r>
    </w:p>
    <w:p w:rsidR="009A6BBF" w:rsidRPr="003A7138" w:rsidRDefault="009A6BBF" w:rsidP="009A6BBF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9A6BBF" w:rsidRPr="003A7138" w:rsidRDefault="009A6BBF" w:rsidP="009A6BBF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DD70A8" w:rsidRPr="003A7138" w:rsidRDefault="00DD70A8" w:rsidP="009A6BBF">
      <w:pPr>
        <w:pStyle w:val="ab"/>
        <w:spacing w:line="240" w:lineRule="auto"/>
        <w:rPr>
          <w:rStyle w:val="0pt"/>
          <w:rFonts w:ascii="Times New Roman" w:hAnsi="Times New Roman" w:cs="Times New Roman"/>
          <w:sz w:val="24"/>
          <w:szCs w:val="24"/>
        </w:rPr>
      </w:pPr>
    </w:p>
    <w:p w:rsidR="00DD70A8" w:rsidRPr="003A7138" w:rsidRDefault="00DD70A8" w:rsidP="009A6BBF">
      <w:pPr>
        <w:pStyle w:val="ab"/>
        <w:spacing w:line="240" w:lineRule="auto"/>
        <w:rPr>
          <w:rStyle w:val="0pt"/>
          <w:rFonts w:ascii="Times New Roman" w:hAnsi="Times New Roman" w:cs="Times New Roman"/>
          <w:sz w:val="24"/>
          <w:szCs w:val="24"/>
        </w:rPr>
      </w:pPr>
    </w:p>
    <w:p w:rsidR="00DD70A8" w:rsidRPr="003A7138" w:rsidRDefault="00DD70A8" w:rsidP="009A6BBF">
      <w:pPr>
        <w:pStyle w:val="ab"/>
        <w:spacing w:line="240" w:lineRule="auto"/>
        <w:rPr>
          <w:rStyle w:val="0pt"/>
          <w:rFonts w:ascii="Times New Roman" w:hAnsi="Times New Roman" w:cs="Times New Roman"/>
          <w:sz w:val="24"/>
          <w:szCs w:val="24"/>
        </w:rPr>
      </w:pPr>
    </w:p>
    <w:p w:rsidR="009A6BBF" w:rsidRPr="003A7138" w:rsidRDefault="009A6BBF" w:rsidP="009A6BBF">
      <w:pPr>
        <w:pStyle w:val="ab"/>
        <w:spacing w:line="240" w:lineRule="auto"/>
        <w:rPr>
          <w:rStyle w:val="0pt"/>
          <w:rFonts w:ascii="Times New Roman" w:hAnsi="Times New Roman" w:cs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>Ожоги бывают-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8408"/>
      </w:tblGrid>
      <w:tr w:rsidR="009A6BBF" w:rsidRPr="003A7138" w:rsidTr="009A6BBF">
        <w:trPr>
          <w:trHeight w:val="986"/>
        </w:trPr>
        <w:tc>
          <w:tcPr>
            <w:tcW w:w="662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986"/>
        </w:trPr>
        <w:tc>
          <w:tcPr>
            <w:tcW w:w="662" w:type="dxa"/>
            <w:vAlign w:val="bottom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180" w:line="230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9A6BBF" w:rsidRPr="003A7138" w:rsidRDefault="00DD70A8" w:rsidP="00DD70A8">
      <w:pPr>
        <w:pStyle w:val="7"/>
        <w:shd w:val="clear" w:color="auto" w:fill="auto"/>
        <w:spacing w:before="240" w:after="60" w:line="276" w:lineRule="auto"/>
        <w:ind w:left="720" w:right="20" w:firstLine="0"/>
        <w:jc w:val="both"/>
        <w:rPr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6. </w:t>
      </w:r>
      <w:r w:rsidR="009A6BBF" w:rsidRPr="003A7138">
        <w:rPr>
          <w:rStyle w:val="0pt"/>
          <w:rFonts w:ascii="Times New Roman" w:hAnsi="Times New Roman" w:cs="Times New Roman"/>
          <w:sz w:val="24"/>
          <w:szCs w:val="24"/>
        </w:rPr>
        <w:t>В зависимости от глубины поражения тканей различают ожоги:</w:t>
      </w:r>
    </w:p>
    <w:tbl>
      <w:tblPr>
        <w:tblW w:w="88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7549"/>
      </w:tblGrid>
      <w:tr w:rsidR="009A6BBF" w:rsidRPr="003A7138" w:rsidTr="009A6BBF">
        <w:trPr>
          <w:trHeight w:val="1147"/>
        </w:trPr>
        <w:tc>
          <w:tcPr>
            <w:tcW w:w="1292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1-й степени</w:t>
            </w:r>
          </w:p>
        </w:tc>
        <w:tc>
          <w:tcPr>
            <w:tcW w:w="754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1147"/>
        </w:trPr>
        <w:tc>
          <w:tcPr>
            <w:tcW w:w="1292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lastRenderedPageBreak/>
              <w:t>2-й степени</w:t>
            </w:r>
          </w:p>
        </w:tc>
        <w:tc>
          <w:tcPr>
            <w:tcW w:w="754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1178"/>
        </w:trPr>
        <w:tc>
          <w:tcPr>
            <w:tcW w:w="1292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3-й степени</w:t>
            </w:r>
          </w:p>
        </w:tc>
        <w:tc>
          <w:tcPr>
            <w:tcW w:w="754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9A6BBF" w:rsidRPr="003A7138" w:rsidTr="009A6BBF">
        <w:trPr>
          <w:trHeight w:val="1178"/>
        </w:trPr>
        <w:tc>
          <w:tcPr>
            <w:tcW w:w="1292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4-й степени</w:t>
            </w:r>
          </w:p>
        </w:tc>
        <w:tc>
          <w:tcPr>
            <w:tcW w:w="7549" w:type="dxa"/>
          </w:tcPr>
          <w:p w:rsidR="009A6BBF" w:rsidRPr="003A7138" w:rsidRDefault="009A6BBF" w:rsidP="009A6BBF">
            <w:pPr>
              <w:pStyle w:val="7"/>
              <w:shd w:val="clear" w:color="auto" w:fill="auto"/>
              <w:spacing w:after="0" w:line="360" w:lineRule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0A8" w:rsidRPr="003A7138" w:rsidRDefault="00DD70A8" w:rsidP="00DD70A8">
      <w:pPr>
        <w:pStyle w:val="ab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7. Дайте определение: </w:t>
      </w:r>
    </w:p>
    <w:p w:rsidR="00DD70A8" w:rsidRPr="003A7138" w:rsidRDefault="00DD70A8" w:rsidP="00DD70A8">
      <w:pPr>
        <w:pStyle w:val="ab"/>
        <w:spacing w:before="24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Солнечный удар - _______________________________________________________________________________________________________________________________________________________________________________________</w:t>
      </w:r>
    </w:p>
    <w:p w:rsidR="00DD70A8" w:rsidRPr="003A7138" w:rsidRDefault="00DD70A8" w:rsidP="00DD70A8">
      <w:pPr>
        <w:pStyle w:val="ab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DD70A8" w:rsidRPr="003A7138" w:rsidRDefault="00DD70A8" w:rsidP="00DD70A8">
      <w:pPr>
        <w:pStyle w:val="ab"/>
        <w:spacing w:before="240"/>
        <w:ind w:left="36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8. Дайте определение: </w:t>
      </w:r>
    </w:p>
    <w:p w:rsidR="00DD70A8" w:rsidRPr="003A7138" w:rsidRDefault="00DD70A8" w:rsidP="00DD70A8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Тепловой удар - _______________________________________________________________________________________________________________________________________________________________________________________</w:t>
      </w:r>
    </w:p>
    <w:p w:rsidR="00DD70A8" w:rsidRPr="003A7138" w:rsidRDefault="00DD70A8" w:rsidP="00DD70A8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0A8" w:rsidRPr="003A7138" w:rsidRDefault="00DD70A8" w:rsidP="00DD70A8">
      <w:pPr>
        <w:pStyle w:val="ab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Отличительные признаки:</w:t>
      </w:r>
    </w:p>
    <w:tbl>
      <w:tblPr>
        <w:tblW w:w="89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424"/>
      </w:tblGrid>
      <w:tr w:rsidR="00DD70A8" w:rsidRPr="003A7138" w:rsidTr="00DD70A8">
        <w:trPr>
          <w:trHeight w:val="399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солнечного удара</w:t>
            </w: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теплового удара</w:t>
            </w:r>
          </w:p>
        </w:tc>
      </w:tr>
      <w:tr w:rsidR="00DD70A8" w:rsidRPr="003A7138" w:rsidTr="00DD70A8">
        <w:trPr>
          <w:trHeight w:val="1081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081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109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081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081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109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109"/>
        </w:trPr>
        <w:tc>
          <w:tcPr>
            <w:tcW w:w="4526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0A8" w:rsidRPr="003A7138" w:rsidRDefault="00DD70A8" w:rsidP="00DD70A8">
      <w:pPr>
        <w:pStyle w:val="ab"/>
        <w:rPr>
          <w:rFonts w:ascii="Times New Roman" w:hAnsi="Times New Roman"/>
          <w:sz w:val="24"/>
          <w:szCs w:val="24"/>
        </w:rPr>
      </w:pPr>
    </w:p>
    <w:p w:rsidR="00DD70A8" w:rsidRPr="003A7138" w:rsidRDefault="00DD70A8" w:rsidP="00DD70A8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Первая помощь при:</w:t>
      </w:r>
    </w:p>
    <w:p w:rsidR="00DD70A8" w:rsidRPr="003A7138" w:rsidRDefault="00DD70A8" w:rsidP="00DD70A8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4689"/>
      </w:tblGrid>
      <w:tr w:rsidR="00DD70A8" w:rsidRPr="003A7138" w:rsidTr="00DD70A8">
        <w:trPr>
          <w:trHeight w:val="72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солнечном ударе</w:t>
            </w: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Fonts w:ascii="Times New Roman" w:hAnsi="Times New Roman"/>
                <w:sz w:val="24"/>
                <w:szCs w:val="24"/>
              </w:rPr>
              <w:t>тепловом ударе</w:t>
            </w:r>
          </w:p>
        </w:tc>
      </w:tr>
      <w:tr w:rsidR="00DD70A8" w:rsidRPr="003A7138" w:rsidTr="00DD70A8">
        <w:trPr>
          <w:trHeight w:val="201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96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96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196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A8" w:rsidRPr="003A7138" w:rsidTr="00DD70A8">
        <w:trPr>
          <w:trHeight w:val="201"/>
        </w:trPr>
        <w:tc>
          <w:tcPr>
            <w:tcW w:w="4197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DD70A8" w:rsidRPr="003A7138" w:rsidRDefault="00DD70A8" w:rsidP="000E4093">
            <w:pPr>
              <w:pStyle w:val="ab"/>
              <w:spacing w:after="0" w:line="72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BBF" w:rsidRPr="003A7138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9A6BBF" w:rsidRPr="00424661" w:rsidRDefault="009A6BBF" w:rsidP="009A6BB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9324B" w:rsidRDefault="00D9324B" w:rsidP="009A6BB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Pr="003A7138" w:rsidRDefault="00D9324B" w:rsidP="009A6BB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D70A8" w:rsidRPr="003A7138" w:rsidRDefault="00DD70A8" w:rsidP="00DD7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4.5.</w:t>
      </w:r>
      <w:r w:rsidRPr="003A7138">
        <w:rPr>
          <w:rFonts w:ascii="Times New Roman" w:hAnsi="Times New Roman"/>
          <w:b/>
          <w:sz w:val="24"/>
          <w:szCs w:val="24"/>
        </w:rPr>
        <w:t> ПМП при поражении электрическим током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1. Можно ли прикасаться к пострадавшему, если он находится под напряжением?Почему?__________________________________________________________________________________________________________________________________________________________________________________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2. Отчего зависит характер повреждений при поражении электрическим током?______________________________________________________________________________________________________________________________</w:t>
      </w:r>
    </w:p>
    <w:p w:rsidR="00FA040A" w:rsidRPr="003A7138" w:rsidRDefault="00FA040A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3. Как обесточить пострадавшего?</w:t>
      </w:r>
    </w:p>
    <w:p w:rsidR="00FA040A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4.  Как определить область нанесения прекардиального удара?_________________________________________________________________________________________________________________________________________________________________________________________________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5. При каком условии нельзя наносить прекардиальный удар?_________________________________________________________________________</w:t>
      </w:r>
      <w:r w:rsidRPr="003A713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6. Назовите признаки биологической смерти.__________________________________________________________________________________________________________________________________________________________________________________________________________________________________________________________________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7. Какое положение необходимо придать пострадавшему в состоянии комы?_________________________________________________________________________________________________________________________________________________________________________________________________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8. Почему нужно учитывать возраст пострадавшего при выполнении непрямого массажа сердца?________________________________________________________________________________________________________________________________________________________________________________________________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C80D30">
      <w:pPr>
        <w:pStyle w:val="ae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9. Как делать непрямой массаж сердца ребенку до года?____________________________________________________________________________________________________________________________________________________________________________________________________________________________________________________________________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6C6" w:rsidRPr="003A7138" w:rsidRDefault="002566C6" w:rsidP="00FA040A">
      <w:pPr>
        <w:pStyle w:val="ae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10. Что свидетельствует о попадании воздуха в легкие при ИВЛ?_______________________________________________________________________________________________________________________________</w:t>
      </w:r>
    </w:p>
    <w:p w:rsidR="00D9324B" w:rsidRDefault="00D9324B" w:rsidP="002566C6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2566C6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2566C6" w:rsidRPr="00424661" w:rsidRDefault="002566C6" w:rsidP="002566C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2566C6" w:rsidRPr="00424661" w:rsidRDefault="002566C6" w:rsidP="002566C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2566C6" w:rsidRPr="00424661" w:rsidRDefault="002566C6" w:rsidP="002566C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9324B" w:rsidRDefault="00D9324B" w:rsidP="00FA04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FA04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661" w:rsidRDefault="00424661" w:rsidP="00FA04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040A" w:rsidRPr="003A7138" w:rsidRDefault="00FA040A" w:rsidP="00FA0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4.6.</w:t>
      </w:r>
      <w:r w:rsidRPr="003A7138">
        <w:rPr>
          <w:rFonts w:ascii="Times New Roman" w:hAnsi="Times New Roman"/>
          <w:b/>
          <w:sz w:val="24"/>
          <w:szCs w:val="24"/>
        </w:rPr>
        <w:t> Десмургия</w:t>
      </w:r>
    </w:p>
    <w:p w:rsidR="00FA040A" w:rsidRPr="003A7138" w:rsidRDefault="00FA040A" w:rsidP="00FA0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04" w:firstLine="567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Выберите один наиболее полный и правильный ответ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0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Главная функция мягкой повязки – это: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защита раны от воздействия вредных факторов внешней среды;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создание неподвижности раневой поверхности;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исправление врожденных и приобретенных дефектов (коррекция);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остановка артериального кровотечения.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Перевязка – это лечебная процедура, состоящая из: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обработки раны кожными антисептиками и наложения повязки;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рассечения и иссечения краев раны;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снятие ранее наложенной повязки, обработки кожи вокруг раны, лечебных манипуляций в ране и наложения новой повязки;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снятие старой повязки и наложение новой.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Перевязочный материал должен отвечать следующим требованиям: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быть эластичным, стерильным и удобным в использовании;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обладать эластичностью, гигроскопичностью, не раздражать ткани и не изменять свои качества при стерилизации;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lastRenderedPageBreak/>
        <w:t>в) быть гигроскопичным, не нарушать лимфо- и кровообращение, быть удобным для пациента и не изменять своих качеств при стерилизации;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обладать гемостатическими свойствами, полностью закрывать больной участок тела, быть удобным в использовании, не изменять свои качества при стерилизации.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На плечевой сустав накладывают повязку: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«черепашью»;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колосовидную;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восьмиобразную;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повязку Дэзо.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Повязка на пяточную область: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-142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    а) крестообразная;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-142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ab/>
        <w:t xml:space="preserve">  б) «черепашья» расходящаяся;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-142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ab/>
        <w:t xml:space="preserve">  в) возвращающаяся;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-142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ab/>
        <w:t xml:space="preserve">  г) спиральная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-142" w:right="-104"/>
        <w:jc w:val="both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При растяжении связок голеностопного сустава рекомендуется повязка: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спиральная;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восьмиобразная;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колосовидная;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«черепашья».</w:t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ind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Для закрепления материала на задней поверхности шеи применяется повязка: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циркулярная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крестообразная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змеевидная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возвращающаяся.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ind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Повязка, применяемая на культю: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крестообразная;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возвращающаяся;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колосовидная;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спиральная.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ind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На коленный сустав накладывают повязку: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пращевидную;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спиральную;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«черепашью»;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г) восьмиобразную.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</w:p>
    <w:p w:rsidR="00FA040A" w:rsidRPr="003A7138" w:rsidRDefault="00FA040A" w:rsidP="00FA040A">
      <w:pPr>
        <w:numPr>
          <w:ilvl w:val="0"/>
          <w:numId w:val="20"/>
        </w:numPr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ind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 При ожоге кожи грудной клетки накладывают повязку: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а) повязку Дэзо;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б) спиральную повязку с использованием двух бинтов;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в) колосовидную;</w:t>
      </w:r>
    </w:p>
    <w:p w:rsidR="00FA040A" w:rsidRPr="003A7138" w:rsidRDefault="00FA040A" w:rsidP="00FA040A">
      <w:pPr>
        <w:shd w:val="clear" w:color="auto" w:fill="FFFFFF"/>
        <w:tabs>
          <w:tab w:val="left" w:pos="-142"/>
        </w:tabs>
        <w:autoSpaceDE w:val="0"/>
        <w:spacing w:after="0" w:line="240" w:lineRule="auto"/>
        <w:ind w:left="218" w:right="-104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г) возвращающуюся. </w:t>
      </w:r>
      <w:r w:rsidRPr="003A7138">
        <w:rPr>
          <w:rFonts w:ascii="Times New Roman" w:hAnsi="Times New Roman"/>
          <w:bCs/>
          <w:sz w:val="24"/>
          <w:szCs w:val="24"/>
        </w:rPr>
        <w:br/>
      </w:r>
    </w:p>
    <w:p w:rsidR="00FA040A" w:rsidRPr="003A7138" w:rsidRDefault="00FA040A" w:rsidP="00FA04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04" w:firstLine="567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Ответы: 1 – а; 2-в; 3-б; 4-б; 5-б; 6-б; 7-б; 8-б; 9-в; 10-б.</w:t>
      </w:r>
    </w:p>
    <w:p w:rsidR="009A6BBF" w:rsidRPr="003A7138" w:rsidRDefault="009A6BBF" w:rsidP="009A6BB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24661" w:rsidRDefault="00424661" w:rsidP="00FA040A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424661" w:rsidRDefault="00424661" w:rsidP="00FA040A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FA040A" w:rsidRPr="00424661" w:rsidRDefault="00FA040A" w:rsidP="00FA040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lastRenderedPageBreak/>
        <w:t>Оценка:________</w:t>
      </w:r>
    </w:p>
    <w:p w:rsidR="00FA040A" w:rsidRPr="00424661" w:rsidRDefault="00FA040A" w:rsidP="00FA040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FA040A" w:rsidRPr="00424661" w:rsidRDefault="00FA040A" w:rsidP="00FA040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D70A8" w:rsidRPr="003A7138" w:rsidRDefault="00DD70A8" w:rsidP="0042466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040A" w:rsidRPr="003A7138" w:rsidRDefault="00FA040A" w:rsidP="00FA0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bCs/>
          <w:sz w:val="24"/>
          <w:szCs w:val="24"/>
        </w:rPr>
        <w:t>Тема 4.8. </w:t>
      </w:r>
      <w:r w:rsidRPr="003A7138">
        <w:rPr>
          <w:rFonts w:ascii="Times New Roman" w:hAnsi="Times New Roman"/>
          <w:b/>
          <w:sz w:val="24"/>
          <w:szCs w:val="24"/>
        </w:rPr>
        <w:t>Основы реанимации</w:t>
      </w: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D74" w:rsidRPr="003A7138" w:rsidRDefault="003F5D74" w:rsidP="003F5D7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Отметить  ответы на графической шкале: «ДА»</w:t>
      </w:r>
      <w:r w:rsidR="00246ACF" w:rsidRPr="003A7138">
        <w:rPr>
          <w:rFonts w:ascii="Times New Roman" w:eastAsia="Times New Roman" w:hAnsi="Times New Roman"/>
          <w:sz w:val="24"/>
          <w:szCs w:val="24"/>
          <w:lang w:eastAsia="ru-RU"/>
        </w:rPr>
        <w:t xml:space="preserve"> - «+» </w:t>
      </w: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«НЕТ»</w:t>
      </w:r>
      <w:r w:rsidR="00246ACF" w:rsidRPr="003A7138">
        <w:rPr>
          <w:rFonts w:ascii="Times New Roman" w:eastAsia="Times New Roman" w:hAnsi="Times New Roman"/>
          <w:sz w:val="24"/>
          <w:szCs w:val="24"/>
          <w:lang w:eastAsia="ru-RU"/>
        </w:rPr>
        <w:t xml:space="preserve"> - «-».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62"/>
        </w:tabs>
        <w:spacing w:after="244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К признакам клинической смерти относят снижение температуры тела до температуры окружающей среды.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6"/>
        </w:tabs>
        <w:spacing w:after="316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Трупное окоченение возникает после 2-4 часов после смерти.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6"/>
        </w:tabs>
        <w:spacing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Выполнение приема Хеймлиха заключается в вызывании рвотного рефлекса.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70"/>
        </w:tabs>
        <w:spacing w:after="56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Жалобы на цианоз лица, судорожный кашель, осиплость голоса, боль в гортани, нехватка воздуха можно отнести к нарушению потребности «быть чистым».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66"/>
        </w:tabs>
        <w:spacing w:after="64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К методу самопомощи при обструкции дыхательных путей можно отнести повышение эффективности кашлевого толчка.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1"/>
        </w:tabs>
        <w:spacing w:after="60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Под понятием «основная человеческая потребность» понимают дефицит того, что существенно для здоровья и благополучия.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1"/>
        </w:tabs>
        <w:spacing w:after="252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Причиной обструкции дыхательных путей у людей в бессознательном состоянии может являться язык.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453"/>
        </w:tabs>
        <w:spacing w:after="95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Отсутствие реакции зрачков на свет относится к биологической смерти.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6"/>
        </w:tabs>
        <w:spacing w:after="248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При клинической смерти пульс определяется только на магистральных артериях.</w:t>
      </w:r>
    </w:p>
    <w:p w:rsidR="003F5D74" w:rsidRPr="003A7138" w:rsidRDefault="003F5D74" w:rsidP="003F5D74">
      <w:pPr>
        <w:numPr>
          <w:ilvl w:val="5"/>
          <w:numId w:val="21"/>
        </w:numPr>
        <w:tabs>
          <w:tab w:val="left" w:pos="386"/>
        </w:tabs>
        <w:spacing w:after="0" w:line="360" w:lineRule="auto"/>
        <w:ind w:right="2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>Прием Хеймлиха у беременных и тучных людей применяют в виде грудных толчков.</w:t>
      </w:r>
    </w:p>
    <w:p w:rsidR="003F5D74" w:rsidRPr="003A7138" w:rsidRDefault="003F5D74" w:rsidP="003F5D7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D30" w:rsidRPr="003A7138" w:rsidRDefault="003F5D74" w:rsidP="003F5D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1 -; 2+; 3-; 4-; 5+; 6+; 7+; 8+ </w:t>
      </w:r>
      <w:r w:rsidRPr="003A7138">
        <w:rPr>
          <w:rFonts w:ascii="Times New Roman" w:eastAsia="Times New Roman" w:hAnsi="Times New Roman"/>
          <w:spacing w:val="30"/>
          <w:sz w:val="24"/>
          <w:szCs w:val="24"/>
          <w:shd w:val="clear" w:color="auto" w:fill="FFFFFF"/>
          <w:lang w:eastAsia="ru-RU"/>
        </w:rPr>
        <w:t>9 -10+</w:t>
      </w:r>
    </w:p>
    <w:p w:rsidR="00C80D30" w:rsidRPr="003A7138" w:rsidRDefault="00C80D30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D74" w:rsidRPr="003A7138" w:rsidRDefault="003F5D74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D74" w:rsidRPr="00424661" w:rsidRDefault="003F5D74" w:rsidP="003F5D7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3F5D74" w:rsidRPr="00424661" w:rsidRDefault="003F5D74" w:rsidP="003F5D7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3F5D74" w:rsidRPr="00424661" w:rsidRDefault="003F5D74" w:rsidP="003F5D7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3F5D74" w:rsidRPr="00424661" w:rsidRDefault="003F5D74" w:rsidP="003F5D7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80D30" w:rsidRPr="003A7138" w:rsidRDefault="00C80D30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D30" w:rsidRPr="003A7138" w:rsidRDefault="00C80D30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D30" w:rsidRPr="003A7138" w:rsidRDefault="00C80D30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D30" w:rsidRPr="003A7138" w:rsidRDefault="00343437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Тема 4.9. Правила проведения НМС и ИВЛ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1. Продолжительность клинической</w:t>
      </w:r>
      <w:r w:rsidR="00F22968" w:rsidRPr="003A7138">
        <w:t xml:space="preserve"> смерти в условиях нормотермии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1-2 минуты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5-7 минут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lastRenderedPageBreak/>
        <w:t>3) 25-30 минут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8-10 минут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2. Признак эффективности реанимационных мероприятий?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отсутствие экскурсий грудной клетки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зрачки широкие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отсутствие пульсовой волны на сонной артерии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появление пульсовой волны на сонной артерии, сужение зрачков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3. При неэффективности реанимационных мероприятий их прекращают через: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30-40 мин.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3-6 мин.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2 часа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15-20 мин.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4. Основное осложнение, возникающее при проведении закрытого массажа сердца?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перелом ключицы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перелом ребер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повреждение трахеи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перелом позвоночника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5. Достоверный признак биологической смерти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прекращение дыхания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прекращение сердечной деятельности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расширение зрачка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симптом "кошачьего глаза"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6. Закрытый массаж сердца новорожденному проводят: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кистями обеих рук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четырьмя пальцами правой руки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проксимальной частью кисти правой руки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одним пальцем руки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7. Признаки клинической смерти!?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потеря сознания и отсутствие пульса на сонных артериях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спутанность сознания и возбуждение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нитевидный пульс на сонных артериях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дыхание не нарушено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8. Глубина продавливания грудной клетки при проведении закрытого массажа сердца новорожденному: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1,5-2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4-6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5-6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7-8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9. Правильная укладка больного при сердечно-легочной реанимации: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приподнять ножной конец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приподнять головной конец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положить на твердую ровную поверхность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опустить головной конец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10. «Тройной» прием для обеспечения свободной проходимости дыхательных путей включает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положение на спине, голова повернута на бок, нижняя челюсть выдвинута вперед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под лопатки подложен валик, голова отогнута кзади, нижняя челюсть выдвинута вперед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положение на спине, голова согнута кпереди, нижняя челюсть прижата к верхней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положение на спине, под лопатки подложен валик, нижняя челюсть прижата к верхней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11. Соотношение дыханий и компрессий на грудину при проведении реанимации взрослому человеку одним лицом?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на 1 вдох - 5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lastRenderedPageBreak/>
        <w:t>2) на 2 вдоха - 4 компрессии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на 3 вдоха - 6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на 2 вдоха - 15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12. Показания к прекращению реанимации: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отсутствие признаков эффективного кровообращения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отсутствие самостоятельного дыхания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появление признаков биологической смерти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широкие зрачки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13. Число дыханий в 1 минуту при проведении ИВЛ взрослому человеку?!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8-10 в 1 минуту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30-32 в 1 минуту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12-20 в 1 минуту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20-24 в 1 минуту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14. Основные мероприятия при выведении из клинической смерти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дать понюхать нашатырный спирт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проведение искусственной вентиляции легких (ИВЛ)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проведение закрытого массажа сердца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одновременное проведение ИВЛ и закрытого массажа сердца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15. Соотношение дыханий и компрессий на грудину при проведении реанимации взрослому человеку двумя лицами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на 1 вдох — 2 компрессии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на 1 вдох — 10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на 1 вдох — 5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на 2 вдоха — 15 компрессий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</w:p>
    <w:p w:rsidR="001A7790" w:rsidRPr="003A7138" w:rsidRDefault="001A7790" w:rsidP="001A7790">
      <w:pPr>
        <w:pStyle w:val="a8"/>
        <w:spacing w:before="0" w:beforeAutospacing="0" w:after="0" w:afterAutospacing="0"/>
      </w:pP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16. При проведении наружного массажа сердца ладони следует расположить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на верхней трети грудины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на границе верхней и средней трети грудины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на границе средней и нижней трети грудины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в пятом межреберном промежутке слева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17. Глубина продавливания грудины при проведении закрытого массажа сердца взрослому человеку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1-2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4-6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7-8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9-10 см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18. Для клинической смерти не характерно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отсутствие самостоятельного дыхания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отсутствие пульса на сонной артерии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отсутствие сознания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4)патологическое дыхание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19. Показаниями к закрытому массажу сердца являются: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остановка дыхания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остановка сердца, фибрилляция желудочков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отсутствие сознания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верно а) и б)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20. Препарат, применяемый при остановке сердца: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1) кордиамин.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2) дроперидол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3) адреналин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4) фуросемид</w:t>
      </w:r>
    </w:p>
    <w:p w:rsidR="001A7790" w:rsidRPr="003A7138" w:rsidRDefault="001A7790" w:rsidP="001A7790">
      <w:pPr>
        <w:pStyle w:val="a8"/>
        <w:spacing w:before="0" w:beforeAutospacing="0" w:after="0" w:afterAutospacing="0"/>
      </w:pPr>
    </w:p>
    <w:p w:rsidR="001A7790" w:rsidRPr="003A7138" w:rsidRDefault="001A7790" w:rsidP="001A7790">
      <w:pPr>
        <w:pStyle w:val="a8"/>
        <w:spacing w:before="0" w:beforeAutospacing="0" w:after="0" w:afterAutospacing="0"/>
      </w:pPr>
    </w:p>
    <w:p w:rsidR="001A7790" w:rsidRPr="003A7138" w:rsidRDefault="001A7790" w:rsidP="001A7790">
      <w:pPr>
        <w:pStyle w:val="a8"/>
        <w:spacing w:before="0" w:beforeAutospacing="0" w:after="0" w:afterAutospacing="0"/>
      </w:pPr>
      <w:r w:rsidRPr="003A7138">
        <w:t>Ответы: 1-1, 2-4, 3-1, 4-2, 5-4, 6-4, 7-1, 8-1, 9-3, 10-2, 11-4, 12-3, 13-3, 14-4,  15-3, 16-3, 17-2, 18-4, 19-4, 20-3.</w:t>
      </w:r>
    </w:p>
    <w:p w:rsidR="00C80D30" w:rsidRPr="003A7138" w:rsidRDefault="00C80D30" w:rsidP="001A7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D30" w:rsidRPr="003A7138" w:rsidRDefault="00C80D30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790" w:rsidRPr="00424661" w:rsidRDefault="001A7790" w:rsidP="001A779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1A7790" w:rsidRPr="00424661" w:rsidRDefault="001A7790" w:rsidP="001A779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1A7790" w:rsidRPr="00424661" w:rsidRDefault="001A7790" w:rsidP="001A779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D70A8" w:rsidRPr="00424661" w:rsidRDefault="00DD70A8" w:rsidP="00D9324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ACF" w:rsidRPr="003A7138" w:rsidRDefault="00246ACF" w:rsidP="001A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Тема 4.10. Первая помощь при синдроме длительного сдавливания</w:t>
      </w: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ACF" w:rsidRPr="003A7138" w:rsidRDefault="00246ACF" w:rsidP="00246A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1. Вставьте пропущенные слова.</w:t>
      </w:r>
    </w:p>
    <w:p w:rsidR="00246ACF" w:rsidRPr="003A7138" w:rsidRDefault="00246ACF" w:rsidP="00246AC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D70A8" w:rsidRPr="003A7138" w:rsidRDefault="00246ACF" w:rsidP="00246AC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При оказании первой медицинской помощи на раны и ссадины накладывают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повязку. Если у пострадавшего холодные, синюшного цвета, сильно поврежденные конечности, на них накладывают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выше места сдавливания, это приостанавливает всасывание токсических веществ из раздавленных мягких тканей в кровеносное русло. Жгут надо накладывать </w:t>
      </w:r>
      <w:r w:rsidR="001A08A1" w:rsidRPr="003A7138">
        <w:rPr>
          <w:rFonts w:ascii="Times New Roman" w:hAnsi="Times New Roman"/>
          <w:bCs/>
          <w:sz w:val="24"/>
          <w:szCs w:val="24"/>
        </w:rPr>
        <w:t>______________</w:t>
      </w:r>
      <w:r w:rsidRPr="003A7138">
        <w:rPr>
          <w:rFonts w:ascii="Times New Roman" w:hAnsi="Times New Roman"/>
          <w:bCs/>
          <w:sz w:val="24"/>
          <w:szCs w:val="24"/>
        </w:rPr>
        <w:t xml:space="preserve">, чтобы не нарушить притока крови к конечностям. В случаях, когда конечности теплые на ощупь и повреждены не сильно, на них накладывают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повязку. После наложения жгута или тугой бинтовой повязки шприц- тюбиком вводят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средство, а при его отсутствии дают выпить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 (50 граммов). Поврежденные конечности, даже при отсутствии переломов, фиксируют </w:t>
      </w:r>
      <w:r w:rsidR="001A08A1" w:rsidRPr="003A7138">
        <w:rPr>
          <w:rFonts w:ascii="Times New Roman" w:hAnsi="Times New Roman"/>
          <w:bCs/>
          <w:sz w:val="24"/>
          <w:szCs w:val="24"/>
        </w:rPr>
        <w:t>______________</w:t>
      </w:r>
      <w:r w:rsidRPr="003A7138">
        <w:rPr>
          <w:rFonts w:ascii="Times New Roman" w:hAnsi="Times New Roman"/>
          <w:bCs/>
          <w:sz w:val="24"/>
          <w:szCs w:val="24"/>
        </w:rPr>
        <w:t xml:space="preserve">. С первых же минут оказания помощи пораженному дают горячий чай или кофе, обильное питье с добавлением питьевой соды по 2 — 4 грамма на прием (до 20 — 40 граммов в сутки). Сода способствует восстановлению кислотнощелочного равновесия внутренней среды организма, а обильное питье — </w:t>
      </w:r>
      <w:r w:rsidR="001A08A1" w:rsidRPr="003A7138">
        <w:rPr>
          <w:rFonts w:ascii="Times New Roman" w:hAnsi="Times New Roman"/>
          <w:bCs/>
          <w:sz w:val="24"/>
          <w:szCs w:val="24"/>
        </w:rPr>
        <w:t xml:space="preserve">______________ </w:t>
      </w:r>
      <w:r w:rsidRPr="003A7138">
        <w:rPr>
          <w:rFonts w:ascii="Times New Roman" w:hAnsi="Times New Roman"/>
          <w:bCs/>
          <w:sz w:val="24"/>
          <w:szCs w:val="24"/>
        </w:rPr>
        <w:t xml:space="preserve"> токсических веществ с мочой. Пораженных с травматическим токсикозом как можно быстрее и бережнее на носилках доставляют в </w:t>
      </w:r>
      <w:r w:rsidR="001A08A1" w:rsidRPr="003A7138">
        <w:rPr>
          <w:rFonts w:ascii="Times New Roman" w:hAnsi="Times New Roman"/>
          <w:bCs/>
          <w:sz w:val="24"/>
          <w:szCs w:val="24"/>
        </w:rPr>
        <w:t>______________</w:t>
      </w:r>
      <w:r w:rsidRPr="003A7138">
        <w:rPr>
          <w:rFonts w:ascii="Times New Roman" w:hAnsi="Times New Roman"/>
          <w:bCs/>
          <w:sz w:val="24"/>
          <w:szCs w:val="24"/>
        </w:rPr>
        <w:t>.</w:t>
      </w: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24B" w:rsidRDefault="00D9324B" w:rsidP="001A08A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9324B" w:rsidRDefault="00D9324B" w:rsidP="001A08A1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1A08A1" w:rsidRPr="00424661" w:rsidRDefault="001A08A1" w:rsidP="001A08A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1A08A1" w:rsidRPr="00424661" w:rsidRDefault="001A08A1" w:rsidP="001A08A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DD70A8" w:rsidRPr="00424661" w:rsidRDefault="001A08A1" w:rsidP="001A08A1">
      <w:pPr>
        <w:spacing w:after="0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42466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D70A8" w:rsidRPr="003A7138" w:rsidRDefault="00DD70A8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8A1" w:rsidRPr="003A7138" w:rsidRDefault="001A08A1" w:rsidP="008E4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lastRenderedPageBreak/>
        <w:t>Тема 4.11 – 4.12. ПМП при внезапных состояниях</w:t>
      </w:r>
    </w:p>
    <w:p w:rsidR="008E4993" w:rsidRPr="003A7138" w:rsidRDefault="008E4993" w:rsidP="008E4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0A8" w:rsidRPr="003A7138" w:rsidRDefault="001A08A1" w:rsidP="001A08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 xml:space="preserve">1. Неотложные </w:t>
      </w:r>
      <w:r w:rsidR="008E4993" w:rsidRPr="003A7138">
        <w:rPr>
          <w:rFonts w:ascii="Times New Roman" w:hAnsi="Times New Roman"/>
          <w:bCs/>
          <w:sz w:val="24"/>
          <w:szCs w:val="24"/>
        </w:rPr>
        <w:t>состояния</w:t>
      </w:r>
      <w:r w:rsidRPr="003A7138">
        <w:rPr>
          <w:rFonts w:ascii="Times New Roman" w:hAnsi="Times New Roman"/>
          <w:bCs/>
          <w:sz w:val="24"/>
          <w:szCs w:val="24"/>
        </w:rPr>
        <w:t xml:space="preserve"> это -</w:t>
      </w:r>
      <w:r w:rsidR="008E4993"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4993" w:rsidRPr="003A7138" w:rsidRDefault="008E4993" w:rsidP="001A08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2. Перечислите состояния, при которых оказывается первая помощь: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3. Вставьте пропущенные слова:</w:t>
      </w: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Перечень мероприятий по оказанию первой помощи включает в себя:</w:t>
      </w:r>
    </w:p>
    <w:p w:rsidR="008E4993" w:rsidRPr="003A7138" w:rsidRDefault="008E4993" w:rsidP="008E49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 1. Мероприятия по оценке обстановки и обеспечению безопасных условий для оказания первой помощи.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2. Вызов скорой медицинской помощи, других специальных служб, сотрудники которых обязаны оказывать  ________________ в соответствии с федеральным законом или со специальным правилом.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 3. Определение наличия ________________  у пострадавшего.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 4. Мероприятия по восстановлению ________________  дыхательных путей и определению признаков ________________  у пострадавшего: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5. Мероприятия по проведению ________________ реанимации до появления признаков ________________ 6. Мероприятия по поддержанию проходимости дыхательных путей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7. Мероприятия по обзорному осмотру пострадавшего и временной остановке наружного ________________.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________________ 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9. Придание пострадавшему ________________  положения тела.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t>10. Контроль состояния пострадавшего (________________,________________,________________) и оказание психологической поддержки.</w:t>
      </w:r>
    </w:p>
    <w:p w:rsidR="008E4993" w:rsidRPr="003A7138" w:rsidRDefault="008E4993" w:rsidP="008E499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7138">
        <w:rPr>
          <w:rFonts w:ascii="Times New Roman" w:hAnsi="Times New Roman"/>
          <w:bCs/>
          <w:sz w:val="24"/>
          <w:szCs w:val="24"/>
        </w:rPr>
        <w:lastRenderedPageBreak/>
        <w:t xml:space="preserve"> 11. </w:t>
      </w:r>
      <w:r w:rsidR="00703E1C" w:rsidRPr="003A7138">
        <w:rPr>
          <w:rFonts w:ascii="Times New Roman" w:hAnsi="Times New Roman"/>
          <w:bCs/>
          <w:sz w:val="24"/>
          <w:szCs w:val="24"/>
        </w:rPr>
        <w:t xml:space="preserve">________________ </w:t>
      </w:r>
      <w:r w:rsidRPr="003A7138">
        <w:rPr>
          <w:rFonts w:ascii="Times New Roman" w:hAnsi="Times New Roman"/>
          <w:bCs/>
          <w:sz w:val="24"/>
          <w:szCs w:val="24"/>
        </w:rPr>
        <w:t>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8E4993" w:rsidRPr="003A7138" w:rsidRDefault="008E4993" w:rsidP="008E49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993" w:rsidRPr="003A7138" w:rsidRDefault="008E4993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993" w:rsidRPr="003A7138" w:rsidRDefault="008E4993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993" w:rsidRPr="003A7138" w:rsidRDefault="008E4993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E1C" w:rsidRPr="00424661" w:rsidRDefault="00703E1C" w:rsidP="00703E1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703E1C" w:rsidRPr="00424661" w:rsidRDefault="00703E1C" w:rsidP="00703E1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703E1C" w:rsidRPr="00424661" w:rsidRDefault="00703E1C" w:rsidP="00424661">
      <w:pPr>
        <w:spacing w:after="0"/>
        <w:ind w:left="4536"/>
        <w:rPr>
          <w:rFonts w:ascii="Times New Roman" w:hAnsi="Times New Roman"/>
          <w:bCs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703E1C" w:rsidRPr="003A7138" w:rsidRDefault="00703E1C" w:rsidP="00703E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993" w:rsidRPr="003A7138" w:rsidRDefault="008E4993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993" w:rsidRPr="003A7138" w:rsidRDefault="008E4993" w:rsidP="00F947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E1C" w:rsidRPr="003A7138" w:rsidRDefault="00703E1C" w:rsidP="0070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Тема 4.13 – 4.14. Профилактика инфекционных заболеваний</w:t>
      </w:r>
    </w:p>
    <w:p w:rsidR="00703E1C" w:rsidRPr="003A7138" w:rsidRDefault="00703E1C" w:rsidP="0070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76F" w:rsidRPr="003A7138" w:rsidRDefault="00F9476F" w:rsidP="00F9476F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 xml:space="preserve">Дайте определение: </w:t>
      </w:r>
    </w:p>
    <w:p w:rsidR="00F9476F" w:rsidRPr="003A7138" w:rsidRDefault="00F9476F" w:rsidP="00F9476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3A7138">
        <w:rPr>
          <w:rStyle w:val="0pt"/>
          <w:rFonts w:ascii="Times New Roman" w:hAnsi="Times New Roman" w:cs="Times New Roman"/>
          <w:sz w:val="24"/>
          <w:szCs w:val="24"/>
        </w:rPr>
        <w:t xml:space="preserve">Инфекционные (заразные) болезни- </w:t>
      </w:r>
      <w:r w:rsidRPr="003A71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F9476F" w:rsidRPr="003A7138" w:rsidRDefault="00F9476F" w:rsidP="00F9476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76F" w:rsidRPr="003A7138" w:rsidRDefault="00F9476F" w:rsidP="00F9476F">
      <w:pPr>
        <w:pStyle w:val="ab"/>
        <w:widowControl w:val="0"/>
        <w:numPr>
          <w:ilvl w:val="0"/>
          <w:numId w:val="19"/>
        </w:numPr>
        <w:tabs>
          <w:tab w:val="left" w:pos="625"/>
          <w:tab w:val="left" w:pos="8080"/>
        </w:tabs>
        <w:spacing w:after="264"/>
        <w:ind w:right="82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Классификация инфекционных заболеваний: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4084"/>
        <w:gridCol w:w="2460"/>
      </w:tblGrid>
      <w:tr w:rsidR="00F9476F" w:rsidRPr="003A7138" w:rsidTr="000E4093">
        <w:tc>
          <w:tcPr>
            <w:tcW w:w="2693" w:type="dxa"/>
            <w:vAlign w:val="center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Группа инфекционных заболеваний</w:t>
            </w:r>
          </w:p>
        </w:tc>
        <w:tc>
          <w:tcPr>
            <w:tcW w:w="4253" w:type="dxa"/>
            <w:vAlign w:val="center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A713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:rsidR="00F9476F" w:rsidRPr="003A7138" w:rsidRDefault="00F9476F" w:rsidP="000450A3">
            <w:pPr>
              <w:pStyle w:val="ab"/>
              <w:widowControl w:val="0"/>
              <w:tabs>
                <w:tab w:val="left" w:pos="1295"/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vAlign w:val="center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2031"/>
                <w:tab w:val="left" w:pos="808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38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Инфекции, входящие в группу</w:t>
            </w:r>
          </w:p>
        </w:tc>
      </w:tr>
      <w:tr w:rsidR="00F9476F" w:rsidRPr="003A7138" w:rsidTr="000E4093">
        <w:tc>
          <w:tcPr>
            <w:tcW w:w="2693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c>
          <w:tcPr>
            <w:tcW w:w="2693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c>
          <w:tcPr>
            <w:tcW w:w="2693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c>
          <w:tcPr>
            <w:tcW w:w="2693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c>
          <w:tcPr>
            <w:tcW w:w="2693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76F" w:rsidRPr="003A7138" w:rsidRDefault="00F9476F" w:rsidP="000450A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24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476F" w:rsidRPr="003A7138" w:rsidRDefault="00F9476F" w:rsidP="000E4093">
            <w:pPr>
              <w:pStyle w:val="ab"/>
              <w:widowControl w:val="0"/>
              <w:tabs>
                <w:tab w:val="left" w:pos="625"/>
                <w:tab w:val="left" w:pos="8080"/>
              </w:tabs>
              <w:spacing w:after="0" w:line="720" w:lineRule="auto"/>
              <w:ind w:left="0" w:right="8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76F" w:rsidRDefault="00F9476F" w:rsidP="00F9476F">
      <w:pPr>
        <w:pStyle w:val="ab"/>
        <w:widowControl w:val="0"/>
        <w:numPr>
          <w:ilvl w:val="0"/>
          <w:numId w:val="19"/>
        </w:numPr>
        <w:tabs>
          <w:tab w:val="left" w:pos="625"/>
          <w:tab w:val="left" w:pos="8080"/>
        </w:tabs>
        <w:spacing w:before="240" w:after="0" w:line="240" w:lineRule="auto"/>
        <w:ind w:right="82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На основе определения впишите термины:</w:t>
      </w:r>
    </w:p>
    <w:p w:rsidR="00D9324B" w:rsidRDefault="00D9324B" w:rsidP="00D9324B">
      <w:pPr>
        <w:widowControl w:val="0"/>
        <w:tabs>
          <w:tab w:val="left" w:pos="625"/>
          <w:tab w:val="left" w:pos="8080"/>
        </w:tabs>
        <w:spacing w:before="240"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D9324B" w:rsidRDefault="00D9324B" w:rsidP="00D9324B">
      <w:pPr>
        <w:widowControl w:val="0"/>
        <w:tabs>
          <w:tab w:val="left" w:pos="625"/>
          <w:tab w:val="left" w:pos="8080"/>
        </w:tabs>
        <w:spacing w:before="240"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D9324B" w:rsidRDefault="00D9324B" w:rsidP="00D9324B">
      <w:pPr>
        <w:widowControl w:val="0"/>
        <w:tabs>
          <w:tab w:val="left" w:pos="625"/>
          <w:tab w:val="left" w:pos="8080"/>
        </w:tabs>
        <w:spacing w:before="240"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D9324B" w:rsidRPr="00D9324B" w:rsidRDefault="00D9324B" w:rsidP="00D9324B">
      <w:pPr>
        <w:widowControl w:val="0"/>
        <w:tabs>
          <w:tab w:val="left" w:pos="625"/>
          <w:tab w:val="left" w:pos="8080"/>
        </w:tabs>
        <w:spacing w:before="240" w:after="0" w:line="240" w:lineRule="auto"/>
        <w:ind w:right="820"/>
        <w:rPr>
          <w:rFonts w:ascii="Times New Roman" w:hAnsi="Times New Roman"/>
          <w:sz w:val="24"/>
          <w:szCs w:val="24"/>
        </w:rPr>
      </w:pPr>
    </w:p>
    <w:tbl>
      <w:tblPr>
        <w:tblW w:w="9057" w:type="dxa"/>
        <w:tblInd w:w="294" w:type="dxa"/>
        <w:tblCellMar>
          <w:left w:w="10" w:type="dxa"/>
          <w:right w:w="10" w:type="dxa"/>
        </w:tblCellMar>
        <w:tblLook w:val="0000"/>
      </w:tblPr>
      <w:tblGrid>
        <w:gridCol w:w="2551"/>
        <w:gridCol w:w="6506"/>
      </w:tblGrid>
      <w:tr w:rsidR="00F9476F" w:rsidRPr="003A7138" w:rsidTr="00F9476F">
        <w:trPr>
          <w:trHeight w:hRule="exact" w:val="5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F9476F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lastRenderedPageBreak/>
              <w:t>Название термина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F9476F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Определение термина</w:t>
            </w:r>
          </w:p>
        </w:tc>
      </w:tr>
      <w:tr w:rsidR="00F9476F" w:rsidRPr="003A7138" w:rsidTr="00F9476F">
        <w:trPr>
          <w:trHeight w:hRule="exact" w:val="11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F947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Присутствие в организме человека после перенесенного заболевания микробов, опасных для окружаю</w:t>
            </w:r>
            <w:r w:rsidRPr="003A7138">
              <w:rPr>
                <w:sz w:val="24"/>
                <w:szCs w:val="24"/>
              </w:rPr>
              <w:softHyphen/>
              <w:t>щих людей</w:t>
            </w:r>
          </w:p>
        </w:tc>
      </w:tr>
      <w:tr w:rsidR="00F9476F" w:rsidRPr="003A7138" w:rsidTr="00F9476F">
        <w:trPr>
          <w:trHeight w:hRule="exact" w:val="12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F947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Массовое распространение инфек</w:t>
            </w:r>
            <w:r w:rsidRPr="003A7138">
              <w:rPr>
                <w:sz w:val="24"/>
                <w:szCs w:val="24"/>
              </w:rPr>
              <w:softHyphen/>
              <w:t>ционного заболевания, значительно превосходящее обычный уровень заболеваемости</w:t>
            </w:r>
          </w:p>
        </w:tc>
      </w:tr>
      <w:tr w:rsidR="00F9476F" w:rsidRPr="003A7138" w:rsidTr="00F9476F">
        <w:trPr>
          <w:trHeight w:hRule="exact" w:val="14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F947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Массовое распространение инфек</w:t>
            </w:r>
            <w:r w:rsidRPr="003A7138">
              <w:rPr>
                <w:sz w:val="24"/>
                <w:szCs w:val="24"/>
              </w:rPr>
              <w:softHyphen/>
              <w:t>ционного заболевания, охваты</w:t>
            </w:r>
            <w:r w:rsidRPr="003A7138">
              <w:rPr>
                <w:sz w:val="24"/>
                <w:szCs w:val="24"/>
              </w:rPr>
              <w:softHyphen/>
              <w:t>вающее территорию целой страны или нескольких государств</w:t>
            </w:r>
          </w:p>
        </w:tc>
      </w:tr>
    </w:tbl>
    <w:p w:rsidR="00F9476F" w:rsidRPr="003A7138" w:rsidRDefault="00F9476F" w:rsidP="00F9476F">
      <w:pPr>
        <w:pStyle w:val="ab"/>
        <w:widowControl w:val="0"/>
        <w:tabs>
          <w:tab w:val="left" w:pos="625"/>
          <w:tab w:val="left" w:pos="8080"/>
        </w:tabs>
        <w:spacing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F9476F" w:rsidRPr="003A7138" w:rsidRDefault="00F9476F" w:rsidP="00F9476F">
      <w:pPr>
        <w:pStyle w:val="ab"/>
        <w:widowControl w:val="0"/>
        <w:tabs>
          <w:tab w:val="left" w:pos="625"/>
          <w:tab w:val="left" w:pos="8080"/>
        </w:tabs>
        <w:spacing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5071A7" w:rsidRPr="003A7138" w:rsidRDefault="005071A7" w:rsidP="00F9476F">
      <w:pPr>
        <w:pStyle w:val="ab"/>
        <w:widowControl w:val="0"/>
        <w:tabs>
          <w:tab w:val="left" w:pos="625"/>
          <w:tab w:val="left" w:pos="8080"/>
        </w:tabs>
        <w:spacing w:after="0" w:line="240" w:lineRule="auto"/>
        <w:ind w:right="820"/>
        <w:rPr>
          <w:rFonts w:ascii="Times New Roman" w:hAnsi="Times New Roman"/>
          <w:sz w:val="24"/>
          <w:szCs w:val="24"/>
        </w:rPr>
      </w:pPr>
    </w:p>
    <w:p w:rsidR="00F9476F" w:rsidRPr="003A7138" w:rsidRDefault="00302FD5" w:rsidP="00F9476F">
      <w:pPr>
        <w:pStyle w:val="ab"/>
        <w:widowControl w:val="0"/>
        <w:numPr>
          <w:ilvl w:val="0"/>
          <w:numId w:val="19"/>
        </w:numPr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79" o:spid="_x0000_s1073" style="position:absolute;left:0;text-align:left;z-index:251670528;visibility:visible;mso-height-relative:margin" from="16.65pt,26.25pt" to="16.6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" strokeweight="2pt">
            <v:shadow on="t" color="black" opacity="24903f" origin=",.5" offset="0,.55556mm"/>
          </v:line>
        </w:pict>
      </w:r>
      <w:r w:rsidR="00F9476F" w:rsidRPr="003A7138">
        <w:rPr>
          <w:rFonts w:ascii="Times New Roman" w:hAnsi="Times New Roman"/>
          <w:sz w:val="24"/>
          <w:szCs w:val="24"/>
        </w:rPr>
        <w:t>Заполните схему.</w:t>
      </w:r>
    </w:p>
    <w:p w:rsidR="00F9476F" w:rsidRPr="003A7138" w:rsidRDefault="00302FD5" w:rsidP="00F9476F">
      <w:pPr>
        <w:pStyle w:val="ab"/>
        <w:widowControl w:val="0"/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79" type="#_x0000_t202" style="position:absolute;left:0;text-align:left;margin-left:78.5pt;margin-top:10.15pt;width:333.35pt;height:21.9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" strokeweight=".5pt">
            <v:textbox>
              <w:txbxContent>
                <w:p w:rsidR="003B6563" w:rsidRPr="00C136E7" w:rsidRDefault="003B6563" w:rsidP="00F94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6E7">
                    <w:rPr>
                      <w:rFonts w:ascii="Times New Roman" w:hAnsi="Times New Roman"/>
                      <w:sz w:val="24"/>
                      <w:szCs w:val="24"/>
                    </w:rPr>
                    <w:t>Пути передачи инфекционных заболеваний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0" o:spid="_x0000_s1071" style="position:absolute;left:0;text-align:left;flip:x;z-index:251668480;visibility:visible" from="16.7pt,26.1pt" to="58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" strokeweight="2pt">
            <v:shadow on="t" color="black" opacity="24903f" origin=",.5" offset="0,.55556mm"/>
          </v:line>
        </w:pict>
      </w: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81" o:spid="_x0000_s1066" style="position:absolute;margin-left:58.15pt;margin-top:22.75pt;width:426.5pt;height:34.4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" strokeweight="2pt"/>
        </w:pict>
      </w:r>
    </w:p>
    <w:p w:rsidR="00F9476F" w:rsidRPr="003A7138" w:rsidRDefault="00302FD5" w:rsidP="00F9476F">
      <w:pPr>
        <w:tabs>
          <w:tab w:val="left" w:pos="14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2" o:spid="_x0000_s1078" type="#_x0000_t32" style="position:absolute;margin-left:16.7pt;margin-top:137.5pt;width:41.4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3" o:spid="_x0000_s1077" type="#_x0000_t32" style="position:absolute;margin-left:16.7pt;margin-top:96.8pt;width:41.45pt;height: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4" o:spid="_x0000_s1076" type="#_x0000_t32" style="position:absolute;margin-left:16.7pt;margin-top:56.9pt;width:41.4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5" o:spid="_x0000_s1075" type="#_x0000_t32" style="position:absolute;margin-left:16.7pt;margin-top:14.6pt;width:41.5pt;height:.8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6" o:spid="_x0000_s1072" type="#_x0000_t32" style="position:absolute;margin-left:58.15pt;margin-top:13.85pt;width:0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">
            <v:stroke endarrow="open"/>
          </v:shape>
        </w:pict>
      </w:r>
      <w:r w:rsidR="00F9476F" w:rsidRPr="003A7138">
        <w:rPr>
          <w:rFonts w:ascii="Times New Roman" w:hAnsi="Times New Roman"/>
          <w:sz w:val="24"/>
          <w:szCs w:val="24"/>
        </w:rPr>
        <w:tab/>
      </w: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87" o:spid="_x0000_s1068" style="position:absolute;margin-left:58.15pt;margin-top:14.4pt;width:426.5pt;height:34.4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" strokeweight="2pt"/>
        </w:pict>
      </w:r>
    </w:p>
    <w:p w:rsidR="00F9476F" w:rsidRPr="003A7138" w:rsidRDefault="00F9476F" w:rsidP="00F9476F">
      <w:pPr>
        <w:rPr>
          <w:rFonts w:ascii="Times New Roman" w:hAnsi="Times New Roman"/>
          <w:sz w:val="24"/>
          <w:szCs w:val="24"/>
        </w:rPr>
      </w:pP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88" o:spid="_x0000_s1069" style="position:absolute;margin-left:58.15pt;margin-top:7.7pt;width:426.5pt;height:34.4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" strokeweight="2pt"/>
        </w:pict>
      </w:r>
    </w:p>
    <w:p w:rsidR="00F9476F" w:rsidRPr="003A7138" w:rsidRDefault="00F9476F" w:rsidP="00F9476F">
      <w:pPr>
        <w:rPr>
          <w:rFonts w:ascii="Times New Roman" w:hAnsi="Times New Roman"/>
          <w:sz w:val="24"/>
          <w:szCs w:val="24"/>
        </w:rPr>
      </w:pP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89" o:spid="_x0000_s1070" style="position:absolute;margin-left:58.15pt;margin-top:.15pt;width:426.5pt;height:34.4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" strokeweight="2pt"/>
        </w:pict>
      </w: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90" o:spid="_x0000_s1067" style="position:absolute;margin-left:58.95pt;margin-top:17.15pt;width:425.7pt;height:34.4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" strokeweight="2pt"/>
        </w:pict>
      </w:r>
    </w:p>
    <w:p w:rsidR="00F9476F" w:rsidRPr="003A7138" w:rsidRDefault="00302FD5" w:rsidP="00F94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91" o:spid="_x0000_s1074" style="position:absolute;z-index:251671552;visibility:visible" from="16.65pt,13.15pt" to="58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" strokeweight="2pt">
            <v:shadow on="t" color="black" opacity="24903f" origin=",.5" offset="0,.55556mm"/>
          </v:line>
        </w:pict>
      </w:r>
    </w:p>
    <w:p w:rsidR="00F9476F" w:rsidRPr="003A7138" w:rsidRDefault="00F9476F" w:rsidP="00F9476F">
      <w:pPr>
        <w:pStyle w:val="230"/>
        <w:numPr>
          <w:ilvl w:val="0"/>
          <w:numId w:val="19"/>
        </w:numPr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3A7138">
        <w:rPr>
          <w:sz w:val="24"/>
          <w:szCs w:val="24"/>
        </w:rPr>
        <w:t>Разновидности иммунитета</w:t>
      </w:r>
    </w:p>
    <w:p w:rsidR="00F9476F" w:rsidRPr="003A7138" w:rsidRDefault="00302FD5" w:rsidP="00F9476F">
      <w:pPr>
        <w:pStyle w:val="ab"/>
        <w:widowControl w:val="0"/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2" o:spid="_x0000_s1080" style="position:absolute;left:0;text-align:left;margin-left:15.15pt;margin-top:5.2pt;width:458.6pt;height:25.0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" strokeweight="2pt"/>
        </w:pict>
      </w:r>
    </w:p>
    <w:p w:rsidR="00F9476F" w:rsidRPr="003A7138" w:rsidRDefault="00F9476F" w:rsidP="00F9476F">
      <w:pPr>
        <w:pStyle w:val="ab"/>
        <w:widowControl w:val="0"/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</w:p>
    <w:p w:rsidR="00F9476F" w:rsidRPr="003A7138" w:rsidRDefault="00302FD5" w:rsidP="00F9476F">
      <w:pPr>
        <w:pStyle w:val="ab"/>
        <w:widowControl w:val="0"/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5" o:spid="_x0000_s1082" type="#_x0000_t32" style="position:absolute;left:0;text-align:left;margin-left:78.5pt;margin-top:2.6pt;width:38.2pt;height:14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4" o:spid="_x0000_s1084" type="#_x0000_t32" style="position:absolute;left:0;text-align:left;margin-left:258.95pt;margin-top:6.25pt;width:0;height:10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3" o:spid="_x0000_s1083" type="#_x0000_t32" style="position:absolute;left:0;text-align:left;margin-left:397pt;margin-top:6.15pt;width:41.6pt;height:10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" strokeweight="2pt">
            <v:stroke endarrow="open"/>
            <v:shadow on="t" color="black" opacity="24903f" origin=",.5" offset="0,.55556mm"/>
          </v:shape>
        </w:pict>
      </w:r>
    </w:p>
    <w:p w:rsidR="00F9476F" w:rsidRPr="003A7138" w:rsidRDefault="00302FD5" w:rsidP="00F9476F">
      <w:pPr>
        <w:pStyle w:val="ab"/>
        <w:widowControl w:val="0"/>
        <w:tabs>
          <w:tab w:val="left" w:pos="625"/>
          <w:tab w:val="left" w:pos="8080"/>
        </w:tabs>
        <w:spacing w:after="264" w:line="240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96" o:spid="_x0000_s1081" style="position:absolute;left:0;text-align:left;margin-left:339.15pt;margin-top:7.65pt;width:151.85pt;height:40.6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" strokeweight="2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85" style="position:absolute;left:0;text-align:left;margin-left:170.3pt;margin-top:7.85pt;width:162.75pt;height:40.6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" strokeweight="2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3" o:spid="_x0000_s1086" style="position:absolute;left:0;text-align:left;margin-left:.75pt;margin-top:7.35pt;width:162.8pt;height:40.7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" strokeweight="2pt"/>
        </w:pict>
      </w:r>
    </w:p>
    <w:p w:rsidR="00F9476F" w:rsidRPr="003A7138" w:rsidRDefault="00F9476F" w:rsidP="00F9476F">
      <w:pPr>
        <w:pStyle w:val="ab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A7138">
        <w:rPr>
          <w:rFonts w:ascii="Times New Roman" w:hAnsi="Times New Roman"/>
          <w:sz w:val="24"/>
          <w:szCs w:val="24"/>
        </w:rPr>
        <w:t>Факторы, способствующие развитию инфекционного заболевания:</w:t>
      </w:r>
    </w:p>
    <w:p w:rsidR="00F9476F" w:rsidRPr="003A7138" w:rsidRDefault="00F9476F" w:rsidP="009A6BB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4819"/>
      </w:tblGrid>
      <w:tr w:rsidR="00F9476F" w:rsidRPr="003A7138" w:rsidTr="000450A3">
        <w:trPr>
          <w:trHeight w:hRule="exact" w:val="1445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Факторы, которые снижают сопротивляемость организма и способствуют развитию инфекционного заболевания</w:t>
            </w: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450A3">
            <w:pPr>
              <w:pStyle w:val="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A7138">
              <w:rPr>
                <w:sz w:val="24"/>
                <w:szCs w:val="24"/>
              </w:rPr>
              <w:t>Факторы, которые уменьшают вероятность возникновения и развития инфекционного заболевания</w:t>
            </w:r>
          </w:p>
        </w:tc>
      </w:tr>
      <w:tr w:rsidR="00F9476F" w:rsidRPr="003A7138" w:rsidTr="000E4093">
        <w:trPr>
          <w:trHeight w:hRule="exact" w:val="374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5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0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5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0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5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350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F" w:rsidRPr="003A7138" w:rsidTr="000E4093">
        <w:trPr>
          <w:trHeight w:hRule="exact" w:val="413"/>
        </w:trPr>
        <w:tc>
          <w:tcPr>
            <w:tcW w:w="4830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9476F" w:rsidRPr="003A7138" w:rsidRDefault="00F9476F" w:rsidP="000E4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76F" w:rsidRPr="003A7138" w:rsidRDefault="00F9476F" w:rsidP="00F9476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424661" w:rsidRDefault="00424661" w:rsidP="00F947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424661" w:rsidRDefault="00424661" w:rsidP="00F947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9476F" w:rsidRPr="00424661" w:rsidRDefault="00F9476F" w:rsidP="00F947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Оценка:________</w:t>
      </w:r>
    </w:p>
    <w:p w:rsidR="00F9476F" w:rsidRPr="00424661" w:rsidRDefault="00F9476F" w:rsidP="00F947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Дата проверки:____________</w:t>
      </w:r>
    </w:p>
    <w:p w:rsidR="00F9476F" w:rsidRPr="00424661" w:rsidRDefault="00F9476F" w:rsidP="00F947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24661">
        <w:rPr>
          <w:rFonts w:ascii="Times New Roman" w:hAnsi="Times New Roman"/>
          <w:sz w:val="24"/>
          <w:szCs w:val="24"/>
        </w:rPr>
        <w:t>Подпись преподавателя:___________</w:t>
      </w:r>
    </w:p>
    <w:p w:rsidR="00F9476F" w:rsidRDefault="00F9476F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324B" w:rsidRPr="003A7138" w:rsidRDefault="00D9324B" w:rsidP="00F9476F">
      <w:pPr>
        <w:pStyle w:val="ab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24661" w:rsidRDefault="00424661" w:rsidP="00D9324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707D" w:rsidRPr="003A7138" w:rsidRDefault="003D707D" w:rsidP="00D9324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A7138">
        <w:rPr>
          <w:rFonts w:ascii="Times New Roman" w:hAnsi="Times New Roman"/>
          <w:b/>
          <w:sz w:val="24"/>
          <w:szCs w:val="24"/>
        </w:rPr>
        <w:t>ЛИТЕРАТУРА:</w:t>
      </w:r>
    </w:p>
    <w:p w:rsidR="003D707D" w:rsidRPr="003A7138" w:rsidRDefault="003D707D" w:rsidP="003D707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707D" w:rsidRPr="003A7138" w:rsidRDefault="003D707D" w:rsidP="003D707D">
      <w:pPr>
        <w:pStyle w:val="Default"/>
        <w:jc w:val="both"/>
      </w:pPr>
      <w:r w:rsidRPr="003A7138">
        <w:rPr>
          <w:iCs/>
        </w:rPr>
        <w:t>1. Косолапова Н</w:t>
      </w:r>
      <w:r w:rsidRPr="003A7138">
        <w:t>.</w:t>
      </w:r>
      <w:r w:rsidRPr="003A7138">
        <w:rPr>
          <w:iCs/>
        </w:rPr>
        <w:t>В</w:t>
      </w:r>
      <w:r w:rsidRPr="003A7138">
        <w:t>.,</w:t>
      </w:r>
      <w:r w:rsidRPr="003A7138">
        <w:rPr>
          <w:iCs/>
        </w:rPr>
        <w:t xml:space="preserve"> Прокопенко Н</w:t>
      </w:r>
      <w:r w:rsidRPr="003A7138">
        <w:t>.</w:t>
      </w:r>
      <w:r w:rsidRPr="003A7138">
        <w:rPr>
          <w:iCs/>
        </w:rPr>
        <w:t>А</w:t>
      </w:r>
      <w:r w:rsidRPr="003A7138">
        <w:t>.</w:t>
      </w:r>
      <w:r w:rsidRPr="003A7138">
        <w:rPr>
          <w:iCs/>
        </w:rPr>
        <w:t xml:space="preserve"> </w:t>
      </w:r>
      <w:r w:rsidRPr="003A7138">
        <w:t>Основы безопасности жизнедеятельности:</w:t>
      </w:r>
      <w:r w:rsidRPr="003A7138">
        <w:rPr>
          <w:iCs/>
        </w:rPr>
        <w:t xml:space="preserve"> </w:t>
      </w:r>
      <w:r w:rsidRPr="003A7138">
        <w:t>учебник</w:t>
      </w:r>
      <w:r w:rsidRPr="003A7138">
        <w:rPr>
          <w:iCs/>
        </w:rPr>
        <w:t xml:space="preserve"> </w:t>
      </w:r>
      <w:r w:rsidRPr="003A7138">
        <w:t>для сред. проф. образования. — М., 2015.с.</w:t>
      </w:r>
    </w:p>
    <w:p w:rsidR="003D707D" w:rsidRPr="003A7138" w:rsidRDefault="003D707D" w:rsidP="003D707D">
      <w:pPr>
        <w:pStyle w:val="Default"/>
        <w:jc w:val="both"/>
      </w:pPr>
      <w:r w:rsidRPr="003A7138">
        <w:t xml:space="preserve">          </w:t>
      </w:r>
    </w:p>
    <w:p w:rsidR="003D707D" w:rsidRPr="003A7138" w:rsidRDefault="003D707D" w:rsidP="003D707D">
      <w:pPr>
        <w:pStyle w:val="Default"/>
        <w:jc w:val="both"/>
        <w:rPr>
          <w:bCs/>
        </w:rPr>
      </w:pPr>
      <w:r w:rsidRPr="003A7138">
        <w:rPr>
          <w:bCs/>
        </w:rPr>
        <w:t>2. Основы безопасности жизнедеятельности.11кл.: учебник для общеобразовательных учреждений/ М.П.Фролов, Е.Н.Литвинов, А.Т.Смирнов и др.; под ред. Ю.Л.Воробьева -М.; АСТ:Астрель,2005.</w:t>
      </w:r>
    </w:p>
    <w:p w:rsidR="003D707D" w:rsidRPr="003A7138" w:rsidRDefault="003D707D" w:rsidP="003D707D">
      <w:pPr>
        <w:pStyle w:val="Default"/>
        <w:jc w:val="both"/>
        <w:rPr>
          <w:bCs/>
        </w:rPr>
      </w:pPr>
      <w:r w:rsidRPr="003A7138">
        <w:rPr>
          <w:bCs/>
        </w:rPr>
        <w:t>3. Основы безопасности жизнедеятельности. 10 кл.: учебник для общеобразовательных учреждений/ М.П.Фролов, Е.Н.Литвинов, А.Т.Смирнов и др.; под ред. Ю.Л.Воробьева -М.; АСТ:Астрель,2005.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bCs/>
        </w:rPr>
        <w:t xml:space="preserve">4. </w:t>
      </w:r>
      <w:r w:rsidRPr="003A7138">
        <w:t>Гражданский кодекс РФ (Ч. 2) (утвержден Федеральным законом от 26.01.96 № 14-ФЗ) (в ред. от 14.06.2012) // СЗ РФ. — 1996. — № 5 (Ч. 2). — Ст. 410. ред. от  05.06.2012) // СЗ РФ. — 2001. — № 49. — Ст. 4552.</w:t>
      </w:r>
    </w:p>
    <w:p w:rsidR="003D707D" w:rsidRPr="003A7138" w:rsidRDefault="003D707D" w:rsidP="003D707D">
      <w:pPr>
        <w:pStyle w:val="Default"/>
        <w:jc w:val="both"/>
      </w:pPr>
      <w:r w:rsidRPr="003A7138">
        <w:t>5. Гражданский кодекс РФ (Ч. 4) (утвержден Федеральным законом от 18.12.06 № 230-ФЗ) (в ред. от 08.12.2011) // СЗ РФ. — 2006. — № 52 (Ч. 1). — Ст. 5496.</w:t>
      </w:r>
    </w:p>
    <w:p w:rsidR="003D707D" w:rsidRPr="003A7138" w:rsidRDefault="003D707D" w:rsidP="003D707D">
      <w:pPr>
        <w:pStyle w:val="Default"/>
        <w:jc w:val="both"/>
      </w:pPr>
      <w:r w:rsidRPr="003A7138">
        <w:t>6. 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3D707D" w:rsidRPr="003A7138" w:rsidRDefault="003D707D" w:rsidP="003D707D">
      <w:pPr>
        <w:pStyle w:val="Default"/>
        <w:jc w:val="both"/>
      </w:pPr>
      <w:r w:rsidRPr="003A7138">
        <w:t>7. Уголовный кодекс Российской Федерации (утвержден Федеральным законом от 13.06.1996 № 63-ФЗ) (в ред. от 07.12.2011 ; с изм. и доп., вступающими в силу с 05.04.2013) // СЗ РФ. —1996. — № 25. — Ст. 2954.</w:t>
      </w:r>
    </w:p>
    <w:p w:rsidR="003D707D" w:rsidRPr="003A7138" w:rsidRDefault="003D707D" w:rsidP="003D707D">
      <w:pPr>
        <w:pStyle w:val="Default"/>
        <w:jc w:val="both"/>
      </w:pPr>
      <w:r w:rsidRPr="003A7138">
        <w:t>8. 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3D707D" w:rsidRPr="003A7138" w:rsidRDefault="003D707D" w:rsidP="003D707D">
      <w:pPr>
        <w:pStyle w:val="Default"/>
        <w:jc w:val="both"/>
      </w:pPr>
      <w:r w:rsidRPr="003A7138">
        <w:t>9. 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—1994. — № 35. — Ст. 3648.</w:t>
      </w:r>
    </w:p>
    <w:p w:rsidR="003D707D" w:rsidRPr="003A7138" w:rsidRDefault="003D707D" w:rsidP="003D707D">
      <w:pPr>
        <w:pStyle w:val="Default"/>
        <w:jc w:val="both"/>
      </w:pPr>
      <w:r w:rsidRPr="003A7138">
        <w:t>10. 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3D707D" w:rsidRPr="003A7138" w:rsidRDefault="003D707D" w:rsidP="003D707D">
      <w:pPr>
        <w:pStyle w:val="Default"/>
        <w:jc w:val="both"/>
      </w:pPr>
      <w:r w:rsidRPr="003A7138">
        <w:t>11. Федеральный закон от 25.07.2002 № 113-ФЗ «Об альтернативной  гражданской службе» (в ред. от 30.11.2011) // СЗ РФ. — 2002. — № 30. — Ст. 3030.</w:t>
      </w:r>
    </w:p>
    <w:p w:rsidR="003D707D" w:rsidRPr="003A7138" w:rsidRDefault="003D707D" w:rsidP="003D707D">
      <w:pPr>
        <w:pStyle w:val="Default"/>
        <w:jc w:val="both"/>
      </w:pPr>
      <w:r w:rsidRPr="003A7138">
        <w:t>12. Федеральный закон от 31.05.1996 № 61-ФЗ «Об обороне» (в ред. от 05.04.2013) // СЗ РФ. — 1996. — № 23. — Ст. 2750.</w:t>
      </w:r>
    </w:p>
    <w:p w:rsidR="003D707D" w:rsidRPr="003A7138" w:rsidRDefault="003D707D" w:rsidP="003D707D">
      <w:pPr>
        <w:pStyle w:val="Default"/>
        <w:jc w:val="both"/>
      </w:pPr>
      <w:r w:rsidRPr="003A7138">
        <w:t>13. Федеральный закон от 10.01.2002 № 7-ФЗ «Об охране окружающей среды» (в ред. От 25.06.2012, с изм. от 05.03.2013) // СЗ РФ. — 2002. — № 2. — Ст. 133.</w:t>
      </w:r>
    </w:p>
    <w:p w:rsidR="003D707D" w:rsidRPr="003A7138" w:rsidRDefault="003D707D" w:rsidP="003D707D">
      <w:pPr>
        <w:pStyle w:val="Default"/>
        <w:jc w:val="both"/>
      </w:pPr>
      <w:r w:rsidRPr="003A7138">
        <w:t>14. 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3D707D" w:rsidRPr="003A7138" w:rsidRDefault="003D707D" w:rsidP="003D707D">
      <w:pPr>
        <w:pStyle w:val="Default"/>
        <w:jc w:val="both"/>
      </w:pPr>
      <w:r w:rsidRPr="003A7138">
        <w:t>15. Указ Президента РФ от 05.02.2010 № 146 «О Военной доктрине Российской Федерации» // СЗ РФ. — 2010. — № 7. — Ст. 724.</w:t>
      </w:r>
    </w:p>
    <w:p w:rsidR="003D707D" w:rsidRPr="003A7138" w:rsidRDefault="003D707D" w:rsidP="003D707D">
      <w:pPr>
        <w:pStyle w:val="Default"/>
        <w:jc w:val="both"/>
      </w:pPr>
      <w:r w:rsidRPr="003A7138">
        <w:t>16. Постановление Правительства РФ от 30.12.2003 № 794 «О единой государственной системе предупреждения и ликвидации чрезвычайных ситуаций.</w:t>
      </w:r>
    </w:p>
    <w:p w:rsidR="003D707D" w:rsidRPr="003A7138" w:rsidRDefault="003D707D" w:rsidP="003D707D">
      <w:pPr>
        <w:pStyle w:val="Default"/>
        <w:jc w:val="both"/>
      </w:pPr>
      <w:r w:rsidRPr="003A7138">
        <w:t>Интернет-ресурсы: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mchs</w:t>
      </w:r>
      <w:r w:rsidRPr="003A7138">
        <w:t>.</w:t>
      </w:r>
      <w:r w:rsidRPr="003A7138">
        <w:rPr>
          <w:lang w:val="en-US"/>
        </w:rPr>
        <w:t>gov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(сайт МЧС РФ).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mvd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(сайт МВД РФ).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mil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(сайт Минобороны).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fsb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(сайт ФСБ РФ).</w:t>
      </w:r>
    </w:p>
    <w:p w:rsidR="003D707D" w:rsidRPr="003A7138" w:rsidRDefault="003D707D" w:rsidP="003D707D">
      <w:pPr>
        <w:pStyle w:val="Default"/>
        <w:jc w:val="both"/>
      </w:pPr>
      <w:r w:rsidRPr="003A7138">
        <w:t xml:space="preserve"> </w:t>
      </w: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dic</w:t>
      </w:r>
      <w:r w:rsidRPr="003A7138">
        <w:t>.</w:t>
      </w:r>
      <w:r w:rsidRPr="003A7138">
        <w:rPr>
          <w:lang w:val="en-US"/>
        </w:rPr>
        <w:t>academic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(Академик. Словари и энциклопедии).   </w:t>
      </w:r>
    </w:p>
    <w:p w:rsidR="003D707D" w:rsidRPr="003A7138" w:rsidRDefault="003D707D" w:rsidP="003D707D">
      <w:pPr>
        <w:pStyle w:val="Default"/>
        <w:jc w:val="both"/>
      </w:pPr>
      <w:r w:rsidRPr="003A7138">
        <w:t xml:space="preserve"> </w:t>
      </w:r>
      <w:r w:rsidRPr="003A7138">
        <w:rPr>
          <w:lang w:val="en-US"/>
        </w:rPr>
        <w:t>www</w:t>
      </w:r>
      <w:r w:rsidRPr="00ED4057">
        <w:t>.</w:t>
      </w:r>
      <w:r w:rsidRPr="003A7138">
        <w:rPr>
          <w:lang w:val="en-US"/>
        </w:rPr>
        <w:t>booksgid</w:t>
      </w:r>
      <w:r w:rsidRPr="00ED4057">
        <w:t>.</w:t>
      </w:r>
      <w:r w:rsidRPr="003A7138">
        <w:rPr>
          <w:lang w:val="en-US"/>
        </w:rPr>
        <w:t>com</w:t>
      </w:r>
      <w:r w:rsidRPr="00ED4057">
        <w:t xml:space="preserve"> (</w:t>
      </w:r>
      <w:r w:rsidRPr="003A7138">
        <w:t>Воок</w:t>
      </w:r>
      <w:r w:rsidRPr="003A7138">
        <w:rPr>
          <w:lang w:val="en-US"/>
        </w:rPr>
        <w:t>s</w:t>
      </w:r>
      <w:r w:rsidRPr="00ED4057">
        <w:t xml:space="preserve"> </w:t>
      </w:r>
      <w:r w:rsidRPr="003A7138">
        <w:rPr>
          <w:lang w:val="en-US"/>
        </w:rPr>
        <w:t>Gid</w:t>
      </w:r>
      <w:r w:rsidRPr="00ED4057">
        <w:t xml:space="preserve">. </w:t>
      </w:r>
      <w:r w:rsidRPr="003A7138">
        <w:t>Электронная библиотека).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globalteka</w:t>
      </w:r>
      <w:r w:rsidRPr="003A7138">
        <w:t>.</w:t>
      </w:r>
      <w:r w:rsidRPr="003A7138">
        <w:rPr>
          <w:lang w:val="en-US"/>
        </w:rPr>
        <w:t>ru</w:t>
      </w:r>
      <w:r w:rsidRPr="003A7138">
        <w:t>/</w:t>
      </w:r>
      <w:r w:rsidRPr="003A7138">
        <w:rPr>
          <w:lang w:val="en-US"/>
        </w:rPr>
        <w:t>index</w:t>
      </w:r>
      <w:r w:rsidRPr="003A7138">
        <w:t>.</w:t>
      </w:r>
      <w:r w:rsidRPr="003A7138">
        <w:rPr>
          <w:lang w:val="en-US"/>
        </w:rPr>
        <w:t>html</w:t>
      </w:r>
      <w:r w:rsidRPr="003A7138">
        <w:t xml:space="preserve"> (Глобалтека. Глобальная библиотека научных ресурсов).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window</w:t>
      </w:r>
      <w:r w:rsidRPr="003A7138">
        <w:t>.</w:t>
      </w:r>
      <w:r w:rsidRPr="003A7138">
        <w:rPr>
          <w:lang w:val="en-US"/>
        </w:rPr>
        <w:t>edu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(Единое окно доступа к образовательным ресурсам).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iprbookshop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(Электронно-библиотечная система </w:t>
      </w:r>
      <w:r w:rsidRPr="003A7138">
        <w:rPr>
          <w:lang w:val="en-US"/>
        </w:rPr>
        <w:t>IPRbooks</w:t>
      </w:r>
      <w:r w:rsidRPr="003A7138">
        <w:t xml:space="preserve">).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lastRenderedPageBreak/>
        <w:t>www</w:t>
      </w:r>
      <w:r w:rsidRPr="003A7138">
        <w:t>.</w:t>
      </w:r>
      <w:r w:rsidRPr="003A7138">
        <w:rPr>
          <w:lang w:val="en-US"/>
        </w:rPr>
        <w:t>school</w:t>
      </w:r>
      <w:r w:rsidRPr="003A7138">
        <w:t>.</w:t>
      </w:r>
      <w:r w:rsidRPr="003A7138">
        <w:rPr>
          <w:lang w:val="en-US"/>
        </w:rPr>
        <w:t>edu</w:t>
      </w:r>
      <w:r w:rsidRPr="003A7138">
        <w:t>.</w:t>
      </w:r>
      <w:r w:rsidRPr="003A7138">
        <w:rPr>
          <w:lang w:val="en-US"/>
        </w:rPr>
        <w:t>ru</w:t>
      </w:r>
      <w:r w:rsidRPr="003A7138">
        <w:t>/</w:t>
      </w:r>
      <w:r w:rsidRPr="003A7138">
        <w:rPr>
          <w:lang w:val="en-US"/>
        </w:rPr>
        <w:t>default</w:t>
      </w:r>
      <w:r w:rsidRPr="003A7138">
        <w:t>.</w:t>
      </w:r>
      <w:r w:rsidRPr="003A7138">
        <w:rPr>
          <w:lang w:val="en-US"/>
        </w:rPr>
        <w:t>asp</w:t>
      </w:r>
      <w:r w:rsidRPr="003A7138">
        <w:t xml:space="preserve"> (Российский образовательный портал. Доступность, качество, эффективность).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ru</w:t>
      </w:r>
      <w:r w:rsidRPr="003A7138">
        <w:t>/</w:t>
      </w:r>
      <w:r w:rsidRPr="003A7138">
        <w:rPr>
          <w:lang w:val="en-US"/>
        </w:rPr>
        <w:t>book</w:t>
      </w:r>
      <w:r w:rsidRPr="003A7138">
        <w:t xml:space="preserve"> (Электронная библиотечная система).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pobediteli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(проект «ПОБЕДИТЕЛИ: Солдаты Великой войны»).   </w:t>
      </w:r>
    </w:p>
    <w:p w:rsidR="003D707D" w:rsidRPr="003A7138" w:rsidRDefault="003D707D" w:rsidP="003D707D">
      <w:pPr>
        <w:pStyle w:val="Default"/>
        <w:jc w:val="both"/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monino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(Музей Военно-Воздушных Сил).</w:t>
      </w:r>
    </w:p>
    <w:p w:rsidR="003D707D" w:rsidRPr="003A7138" w:rsidRDefault="003D707D" w:rsidP="003D707D">
      <w:pPr>
        <w:pStyle w:val="Default"/>
        <w:jc w:val="both"/>
        <w:rPr>
          <w:bCs/>
        </w:rPr>
      </w:pPr>
      <w:r w:rsidRPr="003A7138">
        <w:rPr>
          <w:lang w:val="en-US"/>
        </w:rPr>
        <w:t>www</w:t>
      </w:r>
      <w:r w:rsidRPr="003A7138">
        <w:t>.</w:t>
      </w:r>
      <w:r w:rsidRPr="003A7138">
        <w:rPr>
          <w:lang w:val="en-US"/>
        </w:rPr>
        <w:t>simvolika</w:t>
      </w:r>
      <w:r w:rsidRPr="003A7138">
        <w:t>.</w:t>
      </w:r>
      <w:r w:rsidRPr="003A7138">
        <w:rPr>
          <w:lang w:val="en-US"/>
        </w:rPr>
        <w:t>rsl</w:t>
      </w:r>
      <w:r w:rsidRPr="003A7138">
        <w:t>.</w:t>
      </w:r>
      <w:r w:rsidRPr="003A7138">
        <w:rPr>
          <w:lang w:val="en-US"/>
        </w:rPr>
        <w:t>ru</w:t>
      </w:r>
      <w:r w:rsidRPr="003A7138">
        <w:t xml:space="preserve"> (Государственные си</w:t>
      </w:r>
      <w:r w:rsidR="00A82F45" w:rsidRPr="003A7138">
        <w:t>мволы)</w:t>
      </w:r>
    </w:p>
    <w:p w:rsidR="003D707D" w:rsidRPr="003A7138" w:rsidRDefault="003D707D" w:rsidP="003D70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476F" w:rsidRPr="003A7138" w:rsidRDefault="00F9476F" w:rsidP="003D707D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9476F" w:rsidRPr="003A7138" w:rsidSect="00D317B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71" w:rsidRDefault="00081771" w:rsidP="002F4E99">
      <w:pPr>
        <w:spacing w:after="0" w:line="240" w:lineRule="auto"/>
      </w:pPr>
      <w:r>
        <w:separator/>
      </w:r>
    </w:p>
  </w:endnote>
  <w:endnote w:type="continuationSeparator" w:id="1">
    <w:p w:rsidR="00081771" w:rsidRDefault="00081771" w:rsidP="002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63" w:rsidRDefault="003B6563">
    <w:pPr>
      <w:pStyle w:val="a6"/>
      <w:jc w:val="right"/>
    </w:pPr>
  </w:p>
  <w:p w:rsidR="003B6563" w:rsidRDefault="003B65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04235"/>
      <w:docPartObj>
        <w:docPartGallery w:val="Page Numbers (Bottom of Page)"/>
        <w:docPartUnique/>
      </w:docPartObj>
    </w:sdtPr>
    <w:sdtContent>
      <w:p w:rsidR="00D317B2" w:rsidRDefault="00D317B2">
        <w:pPr>
          <w:pStyle w:val="a6"/>
          <w:jc w:val="center"/>
        </w:pPr>
        <w:r>
          <w:t xml:space="preserve"> </w:t>
        </w:r>
        <w:fldSimple w:instr=" PAGE   \* MERGEFORMAT ">
          <w:r w:rsidR="000B0DD3">
            <w:rPr>
              <w:noProof/>
            </w:rPr>
            <w:t>3</w:t>
          </w:r>
        </w:fldSimple>
      </w:p>
    </w:sdtContent>
  </w:sdt>
  <w:p w:rsidR="003B6563" w:rsidRDefault="003B6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71" w:rsidRDefault="00081771" w:rsidP="002F4E99">
      <w:pPr>
        <w:spacing w:after="0" w:line="240" w:lineRule="auto"/>
      </w:pPr>
      <w:r>
        <w:separator/>
      </w:r>
    </w:p>
  </w:footnote>
  <w:footnote w:type="continuationSeparator" w:id="1">
    <w:p w:rsidR="00081771" w:rsidRDefault="00081771" w:rsidP="002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481"/>
    <w:multiLevelType w:val="multilevel"/>
    <w:tmpl w:val="165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F29C1"/>
    <w:multiLevelType w:val="hybridMultilevel"/>
    <w:tmpl w:val="07940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360F3"/>
    <w:multiLevelType w:val="hybridMultilevel"/>
    <w:tmpl w:val="098A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0C43"/>
    <w:multiLevelType w:val="hybridMultilevel"/>
    <w:tmpl w:val="351C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2729"/>
    <w:multiLevelType w:val="multilevel"/>
    <w:tmpl w:val="25A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3B8A"/>
    <w:multiLevelType w:val="multilevel"/>
    <w:tmpl w:val="A93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C1614"/>
    <w:multiLevelType w:val="hybridMultilevel"/>
    <w:tmpl w:val="3C46AAD2"/>
    <w:lvl w:ilvl="0" w:tplc="7C8EF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16E4"/>
    <w:multiLevelType w:val="hybridMultilevel"/>
    <w:tmpl w:val="C32C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102EC"/>
    <w:multiLevelType w:val="hybridMultilevel"/>
    <w:tmpl w:val="87543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3A596B"/>
    <w:multiLevelType w:val="hybridMultilevel"/>
    <w:tmpl w:val="5D54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58FE"/>
    <w:multiLevelType w:val="hybridMultilevel"/>
    <w:tmpl w:val="63EA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16187"/>
    <w:multiLevelType w:val="hybridMultilevel"/>
    <w:tmpl w:val="3B082E7C"/>
    <w:lvl w:ilvl="0" w:tplc="F642C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495"/>
    <w:multiLevelType w:val="hybridMultilevel"/>
    <w:tmpl w:val="CB180E08"/>
    <w:lvl w:ilvl="0" w:tplc="52B20E4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15EDB"/>
    <w:multiLevelType w:val="hybridMultilevel"/>
    <w:tmpl w:val="E0F4877A"/>
    <w:lvl w:ilvl="0" w:tplc="8D14B2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F6175C6"/>
    <w:multiLevelType w:val="multilevel"/>
    <w:tmpl w:val="077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30B4B"/>
    <w:multiLevelType w:val="hybridMultilevel"/>
    <w:tmpl w:val="FC028666"/>
    <w:lvl w:ilvl="0" w:tplc="9EF24916">
      <w:start w:val="1"/>
      <w:numFmt w:val="decimal"/>
      <w:lvlText w:val="%1."/>
      <w:lvlJc w:val="left"/>
      <w:pPr>
        <w:ind w:left="720" w:hanging="360"/>
      </w:pPr>
      <w:rPr>
        <w:rFonts w:ascii="Times New Roman" w:eastAsia="Century Schoolbook" w:hAnsi="Times New Roman" w:cs="Times New Roman"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734B6"/>
    <w:multiLevelType w:val="hybridMultilevel"/>
    <w:tmpl w:val="E510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2BF8"/>
    <w:multiLevelType w:val="multilevel"/>
    <w:tmpl w:val="192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7328A"/>
    <w:multiLevelType w:val="hybridMultilevel"/>
    <w:tmpl w:val="3F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77ED9"/>
    <w:multiLevelType w:val="hybridMultilevel"/>
    <w:tmpl w:val="2348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C42B9"/>
    <w:multiLevelType w:val="hybridMultilevel"/>
    <w:tmpl w:val="D340B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1C89"/>
    <w:multiLevelType w:val="multilevel"/>
    <w:tmpl w:val="C1E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85DEC"/>
    <w:multiLevelType w:val="hybridMultilevel"/>
    <w:tmpl w:val="C03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9670A"/>
    <w:multiLevelType w:val="hybridMultilevel"/>
    <w:tmpl w:val="75B2BBAE"/>
    <w:lvl w:ilvl="0" w:tplc="E3C6B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D5DB6"/>
    <w:multiLevelType w:val="hybridMultilevel"/>
    <w:tmpl w:val="14A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F4FDE"/>
    <w:multiLevelType w:val="hybridMultilevel"/>
    <w:tmpl w:val="81C60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9568A"/>
    <w:multiLevelType w:val="multilevel"/>
    <w:tmpl w:val="AC68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F18EE"/>
    <w:multiLevelType w:val="hybridMultilevel"/>
    <w:tmpl w:val="7A8A91C2"/>
    <w:lvl w:ilvl="0" w:tplc="7C8EF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F437C"/>
    <w:multiLevelType w:val="multilevel"/>
    <w:tmpl w:val="D37CBD3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10"/>
  </w:num>
  <w:num w:numId="5">
    <w:abstractNumId w:val="18"/>
  </w:num>
  <w:num w:numId="6">
    <w:abstractNumId w:val="16"/>
  </w:num>
  <w:num w:numId="7">
    <w:abstractNumId w:val="3"/>
  </w:num>
  <w:num w:numId="8">
    <w:abstractNumId w:val="22"/>
  </w:num>
  <w:num w:numId="9">
    <w:abstractNumId w:val="11"/>
  </w:num>
  <w:num w:numId="10">
    <w:abstractNumId w:val="27"/>
  </w:num>
  <w:num w:numId="11">
    <w:abstractNumId w:val="12"/>
  </w:num>
  <w:num w:numId="12">
    <w:abstractNumId w:val="6"/>
  </w:num>
  <w:num w:numId="13">
    <w:abstractNumId w:val="24"/>
  </w:num>
  <w:num w:numId="14">
    <w:abstractNumId w:val="15"/>
  </w:num>
  <w:num w:numId="15">
    <w:abstractNumId w:val="25"/>
  </w:num>
  <w:num w:numId="16">
    <w:abstractNumId w:val="7"/>
  </w:num>
  <w:num w:numId="17">
    <w:abstractNumId w:val="1"/>
  </w:num>
  <w:num w:numId="18">
    <w:abstractNumId w:val="8"/>
  </w:num>
  <w:num w:numId="19">
    <w:abstractNumId w:val="2"/>
  </w:num>
  <w:num w:numId="20">
    <w:abstractNumId w:val="13"/>
  </w:num>
  <w:num w:numId="21">
    <w:abstractNumId w:val="28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7"/>
  </w:num>
  <w:num w:numId="27">
    <w:abstractNumId w:val="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C2"/>
    <w:rsid w:val="000356A3"/>
    <w:rsid w:val="000450A3"/>
    <w:rsid w:val="000637F3"/>
    <w:rsid w:val="000711D0"/>
    <w:rsid w:val="00081771"/>
    <w:rsid w:val="000B0DD3"/>
    <w:rsid w:val="000E4093"/>
    <w:rsid w:val="00110D5C"/>
    <w:rsid w:val="00136601"/>
    <w:rsid w:val="001821AE"/>
    <w:rsid w:val="0019335E"/>
    <w:rsid w:val="001961C9"/>
    <w:rsid w:val="001A08A1"/>
    <w:rsid w:val="001A7790"/>
    <w:rsid w:val="001C0A86"/>
    <w:rsid w:val="001D4658"/>
    <w:rsid w:val="001F6339"/>
    <w:rsid w:val="00211AA4"/>
    <w:rsid w:val="00246ACF"/>
    <w:rsid w:val="00251211"/>
    <w:rsid w:val="002566C6"/>
    <w:rsid w:val="002764EB"/>
    <w:rsid w:val="0027708E"/>
    <w:rsid w:val="002E34BA"/>
    <w:rsid w:val="002F4E99"/>
    <w:rsid w:val="00302FD5"/>
    <w:rsid w:val="003042FC"/>
    <w:rsid w:val="00323472"/>
    <w:rsid w:val="00343437"/>
    <w:rsid w:val="00350E41"/>
    <w:rsid w:val="00367A2D"/>
    <w:rsid w:val="003A69D0"/>
    <w:rsid w:val="003A7138"/>
    <w:rsid w:val="003B6563"/>
    <w:rsid w:val="003D5BA5"/>
    <w:rsid w:val="003D707D"/>
    <w:rsid w:val="003F1DE7"/>
    <w:rsid w:val="003F5D74"/>
    <w:rsid w:val="003F7E27"/>
    <w:rsid w:val="00416213"/>
    <w:rsid w:val="00424661"/>
    <w:rsid w:val="004258E4"/>
    <w:rsid w:val="00443DA0"/>
    <w:rsid w:val="00460A0F"/>
    <w:rsid w:val="004672C0"/>
    <w:rsid w:val="00483D45"/>
    <w:rsid w:val="004B29BB"/>
    <w:rsid w:val="00501902"/>
    <w:rsid w:val="005071A7"/>
    <w:rsid w:val="00507C83"/>
    <w:rsid w:val="005129B3"/>
    <w:rsid w:val="005617C4"/>
    <w:rsid w:val="005A2A43"/>
    <w:rsid w:val="006234CD"/>
    <w:rsid w:val="00652733"/>
    <w:rsid w:val="006807C4"/>
    <w:rsid w:val="006A321B"/>
    <w:rsid w:val="006D3CAD"/>
    <w:rsid w:val="00703E1C"/>
    <w:rsid w:val="00715192"/>
    <w:rsid w:val="00731C2C"/>
    <w:rsid w:val="00753D3B"/>
    <w:rsid w:val="00773D74"/>
    <w:rsid w:val="007C178E"/>
    <w:rsid w:val="007E0AF9"/>
    <w:rsid w:val="007F6A25"/>
    <w:rsid w:val="0083036E"/>
    <w:rsid w:val="00854773"/>
    <w:rsid w:val="0086280C"/>
    <w:rsid w:val="00875C60"/>
    <w:rsid w:val="008E4993"/>
    <w:rsid w:val="00933E8F"/>
    <w:rsid w:val="00981B03"/>
    <w:rsid w:val="00990017"/>
    <w:rsid w:val="00996DFB"/>
    <w:rsid w:val="009A384C"/>
    <w:rsid w:val="009A6BBF"/>
    <w:rsid w:val="00A0781E"/>
    <w:rsid w:val="00A63DFC"/>
    <w:rsid w:val="00A73699"/>
    <w:rsid w:val="00A75F7C"/>
    <w:rsid w:val="00A82F45"/>
    <w:rsid w:val="00A87AC2"/>
    <w:rsid w:val="00A93DA7"/>
    <w:rsid w:val="00AA2203"/>
    <w:rsid w:val="00AC1452"/>
    <w:rsid w:val="00B17791"/>
    <w:rsid w:val="00B227ED"/>
    <w:rsid w:val="00B3211B"/>
    <w:rsid w:val="00BA28CC"/>
    <w:rsid w:val="00BA2ACB"/>
    <w:rsid w:val="00BC03ED"/>
    <w:rsid w:val="00C723D4"/>
    <w:rsid w:val="00C75079"/>
    <w:rsid w:val="00C80D30"/>
    <w:rsid w:val="00C839B8"/>
    <w:rsid w:val="00CA6232"/>
    <w:rsid w:val="00CB20B3"/>
    <w:rsid w:val="00D17B94"/>
    <w:rsid w:val="00D17E51"/>
    <w:rsid w:val="00D317B2"/>
    <w:rsid w:val="00D66BBF"/>
    <w:rsid w:val="00D733D2"/>
    <w:rsid w:val="00D9324B"/>
    <w:rsid w:val="00DD70A8"/>
    <w:rsid w:val="00E02197"/>
    <w:rsid w:val="00E72496"/>
    <w:rsid w:val="00ED2850"/>
    <w:rsid w:val="00ED4057"/>
    <w:rsid w:val="00EF1E33"/>
    <w:rsid w:val="00F03131"/>
    <w:rsid w:val="00F0634E"/>
    <w:rsid w:val="00F22968"/>
    <w:rsid w:val="00F33858"/>
    <w:rsid w:val="00F53F68"/>
    <w:rsid w:val="00F76E96"/>
    <w:rsid w:val="00F9476F"/>
    <w:rsid w:val="00FA040A"/>
    <w:rsid w:val="00FC3D06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0" type="connector" idref="#Прямая со стрелкой 85"/>
        <o:r id="V:Rule21" type="connector" idref="#Прямая со стрелкой 82"/>
        <o:r id="V:Rule22" type="connector" idref="#_x0000_s1037"/>
        <o:r id="V:Rule23" type="connector" idref="#_x0000_s1039"/>
        <o:r id="V:Rule24" type="connector" idref="#_x0000_s1040"/>
        <o:r id="V:Rule25" type="connector" idref="#Прямая со стрелкой 86"/>
        <o:r id="V:Rule26" type="connector" idref="#_x0000_s1038"/>
        <o:r id="V:Rule27" type="connector" idref="#_x0000_s1036"/>
        <o:r id="V:Rule28" type="connector" idref="#Прямая со стрелкой 83"/>
        <o:r id="V:Rule29" type="connector" idref="#Прямая со стрелкой 95"/>
        <o:r id="V:Rule30" type="connector" idref="#_x0000_s1035"/>
        <o:r id="V:Rule31" type="connector" idref="#_x0000_s1047"/>
        <o:r id="V:Rule32" type="connector" idref="#Прямая со стрелкой 94"/>
        <o:r id="V:Rule33" type="connector" idref="#Прямая со стрелкой 93"/>
        <o:r id="V:Rule34" type="connector" idref="#_x0000_s1046"/>
        <o:r id="V:Rule35" type="connector" idref="#_x0000_s1048"/>
        <o:r id="V:Rule36" type="connector" idref="#_x0000_s1034"/>
        <o:r id="V:Rule37" type="connector" idref="#_x0000_s1045"/>
        <o:r id="V:Rule38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F6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E99"/>
  </w:style>
  <w:style w:type="paragraph" w:styleId="a6">
    <w:name w:val="footer"/>
    <w:basedOn w:val="a"/>
    <w:link w:val="a7"/>
    <w:uiPriority w:val="99"/>
    <w:unhideWhenUsed/>
    <w:rsid w:val="002F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E99"/>
  </w:style>
  <w:style w:type="paragraph" w:customStyle="1" w:styleId="normal">
    <w:name w:val="normal"/>
    <w:rsid w:val="000356A3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1F6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6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3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AF9"/>
    <w:pPr>
      <w:ind w:left="720"/>
      <w:contextualSpacing/>
    </w:pPr>
  </w:style>
  <w:style w:type="paragraph" w:customStyle="1" w:styleId="7">
    <w:name w:val="Основной текст7"/>
    <w:basedOn w:val="a"/>
    <w:rsid w:val="00C839B8"/>
    <w:pPr>
      <w:widowControl w:val="0"/>
      <w:shd w:val="clear" w:color="auto" w:fill="FFFFFF"/>
      <w:spacing w:after="120" w:line="240" w:lineRule="exact"/>
      <w:ind w:hanging="520"/>
      <w:jc w:val="center"/>
    </w:pPr>
    <w:rPr>
      <w:rFonts w:ascii="Times New Roman" w:eastAsia="Times New Roman" w:hAnsi="Times New Roman"/>
      <w:color w:val="000000"/>
      <w:spacing w:val="6"/>
      <w:sz w:val="18"/>
      <w:szCs w:val="18"/>
      <w:lang w:eastAsia="ru-RU"/>
    </w:rPr>
  </w:style>
  <w:style w:type="character" w:customStyle="1" w:styleId="0pt">
    <w:name w:val="Основной текст + Интервал 0 pt"/>
    <w:basedOn w:val="a0"/>
    <w:rsid w:val="003042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 (21)_"/>
    <w:basedOn w:val="a0"/>
    <w:link w:val="210"/>
    <w:rsid w:val="003042FC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3042FC"/>
    <w:pPr>
      <w:widowControl w:val="0"/>
      <w:shd w:val="clear" w:color="auto" w:fill="FFFFFF"/>
      <w:spacing w:before="300" w:after="0" w:line="230" w:lineRule="exact"/>
      <w:ind w:hanging="520"/>
      <w:jc w:val="both"/>
    </w:pPr>
    <w:rPr>
      <w:rFonts w:ascii="Century Schoolbook" w:eastAsia="Century Schoolbook" w:hAnsi="Century Schoolbook" w:cs="Century Schoolbook"/>
      <w:spacing w:val="3"/>
      <w:sz w:val="18"/>
      <w:szCs w:val="18"/>
      <w:lang w:eastAsia="ru-RU"/>
    </w:rPr>
  </w:style>
  <w:style w:type="character" w:customStyle="1" w:styleId="2195pt">
    <w:name w:val="Основной текст (21) + 9;5 pt;Курсив"/>
    <w:basedOn w:val="21"/>
    <w:rsid w:val="003042FC"/>
    <w:rPr>
      <w:i/>
      <w:iCs/>
      <w:color w:val="000000"/>
      <w:w w:val="100"/>
      <w:position w:val="0"/>
      <w:sz w:val="19"/>
      <w:szCs w:val="19"/>
      <w:lang w:val="ru-RU"/>
    </w:rPr>
  </w:style>
  <w:style w:type="character" w:customStyle="1" w:styleId="0pt0">
    <w:name w:val="Основной текст + Курсив;Интервал 0 pt"/>
    <w:basedOn w:val="a0"/>
    <w:rsid w:val="009A6B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6"/>
    <w:rsid w:val="00F9476F"/>
    <w:rPr>
      <w:rFonts w:ascii="Times New Roman" w:eastAsia="Times New Roman" w:hAnsi="Times New Roman"/>
      <w:spacing w:val="6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c"/>
    <w:rsid w:val="00F9476F"/>
    <w:pPr>
      <w:widowControl w:val="0"/>
      <w:shd w:val="clear" w:color="auto" w:fill="FFFFFF"/>
      <w:spacing w:after="120" w:line="240" w:lineRule="exact"/>
      <w:ind w:hanging="520"/>
      <w:jc w:val="center"/>
    </w:pPr>
    <w:rPr>
      <w:rFonts w:ascii="Times New Roman" w:eastAsia="Times New Roman" w:hAnsi="Times New Roman"/>
      <w:spacing w:val="6"/>
      <w:sz w:val="18"/>
      <w:szCs w:val="18"/>
      <w:lang w:eastAsia="ru-RU"/>
    </w:rPr>
  </w:style>
  <w:style w:type="character" w:customStyle="1" w:styleId="9pt0pt">
    <w:name w:val="Основной текст + 9 pt;Интервал 0 pt"/>
    <w:basedOn w:val="ac"/>
    <w:rsid w:val="00F9476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F9476F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F9476F"/>
    <w:pPr>
      <w:widowControl w:val="0"/>
      <w:shd w:val="clear" w:color="auto" w:fill="FFFFFF"/>
      <w:spacing w:before="60" w:after="4440" w:line="0" w:lineRule="atLeast"/>
      <w:jc w:val="center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character" w:customStyle="1" w:styleId="ad">
    <w:name w:val="Основной текст + Курсив"/>
    <w:basedOn w:val="ac"/>
    <w:rsid w:val="001961C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styleId="ae">
    <w:name w:val="No Spacing"/>
    <w:uiPriority w:val="1"/>
    <w:qFormat/>
    <w:rsid w:val="00FA040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246ACF"/>
    <w:rPr>
      <w:color w:val="0000FF" w:themeColor="hyperlink"/>
      <w:u w:val="single"/>
    </w:rPr>
  </w:style>
  <w:style w:type="paragraph" w:customStyle="1" w:styleId="Default">
    <w:name w:val="Default"/>
    <w:rsid w:val="003D70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9760-E0A8-460C-ADE8-7559646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9347</Words>
  <Characters>53280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7</cp:revision>
  <cp:lastPrinted>2021-12-01T07:59:00Z</cp:lastPrinted>
  <dcterms:created xsi:type="dcterms:W3CDTF">2021-12-01T08:34:00Z</dcterms:created>
  <dcterms:modified xsi:type="dcterms:W3CDTF">2021-12-02T03:41:00Z</dcterms:modified>
</cp:coreProperties>
</file>