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D51C" w14:textId="68F8CD1E" w:rsidR="00D7651C" w:rsidRDefault="00D7651C">
      <w:pPr>
        <w:spacing w:after="0" w:line="259" w:lineRule="auto"/>
        <w:ind w:left="0" w:right="0" w:firstLine="0"/>
        <w:jc w:val="right"/>
      </w:pPr>
    </w:p>
    <w:tbl>
      <w:tblPr>
        <w:tblStyle w:val="TableGrid"/>
        <w:tblW w:w="9199" w:type="dxa"/>
        <w:tblInd w:w="0" w:type="dxa"/>
        <w:tblCellMar>
          <w:top w:w="45" w:type="dxa"/>
        </w:tblCellMar>
        <w:tblLook w:val="04A0" w:firstRow="1" w:lastRow="0" w:firstColumn="1" w:lastColumn="0" w:noHBand="0" w:noVBand="1"/>
      </w:tblPr>
      <w:tblGrid>
        <w:gridCol w:w="5104"/>
        <w:gridCol w:w="413"/>
        <w:gridCol w:w="3682"/>
      </w:tblGrid>
      <w:tr w:rsidR="00D7651C" w:rsidRPr="004D3EBD" w14:paraId="3C9F27CF" w14:textId="77777777">
        <w:trPr>
          <w:trHeight w:val="3745"/>
        </w:trPr>
        <w:tc>
          <w:tcPr>
            <w:tcW w:w="5104" w:type="dxa"/>
            <w:tcBorders>
              <w:top w:val="nil"/>
              <w:left w:val="nil"/>
              <w:bottom w:val="nil"/>
              <w:right w:val="nil"/>
            </w:tcBorders>
          </w:tcPr>
          <w:p w14:paraId="7820566B" w14:textId="77777777" w:rsidR="00D7651C" w:rsidRPr="004D3EBD" w:rsidRDefault="00460F39">
            <w:pPr>
              <w:spacing w:after="25" w:line="259" w:lineRule="auto"/>
              <w:ind w:left="0" w:right="0" w:firstLine="0"/>
              <w:jc w:val="left"/>
              <w:rPr>
                <w:szCs w:val="24"/>
              </w:rPr>
            </w:pPr>
            <w:r w:rsidRPr="004D3EBD">
              <w:rPr>
                <w:szCs w:val="24"/>
              </w:rPr>
              <w:t xml:space="preserve">ПРИНЯТО </w:t>
            </w:r>
          </w:p>
          <w:p w14:paraId="71E19AAE" w14:textId="2E5471E3" w:rsidR="00FC3346" w:rsidRPr="004D3EBD" w:rsidRDefault="00460F39">
            <w:pPr>
              <w:spacing w:after="2" w:line="275" w:lineRule="auto"/>
              <w:ind w:left="0" w:right="2095" w:firstLine="0"/>
              <w:rPr>
                <w:szCs w:val="24"/>
              </w:rPr>
            </w:pPr>
            <w:r w:rsidRPr="004D3EBD">
              <w:rPr>
                <w:szCs w:val="24"/>
              </w:rPr>
              <w:t xml:space="preserve">с учетом </w:t>
            </w:r>
            <w:r w:rsidR="00FC3346" w:rsidRPr="004D3EBD">
              <w:rPr>
                <w:szCs w:val="24"/>
              </w:rPr>
              <w:t>мнения педагогического</w:t>
            </w:r>
            <w:r w:rsidRPr="004D3EBD">
              <w:rPr>
                <w:szCs w:val="24"/>
              </w:rPr>
              <w:t xml:space="preserve"> совета (протокол от </w:t>
            </w:r>
            <w:r w:rsidR="00FC3346" w:rsidRPr="004D3EBD">
              <w:rPr>
                <w:szCs w:val="24"/>
              </w:rPr>
              <w:t xml:space="preserve"> </w:t>
            </w:r>
            <w:r w:rsidRPr="004D3EBD">
              <w:rPr>
                <w:szCs w:val="24"/>
              </w:rPr>
              <w:t xml:space="preserve">№ ) </w:t>
            </w:r>
          </w:p>
          <w:p w14:paraId="1F76B8FD" w14:textId="77777777" w:rsidR="00FC3346" w:rsidRPr="004D3EBD" w:rsidRDefault="00FC3346">
            <w:pPr>
              <w:spacing w:after="2" w:line="275" w:lineRule="auto"/>
              <w:ind w:left="0" w:right="2095" w:firstLine="0"/>
              <w:rPr>
                <w:szCs w:val="24"/>
              </w:rPr>
            </w:pPr>
          </w:p>
          <w:p w14:paraId="27236D22" w14:textId="73156BD0" w:rsidR="00FC3346" w:rsidRPr="004D3EBD" w:rsidRDefault="00460F39">
            <w:pPr>
              <w:spacing w:after="2" w:line="275" w:lineRule="auto"/>
              <w:ind w:left="0" w:right="2095" w:firstLine="0"/>
              <w:rPr>
                <w:szCs w:val="24"/>
              </w:rPr>
            </w:pPr>
            <w:r w:rsidRPr="004D3EBD">
              <w:rPr>
                <w:szCs w:val="24"/>
              </w:rPr>
              <w:t xml:space="preserve">выборного органа первичной профсоюзной организации (протокол от </w:t>
            </w:r>
            <w:r w:rsidR="00FC3346" w:rsidRPr="004D3EBD">
              <w:rPr>
                <w:szCs w:val="24"/>
              </w:rPr>
              <w:t>№)</w:t>
            </w:r>
            <w:r w:rsidRPr="004D3EBD">
              <w:rPr>
                <w:szCs w:val="24"/>
              </w:rPr>
              <w:t xml:space="preserve"> </w:t>
            </w:r>
          </w:p>
          <w:p w14:paraId="4FF126EC" w14:textId="77777777" w:rsidR="00FC3346" w:rsidRPr="004D3EBD" w:rsidRDefault="00FC3346">
            <w:pPr>
              <w:spacing w:after="2" w:line="275" w:lineRule="auto"/>
              <w:ind w:left="0" w:right="2095" w:firstLine="0"/>
              <w:rPr>
                <w:szCs w:val="24"/>
              </w:rPr>
            </w:pPr>
          </w:p>
          <w:p w14:paraId="0BA034C2" w14:textId="151E8C18" w:rsidR="00D7651C" w:rsidRPr="004D3EBD" w:rsidRDefault="00460F39">
            <w:pPr>
              <w:spacing w:after="2" w:line="275" w:lineRule="auto"/>
              <w:ind w:left="0" w:right="2095" w:firstLine="0"/>
              <w:rPr>
                <w:szCs w:val="24"/>
              </w:rPr>
            </w:pPr>
            <w:r w:rsidRPr="004D3EBD">
              <w:rPr>
                <w:szCs w:val="24"/>
              </w:rPr>
              <w:t xml:space="preserve">совета обучающихся </w:t>
            </w:r>
          </w:p>
          <w:p w14:paraId="1C14A54F" w14:textId="7F449DFF" w:rsidR="00D7651C" w:rsidRPr="004D3EBD" w:rsidRDefault="00460F39">
            <w:pPr>
              <w:spacing w:after="0" w:line="259" w:lineRule="auto"/>
              <w:ind w:left="0" w:right="0" w:firstLine="0"/>
              <w:jc w:val="left"/>
              <w:rPr>
                <w:szCs w:val="24"/>
              </w:rPr>
            </w:pPr>
            <w:r w:rsidRPr="004D3EBD">
              <w:rPr>
                <w:szCs w:val="24"/>
              </w:rPr>
              <w:t xml:space="preserve">(протокол от </w:t>
            </w:r>
            <w:r w:rsidR="00FC3346" w:rsidRPr="004D3EBD">
              <w:rPr>
                <w:szCs w:val="24"/>
              </w:rPr>
              <w:t>№)</w:t>
            </w:r>
            <w:r w:rsidRPr="004D3EBD">
              <w:rPr>
                <w:szCs w:val="24"/>
              </w:rPr>
              <w:t xml:space="preserve"> </w:t>
            </w:r>
          </w:p>
          <w:p w14:paraId="5F168F54" w14:textId="77777777" w:rsidR="00D7651C" w:rsidRPr="004D3EBD" w:rsidRDefault="00460F39">
            <w:pPr>
              <w:spacing w:after="175" w:line="259" w:lineRule="auto"/>
              <w:ind w:left="0" w:right="0" w:firstLine="0"/>
              <w:jc w:val="left"/>
              <w:rPr>
                <w:szCs w:val="24"/>
              </w:rPr>
            </w:pPr>
            <w:r w:rsidRPr="004D3EBD">
              <w:rPr>
                <w:szCs w:val="24"/>
              </w:rPr>
              <w:t xml:space="preserve"> </w:t>
            </w:r>
          </w:p>
          <w:p w14:paraId="7F857C3A" w14:textId="77777777" w:rsidR="00D7651C" w:rsidRPr="004D3EBD" w:rsidRDefault="00460F39">
            <w:pPr>
              <w:spacing w:after="218" w:line="259" w:lineRule="auto"/>
              <w:ind w:left="0" w:right="0" w:firstLine="0"/>
              <w:jc w:val="left"/>
              <w:rPr>
                <w:szCs w:val="24"/>
              </w:rPr>
            </w:pPr>
            <w:r w:rsidRPr="004D3EBD">
              <w:rPr>
                <w:rFonts w:ascii="Calibri" w:eastAsia="Calibri" w:hAnsi="Calibri" w:cs="Calibri"/>
                <w:szCs w:val="24"/>
              </w:rPr>
              <w:t xml:space="preserve"> </w:t>
            </w:r>
          </w:p>
          <w:p w14:paraId="3EFBC0CB" w14:textId="77777777" w:rsidR="00D7651C" w:rsidRPr="004D3EBD" w:rsidRDefault="00460F39">
            <w:pPr>
              <w:spacing w:after="0" w:line="259" w:lineRule="auto"/>
              <w:ind w:left="0" w:right="0" w:firstLine="0"/>
              <w:jc w:val="left"/>
              <w:rPr>
                <w:szCs w:val="24"/>
              </w:rPr>
            </w:pPr>
            <w:r w:rsidRPr="004D3EBD">
              <w:rPr>
                <w:rFonts w:ascii="Calibri" w:eastAsia="Calibri" w:hAnsi="Calibri" w:cs="Calibri"/>
                <w:szCs w:val="24"/>
              </w:rPr>
              <w:t xml:space="preserve"> </w:t>
            </w:r>
          </w:p>
        </w:tc>
        <w:tc>
          <w:tcPr>
            <w:tcW w:w="413" w:type="dxa"/>
            <w:tcBorders>
              <w:top w:val="nil"/>
              <w:left w:val="nil"/>
              <w:bottom w:val="nil"/>
              <w:right w:val="nil"/>
            </w:tcBorders>
            <w:vAlign w:val="bottom"/>
          </w:tcPr>
          <w:p w14:paraId="5B20122C" w14:textId="77777777" w:rsidR="00D7651C" w:rsidRPr="004D3EBD" w:rsidRDefault="00460F39">
            <w:pPr>
              <w:spacing w:after="0" w:line="259" w:lineRule="auto"/>
              <w:ind w:left="0" w:right="0" w:firstLine="0"/>
              <w:jc w:val="left"/>
              <w:rPr>
                <w:szCs w:val="24"/>
              </w:rPr>
            </w:pPr>
            <w:r w:rsidRPr="004D3EBD">
              <w:rPr>
                <w:szCs w:val="24"/>
              </w:rPr>
              <w:t xml:space="preserve"> </w:t>
            </w:r>
          </w:p>
        </w:tc>
        <w:tc>
          <w:tcPr>
            <w:tcW w:w="3682" w:type="dxa"/>
            <w:tcBorders>
              <w:top w:val="nil"/>
              <w:left w:val="nil"/>
              <w:bottom w:val="nil"/>
              <w:right w:val="nil"/>
            </w:tcBorders>
          </w:tcPr>
          <w:p w14:paraId="7866076F" w14:textId="77777777" w:rsidR="00D7651C" w:rsidRPr="004D3EBD" w:rsidRDefault="00460F39">
            <w:pPr>
              <w:spacing w:after="25" w:line="259" w:lineRule="auto"/>
              <w:ind w:left="0" w:right="0" w:firstLine="0"/>
              <w:jc w:val="left"/>
              <w:rPr>
                <w:szCs w:val="24"/>
              </w:rPr>
            </w:pPr>
            <w:r w:rsidRPr="004D3EBD">
              <w:rPr>
                <w:szCs w:val="24"/>
              </w:rPr>
              <w:t xml:space="preserve">УТВЕРЖДАЮ </w:t>
            </w:r>
          </w:p>
          <w:p w14:paraId="7D382B46" w14:textId="77777777" w:rsidR="00D7651C" w:rsidRPr="004D3EBD" w:rsidRDefault="00460F39">
            <w:pPr>
              <w:spacing w:after="0" w:line="238" w:lineRule="auto"/>
              <w:ind w:left="0" w:right="334" w:firstLine="0"/>
              <w:rPr>
                <w:szCs w:val="24"/>
              </w:rPr>
            </w:pPr>
            <w:r w:rsidRPr="004D3EBD">
              <w:rPr>
                <w:szCs w:val="24"/>
              </w:rPr>
              <w:t xml:space="preserve">Директор государственного бюджетного профессионального образовательного учреждения </w:t>
            </w:r>
          </w:p>
          <w:p w14:paraId="6EE129AB" w14:textId="77777777" w:rsidR="00D7651C" w:rsidRPr="004D3EBD" w:rsidRDefault="00460F39">
            <w:pPr>
              <w:spacing w:after="24" w:line="259" w:lineRule="auto"/>
              <w:ind w:left="0" w:right="0" w:firstLine="0"/>
              <w:jc w:val="left"/>
              <w:rPr>
                <w:szCs w:val="24"/>
              </w:rPr>
            </w:pPr>
            <w:r w:rsidRPr="004D3EBD">
              <w:rPr>
                <w:szCs w:val="24"/>
              </w:rPr>
              <w:t xml:space="preserve">Новосибирской области </w:t>
            </w:r>
          </w:p>
          <w:p w14:paraId="1D9AF168" w14:textId="3C612CE3" w:rsidR="00FC3346" w:rsidRPr="004D3EBD" w:rsidRDefault="00460F39">
            <w:pPr>
              <w:spacing w:after="0"/>
              <w:ind w:left="0" w:right="0" w:firstLine="0"/>
              <w:rPr>
                <w:szCs w:val="24"/>
              </w:rPr>
            </w:pPr>
            <w:r w:rsidRPr="004D3EBD">
              <w:rPr>
                <w:szCs w:val="24"/>
              </w:rPr>
              <w:t>«Новосибирский профессионально</w:t>
            </w:r>
            <w:r w:rsidR="00FC3346" w:rsidRPr="004D3EBD">
              <w:rPr>
                <w:szCs w:val="24"/>
              </w:rPr>
              <w:t>-</w:t>
            </w:r>
            <w:r w:rsidRPr="004D3EBD">
              <w:rPr>
                <w:szCs w:val="24"/>
              </w:rPr>
              <w:t xml:space="preserve">педагогический колледж»   _____________ </w:t>
            </w:r>
          </w:p>
          <w:p w14:paraId="19FDE5AF" w14:textId="77777777" w:rsidR="00FC3346" w:rsidRPr="004D3EBD" w:rsidRDefault="00FC3346">
            <w:pPr>
              <w:spacing w:after="0"/>
              <w:ind w:left="0" w:right="0" w:firstLine="0"/>
              <w:rPr>
                <w:szCs w:val="24"/>
              </w:rPr>
            </w:pPr>
          </w:p>
          <w:p w14:paraId="4F086E18" w14:textId="1F3E853F" w:rsidR="00D7651C" w:rsidRPr="004D3EBD" w:rsidRDefault="00460F39">
            <w:pPr>
              <w:spacing w:after="0"/>
              <w:ind w:left="0" w:right="0" w:firstLine="0"/>
              <w:rPr>
                <w:szCs w:val="24"/>
              </w:rPr>
            </w:pPr>
            <w:r w:rsidRPr="004D3EBD">
              <w:rPr>
                <w:szCs w:val="24"/>
              </w:rPr>
              <w:t xml:space="preserve">приказ от № </w:t>
            </w:r>
            <w:r w:rsidR="00FC3346" w:rsidRPr="004D3EBD">
              <w:rPr>
                <w:szCs w:val="24"/>
              </w:rPr>
              <w:t xml:space="preserve"> </w:t>
            </w:r>
          </w:p>
          <w:p w14:paraId="11747AFE" w14:textId="77777777" w:rsidR="00D7651C" w:rsidRPr="004D3EBD" w:rsidRDefault="00460F39">
            <w:pPr>
              <w:spacing w:after="0" w:line="259" w:lineRule="auto"/>
              <w:ind w:left="0" w:right="0" w:firstLine="0"/>
              <w:jc w:val="left"/>
              <w:rPr>
                <w:szCs w:val="24"/>
              </w:rPr>
            </w:pPr>
            <w:r w:rsidRPr="004D3EBD">
              <w:rPr>
                <w:szCs w:val="24"/>
              </w:rPr>
              <w:t xml:space="preserve"> </w:t>
            </w:r>
          </w:p>
        </w:tc>
      </w:tr>
    </w:tbl>
    <w:p w14:paraId="40C6F941" w14:textId="27D3764D" w:rsidR="00D7651C" w:rsidRPr="004D3EBD" w:rsidRDefault="00460F39" w:rsidP="00FC3346">
      <w:pPr>
        <w:pStyle w:val="1"/>
        <w:rPr>
          <w:szCs w:val="24"/>
        </w:rPr>
      </w:pPr>
      <w:r w:rsidRPr="004D3EBD">
        <w:rPr>
          <w:szCs w:val="24"/>
        </w:rPr>
        <w:t>Положение о кураторстве</w:t>
      </w:r>
    </w:p>
    <w:p w14:paraId="2C551046" w14:textId="766E3D9D" w:rsidR="00D7651C" w:rsidRPr="004D3EBD" w:rsidRDefault="00460F39" w:rsidP="00FC3346">
      <w:pPr>
        <w:spacing w:after="113" w:line="278" w:lineRule="auto"/>
        <w:ind w:left="523" w:right="0" w:hanging="235"/>
        <w:jc w:val="center"/>
        <w:rPr>
          <w:szCs w:val="24"/>
        </w:rPr>
      </w:pPr>
      <w:r w:rsidRPr="004D3EBD">
        <w:rPr>
          <w:b/>
          <w:szCs w:val="24"/>
        </w:rPr>
        <w:t xml:space="preserve">в государственном бюджетном профессиональном образовательном учреждении Новосибирской области </w:t>
      </w:r>
      <w:r w:rsidR="00FC3346" w:rsidRPr="004D3EBD">
        <w:rPr>
          <w:b/>
          <w:szCs w:val="24"/>
        </w:rPr>
        <w:br/>
      </w:r>
      <w:r w:rsidRPr="004D3EBD">
        <w:rPr>
          <w:b/>
          <w:szCs w:val="24"/>
        </w:rPr>
        <w:t>"Новосибирский профессионально-педагогический колледж"</w:t>
      </w:r>
    </w:p>
    <w:p w14:paraId="565E2937" w14:textId="77777777" w:rsidR="00D7651C" w:rsidRPr="004D3EBD" w:rsidRDefault="00460F39">
      <w:pPr>
        <w:numPr>
          <w:ilvl w:val="0"/>
          <w:numId w:val="1"/>
        </w:numPr>
        <w:spacing w:after="130" w:line="271" w:lineRule="auto"/>
        <w:ind w:left="812" w:right="632" w:hanging="244"/>
        <w:jc w:val="center"/>
        <w:rPr>
          <w:szCs w:val="24"/>
        </w:rPr>
      </w:pPr>
      <w:r w:rsidRPr="004D3EBD">
        <w:rPr>
          <w:szCs w:val="24"/>
        </w:rPr>
        <w:t xml:space="preserve">Общие положения </w:t>
      </w:r>
    </w:p>
    <w:p w14:paraId="7560105F" w14:textId="5F63B476" w:rsidR="00D7651C" w:rsidRPr="004D3EBD" w:rsidRDefault="00460F39" w:rsidP="00FC3346">
      <w:pPr>
        <w:numPr>
          <w:ilvl w:val="1"/>
          <w:numId w:val="1"/>
        </w:numPr>
        <w:ind w:left="0" w:right="0" w:firstLine="567"/>
        <w:rPr>
          <w:szCs w:val="24"/>
        </w:rPr>
      </w:pPr>
      <w:r w:rsidRPr="004D3EBD">
        <w:rPr>
          <w:szCs w:val="24"/>
        </w:rPr>
        <w:t>Положение о кураторстве в государственном бюджетном профессиональном образовательном учреждении Новосибирской области "Новосибирский профессионально</w:t>
      </w:r>
      <w:r w:rsidR="00FC3346" w:rsidRPr="004D3EBD">
        <w:rPr>
          <w:szCs w:val="24"/>
        </w:rPr>
        <w:t>-</w:t>
      </w:r>
      <w:r w:rsidRPr="004D3EBD">
        <w:rPr>
          <w:szCs w:val="24"/>
        </w:rPr>
        <w:t xml:space="preserve">педагогический колледж" (далее соответственно – Положение, Учреждение) определяет организационно-методические основы осуществления кураторства, права, обязанности </w:t>
      </w:r>
      <w:r w:rsidR="00FC3346" w:rsidRPr="004D3EBD">
        <w:rPr>
          <w:szCs w:val="24"/>
        </w:rPr>
        <w:br/>
      </w:r>
      <w:r w:rsidRPr="004D3EBD">
        <w:rPr>
          <w:szCs w:val="24"/>
        </w:rPr>
        <w:t>и ответственность куратора.</w:t>
      </w:r>
      <w:r w:rsidRPr="004D3EBD">
        <w:rPr>
          <w:b/>
          <w:szCs w:val="24"/>
        </w:rPr>
        <w:t xml:space="preserve"> </w:t>
      </w:r>
    </w:p>
    <w:p w14:paraId="04510D4C" w14:textId="0BF38298" w:rsidR="00D7651C" w:rsidRPr="004D3EBD" w:rsidRDefault="00460F39" w:rsidP="00FC3346">
      <w:pPr>
        <w:numPr>
          <w:ilvl w:val="1"/>
          <w:numId w:val="1"/>
        </w:numPr>
        <w:spacing w:after="84"/>
        <w:ind w:left="0" w:right="0" w:firstLine="567"/>
        <w:rPr>
          <w:color w:val="FF0000"/>
          <w:szCs w:val="24"/>
        </w:rPr>
      </w:pPr>
      <w:r w:rsidRPr="004D3EBD">
        <w:rPr>
          <w:szCs w:val="24"/>
        </w:rPr>
        <w:t>Настоящее Положение разработано в соответствии с Федеральными законами от 29 декабря 2012 г. № 273-ФЗ «Об образовании в Российской Федерации»; Федеральным Законом № 304-ФЗ «О внесении, изменений в федеральный закон «Об образовании в РФ» по вопросам воспитания обучающихся»</w:t>
      </w:r>
      <w:r w:rsidR="00FC3346" w:rsidRPr="004D3EBD">
        <w:rPr>
          <w:szCs w:val="24"/>
        </w:rPr>
        <w:t xml:space="preserve"> </w:t>
      </w:r>
      <w:r w:rsidRPr="004D3EBD">
        <w:rPr>
          <w:szCs w:val="24"/>
        </w:rPr>
        <w:t xml:space="preserve">от 24 июля 1998 г. № 124-ФЗ «Об основных гарантиях прав ребенка в Российской Федерации»; от 24 июня 1999 г. № 120-ФЗ </w:t>
      </w:r>
      <w:r w:rsidR="00FC3346" w:rsidRPr="004D3EBD">
        <w:rPr>
          <w:szCs w:val="24"/>
        </w:rPr>
        <w:br/>
      </w:r>
      <w:r w:rsidRPr="004D3EBD">
        <w:rPr>
          <w:szCs w:val="24"/>
        </w:rPr>
        <w:t xml:space="preserve">«Об основах системы профилактики безнадзорности и правонарушений несовершеннолетних»; от 29 декабря 2010 г. № 436-ФЗ «О защите детей от информации, причиняющей вред их здоровью и развитию»; Указом Президента Российской Федерации от 7 мая 2012 г. № 597 «О мероприятиях по реализации государственной социальной политики»; Указом Президента Российской Федерации от 7 мая 2018 г. № 204 </w:t>
      </w:r>
      <w:r w:rsidR="00FC3346" w:rsidRPr="004D3EBD">
        <w:rPr>
          <w:szCs w:val="24"/>
        </w:rPr>
        <w:br/>
      </w:r>
      <w:r w:rsidRPr="004D3EBD">
        <w:rPr>
          <w:szCs w:val="24"/>
        </w:rPr>
        <w:t xml:space="preserve">«О национальных целях и стратегических задачах развития Российской Федерации </w:t>
      </w:r>
      <w:r w:rsidR="00FC3346" w:rsidRPr="004D3EBD">
        <w:rPr>
          <w:szCs w:val="24"/>
        </w:rPr>
        <w:br/>
      </w:r>
      <w:r w:rsidRPr="004D3EBD">
        <w:rPr>
          <w:szCs w:val="24"/>
        </w:rPr>
        <w:t xml:space="preserve">на период до 2024 года»;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приказом Минобрнауки России от 11 мая 2016 г. № 536 </w:t>
      </w:r>
      <w:r w:rsidR="00FC3346" w:rsidRPr="004D3EBD">
        <w:rPr>
          <w:szCs w:val="24"/>
        </w:rPr>
        <w:br/>
      </w:r>
      <w:r w:rsidRPr="004D3EBD">
        <w:rPr>
          <w:szCs w:val="24"/>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4D3EBD">
        <w:rPr>
          <w:color w:val="auto"/>
          <w:szCs w:val="24"/>
        </w:rPr>
        <w:t xml:space="preserve">»; </w:t>
      </w:r>
      <w:r w:rsidR="00FC3346" w:rsidRPr="004D3EBD">
        <w:rPr>
          <w:color w:val="auto"/>
          <w:szCs w:val="24"/>
        </w:rPr>
        <w:t xml:space="preserve">Разъяснений об организации классного руководства (кураторства) в группах образовательных организаций, реализующих образовательные программы среднего </w:t>
      </w:r>
      <w:r w:rsidR="00FC3346" w:rsidRPr="004D3EBD">
        <w:rPr>
          <w:color w:val="auto"/>
          <w:szCs w:val="24"/>
        </w:rPr>
        <w:lastRenderedPageBreak/>
        <w:t xml:space="preserve">профессионального образования, в том числе программы профессионального обучения (в соответствии с публикацией на сайте https://docs.edu.gov.ru по состоянию на 03.09.2021); </w:t>
      </w:r>
      <w:r w:rsidRPr="004D3EBD">
        <w:rPr>
          <w:color w:val="auto"/>
          <w:szCs w:val="24"/>
        </w:rPr>
        <w:t xml:space="preserve">Уставом Учреждения. </w:t>
      </w:r>
    </w:p>
    <w:p w14:paraId="3477E07F" w14:textId="77777777" w:rsidR="00D7651C" w:rsidRPr="004D3EBD" w:rsidRDefault="00460F39" w:rsidP="00FC3346">
      <w:pPr>
        <w:numPr>
          <w:ilvl w:val="1"/>
          <w:numId w:val="1"/>
        </w:numPr>
        <w:ind w:left="0" w:right="0" w:firstLine="567"/>
        <w:rPr>
          <w:szCs w:val="24"/>
        </w:rPr>
      </w:pPr>
      <w:r w:rsidRPr="004D3EBD">
        <w:rPr>
          <w:szCs w:val="24"/>
        </w:rPr>
        <w:t xml:space="preserve">Кураторство (руководство группой обучающихся) – особый вид педагогической деятельности, направленный на решение задач воспитания и социализации обучающихся в профессиональной образовательной организации. </w:t>
      </w:r>
    </w:p>
    <w:p w14:paraId="75EC3CD6" w14:textId="77777777" w:rsidR="00D7651C" w:rsidRPr="004D3EBD" w:rsidRDefault="00460F39" w:rsidP="00FC3346">
      <w:pPr>
        <w:ind w:left="0" w:right="0" w:firstLine="567"/>
        <w:rPr>
          <w:szCs w:val="24"/>
        </w:rPr>
      </w:pPr>
      <w:r w:rsidRPr="004D3EBD">
        <w:rPr>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14:paraId="02E6D059" w14:textId="684B1A4E" w:rsidR="00D7651C" w:rsidRPr="004D3EBD" w:rsidRDefault="00460F39" w:rsidP="00FC3346">
      <w:pPr>
        <w:ind w:left="0" w:right="0" w:firstLine="567"/>
        <w:rPr>
          <w:szCs w:val="24"/>
        </w:rPr>
      </w:pPr>
      <w:r w:rsidRPr="004D3EBD">
        <w:rPr>
          <w:szCs w:val="24"/>
        </w:rPr>
        <w:t xml:space="preserve">Воспитательный процесс в Учреждении осуществляется в целях формирования </w:t>
      </w:r>
      <w:r w:rsidR="008761DD" w:rsidRPr="004D3EBD">
        <w:rPr>
          <w:szCs w:val="24"/>
        </w:rPr>
        <w:br/>
      </w:r>
      <w:r w:rsidRPr="004D3EBD">
        <w:rPr>
          <w:szCs w:val="24"/>
        </w:rPr>
        <w:t>и развития личности в соответствии с семейными и общественными духовно</w:t>
      </w:r>
      <w:r w:rsidR="008761DD" w:rsidRPr="004D3EBD">
        <w:rPr>
          <w:szCs w:val="24"/>
        </w:rPr>
        <w:t>-</w:t>
      </w:r>
      <w:r w:rsidRPr="004D3EBD">
        <w:rPr>
          <w:szCs w:val="24"/>
        </w:rPr>
        <w:t xml:space="preserve">нравственными и социокультурными ценностями. </w:t>
      </w:r>
    </w:p>
    <w:p w14:paraId="6BD3A618" w14:textId="243D1F9E" w:rsidR="00D7651C" w:rsidRPr="004D3EBD" w:rsidRDefault="00460F39" w:rsidP="008761DD">
      <w:pPr>
        <w:numPr>
          <w:ilvl w:val="1"/>
          <w:numId w:val="1"/>
        </w:numPr>
        <w:tabs>
          <w:tab w:val="left" w:pos="567"/>
        </w:tabs>
        <w:ind w:left="0" w:right="0" w:firstLine="567"/>
        <w:rPr>
          <w:szCs w:val="24"/>
        </w:rPr>
      </w:pPr>
      <w:r w:rsidRPr="004D3EBD">
        <w:rPr>
          <w:szCs w:val="24"/>
        </w:rPr>
        <w:t xml:space="preserve">Кураторство является для педагогических работников видом дополнительной работы, которая может выполняться ими только с их письменного согласия </w:t>
      </w:r>
      <w:r w:rsidR="008761DD" w:rsidRPr="004D3EBD">
        <w:rPr>
          <w:szCs w:val="24"/>
        </w:rPr>
        <w:br/>
      </w:r>
      <w:r w:rsidRPr="004D3EBD">
        <w:rPr>
          <w:szCs w:val="24"/>
        </w:rPr>
        <w:t xml:space="preserve">и за дополнительную оплату, что предусматривается в трудовом договоре (дополнительном соглашении к трудовому договору). </w:t>
      </w:r>
    </w:p>
    <w:p w14:paraId="3197D6AA" w14:textId="77777777" w:rsidR="00D7651C" w:rsidRPr="004D3EBD" w:rsidRDefault="00460F39" w:rsidP="008761DD">
      <w:pPr>
        <w:numPr>
          <w:ilvl w:val="1"/>
          <w:numId w:val="1"/>
        </w:numPr>
        <w:tabs>
          <w:tab w:val="left" w:pos="567"/>
        </w:tabs>
        <w:ind w:left="0" w:right="0" w:firstLine="567"/>
        <w:rPr>
          <w:szCs w:val="24"/>
        </w:rPr>
      </w:pPr>
      <w:r w:rsidRPr="004D3EBD">
        <w:rPr>
          <w:szCs w:val="24"/>
        </w:rPr>
        <w:t xml:space="preserve">Кураторство групп распределяется администрацией Учреждения, закрепляется за преподавателем/педагогическим работником Учреждения с его согласия, исходя из интересов Учреждения с учётом педагогического опыта, мастерства, индивидуальных особенностей. Деятельность, по кураторству возлагается на педагогического работника и отменяется приказом руководителя Учреждения. Непосредственное руководство кураторами групп осуществляет руководитель центра воспитания Учреждения, при его отсутствии – заместитель директора по учебной работе. </w:t>
      </w:r>
    </w:p>
    <w:p w14:paraId="2913108D" w14:textId="77777777" w:rsidR="00D7651C" w:rsidRPr="004D3EBD" w:rsidRDefault="00460F39" w:rsidP="008761DD">
      <w:pPr>
        <w:numPr>
          <w:ilvl w:val="1"/>
          <w:numId w:val="1"/>
        </w:numPr>
        <w:tabs>
          <w:tab w:val="left" w:pos="567"/>
        </w:tabs>
        <w:ind w:left="0" w:right="0" w:firstLine="567"/>
        <w:rPr>
          <w:szCs w:val="24"/>
        </w:rPr>
      </w:pPr>
      <w:r w:rsidRPr="004D3EBD">
        <w:rPr>
          <w:szCs w:val="24"/>
        </w:rPr>
        <w:t xml:space="preserve">При недостаточном количестве педагогических работников или при отсутствии желания у отдельных из них осуществлять кураторство на одного педагогического работника с его письменного согласия может быть возложено кураторство в двух группах, в том числе временно в связи с заменой другого педагогического работника, отсутствующего по болезни или иным причинам. </w:t>
      </w:r>
    </w:p>
    <w:p w14:paraId="5B6EAE10" w14:textId="4F74EB19" w:rsidR="00D7651C" w:rsidRPr="004D3EBD" w:rsidRDefault="00460F39" w:rsidP="008761DD">
      <w:pPr>
        <w:numPr>
          <w:ilvl w:val="1"/>
          <w:numId w:val="1"/>
        </w:numPr>
        <w:tabs>
          <w:tab w:val="left" w:pos="567"/>
        </w:tabs>
        <w:ind w:left="0" w:right="0" w:firstLine="567"/>
        <w:rPr>
          <w:szCs w:val="24"/>
        </w:rPr>
      </w:pPr>
      <w:r w:rsidRPr="004D3EBD">
        <w:rPr>
          <w:szCs w:val="24"/>
        </w:rPr>
        <w:t xml:space="preserve">Свою деятельность куратор осуществляет </w:t>
      </w:r>
      <w:r w:rsidR="008761DD" w:rsidRPr="004D3EBD">
        <w:rPr>
          <w:szCs w:val="24"/>
        </w:rPr>
        <w:t>в сотрудничестве</w:t>
      </w:r>
      <w:r w:rsidRPr="004D3EBD">
        <w:rPr>
          <w:szCs w:val="24"/>
        </w:rPr>
        <w:t xml:space="preserve"> </w:t>
      </w:r>
      <w:r w:rsidR="008761DD" w:rsidRPr="004D3EBD">
        <w:rPr>
          <w:szCs w:val="24"/>
        </w:rPr>
        <w:br/>
      </w:r>
      <w:r w:rsidRPr="004D3EBD">
        <w:rPr>
          <w:szCs w:val="24"/>
        </w:rPr>
        <w:t>с администрацией Учреждения, органами студенческого самоуправления, родителями (законными представителями), социальным педагогом, педагогом-психологом, педагогом</w:t>
      </w:r>
      <w:r w:rsidR="008761DD" w:rsidRPr="004D3EBD">
        <w:rPr>
          <w:szCs w:val="24"/>
        </w:rPr>
        <w:t>-</w:t>
      </w:r>
      <w:r w:rsidRPr="004D3EBD">
        <w:rPr>
          <w:szCs w:val="24"/>
        </w:rPr>
        <w:t xml:space="preserve">организатором, преподавателями, мастерами производственного обучения, воспитателями общежития. Куратор несёт персональную ответственность за состояние воспитательной работы в группе. </w:t>
      </w:r>
    </w:p>
    <w:p w14:paraId="083AB8C1" w14:textId="5EE17B50" w:rsidR="00D7651C" w:rsidRPr="004D3EBD" w:rsidRDefault="00460F39" w:rsidP="008761DD">
      <w:pPr>
        <w:numPr>
          <w:ilvl w:val="1"/>
          <w:numId w:val="1"/>
        </w:numPr>
        <w:tabs>
          <w:tab w:val="left" w:pos="567"/>
        </w:tabs>
        <w:ind w:left="0" w:right="0" w:firstLine="567"/>
        <w:rPr>
          <w:szCs w:val="24"/>
        </w:rPr>
      </w:pPr>
      <w:r w:rsidRPr="004D3EBD">
        <w:rPr>
          <w:szCs w:val="24"/>
        </w:rPr>
        <w:t xml:space="preserve">Куратору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w:t>
      </w:r>
      <w:r w:rsidR="008761DD" w:rsidRPr="004D3EBD">
        <w:rPr>
          <w:szCs w:val="24"/>
        </w:rPr>
        <w:br/>
      </w:r>
      <w:r w:rsidRPr="004D3EBD">
        <w:rPr>
          <w:szCs w:val="24"/>
        </w:rPr>
        <w:t xml:space="preserve">к религии, в том числе посредством сообщения обучающимся недостоверных сведений </w:t>
      </w:r>
      <w:r w:rsidR="008761DD" w:rsidRPr="004D3EBD">
        <w:rPr>
          <w:szCs w:val="24"/>
        </w:rPr>
        <w:br/>
      </w:r>
      <w:r w:rsidRPr="004D3EBD">
        <w:rPr>
          <w:szCs w:val="24"/>
        </w:rPr>
        <w:t xml:space="preserve">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14:paraId="4FCE7471" w14:textId="77777777" w:rsidR="00D7651C" w:rsidRPr="004D3EBD" w:rsidRDefault="00460F39">
      <w:pPr>
        <w:numPr>
          <w:ilvl w:val="0"/>
          <w:numId w:val="1"/>
        </w:numPr>
        <w:spacing w:after="130" w:line="271" w:lineRule="auto"/>
        <w:ind w:left="812" w:right="632" w:hanging="244"/>
        <w:jc w:val="center"/>
        <w:rPr>
          <w:szCs w:val="24"/>
        </w:rPr>
      </w:pPr>
      <w:r w:rsidRPr="004D3EBD">
        <w:rPr>
          <w:szCs w:val="24"/>
        </w:rPr>
        <w:lastRenderedPageBreak/>
        <w:t xml:space="preserve">Цели, принципы и задачи деятельности кураторства </w:t>
      </w:r>
    </w:p>
    <w:p w14:paraId="3E55F2F6" w14:textId="77777777" w:rsidR="00D7651C" w:rsidRPr="004D3EBD" w:rsidRDefault="00460F39" w:rsidP="008761DD">
      <w:pPr>
        <w:numPr>
          <w:ilvl w:val="1"/>
          <w:numId w:val="1"/>
        </w:numPr>
        <w:ind w:left="0" w:right="0" w:firstLine="567"/>
        <w:rPr>
          <w:szCs w:val="24"/>
        </w:rPr>
      </w:pPr>
      <w:r w:rsidRPr="004D3EBD">
        <w:rPr>
          <w:szCs w:val="24"/>
        </w:rPr>
        <w:t xml:space="preserve">Цели, задачи и принципы деятельности, связанной с кураторством, определяются базовыми целями и принципами воспитания, социализации и развития личности обучающихся. Воспитательный процесс в Учреждении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 на основе рабочих программ воспитания и календарных планов воспитательной работы ОПОП по специальностям/профессиям Учреждения. </w:t>
      </w:r>
    </w:p>
    <w:p w14:paraId="02568E07" w14:textId="77777777" w:rsidR="00D7651C" w:rsidRPr="004D3EBD" w:rsidRDefault="00460F39" w:rsidP="008761DD">
      <w:pPr>
        <w:numPr>
          <w:ilvl w:val="1"/>
          <w:numId w:val="1"/>
        </w:numPr>
        <w:ind w:left="0" w:right="0" w:firstLine="567"/>
        <w:rPr>
          <w:szCs w:val="24"/>
        </w:rPr>
      </w:pPr>
      <w:r w:rsidRPr="004D3EBD">
        <w:rPr>
          <w:szCs w:val="24"/>
        </w:rPr>
        <w:t xml:space="preserve">Важнейшими принципами содержания воспитания и успешной социализации обучающихся в Учреждении являются: </w:t>
      </w:r>
    </w:p>
    <w:p w14:paraId="4D936108" w14:textId="77777777" w:rsidR="00D7651C" w:rsidRPr="004D3EBD" w:rsidRDefault="00460F39" w:rsidP="008761DD">
      <w:pPr>
        <w:numPr>
          <w:ilvl w:val="0"/>
          <w:numId w:val="2"/>
        </w:numPr>
        <w:ind w:left="0" w:right="0" w:firstLine="567"/>
        <w:rPr>
          <w:szCs w:val="24"/>
        </w:rPr>
      </w:pPr>
      <w:r w:rsidRPr="004D3EBD">
        <w:rPr>
          <w:szCs w:val="24"/>
        </w:rPr>
        <w:t xml:space="preserve">опора на духовно-нравственные ценности народов Российской Федерации, исторические и национально-культурные традиции; </w:t>
      </w:r>
    </w:p>
    <w:p w14:paraId="29FE5C7B" w14:textId="54E76FC4" w:rsidR="00D7651C" w:rsidRPr="004D3EBD" w:rsidRDefault="00460F39" w:rsidP="008761DD">
      <w:pPr>
        <w:numPr>
          <w:ilvl w:val="0"/>
          <w:numId w:val="2"/>
        </w:numPr>
        <w:ind w:left="0" w:right="0" w:firstLine="567"/>
        <w:rPr>
          <w:szCs w:val="24"/>
        </w:rPr>
      </w:pPr>
      <w:r w:rsidRPr="004D3EBD">
        <w:rPr>
          <w:szCs w:val="24"/>
        </w:rPr>
        <w:t xml:space="preserve">организация социально открытого пространства духовно-нравственного развития </w:t>
      </w:r>
      <w:r w:rsidR="008761DD" w:rsidRPr="004D3EBD">
        <w:rPr>
          <w:szCs w:val="24"/>
        </w:rPr>
        <w:br/>
      </w:r>
      <w:r w:rsidRPr="004D3EBD">
        <w:rPr>
          <w:szCs w:val="24"/>
        </w:rPr>
        <w:t xml:space="preserve">и воспитания личности гражданина России; </w:t>
      </w:r>
    </w:p>
    <w:p w14:paraId="1E2EACBC" w14:textId="77777777" w:rsidR="00D7651C" w:rsidRPr="004D3EBD" w:rsidRDefault="00460F39" w:rsidP="008761DD">
      <w:pPr>
        <w:ind w:left="0" w:right="0" w:firstLine="567"/>
        <w:rPr>
          <w:szCs w:val="24"/>
        </w:rPr>
      </w:pPr>
      <w:r w:rsidRPr="004D3EBD">
        <w:rPr>
          <w:szCs w:val="24"/>
        </w:rPr>
        <w:t xml:space="preserve">нравственный пример педагогического работника; </w:t>
      </w:r>
    </w:p>
    <w:p w14:paraId="7FA557CC" w14:textId="77777777" w:rsidR="00D7651C" w:rsidRPr="004D3EBD" w:rsidRDefault="00460F39" w:rsidP="008761DD">
      <w:pPr>
        <w:numPr>
          <w:ilvl w:val="0"/>
          <w:numId w:val="2"/>
        </w:numPr>
        <w:ind w:left="0" w:right="0" w:firstLine="567"/>
        <w:rPr>
          <w:szCs w:val="24"/>
        </w:rPr>
      </w:pPr>
      <w:proofErr w:type="spellStart"/>
      <w:r w:rsidRPr="004D3EBD">
        <w:rPr>
          <w:szCs w:val="24"/>
        </w:rPr>
        <w:t>интегративность</w:t>
      </w:r>
      <w:proofErr w:type="spellEnd"/>
      <w:r w:rsidRPr="004D3EBD">
        <w:rPr>
          <w:szCs w:val="24"/>
        </w:rPr>
        <w:t xml:space="preserve"> программ духовно-нравственного воспитания; </w:t>
      </w:r>
    </w:p>
    <w:p w14:paraId="05263376" w14:textId="77777777" w:rsidR="00D7651C" w:rsidRPr="004D3EBD" w:rsidRDefault="00460F39" w:rsidP="008761DD">
      <w:pPr>
        <w:numPr>
          <w:ilvl w:val="0"/>
          <w:numId w:val="2"/>
        </w:numPr>
        <w:ind w:left="0" w:right="0" w:firstLine="567"/>
        <w:rPr>
          <w:szCs w:val="24"/>
        </w:rPr>
      </w:pPr>
      <w:r w:rsidRPr="004D3EBD">
        <w:rPr>
          <w:szCs w:val="24"/>
        </w:rPr>
        <w:t xml:space="preserve">поддержка единства, целостности, преемственности и непрерывности воспитания; </w:t>
      </w:r>
    </w:p>
    <w:p w14:paraId="2590DD35" w14:textId="77777777" w:rsidR="00D7651C" w:rsidRPr="004D3EBD" w:rsidRDefault="00460F39" w:rsidP="008761DD">
      <w:pPr>
        <w:numPr>
          <w:ilvl w:val="0"/>
          <w:numId w:val="2"/>
        </w:numPr>
        <w:ind w:left="0" w:right="0" w:firstLine="567"/>
        <w:rPr>
          <w:szCs w:val="24"/>
        </w:rPr>
      </w:pPr>
      <w:r w:rsidRPr="004D3EBD">
        <w:rPr>
          <w:szCs w:val="24"/>
        </w:rPr>
        <w:t xml:space="preserve">признание определяющей роли семьи обучающегося и соблюдение прав родителей (законных представителей) несовершеннолетних обучающихся; </w:t>
      </w:r>
    </w:p>
    <w:p w14:paraId="4182FB97" w14:textId="77777777" w:rsidR="00D7651C" w:rsidRPr="004D3EBD" w:rsidRDefault="00460F39" w:rsidP="008761DD">
      <w:pPr>
        <w:numPr>
          <w:ilvl w:val="0"/>
          <w:numId w:val="2"/>
        </w:numPr>
        <w:ind w:left="0" w:right="0" w:firstLine="567"/>
        <w:rPr>
          <w:szCs w:val="24"/>
        </w:rPr>
      </w:pPr>
      <w:r w:rsidRPr="004D3EBD">
        <w:rPr>
          <w:szCs w:val="24"/>
        </w:rPr>
        <w:t xml:space="preserve">обеспечение защиты прав и соблюдение законных интересов каждого обучающегося, в том числе гарантий доступности ресурсов Учреждения; </w:t>
      </w:r>
    </w:p>
    <w:p w14:paraId="58FAB8AE" w14:textId="77777777" w:rsidR="00D7651C" w:rsidRPr="004D3EBD" w:rsidRDefault="00460F39" w:rsidP="008761DD">
      <w:pPr>
        <w:numPr>
          <w:ilvl w:val="0"/>
          <w:numId w:val="2"/>
        </w:numPr>
        <w:ind w:left="0" w:right="0" w:firstLine="567"/>
        <w:rPr>
          <w:szCs w:val="24"/>
        </w:rPr>
      </w:pPr>
      <w:r w:rsidRPr="004D3EBD">
        <w:rPr>
          <w:szCs w:val="24"/>
        </w:rPr>
        <w:t xml:space="preserve">кооперация и сотрудничество субъектов системы воспитания: семьи, общества, государства, образовательных и научных организаций. </w:t>
      </w:r>
    </w:p>
    <w:p w14:paraId="258BC979" w14:textId="77777777" w:rsidR="00D7651C" w:rsidRPr="004D3EBD" w:rsidRDefault="00460F39" w:rsidP="008761DD">
      <w:pPr>
        <w:ind w:left="0" w:right="0" w:firstLine="567"/>
        <w:rPr>
          <w:szCs w:val="24"/>
        </w:rPr>
      </w:pPr>
      <w:r w:rsidRPr="004D3EBD">
        <w:rPr>
          <w:szCs w:val="24"/>
        </w:rPr>
        <w:t xml:space="preserve">2.3. Задачи педагогических работников, осуществляющих кураторство в Учреждении: </w:t>
      </w:r>
    </w:p>
    <w:p w14:paraId="7EBCEDC3" w14:textId="77777777" w:rsidR="00D7651C" w:rsidRPr="004D3EBD" w:rsidRDefault="00460F39" w:rsidP="008761DD">
      <w:pPr>
        <w:numPr>
          <w:ilvl w:val="0"/>
          <w:numId w:val="2"/>
        </w:numPr>
        <w:ind w:left="0" w:right="0" w:firstLine="567"/>
        <w:rPr>
          <w:szCs w:val="24"/>
        </w:rPr>
      </w:pPr>
      <w:r w:rsidRPr="004D3EBD">
        <w:rPr>
          <w:szCs w:val="24"/>
        </w:rPr>
        <w:t xml:space="preserve">формирование личностных результатов образования обучающихся – индивидуальных достижений обучающихся в процессе формирования и развития профессиональных компетенций и личностных качеств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30FA44A2" w14:textId="77777777" w:rsidR="00D7651C" w:rsidRPr="004D3EBD" w:rsidRDefault="00460F39" w:rsidP="008761DD">
      <w:pPr>
        <w:numPr>
          <w:ilvl w:val="0"/>
          <w:numId w:val="2"/>
        </w:numPr>
        <w:ind w:left="0" w:right="0" w:firstLine="567"/>
        <w:rPr>
          <w:szCs w:val="24"/>
        </w:rPr>
      </w:pPr>
      <w:r w:rsidRPr="004D3EBD">
        <w:rPr>
          <w:szCs w:val="24"/>
        </w:rPr>
        <w:t xml:space="preserve">создание благоприятных психолого-педагогических условий для развития личности обучающихся путем гуманизации межличностных отношений, формирование навыков общения обучающихся, основанных на принципах взаимного уважения и взаимопомощи, ответственности, коллективизма и социальной солидарности, особенно обучающихся, находящихся в трудной жизненной ситуации и утративших контакт с родителями (их представителями); </w:t>
      </w:r>
    </w:p>
    <w:p w14:paraId="0C27B8D2" w14:textId="77777777" w:rsidR="00D7651C" w:rsidRPr="004D3EBD" w:rsidRDefault="00460F39" w:rsidP="008761DD">
      <w:pPr>
        <w:numPr>
          <w:ilvl w:val="0"/>
          <w:numId w:val="2"/>
        </w:numPr>
        <w:spacing w:after="12" w:line="271" w:lineRule="auto"/>
        <w:ind w:left="0" w:right="0" w:firstLine="567"/>
        <w:rPr>
          <w:szCs w:val="24"/>
        </w:rPr>
      </w:pPr>
      <w:r w:rsidRPr="004D3EBD">
        <w:rPr>
          <w:szCs w:val="24"/>
        </w:rPr>
        <w:t xml:space="preserve">формирование </w:t>
      </w:r>
      <w:r w:rsidRPr="004D3EBD">
        <w:rPr>
          <w:szCs w:val="24"/>
        </w:rPr>
        <w:tab/>
        <w:t xml:space="preserve">внутренней </w:t>
      </w:r>
      <w:r w:rsidRPr="004D3EBD">
        <w:rPr>
          <w:szCs w:val="24"/>
        </w:rPr>
        <w:tab/>
        <w:t xml:space="preserve">позиции </w:t>
      </w:r>
      <w:r w:rsidRPr="004D3EBD">
        <w:rPr>
          <w:szCs w:val="24"/>
        </w:rPr>
        <w:tab/>
        <w:t xml:space="preserve">личности </w:t>
      </w:r>
      <w:r w:rsidRPr="004D3EBD">
        <w:rPr>
          <w:szCs w:val="24"/>
        </w:rPr>
        <w:tab/>
        <w:t xml:space="preserve">обучающегося, </w:t>
      </w:r>
      <w:r w:rsidRPr="004D3EBD">
        <w:rPr>
          <w:szCs w:val="24"/>
        </w:rPr>
        <w:tab/>
        <w:t xml:space="preserve">однозначно осуждающей негативные явления окружающей социальной действительности; </w:t>
      </w:r>
    </w:p>
    <w:p w14:paraId="6AEA0C14" w14:textId="77777777" w:rsidR="00D7651C" w:rsidRPr="004D3EBD" w:rsidRDefault="00460F39" w:rsidP="008761DD">
      <w:pPr>
        <w:numPr>
          <w:ilvl w:val="0"/>
          <w:numId w:val="2"/>
        </w:numPr>
        <w:ind w:left="0" w:right="0" w:firstLine="567"/>
        <w:rPr>
          <w:szCs w:val="24"/>
        </w:rPr>
      </w:pPr>
      <w:r w:rsidRPr="004D3EBD">
        <w:rPr>
          <w:szCs w:val="24"/>
        </w:rPr>
        <w:t xml:space="preserve">взаимодействие с родителями (законными представителями) обучающихся, повышение их педагогической компетентности, в том числе в вопросах информационной безопасности детей; </w:t>
      </w:r>
    </w:p>
    <w:p w14:paraId="2FDE5985" w14:textId="77777777" w:rsidR="00D7651C" w:rsidRPr="004D3EBD" w:rsidRDefault="00460F39" w:rsidP="008761DD">
      <w:pPr>
        <w:numPr>
          <w:ilvl w:val="0"/>
          <w:numId w:val="2"/>
        </w:numPr>
        <w:ind w:left="0" w:right="0" w:firstLine="567"/>
        <w:rPr>
          <w:szCs w:val="24"/>
        </w:rPr>
      </w:pPr>
      <w:r w:rsidRPr="004D3EBD">
        <w:rPr>
          <w:szCs w:val="24"/>
        </w:rPr>
        <w:t xml:space="preserve">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w:t>
      </w:r>
    </w:p>
    <w:p w14:paraId="001D1FB5" w14:textId="4DB78A18" w:rsidR="00D7651C" w:rsidRPr="004D3EBD" w:rsidRDefault="00460F39" w:rsidP="008761DD">
      <w:pPr>
        <w:numPr>
          <w:ilvl w:val="0"/>
          <w:numId w:val="2"/>
        </w:numPr>
        <w:ind w:left="0" w:right="0" w:firstLine="567"/>
        <w:rPr>
          <w:szCs w:val="24"/>
        </w:rPr>
      </w:pPr>
      <w:r w:rsidRPr="004D3EBD">
        <w:rPr>
          <w:szCs w:val="24"/>
        </w:rPr>
        <w:lastRenderedPageBreak/>
        <w:t xml:space="preserve">формирование способности обучающихся реализовать свой потенциал в условиях современного общества, развитие творческого потенциала обучающихся; </w:t>
      </w:r>
      <w:r w:rsidR="008761DD" w:rsidRPr="004D3EBD">
        <w:rPr>
          <w:szCs w:val="24"/>
        </w:rPr>
        <w:br/>
      </w:r>
      <w:r w:rsidRPr="004D3EBD">
        <w:rPr>
          <w:szCs w:val="24"/>
        </w:rPr>
        <w:t xml:space="preserve">их организационно-коммуникативных навыков; </w:t>
      </w:r>
    </w:p>
    <w:p w14:paraId="785614CE" w14:textId="77777777" w:rsidR="00D7651C" w:rsidRPr="004D3EBD" w:rsidRDefault="00460F39" w:rsidP="008761DD">
      <w:pPr>
        <w:numPr>
          <w:ilvl w:val="0"/>
          <w:numId w:val="2"/>
        </w:numPr>
        <w:ind w:left="0" w:right="0" w:firstLine="567"/>
        <w:rPr>
          <w:szCs w:val="24"/>
        </w:rPr>
      </w:pPr>
      <w:r w:rsidRPr="004D3EBD">
        <w:rPr>
          <w:szCs w:val="24"/>
        </w:rPr>
        <w:t xml:space="preserve">профилактика правонарушений и употребления психотропных средств. </w:t>
      </w:r>
    </w:p>
    <w:p w14:paraId="19690991" w14:textId="77777777" w:rsidR="00D7651C" w:rsidRPr="004D3EBD" w:rsidRDefault="00460F39" w:rsidP="008761DD">
      <w:pPr>
        <w:ind w:left="0" w:right="0" w:firstLine="567"/>
        <w:rPr>
          <w:szCs w:val="24"/>
        </w:rPr>
      </w:pPr>
      <w:r w:rsidRPr="004D3EBD">
        <w:rPr>
          <w:szCs w:val="24"/>
        </w:rPr>
        <w:t xml:space="preserve">2.4. Условия успешного решения педагогическими работниками, осуществляющими кураторство, обозначенных задач: </w:t>
      </w:r>
    </w:p>
    <w:p w14:paraId="6DA0C2BC" w14:textId="15399709" w:rsidR="00D7651C" w:rsidRPr="004D3EBD" w:rsidRDefault="00460F39" w:rsidP="008761DD">
      <w:pPr>
        <w:numPr>
          <w:ilvl w:val="0"/>
          <w:numId w:val="2"/>
        </w:numPr>
        <w:ind w:left="0" w:right="0" w:firstLine="567"/>
        <w:rPr>
          <w:szCs w:val="24"/>
        </w:rPr>
      </w:pPr>
      <w:r w:rsidRPr="004D3EBD">
        <w:rPr>
          <w:szCs w:val="24"/>
        </w:rPr>
        <w:t xml:space="preserve">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w:t>
      </w:r>
      <w:r w:rsidR="008761DD" w:rsidRPr="004D3EBD">
        <w:rPr>
          <w:szCs w:val="24"/>
        </w:rPr>
        <w:br/>
      </w:r>
      <w:r w:rsidRPr="004D3EBD">
        <w:rPr>
          <w:szCs w:val="24"/>
        </w:rPr>
        <w:t xml:space="preserve">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 </w:t>
      </w:r>
    </w:p>
    <w:p w14:paraId="4B5B95F1" w14:textId="77777777" w:rsidR="00D7651C" w:rsidRPr="004D3EBD" w:rsidRDefault="00460F39" w:rsidP="008761DD">
      <w:pPr>
        <w:numPr>
          <w:ilvl w:val="0"/>
          <w:numId w:val="2"/>
        </w:numPr>
        <w:ind w:left="0" w:right="0" w:firstLine="567"/>
        <w:rPr>
          <w:szCs w:val="24"/>
        </w:rPr>
      </w:pPr>
      <w:r w:rsidRPr="004D3EBD">
        <w:rPr>
          <w:szCs w:val="24"/>
        </w:rPr>
        <w:t xml:space="preserve">реализация процессов духовно-нравственного воспитания и социализации обучающихся с использованием ресурсов социально-педагогического партнерства; </w:t>
      </w:r>
    </w:p>
    <w:p w14:paraId="3CC23C82" w14:textId="77777777" w:rsidR="008761DD" w:rsidRPr="004D3EBD" w:rsidRDefault="00460F39" w:rsidP="008761DD">
      <w:pPr>
        <w:numPr>
          <w:ilvl w:val="0"/>
          <w:numId w:val="2"/>
        </w:numPr>
        <w:ind w:left="0" w:right="0" w:firstLine="567"/>
        <w:rPr>
          <w:szCs w:val="24"/>
        </w:rPr>
      </w:pPr>
      <w:r w:rsidRPr="004D3EBD">
        <w:rPr>
          <w:szCs w:val="24"/>
        </w:rPr>
        <w:t xml:space="preserve">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 </w:t>
      </w:r>
    </w:p>
    <w:p w14:paraId="7F2B222F" w14:textId="0A49655C" w:rsidR="008761DD" w:rsidRPr="004D3EBD" w:rsidRDefault="008761DD" w:rsidP="008761DD">
      <w:pPr>
        <w:numPr>
          <w:ilvl w:val="0"/>
          <w:numId w:val="2"/>
        </w:numPr>
        <w:ind w:left="0" w:right="0" w:firstLine="567"/>
        <w:rPr>
          <w:szCs w:val="24"/>
        </w:rPr>
      </w:pPr>
      <w:r w:rsidRPr="004D3EBD">
        <w:rPr>
          <w:szCs w:val="24"/>
        </w:rPr>
        <w:t xml:space="preserve">обеспечение защиты прав и соблюдения законных интересов каждого обучающегося в области образования посредством взаимодействия с членами педагогического коллектива Учреждения, органами социальной защиты, охраны правопорядка и т. д.; </w:t>
      </w:r>
    </w:p>
    <w:p w14:paraId="7DA9618C" w14:textId="0FF560AD" w:rsidR="008761DD" w:rsidRPr="004D3EBD" w:rsidRDefault="008761DD" w:rsidP="008761DD">
      <w:pPr>
        <w:numPr>
          <w:ilvl w:val="0"/>
          <w:numId w:val="2"/>
        </w:numPr>
        <w:spacing w:after="80"/>
        <w:ind w:right="0" w:hanging="360"/>
        <w:rPr>
          <w:szCs w:val="24"/>
        </w:rPr>
      </w:pPr>
      <w:r w:rsidRPr="004D3EBD">
        <w:rPr>
          <w:szCs w:val="24"/>
        </w:rPr>
        <w:t xml:space="preserve">участие в организации комплексной поддержки детей, находящихся в трудной жизненной ситуации. </w:t>
      </w:r>
    </w:p>
    <w:p w14:paraId="538A92E8" w14:textId="77777777" w:rsidR="008761DD" w:rsidRPr="004D3EBD" w:rsidRDefault="008761DD" w:rsidP="008761DD">
      <w:pPr>
        <w:numPr>
          <w:ilvl w:val="0"/>
          <w:numId w:val="2"/>
        </w:numPr>
        <w:spacing w:after="80"/>
        <w:ind w:right="0" w:hanging="360"/>
        <w:rPr>
          <w:szCs w:val="24"/>
        </w:rPr>
      </w:pPr>
    </w:p>
    <w:p w14:paraId="661020FB" w14:textId="77777777" w:rsidR="008761DD" w:rsidRPr="004D3EBD" w:rsidRDefault="008761DD" w:rsidP="008761DD">
      <w:pPr>
        <w:spacing w:after="82" w:line="271" w:lineRule="auto"/>
        <w:ind w:left="578" w:right="0" w:hanging="10"/>
        <w:jc w:val="center"/>
        <w:rPr>
          <w:szCs w:val="24"/>
        </w:rPr>
      </w:pPr>
      <w:r w:rsidRPr="004D3EBD">
        <w:rPr>
          <w:szCs w:val="24"/>
        </w:rPr>
        <w:t xml:space="preserve">3. Содержание деятельности кураторства </w:t>
      </w:r>
    </w:p>
    <w:p w14:paraId="13CE3765" w14:textId="0632A1C1" w:rsidR="008761DD" w:rsidRPr="004D3EBD" w:rsidRDefault="008761DD" w:rsidP="008761DD">
      <w:pPr>
        <w:numPr>
          <w:ilvl w:val="1"/>
          <w:numId w:val="3"/>
        </w:numPr>
        <w:ind w:right="0" w:firstLine="567"/>
        <w:rPr>
          <w:szCs w:val="24"/>
        </w:rPr>
      </w:pPr>
      <w:r w:rsidRPr="004D3EBD">
        <w:rPr>
          <w:szCs w:val="24"/>
        </w:rPr>
        <w:t xml:space="preserve">Воспитательные цели и задачи реализуются как в отношении каждого обучающегося, так и в отношении группы как микросоциума с учетом индивидуальных возрастных и личностных особенностей, образовательных запросов, состояния здоровья, семейных и прочих условий жизни обучающихся, а также характеристики группы как уникального ученического сообщества с определенными межличностными отношениями </w:t>
      </w:r>
      <w:r w:rsidRPr="004D3EBD">
        <w:rPr>
          <w:szCs w:val="24"/>
        </w:rPr>
        <w:br/>
        <w:t xml:space="preserve">и групповой динамикой. </w:t>
      </w:r>
    </w:p>
    <w:p w14:paraId="692FDAFB" w14:textId="06794783" w:rsidR="008761DD" w:rsidRPr="004D3EBD" w:rsidRDefault="008761DD" w:rsidP="008761DD">
      <w:pPr>
        <w:ind w:left="0" w:right="0" w:firstLine="567"/>
        <w:rPr>
          <w:szCs w:val="24"/>
        </w:rPr>
      </w:pPr>
      <w:r w:rsidRPr="004D3EBD">
        <w:rPr>
          <w:szCs w:val="24"/>
        </w:rPr>
        <w:t xml:space="preserve">Педагогические работники, осуществляющие кураторство в группах, должны использовать весь имеющийся аудиторный и внеаудиторный потенциал воспитательной работы Учреждения, определяемый с учетом интересов и потребностей обучающихся, </w:t>
      </w:r>
      <w:r w:rsidRPr="004D3EBD">
        <w:rPr>
          <w:szCs w:val="24"/>
        </w:rPr>
        <w:br/>
        <w:t xml:space="preserve">в том числе различных форм (спортивные секции, кружки, творческие объединения, наставничество, органы студенческого самоуправления и пр.), а также предпринимать воспитательные меры, направленные на предупреждение угрозы экстремизма </w:t>
      </w:r>
      <w:r w:rsidRPr="004D3EBD">
        <w:rPr>
          <w:szCs w:val="24"/>
        </w:rPr>
        <w:br/>
        <w:t xml:space="preserve">и терроризма.  </w:t>
      </w:r>
    </w:p>
    <w:p w14:paraId="6BF0BF59" w14:textId="75B91AF8" w:rsidR="008761DD" w:rsidRPr="004D3EBD" w:rsidRDefault="008761DD" w:rsidP="008761DD">
      <w:pPr>
        <w:ind w:left="0" w:right="0" w:firstLine="567"/>
        <w:rPr>
          <w:szCs w:val="24"/>
        </w:rPr>
      </w:pPr>
      <w:r w:rsidRPr="004D3EBD">
        <w:rPr>
          <w:szCs w:val="24"/>
        </w:rPr>
        <w:t xml:space="preserve">Ключевое место в воспитательной работе педагогического работника, осуществляющего кураторство, должно занимать мотивирование обучающихся к обучению и освоению содержания образовательной программы в полном объеме, а также </w:t>
      </w:r>
      <w:r w:rsidRPr="004D3EBD">
        <w:rPr>
          <w:szCs w:val="24"/>
        </w:rPr>
        <w:br/>
        <w:t xml:space="preserve">к их участию в мероприятиях календарного плана воспитательной работы Учреждения. </w:t>
      </w:r>
    </w:p>
    <w:p w14:paraId="0DE9B651" w14:textId="594C86A4" w:rsidR="008761DD" w:rsidRPr="004D3EBD" w:rsidRDefault="008761DD" w:rsidP="008761DD">
      <w:pPr>
        <w:ind w:left="0" w:right="0" w:firstLine="567"/>
        <w:rPr>
          <w:szCs w:val="24"/>
        </w:rPr>
      </w:pPr>
      <w:r w:rsidRPr="004D3EBD">
        <w:rPr>
          <w:szCs w:val="24"/>
        </w:rPr>
        <w:t xml:space="preserve">Важной работой педагогических работников, осуществляющих кураторство </w:t>
      </w:r>
      <w:r w:rsidRPr="004D3EBD">
        <w:rPr>
          <w:szCs w:val="24"/>
        </w:rPr>
        <w:br/>
        <w:t xml:space="preserve">в группах, зависящей от количества запросов, является составление характеристик (портфолио) обучающихся, выполнение которой возможно только в тесном </w:t>
      </w:r>
      <w:r w:rsidRPr="004D3EBD">
        <w:rPr>
          <w:szCs w:val="24"/>
        </w:rPr>
        <w:lastRenderedPageBreak/>
        <w:t xml:space="preserve">взаимодействии с родителями, педагогическими работниками и специалистами структурных подразделений Учреждения. </w:t>
      </w:r>
    </w:p>
    <w:p w14:paraId="5A03F400" w14:textId="67D626CE" w:rsidR="008761DD" w:rsidRPr="004D3EBD" w:rsidRDefault="008761DD" w:rsidP="008761DD">
      <w:pPr>
        <w:numPr>
          <w:ilvl w:val="1"/>
          <w:numId w:val="3"/>
        </w:numPr>
        <w:ind w:right="0" w:firstLine="567"/>
        <w:rPr>
          <w:szCs w:val="24"/>
        </w:rPr>
      </w:pPr>
      <w:r w:rsidRPr="004D3EBD">
        <w:rPr>
          <w:szCs w:val="24"/>
        </w:rPr>
        <w:t xml:space="preserve">Воспитательный процесс и социализация обучающихся осуществляются </w:t>
      </w:r>
      <w:r w:rsidRPr="004D3EBD">
        <w:rPr>
          <w:szCs w:val="24"/>
        </w:rPr>
        <w:br/>
        <w:t xml:space="preserve">в открытом социуме с использованием всех его ресурсов. Поэтому педагогический работник, осуществляющий кураторство, взаимодействует также с внешними партнерами, способствующими достижению принятых целей. </w:t>
      </w:r>
    </w:p>
    <w:p w14:paraId="64B49524" w14:textId="77777777" w:rsidR="008761DD" w:rsidRPr="004D3EBD" w:rsidRDefault="008761DD" w:rsidP="008761DD">
      <w:pPr>
        <w:numPr>
          <w:ilvl w:val="1"/>
          <w:numId w:val="3"/>
        </w:numPr>
        <w:ind w:right="0" w:firstLine="567"/>
        <w:rPr>
          <w:szCs w:val="24"/>
        </w:rPr>
      </w:pPr>
      <w:r w:rsidRPr="004D3EBD">
        <w:rPr>
          <w:szCs w:val="24"/>
        </w:rPr>
        <w:t xml:space="preserve">Основная деятельность кураторов Учреждения включает в себя: </w:t>
      </w:r>
    </w:p>
    <w:p w14:paraId="7ECA6A8E" w14:textId="77777777" w:rsidR="008761DD" w:rsidRPr="004D3EBD" w:rsidRDefault="008761DD" w:rsidP="008761DD">
      <w:pPr>
        <w:ind w:left="0" w:right="0" w:firstLine="567"/>
        <w:rPr>
          <w:szCs w:val="24"/>
        </w:rPr>
      </w:pPr>
      <w:r w:rsidRPr="004D3EBD">
        <w:rPr>
          <w:szCs w:val="24"/>
        </w:rPr>
        <w:t xml:space="preserve">3.3.1. Личностно ориентированная деятельность по воспитанию и социализации обучающихся в группе, включая: </w:t>
      </w:r>
    </w:p>
    <w:p w14:paraId="3666B9AE" w14:textId="77777777" w:rsidR="008761DD" w:rsidRPr="004D3EBD" w:rsidRDefault="008761DD" w:rsidP="008761DD">
      <w:pPr>
        <w:numPr>
          <w:ilvl w:val="0"/>
          <w:numId w:val="2"/>
        </w:numPr>
        <w:ind w:left="0" w:right="0" w:firstLine="567"/>
        <w:rPr>
          <w:szCs w:val="24"/>
        </w:rPr>
      </w:pPr>
      <w:r w:rsidRPr="004D3EBD">
        <w:rPr>
          <w:szCs w:val="24"/>
        </w:rPr>
        <w:t xml:space="preserve">повышение дисциплинированности и академической успешности каждого обучающегося, в том числе путем осуществления контроля посещаемости и успеваемости; </w:t>
      </w:r>
    </w:p>
    <w:p w14:paraId="1DEE17DD" w14:textId="57DE4D30" w:rsidR="008761DD" w:rsidRPr="004D3EBD" w:rsidRDefault="008761DD" w:rsidP="008761DD">
      <w:pPr>
        <w:numPr>
          <w:ilvl w:val="0"/>
          <w:numId w:val="2"/>
        </w:numPr>
        <w:ind w:left="0" w:right="0" w:firstLine="567"/>
        <w:rPr>
          <w:szCs w:val="24"/>
        </w:rPr>
      </w:pPr>
      <w:r w:rsidRPr="004D3EBD">
        <w:rPr>
          <w:szCs w:val="24"/>
        </w:rPr>
        <w:t xml:space="preserve">обеспечение включенности всех обучающихся в воспитательные мероприятия </w:t>
      </w:r>
      <w:r w:rsidRPr="004D3EBD">
        <w:rPr>
          <w:szCs w:val="24"/>
        </w:rPr>
        <w:br/>
        <w:t xml:space="preserve">по приоритетным направлениям деятельности по воспитанию и социализации; </w:t>
      </w:r>
    </w:p>
    <w:p w14:paraId="52162FFB" w14:textId="77777777" w:rsidR="008761DD" w:rsidRPr="004D3EBD" w:rsidRDefault="008761DD" w:rsidP="008761DD">
      <w:pPr>
        <w:numPr>
          <w:ilvl w:val="0"/>
          <w:numId w:val="2"/>
        </w:numPr>
        <w:ind w:left="0" w:right="0" w:firstLine="567"/>
        <w:rPr>
          <w:szCs w:val="24"/>
        </w:rPr>
      </w:pPr>
      <w:r w:rsidRPr="004D3EBD">
        <w:rPr>
          <w:szCs w:val="24"/>
        </w:rPr>
        <w:t xml:space="preserve">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 </w:t>
      </w:r>
    </w:p>
    <w:p w14:paraId="383BA0F4" w14:textId="77777777" w:rsidR="008761DD" w:rsidRPr="004D3EBD" w:rsidRDefault="008761DD" w:rsidP="008761DD">
      <w:pPr>
        <w:ind w:left="0" w:right="0" w:firstLine="567"/>
        <w:rPr>
          <w:szCs w:val="24"/>
        </w:rPr>
      </w:pPr>
      <w:r w:rsidRPr="004D3EBD">
        <w:rPr>
          <w:szCs w:val="24"/>
        </w:rPr>
        <w:t xml:space="preserve">индивидуальную поддержку каждого обучающегося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обучающегося в семье; </w:t>
      </w:r>
    </w:p>
    <w:p w14:paraId="629A7247" w14:textId="77777777" w:rsidR="008761DD" w:rsidRPr="004D3EBD" w:rsidRDefault="008761DD" w:rsidP="008761DD">
      <w:pPr>
        <w:numPr>
          <w:ilvl w:val="0"/>
          <w:numId w:val="2"/>
        </w:numPr>
        <w:spacing w:after="0" w:line="259" w:lineRule="auto"/>
        <w:ind w:left="0" w:right="0" w:firstLine="567"/>
        <w:rPr>
          <w:szCs w:val="24"/>
        </w:rPr>
      </w:pPr>
      <w:r w:rsidRPr="004D3EBD">
        <w:rPr>
          <w:szCs w:val="24"/>
        </w:rPr>
        <w:t xml:space="preserve">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 </w:t>
      </w:r>
    </w:p>
    <w:p w14:paraId="5A1EEC20" w14:textId="06440F85" w:rsidR="008761DD" w:rsidRPr="004D3EBD" w:rsidRDefault="008761DD" w:rsidP="008761DD">
      <w:pPr>
        <w:numPr>
          <w:ilvl w:val="0"/>
          <w:numId w:val="2"/>
        </w:numPr>
        <w:ind w:left="0" w:right="0" w:firstLine="567"/>
        <w:rPr>
          <w:szCs w:val="24"/>
        </w:rPr>
      </w:pPr>
      <w:r w:rsidRPr="004D3EBD">
        <w:rPr>
          <w:szCs w:val="24"/>
        </w:rPr>
        <w:t xml:space="preserve">выявление и педагогическую поддержку обучающихся, нуждающихся </w:t>
      </w:r>
      <w:r w:rsidRPr="004D3EBD">
        <w:rPr>
          <w:szCs w:val="24"/>
        </w:rPr>
        <w:br/>
        <w:t xml:space="preserve">в психологической помощи; </w:t>
      </w:r>
    </w:p>
    <w:p w14:paraId="6F557BC3" w14:textId="77777777" w:rsidR="008761DD" w:rsidRPr="004D3EBD" w:rsidRDefault="008761DD" w:rsidP="008761DD">
      <w:pPr>
        <w:numPr>
          <w:ilvl w:val="0"/>
          <w:numId w:val="2"/>
        </w:numPr>
        <w:ind w:left="0" w:right="0" w:firstLine="567"/>
        <w:rPr>
          <w:szCs w:val="24"/>
        </w:rPr>
      </w:pPr>
      <w:r w:rsidRPr="004D3EBD">
        <w:rPr>
          <w:szCs w:val="24"/>
        </w:rPr>
        <w:t xml:space="preserve">профилактику наркотической и алкогольной зависимости, табакокурения, употребления вредных для здоровья веществ; </w:t>
      </w:r>
    </w:p>
    <w:p w14:paraId="3D79D682" w14:textId="77777777" w:rsidR="008761DD" w:rsidRPr="004D3EBD" w:rsidRDefault="008761DD" w:rsidP="008761DD">
      <w:pPr>
        <w:numPr>
          <w:ilvl w:val="0"/>
          <w:numId w:val="2"/>
        </w:numPr>
        <w:ind w:left="0" w:right="0" w:firstLine="567"/>
        <w:rPr>
          <w:szCs w:val="24"/>
        </w:rPr>
      </w:pPr>
      <w:r w:rsidRPr="004D3EBD">
        <w:rPr>
          <w:szCs w:val="24"/>
        </w:rPr>
        <w:t xml:space="preserve">формирование навыков информационной безопасности; </w:t>
      </w:r>
    </w:p>
    <w:p w14:paraId="06271E02" w14:textId="77777777" w:rsidR="008761DD" w:rsidRPr="004D3EBD" w:rsidRDefault="008761DD" w:rsidP="008761DD">
      <w:pPr>
        <w:numPr>
          <w:ilvl w:val="0"/>
          <w:numId w:val="2"/>
        </w:numPr>
        <w:ind w:left="0" w:right="0" w:firstLine="567"/>
        <w:rPr>
          <w:szCs w:val="24"/>
        </w:rPr>
      </w:pPr>
      <w:r w:rsidRPr="004D3EBD">
        <w:rPr>
          <w:szCs w:val="24"/>
        </w:rPr>
        <w:t xml:space="preserve">содействие формированию у детей с устойчиво низкими образовательными результатами мотивации к обучению, развитию у них познавательных интересов; </w:t>
      </w:r>
    </w:p>
    <w:p w14:paraId="25B6F1F8" w14:textId="7C141610" w:rsidR="008761DD" w:rsidRPr="004D3EBD" w:rsidRDefault="008761DD" w:rsidP="008761DD">
      <w:pPr>
        <w:numPr>
          <w:ilvl w:val="0"/>
          <w:numId w:val="2"/>
        </w:numPr>
        <w:ind w:left="0" w:right="0" w:firstLine="567"/>
        <w:rPr>
          <w:szCs w:val="24"/>
        </w:rPr>
      </w:pPr>
      <w:r w:rsidRPr="004D3EBD">
        <w:rPr>
          <w:szCs w:val="24"/>
        </w:rPr>
        <w:t xml:space="preserve">поддержку талантливых обучающихся, в том числе содействие развитию </w:t>
      </w:r>
      <w:r w:rsidRPr="004D3EBD">
        <w:rPr>
          <w:szCs w:val="24"/>
        </w:rPr>
        <w:br/>
        <w:t xml:space="preserve">их способностей; </w:t>
      </w:r>
    </w:p>
    <w:p w14:paraId="766D7641" w14:textId="77777777" w:rsidR="008761DD" w:rsidRPr="004D3EBD" w:rsidRDefault="008761DD" w:rsidP="008761DD">
      <w:pPr>
        <w:numPr>
          <w:ilvl w:val="0"/>
          <w:numId w:val="2"/>
        </w:numPr>
        <w:ind w:left="0" w:right="0" w:firstLine="567"/>
        <w:rPr>
          <w:szCs w:val="24"/>
        </w:rPr>
      </w:pPr>
      <w:r w:rsidRPr="004D3EBD">
        <w:rPr>
          <w:szCs w:val="24"/>
        </w:rPr>
        <w:t xml:space="preserve">обеспечение защиты прав и соблюдения законных интересов обучающихся, в том числе гарантий доступности ресурсов системы образования. </w:t>
      </w:r>
    </w:p>
    <w:p w14:paraId="605EA089" w14:textId="299F5F39" w:rsidR="008761DD" w:rsidRPr="004D3EBD" w:rsidRDefault="008761DD" w:rsidP="008761DD">
      <w:pPr>
        <w:ind w:left="0" w:right="0" w:firstLine="567"/>
        <w:rPr>
          <w:szCs w:val="24"/>
        </w:rPr>
      </w:pPr>
      <w:r w:rsidRPr="004D3EBD">
        <w:rPr>
          <w:szCs w:val="24"/>
        </w:rPr>
        <w:t xml:space="preserve">3.3.2. Деятельность по воспитанию и социализации обучающихся, осуществляемая </w:t>
      </w:r>
      <w:r w:rsidRPr="004D3EBD">
        <w:rPr>
          <w:szCs w:val="24"/>
        </w:rPr>
        <w:br/>
        <w:t xml:space="preserve">с группой как социальной группой, включая: </w:t>
      </w:r>
    </w:p>
    <w:p w14:paraId="29418A9A" w14:textId="77777777" w:rsidR="008761DD" w:rsidRPr="004D3EBD" w:rsidRDefault="008761DD" w:rsidP="008761DD">
      <w:pPr>
        <w:numPr>
          <w:ilvl w:val="0"/>
          <w:numId w:val="2"/>
        </w:numPr>
        <w:ind w:left="0" w:right="0" w:firstLine="567"/>
        <w:rPr>
          <w:szCs w:val="24"/>
        </w:rPr>
      </w:pPr>
      <w:r w:rsidRPr="004D3EBD">
        <w:rPr>
          <w:szCs w:val="24"/>
        </w:rPr>
        <w:t xml:space="preserve">изучение и анализ характеристик группы как малой социальной группы; </w:t>
      </w:r>
    </w:p>
    <w:p w14:paraId="526EFFD3" w14:textId="6214C77A" w:rsidR="008761DD" w:rsidRPr="004D3EBD" w:rsidRDefault="008761DD" w:rsidP="008761DD">
      <w:pPr>
        <w:numPr>
          <w:ilvl w:val="0"/>
          <w:numId w:val="2"/>
        </w:numPr>
        <w:ind w:left="0" w:right="0" w:firstLine="567"/>
        <w:rPr>
          <w:szCs w:val="24"/>
        </w:rPr>
      </w:pPr>
      <w:r w:rsidRPr="004D3EBD">
        <w:rPr>
          <w:szCs w:val="24"/>
        </w:rPr>
        <w:t xml:space="preserve">регулирование и гуманизацию межличностных отношений в группе, формирование благоприятного психологического климата, толерантности и навыков общения </w:t>
      </w:r>
      <w:r w:rsidRPr="004D3EBD">
        <w:rPr>
          <w:szCs w:val="24"/>
        </w:rPr>
        <w:br/>
        <w:t xml:space="preserve">в полиэтнической, поликультурной среде; </w:t>
      </w:r>
    </w:p>
    <w:p w14:paraId="07591F3E" w14:textId="52356EE2" w:rsidR="008761DD" w:rsidRPr="004D3EBD" w:rsidRDefault="008761DD" w:rsidP="008761DD">
      <w:pPr>
        <w:numPr>
          <w:ilvl w:val="0"/>
          <w:numId w:val="2"/>
        </w:numPr>
        <w:ind w:left="0" w:right="0" w:firstLine="567"/>
        <w:rPr>
          <w:szCs w:val="24"/>
        </w:rPr>
      </w:pPr>
      <w:r w:rsidRPr="004D3EBD">
        <w:rPr>
          <w:szCs w:val="24"/>
        </w:rPr>
        <w:t xml:space="preserve">формирование ценностно-ориентационного единства в группе по отношению </w:t>
      </w:r>
      <w:r w:rsidRPr="004D3EBD">
        <w:rPr>
          <w:szCs w:val="24"/>
        </w:rPr>
        <w:br/>
        <w:t xml:space="preserve">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 </w:t>
      </w:r>
    </w:p>
    <w:p w14:paraId="01103BFC" w14:textId="77777777" w:rsidR="008761DD" w:rsidRPr="004D3EBD" w:rsidRDefault="008761DD" w:rsidP="008761DD">
      <w:pPr>
        <w:numPr>
          <w:ilvl w:val="0"/>
          <w:numId w:val="2"/>
        </w:numPr>
        <w:ind w:left="0" w:right="0" w:firstLine="567"/>
        <w:rPr>
          <w:szCs w:val="24"/>
        </w:rPr>
      </w:pPr>
      <w:r w:rsidRPr="004D3EBD">
        <w:rPr>
          <w:szCs w:val="24"/>
        </w:rPr>
        <w:lastRenderedPageBreak/>
        <w:t xml:space="preserve">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 </w:t>
      </w:r>
    </w:p>
    <w:p w14:paraId="66D9D756" w14:textId="77777777" w:rsidR="008761DD" w:rsidRPr="004D3EBD" w:rsidRDefault="008761DD" w:rsidP="008761DD">
      <w:pPr>
        <w:numPr>
          <w:ilvl w:val="0"/>
          <w:numId w:val="2"/>
        </w:numPr>
        <w:ind w:left="0" w:right="0" w:firstLine="567"/>
        <w:rPr>
          <w:szCs w:val="24"/>
        </w:rPr>
      </w:pPr>
      <w:r w:rsidRPr="004D3EBD">
        <w:rPr>
          <w:szCs w:val="24"/>
        </w:rPr>
        <w:t xml:space="preserve">выявление и своевременную коррекцию деструктивных отношений, создающих угрозы физическому и психическому здоровью обучающихся; </w:t>
      </w:r>
    </w:p>
    <w:p w14:paraId="4E26DF33" w14:textId="77777777" w:rsidR="008761DD" w:rsidRPr="004D3EBD" w:rsidRDefault="008761DD" w:rsidP="008761DD">
      <w:pPr>
        <w:numPr>
          <w:ilvl w:val="0"/>
          <w:numId w:val="2"/>
        </w:numPr>
        <w:ind w:left="0" w:right="0" w:firstLine="567"/>
        <w:rPr>
          <w:szCs w:val="24"/>
        </w:rPr>
      </w:pPr>
      <w:r w:rsidRPr="004D3EBD">
        <w:rPr>
          <w:szCs w:val="24"/>
        </w:rPr>
        <w:t xml:space="preserve">профилактику девиантного и асоциального поведения обучающихся, в том числе всех форм проявления жестокости, насилия, травли в детском коллективе. </w:t>
      </w:r>
    </w:p>
    <w:p w14:paraId="444D8E7B" w14:textId="77777777" w:rsidR="008761DD" w:rsidRPr="004D3EBD" w:rsidRDefault="008761DD" w:rsidP="008761DD">
      <w:pPr>
        <w:ind w:left="0" w:right="0" w:firstLine="567"/>
        <w:rPr>
          <w:szCs w:val="24"/>
        </w:rPr>
      </w:pPr>
      <w:r w:rsidRPr="004D3EBD">
        <w:rPr>
          <w:szCs w:val="24"/>
        </w:rPr>
        <w:t xml:space="preserve">3.3.3. Осуществление воспитательной деятельности во взаимодействии с родителями (законными представителями) несовершеннолетних обучающихся, включая: </w:t>
      </w:r>
    </w:p>
    <w:p w14:paraId="6E5FCE30" w14:textId="77777777" w:rsidR="008761DD" w:rsidRPr="004D3EBD" w:rsidRDefault="008761DD" w:rsidP="008761DD">
      <w:pPr>
        <w:numPr>
          <w:ilvl w:val="0"/>
          <w:numId w:val="2"/>
        </w:numPr>
        <w:ind w:left="0" w:right="0" w:firstLine="567"/>
        <w:rPr>
          <w:szCs w:val="24"/>
        </w:rPr>
      </w:pPr>
      <w:r w:rsidRPr="004D3EBD">
        <w:rPr>
          <w:szCs w:val="24"/>
        </w:rPr>
        <w:t xml:space="preserve">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обучающегося; </w:t>
      </w:r>
    </w:p>
    <w:p w14:paraId="6C75E88B" w14:textId="77777777" w:rsidR="008761DD" w:rsidRPr="004D3EBD" w:rsidRDefault="008761DD" w:rsidP="008761DD">
      <w:pPr>
        <w:numPr>
          <w:ilvl w:val="0"/>
          <w:numId w:val="2"/>
        </w:numPr>
        <w:ind w:left="0" w:right="0" w:firstLine="567"/>
        <w:rPr>
          <w:szCs w:val="24"/>
        </w:rPr>
      </w:pPr>
      <w:r w:rsidRPr="004D3EBD">
        <w:rPr>
          <w:szCs w:val="24"/>
        </w:rPr>
        <w:t xml:space="preserve">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группы; </w:t>
      </w:r>
    </w:p>
    <w:p w14:paraId="026705ED" w14:textId="77777777" w:rsidR="008761DD" w:rsidRPr="004D3EBD" w:rsidRDefault="008761DD" w:rsidP="008761DD">
      <w:pPr>
        <w:numPr>
          <w:ilvl w:val="0"/>
          <w:numId w:val="2"/>
        </w:numPr>
        <w:ind w:left="0" w:right="0" w:firstLine="567"/>
        <w:rPr>
          <w:szCs w:val="24"/>
        </w:rPr>
      </w:pPr>
      <w:r w:rsidRPr="004D3EBD">
        <w:rPr>
          <w:szCs w:val="24"/>
        </w:rPr>
        <w:t xml:space="preserve">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 </w:t>
      </w:r>
    </w:p>
    <w:p w14:paraId="455AF817" w14:textId="77777777" w:rsidR="008761DD" w:rsidRPr="004D3EBD" w:rsidRDefault="008761DD" w:rsidP="008761DD">
      <w:pPr>
        <w:numPr>
          <w:ilvl w:val="0"/>
          <w:numId w:val="2"/>
        </w:numPr>
        <w:ind w:left="0" w:right="0" w:firstLine="567"/>
        <w:rPr>
          <w:szCs w:val="24"/>
        </w:rPr>
      </w:pPr>
      <w:r w:rsidRPr="004D3EBD">
        <w:rPr>
          <w:szCs w:val="24"/>
        </w:rPr>
        <w:t xml:space="preserve">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 </w:t>
      </w:r>
    </w:p>
    <w:p w14:paraId="4DEC5D87" w14:textId="50003B64" w:rsidR="008761DD" w:rsidRPr="004D3EBD" w:rsidRDefault="008761DD" w:rsidP="008761DD">
      <w:pPr>
        <w:ind w:left="0" w:right="0" w:firstLine="567"/>
        <w:rPr>
          <w:szCs w:val="24"/>
        </w:rPr>
      </w:pPr>
      <w:r w:rsidRPr="004D3EBD">
        <w:rPr>
          <w:szCs w:val="24"/>
        </w:rPr>
        <w:t xml:space="preserve">3.3.4. Осуществление воспитательной деятельности во взаимодействии </w:t>
      </w:r>
      <w:r w:rsidRPr="004D3EBD">
        <w:rPr>
          <w:szCs w:val="24"/>
        </w:rPr>
        <w:br/>
        <w:t xml:space="preserve">с педагогическим коллективом, включая: </w:t>
      </w:r>
    </w:p>
    <w:p w14:paraId="7FCCE658" w14:textId="66EBAC97" w:rsidR="008761DD" w:rsidRPr="004D3EBD" w:rsidRDefault="008761DD" w:rsidP="008761DD">
      <w:pPr>
        <w:numPr>
          <w:ilvl w:val="0"/>
          <w:numId w:val="2"/>
        </w:numPr>
        <w:ind w:left="0" w:right="0" w:firstLine="567"/>
        <w:rPr>
          <w:szCs w:val="24"/>
        </w:rPr>
      </w:pPr>
      <w:r w:rsidRPr="004D3EBD">
        <w:rPr>
          <w:szCs w:val="24"/>
        </w:rPr>
        <w:t xml:space="preserve">взаимодействие с членами педагогического коллектива Учреждения с целью разработки единых педагогических требований, целей, задач и подходов к обучению </w:t>
      </w:r>
      <w:r w:rsidRPr="004D3EBD">
        <w:rPr>
          <w:szCs w:val="24"/>
        </w:rPr>
        <w:br/>
        <w:t xml:space="preserve">и воспитанию с учетом особенностей условий деятельности Учреждения; </w:t>
      </w:r>
    </w:p>
    <w:p w14:paraId="72ADCA28" w14:textId="77777777" w:rsidR="008761DD" w:rsidRPr="004D3EBD" w:rsidRDefault="008761DD" w:rsidP="008761DD">
      <w:pPr>
        <w:numPr>
          <w:ilvl w:val="0"/>
          <w:numId w:val="2"/>
        </w:numPr>
        <w:ind w:left="0" w:right="0" w:firstLine="567"/>
        <w:rPr>
          <w:szCs w:val="24"/>
        </w:rPr>
      </w:pPr>
      <w:r w:rsidRPr="004D3EBD">
        <w:rPr>
          <w:szCs w:val="24"/>
        </w:rPr>
        <w:t xml:space="preserve">взаимодействие с администрацией Учреждения  и преподавателями, мастерами производственного обучения по вопросам контроля и повышения результативности учебной деятельности обучающихся и группы в целом; </w:t>
      </w:r>
    </w:p>
    <w:p w14:paraId="10315B0B" w14:textId="5F269A10" w:rsidR="008761DD" w:rsidRPr="004D3EBD" w:rsidRDefault="008761DD" w:rsidP="008761DD">
      <w:pPr>
        <w:numPr>
          <w:ilvl w:val="0"/>
          <w:numId w:val="2"/>
        </w:numPr>
        <w:ind w:left="0" w:right="0" w:firstLine="567"/>
        <w:rPr>
          <w:szCs w:val="24"/>
        </w:rPr>
      </w:pPr>
      <w:r w:rsidRPr="004D3EBD">
        <w:rPr>
          <w:szCs w:val="24"/>
        </w:rPr>
        <w:t xml:space="preserve">взаимодействие с педагогом-психологом, социальным педагогом </w:t>
      </w:r>
      <w:r w:rsidRPr="004D3EBD">
        <w:rPr>
          <w:szCs w:val="24"/>
        </w:rPr>
        <w:br/>
        <w:t xml:space="preserve">и педагогом-организатором, воспитателями общежития по вопросам изучения личностных особенностей обучающихся, их адаптации и интеграции в коллективе группы, построения и коррекции индивидуальных траекторий личностного развития; </w:t>
      </w:r>
    </w:p>
    <w:p w14:paraId="507E67DF" w14:textId="6A9F006A" w:rsidR="008761DD" w:rsidRPr="004D3EBD" w:rsidRDefault="008761DD" w:rsidP="008761DD">
      <w:pPr>
        <w:numPr>
          <w:ilvl w:val="0"/>
          <w:numId w:val="2"/>
        </w:numPr>
        <w:ind w:left="0" w:right="0" w:firstLine="567"/>
        <w:rPr>
          <w:szCs w:val="24"/>
        </w:rPr>
      </w:pPr>
      <w:r w:rsidRPr="004D3EBD">
        <w:rPr>
          <w:szCs w:val="24"/>
        </w:rPr>
        <w:t xml:space="preserve">взаимодействие с преподавателями, мастерами производственного обучения </w:t>
      </w:r>
      <w:r w:rsidR="00744C6E" w:rsidRPr="004D3EBD">
        <w:rPr>
          <w:szCs w:val="24"/>
        </w:rPr>
        <w:br/>
      </w:r>
      <w:r w:rsidRPr="004D3EBD">
        <w:rPr>
          <w:szCs w:val="24"/>
        </w:rPr>
        <w:t xml:space="preserve">и педагогами дополнительного образования по вопросам включения обучающихся </w:t>
      </w:r>
      <w:r w:rsidR="00744C6E" w:rsidRPr="004D3EBD">
        <w:rPr>
          <w:szCs w:val="24"/>
        </w:rPr>
        <w:br/>
      </w:r>
      <w:r w:rsidRPr="004D3EBD">
        <w:rPr>
          <w:szCs w:val="24"/>
        </w:rPr>
        <w:t xml:space="preserve">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 </w:t>
      </w:r>
    </w:p>
    <w:p w14:paraId="1C63BCAA" w14:textId="77777777" w:rsidR="008761DD" w:rsidRPr="004D3EBD" w:rsidRDefault="008761DD" w:rsidP="008761DD">
      <w:pPr>
        <w:numPr>
          <w:ilvl w:val="0"/>
          <w:numId w:val="2"/>
        </w:numPr>
        <w:ind w:left="0" w:right="0" w:firstLine="567"/>
        <w:rPr>
          <w:szCs w:val="24"/>
        </w:rPr>
      </w:pPr>
      <w:r w:rsidRPr="004D3EBD">
        <w:rPr>
          <w:szCs w:val="24"/>
        </w:rPr>
        <w:t xml:space="preserve">взаимодействие с педагогом-организатором, педагогом-библиотекарем, педагогами дополнительного образования по вопросам вовлечения обучающихся группы в систему внеурочной деятельности, организации внеучебной работы, досуговых и каникулярных мероприятий; </w:t>
      </w:r>
    </w:p>
    <w:p w14:paraId="394999C1" w14:textId="70DFDFC9" w:rsidR="008761DD" w:rsidRPr="004D3EBD" w:rsidRDefault="008761DD" w:rsidP="008761DD">
      <w:pPr>
        <w:numPr>
          <w:ilvl w:val="0"/>
          <w:numId w:val="2"/>
        </w:numPr>
        <w:ind w:left="0" w:right="0" w:firstLine="567"/>
        <w:rPr>
          <w:szCs w:val="24"/>
        </w:rPr>
      </w:pPr>
      <w:r w:rsidRPr="004D3EBD">
        <w:rPr>
          <w:szCs w:val="24"/>
        </w:rPr>
        <w:t xml:space="preserve">взаимодействие с педагогическими работниками и администрацией Учреждения </w:t>
      </w:r>
      <w:r w:rsidR="00744C6E" w:rsidRPr="004D3EBD">
        <w:rPr>
          <w:szCs w:val="24"/>
        </w:rPr>
        <w:br/>
      </w:r>
      <w:r w:rsidRPr="004D3EBD">
        <w:rPr>
          <w:szCs w:val="24"/>
        </w:rPr>
        <w:t xml:space="preserve">по вопросам профилактики девиантного и асоциального поведения обучающихся; </w:t>
      </w:r>
    </w:p>
    <w:p w14:paraId="579C4C57" w14:textId="579916D5" w:rsidR="008761DD" w:rsidRPr="004D3EBD" w:rsidRDefault="008761DD" w:rsidP="008761DD">
      <w:pPr>
        <w:numPr>
          <w:ilvl w:val="0"/>
          <w:numId w:val="2"/>
        </w:numPr>
        <w:ind w:left="0" w:right="0" w:firstLine="567"/>
        <w:rPr>
          <w:szCs w:val="24"/>
        </w:rPr>
      </w:pPr>
      <w:r w:rsidRPr="004D3EBD">
        <w:rPr>
          <w:szCs w:val="24"/>
        </w:rPr>
        <w:lastRenderedPageBreak/>
        <w:t xml:space="preserve">взаимодействие с администрацией и педагогическими работниками Учреждения (социальным педагогом, педагогом-психологом, воспитателями общежития, тьютором </w:t>
      </w:r>
      <w:r w:rsidR="00744C6E" w:rsidRPr="004D3EBD">
        <w:rPr>
          <w:szCs w:val="24"/>
        </w:rPr>
        <w:br/>
      </w:r>
      <w:r w:rsidRPr="004D3EBD">
        <w:rPr>
          <w:szCs w:val="24"/>
        </w:rPr>
        <w:t xml:space="preserve">и др.) с целью организации комплексной поддержки обучающихся, находящихся в трудной жизненной ситуации. </w:t>
      </w:r>
    </w:p>
    <w:p w14:paraId="22298D88" w14:textId="270DCA1D" w:rsidR="008761DD" w:rsidRPr="004D3EBD" w:rsidRDefault="008761DD" w:rsidP="008761DD">
      <w:pPr>
        <w:ind w:left="0" w:right="0" w:firstLine="567"/>
        <w:rPr>
          <w:szCs w:val="24"/>
        </w:rPr>
      </w:pPr>
      <w:r w:rsidRPr="004D3EBD">
        <w:rPr>
          <w:szCs w:val="24"/>
        </w:rPr>
        <w:t xml:space="preserve">3.3.5. Участие в осуществлении воспитательной деятельности во взаимодействии </w:t>
      </w:r>
      <w:r w:rsidR="00744C6E" w:rsidRPr="004D3EBD">
        <w:rPr>
          <w:szCs w:val="24"/>
        </w:rPr>
        <w:br/>
      </w:r>
      <w:r w:rsidRPr="004D3EBD">
        <w:rPr>
          <w:szCs w:val="24"/>
        </w:rPr>
        <w:t xml:space="preserve">с социальными партнерами, включая: </w:t>
      </w:r>
    </w:p>
    <w:p w14:paraId="2F2771C6" w14:textId="77777777" w:rsidR="008761DD" w:rsidRPr="004D3EBD" w:rsidRDefault="008761DD" w:rsidP="008761DD">
      <w:pPr>
        <w:numPr>
          <w:ilvl w:val="0"/>
          <w:numId w:val="2"/>
        </w:numPr>
        <w:ind w:left="0" w:right="0" w:firstLine="567"/>
        <w:rPr>
          <w:szCs w:val="24"/>
        </w:rPr>
      </w:pPr>
      <w:r w:rsidRPr="004D3EBD">
        <w:rPr>
          <w:szCs w:val="24"/>
        </w:rPr>
        <w:t xml:space="preserve">участие в организации работы, способствующей профессиональному самоопределению обучающихся; </w:t>
      </w:r>
    </w:p>
    <w:p w14:paraId="17448AD4" w14:textId="08D939CA" w:rsidR="008761DD" w:rsidRPr="004D3EBD" w:rsidRDefault="008761DD" w:rsidP="008761DD">
      <w:pPr>
        <w:numPr>
          <w:ilvl w:val="0"/>
          <w:numId w:val="2"/>
        </w:numPr>
        <w:ind w:left="0" w:right="0" w:firstLine="567"/>
        <w:rPr>
          <w:szCs w:val="24"/>
        </w:rPr>
      </w:pPr>
      <w:r w:rsidRPr="004D3EBD">
        <w:rPr>
          <w:szCs w:val="24"/>
        </w:rPr>
        <w:t xml:space="preserve">участие в организации мероприятий по различным направлениям воспитания </w:t>
      </w:r>
      <w:r w:rsidR="00744C6E" w:rsidRPr="004D3EBD">
        <w:rPr>
          <w:szCs w:val="24"/>
        </w:rPr>
        <w:br/>
      </w:r>
      <w:r w:rsidRPr="004D3EBD">
        <w:rPr>
          <w:szCs w:val="24"/>
        </w:rPr>
        <w:t xml:space="preserve">и социализации обучающихся в рамках социально-педагогического партнерства </w:t>
      </w:r>
      <w:r w:rsidR="00744C6E" w:rsidRPr="004D3EBD">
        <w:rPr>
          <w:szCs w:val="24"/>
        </w:rPr>
        <w:br/>
      </w:r>
      <w:r w:rsidRPr="004D3EBD">
        <w:rPr>
          <w:szCs w:val="24"/>
        </w:rPr>
        <w:t xml:space="preserve">с привлечением организаций культуры, спорта, дополнительного образования детей, научных и образовательных организаций; </w:t>
      </w:r>
    </w:p>
    <w:p w14:paraId="3B8EAEF3" w14:textId="77777777" w:rsidR="008761DD" w:rsidRPr="004D3EBD" w:rsidRDefault="008761DD" w:rsidP="008761DD">
      <w:pPr>
        <w:numPr>
          <w:ilvl w:val="0"/>
          <w:numId w:val="2"/>
        </w:numPr>
        <w:ind w:left="0" w:right="0" w:firstLine="567"/>
        <w:rPr>
          <w:szCs w:val="24"/>
        </w:rPr>
      </w:pPr>
      <w:r w:rsidRPr="004D3EBD">
        <w:rPr>
          <w:szCs w:val="24"/>
        </w:rPr>
        <w:t xml:space="preserve">участие в организации комплексной поддержки обучающихся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культуры, </w:t>
      </w:r>
      <w:proofErr w:type="spellStart"/>
      <w:r w:rsidRPr="004D3EBD">
        <w:rPr>
          <w:szCs w:val="24"/>
        </w:rPr>
        <w:t>спорта,и.тд</w:t>
      </w:r>
      <w:proofErr w:type="spellEnd"/>
      <w:r w:rsidRPr="004D3EBD">
        <w:rPr>
          <w:szCs w:val="24"/>
        </w:rPr>
        <w:t xml:space="preserve">. </w:t>
      </w:r>
    </w:p>
    <w:p w14:paraId="6BDA6223" w14:textId="77777777" w:rsidR="008761DD" w:rsidRPr="004D3EBD" w:rsidRDefault="008761DD" w:rsidP="008761DD">
      <w:pPr>
        <w:ind w:left="0" w:right="0" w:firstLine="567"/>
        <w:rPr>
          <w:szCs w:val="24"/>
        </w:rPr>
      </w:pPr>
      <w:r w:rsidRPr="004D3EBD">
        <w:rPr>
          <w:szCs w:val="24"/>
        </w:rPr>
        <w:t xml:space="preserve">3.4. Ведение и составление педагогическими работниками, осуществляющими кураторство, следующей документации: </w:t>
      </w:r>
    </w:p>
    <w:p w14:paraId="33F3CBF5" w14:textId="77777777" w:rsidR="008761DD" w:rsidRPr="004D3EBD" w:rsidRDefault="008761DD" w:rsidP="008761DD">
      <w:pPr>
        <w:numPr>
          <w:ilvl w:val="0"/>
          <w:numId w:val="2"/>
        </w:numPr>
        <w:ind w:left="0" w:right="0" w:firstLine="567"/>
        <w:rPr>
          <w:szCs w:val="24"/>
        </w:rPr>
      </w:pPr>
      <w:r w:rsidRPr="004D3EBD">
        <w:rPr>
          <w:szCs w:val="24"/>
        </w:rPr>
        <w:t>журнал учебной группы</w:t>
      </w:r>
      <w:r w:rsidRPr="004D3EBD">
        <w:rPr>
          <w:color w:val="FF0000"/>
          <w:szCs w:val="24"/>
        </w:rPr>
        <w:t>;</w:t>
      </w:r>
      <w:r w:rsidRPr="004D3EBD">
        <w:rPr>
          <w:szCs w:val="24"/>
        </w:rPr>
        <w:t xml:space="preserve"> </w:t>
      </w:r>
    </w:p>
    <w:p w14:paraId="2AE43791" w14:textId="77777777" w:rsidR="008761DD" w:rsidRPr="004D3EBD" w:rsidRDefault="008761DD" w:rsidP="008761DD">
      <w:pPr>
        <w:numPr>
          <w:ilvl w:val="0"/>
          <w:numId w:val="2"/>
        </w:numPr>
        <w:ind w:left="0" w:right="0" w:firstLine="567"/>
        <w:rPr>
          <w:szCs w:val="24"/>
        </w:rPr>
      </w:pPr>
      <w:r w:rsidRPr="004D3EBD">
        <w:rPr>
          <w:szCs w:val="24"/>
        </w:rPr>
        <w:t xml:space="preserve">учет посещаемости обучающихся группы; </w:t>
      </w:r>
    </w:p>
    <w:p w14:paraId="10348D0C" w14:textId="77777777" w:rsidR="008761DD" w:rsidRPr="004D3EBD" w:rsidRDefault="008761DD" w:rsidP="008761DD">
      <w:pPr>
        <w:numPr>
          <w:ilvl w:val="0"/>
          <w:numId w:val="2"/>
        </w:numPr>
        <w:ind w:left="0" w:right="0" w:firstLine="567"/>
        <w:rPr>
          <w:szCs w:val="24"/>
        </w:rPr>
      </w:pPr>
      <w:r w:rsidRPr="004D3EBD">
        <w:rPr>
          <w:szCs w:val="24"/>
        </w:rPr>
        <w:t xml:space="preserve">учет успеваемости обучающихся группы за семестр (ведомость оценок, при наличии - электронный журнал); </w:t>
      </w:r>
    </w:p>
    <w:p w14:paraId="4B13B0E4" w14:textId="77777777" w:rsidR="008761DD" w:rsidRPr="004D3EBD" w:rsidRDefault="008761DD" w:rsidP="008761DD">
      <w:pPr>
        <w:numPr>
          <w:ilvl w:val="0"/>
          <w:numId w:val="2"/>
        </w:numPr>
        <w:ind w:left="0" w:right="0" w:firstLine="567"/>
        <w:rPr>
          <w:szCs w:val="24"/>
        </w:rPr>
      </w:pPr>
      <w:r w:rsidRPr="004D3EBD">
        <w:rPr>
          <w:szCs w:val="24"/>
        </w:rPr>
        <w:t xml:space="preserve">план воспитательной работы группы (годовой, месячный), составленный с учётом рабочей программы воспитания и календарного плана воспитательной работы специальности/профессии курируемой группы; </w:t>
      </w:r>
    </w:p>
    <w:p w14:paraId="4D76091F" w14:textId="77777777" w:rsidR="008761DD" w:rsidRPr="004D3EBD" w:rsidRDefault="008761DD" w:rsidP="008761DD">
      <w:pPr>
        <w:numPr>
          <w:ilvl w:val="0"/>
          <w:numId w:val="2"/>
        </w:numPr>
        <w:ind w:left="0" w:right="0" w:firstLine="567"/>
        <w:rPr>
          <w:szCs w:val="24"/>
        </w:rPr>
      </w:pPr>
      <w:r w:rsidRPr="004D3EBD">
        <w:rPr>
          <w:szCs w:val="24"/>
        </w:rPr>
        <w:t xml:space="preserve">документация классных часов, воспитательных мероприятий, а также фото и видео материалы в электронном виде; </w:t>
      </w:r>
    </w:p>
    <w:p w14:paraId="5A07D708" w14:textId="54AEFAF4" w:rsidR="008761DD" w:rsidRPr="004D3EBD" w:rsidRDefault="008761DD" w:rsidP="008761DD">
      <w:pPr>
        <w:numPr>
          <w:ilvl w:val="0"/>
          <w:numId w:val="2"/>
        </w:numPr>
        <w:ind w:left="0" w:right="0" w:firstLine="567"/>
        <w:rPr>
          <w:szCs w:val="24"/>
        </w:rPr>
      </w:pPr>
      <w:r w:rsidRPr="004D3EBD">
        <w:rPr>
          <w:szCs w:val="24"/>
        </w:rPr>
        <w:t xml:space="preserve">портфолио обучающихся; </w:t>
      </w:r>
    </w:p>
    <w:p w14:paraId="79D13A8D" w14:textId="77777777" w:rsidR="008761DD" w:rsidRPr="004D3EBD" w:rsidRDefault="008761DD" w:rsidP="008761DD">
      <w:pPr>
        <w:numPr>
          <w:ilvl w:val="0"/>
          <w:numId w:val="2"/>
        </w:numPr>
        <w:ind w:right="0" w:hanging="360"/>
        <w:rPr>
          <w:szCs w:val="24"/>
        </w:rPr>
      </w:pPr>
      <w:r w:rsidRPr="004D3EBD">
        <w:rPr>
          <w:szCs w:val="24"/>
        </w:rPr>
        <w:t xml:space="preserve">социальный паспорт группы; </w:t>
      </w:r>
    </w:p>
    <w:p w14:paraId="6AC01B98" w14:textId="77777777" w:rsidR="008761DD" w:rsidRPr="004D3EBD" w:rsidRDefault="008761DD" w:rsidP="008761DD">
      <w:pPr>
        <w:numPr>
          <w:ilvl w:val="0"/>
          <w:numId w:val="2"/>
        </w:numPr>
        <w:ind w:right="0" w:hanging="360"/>
        <w:rPr>
          <w:szCs w:val="24"/>
        </w:rPr>
      </w:pPr>
      <w:r w:rsidRPr="004D3EBD">
        <w:rPr>
          <w:szCs w:val="24"/>
        </w:rPr>
        <w:t xml:space="preserve">индивидуальные планы работы и сопровождения обучающихся разных категорий </w:t>
      </w:r>
    </w:p>
    <w:p w14:paraId="66EF9778" w14:textId="77777777" w:rsidR="008761DD" w:rsidRPr="004D3EBD" w:rsidRDefault="008761DD" w:rsidP="008761DD">
      <w:pPr>
        <w:spacing w:after="127"/>
        <w:ind w:left="346" w:right="2633" w:firstLine="360"/>
        <w:rPr>
          <w:szCs w:val="24"/>
        </w:rPr>
      </w:pPr>
      <w:r w:rsidRPr="004D3EBD">
        <w:rPr>
          <w:szCs w:val="24"/>
        </w:rPr>
        <w:t xml:space="preserve">(сироты, ОВЗ, малообеспеченные и иные категории); </w:t>
      </w:r>
      <w:r w:rsidRPr="004D3EBD">
        <w:rPr>
          <w:rFonts w:ascii="Segoe UI Symbol" w:eastAsia="Segoe UI Symbol" w:hAnsi="Segoe UI Symbol" w:cs="Segoe UI Symbol"/>
          <w:szCs w:val="24"/>
        </w:rPr>
        <w:t></w:t>
      </w:r>
      <w:r w:rsidRPr="004D3EBD">
        <w:rPr>
          <w:rFonts w:ascii="Arial" w:eastAsia="Arial" w:hAnsi="Arial" w:cs="Arial"/>
          <w:szCs w:val="24"/>
        </w:rPr>
        <w:t xml:space="preserve"> </w:t>
      </w:r>
      <w:r w:rsidRPr="004D3EBD">
        <w:rPr>
          <w:rFonts w:ascii="Arial" w:eastAsia="Arial" w:hAnsi="Arial" w:cs="Arial"/>
          <w:szCs w:val="24"/>
        </w:rPr>
        <w:tab/>
      </w:r>
      <w:r w:rsidRPr="004D3EBD">
        <w:rPr>
          <w:szCs w:val="24"/>
        </w:rPr>
        <w:t xml:space="preserve">годовой отчёт куратора о воспитательной работе в группе. </w:t>
      </w:r>
    </w:p>
    <w:p w14:paraId="2FDCA467" w14:textId="77777777" w:rsidR="008761DD" w:rsidRPr="004D3EBD" w:rsidRDefault="008761DD" w:rsidP="008761DD">
      <w:pPr>
        <w:rPr>
          <w:szCs w:val="24"/>
        </w:rPr>
      </w:pPr>
    </w:p>
    <w:p w14:paraId="1172AF4F" w14:textId="11B2A2E3" w:rsidR="00744C6E" w:rsidRPr="004D3EBD" w:rsidRDefault="00744C6E" w:rsidP="00744C6E">
      <w:pPr>
        <w:jc w:val="center"/>
        <w:rPr>
          <w:szCs w:val="24"/>
        </w:rPr>
      </w:pPr>
      <w:r w:rsidRPr="004D3EBD">
        <w:rPr>
          <w:szCs w:val="24"/>
        </w:rPr>
        <w:t>4. Формы и технологии работы куратора</w:t>
      </w:r>
    </w:p>
    <w:p w14:paraId="77BC1D06" w14:textId="673296F7" w:rsidR="00744C6E" w:rsidRPr="004D3EBD" w:rsidRDefault="00744C6E" w:rsidP="00744C6E">
      <w:pPr>
        <w:ind w:left="0" w:firstLine="567"/>
        <w:rPr>
          <w:szCs w:val="24"/>
        </w:rPr>
      </w:pPr>
      <w:r w:rsidRPr="004D3EBD">
        <w:rPr>
          <w:szCs w:val="24"/>
        </w:rPr>
        <w:t xml:space="preserve">4.1. В рамках реализации обозначенных задач деятельности по кураторству педагогический работник самостоятельно выбирает формы и технологии работы </w:t>
      </w:r>
      <w:r w:rsidRPr="004D3EBD">
        <w:rPr>
          <w:szCs w:val="24"/>
        </w:rPr>
        <w:br/>
        <w:t xml:space="preserve">с обучающимися и родителями (законными представителями) несовершеннолетних обучающихся, в том числе: </w:t>
      </w:r>
    </w:p>
    <w:p w14:paraId="06B25948" w14:textId="77777777" w:rsidR="00744C6E" w:rsidRPr="004D3EBD" w:rsidRDefault="00744C6E" w:rsidP="00744C6E">
      <w:pPr>
        <w:rPr>
          <w:szCs w:val="24"/>
        </w:rPr>
      </w:pPr>
      <w:r w:rsidRPr="004D3EBD">
        <w:rPr>
          <w:szCs w:val="24"/>
        </w:rPr>
        <w:t>•</w:t>
      </w:r>
      <w:r w:rsidRPr="004D3EBD">
        <w:rPr>
          <w:szCs w:val="24"/>
        </w:rPr>
        <w:tab/>
        <w:t xml:space="preserve">индивидуальные (беседа, консультация, обмен мнениями, оказание индивидуальной помощи, совместный поиск решения проблемы и др.); </w:t>
      </w:r>
    </w:p>
    <w:p w14:paraId="0317DA6E" w14:textId="77777777" w:rsidR="00744C6E" w:rsidRPr="004D3EBD" w:rsidRDefault="00744C6E" w:rsidP="00744C6E">
      <w:pPr>
        <w:rPr>
          <w:szCs w:val="24"/>
        </w:rPr>
      </w:pPr>
      <w:r w:rsidRPr="004D3EBD">
        <w:rPr>
          <w:szCs w:val="24"/>
        </w:rPr>
        <w:t>•</w:t>
      </w:r>
      <w:r w:rsidRPr="004D3EBD">
        <w:rPr>
          <w:szCs w:val="24"/>
        </w:rPr>
        <w:tab/>
        <w:t xml:space="preserve">групповые (творческие группы, сетевые сообщества, органы самоуправления, проекты, ролевые игры, дебаты и др.); </w:t>
      </w:r>
    </w:p>
    <w:p w14:paraId="45235513" w14:textId="77777777" w:rsidR="00744C6E" w:rsidRPr="004D3EBD" w:rsidRDefault="00744C6E" w:rsidP="00744C6E">
      <w:pPr>
        <w:rPr>
          <w:szCs w:val="24"/>
        </w:rPr>
      </w:pPr>
      <w:r w:rsidRPr="004D3EBD">
        <w:rPr>
          <w:szCs w:val="24"/>
        </w:rPr>
        <w:t>•</w:t>
      </w:r>
      <w:r w:rsidRPr="004D3EBD">
        <w:rPr>
          <w:szCs w:val="24"/>
        </w:rPr>
        <w:tab/>
        <w:t xml:space="preserve">коллективные (классные часы, конкурсы, спектакли, концерты, походы, образовательный туризм, слеты, соревнования, квесты и игры, родительские собрания и др.). </w:t>
      </w:r>
    </w:p>
    <w:p w14:paraId="77838CB3" w14:textId="2A139C0E" w:rsidR="00744C6E" w:rsidRPr="004D3EBD" w:rsidRDefault="00744C6E" w:rsidP="00744C6E">
      <w:pPr>
        <w:rPr>
          <w:szCs w:val="24"/>
        </w:rPr>
      </w:pPr>
      <w:r w:rsidRPr="004D3EBD">
        <w:rPr>
          <w:szCs w:val="24"/>
        </w:rPr>
        <w:lastRenderedPageBreak/>
        <w:t xml:space="preserve">4.2. Демонстрирует на личном примере образцы нравственно-правового поведения, трудолюбия, добросовестности, в том числе во взаимоотношениях со всеми участниками образовательных отношений. </w:t>
      </w:r>
    </w:p>
    <w:p w14:paraId="4D567F9B" w14:textId="77777777" w:rsidR="00744C6E" w:rsidRPr="004D3EBD" w:rsidRDefault="00744C6E" w:rsidP="00744C6E">
      <w:pPr>
        <w:rPr>
          <w:szCs w:val="24"/>
        </w:rPr>
      </w:pPr>
    </w:p>
    <w:p w14:paraId="32324046" w14:textId="4CD8892F" w:rsidR="00744C6E" w:rsidRPr="004D3EBD" w:rsidRDefault="00744C6E" w:rsidP="00744C6E">
      <w:pPr>
        <w:jc w:val="center"/>
        <w:rPr>
          <w:szCs w:val="24"/>
        </w:rPr>
      </w:pPr>
      <w:r w:rsidRPr="004D3EBD">
        <w:rPr>
          <w:szCs w:val="24"/>
        </w:rPr>
        <w:t>5. Обеспечение академических прав и свобод педагогических работников, осуществляющих кураторство</w:t>
      </w:r>
    </w:p>
    <w:p w14:paraId="0CB994DC" w14:textId="1AD6817C" w:rsidR="00744C6E" w:rsidRPr="004D3EBD" w:rsidRDefault="00744C6E" w:rsidP="00744C6E">
      <w:pPr>
        <w:rPr>
          <w:szCs w:val="24"/>
        </w:rPr>
      </w:pPr>
      <w:r w:rsidRPr="004D3EBD">
        <w:rPr>
          <w:szCs w:val="24"/>
        </w:rPr>
        <w:t xml:space="preserve">5.1. Педагогический работник, осуществляющий кураторство, имеет следующие права: </w:t>
      </w:r>
    </w:p>
    <w:p w14:paraId="469069B4" w14:textId="0A6A31D5" w:rsidR="00744C6E" w:rsidRPr="004D3EBD" w:rsidRDefault="00744C6E" w:rsidP="00744C6E">
      <w:pPr>
        <w:rPr>
          <w:szCs w:val="24"/>
        </w:rPr>
      </w:pPr>
      <w:r w:rsidRPr="004D3EBD">
        <w:rPr>
          <w:szCs w:val="24"/>
        </w:rPr>
        <w:t>•</w:t>
      </w:r>
      <w:r w:rsidRPr="004D3EBD">
        <w:rPr>
          <w:szCs w:val="24"/>
        </w:rPr>
        <w:tab/>
        <w:t xml:space="preserve">самостоятельно определять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среднего профессионального образования </w:t>
      </w:r>
      <w:r w:rsidRPr="004D3EBD">
        <w:rPr>
          <w:szCs w:val="24"/>
        </w:rPr>
        <w:br/>
        <w:t xml:space="preserve">с учетом рабочих программ воспитания; </w:t>
      </w:r>
    </w:p>
    <w:p w14:paraId="2D33F78F" w14:textId="77777777" w:rsidR="00744C6E" w:rsidRPr="004D3EBD" w:rsidRDefault="00744C6E" w:rsidP="00744C6E">
      <w:pPr>
        <w:rPr>
          <w:szCs w:val="24"/>
        </w:rPr>
      </w:pPr>
      <w:r w:rsidRPr="004D3EBD">
        <w:rPr>
          <w:szCs w:val="24"/>
        </w:rPr>
        <w:t>•</w:t>
      </w:r>
      <w:r w:rsidRPr="004D3EBD">
        <w:rPr>
          <w:szCs w:val="24"/>
        </w:rPr>
        <w:tab/>
        <w:t xml:space="preserve">вносить на рассмотрение администрации, педагогического совета Учреждения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группы, родителей (законных представителей) несовершеннолетних обучающихся; </w:t>
      </w:r>
    </w:p>
    <w:p w14:paraId="3DACE245" w14:textId="270667A9" w:rsidR="00744C6E" w:rsidRPr="004D3EBD" w:rsidRDefault="00744C6E" w:rsidP="00744C6E">
      <w:pPr>
        <w:rPr>
          <w:szCs w:val="24"/>
        </w:rPr>
      </w:pPr>
      <w:r w:rsidRPr="004D3EBD">
        <w:rPr>
          <w:szCs w:val="24"/>
        </w:rPr>
        <w:t>•</w:t>
      </w:r>
      <w:r w:rsidRPr="004D3EBD">
        <w:rPr>
          <w:szCs w:val="24"/>
        </w:rPr>
        <w:tab/>
        <w:t xml:space="preserve">участвовать в разработке проектов локальных нормативных актов Учреждения в части организации воспитательной деятельности и осуществления контроля ее качества </w:t>
      </w:r>
      <w:r w:rsidRPr="004D3EBD">
        <w:rPr>
          <w:szCs w:val="24"/>
        </w:rPr>
        <w:br/>
        <w:t xml:space="preserve">и эффективности; </w:t>
      </w:r>
    </w:p>
    <w:p w14:paraId="2C71492F" w14:textId="3BC38979" w:rsidR="00744C6E" w:rsidRPr="004D3EBD" w:rsidRDefault="00744C6E" w:rsidP="00744C6E">
      <w:pPr>
        <w:rPr>
          <w:szCs w:val="24"/>
        </w:rPr>
      </w:pPr>
      <w:r w:rsidRPr="004D3EBD">
        <w:rPr>
          <w:szCs w:val="24"/>
        </w:rPr>
        <w:t>•</w:t>
      </w:r>
      <w:r w:rsidRPr="004D3EBD">
        <w:rPr>
          <w:szCs w:val="24"/>
        </w:rPr>
        <w:tab/>
        <w:t xml:space="preserve">самостоятельно планировать и организовывать участие обучающихся </w:t>
      </w:r>
      <w:r w:rsidRPr="004D3EBD">
        <w:rPr>
          <w:szCs w:val="24"/>
        </w:rPr>
        <w:br/>
        <w:t xml:space="preserve">в воспитательных мероприятиях; </w:t>
      </w:r>
    </w:p>
    <w:p w14:paraId="11115AEE" w14:textId="0FA85CD5" w:rsidR="00744C6E" w:rsidRPr="004D3EBD" w:rsidRDefault="00744C6E" w:rsidP="00744C6E">
      <w:pPr>
        <w:rPr>
          <w:szCs w:val="24"/>
        </w:rPr>
      </w:pPr>
      <w:r w:rsidRPr="004D3EBD">
        <w:rPr>
          <w:szCs w:val="24"/>
        </w:rPr>
        <w:t>•</w:t>
      </w:r>
      <w:r w:rsidRPr="004D3EBD">
        <w:rPr>
          <w:szCs w:val="24"/>
        </w:rPr>
        <w:tab/>
        <w:t xml:space="preserve">получать своевременную методическую, материально-техническую и иную помощь </w:t>
      </w:r>
      <w:r w:rsidRPr="004D3EBD">
        <w:rPr>
          <w:szCs w:val="24"/>
        </w:rPr>
        <w:br/>
        <w:t xml:space="preserve">от руководства Учреждения и органов государственно-общественного управления для реализации задач по кураторству; </w:t>
      </w:r>
    </w:p>
    <w:p w14:paraId="61DA218B" w14:textId="77777777" w:rsidR="00744C6E" w:rsidRPr="004D3EBD" w:rsidRDefault="00744C6E" w:rsidP="00744C6E">
      <w:pPr>
        <w:rPr>
          <w:szCs w:val="24"/>
        </w:rPr>
      </w:pPr>
      <w:r w:rsidRPr="004D3EBD">
        <w:rPr>
          <w:szCs w:val="24"/>
        </w:rPr>
        <w:t>•</w:t>
      </w:r>
      <w:r w:rsidRPr="004D3EBD">
        <w:rPr>
          <w:szCs w:val="24"/>
        </w:rPr>
        <w:tab/>
        <w:t xml:space="preserve">приглашать в Учреждение родителей (законных представителей) несовершеннолетних обучающихся по вопросам, связанным с осуществлением кураторства; </w:t>
      </w:r>
    </w:p>
    <w:p w14:paraId="0845BD79" w14:textId="0E5FE387" w:rsidR="00744C6E" w:rsidRPr="004D3EBD" w:rsidRDefault="00744C6E" w:rsidP="00744C6E">
      <w:pPr>
        <w:rPr>
          <w:szCs w:val="24"/>
        </w:rPr>
      </w:pPr>
      <w:r w:rsidRPr="004D3EBD">
        <w:rPr>
          <w:szCs w:val="24"/>
        </w:rPr>
        <w:t>•</w:t>
      </w:r>
      <w:r w:rsidRPr="004D3EBD">
        <w:rPr>
          <w:szCs w:val="24"/>
        </w:rPr>
        <w:tab/>
        <w:t xml:space="preserve">давать обязательные распоряжения обучающимся своей группы при подготовке </w:t>
      </w:r>
      <w:r w:rsidRPr="004D3EBD">
        <w:rPr>
          <w:szCs w:val="24"/>
        </w:rPr>
        <w:br/>
        <w:t xml:space="preserve">и проведении воспитательных мероприятий; </w:t>
      </w:r>
    </w:p>
    <w:p w14:paraId="7682749D" w14:textId="13E61C7B" w:rsidR="00744C6E" w:rsidRPr="004D3EBD" w:rsidRDefault="00744C6E" w:rsidP="00744C6E">
      <w:pPr>
        <w:rPr>
          <w:szCs w:val="24"/>
        </w:rPr>
      </w:pPr>
      <w:r w:rsidRPr="004D3EBD">
        <w:rPr>
          <w:szCs w:val="24"/>
        </w:rPr>
        <w:t>•</w:t>
      </w:r>
      <w:r w:rsidRPr="004D3EBD">
        <w:rPr>
          <w:szCs w:val="24"/>
        </w:rPr>
        <w:tab/>
        <w:t xml:space="preserve">посещать уроки и занятия, проводимые педагогическими работниками </w:t>
      </w:r>
      <w:r w:rsidRPr="004D3EBD">
        <w:rPr>
          <w:szCs w:val="24"/>
        </w:rPr>
        <w:br/>
        <w:t>(по согласованию), с целью корректировки их взаимодействия с отдельными обучающимися и с коллективом обучающихся группы;</w:t>
      </w:r>
    </w:p>
    <w:p w14:paraId="05C0AAF1" w14:textId="7DDF4BFC" w:rsidR="00744C6E" w:rsidRPr="004D3EBD" w:rsidRDefault="00744C6E" w:rsidP="00744C6E">
      <w:pPr>
        <w:rPr>
          <w:szCs w:val="24"/>
        </w:rPr>
      </w:pPr>
      <w:r w:rsidRPr="004D3EBD">
        <w:rPr>
          <w:szCs w:val="24"/>
        </w:rPr>
        <w:t>•</w:t>
      </w:r>
      <w:r w:rsidRPr="004D3EBD">
        <w:rPr>
          <w:szCs w:val="24"/>
        </w:rPr>
        <w:tab/>
        <w:t>согласовывать с администрацией участие третьих лиц в мероприятиях вверенной группы;</w:t>
      </w:r>
    </w:p>
    <w:p w14:paraId="4B6A956D" w14:textId="7A72F050" w:rsidR="00744C6E" w:rsidRPr="004D3EBD" w:rsidRDefault="00744C6E" w:rsidP="00744C6E">
      <w:pPr>
        <w:rPr>
          <w:szCs w:val="24"/>
        </w:rPr>
      </w:pPr>
      <w:r w:rsidRPr="004D3EBD">
        <w:rPr>
          <w:szCs w:val="24"/>
        </w:rPr>
        <w:t>•</w:t>
      </w:r>
      <w:r w:rsidRPr="004D3EBD">
        <w:rPr>
          <w:szCs w:val="24"/>
        </w:rPr>
        <w:tab/>
        <w:t>защищать собственную честь, достоинство и профессиональную репутацию в случае несогласия с оценками деятельности со стороны администрации Учреждения, родителей (законных представителей) несовершеннолетних обучающихся, других педагогических работников;</w:t>
      </w:r>
    </w:p>
    <w:p w14:paraId="52F34113" w14:textId="267A3150" w:rsidR="00744C6E" w:rsidRPr="004D3EBD" w:rsidRDefault="00744C6E" w:rsidP="00744C6E">
      <w:pPr>
        <w:rPr>
          <w:szCs w:val="24"/>
        </w:rPr>
      </w:pPr>
      <w:r w:rsidRPr="004D3EBD">
        <w:rPr>
          <w:szCs w:val="24"/>
        </w:rPr>
        <w:t>•</w:t>
      </w:r>
      <w:r w:rsidRPr="004D3EBD">
        <w:rPr>
          <w:szCs w:val="24"/>
        </w:rPr>
        <w:tab/>
        <w:t>повышать свою квалификацию в области педагогики и психологии, теории и методики воспитания, организации деятельности, связанной с кураторством.</w:t>
      </w:r>
    </w:p>
    <w:p w14:paraId="591464DF" w14:textId="399DDFBC" w:rsidR="00744C6E" w:rsidRPr="004D3EBD" w:rsidRDefault="00744C6E" w:rsidP="00744C6E">
      <w:pPr>
        <w:rPr>
          <w:szCs w:val="24"/>
        </w:rPr>
      </w:pPr>
      <w:r w:rsidRPr="004D3EBD">
        <w:rPr>
          <w:szCs w:val="24"/>
        </w:rPr>
        <w:t>•</w:t>
      </w:r>
      <w:r w:rsidRPr="004D3EBD">
        <w:rPr>
          <w:szCs w:val="24"/>
        </w:rPr>
        <w:tab/>
        <w:t>участвовать в олимпиадах, конкурсах профессионального мастерства и др. мероприятиях разных уровней, обобщать и распространять опыт своей профессиональной деятельности.</w:t>
      </w:r>
    </w:p>
    <w:p w14:paraId="789D1246" w14:textId="77777777" w:rsidR="00744C6E" w:rsidRPr="004D3EBD" w:rsidRDefault="00744C6E" w:rsidP="00744C6E">
      <w:pPr>
        <w:rPr>
          <w:szCs w:val="24"/>
        </w:rPr>
      </w:pPr>
    </w:p>
    <w:p w14:paraId="7E6E9939" w14:textId="1BC6813C" w:rsidR="00744C6E" w:rsidRPr="004D3EBD" w:rsidRDefault="00744C6E" w:rsidP="00744C6E">
      <w:pPr>
        <w:jc w:val="center"/>
        <w:rPr>
          <w:szCs w:val="24"/>
        </w:rPr>
      </w:pPr>
      <w:r w:rsidRPr="004D3EBD">
        <w:rPr>
          <w:szCs w:val="24"/>
        </w:rPr>
        <w:t>6. Вознаграждение за кураторство</w:t>
      </w:r>
    </w:p>
    <w:p w14:paraId="6C7394CC" w14:textId="77777777" w:rsidR="00744C6E" w:rsidRPr="004D3EBD" w:rsidRDefault="00744C6E" w:rsidP="00744C6E">
      <w:pPr>
        <w:rPr>
          <w:szCs w:val="24"/>
        </w:rPr>
      </w:pPr>
      <w:r w:rsidRPr="004D3EBD">
        <w:rPr>
          <w:szCs w:val="24"/>
        </w:rPr>
        <w:t>6.1.</w:t>
      </w:r>
      <w:r w:rsidRPr="004D3EBD">
        <w:rPr>
          <w:szCs w:val="24"/>
        </w:rPr>
        <w:tab/>
        <w:t xml:space="preserve">Педагогическим работникам, осуществляющим кураторство в учебных группах Учреждения, реализующих образовательные программы среднего профессионального </w:t>
      </w:r>
      <w:r w:rsidRPr="004D3EBD">
        <w:rPr>
          <w:szCs w:val="24"/>
        </w:rPr>
        <w:lastRenderedPageBreak/>
        <w:t xml:space="preserve">образования, в том числе программы профессионального обучения для лиц </w:t>
      </w:r>
      <w:r w:rsidRPr="004D3EBD">
        <w:rPr>
          <w:szCs w:val="24"/>
        </w:rPr>
        <w:br/>
        <w:t xml:space="preserve">с ограниченными возможностями здоровья, устанавливается ежемесячное денежное вознаграждение в размере 5 тысяч рублей с сохранением ранее установленных выплат за осуществление кураторства. </w:t>
      </w:r>
    </w:p>
    <w:p w14:paraId="79EEF8D0" w14:textId="593A25C5" w:rsidR="00744C6E" w:rsidRPr="004D3EBD" w:rsidRDefault="00744C6E" w:rsidP="00744C6E">
      <w:pPr>
        <w:rPr>
          <w:szCs w:val="24"/>
        </w:rPr>
      </w:pPr>
      <w:r w:rsidRPr="004D3EBD">
        <w:rPr>
          <w:szCs w:val="24"/>
        </w:rPr>
        <w:t>6.2.</w:t>
      </w:r>
      <w:r w:rsidRPr="004D3EBD">
        <w:rPr>
          <w:szCs w:val="24"/>
        </w:rPr>
        <w:tab/>
        <w:t xml:space="preserve">Ежемесячное денежное вознаграждение за кураторство, указанное в п. 6.1. настоящего Положения, является составной частью заработной платы педагогического работника, в связи с этим оно: </w:t>
      </w:r>
    </w:p>
    <w:p w14:paraId="3BBD979A" w14:textId="26C7E16A" w:rsidR="00744C6E" w:rsidRPr="004D3EBD" w:rsidRDefault="00744C6E" w:rsidP="00744C6E">
      <w:pPr>
        <w:rPr>
          <w:szCs w:val="24"/>
        </w:rPr>
      </w:pPr>
      <w:r w:rsidRPr="004D3EBD">
        <w:rPr>
          <w:szCs w:val="24"/>
        </w:rPr>
        <w:t xml:space="preserve">а) выплачивается педагогическим работникам одновременно с выплатой заработной платы; </w:t>
      </w:r>
    </w:p>
    <w:p w14:paraId="54104BF6" w14:textId="5D1F7A18" w:rsidR="00744C6E" w:rsidRPr="004D3EBD" w:rsidRDefault="00744C6E" w:rsidP="00744C6E">
      <w:pPr>
        <w:rPr>
          <w:szCs w:val="24"/>
        </w:rPr>
      </w:pPr>
      <w:r w:rsidRPr="004D3EBD">
        <w:rPr>
          <w:szCs w:val="24"/>
        </w:rPr>
        <w:t xml:space="preserve">б) выплачивается ежемесячно за полностью отработанное в календарном месяце время; </w:t>
      </w:r>
    </w:p>
    <w:p w14:paraId="103EF60F" w14:textId="1B9BDBB7" w:rsidR="00744C6E" w:rsidRPr="004D3EBD" w:rsidRDefault="00744C6E" w:rsidP="00744C6E">
      <w:pPr>
        <w:rPr>
          <w:szCs w:val="24"/>
        </w:rPr>
      </w:pPr>
      <w:r w:rsidRPr="004D3EBD">
        <w:rPr>
          <w:szCs w:val="24"/>
        </w:rPr>
        <w:t xml:space="preserve">в) учитывается при определении налоговой базы по налогу на доходы физических лиц, как и другие доходы налогоплательщика, полученные им как в денежной, так </w:t>
      </w:r>
      <w:r w:rsidRPr="004D3EBD">
        <w:rPr>
          <w:szCs w:val="24"/>
        </w:rPr>
        <w:br/>
        <w:t xml:space="preserve">и в натуральной форме; </w:t>
      </w:r>
    </w:p>
    <w:p w14:paraId="5A72612F" w14:textId="4548ABA9" w:rsidR="00744C6E" w:rsidRPr="004D3EBD" w:rsidRDefault="00744C6E" w:rsidP="00744C6E">
      <w:pPr>
        <w:rPr>
          <w:szCs w:val="24"/>
        </w:rPr>
      </w:pPr>
      <w:r w:rsidRPr="004D3EBD">
        <w:rPr>
          <w:szCs w:val="24"/>
        </w:rPr>
        <w:t xml:space="preserve">г) учитывается при расчете фактического уровня средней заработной платы отдельных категорий работников, определенных указом Президента Российской Федерации </w:t>
      </w:r>
      <w:r w:rsidRPr="004D3EBD">
        <w:rPr>
          <w:szCs w:val="24"/>
        </w:rPr>
        <w:br/>
        <w:t xml:space="preserve">от 7 мая 2012 г. N 597 "О мероприятиях по реализации государственной социальной политики" при определении отношения средней заработной платы этих категорий работников к средней заработной плате по субъекту Российской Федерации; </w:t>
      </w:r>
    </w:p>
    <w:p w14:paraId="710729B4" w14:textId="77777777" w:rsidR="00744C6E" w:rsidRPr="004D3EBD" w:rsidRDefault="00744C6E" w:rsidP="00744C6E">
      <w:pPr>
        <w:rPr>
          <w:szCs w:val="24"/>
        </w:rPr>
      </w:pPr>
      <w:r w:rsidRPr="004D3EBD">
        <w:rPr>
          <w:szCs w:val="24"/>
        </w:rPr>
        <w:t xml:space="preserve">д) учитывается при определении страховых взносов в Фонд социального страхования Российской Федерации, в Пенсионный фонд Российской Федерации, Федеральный фонд обязательного медицинского страхования; </w:t>
      </w:r>
    </w:p>
    <w:p w14:paraId="3AD7D23B" w14:textId="42C1990C" w:rsidR="00744C6E" w:rsidRPr="004D3EBD" w:rsidRDefault="00744C6E" w:rsidP="00744C6E">
      <w:pPr>
        <w:rPr>
          <w:szCs w:val="24"/>
        </w:rPr>
      </w:pPr>
      <w:r w:rsidRPr="004D3EBD">
        <w:rPr>
          <w:szCs w:val="24"/>
        </w:rPr>
        <w:t xml:space="preserve">е) учитывается для расчета заработной платы работников организаций, расположенных </w:t>
      </w:r>
      <w:r w:rsidRPr="004D3EBD">
        <w:rPr>
          <w:szCs w:val="24"/>
        </w:rPr>
        <w:br/>
        <w:t xml:space="preserve">в местностях с особыми климатическими условиями, а также процентной надбавки </w:t>
      </w:r>
      <w:r w:rsidRPr="004D3EBD">
        <w:rPr>
          <w:szCs w:val="24"/>
        </w:rPr>
        <w:br/>
        <w:t xml:space="preserve">к заработной плате за стаж работы в районах Крайнего Севера и в приравненных к ним местностях; </w:t>
      </w:r>
    </w:p>
    <w:p w14:paraId="60B409FF" w14:textId="1C8AB37C" w:rsidR="00744C6E" w:rsidRPr="004D3EBD" w:rsidRDefault="00744C6E" w:rsidP="00744C6E">
      <w:pPr>
        <w:rPr>
          <w:szCs w:val="24"/>
        </w:rPr>
      </w:pPr>
      <w:r w:rsidRPr="004D3EBD">
        <w:rPr>
          <w:szCs w:val="24"/>
        </w:rPr>
        <w:t xml:space="preserve">ж) учитывается при расчете среднего заработка для всех случаев его определения независимо от источников этих выплат, в том числе при оплате за ежегодные основные удлиненные оплачиваемые и ежегодные дополнительные оплачиваемые отпуска, определяемого в соответствии со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w:t>
      </w:r>
      <w:r w:rsidRPr="004D3EBD">
        <w:rPr>
          <w:szCs w:val="24"/>
        </w:rPr>
        <w:br/>
        <w:t xml:space="preserve">от 24 декабря 2007 г. N 922 "Об особенностях порядка исчисления средней заработной платы" (с изменениями и дополнениями); </w:t>
      </w:r>
    </w:p>
    <w:p w14:paraId="250E0151" w14:textId="47B269E3" w:rsidR="00744C6E" w:rsidRPr="004D3EBD" w:rsidRDefault="00744C6E" w:rsidP="00744C6E">
      <w:pPr>
        <w:rPr>
          <w:szCs w:val="24"/>
        </w:rPr>
      </w:pPr>
      <w:r w:rsidRPr="004D3EBD">
        <w:rPr>
          <w:szCs w:val="24"/>
        </w:rPr>
        <w:t xml:space="preserve">з) учитывается при исчислении пособий по временной нетрудоспособности, </w:t>
      </w:r>
      <w:r w:rsidRPr="004D3EBD">
        <w:rPr>
          <w:szCs w:val="24"/>
        </w:rPr>
        <w:br/>
        <w:t xml:space="preserve">по беременности и родам, в порядке, предусмотренном статьей 14 Федерального закона от 29 декабря 2006 г. N 255-ФЗ "Об обязательном социальном страховании на случай временной нетрудоспособности и в связи с материнством" (с изменениями </w:t>
      </w:r>
      <w:r w:rsidRPr="004D3EBD">
        <w:rPr>
          <w:szCs w:val="24"/>
        </w:rPr>
        <w:br/>
        <w:t xml:space="preserve">и дополнениями) (далее - Федеральный закон N 255-ФЗ). </w:t>
      </w:r>
    </w:p>
    <w:p w14:paraId="255536E7" w14:textId="49FD1563" w:rsidR="00744C6E" w:rsidRPr="004D3EBD" w:rsidRDefault="00744C6E" w:rsidP="00744C6E">
      <w:pPr>
        <w:rPr>
          <w:szCs w:val="24"/>
        </w:rPr>
      </w:pPr>
      <w:r w:rsidRPr="004D3EBD">
        <w:rPr>
          <w:szCs w:val="24"/>
        </w:rPr>
        <w:t xml:space="preserve">6.3. Если в течение месяца часть времени приходится на работу в должности, а часть времени связана с временной нетрудоспособностью, то работнику за часть календарного месяца будет пропорционально начислена заработная плата, в составе которой за дни фактической работы будет учтено денежное вознаграждение, а за дни нетрудоспособности - пособие по временной нетрудоспособности, исчисленное </w:t>
      </w:r>
      <w:r w:rsidRPr="004D3EBD">
        <w:rPr>
          <w:szCs w:val="24"/>
        </w:rPr>
        <w:br/>
        <w:t xml:space="preserve">в порядке, установленном положениями Федерального закона N 255-ФЗ. При этом </w:t>
      </w:r>
      <w:r w:rsidRPr="004D3EBD">
        <w:rPr>
          <w:szCs w:val="24"/>
        </w:rPr>
        <w:br/>
        <w:t xml:space="preserve">за первые 3 дня временной нетрудоспособности пособие выплачивается за счет средств работодателя (пункт 1 части 2 статьи 3 Федерального закона N 255-ФЗ). </w:t>
      </w:r>
    </w:p>
    <w:p w14:paraId="5127F16B" w14:textId="2B4E01CD" w:rsidR="00744C6E" w:rsidRPr="004D3EBD" w:rsidRDefault="00744C6E" w:rsidP="00744C6E">
      <w:pPr>
        <w:rPr>
          <w:szCs w:val="24"/>
        </w:rPr>
      </w:pPr>
      <w:r w:rsidRPr="004D3EBD">
        <w:rPr>
          <w:szCs w:val="24"/>
        </w:rPr>
        <w:t xml:space="preserve">6.4. Периоды каникул, установленные для обучающихся по образовательным программам среднего профессионального образования или профессионального обучения, а также периоды отмены (приостановки) для обучающихся занятий по санитарно-эпидемиологическим, климатическим и другим основаниям, не совпадающие </w:t>
      </w:r>
      <w:r w:rsidRPr="004D3EBD">
        <w:rPr>
          <w:szCs w:val="24"/>
        </w:rPr>
        <w:br/>
        <w:t xml:space="preserve">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 </w:t>
      </w:r>
    </w:p>
    <w:p w14:paraId="046563E0" w14:textId="77777777" w:rsidR="00744C6E" w:rsidRPr="004D3EBD" w:rsidRDefault="00744C6E" w:rsidP="00744C6E">
      <w:pPr>
        <w:rPr>
          <w:szCs w:val="24"/>
        </w:rPr>
      </w:pPr>
      <w:r w:rsidRPr="004D3EBD">
        <w:rPr>
          <w:szCs w:val="24"/>
        </w:rPr>
        <w:t xml:space="preserve">6.5. 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ежемесячного денежного вознаграждения в размере 5000 рублей и других выплат за кураторство. </w:t>
      </w:r>
    </w:p>
    <w:p w14:paraId="0447460D" w14:textId="47F09D99" w:rsidR="00744C6E" w:rsidRPr="004D3EBD" w:rsidRDefault="00744C6E" w:rsidP="00744C6E">
      <w:pPr>
        <w:rPr>
          <w:szCs w:val="24"/>
        </w:rPr>
      </w:pPr>
      <w:r w:rsidRPr="004D3EBD">
        <w:rPr>
          <w:szCs w:val="24"/>
        </w:rPr>
        <w:t xml:space="preserve">6.6. Ежемесячное денежное вознаграждение за кураторство, указанное в п. 6.1. настоящего Положения, относится к выплатам компенсационного характера. </w:t>
      </w:r>
    </w:p>
    <w:p w14:paraId="74DABF2F" w14:textId="77777777" w:rsidR="00744C6E" w:rsidRPr="004D3EBD" w:rsidRDefault="00744C6E" w:rsidP="00744C6E">
      <w:pPr>
        <w:rPr>
          <w:szCs w:val="24"/>
        </w:rPr>
      </w:pPr>
    </w:p>
    <w:p w14:paraId="3D571A1E" w14:textId="06E56EA8" w:rsidR="00744C6E" w:rsidRPr="004D3EBD" w:rsidRDefault="00744C6E" w:rsidP="00744C6E">
      <w:pPr>
        <w:jc w:val="center"/>
        <w:rPr>
          <w:szCs w:val="24"/>
        </w:rPr>
      </w:pPr>
      <w:r w:rsidRPr="004D3EBD">
        <w:rPr>
          <w:szCs w:val="24"/>
        </w:rPr>
        <w:t>7.</w:t>
      </w:r>
      <w:r w:rsidRPr="004D3EBD">
        <w:rPr>
          <w:szCs w:val="24"/>
        </w:rPr>
        <w:tab/>
        <w:t>Положения, связанные с осуществлением кураторства</w:t>
      </w:r>
    </w:p>
    <w:p w14:paraId="5191CFFB" w14:textId="77777777" w:rsidR="00744C6E" w:rsidRPr="004D3EBD" w:rsidRDefault="00744C6E" w:rsidP="00744C6E">
      <w:pPr>
        <w:rPr>
          <w:szCs w:val="24"/>
        </w:rPr>
      </w:pPr>
      <w:r w:rsidRPr="004D3EBD">
        <w:rPr>
          <w:szCs w:val="24"/>
        </w:rPr>
        <w:t xml:space="preserve">7.1. В Учреждении устанавливаются следующие положения, связанные с осуществлением педагогическими работниками кураторства в группах: </w:t>
      </w:r>
    </w:p>
    <w:p w14:paraId="1F3E389E" w14:textId="2AD2CAD2" w:rsidR="00744C6E" w:rsidRPr="004D3EBD" w:rsidRDefault="00744C6E" w:rsidP="00744C6E">
      <w:pPr>
        <w:rPr>
          <w:szCs w:val="24"/>
        </w:rPr>
      </w:pPr>
      <w:r w:rsidRPr="004D3EBD">
        <w:rPr>
          <w:szCs w:val="24"/>
        </w:rPr>
        <w:t xml:space="preserve">а) недопущение в течение учебного года и в каникулярный период отмены классного руководства (кураторства) в конкретной группе по инициативе работодателя при надлежащем осуществлении классного руководства, за исключением случаев сокращения количества групп с соблюдением законодательства о труде; </w:t>
      </w:r>
    </w:p>
    <w:p w14:paraId="1F07C1D5" w14:textId="73BB9F12" w:rsidR="00744C6E" w:rsidRPr="004D3EBD" w:rsidRDefault="00744C6E" w:rsidP="00744C6E">
      <w:pPr>
        <w:rPr>
          <w:szCs w:val="24"/>
        </w:rPr>
      </w:pPr>
      <w:r w:rsidRPr="004D3EBD">
        <w:rPr>
          <w:szCs w:val="24"/>
        </w:rPr>
        <w:t xml:space="preserve">б) недопущение изменений или отмены педагогическим работникам размеров ранее установленных выплат за классное руководство (кураторство); </w:t>
      </w:r>
    </w:p>
    <w:p w14:paraId="2FA6EF84" w14:textId="46861C95" w:rsidR="00744C6E" w:rsidRPr="004D3EBD" w:rsidRDefault="00744C6E" w:rsidP="00744C6E">
      <w:pPr>
        <w:rPr>
          <w:szCs w:val="24"/>
        </w:rPr>
      </w:pPr>
      <w:r w:rsidRPr="004D3EBD">
        <w:rPr>
          <w:szCs w:val="24"/>
        </w:rPr>
        <w:t xml:space="preserve">в) преемственность осуществления классного руководства (кураторства) в группах </w:t>
      </w:r>
      <w:r w:rsidRPr="004D3EBD">
        <w:rPr>
          <w:szCs w:val="24"/>
        </w:rPr>
        <w:br/>
        <w:t xml:space="preserve">на следующий учебный год; </w:t>
      </w:r>
    </w:p>
    <w:p w14:paraId="323F6A87" w14:textId="77777777" w:rsidR="00744C6E" w:rsidRPr="004D3EBD" w:rsidRDefault="00744C6E" w:rsidP="00744C6E">
      <w:pPr>
        <w:rPr>
          <w:szCs w:val="24"/>
        </w:rPr>
      </w:pPr>
      <w:r w:rsidRPr="004D3EBD">
        <w:rPr>
          <w:szCs w:val="24"/>
        </w:rPr>
        <w:t xml:space="preserve">г) определение кандидатур педагогических работников, которые в следующем учебном году будут осуществлять классное руководство (кураторство) в группах одновременно с распределением учебной нагрузки по окончании учебного года с тем, чтобы каждый педагогический работник знал, в какой группе в новом учебном году он будет осуществлять классное руководство (кураторство); </w:t>
      </w:r>
    </w:p>
    <w:p w14:paraId="45E69323" w14:textId="22035F37" w:rsidR="00744C6E" w:rsidRPr="004D3EBD" w:rsidRDefault="00744C6E" w:rsidP="00744C6E">
      <w:pPr>
        <w:rPr>
          <w:szCs w:val="24"/>
        </w:rPr>
      </w:pPr>
      <w:r w:rsidRPr="004D3EBD">
        <w:rPr>
          <w:szCs w:val="24"/>
        </w:rPr>
        <w:t xml:space="preserve">д) временное замещение длительно отсутствующего по болезни и другим причинам педагогического работника, осуществляющего классное руководство (кураторство), другим педагогическим работником с установлением ему соответствующих выплат </w:t>
      </w:r>
      <w:r w:rsidRPr="004D3EBD">
        <w:rPr>
          <w:szCs w:val="24"/>
        </w:rPr>
        <w:br/>
        <w:t xml:space="preserve">за классное руководство (кураторство) пропорционально времени замещения, что предусматривается в дополнительном соглашении к трудовому договору; </w:t>
      </w:r>
    </w:p>
    <w:p w14:paraId="39A7743E" w14:textId="77777777" w:rsidR="00744C6E" w:rsidRPr="004D3EBD" w:rsidRDefault="00744C6E" w:rsidP="00744C6E">
      <w:pPr>
        <w:rPr>
          <w:szCs w:val="24"/>
        </w:rPr>
      </w:pPr>
      <w:r w:rsidRPr="004D3EBD">
        <w:rPr>
          <w:szCs w:val="24"/>
        </w:rPr>
        <w:t xml:space="preserve">е) возможность отмены выплат за классное руководство (кураторство) за </w:t>
      </w:r>
    </w:p>
    <w:p w14:paraId="68232FC9" w14:textId="232B3CF1" w:rsidR="00744C6E" w:rsidRPr="004D3EBD" w:rsidRDefault="00744C6E" w:rsidP="00744C6E">
      <w:pPr>
        <w:rPr>
          <w:szCs w:val="24"/>
        </w:rPr>
      </w:pPr>
      <w:r w:rsidRPr="004D3EBD">
        <w:rPr>
          <w:szCs w:val="24"/>
        </w:rPr>
        <w:t xml:space="preserve">неисполнение или ненадлежащее исполнение педагогическим работником по его вине работы по классному руководству. </w:t>
      </w:r>
    </w:p>
    <w:p w14:paraId="4CCDABB6" w14:textId="77777777" w:rsidR="00744C6E" w:rsidRPr="004D3EBD" w:rsidRDefault="00744C6E" w:rsidP="00744C6E">
      <w:pPr>
        <w:rPr>
          <w:szCs w:val="24"/>
        </w:rPr>
      </w:pPr>
    </w:p>
    <w:p w14:paraId="28ED13E1" w14:textId="766887B6" w:rsidR="00744C6E" w:rsidRPr="004D3EBD" w:rsidRDefault="00744C6E" w:rsidP="00744C6E">
      <w:pPr>
        <w:jc w:val="center"/>
        <w:rPr>
          <w:szCs w:val="24"/>
        </w:rPr>
      </w:pPr>
      <w:r w:rsidRPr="004D3EBD">
        <w:rPr>
          <w:szCs w:val="24"/>
        </w:rPr>
        <w:t>8.</w:t>
      </w:r>
      <w:r w:rsidRPr="004D3EBD">
        <w:rPr>
          <w:szCs w:val="24"/>
        </w:rPr>
        <w:tab/>
        <w:t>Критерии оценки работы куратора группы</w:t>
      </w:r>
    </w:p>
    <w:p w14:paraId="2A205AC2" w14:textId="6714B225" w:rsidR="00744C6E" w:rsidRPr="004D3EBD" w:rsidRDefault="00744C6E" w:rsidP="00744C6E">
      <w:pPr>
        <w:rPr>
          <w:szCs w:val="24"/>
        </w:rPr>
      </w:pPr>
      <w:r w:rsidRPr="004D3EBD">
        <w:rPr>
          <w:szCs w:val="24"/>
        </w:rPr>
        <w:t>8.1.</w:t>
      </w:r>
      <w:r w:rsidRPr="004D3EBD">
        <w:rPr>
          <w:szCs w:val="24"/>
        </w:rPr>
        <w:tab/>
        <w:t xml:space="preserve">Эффективность осуществления функций куратора группы можно оценивать </w:t>
      </w:r>
      <w:r w:rsidRPr="004D3EBD">
        <w:rPr>
          <w:szCs w:val="24"/>
        </w:rPr>
        <w:br/>
        <w:t xml:space="preserve">на основании двух групп критериев: результативности и деятельности (Приложение 1). Критерии результативности отражают тот уровень, которого достигают обучающиеся в своем социальном развитии (уровень общей культуры и дисциплины, </w:t>
      </w:r>
      <w:r w:rsidRPr="004D3EBD">
        <w:rPr>
          <w:szCs w:val="24"/>
        </w:rPr>
        <w:br/>
        <w:t xml:space="preserve">их гражданской активности). Критерии деятельности позволяют оценить реализацию управленческих функций куратора группы (организация воспитательной работы </w:t>
      </w:r>
      <w:r w:rsidRPr="004D3EBD">
        <w:rPr>
          <w:szCs w:val="24"/>
        </w:rPr>
        <w:br/>
        <w:t xml:space="preserve">с обучающимися; взаимодействие с педагогическими работниками, работающими </w:t>
      </w:r>
      <w:r w:rsidRPr="004D3EBD">
        <w:rPr>
          <w:szCs w:val="24"/>
        </w:rPr>
        <w:br/>
        <w:t xml:space="preserve">в данной группе и другими субъектами образовательного процесса, родителями (иными законными представителями) обучающихся. </w:t>
      </w:r>
    </w:p>
    <w:p w14:paraId="36468AE9" w14:textId="77777777" w:rsidR="00744C6E" w:rsidRPr="004D3EBD" w:rsidRDefault="00744C6E" w:rsidP="00744C6E">
      <w:pPr>
        <w:rPr>
          <w:szCs w:val="24"/>
        </w:rPr>
      </w:pPr>
      <w:r w:rsidRPr="004D3EBD">
        <w:rPr>
          <w:szCs w:val="24"/>
        </w:rPr>
        <w:t>8.2.</w:t>
      </w:r>
      <w:r w:rsidRPr="004D3EBD">
        <w:rPr>
          <w:szCs w:val="24"/>
        </w:rPr>
        <w:tab/>
        <w:t xml:space="preserve">При оценке эффективности работы куратора группы учитываются такие результаты как: </w:t>
      </w:r>
    </w:p>
    <w:p w14:paraId="4B4BDC98" w14:textId="77777777" w:rsidR="00744C6E" w:rsidRPr="004D3EBD" w:rsidRDefault="00744C6E" w:rsidP="00744C6E">
      <w:pPr>
        <w:rPr>
          <w:szCs w:val="24"/>
        </w:rPr>
      </w:pPr>
      <w:r w:rsidRPr="004D3EBD">
        <w:rPr>
          <w:szCs w:val="24"/>
        </w:rPr>
        <w:t>-</w:t>
      </w:r>
      <w:r w:rsidRPr="004D3EBD">
        <w:rPr>
          <w:szCs w:val="24"/>
        </w:rPr>
        <w:tab/>
        <w:t xml:space="preserve">активная позиция куратора, его участие в инновационных процессах воспитания; </w:t>
      </w:r>
    </w:p>
    <w:p w14:paraId="385A85CA" w14:textId="77777777" w:rsidR="00744C6E" w:rsidRPr="004D3EBD" w:rsidRDefault="00744C6E" w:rsidP="00744C6E">
      <w:pPr>
        <w:rPr>
          <w:szCs w:val="24"/>
        </w:rPr>
      </w:pPr>
      <w:r w:rsidRPr="004D3EBD">
        <w:rPr>
          <w:szCs w:val="24"/>
        </w:rPr>
        <w:t>-</w:t>
      </w:r>
      <w:r w:rsidRPr="004D3EBD">
        <w:rPr>
          <w:szCs w:val="24"/>
        </w:rPr>
        <w:tab/>
        <w:t xml:space="preserve">наличие и качество ведения документации, предусмотренной данным Положением; - организация жизнедеятельности группы (эффективность классных часов, коллективных творческих дел, наличие самоуправления группы и организация его работы, эффективность работы с обучающимися, находящимися в сложной жизненной ситуации (трудные, группа риска, опекаемые, сироты, дети из неблагополучных семей), система работы по формированию здорового образа жизни (профилактика вредных привычек, простудных заболеваний и прочее); </w:t>
      </w:r>
    </w:p>
    <w:p w14:paraId="03CB76AB" w14:textId="77777777" w:rsidR="00744C6E" w:rsidRPr="004D3EBD" w:rsidRDefault="00744C6E" w:rsidP="00744C6E">
      <w:pPr>
        <w:rPr>
          <w:szCs w:val="24"/>
        </w:rPr>
      </w:pPr>
      <w:r w:rsidRPr="004D3EBD">
        <w:rPr>
          <w:szCs w:val="24"/>
        </w:rPr>
        <w:t>-</w:t>
      </w:r>
      <w:r w:rsidRPr="004D3EBD">
        <w:rPr>
          <w:szCs w:val="24"/>
        </w:rPr>
        <w:tab/>
        <w:t xml:space="preserve">условия для развития личности обучающихся группы (микроклимат в группе, уровень сформированности группового коллектива и самоуправления в группе, вовлечение обучающихся в общественную жизнь группы и колледжа (кружковую работу, научные общества, спортивные секции, проектную и исследовательскую деятельность, волонтерское движение и др.); </w:t>
      </w:r>
    </w:p>
    <w:p w14:paraId="65985139" w14:textId="20032C5B" w:rsidR="00744C6E" w:rsidRPr="004D3EBD" w:rsidRDefault="00744C6E" w:rsidP="00744C6E">
      <w:pPr>
        <w:rPr>
          <w:szCs w:val="24"/>
        </w:rPr>
      </w:pPr>
      <w:r w:rsidRPr="004D3EBD">
        <w:rPr>
          <w:szCs w:val="24"/>
        </w:rPr>
        <w:t>-</w:t>
      </w:r>
      <w:r w:rsidRPr="004D3EBD">
        <w:rPr>
          <w:szCs w:val="24"/>
        </w:rPr>
        <w:tab/>
        <w:t xml:space="preserve">личностный рост обучающихся группы (реальный рост общей культуры обучающихся, динамика успеваемости, качества обучения, посещаемости учебных занятий в группе); </w:t>
      </w:r>
    </w:p>
    <w:p w14:paraId="1F70E627" w14:textId="77777777" w:rsidR="00744C6E" w:rsidRPr="004D3EBD" w:rsidRDefault="00744C6E" w:rsidP="00744C6E">
      <w:pPr>
        <w:rPr>
          <w:szCs w:val="24"/>
        </w:rPr>
      </w:pPr>
      <w:r w:rsidRPr="004D3EBD">
        <w:rPr>
          <w:szCs w:val="24"/>
        </w:rPr>
        <w:t>-</w:t>
      </w:r>
      <w:r w:rsidRPr="004D3EBD">
        <w:rPr>
          <w:szCs w:val="24"/>
        </w:rPr>
        <w:tab/>
        <w:t xml:space="preserve">эффективность организации работы с родителями, информированность родителей (законных представителей) об уровне успеваемости, посещения занятий, успехах и неудачах, обучающихся группы; </w:t>
      </w:r>
    </w:p>
    <w:p w14:paraId="24654235" w14:textId="77777777" w:rsidR="00744C6E" w:rsidRPr="004D3EBD" w:rsidRDefault="00744C6E" w:rsidP="00744C6E">
      <w:pPr>
        <w:rPr>
          <w:szCs w:val="24"/>
        </w:rPr>
      </w:pPr>
      <w:r w:rsidRPr="004D3EBD">
        <w:rPr>
          <w:szCs w:val="24"/>
        </w:rPr>
        <w:t>-</w:t>
      </w:r>
      <w:r w:rsidRPr="004D3EBD">
        <w:rPr>
          <w:szCs w:val="24"/>
        </w:rPr>
        <w:tab/>
        <w:t>участие родителей (законных представителей) в жизни коллектива группы.</w:t>
      </w:r>
    </w:p>
    <w:p w14:paraId="053F3A0B" w14:textId="77777777" w:rsidR="00744C6E" w:rsidRPr="004D3EBD" w:rsidRDefault="00744C6E" w:rsidP="00744C6E">
      <w:pPr>
        <w:ind w:left="0" w:firstLine="567"/>
        <w:rPr>
          <w:szCs w:val="24"/>
        </w:rPr>
      </w:pPr>
      <w:r w:rsidRPr="004D3EBD">
        <w:rPr>
          <w:szCs w:val="24"/>
        </w:rPr>
        <w:t>Данные результаты учитываются при формировании рейтинга групп и определения лидера в номинациях «Лучшая группа года» и «Лучший куратор года».</w:t>
      </w:r>
    </w:p>
    <w:p w14:paraId="59352FBA" w14:textId="404A80E2" w:rsidR="00744C6E" w:rsidRPr="004D3EBD" w:rsidRDefault="00744C6E" w:rsidP="00744C6E">
      <w:pPr>
        <w:ind w:left="0" w:firstLine="567"/>
        <w:rPr>
          <w:szCs w:val="24"/>
        </w:rPr>
      </w:pPr>
      <w:r w:rsidRPr="004D3EBD">
        <w:rPr>
          <w:szCs w:val="24"/>
        </w:rPr>
        <w:t xml:space="preserve"> </w:t>
      </w:r>
    </w:p>
    <w:p w14:paraId="6874DB18" w14:textId="65A26699" w:rsidR="00744C6E" w:rsidRPr="004D3EBD" w:rsidRDefault="00744C6E" w:rsidP="00744C6E">
      <w:pPr>
        <w:jc w:val="center"/>
        <w:rPr>
          <w:szCs w:val="24"/>
        </w:rPr>
      </w:pPr>
      <w:r w:rsidRPr="004D3EBD">
        <w:rPr>
          <w:szCs w:val="24"/>
        </w:rPr>
        <w:t>9. Ответственность куратора</w:t>
      </w:r>
    </w:p>
    <w:p w14:paraId="66061077" w14:textId="2246FB0A" w:rsidR="00744C6E" w:rsidRPr="004D3EBD" w:rsidRDefault="00744C6E" w:rsidP="00744C6E">
      <w:pPr>
        <w:rPr>
          <w:szCs w:val="24"/>
        </w:rPr>
      </w:pPr>
      <w:r w:rsidRPr="004D3EBD">
        <w:rPr>
          <w:szCs w:val="24"/>
        </w:rPr>
        <w:t xml:space="preserve">9.1. За неисполнение или ненадлежащее исполнение без уважительных причин своих обязанностей и задач деятельности кураторства, предусмотренных настоящим Положением, куратор несет ответственность в порядке, определенным трудовым законодательством Российской Федерации. </w:t>
      </w:r>
    </w:p>
    <w:p w14:paraId="38BFD24A" w14:textId="52C377ED" w:rsidR="00744C6E" w:rsidRDefault="00744C6E" w:rsidP="008761DD">
      <w:pPr>
        <w:sectPr w:rsidR="00744C6E">
          <w:headerReference w:type="even" r:id="rId7"/>
          <w:headerReference w:type="default" r:id="rId8"/>
          <w:headerReference w:type="first" r:id="rId9"/>
          <w:pgSz w:w="11904" w:h="16838"/>
          <w:pgMar w:top="1181" w:right="842" w:bottom="1355" w:left="1700" w:header="720" w:footer="720" w:gutter="0"/>
          <w:cols w:space="720"/>
          <w:titlePg/>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0"/>
        <w:gridCol w:w="3680"/>
      </w:tblGrid>
      <w:tr w:rsidR="001E1F66" w:rsidRPr="001E1F66" w14:paraId="300C0C35" w14:textId="77777777" w:rsidTr="001E1F66">
        <w:tc>
          <w:tcPr>
            <w:tcW w:w="3115" w:type="dxa"/>
          </w:tcPr>
          <w:p w14:paraId="3D38A993" w14:textId="77777777" w:rsidR="001E1F66" w:rsidRPr="001E1F66" w:rsidRDefault="001E1F66" w:rsidP="001E1F66">
            <w:pPr>
              <w:spacing w:after="5" w:line="264" w:lineRule="auto"/>
              <w:ind w:left="0" w:right="0" w:firstLine="0"/>
              <w:rPr>
                <w:szCs w:val="24"/>
              </w:rPr>
            </w:pPr>
          </w:p>
        </w:tc>
        <w:tc>
          <w:tcPr>
            <w:tcW w:w="2550" w:type="dxa"/>
          </w:tcPr>
          <w:p w14:paraId="41CE3C34" w14:textId="77777777" w:rsidR="001E1F66" w:rsidRPr="001E1F66" w:rsidRDefault="001E1F66" w:rsidP="001E1F66">
            <w:pPr>
              <w:spacing w:after="5" w:line="264" w:lineRule="auto"/>
              <w:ind w:left="0" w:right="0" w:firstLine="0"/>
              <w:rPr>
                <w:szCs w:val="24"/>
              </w:rPr>
            </w:pPr>
          </w:p>
        </w:tc>
        <w:tc>
          <w:tcPr>
            <w:tcW w:w="3680" w:type="dxa"/>
          </w:tcPr>
          <w:p w14:paraId="7AF8562C" w14:textId="0459D54C" w:rsidR="001E1F66" w:rsidRPr="001E1F66" w:rsidRDefault="001E1F66" w:rsidP="001E1F66">
            <w:pPr>
              <w:spacing w:after="5" w:line="264" w:lineRule="auto"/>
              <w:ind w:left="0" w:right="0" w:firstLine="0"/>
              <w:rPr>
                <w:sz w:val="20"/>
                <w:szCs w:val="20"/>
              </w:rPr>
            </w:pPr>
            <w:r w:rsidRPr="001E1F66">
              <w:rPr>
                <w:sz w:val="20"/>
                <w:szCs w:val="20"/>
              </w:rPr>
              <w:t>приложение 1 к Положению о кураторстве</w:t>
            </w:r>
            <w:r>
              <w:rPr>
                <w:sz w:val="20"/>
                <w:szCs w:val="20"/>
              </w:rPr>
              <w:t xml:space="preserve"> </w:t>
            </w:r>
            <w:r w:rsidRPr="001E1F66">
              <w:rPr>
                <w:sz w:val="20"/>
                <w:szCs w:val="20"/>
              </w:rPr>
              <w:t xml:space="preserve">в государственном бюджетном профессиональном образовательном учреждении Новосибирской области </w:t>
            </w:r>
          </w:p>
          <w:p w14:paraId="386E8677" w14:textId="77777777" w:rsidR="001E1F66" w:rsidRDefault="001E1F66" w:rsidP="001E1F66">
            <w:pPr>
              <w:spacing w:after="5" w:line="264" w:lineRule="auto"/>
              <w:ind w:left="0" w:right="0" w:firstLine="0"/>
              <w:rPr>
                <w:sz w:val="20"/>
                <w:szCs w:val="20"/>
              </w:rPr>
            </w:pPr>
            <w:r w:rsidRPr="001E1F66">
              <w:rPr>
                <w:sz w:val="20"/>
                <w:szCs w:val="20"/>
              </w:rPr>
              <w:t>"Новосибирский профессионально-педагогический колледж"</w:t>
            </w:r>
          </w:p>
          <w:p w14:paraId="62326C3F" w14:textId="77777777" w:rsidR="001E1F66" w:rsidRDefault="001E1F66" w:rsidP="001E1F66">
            <w:pPr>
              <w:spacing w:after="5" w:line="264" w:lineRule="auto"/>
              <w:ind w:left="0" w:right="0" w:firstLine="0"/>
              <w:rPr>
                <w:szCs w:val="24"/>
              </w:rPr>
            </w:pPr>
          </w:p>
          <w:p w14:paraId="1FE85B87" w14:textId="03294B17" w:rsidR="001E1F66" w:rsidRPr="001E1F66" w:rsidRDefault="001E1F66" w:rsidP="001E1F66">
            <w:pPr>
              <w:spacing w:after="5" w:line="264" w:lineRule="auto"/>
              <w:ind w:left="0" w:right="0" w:firstLine="0"/>
              <w:rPr>
                <w:szCs w:val="24"/>
              </w:rPr>
            </w:pPr>
          </w:p>
        </w:tc>
      </w:tr>
    </w:tbl>
    <w:p w14:paraId="6B49B008" w14:textId="7C5AB494" w:rsidR="001E1F66" w:rsidRDefault="001E1F66" w:rsidP="001E1F66">
      <w:pPr>
        <w:ind w:left="0" w:firstLine="0"/>
        <w:jc w:val="center"/>
      </w:pPr>
      <w:r>
        <w:t>Показатели оценки освоения обучающимися</w:t>
      </w:r>
    </w:p>
    <w:p w14:paraId="0DF32CFB" w14:textId="77777777" w:rsidR="008761DD" w:rsidRDefault="001E1F66" w:rsidP="001E1F66">
      <w:pPr>
        <w:ind w:left="0" w:firstLine="0"/>
        <w:jc w:val="center"/>
      </w:pPr>
      <w:r>
        <w:t>основной образовательной программы в части достижения личностных результатов</w:t>
      </w:r>
    </w:p>
    <w:p w14:paraId="22788A43" w14:textId="77777777" w:rsidR="001E1F66" w:rsidRDefault="001E1F66" w:rsidP="001E1F66">
      <w:pPr>
        <w:ind w:left="0" w:firstLine="0"/>
        <w:jc w:val="center"/>
      </w:pPr>
    </w:p>
    <w:p w14:paraId="58031217" w14:textId="77777777" w:rsidR="001E1F66" w:rsidRDefault="001E1F66" w:rsidP="001E1F66">
      <w:pPr>
        <w:ind w:left="0" w:firstLine="0"/>
        <w:jc w:val="center"/>
      </w:pPr>
    </w:p>
    <w:tbl>
      <w:tblPr>
        <w:tblpPr w:leftFromText="180" w:rightFromText="180" w:bottomFromText="160" w:vertAnchor="text" w:horzAnchor="margin" w:tblpX="5" w:tblpY="482"/>
        <w:tblW w:w="9780" w:type="dxa"/>
        <w:tblLayout w:type="fixed"/>
        <w:tblCellMar>
          <w:left w:w="0" w:type="dxa"/>
          <w:right w:w="8" w:type="dxa"/>
        </w:tblCellMar>
        <w:tblLook w:val="04A0" w:firstRow="1" w:lastRow="0" w:firstColumn="1" w:lastColumn="0" w:noHBand="0" w:noVBand="1"/>
      </w:tblPr>
      <w:tblGrid>
        <w:gridCol w:w="681"/>
        <w:gridCol w:w="4280"/>
        <w:gridCol w:w="1134"/>
        <w:gridCol w:w="935"/>
        <w:gridCol w:w="950"/>
        <w:gridCol w:w="956"/>
        <w:gridCol w:w="844"/>
      </w:tblGrid>
      <w:tr w:rsidR="001E1F66" w:rsidRPr="001E1F66" w14:paraId="2A9294D6" w14:textId="77777777" w:rsidTr="00BD0049">
        <w:trPr>
          <w:trHeight w:val="889"/>
        </w:trPr>
        <w:tc>
          <w:tcPr>
            <w:tcW w:w="681" w:type="dxa"/>
            <w:vMerge w:val="restart"/>
            <w:tcBorders>
              <w:top w:val="single" w:sz="4" w:space="0" w:color="000000"/>
              <w:left w:val="single" w:sz="4" w:space="0" w:color="000000"/>
              <w:bottom w:val="single" w:sz="4" w:space="0" w:color="000000"/>
              <w:right w:val="single" w:sz="4" w:space="0" w:color="000000"/>
            </w:tcBorders>
            <w:hideMark/>
          </w:tcPr>
          <w:p w14:paraId="270CCB21" w14:textId="77777777" w:rsidR="001E1F66" w:rsidRPr="001E1F66" w:rsidRDefault="001E1F66" w:rsidP="001E1F66">
            <w:pPr>
              <w:spacing w:after="30" w:line="254" w:lineRule="auto"/>
              <w:ind w:left="14" w:right="0" w:firstLine="0"/>
              <w:jc w:val="center"/>
              <w:rPr>
                <w:bCs/>
                <w:sz w:val="28"/>
                <w:lang w:eastAsia="en-US"/>
              </w:rPr>
            </w:pPr>
            <w:bookmarkStart w:id="0" w:name="_Hlk78393297"/>
            <w:r w:rsidRPr="001E1F66">
              <w:rPr>
                <w:bCs/>
                <w:sz w:val="22"/>
                <w:lang w:eastAsia="en-US"/>
              </w:rPr>
              <w:t>№</w:t>
            </w:r>
            <w:r w:rsidRPr="001E1F66">
              <w:rPr>
                <w:bCs/>
                <w:sz w:val="26"/>
                <w:lang w:eastAsia="en-US"/>
              </w:rPr>
              <w:t xml:space="preserve"> </w:t>
            </w:r>
          </w:p>
          <w:p w14:paraId="30D97327" w14:textId="77777777" w:rsidR="001E1F66" w:rsidRPr="001E1F66" w:rsidRDefault="001E1F66" w:rsidP="001E1F66">
            <w:pPr>
              <w:spacing w:after="0" w:line="254" w:lineRule="auto"/>
              <w:ind w:left="12" w:right="0" w:firstLine="0"/>
              <w:jc w:val="center"/>
              <w:rPr>
                <w:bCs/>
                <w:sz w:val="28"/>
                <w:lang w:eastAsia="en-US"/>
              </w:rPr>
            </w:pPr>
            <w:r w:rsidRPr="001E1F66">
              <w:rPr>
                <w:bCs/>
                <w:sz w:val="22"/>
                <w:lang w:eastAsia="en-US"/>
              </w:rPr>
              <w:t>п/п</w:t>
            </w:r>
            <w:r w:rsidRPr="001E1F66">
              <w:rPr>
                <w:bCs/>
                <w:sz w:val="26"/>
                <w:lang w:eastAsia="en-US"/>
              </w:rPr>
              <w:t xml:space="preserve"> </w:t>
            </w:r>
          </w:p>
        </w:tc>
        <w:tc>
          <w:tcPr>
            <w:tcW w:w="4280" w:type="dxa"/>
            <w:vMerge w:val="restart"/>
            <w:tcBorders>
              <w:top w:val="single" w:sz="4" w:space="0" w:color="000000"/>
              <w:left w:val="single" w:sz="4" w:space="0" w:color="000000"/>
              <w:bottom w:val="single" w:sz="4" w:space="0" w:color="000000"/>
              <w:right w:val="single" w:sz="4" w:space="0" w:color="000000"/>
            </w:tcBorders>
            <w:vAlign w:val="center"/>
            <w:hideMark/>
          </w:tcPr>
          <w:p w14:paraId="2123618F" w14:textId="77777777" w:rsidR="001E1F66" w:rsidRPr="001E1F66" w:rsidRDefault="001E1F66" w:rsidP="001E1F66">
            <w:pPr>
              <w:spacing w:after="0" w:line="254" w:lineRule="auto"/>
              <w:ind w:left="18" w:right="0" w:firstLine="0"/>
              <w:jc w:val="center"/>
              <w:rPr>
                <w:bCs/>
                <w:sz w:val="28"/>
                <w:lang w:eastAsia="en-US"/>
              </w:rPr>
            </w:pPr>
            <w:r w:rsidRPr="001E1F66">
              <w:rPr>
                <w:bCs/>
                <w:sz w:val="22"/>
                <w:lang w:eastAsia="en-US"/>
              </w:rPr>
              <w:t>Показатели качества и эффективности реализации программы</w:t>
            </w:r>
            <w:r w:rsidRPr="001E1F66">
              <w:rPr>
                <w:bCs/>
                <w:sz w:val="26"/>
                <w:lang w:eastAsia="en-US"/>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65625BE0" w14:textId="77777777" w:rsidR="001E1F66" w:rsidRPr="001E1F66" w:rsidRDefault="001E1F66" w:rsidP="001E1F66">
            <w:pPr>
              <w:spacing w:after="0" w:line="254" w:lineRule="auto"/>
              <w:ind w:left="0" w:right="0" w:firstLine="0"/>
              <w:jc w:val="center"/>
              <w:rPr>
                <w:bCs/>
                <w:sz w:val="26"/>
                <w:lang w:eastAsia="en-US"/>
              </w:rPr>
            </w:pPr>
            <w:r w:rsidRPr="001E1F66">
              <w:rPr>
                <w:bCs/>
                <w:sz w:val="22"/>
                <w:lang w:eastAsia="en-US"/>
              </w:rPr>
              <w:t>Единица</w:t>
            </w:r>
            <w:r w:rsidRPr="001E1F66">
              <w:rPr>
                <w:bCs/>
                <w:sz w:val="26"/>
                <w:lang w:eastAsia="en-US"/>
              </w:rPr>
              <w:t xml:space="preserve"> </w:t>
            </w:r>
          </w:p>
          <w:p w14:paraId="096B91AC" w14:textId="77777777" w:rsidR="001E1F66" w:rsidRPr="001E1F66" w:rsidRDefault="001E1F66" w:rsidP="001E1F66">
            <w:pPr>
              <w:spacing w:after="0" w:line="254" w:lineRule="auto"/>
              <w:ind w:left="0" w:right="0" w:firstLine="0"/>
              <w:jc w:val="center"/>
              <w:rPr>
                <w:bCs/>
                <w:sz w:val="28"/>
                <w:lang w:eastAsia="en-US"/>
              </w:rPr>
            </w:pPr>
            <w:r w:rsidRPr="001E1F66">
              <w:rPr>
                <w:bCs/>
                <w:sz w:val="22"/>
                <w:lang w:eastAsia="en-US"/>
              </w:rPr>
              <w:t>измерения</w:t>
            </w:r>
            <w:r w:rsidRPr="001E1F66">
              <w:rPr>
                <w:bCs/>
                <w:sz w:val="26"/>
                <w:lang w:eastAsia="en-US"/>
              </w:rPr>
              <w:t xml:space="preserve"> </w:t>
            </w:r>
          </w:p>
        </w:tc>
        <w:tc>
          <w:tcPr>
            <w:tcW w:w="3685" w:type="dxa"/>
            <w:gridSpan w:val="4"/>
            <w:tcBorders>
              <w:top w:val="single" w:sz="4" w:space="0" w:color="000000"/>
              <w:left w:val="single" w:sz="4" w:space="0" w:color="000000"/>
              <w:bottom w:val="nil"/>
              <w:right w:val="single" w:sz="4" w:space="0" w:color="000000"/>
            </w:tcBorders>
            <w:hideMark/>
          </w:tcPr>
          <w:p w14:paraId="7EC0192B" w14:textId="77777777" w:rsidR="001E1F66" w:rsidRPr="001E1F66" w:rsidRDefault="001E1F66" w:rsidP="001E1F66">
            <w:pPr>
              <w:spacing w:after="0" w:line="254" w:lineRule="auto"/>
              <w:ind w:left="197" w:right="0" w:firstLine="0"/>
              <w:jc w:val="left"/>
              <w:rPr>
                <w:bCs/>
                <w:sz w:val="22"/>
                <w:lang w:eastAsia="en-US"/>
              </w:rPr>
            </w:pPr>
            <w:r w:rsidRPr="001E1F66">
              <w:rPr>
                <w:bCs/>
                <w:sz w:val="22"/>
                <w:lang w:eastAsia="en-US"/>
              </w:rPr>
              <w:t>Значение показателя учебной группы</w:t>
            </w:r>
            <w:r w:rsidRPr="001E1F66">
              <w:rPr>
                <w:bCs/>
                <w:sz w:val="26"/>
                <w:lang w:eastAsia="en-US"/>
              </w:rPr>
              <w:t xml:space="preserve"> по курсам обучения</w:t>
            </w:r>
          </w:p>
        </w:tc>
      </w:tr>
      <w:tr w:rsidR="001E1F66" w:rsidRPr="001E1F66" w14:paraId="35387D7B" w14:textId="77777777" w:rsidTr="00BD0049">
        <w:trPr>
          <w:trHeight w:val="283"/>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5464A64A" w14:textId="77777777" w:rsidR="001E1F66" w:rsidRPr="001E1F66" w:rsidRDefault="001E1F66" w:rsidP="001E1F66">
            <w:pPr>
              <w:spacing w:after="0" w:line="256" w:lineRule="auto"/>
              <w:ind w:left="0" w:right="0" w:firstLine="0"/>
              <w:jc w:val="left"/>
              <w:rPr>
                <w:bCs/>
                <w:sz w:val="28"/>
                <w:lang w:eastAsia="en-US"/>
              </w:rPr>
            </w:pPr>
          </w:p>
        </w:tc>
        <w:tc>
          <w:tcPr>
            <w:tcW w:w="9099" w:type="dxa"/>
            <w:vMerge/>
            <w:tcBorders>
              <w:top w:val="single" w:sz="4" w:space="0" w:color="000000"/>
              <w:left w:val="single" w:sz="4" w:space="0" w:color="000000"/>
              <w:bottom w:val="single" w:sz="4" w:space="0" w:color="000000"/>
              <w:right w:val="single" w:sz="4" w:space="0" w:color="000000"/>
            </w:tcBorders>
            <w:vAlign w:val="center"/>
            <w:hideMark/>
          </w:tcPr>
          <w:p w14:paraId="344C48D7" w14:textId="77777777" w:rsidR="001E1F66" w:rsidRPr="001E1F66" w:rsidRDefault="001E1F66" w:rsidP="001E1F66">
            <w:pPr>
              <w:spacing w:after="0" w:line="256" w:lineRule="auto"/>
              <w:ind w:left="0" w:right="0" w:firstLine="0"/>
              <w:jc w:val="left"/>
              <w:rPr>
                <w:bCs/>
                <w:sz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D931F6B" w14:textId="77777777" w:rsidR="001E1F66" w:rsidRPr="001E1F66" w:rsidRDefault="001E1F66" w:rsidP="001E1F66">
            <w:pPr>
              <w:spacing w:after="0" w:line="256" w:lineRule="auto"/>
              <w:ind w:left="0" w:right="0" w:firstLine="0"/>
              <w:jc w:val="left"/>
              <w:rPr>
                <w:bCs/>
                <w:sz w:val="28"/>
                <w:lang w:eastAsia="en-US"/>
              </w:rPr>
            </w:pPr>
          </w:p>
        </w:tc>
        <w:tc>
          <w:tcPr>
            <w:tcW w:w="935" w:type="dxa"/>
            <w:tcBorders>
              <w:top w:val="single" w:sz="4" w:space="0" w:color="000000"/>
              <w:left w:val="single" w:sz="4" w:space="0" w:color="000000"/>
              <w:bottom w:val="single" w:sz="4" w:space="0" w:color="000000"/>
              <w:right w:val="single" w:sz="4" w:space="0" w:color="000000"/>
            </w:tcBorders>
            <w:hideMark/>
          </w:tcPr>
          <w:p w14:paraId="4029385E" w14:textId="77777777" w:rsidR="001E1F66" w:rsidRPr="001E1F66" w:rsidRDefault="001E1F66" w:rsidP="001E1F66">
            <w:pPr>
              <w:spacing w:after="0" w:line="254" w:lineRule="auto"/>
              <w:ind w:left="12" w:right="0" w:firstLine="0"/>
              <w:jc w:val="center"/>
              <w:rPr>
                <w:bCs/>
                <w:sz w:val="22"/>
                <w:lang w:eastAsia="en-US"/>
              </w:rPr>
            </w:pPr>
            <w:r w:rsidRPr="001E1F66">
              <w:rPr>
                <w:bCs/>
                <w:sz w:val="22"/>
                <w:lang w:eastAsia="en-US"/>
              </w:rPr>
              <w:t xml:space="preserve">1 </w:t>
            </w:r>
          </w:p>
          <w:p w14:paraId="08644897" w14:textId="77777777" w:rsidR="001E1F66" w:rsidRPr="001E1F66" w:rsidRDefault="001E1F66" w:rsidP="001E1F66">
            <w:pPr>
              <w:spacing w:after="0" w:line="254" w:lineRule="auto"/>
              <w:ind w:left="12" w:right="0" w:firstLine="0"/>
              <w:jc w:val="center"/>
              <w:rPr>
                <w:bCs/>
                <w:sz w:val="28"/>
                <w:lang w:eastAsia="en-US"/>
              </w:rPr>
            </w:pPr>
            <w:r w:rsidRPr="001E1F66">
              <w:rPr>
                <w:bCs/>
                <w:sz w:val="22"/>
                <w:lang w:eastAsia="en-US"/>
              </w:rPr>
              <w:t>курс</w:t>
            </w:r>
          </w:p>
        </w:tc>
        <w:tc>
          <w:tcPr>
            <w:tcW w:w="950" w:type="dxa"/>
            <w:tcBorders>
              <w:top w:val="single" w:sz="4" w:space="0" w:color="000000"/>
              <w:left w:val="single" w:sz="4" w:space="0" w:color="000000"/>
              <w:bottom w:val="single" w:sz="4" w:space="0" w:color="000000"/>
              <w:right w:val="single" w:sz="4" w:space="0" w:color="000000"/>
            </w:tcBorders>
            <w:hideMark/>
          </w:tcPr>
          <w:p w14:paraId="0A41858D" w14:textId="77777777" w:rsidR="001E1F66" w:rsidRPr="001E1F66" w:rsidRDefault="001E1F66" w:rsidP="001E1F66">
            <w:pPr>
              <w:spacing w:after="0" w:line="254" w:lineRule="auto"/>
              <w:ind w:left="134" w:right="0" w:firstLine="0"/>
              <w:jc w:val="left"/>
              <w:rPr>
                <w:bCs/>
                <w:sz w:val="22"/>
                <w:lang w:eastAsia="en-US"/>
              </w:rPr>
            </w:pPr>
            <w:r w:rsidRPr="001E1F66">
              <w:rPr>
                <w:bCs/>
                <w:sz w:val="22"/>
                <w:lang w:eastAsia="en-US"/>
              </w:rPr>
              <w:t xml:space="preserve"> 2 </w:t>
            </w:r>
          </w:p>
          <w:p w14:paraId="0EAD2AA6" w14:textId="77777777" w:rsidR="001E1F66" w:rsidRPr="001E1F66" w:rsidRDefault="001E1F66" w:rsidP="001E1F66">
            <w:pPr>
              <w:spacing w:after="0" w:line="254" w:lineRule="auto"/>
              <w:ind w:left="134" w:right="0" w:firstLine="0"/>
              <w:jc w:val="left"/>
              <w:rPr>
                <w:bCs/>
                <w:sz w:val="28"/>
                <w:lang w:eastAsia="en-US"/>
              </w:rPr>
            </w:pPr>
            <w:r w:rsidRPr="001E1F66">
              <w:rPr>
                <w:bCs/>
                <w:sz w:val="22"/>
                <w:lang w:eastAsia="en-US"/>
              </w:rPr>
              <w:t>курс</w:t>
            </w:r>
          </w:p>
        </w:tc>
        <w:tc>
          <w:tcPr>
            <w:tcW w:w="956" w:type="dxa"/>
            <w:tcBorders>
              <w:top w:val="single" w:sz="4" w:space="0" w:color="000000"/>
              <w:left w:val="single" w:sz="4" w:space="0" w:color="000000"/>
              <w:bottom w:val="single" w:sz="4" w:space="0" w:color="000000"/>
              <w:right w:val="single" w:sz="4" w:space="0" w:color="000000"/>
            </w:tcBorders>
            <w:hideMark/>
          </w:tcPr>
          <w:p w14:paraId="2449CD2A" w14:textId="77777777" w:rsidR="001E1F66" w:rsidRPr="001E1F66" w:rsidRDefault="001E1F66" w:rsidP="001E1F66">
            <w:pPr>
              <w:spacing w:after="0" w:line="254" w:lineRule="auto"/>
              <w:ind w:left="163" w:right="0" w:firstLine="0"/>
              <w:jc w:val="left"/>
              <w:rPr>
                <w:bCs/>
                <w:sz w:val="28"/>
                <w:lang w:eastAsia="en-US"/>
              </w:rPr>
            </w:pPr>
            <w:r w:rsidRPr="001E1F66">
              <w:rPr>
                <w:bCs/>
                <w:sz w:val="26"/>
                <w:lang w:eastAsia="en-US"/>
              </w:rPr>
              <w:t xml:space="preserve">3 </w:t>
            </w:r>
            <w:r w:rsidRPr="001E1F66">
              <w:rPr>
                <w:bCs/>
                <w:sz w:val="26"/>
                <w:lang w:eastAsia="en-US"/>
              </w:rPr>
              <w:br/>
              <w:t xml:space="preserve">курс </w:t>
            </w:r>
          </w:p>
        </w:tc>
        <w:tc>
          <w:tcPr>
            <w:tcW w:w="844" w:type="dxa"/>
            <w:tcBorders>
              <w:top w:val="single" w:sz="4" w:space="0" w:color="000000"/>
              <w:left w:val="single" w:sz="4" w:space="0" w:color="000000"/>
              <w:bottom w:val="single" w:sz="4" w:space="0" w:color="000000"/>
              <w:right w:val="single" w:sz="4" w:space="0" w:color="000000"/>
            </w:tcBorders>
            <w:hideMark/>
          </w:tcPr>
          <w:p w14:paraId="3E509A33" w14:textId="77777777" w:rsidR="001E1F66" w:rsidRPr="001E1F66" w:rsidRDefault="001E1F66" w:rsidP="001E1F66">
            <w:pPr>
              <w:spacing w:after="0" w:line="254" w:lineRule="auto"/>
              <w:ind w:left="163" w:right="0" w:firstLine="0"/>
              <w:jc w:val="left"/>
              <w:rPr>
                <w:bCs/>
                <w:sz w:val="22"/>
                <w:lang w:eastAsia="en-US"/>
              </w:rPr>
            </w:pPr>
            <w:r w:rsidRPr="001E1F66">
              <w:rPr>
                <w:bCs/>
                <w:sz w:val="22"/>
                <w:lang w:eastAsia="en-US"/>
              </w:rPr>
              <w:t xml:space="preserve">4 </w:t>
            </w:r>
            <w:r w:rsidRPr="001E1F66">
              <w:rPr>
                <w:bCs/>
                <w:sz w:val="22"/>
                <w:lang w:eastAsia="en-US"/>
              </w:rPr>
              <w:br/>
              <w:t>курс</w:t>
            </w:r>
          </w:p>
        </w:tc>
      </w:tr>
      <w:tr w:rsidR="001E1F66" w:rsidRPr="001E1F66" w14:paraId="3EB5B0EC" w14:textId="77777777" w:rsidTr="00BD0049">
        <w:trPr>
          <w:trHeight w:val="288"/>
        </w:trPr>
        <w:tc>
          <w:tcPr>
            <w:tcW w:w="681" w:type="dxa"/>
            <w:tcBorders>
              <w:top w:val="single" w:sz="4" w:space="0" w:color="000000"/>
              <w:left w:val="single" w:sz="4" w:space="0" w:color="000000"/>
              <w:bottom w:val="single" w:sz="4" w:space="0" w:color="000000"/>
              <w:right w:val="single" w:sz="4" w:space="0" w:color="000000"/>
            </w:tcBorders>
            <w:hideMark/>
          </w:tcPr>
          <w:p w14:paraId="5332A130" w14:textId="77777777" w:rsidR="001E1F66" w:rsidRPr="001E1F66" w:rsidRDefault="001E1F66" w:rsidP="001E1F66">
            <w:pPr>
              <w:spacing w:after="0" w:line="254" w:lineRule="auto"/>
              <w:ind w:left="10" w:right="0" w:firstLine="0"/>
              <w:jc w:val="center"/>
              <w:rPr>
                <w:sz w:val="28"/>
                <w:lang w:eastAsia="en-US"/>
              </w:rPr>
            </w:pPr>
            <w:r w:rsidRPr="001E1F66">
              <w:rPr>
                <w:sz w:val="22"/>
                <w:lang w:eastAsia="en-US"/>
              </w:rPr>
              <w:t>1.</w:t>
            </w:r>
            <w:r w:rsidRPr="001E1F66">
              <w:rPr>
                <w:sz w:val="26"/>
                <w:lang w:eastAsia="en-US"/>
              </w:rPr>
              <w:t xml:space="preserve"> </w:t>
            </w:r>
          </w:p>
        </w:tc>
        <w:tc>
          <w:tcPr>
            <w:tcW w:w="9099" w:type="dxa"/>
            <w:gridSpan w:val="6"/>
            <w:tcBorders>
              <w:top w:val="single" w:sz="4" w:space="0" w:color="000000"/>
              <w:left w:val="single" w:sz="4" w:space="0" w:color="000000"/>
              <w:bottom w:val="single" w:sz="4" w:space="0" w:color="000000"/>
              <w:right w:val="single" w:sz="4" w:space="0" w:color="000000"/>
            </w:tcBorders>
            <w:hideMark/>
          </w:tcPr>
          <w:p w14:paraId="585E8F8B" w14:textId="77777777" w:rsidR="001E1F66" w:rsidRPr="001E1F66" w:rsidRDefault="001E1F66" w:rsidP="001E1F66">
            <w:pPr>
              <w:spacing w:after="0" w:line="254" w:lineRule="auto"/>
              <w:ind w:left="1" w:right="0" w:firstLine="0"/>
              <w:rPr>
                <w:b/>
                <w:bCs/>
                <w:szCs w:val="24"/>
                <w:lang w:eastAsia="en-US"/>
              </w:rPr>
            </w:pPr>
            <w:r w:rsidRPr="001E1F66">
              <w:rPr>
                <w:b/>
                <w:bCs/>
                <w:szCs w:val="24"/>
                <w:lang w:eastAsia="en-US"/>
              </w:rPr>
              <w:t xml:space="preserve">Направление 1. Наличие условий для воспитания обучающихся: формирование воспитательного пространства и развитие образовательной (воспитательной) </w:t>
            </w:r>
            <w:r w:rsidRPr="001E1F66">
              <w:rPr>
                <w:b/>
                <w:bCs/>
                <w:szCs w:val="24"/>
                <w:lang w:eastAsia="en-US"/>
              </w:rPr>
              <w:br/>
              <w:t>среды</w:t>
            </w:r>
          </w:p>
        </w:tc>
      </w:tr>
      <w:tr w:rsidR="001E1F66" w:rsidRPr="001E1F66" w14:paraId="6AC68175" w14:textId="77777777" w:rsidTr="00BD0049">
        <w:trPr>
          <w:trHeight w:val="562"/>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5B511703" w14:textId="77777777" w:rsidR="001E1F66" w:rsidRPr="001E1F66" w:rsidRDefault="001E1F66" w:rsidP="001E1F66">
            <w:pPr>
              <w:spacing w:after="0" w:line="254" w:lineRule="auto"/>
              <w:ind w:left="182" w:right="0" w:firstLine="0"/>
              <w:jc w:val="left"/>
              <w:rPr>
                <w:sz w:val="22"/>
                <w:lang w:eastAsia="en-US"/>
              </w:rPr>
            </w:pPr>
            <w:r w:rsidRPr="001E1F66">
              <w:rPr>
                <w:sz w:val="22"/>
                <w:lang w:eastAsia="en-US"/>
              </w:rPr>
              <w:t>1.1</w:t>
            </w:r>
          </w:p>
        </w:tc>
        <w:tc>
          <w:tcPr>
            <w:tcW w:w="4280" w:type="dxa"/>
            <w:tcBorders>
              <w:top w:val="single" w:sz="4" w:space="0" w:color="000000"/>
              <w:left w:val="single" w:sz="4" w:space="0" w:color="000000"/>
              <w:bottom w:val="single" w:sz="4" w:space="0" w:color="000000"/>
              <w:right w:val="single" w:sz="4" w:space="0" w:color="000000"/>
            </w:tcBorders>
            <w:hideMark/>
          </w:tcPr>
          <w:p w14:paraId="50ECC0A8" w14:textId="77777777" w:rsidR="001E1F66" w:rsidRPr="001E1F66" w:rsidRDefault="001E1F66" w:rsidP="001E1F66">
            <w:pPr>
              <w:spacing w:after="0" w:line="240" w:lineRule="auto"/>
              <w:ind w:left="0" w:right="0" w:firstLine="540"/>
              <w:rPr>
                <w:rFonts w:ascii="Verdana" w:hAnsi="Verdana"/>
                <w:color w:val="auto"/>
                <w:sz w:val="21"/>
                <w:szCs w:val="21"/>
                <w:lang w:eastAsia="en-US"/>
              </w:rPr>
            </w:pPr>
            <w:r w:rsidRPr="001E1F66">
              <w:rPr>
                <w:b/>
                <w:bCs/>
                <w:color w:val="auto"/>
                <w:szCs w:val="24"/>
                <w:lang w:eastAsia="en-US"/>
              </w:rPr>
              <w:t>Развитие студенческого самоуправления</w:t>
            </w:r>
            <w:r w:rsidRPr="001E1F66">
              <w:rPr>
                <w:color w:val="auto"/>
                <w:szCs w:val="24"/>
                <w:lang w:eastAsia="en-US"/>
              </w:rPr>
              <w:t xml:space="preserve"> (</w:t>
            </w:r>
            <w:r w:rsidRPr="001E1F66">
              <w:rPr>
                <w:color w:val="auto"/>
                <w:sz w:val="22"/>
                <w:lang w:eastAsia="en-US"/>
              </w:rPr>
              <w:t>д</w:t>
            </w:r>
            <w:r w:rsidRPr="001E1F66">
              <w:rPr>
                <w:sz w:val="22"/>
                <w:lang w:eastAsia="en-US"/>
              </w:rPr>
              <w:t xml:space="preserve">оля обучающихся, </w:t>
            </w:r>
            <w:r w:rsidRPr="001E1F66">
              <w:rPr>
                <w:sz w:val="22"/>
                <w:lang w:eastAsia="en-US"/>
              </w:rPr>
              <w:br/>
              <w:t xml:space="preserve">принимающих </w:t>
            </w:r>
            <w:r w:rsidRPr="001E1F66">
              <w:rPr>
                <w:color w:val="auto"/>
                <w:szCs w:val="24"/>
                <w:lang w:eastAsia="en-US"/>
              </w:rPr>
              <w:t xml:space="preserve">конструктивное участие </w:t>
            </w:r>
            <w:r w:rsidRPr="001E1F66">
              <w:rPr>
                <w:color w:val="auto"/>
                <w:szCs w:val="24"/>
                <w:lang w:eastAsia="en-US"/>
              </w:rPr>
              <w:br/>
              <w:t xml:space="preserve">в обсуждении решений, затрагивающих их права и интересы, в том числе </w:t>
            </w:r>
            <w:r w:rsidRPr="001E1F66">
              <w:rPr>
                <w:color w:val="auto"/>
                <w:szCs w:val="24"/>
                <w:lang w:eastAsia="en-US"/>
              </w:rPr>
              <w:br/>
              <w:t>в различных формах самоорганизации, самоуправления, общественно значимой деятельности;</w:t>
            </w:r>
            <w:r w:rsidRPr="001E1F66">
              <w:rPr>
                <w:rFonts w:ascii="Verdana" w:hAnsi="Verdana"/>
                <w:color w:val="auto"/>
                <w:sz w:val="21"/>
                <w:szCs w:val="21"/>
                <w:lang w:eastAsia="en-US"/>
              </w:rPr>
              <w:t xml:space="preserve"> </w:t>
            </w:r>
            <w:r w:rsidRPr="001E1F66">
              <w:rPr>
                <w:sz w:val="22"/>
                <w:lang w:eastAsia="en-US"/>
              </w:rPr>
              <w:t xml:space="preserve">от общей численности </w:t>
            </w:r>
            <w:r w:rsidRPr="001E1F66">
              <w:rPr>
                <w:sz w:val="22"/>
                <w:lang w:eastAsia="en-US"/>
              </w:rPr>
              <w:br/>
              <w:t>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25A7BC75" w14:textId="77777777" w:rsidR="001E1F66" w:rsidRPr="001E1F66" w:rsidRDefault="001E1F66" w:rsidP="001E1F66">
            <w:pPr>
              <w:tabs>
                <w:tab w:val="center" w:pos="899"/>
              </w:tabs>
              <w:spacing w:after="0" w:line="254" w:lineRule="auto"/>
              <w:ind w:left="-13" w:right="0" w:firstLine="0"/>
              <w:jc w:val="center"/>
              <w:rPr>
                <w:sz w:val="34"/>
                <w:vertAlign w:val="subscript"/>
                <w:lang w:eastAsia="en-US"/>
              </w:rPr>
            </w:pPr>
            <w:r w:rsidRPr="001E1F66">
              <w:rPr>
                <w:sz w:val="34"/>
                <w:vertAlign w:val="subscript"/>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2EF59CA9"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F87D62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92FC9C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95C737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37B8C78" w14:textId="77777777" w:rsidTr="00BD0049">
        <w:trPr>
          <w:trHeight w:val="562"/>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5C614EA0" w14:textId="77777777" w:rsidR="001E1F66" w:rsidRPr="001E1F66" w:rsidRDefault="001E1F66" w:rsidP="001E1F66">
            <w:pPr>
              <w:spacing w:after="0" w:line="254" w:lineRule="auto"/>
              <w:ind w:left="182" w:right="0" w:firstLine="0"/>
              <w:jc w:val="left"/>
              <w:rPr>
                <w:sz w:val="22"/>
                <w:lang w:eastAsia="en-US"/>
              </w:rPr>
            </w:pPr>
            <w:r w:rsidRPr="001E1F66">
              <w:rPr>
                <w:sz w:val="22"/>
                <w:lang w:eastAsia="en-US"/>
              </w:rPr>
              <w:t>1.2</w:t>
            </w:r>
          </w:p>
        </w:tc>
        <w:tc>
          <w:tcPr>
            <w:tcW w:w="4280" w:type="dxa"/>
            <w:tcBorders>
              <w:top w:val="single" w:sz="4" w:space="0" w:color="000000"/>
              <w:left w:val="single" w:sz="4" w:space="0" w:color="000000"/>
              <w:bottom w:val="single" w:sz="4" w:space="0" w:color="000000"/>
              <w:right w:val="single" w:sz="4" w:space="0" w:color="000000"/>
            </w:tcBorders>
            <w:hideMark/>
          </w:tcPr>
          <w:p w14:paraId="1C124A56" w14:textId="77777777" w:rsidR="001E1F66" w:rsidRPr="001E1F66" w:rsidRDefault="001E1F66" w:rsidP="001E1F66">
            <w:pPr>
              <w:spacing w:after="0" w:line="240" w:lineRule="auto"/>
              <w:ind w:left="0" w:right="0" w:firstLine="0"/>
              <w:rPr>
                <w:rFonts w:ascii="Verdana" w:hAnsi="Verdana"/>
                <w:b/>
                <w:bCs/>
                <w:color w:val="auto"/>
                <w:sz w:val="21"/>
                <w:szCs w:val="21"/>
                <w:lang w:eastAsia="en-US"/>
              </w:rPr>
            </w:pPr>
            <w:r w:rsidRPr="001E1F66">
              <w:rPr>
                <w:b/>
                <w:bCs/>
                <w:color w:val="auto"/>
                <w:szCs w:val="24"/>
                <w:lang w:eastAsia="en-US"/>
              </w:rPr>
              <w:t xml:space="preserve">Эффективность работы </w:t>
            </w:r>
            <w:r w:rsidRPr="001E1F66">
              <w:rPr>
                <w:color w:val="auto"/>
                <w:szCs w:val="24"/>
                <w:lang w:eastAsia="en-US"/>
              </w:rPr>
              <w:t xml:space="preserve">творческих коллективов, общественных </w:t>
            </w:r>
            <w:r w:rsidRPr="001E1F66">
              <w:rPr>
                <w:color w:val="auto"/>
                <w:szCs w:val="24"/>
                <w:lang w:eastAsia="en-US"/>
              </w:rPr>
              <w:br/>
              <w:t xml:space="preserve">организаций, спортивных секций </w:t>
            </w:r>
            <w:r w:rsidRPr="001E1F66">
              <w:rPr>
                <w:color w:val="auto"/>
                <w:szCs w:val="24"/>
                <w:lang w:eastAsia="en-US"/>
              </w:rPr>
              <w:br/>
              <w:t>и творческих направлений:</w:t>
            </w:r>
          </w:p>
        </w:tc>
        <w:tc>
          <w:tcPr>
            <w:tcW w:w="1134" w:type="dxa"/>
            <w:tcBorders>
              <w:top w:val="single" w:sz="4" w:space="0" w:color="000000"/>
              <w:left w:val="single" w:sz="4" w:space="0" w:color="000000"/>
              <w:bottom w:val="single" w:sz="4" w:space="0" w:color="000000"/>
              <w:right w:val="single" w:sz="4" w:space="0" w:color="000000"/>
            </w:tcBorders>
          </w:tcPr>
          <w:p w14:paraId="04BA828A" w14:textId="77777777" w:rsidR="001E1F66" w:rsidRPr="001E1F66" w:rsidRDefault="001E1F66" w:rsidP="001E1F66">
            <w:pPr>
              <w:tabs>
                <w:tab w:val="center" w:pos="899"/>
              </w:tabs>
              <w:spacing w:after="0" w:line="254" w:lineRule="auto"/>
              <w:ind w:left="-13" w:right="0" w:firstLine="0"/>
              <w:jc w:val="center"/>
              <w:rPr>
                <w:szCs w:val="24"/>
                <w:vertAlign w:val="subscript"/>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022E8B94" w14:textId="77777777" w:rsidR="001E1F66" w:rsidRPr="001E1F66" w:rsidRDefault="001E1F66" w:rsidP="001E1F66">
            <w:pPr>
              <w:spacing w:after="0" w:line="254" w:lineRule="auto"/>
              <w:ind w:left="7" w:right="0" w:firstLine="0"/>
              <w:jc w:val="left"/>
              <w:rPr>
                <w:rFonts w:eastAsia="Courier New"/>
                <w:szCs w:val="24"/>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EAD5D05"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6BD661C2"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1A71314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8CE79A0" w14:textId="77777777" w:rsidTr="00BD0049">
        <w:trPr>
          <w:trHeight w:val="562"/>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35C882C1" w14:textId="77777777" w:rsidR="001E1F66" w:rsidRPr="001E1F66" w:rsidRDefault="001E1F66" w:rsidP="001E1F66">
            <w:pPr>
              <w:spacing w:after="0" w:line="254" w:lineRule="auto"/>
              <w:ind w:left="182" w:right="0" w:firstLine="0"/>
              <w:jc w:val="left"/>
              <w:rPr>
                <w:sz w:val="22"/>
                <w:lang w:eastAsia="en-US"/>
              </w:rPr>
            </w:pPr>
            <w:r w:rsidRPr="001E1F66">
              <w:rPr>
                <w:sz w:val="22"/>
                <w:lang w:eastAsia="en-US"/>
              </w:rPr>
              <w:t>1.2.1.</w:t>
            </w:r>
          </w:p>
        </w:tc>
        <w:tc>
          <w:tcPr>
            <w:tcW w:w="4280" w:type="dxa"/>
            <w:tcBorders>
              <w:top w:val="single" w:sz="4" w:space="0" w:color="000000"/>
              <w:left w:val="single" w:sz="4" w:space="0" w:color="000000"/>
              <w:bottom w:val="single" w:sz="4" w:space="0" w:color="000000"/>
              <w:right w:val="single" w:sz="4" w:space="0" w:color="000000"/>
            </w:tcBorders>
            <w:hideMark/>
          </w:tcPr>
          <w:p w14:paraId="684CF190" w14:textId="77777777" w:rsidR="001E1F66" w:rsidRPr="001E1F66" w:rsidRDefault="001E1F66" w:rsidP="001E1F66">
            <w:pPr>
              <w:spacing w:after="0" w:line="240" w:lineRule="auto"/>
              <w:ind w:left="0" w:right="0" w:firstLine="0"/>
              <w:rPr>
                <w:color w:val="auto"/>
                <w:szCs w:val="24"/>
                <w:lang w:eastAsia="en-US"/>
              </w:rPr>
            </w:pPr>
            <w:r w:rsidRPr="001E1F66">
              <w:rPr>
                <w:b/>
                <w:bCs/>
                <w:sz w:val="22"/>
                <w:lang w:eastAsia="en-US"/>
              </w:rPr>
              <w:t>Количество</w:t>
            </w:r>
            <w:r w:rsidRPr="001E1F66">
              <w:rPr>
                <w:sz w:val="22"/>
                <w:lang w:eastAsia="en-US"/>
              </w:rPr>
              <w:t xml:space="preserve"> действующих на постоянной основе </w:t>
            </w:r>
            <w:r w:rsidRPr="001E1F66">
              <w:rPr>
                <w:color w:val="auto"/>
                <w:szCs w:val="24"/>
                <w:lang w:eastAsia="en-US"/>
              </w:rPr>
              <w:t xml:space="preserve">творческих коллективов, </w:t>
            </w:r>
            <w:r w:rsidRPr="001E1F66">
              <w:rPr>
                <w:color w:val="auto"/>
                <w:szCs w:val="24"/>
                <w:lang w:eastAsia="en-US"/>
              </w:rPr>
              <w:br/>
              <w:t>спортивных секций и творческих направлений</w:t>
            </w:r>
            <w:r w:rsidRPr="001E1F66">
              <w:rPr>
                <w:sz w:val="22"/>
                <w:lang w:eastAsia="en-US"/>
              </w:rPr>
              <w:t xml:space="preserve">, в которых занимаются </w:t>
            </w:r>
            <w:r w:rsidRPr="001E1F66">
              <w:rPr>
                <w:sz w:val="22"/>
                <w:lang w:eastAsia="en-US"/>
              </w:rPr>
              <w:br/>
              <w:t>обучающиеся</w:t>
            </w:r>
          </w:p>
        </w:tc>
        <w:tc>
          <w:tcPr>
            <w:tcW w:w="1134" w:type="dxa"/>
            <w:tcBorders>
              <w:top w:val="single" w:sz="4" w:space="0" w:color="000000"/>
              <w:left w:val="single" w:sz="4" w:space="0" w:color="000000"/>
              <w:bottom w:val="single" w:sz="4" w:space="0" w:color="000000"/>
              <w:right w:val="single" w:sz="4" w:space="0" w:color="000000"/>
            </w:tcBorders>
            <w:hideMark/>
          </w:tcPr>
          <w:p w14:paraId="6ADC1E24" w14:textId="77777777" w:rsidR="001E1F66" w:rsidRPr="001E1F66" w:rsidRDefault="001E1F66" w:rsidP="001E1F66">
            <w:pPr>
              <w:tabs>
                <w:tab w:val="center" w:pos="899"/>
              </w:tabs>
              <w:spacing w:after="0" w:line="254" w:lineRule="auto"/>
              <w:ind w:left="-13" w:right="0" w:firstLine="0"/>
              <w:jc w:val="center"/>
              <w:rPr>
                <w:sz w:val="34"/>
                <w:vertAlign w:val="subscript"/>
                <w:lang w:eastAsia="en-US"/>
              </w:rPr>
            </w:pPr>
            <w:r w:rsidRPr="001E1F66">
              <w:rPr>
                <w:rFonts w:eastAsia="Courier New"/>
                <w:szCs w:val="24"/>
                <w:lang w:eastAsia="en-US"/>
              </w:rPr>
              <w:t>единиц</w:t>
            </w:r>
          </w:p>
        </w:tc>
        <w:tc>
          <w:tcPr>
            <w:tcW w:w="935" w:type="dxa"/>
            <w:tcBorders>
              <w:top w:val="single" w:sz="4" w:space="0" w:color="000000"/>
              <w:left w:val="single" w:sz="4" w:space="0" w:color="000000"/>
              <w:bottom w:val="single" w:sz="4" w:space="0" w:color="000000"/>
              <w:right w:val="single" w:sz="4" w:space="0" w:color="000000"/>
            </w:tcBorders>
          </w:tcPr>
          <w:p w14:paraId="197D3C7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7484B482"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220DC9ED"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060855C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8289031" w14:textId="77777777" w:rsidTr="00BD0049">
        <w:trPr>
          <w:trHeight w:val="562"/>
        </w:trPr>
        <w:tc>
          <w:tcPr>
            <w:tcW w:w="681" w:type="dxa"/>
            <w:tcBorders>
              <w:top w:val="single" w:sz="4" w:space="0" w:color="000000"/>
              <w:left w:val="single" w:sz="4" w:space="0" w:color="000000"/>
              <w:bottom w:val="single" w:sz="4" w:space="0" w:color="000000"/>
              <w:right w:val="single" w:sz="4" w:space="0" w:color="000000"/>
            </w:tcBorders>
            <w:vAlign w:val="center"/>
            <w:hideMark/>
          </w:tcPr>
          <w:p w14:paraId="741C9E8D" w14:textId="77777777" w:rsidR="001E1F66" w:rsidRPr="001E1F66" w:rsidRDefault="001E1F66" w:rsidP="001E1F66">
            <w:pPr>
              <w:spacing w:after="0" w:line="254" w:lineRule="auto"/>
              <w:ind w:left="182" w:right="0" w:firstLine="0"/>
              <w:jc w:val="left"/>
              <w:rPr>
                <w:sz w:val="28"/>
                <w:lang w:eastAsia="en-US"/>
              </w:rPr>
            </w:pPr>
            <w:r w:rsidRPr="001E1F66">
              <w:rPr>
                <w:sz w:val="22"/>
                <w:lang w:eastAsia="en-US"/>
              </w:rPr>
              <w:t>1.2.2</w:t>
            </w:r>
          </w:p>
        </w:tc>
        <w:tc>
          <w:tcPr>
            <w:tcW w:w="4280" w:type="dxa"/>
            <w:tcBorders>
              <w:top w:val="single" w:sz="4" w:space="0" w:color="000000"/>
              <w:left w:val="single" w:sz="4" w:space="0" w:color="000000"/>
              <w:bottom w:val="single" w:sz="4" w:space="0" w:color="000000"/>
              <w:right w:val="single" w:sz="4" w:space="0" w:color="000000"/>
            </w:tcBorders>
            <w:hideMark/>
          </w:tcPr>
          <w:p w14:paraId="08FB869B" w14:textId="77777777" w:rsidR="001E1F66" w:rsidRPr="001E1F66" w:rsidRDefault="001E1F66" w:rsidP="001E1F66">
            <w:pPr>
              <w:spacing w:after="0" w:line="254" w:lineRule="auto"/>
              <w:ind w:left="10" w:right="0" w:firstLine="0"/>
              <w:rPr>
                <w:sz w:val="28"/>
                <w:lang w:eastAsia="en-US"/>
              </w:rPr>
            </w:pPr>
            <w:r w:rsidRPr="001E1F66">
              <w:rPr>
                <w:b/>
                <w:bCs/>
                <w:sz w:val="22"/>
                <w:lang w:eastAsia="en-US"/>
              </w:rPr>
              <w:t xml:space="preserve">Доля обучающихся, </w:t>
            </w:r>
            <w:r w:rsidRPr="001E1F66">
              <w:rPr>
                <w:sz w:val="22"/>
                <w:lang w:eastAsia="en-US"/>
              </w:rPr>
              <w:t xml:space="preserve">систематически </w:t>
            </w:r>
            <w:r w:rsidRPr="001E1F66">
              <w:rPr>
                <w:sz w:val="22"/>
                <w:lang w:eastAsia="en-US"/>
              </w:rPr>
              <w:br/>
              <w:t>занимающихся в творческих коллективах, спортивных секциях, 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346793B1" w14:textId="77777777" w:rsidR="001E1F66" w:rsidRPr="001E1F66" w:rsidRDefault="001E1F66" w:rsidP="001E1F66">
            <w:pPr>
              <w:tabs>
                <w:tab w:val="center" w:pos="899"/>
              </w:tabs>
              <w:spacing w:after="0" w:line="254" w:lineRule="auto"/>
              <w:ind w:left="-13" w:right="0" w:firstLine="0"/>
              <w:jc w:val="center"/>
              <w:rPr>
                <w:sz w:val="28"/>
                <w:lang w:eastAsia="en-US"/>
              </w:rPr>
            </w:pPr>
            <w:r w:rsidRPr="001E1F66">
              <w:rPr>
                <w:sz w:val="34"/>
                <w:vertAlign w:val="subscript"/>
                <w:lang w:eastAsia="en-US"/>
              </w:rPr>
              <w:t>%</w:t>
            </w:r>
          </w:p>
        </w:tc>
        <w:tc>
          <w:tcPr>
            <w:tcW w:w="935" w:type="dxa"/>
            <w:tcBorders>
              <w:top w:val="single" w:sz="4" w:space="0" w:color="000000"/>
              <w:left w:val="single" w:sz="4" w:space="0" w:color="000000"/>
              <w:bottom w:val="single" w:sz="4" w:space="0" w:color="000000"/>
              <w:right w:val="single" w:sz="4" w:space="0" w:color="000000"/>
            </w:tcBorders>
            <w:hideMark/>
          </w:tcPr>
          <w:p w14:paraId="0499CDAA" w14:textId="77777777" w:rsidR="001E1F66" w:rsidRPr="001E1F66" w:rsidRDefault="001E1F66" w:rsidP="001E1F66">
            <w:pPr>
              <w:spacing w:after="0" w:line="254" w:lineRule="auto"/>
              <w:ind w:left="7" w:right="0" w:firstLine="0"/>
              <w:jc w:val="left"/>
              <w:rPr>
                <w:sz w:val="28"/>
                <w:lang w:eastAsia="en-US"/>
              </w:rPr>
            </w:pPr>
            <w:r w:rsidRPr="001E1F66">
              <w:rPr>
                <w:rFonts w:ascii="Courier New" w:eastAsia="Courier New" w:hAnsi="Courier New" w:cs="Courier New"/>
                <w:sz w:val="10"/>
                <w:lang w:eastAsia="en-US"/>
              </w:rPr>
              <w:t xml:space="preserve"> </w:t>
            </w:r>
          </w:p>
        </w:tc>
        <w:tc>
          <w:tcPr>
            <w:tcW w:w="950" w:type="dxa"/>
            <w:tcBorders>
              <w:top w:val="single" w:sz="4" w:space="0" w:color="000000"/>
              <w:left w:val="single" w:sz="4" w:space="0" w:color="000000"/>
              <w:bottom w:val="single" w:sz="4" w:space="0" w:color="000000"/>
              <w:right w:val="single" w:sz="4" w:space="0" w:color="000000"/>
            </w:tcBorders>
            <w:hideMark/>
          </w:tcPr>
          <w:p w14:paraId="1B739680" w14:textId="77777777" w:rsidR="001E1F66" w:rsidRPr="001E1F66" w:rsidRDefault="001E1F66" w:rsidP="001E1F66">
            <w:pPr>
              <w:spacing w:after="0" w:line="254" w:lineRule="auto"/>
              <w:ind w:left="7" w:right="0" w:firstLine="0"/>
              <w:jc w:val="left"/>
              <w:rPr>
                <w:sz w:val="28"/>
                <w:lang w:eastAsia="en-US"/>
              </w:rPr>
            </w:pPr>
            <w:r w:rsidRPr="001E1F66">
              <w:rPr>
                <w:rFonts w:ascii="Courier New" w:eastAsia="Courier New" w:hAnsi="Courier New" w:cs="Courier New"/>
                <w:sz w:val="10"/>
                <w:lang w:eastAsia="en-US"/>
              </w:rPr>
              <w:t xml:space="preserve"> </w:t>
            </w:r>
          </w:p>
        </w:tc>
        <w:tc>
          <w:tcPr>
            <w:tcW w:w="956" w:type="dxa"/>
            <w:tcBorders>
              <w:top w:val="single" w:sz="4" w:space="0" w:color="000000"/>
              <w:left w:val="single" w:sz="4" w:space="0" w:color="000000"/>
              <w:bottom w:val="single" w:sz="4" w:space="0" w:color="000000"/>
              <w:right w:val="single" w:sz="4" w:space="0" w:color="000000"/>
            </w:tcBorders>
            <w:hideMark/>
          </w:tcPr>
          <w:p w14:paraId="3C6178A1" w14:textId="77777777" w:rsidR="001E1F66" w:rsidRPr="001E1F66" w:rsidRDefault="001E1F66" w:rsidP="001E1F66">
            <w:pPr>
              <w:spacing w:after="0" w:line="254" w:lineRule="auto"/>
              <w:ind w:left="10" w:right="0" w:firstLine="0"/>
              <w:jc w:val="left"/>
              <w:rPr>
                <w:sz w:val="28"/>
                <w:lang w:eastAsia="en-US"/>
              </w:rPr>
            </w:pPr>
            <w:r w:rsidRPr="001E1F66">
              <w:rPr>
                <w:rFonts w:ascii="Courier New" w:eastAsia="Courier New" w:hAnsi="Courier New" w:cs="Courier New"/>
                <w:sz w:val="10"/>
                <w:lang w:eastAsia="en-U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025D80F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BEBFB2E"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27307E33" w14:textId="77777777" w:rsidR="001E1F66" w:rsidRPr="001E1F66" w:rsidRDefault="001E1F66" w:rsidP="001E1F66">
            <w:pPr>
              <w:spacing w:after="0" w:line="254" w:lineRule="auto"/>
              <w:ind w:left="0" w:right="45" w:firstLine="0"/>
              <w:jc w:val="center"/>
              <w:rPr>
                <w:sz w:val="28"/>
                <w:lang w:eastAsia="en-US"/>
              </w:rPr>
            </w:pPr>
            <w:r w:rsidRPr="001E1F66">
              <w:rPr>
                <w:sz w:val="22"/>
                <w:lang w:eastAsia="en-US"/>
              </w:rPr>
              <w:t>1.2.3</w:t>
            </w:r>
            <w:r w:rsidRPr="001E1F66">
              <w:rPr>
                <w:sz w:val="26"/>
                <w:lang w:eastAsia="en-US"/>
              </w:rPr>
              <w:t xml:space="preserve"> </w:t>
            </w:r>
          </w:p>
        </w:tc>
        <w:tc>
          <w:tcPr>
            <w:tcW w:w="4280" w:type="dxa"/>
            <w:tcBorders>
              <w:top w:val="single" w:sz="4" w:space="0" w:color="000000"/>
              <w:left w:val="single" w:sz="4" w:space="0" w:color="000000"/>
              <w:bottom w:val="single" w:sz="4" w:space="0" w:color="000000"/>
              <w:right w:val="single" w:sz="4" w:space="0" w:color="000000"/>
            </w:tcBorders>
            <w:hideMark/>
          </w:tcPr>
          <w:p w14:paraId="0A661F35" w14:textId="77777777" w:rsidR="001E1F66" w:rsidRPr="001E1F66" w:rsidRDefault="001E1F66" w:rsidP="001E1F66">
            <w:pPr>
              <w:spacing w:after="0" w:line="254" w:lineRule="auto"/>
              <w:ind w:left="0" w:right="0" w:firstLine="0"/>
              <w:rPr>
                <w:szCs w:val="24"/>
                <w:lang w:eastAsia="en-US"/>
              </w:rPr>
            </w:pPr>
            <w:r w:rsidRPr="001E1F66">
              <w:rPr>
                <w:b/>
                <w:bCs/>
                <w:szCs w:val="24"/>
                <w:lang w:eastAsia="en-US"/>
              </w:rPr>
              <w:t>У</w:t>
            </w:r>
            <w:r w:rsidRPr="001E1F66">
              <w:rPr>
                <w:b/>
                <w:bCs/>
                <w:color w:val="auto"/>
                <w:szCs w:val="24"/>
                <w:lang w:eastAsia="en-US"/>
              </w:rPr>
              <w:t>ровень удовлетворенности</w:t>
            </w:r>
            <w:r w:rsidRPr="001E1F66">
              <w:rPr>
                <w:szCs w:val="24"/>
                <w:lang w:eastAsia="en-US"/>
              </w:rPr>
              <w:t xml:space="preserve"> </w:t>
            </w:r>
            <w:r w:rsidRPr="001E1F66">
              <w:rPr>
                <w:szCs w:val="24"/>
                <w:lang w:eastAsia="en-US"/>
              </w:rPr>
              <w:br/>
            </w:r>
            <w:r w:rsidRPr="001E1F66">
              <w:rPr>
                <w:b/>
                <w:bCs/>
                <w:szCs w:val="24"/>
                <w:lang w:eastAsia="en-US"/>
              </w:rPr>
              <w:t>обучающихся</w:t>
            </w:r>
            <w:r w:rsidRPr="001E1F66">
              <w:rPr>
                <w:szCs w:val="24"/>
                <w:lang w:eastAsia="en-US"/>
              </w:rPr>
              <w:t xml:space="preserve"> направлениями </w:t>
            </w:r>
            <w:r w:rsidRPr="001E1F66">
              <w:rPr>
                <w:szCs w:val="24"/>
                <w:lang w:eastAsia="en-US"/>
              </w:rPr>
              <w:br/>
              <w:t>и качеством воспитательной среды</w:t>
            </w:r>
          </w:p>
          <w:p w14:paraId="0AC7DBF8" w14:textId="77777777" w:rsidR="001E1F66" w:rsidRPr="001E1F66" w:rsidRDefault="001E1F66" w:rsidP="001E1F66">
            <w:pPr>
              <w:spacing w:after="0" w:line="254" w:lineRule="auto"/>
              <w:ind w:left="10" w:right="0" w:firstLine="0"/>
              <w:rPr>
                <w:i/>
                <w:iCs/>
                <w:szCs w:val="24"/>
                <w:lang w:eastAsia="en-US"/>
              </w:rPr>
            </w:pPr>
            <w:r w:rsidRPr="001E1F66">
              <w:rPr>
                <w:b/>
                <w:bCs/>
                <w:i/>
                <w:iCs/>
                <w:szCs w:val="24"/>
                <w:lang w:eastAsia="en-US"/>
              </w:rPr>
              <w:t>*</w:t>
            </w:r>
            <w:r w:rsidRPr="001E1F66">
              <w:rPr>
                <w:i/>
                <w:iCs/>
                <w:szCs w:val="24"/>
                <w:lang w:eastAsia="en-US"/>
              </w:rPr>
              <w:t>по результатам анкетирования</w:t>
            </w:r>
          </w:p>
          <w:p w14:paraId="304E76E9" w14:textId="77777777" w:rsidR="001E1F66" w:rsidRPr="001E1F66" w:rsidRDefault="001E1F66" w:rsidP="001E1F66">
            <w:pPr>
              <w:spacing w:after="0" w:line="254" w:lineRule="auto"/>
              <w:ind w:left="10" w:right="0" w:firstLine="0"/>
              <w:rPr>
                <w:sz w:val="22"/>
                <w:lang w:eastAsia="en-US"/>
              </w:rPr>
            </w:pPr>
            <w:r w:rsidRPr="001E1F66">
              <w:rPr>
                <w:i/>
                <w:iCs/>
                <w:szCs w:val="24"/>
                <w:lang w:eastAsia="en-US"/>
              </w:rPr>
              <w:t>1 низкий; 2 средний; 3 высокий</w:t>
            </w:r>
          </w:p>
        </w:tc>
        <w:tc>
          <w:tcPr>
            <w:tcW w:w="1134" w:type="dxa"/>
            <w:tcBorders>
              <w:top w:val="single" w:sz="4" w:space="0" w:color="000000"/>
              <w:left w:val="single" w:sz="4" w:space="0" w:color="000000"/>
              <w:bottom w:val="single" w:sz="4" w:space="0" w:color="000000"/>
              <w:right w:val="single" w:sz="4" w:space="0" w:color="000000"/>
            </w:tcBorders>
            <w:hideMark/>
          </w:tcPr>
          <w:p w14:paraId="4D349CDD" w14:textId="77777777" w:rsidR="001E1F66" w:rsidRPr="001E1F66" w:rsidRDefault="001E1F66" w:rsidP="001E1F66">
            <w:pPr>
              <w:spacing w:after="0" w:line="254" w:lineRule="auto"/>
              <w:ind w:left="10" w:right="0" w:firstLine="0"/>
              <w:jc w:val="center"/>
              <w:rPr>
                <w:sz w:val="22"/>
                <w:lang w:eastAsia="en-US"/>
              </w:rPr>
            </w:pPr>
            <w:r w:rsidRPr="001E1F66">
              <w:rPr>
                <w:sz w:val="22"/>
                <w:lang w:eastAsia="en-US"/>
              </w:rPr>
              <w:t>от 1 до 3</w:t>
            </w:r>
          </w:p>
          <w:p w14:paraId="7672AA6A" w14:textId="77777777" w:rsidR="001E1F66" w:rsidRPr="001E1F66" w:rsidRDefault="001E1F66" w:rsidP="001E1F66">
            <w:pPr>
              <w:spacing w:after="0" w:line="254" w:lineRule="auto"/>
              <w:ind w:left="10" w:right="0" w:firstLine="0"/>
              <w:jc w:val="center"/>
              <w:rPr>
                <w:sz w:val="28"/>
                <w:lang w:eastAsia="en-US"/>
              </w:rPr>
            </w:pPr>
            <w:r w:rsidRPr="001E1F66">
              <w:rPr>
                <w:sz w:val="22"/>
                <w:lang w:eastAsia="en-US"/>
              </w:rPr>
              <w:t>баллов</w:t>
            </w:r>
          </w:p>
        </w:tc>
        <w:tc>
          <w:tcPr>
            <w:tcW w:w="935" w:type="dxa"/>
            <w:tcBorders>
              <w:top w:val="single" w:sz="4" w:space="0" w:color="000000"/>
              <w:left w:val="single" w:sz="4" w:space="0" w:color="000000"/>
              <w:bottom w:val="single" w:sz="4" w:space="0" w:color="000000"/>
              <w:right w:val="single" w:sz="4" w:space="0" w:color="000000"/>
            </w:tcBorders>
            <w:hideMark/>
          </w:tcPr>
          <w:p w14:paraId="2800A66F" w14:textId="77777777" w:rsidR="001E1F66" w:rsidRPr="001E1F66" w:rsidRDefault="001E1F66" w:rsidP="001E1F66">
            <w:pPr>
              <w:spacing w:after="0" w:line="254" w:lineRule="auto"/>
              <w:ind w:left="7" w:right="0" w:firstLine="0"/>
              <w:jc w:val="left"/>
              <w:rPr>
                <w:sz w:val="28"/>
                <w:lang w:eastAsia="en-US"/>
              </w:rPr>
            </w:pPr>
            <w:r w:rsidRPr="001E1F66">
              <w:rPr>
                <w:rFonts w:ascii="Courier New" w:eastAsia="Courier New" w:hAnsi="Courier New" w:cs="Courier New"/>
                <w:sz w:val="10"/>
                <w:lang w:eastAsia="en-US"/>
              </w:rPr>
              <w:t xml:space="preserve"> </w:t>
            </w:r>
          </w:p>
        </w:tc>
        <w:tc>
          <w:tcPr>
            <w:tcW w:w="950" w:type="dxa"/>
            <w:tcBorders>
              <w:top w:val="single" w:sz="4" w:space="0" w:color="000000"/>
              <w:left w:val="single" w:sz="4" w:space="0" w:color="000000"/>
              <w:bottom w:val="single" w:sz="4" w:space="0" w:color="000000"/>
              <w:right w:val="single" w:sz="4" w:space="0" w:color="000000"/>
            </w:tcBorders>
            <w:hideMark/>
          </w:tcPr>
          <w:p w14:paraId="3BFDC8F7" w14:textId="77777777" w:rsidR="001E1F66" w:rsidRPr="001E1F66" w:rsidRDefault="001E1F66" w:rsidP="001E1F66">
            <w:pPr>
              <w:spacing w:after="0" w:line="254" w:lineRule="auto"/>
              <w:ind w:left="7" w:right="0" w:firstLine="0"/>
              <w:jc w:val="left"/>
              <w:rPr>
                <w:sz w:val="28"/>
                <w:lang w:eastAsia="en-US"/>
              </w:rPr>
            </w:pPr>
            <w:r w:rsidRPr="001E1F66">
              <w:rPr>
                <w:rFonts w:ascii="Courier New" w:eastAsia="Courier New" w:hAnsi="Courier New" w:cs="Courier New"/>
                <w:sz w:val="10"/>
                <w:lang w:eastAsia="en-US"/>
              </w:rPr>
              <w:t xml:space="preserve"> </w:t>
            </w:r>
          </w:p>
        </w:tc>
        <w:tc>
          <w:tcPr>
            <w:tcW w:w="956" w:type="dxa"/>
            <w:tcBorders>
              <w:top w:val="single" w:sz="4" w:space="0" w:color="000000"/>
              <w:left w:val="single" w:sz="4" w:space="0" w:color="000000"/>
              <w:bottom w:val="single" w:sz="4" w:space="0" w:color="000000"/>
              <w:right w:val="single" w:sz="4" w:space="0" w:color="000000"/>
            </w:tcBorders>
            <w:hideMark/>
          </w:tcPr>
          <w:p w14:paraId="12138101" w14:textId="77777777" w:rsidR="001E1F66" w:rsidRPr="001E1F66" w:rsidRDefault="001E1F66" w:rsidP="001E1F66">
            <w:pPr>
              <w:spacing w:after="0" w:line="254" w:lineRule="auto"/>
              <w:ind w:left="10" w:right="0" w:firstLine="0"/>
              <w:jc w:val="left"/>
              <w:rPr>
                <w:sz w:val="28"/>
                <w:lang w:eastAsia="en-US"/>
              </w:rPr>
            </w:pPr>
            <w:r w:rsidRPr="001E1F66">
              <w:rPr>
                <w:rFonts w:ascii="Courier New" w:eastAsia="Courier New" w:hAnsi="Courier New" w:cs="Courier New"/>
                <w:sz w:val="10"/>
                <w:lang w:eastAsia="en-US"/>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1148AB9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41963719"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170FCB16"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1.2.4</w:t>
            </w:r>
          </w:p>
        </w:tc>
        <w:tc>
          <w:tcPr>
            <w:tcW w:w="4280" w:type="dxa"/>
            <w:tcBorders>
              <w:top w:val="single" w:sz="4" w:space="0" w:color="000000"/>
              <w:left w:val="single" w:sz="4" w:space="0" w:color="000000"/>
              <w:bottom w:val="single" w:sz="4" w:space="0" w:color="000000"/>
              <w:right w:val="single" w:sz="4" w:space="0" w:color="000000"/>
            </w:tcBorders>
            <w:hideMark/>
          </w:tcPr>
          <w:p w14:paraId="53EEC762" w14:textId="77777777" w:rsidR="001E1F66" w:rsidRPr="001E1F66" w:rsidRDefault="001E1F66" w:rsidP="001E1F66">
            <w:pPr>
              <w:spacing w:before="100" w:after="100" w:line="240" w:lineRule="auto"/>
              <w:ind w:left="60" w:right="60" w:firstLine="0"/>
              <w:rPr>
                <w:sz w:val="22"/>
                <w:lang w:eastAsia="en-US"/>
              </w:rPr>
            </w:pPr>
            <w:r w:rsidRPr="001E1F66">
              <w:rPr>
                <w:b/>
                <w:bCs/>
                <w:sz w:val="22"/>
                <w:lang w:eastAsia="en-US"/>
              </w:rPr>
              <w:t xml:space="preserve">Удовлетворенность родителей </w:t>
            </w:r>
            <w:r w:rsidRPr="001E1F66">
              <w:rPr>
                <w:b/>
                <w:bCs/>
                <w:sz w:val="22"/>
                <w:lang w:eastAsia="en-US"/>
              </w:rPr>
              <w:br/>
              <w:t xml:space="preserve">(законных представителей) </w:t>
            </w:r>
            <w:r w:rsidRPr="001E1F66">
              <w:rPr>
                <w:b/>
                <w:bCs/>
                <w:sz w:val="22"/>
                <w:lang w:eastAsia="en-US"/>
              </w:rPr>
              <w:br/>
            </w:r>
            <w:r w:rsidRPr="001E1F66">
              <w:rPr>
                <w:sz w:val="22"/>
                <w:lang w:eastAsia="en-US"/>
              </w:rPr>
              <w:t xml:space="preserve">обучающихся качеством воспитательных мероприятий </w:t>
            </w:r>
          </w:p>
          <w:p w14:paraId="0A63E3E1" w14:textId="77777777" w:rsidR="001E1F66" w:rsidRPr="001E1F66" w:rsidRDefault="001E1F66" w:rsidP="001E1F66">
            <w:pPr>
              <w:spacing w:before="100" w:after="100" w:line="240" w:lineRule="auto"/>
              <w:ind w:left="60" w:right="60" w:firstLine="0"/>
              <w:rPr>
                <w:i/>
                <w:iCs/>
                <w:color w:val="auto"/>
                <w:sz w:val="20"/>
                <w:szCs w:val="20"/>
                <w:lang w:eastAsia="en-US"/>
              </w:rPr>
            </w:pPr>
            <w:r w:rsidRPr="001E1F66">
              <w:rPr>
                <w:b/>
                <w:bCs/>
                <w:sz w:val="22"/>
                <w:lang w:eastAsia="en-US"/>
              </w:rPr>
              <w:t>*</w:t>
            </w:r>
            <w:r w:rsidRPr="001E1F66">
              <w:rPr>
                <w:i/>
                <w:iCs/>
                <w:color w:val="auto"/>
                <w:sz w:val="20"/>
                <w:szCs w:val="20"/>
                <w:lang w:eastAsia="en-US"/>
              </w:rPr>
              <w:t>Отсутствие жалоб со стороны родителей (законных представителей)</w:t>
            </w:r>
          </w:p>
        </w:tc>
        <w:tc>
          <w:tcPr>
            <w:tcW w:w="1134" w:type="dxa"/>
            <w:tcBorders>
              <w:top w:val="single" w:sz="4" w:space="0" w:color="000000"/>
              <w:left w:val="single" w:sz="4" w:space="0" w:color="000000"/>
              <w:bottom w:val="single" w:sz="4" w:space="0" w:color="000000"/>
              <w:right w:val="single" w:sz="4" w:space="0" w:color="000000"/>
            </w:tcBorders>
            <w:hideMark/>
          </w:tcPr>
          <w:p w14:paraId="3529EA15" w14:textId="77777777" w:rsidR="001E1F66" w:rsidRPr="001E1F66" w:rsidRDefault="001E1F66" w:rsidP="001E1F66">
            <w:pPr>
              <w:spacing w:before="100" w:after="100" w:line="240" w:lineRule="auto"/>
              <w:ind w:left="60" w:right="60" w:firstLine="0"/>
              <w:jc w:val="center"/>
              <w:rPr>
                <w:sz w:val="22"/>
                <w:lang w:eastAsia="en-US"/>
              </w:rPr>
            </w:pPr>
            <w:r w:rsidRPr="001E1F66">
              <w:rPr>
                <w:sz w:val="22"/>
                <w:lang w:eastAsia="en-US"/>
              </w:rPr>
              <w:t>единиц</w:t>
            </w:r>
          </w:p>
        </w:tc>
        <w:tc>
          <w:tcPr>
            <w:tcW w:w="935" w:type="dxa"/>
            <w:tcBorders>
              <w:top w:val="single" w:sz="4" w:space="0" w:color="000000"/>
              <w:left w:val="single" w:sz="4" w:space="0" w:color="000000"/>
              <w:bottom w:val="single" w:sz="4" w:space="0" w:color="000000"/>
              <w:right w:val="single" w:sz="4" w:space="0" w:color="000000"/>
            </w:tcBorders>
          </w:tcPr>
          <w:p w14:paraId="2405FC1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4A4339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7A5B83F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23E27459"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079B1CA"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3ACC9FD6"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w:t>
            </w:r>
          </w:p>
        </w:tc>
        <w:tc>
          <w:tcPr>
            <w:tcW w:w="9099" w:type="dxa"/>
            <w:gridSpan w:val="6"/>
            <w:tcBorders>
              <w:top w:val="single" w:sz="4" w:space="0" w:color="000000"/>
              <w:left w:val="single" w:sz="4" w:space="0" w:color="000000"/>
              <w:bottom w:val="single" w:sz="4" w:space="0" w:color="000000"/>
              <w:right w:val="single" w:sz="4" w:space="0" w:color="000000"/>
            </w:tcBorders>
            <w:hideMark/>
          </w:tcPr>
          <w:p w14:paraId="571CA1D8" w14:textId="77777777" w:rsidR="001E1F66" w:rsidRPr="001E1F66" w:rsidRDefault="001E1F66" w:rsidP="001E1F66">
            <w:pPr>
              <w:spacing w:after="5" w:line="264" w:lineRule="auto"/>
              <w:ind w:left="0" w:right="0" w:firstLine="0"/>
              <w:rPr>
                <w:b/>
                <w:bCs/>
                <w:szCs w:val="24"/>
                <w:lang w:eastAsia="en-US"/>
              </w:rPr>
            </w:pPr>
            <w:r w:rsidRPr="001E1F66">
              <w:rPr>
                <w:b/>
                <w:bCs/>
                <w:szCs w:val="24"/>
                <w:lang w:eastAsia="en-US"/>
              </w:rPr>
              <w:t xml:space="preserve">Эффективность проводимых мероприятий, направленных на достижение </w:t>
            </w:r>
            <w:r w:rsidRPr="001E1F66">
              <w:rPr>
                <w:b/>
                <w:bCs/>
                <w:szCs w:val="24"/>
                <w:lang w:eastAsia="en-US"/>
              </w:rPr>
              <w:br/>
              <w:t>личностных результатов</w:t>
            </w:r>
          </w:p>
        </w:tc>
      </w:tr>
      <w:tr w:rsidR="001E1F66" w:rsidRPr="001E1F66" w14:paraId="42A9F964" w14:textId="77777777" w:rsidTr="00BD0049">
        <w:trPr>
          <w:trHeight w:val="521"/>
        </w:trPr>
        <w:tc>
          <w:tcPr>
            <w:tcW w:w="681" w:type="dxa"/>
            <w:tcBorders>
              <w:top w:val="single" w:sz="4" w:space="0" w:color="000000"/>
              <w:left w:val="single" w:sz="4" w:space="0" w:color="000000"/>
              <w:bottom w:val="single" w:sz="4" w:space="0" w:color="000000"/>
              <w:right w:val="single" w:sz="4" w:space="0" w:color="000000"/>
            </w:tcBorders>
            <w:hideMark/>
          </w:tcPr>
          <w:p w14:paraId="57A64F73"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w:t>
            </w:r>
          </w:p>
        </w:tc>
        <w:tc>
          <w:tcPr>
            <w:tcW w:w="4280" w:type="dxa"/>
            <w:tcBorders>
              <w:top w:val="single" w:sz="4" w:space="0" w:color="000000"/>
              <w:left w:val="single" w:sz="4" w:space="0" w:color="000000"/>
              <w:bottom w:val="single" w:sz="4" w:space="0" w:color="000000"/>
              <w:right w:val="single" w:sz="4" w:space="0" w:color="000000"/>
            </w:tcBorders>
            <w:hideMark/>
          </w:tcPr>
          <w:p w14:paraId="2242CA0B"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демонстрация интереса к будущей </w:t>
            </w:r>
            <w:r w:rsidRPr="001E1F66">
              <w:rPr>
                <w:b/>
                <w:bCs/>
                <w:i/>
                <w:iCs/>
                <w:color w:val="000000" w:themeColor="text1"/>
                <w:szCs w:val="24"/>
                <w:lang w:eastAsia="en-US"/>
              </w:rPr>
              <w:br/>
              <w:t>профессии:</w:t>
            </w:r>
          </w:p>
        </w:tc>
        <w:tc>
          <w:tcPr>
            <w:tcW w:w="1134" w:type="dxa"/>
            <w:tcBorders>
              <w:top w:val="single" w:sz="4" w:space="0" w:color="000000"/>
              <w:left w:val="single" w:sz="4" w:space="0" w:color="000000"/>
              <w:bottom w:val="single" w:sz="4" w:space="0" w:color="000000"/>
              <w:right w:val="single" w:sz="4" w:space="0" w:color="000000"/>
            </w:tcBorders>
          </w:tcPr>
          <w:p w14:paraId="774DD013" w14:textId="77777777" w:rsidR="001E1F66" w:rsidRPr="001E1F66" w:rsidRDefault="001E1F66" w:rsidP="001E1F66">
            <w:pPr>
              <w:spacing w:before="100" w:after="100" w:line="240" w:lineRule="auto"/>
              <w:ind w:left="60" w:right="60" w:firstLine="0"/>
              <w:jc w:val="center"/>
              <w:rPr>
                <w:sz w:val="22"/>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7F345F10"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72FD3E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20E074AC"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DE8AFB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42E9D99"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DD1391D"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2E88C176"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Cs w:val="24"/>
                <w:lang w:eastAsia="en-US"/>
              </w:rPr>
              <w:t xml:space="preserve">сохранность контингента (доля </w:t>
            </w:r>
            <w:r w:rsidRPr="001E1F66">
              <w:rPr>
                <w:color w:val="000000" w:themeColor="text1"/>
                <w:szCs w:val="24"/>
                <w:lang w:eastAsia="en-US"/>
              </w:rPr>
              <w:br/>
              <w:t xml:space="preserve">отчисленных от общей численности </w:t>
            </w:r>
            <w:r w:rsidRPr="001E1F66">
              <w:rPr>
                <w:color w:val="000000" w:themeColor="text1"/>
                <w:szCs w:val="24"/>
                <w:lang w:eastAsia="en-US"/>
              </w:rPr>
              <w:br/>
              <w:t>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tcPr>
          <w:p w14:paraId="4F72A0FC"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p w14:paraId="7B96CA92"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hideMark/>
          </w:tcPr>
          <w:p w14:paraId="62E639E0" w14:textId="77777777" w:rsidR="001E1F66" w:rsidRPr="001E1F66" w:rsidRDefault="001E1F66" w:rsidP="001E1F66">
            <w:pPr>
              <w:spacing w:after="0" w:line="254" w:lineRule="auto"/>
              <w:ind w:left="7" w:right="0" w:firstLine="0"/>
              <w:jc w:val="center"/>
              <w:rPr>
                <w:rFonts w:eastAsia="Courier New"/>
                <w:szCs w:val="24"/>
                <w:lang w:eastAsia="en-US"/>
              </w:rPr>
            </w:pPr>
            <w:r w:rsidRPr="001E1F66">
              <w:rPr>
                <w:rFonts w:eastAsia="Courier New"/>
                <w:szCs w:val="24"/>
                <w:lang w:eastAsia="en-US"/>
              </w:rPr>
              <w:t>95</w:t>
            </w:r>
          </w:p>
        </w:tc>
        <w:tc>
          <w:tcPr>
            <w:tcW w:w="950" w:type="dxa"/>
            <w:tcBorders>
              <w:top w:val="single" w:sz="4" w:space="0" w:color="000000"/>
              <w:left w:val="single" w:sz="4" w:space="0" w:color="000000"/>
              <w:bottom w:val="single" w:sz="4" w:space="0" w:color="000000"/>
              <w:right w:val="single" w:sz="4" w:space="0" w:color="000000"/>
            </w:tcBorders>
            <w:hideMark/>
          </w:tcPr>
          <w:p w14:paraId="35472383" w14:textId="77777777" w:rsidR="001E1F66" w:rsidRPr="001E1F66" w:rsidRDefault="001E1F66" w:rsidP="001E1F66">
            <w:pPr>
              <w:spacing w:after="0" w:line="254" w:lineRule="auto"/>
              <w:ind w:left="7" w:right="0" w:firstLine="0"/>
              <w:jc w:val="center"/>
              <w:rPr>
                <w:rFonts w:eastAsia="Courier New"/>
                <w:szCs w:val="24"/>
                <w:lang w:eastAsia="en-US"/>
              </w:rPr>
            </w:pPr>
            <w:r w:rsidRPr="001E1F66">
              <w:rPr>
                <w:rFonts w:eastAsia="Courier New"/>
                <w:szCs w:val="24"/>
                <w:lang w:eastAsia="en-US"/>
              </w:rPr>
              <w:t>95</w:t>
            </w:r>
          </w:p>
        </w:tc>
        <w:tc>
          <w:tcPr>
            <w:tcW w:w="956" w:type="dxa"/>
            <w:tcBorders>
              <w:top w:val="single" w:sz="4" w:space="0" w:color="000000"/>
              <w:left w:val="single" w:sz="4" w:space="0" w:color="000000"/>
              <w:bottom w:val="single" w:sz="4" w:space="0" w:color="000000"/>
              <w:right w:val="single" w:sz="4" w:space="0" w:color="000000"/>
            </w:tcBorders>
            <w:hideMark/>
          </w:tcPr>
          <w:p w14:paraId="052A29F7" w14:textId="77777777" w:rsidR="001E1F66" w:rsidRPr="001E1F66" w:rsidRDefault="001E1F66" w:rsidP="001E1F66">
            <w:pPr>
              <w:spacing w:after="0" w:line="254" w:lineRule="auto"/>
              <w:ind w:left="10" w:right="0" w:firstLine="0"/>
              <w:jc w:val="center"/>
              <w:rPr>
                <w:rFonts w:eastAsia="Courier New"/>
                <w:szCs w:val="24"/>
                <w:lang w:eastAsia="en-US"/>
              </w:rPr>
            </w:pPr>
            <w:r w:rsidRPr="001E1F66">
              <w:rPr>
                <w:rFonts w:eastAsia="Courier New"/>
                <w:szCs w:val="24"/>
                <w:lang w:eastAsia="en-US"/>
              </w:rPr>
              <w:t>95</w:t>
            </w:r>
          </w:p>
        </w:tc>
        <w:tc>
          <w:tcPr>
            <w:tcW w:w="844" w:type="dxa"/>
            <w:tcBorders>
              <w:top w:val="single" w:sz="4" w:space="0" w:color="000000"/>
              <w:left w:val="single" w:sz="4" w:space="0" w:color="000000"/>
              <w:bottom w:val="single" w:sz="4" w:space="0" w:color="000000"/>
              <w:right w:val="single" w:sz="4" w:space="0" w:color="000000"/>
            </w:tcBorders>
            <w:hideMark/>
          </w:tcPr>
          <w:p w14:paraId="3D98A63F" w14:textId="77777777" w:rsidR="001E1F66" w:rsidRPr="001E1F66" w:rsidRDefault="001E1F66" w:rsidP="001E1F66">
            <w:pPr>
              <w:spacing w:after="0" w:line="254" w:lineRule="auto"/>
              <w:ind w:left="10" w:right="0" w:firstLine="0"/>
              <w:jc w:val="center"/>
              <w:rPr>
                <w:rFonts w:eastAsia="Courier New"/>
                <w:szCs w:val="24"/>
                <w:lang w:eastAsia="en-US"/>
              </w:rPr>
            </w:pPr>
            <w:r w:rsidRPr="001E1F66">
              <w:rPr>
                <w:rFonts w:eastAsia="Courier New"/>
                <w:szCs w:val="24"/>
                <w:lang w:eastAsia="en-US"/>
              </w:rPr>
              <w:t>95</w:t>
            </w:r>
          </w:p>
        </w:tc>
      </w:tr>
      <w:tr w:rsidR="001E1F66" w:rsidRPr="001E1F66" w14:paraId="3CBF6406"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2B60C0D6"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2.2</w:t>
            </w:r>
          </w:p>
        </w:tc>
        <w:tc>
          <w:tcPr>
            <w:tcW w:w="4280" w:type="dxa"/>
            <w:tcBorders>
              <w:top w:val="single" w:sz="4" w:space="0" w:color="000000"/>
              <w:left w:val="single" w:sz="4" w:space="0" w:color="000000"/>
              <w:bottom w:val="single" w:sz="4" w:space="0" w:color="000000"/>
              <w:right w:val="single" w:sz="4" w:space="0" w:color="000000"/>
            </w:tcBorders>
            <w:hideMark/>
          </w:tcPr>
          <w:p w14:paraId="39D2ABCF"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оценка собственного продвижения, </w:t>
            </w:r>
            <w:r w:rsidRPr="001E1F66">
              <w:rPr>
                <w:b/>
                <w:bCs/>
                <w:i/>
                <w:iCs/>
                <w:color w:val="000000" w:themeColor="text1"/>
                <w:szCs w:val="24"/>
                <w:lang w:eastAsia="en-US"/>
              </w:rPr>
              <w:br/>
              <w:t>личностного развития</w:t>
            </w:r>
          </w:p>
        </w:tc>
        <w:tc>
          <w:tcPr>
            <w:tcW w:w="1134" w:type="dxa"/>
            <w:tcBorders>
              <w:top w:val="single" w:sz="4" w:space="0" w:color="000000"/>
              <w:left w:val="single" w:sz="4" w:space="0" w:color="000000"/>
              <w:bottom w:val="single" w:sz="4" w:space="0" w:color="000000"/>
              <w:right w:val="single" w:sz="4" w:space="0" w:color="000000"/>
            </w:tcBorders>
          </w:tcPr>
          <w:p w14:paraId="6215E469"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7CE88388"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7F0AEE1D"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615DDC8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68E1E29C"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C9565CA"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156CFC7F"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111F3E1A"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 w:val="22"/>
                <w:shd w:val="clear" w:color="auto" w:fill="FFFFFF"/>
                <w:lang w:eastAsia="en-US"/>
              </w:rPr>
              <w:t xml:space="preserve">доля обучающихся, принявших участие </w:t>
            </w:r>
            <w:r w:rsidRPr="001E1F66">
              <w:rPr>
                <w:color w:val="000000" w:themeColor="text1"/>
                <w:sz w:val="22"/>
                <w:shd w:val="clear" w:color="auto" w:fill="FFFFFF"/>
                <w:lang w:eastAsia="en-US"/>
              </w:rPr>
              <w:br/>
              <w:t xml:space="preserve">в мероприятиях внешнего и внутреннего обучения, ориентированных на оценку </w:t>
            </w:r>
            <w:r w:rsidRPr="001E1F66">
              <w:rPr>
                <w:color w:val="000000" w:themeColor="text1"/>
                <w:sz w:val="22"/>
                <w:shd w:val="clear" w:color="auto" w:fill="FFFFFF"/>
                <w:lang w:eastAsia="en-US"/>
              </w:rPr>
              <w:br/>
              <w:t xml:space="preserve">собственного продвижения и личностного развития </w:t>
            </w:r>
            <w:r w:rsidRPr="001E1F66">
              <w:rPr>
                <w:color w:val="000000" w:themeColor="text1"/>
                <w:szCs w:val="24"/>
                <w:lang w:eastAsia="en-US"/>
              </w:rPr>
              <w:t>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769E1421" w14:textId="77777777" w:rsidR="001E1F66" w:rsidRPr="001E1F66" w:rsidRDefault="001E1F66" w:rsidP="001E1F66">
            <w:pPr>
              <w:spacing w:before="100" w:after="100" w:line="240" w:lineRule="auto"/>
              <w:ind w:left="60" w:right="60" w:firstLine="0"/>
              <w:jc w:val="center"/>
              <w:rPr>
                <w:color w:val="auto"/>
                <w:szCs w:val="24"/>
                <w:lang w:eastAsia="en-US"/>
              </w:rPr>
            </w:pPr>
            <w:r w:rsidRPr="001E1F66">
              <w:rPr>
                <w:color w:val="auto"/>
                <w:szCs w:val="24"/>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29772808" w14:textId="77777777" w:rsidR="001E1F66" w:rsidRPr="001E1F66" w:rsidRDefault="001E1F66" w:rsidP="001E1F66">
            <w:pPr>
              <w:spacing w:after="0" w:line="254" w:lineRule="auto"/>
              <w:ind w:left="7" w:right="0" w:firstLine="0"/>
              <w:jc w:val="center"/>
              <w:rPr>
                <w:rFonts w:eastAsia="Courier New"/>
                <w:szCs w:val="24"/>
                <w:lang w:eastAsia="en-US"/>
              </w:rPr>
            </w:pPr>
          </w:p>
          <w:p w14:paraId="5B478010" w14:textId="77777777" w:rsidR="001E1F66" w:rsidRPr="001E1F66" w:rsidRDefault="001E1F66" w:rsidP="001E1F66">
            <w:pPr>
              <w:spacing w:after="0" w:line="254" w:lineRule="auto"/>
              <w:ind w:left="7" w:right="0" w:firstLine="0"/>
              <w:jc w:val="center"/>
              <w:rPr>
                <w:rFonts w:eastAsia="Courier New"/>
                <w:szCs w:val="24"/>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6108D8C0"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2B703004"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09EEE35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A72F611" w14:textId="77777777" w:rsidTr="00BD0049">
        <w:trPr>
          <w:trHeight w:val="422"/>
        </w:trPr>
        <w:tc>
          <w:tcPr>
            <w:tcW w:w="681" w:type="dxa"/>
            <w:tcBorders>
              <w:top w:val="single" w:sz="4" w:space="0" w:color="000000"/>
              <w:left w:val="single" w:sz="4" w:space="0" w:color="000000"/>
              <w:bottom w:val="single" w:sz="4" w:space="0" w:color="000000"/>
              <w:right w:val="single" w:sz="4" w:space="0" w:color="000000"/>
            </w:tcBorders>
            <w:hideMark/>
          </w:tcPr>
          <w:p w14:paraId="7A6ECBA6"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2.3</w:t>
            </w:r>
          </w:p>
        </w:tc>
        <w:tc>
          <w:tcPr>
            <w:tcW w:w="4280" w:type="dxa"/>
            <w:tcBorders>
              <w:top w:val="single" w:sz="4" w:space="0" w:color="000000"/>
              <w:left w:val="single" w:sz="4" w:space="0" w:color="000000"/>
              <w:bottom w:val="single" w:sz="4" w:space="0" w:color="000000"/>
              <w:right w:val="single" w:sz="4" w:space="0" w:color="000000"/>
            </w:tcBorders>
            <w:hideMark/>
          </w:tcPr>
          <w:p w14:paraId="07879446"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положительная динамика </w:t>
            </w:r>
            <w:r w:rsidRPr="001E1F66">
              <w:rPr>
                <w:b/>
                <w:bCs/>
                <w:i/>
                <w:iCs/>
                <w:color w:val="000000" w:themeColor="text1"/>
                <w:szCs w:val="24"/>
                <w:lang w:eastAsia="en-US"/>
              </w:rPr>
              <w:br/>
              <w:t xml:space="preserve">в организации собственной учебной деятельности по результатам самооценки, самоанализа и коррекции </w:t>
            </w:r>
            <w:r w:rsidRPr="001E1F66">
              <w:rPr>
                <w:b/>
                <w:bCs/>
                <w:i/>
                <w:iCs/>
                <w:color w:val="000000" w:themeColor="text1"/>
                <w:szCs w:val="24"/>
                <w:lang w:eastAsia="en-US"/>
              </w:rPr>
              <w:br/>
              <w:t>ее результатов</w:t>
            </w:r>
          </w:p>
        </w:tc>
        <w:tc>
          <w:tcPr>
            <w:tcW w:w="1134" w:type="dxa"/>
            <w:tcBorders>
              <w:top w:val="single" w:sz="4" w:space="0" w:color="000000"/>
              <w:left w:val="single" w:sz="4" w:space="0" w:color="000000"/>
              <w:bottom w:val="single" w:sz="4" w:space="0" w:color="000000"/>
              <w:right w:val="single" w:sz="4" w:space="0" w:color="000000"/>
            </w:tcBorders>
          </w:tcPr>
          <w:p w14:paraId="774FE35F"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4ED2983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0026549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988F4A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61FBBC2"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F51C9F5" w14:textId="77777777" w:rsidTr="00BD0049">
        <w:trPr>
          <w:trHeight w:val="280"/>
        </w:trPr>
        <w:tc>
          <w:tcPr>
            <w:tcW w:w="681" w:type="dxa"/>
            <w:tcBorders>
              <w:top w:val="single" w:sz="4" w:space="0" w:color="000000"/>
              <w:left w:val="single" w:sz="4" w:space="0" w:color="000000"/>
              <w:bottom w:val="single" w:sz="4" w:space="0" w:color="000000"/>
              <w:right w:val="single" w:sz="4" w:space="0" w:color="000000"/>
            </w:tcBorders>
          </w:tcPr>
          <w:p w14:paraId="6756B5ED"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048E3771"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rFonts w:ascii="muller_regular" w:hAnsi="muller_regular"/>
                <w:color w:val="000000" w:themeColor="text1"/>
                <w:sz w:val="22"/>
                <w:shd w:val="clear" w:color="auto" w:fill="FFFFFF"/>
                <w:lang w:eastAsia="en-US"/>
              </w:rPr>
              <w:t xml:space="preserve">доля обучающихся, поддерживающих </w:t>
            </w:r>
            <w:r w:rsidRPr="001E1F66">
              <w:rPr>
                <w:rFonts w:ascii="muller_regular" w:hAnsi="muller_regular"/>
                <w:color w:val="000000" w:themeColor="text1"/>
                <w:sz w:val="22"/>
                <w:shd w:val="clear" w:color="auto" w:fill="FFFFFF"/>
                <w:lang w:eastAsia="en-US"/>
              </w:rPr>
              <w:br/>
              <w:t xml:space="preserve">в актуальном состоянии портфолио </w:t>
            </w:r>
            <w:r w:rsidRPr="001E1F66">
              <w:rPr>
                <w:rFonts w:ascii="muller_regular" w:hAnsi="muller_regular"/>
                <w:color w:val="000000" w:themeColor="text1"/>
                <w:sz w:val="22"/>
                <w:shd w:val="clear" w:color="auto" w:fill="FFFFFF"/>
                <w:lang w:eastAsia="en-US"/>
              </w:rPr>
              <w:br/>
            </w:r>
            <w:r w:rsidRPr="001E1F66">
              <w:rPr>
                <w:color w:val="000000" w:themeColor="text1"/>
                <w:szCs w:val="24"/>
                <w:lang w:eastAsia="en-US"/>
              </w:rPr>
              <w:t xml:space="preserve">от общей численности обучающихся </w:t>
            </w:r>
            <w:r w:rsidRPr="001E1F66">
              <w:rPr>
                <w:color w:val="000000" w:themeColor="text1"/>
                <w:szCs w:val="24"/>
                <w:lang w:eastAsia="en-US"/>
              </w:rPr>
              <w:br/>
              <w:t>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5EF1A491"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7743498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6B69C89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4413A5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65692F8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1E372643"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4FBD630A"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 xml:space="preserve">2.4. </w:t>
            </w:r>
          </w:p>
        </w:tc>
        <w:tc>
          <w:tcPr>
            <w:tcW w:w="4280" w:type="dxa"/>
            <w:tcBorders>
              <w:top w:val="single" w:sz="4" w:space="0" w:color="000000"/>
              <w:left w:val="single" w:sz="4" w:space="0" w:color="000000"/>
              <w:bottom w:val="single" w:sz="4" w:space="0" w:color="000000"/>
              <w:right w:val="single" w:sz="4" w:space="0" w:color="000000"/>
            </w:tcBorders>
            <w:hideMark/>
          </w:tcPr>
          <w:p w14:paraId="2F8D68D3" w14:textId="77777777" w:rsidR="001E1F66" w:rsidRPr="001E1F66" w:rsidRDefault="001E1F66" w:rsidP="001E1F66">
            <w:pPr>
              <w:tabs>
                <w:tab w:val="left" w:pos="1134"/>
              </w:tabs>
              <w:spacing w:after="0" w:line="276" w:lineRule="auto"/>
              <w:ind w:left="0" w:right="0" w:firstLine="0"/>
              <w:rPr>
                <w:b/>
                <w:bCs/>
                <w:color w:val="000000" w:themeColor="text1"/>
                <w:szCs w:val="24"/>
                <w:lang w:eastAsia="en-US"/>
              </w:rPr>
            </w:pPr>
            <w:r w:rsidRPr="001E1F66">
              <w:rPr>
                <w:b/>
                <w:bCs/>
                <w:i/>
                <w:iCs/>
                <w:color w:val="000000" w:themeColor="text1"/>
                <w:szCs w:val="24"/>
                <w:lang w:eastAsia="en-US"/>
              </w:rPr>
              <w:t xml:space="preserve">ответственность за результат учебной деятельности и подготовки </w:t>
            </w:r>
            <w:r w:rsidRPr="001E1F66">
              <w:rPr>
                <w:b/>
                <w:bCs/>
                <w:i/>
                <w:iCs/>
                <w:color w:val="000000" w:themeColor="text1"/>
                <w:szCs w:val="24"/>
                <w:lang w:eastAsia="en-US"/>
              </w:rPr>
              <w:br/>
              <w:t>к профессиональной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14:paraId="5EFB3999"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66DD7F5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A6B27DC"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BE51B68"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F59419D"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4191AB6"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44C3A67D"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20D6F48F" w14:textId="77777777" w:rsidR="001E1F66" w:rsidRPr="001E1F66" w:rsidRDefault="001E1F66" w:rsidP="001E1F66">
            <w:pPr>
              <w:tabs>
                <w:tab w:val="left" w:pos="1134"/>
              </w:tabs>
              <w:spacing w:after="0" w:line="276" w:lineRule="auto"/>
              <w:ind w:left="0" w:right="0" w:firstLine="0"/>
              <w:rPr>
                <w:color w:val="000000" w:themeColor="text1"/>
                <w:szCs w:val="24"/>
                <w:lang w:eastAsia="en-US"/>
              </w:rPr>
            </w:pPr>
            <w:r w:rsidRPr="001E1F66">
              <w:rPr>
                <w:color w:val="000000" w:themeColor="text1"/>
                <w:szCs w:val="24"/>
                <w:lang w:eastAsia="en-US"/>
              </w:rPr>
              <w:t xml:space="preserve">доля студентов, назначенных </w:t>
            </w:r>
            <w:r w:rsidRPr="001E1F66">
              <w:rPr>
                <w:color w:val="000000" w:themeColor="text1"/>
                <w:szCs w:val="24"/>
                <w:lang w:eastAsia="en-US"/>
              </w:rPr>
              <w:br/>
              <w:t xml:space="preserve">на стипендию по итогам сессии </w:t>
            </w:r>
            <w:r w:rsidRPr="001E1F66">
              <w:rPr>
                <w:color w:val="000000" w:themeColor="text1"/>
                <w:szCs w:val="24"/>
                <w:lang w:eastAsia="en-US"/>
              </w:rPr>
              <w:br/>
              <w:t xml:space="preserve">от общей численности обучающихся </w:t>
            </w:r>
            <w:r w:rsidRPr="001E1F66">
              <w:rPr>
                <w:color w:val="000000" w:themeColor="text1"/>
                <w:szCs w:val="24"/>
                <w:lang w:eastAsia="en-US"/>
              </w:rPr>
              <w:br/>
              <w:t>в учебной группе (для бюджетных групп)</w:t>
            </w:r>
          </w:p>
          <w:p w14:paraId="7170E20B"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i/>
                <w:iCs/>
                <w:color w:val="000000" w:themeColor="text1"/>
                <w:szCs w:val="24"/>
                <w:lang w:eastAsia="en-US"/>
              </w:rPr>
              <w:t xml:space="preserve">*доля студентов, обучающихся </w:t>
            </w:r>
            <w:r w:rsidRPr="001E1F66">
              <w:rPr>
                <w:i/>
                <w:iCs/>
                <w:color w:val="000000" w:themeColor="text1"/>
                <w:szCs w:val="24"/>
                <w:lang w:eastAsia="en-US"/>
              </w:rPr>
              <w:br/>
              <w:t>на «отлично», «</w:t>
            </w:r>
            <w:proofErr w:type="spellStart"/>
            <w:r w:rsidRPr="001E1F66">
              <w:rPr>
                <w:i/>
                <w:iCs/>
                <w:color w:val="000000" w:themeColor="text1"/>
                <w:szCs w:val="24"/>
                <w:lang w:eastAsia="en-US"/>
              </w:rPr>
              <w:t>хорощо</w:t>
            </w:r>
            <w:proofErr w:type="spellEnd"/>
            <w:r w:rsidRPr="001E1F66">
              <w:rPr>
                <w:i/>
                <w:iCs/>
                <w:color w:val="000000" w:themeColor="text1"/>
                <w:szCs w:val="24"/>
                <w:lang w:eastAsia="en-US"/>
              </w:rPr>
              <w:t xml:space="preserve">» от общей </w:t>
            </w:r>
            <w:r w:rsidRPr="001E1F66">
              <w:rPr>
                <w:i/>
                <w:iCs/>
                <w:color w:val="000000" w:themeColor="text1"/>
                <w:szCs w:val="24"/>
                <w:lang w:eastAsia="en-US"/>
              </w:rPr>
              <w:br/>
              <w:t>численности обучающихся в учебной группе (для внебюджетных групп)</w:t>
            </w:r>
          </w:p>
        </w:tc>
        <w:tc>
          <w:tcPr>
            <w:tcW w:w="1134" w:type="dxa"/>
            <w:tcBorders>
              <w:top w:val="single" w:sz="4" w:space="0" w:color="000000"/>
              <w:left w:val="single" w:sz="4" w:space="0" w:color="000000"/>
              <w:bottom w:val="single" w:sz="4" w:space="0" w:color="000000"/>
              <w:right w:val="single" w:sz="4" w:space="0" w:color="000000"/>
            </w:tcBorders>
            <w:hideMark/>
          </w:tcPr>
          <w:p w14:paraId="129CC6DF" w14:textId="77777777" w:rsidR="001E1F66" w:rsidRPr="001E1F66" w:rsidRDefault="001E1F66" w:rsidP="001E1F66">
            <w:pPr>
              <w:spacing w:before="100" w:after="100" w:line="240" w:lineRule="auto"/>
              <w:ind w:left="60" w:right="60" w:firstLine="0"/>
              <w:jc w:val="center"/>
              <w:rPr>
                <w:color w:val="auto"/>
                <w:szCs w:val="24"/>
                <w:lang w:eastAsia="en-US"/>
              </w:rPr>
            </w:pPr>
            <w:r w:rsidRPr="001E1F66">
              <w:rPr>
                <w:color w:val="auto"/>
                <w:szCs w:val="24"/>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23860AB1" w14:textId="77777777" w:rsidR="001E1F66" w:rsidRPr="001E1F66" w:rsidRDefault="001E1F66" w:rsidP="001E1F66">
            <w:pPr>
              <w:spacing w:after="0" w:line="254" w:lineRule="auto"/>
              <w:ind w:left="7" w:right="0" w:firstLine="0"/>
              <w:jc w:val="center"/>
              <w:rPr>
                <w:rFonts w:eastAsia="Courier New"/>
                <w:szCs w:val="24"/>
                <w:lang w:eastAsia="en-US"/>
              </w:rPr>
            </w:pPr>
          </w:p>
          <w:p w14:paraId="6854EC2F" w14:textId="77777777" w:rsidR="001E1F66" w:rsidRPr="001E1F66" w:rsidRDefault="001E1F66" w:rsidP="001E1F66">
            <w:pPr>
              <w:spacing w:after="0" w:line="254" w:lineRule="auto"/>
              <w:ind w:left="7" w:right="0" w:firstLine="0"/>
              <w:jc w:val="center"/>
              <w:rPr>
                <w:rFonts w:eastAsia="Courier New"/>
                <w:szCs w:val="24"/>
                <w:lang w:eastAsia="en-US"/>
              </w:rPr>
            </w:pPr>
            <w:r w:rsidRPr="001E1F66">
              <w:rPr>
                <w:rFonts w:eastAsia="Courier New"/>
                <w:szCs w:val="24"/>
                <w:lang w:eastAsia="en-US"/>
              </w:rPr>
              <w:t>100</w:t>
            </w:r>
          </w:p>
          <w:p w14:paraId="1CF5B6A5" w14:textId="77777777" w:rsidR="001E1F66" w:rsidRPr="001E1F66" w:rsidRDefault="001E1F66" w:rsidP="001E1F66">
            <w:pPr>
              <w:spacing w:after="0" w:line="254" w:lineRule="auto"/>
              <w:ind w:left="7" w:right="0" w:firstLine="0"/>
              <w:jc w:val="center"/>
              <w:rPr>
                <w:rFonts w:eastAsia="Courier New"/>
                <w:szCs w:val="24"/>
                <w:lang w:eastAsia="en-US"/>
              </w:rPr>
            </w:pPr>
          </w:p>
          <w:p w14:paraId="196C9D2E" w14:textId="77777777" w:rsidR="001E1F66" w:rsidRPr="001E1F66" w:rsidRDefault="001E1F66" w:rsidP="001E1F66">
            <w:pPr>
              <w:spacing w:after="0" w:line="254" w:lineRule="auto"/>
              <w:ind w:left="7" w:right="0" w:firstLine="0"/>
              <w:jc w:val="center"/>
              <w:rPr>
                <w:rFonts w:eastAsia="Courier New"/>
                <w:szCs w:val="24"/>
                <w:lang w:eastAsia="en-US"/>
              </w:rPr>
            </w:pPr>
          </w:p>
          <w:p w14:paraId="76D69AE4" w14:textId="77777777" w:rsidR="001E1F66" w:rsidRPr="001E1F66" w:rsidRDefault="001E1F66" w:rsidP="001E1F66">
            <w:pPr>
              <w:spacing w:after="0" w:line="254" w:lineRule="auto"/>
              <w:ind w:left="7" w:right="0" w:firstLine="0"/>
              <w:jc w:val="center"/>
              <w:rPr>
                <w:rFonts w:eastAsia="Courier New"/>
                <w:szCs w:val="24"/>
                <w:lang w:eastAsia="en-US"/>
              </w:rPr>
            </w:pPr>
          </w:p>
          <w:p w14:paraId="22010AFA" w14:textId="77777777" w:rsidR="001E1F66" w:rsidRPr="001E1F66" w:rsidRDefault="001E1F66" w:rsidP="001E1F66">
            <w:pPr>
              <w:spacing w:after="0" w:line="254" w:lineRule="auto"/>
              <w:ind w:left="7" w:right="0" w:firstLine="0"/>
              <w:jc w:val="center"/>
              <w:rPr>
                <w:rFonts w:eastAsia="Courier New"/>
                <w:szCs w:val="24"/>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D0ECCE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BD7503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6E2E5FA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90E32C4" w14:textId="77777777" w:rsidTr="00BD0049">
        <w:trPr>
          <w:trHeight w:val="531"/>
        </w:trPr>
        <w:tc>
          <w:tcPr>
            <w:tcW w:w="681" w:type="dxa"/>
            <w:tcBorders>
              <w:top w:val="single" w:sz="4" w:space="0" w:color="000000"/>
              <w:left w:val="single" w:sz="4" w:space="0" w:color="000000"/>
              <w:bottom w:val="single" w:sz="4" w:space="0" w:color="000000"/>
              <w:right w:val="single" w:sz="4" w:space="0" w:color="000000"/>
            </w:tcBorders>
            <w:hideMark/>
          </w:tcPr>
          <w:p w14:paraId="522267B2"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2.5</w:t>
            </w:r>
          </w:p>
        </w:tc>
        <w:tc>
          <w:tcPr>
            <w:tcW w:w="4280" w:type="dxa"/>
            <w:tcBorders>
              <w:top w:val="single" w:sz="4" w:space="0" w:color="000000"/>
              <w:left w:val="single" w:sz="4" w:space="0" w:color="000000"/>
              <w:bottom w:val="single" w:sz="4" w:space="0" w:color="000000"/>
              <w:right w:val="single" w:sz="4" w:space="0" w:color="000000"/>
            </w:tcBorders>
            <w:hideMark/>
          </w:tcPr>
          <w:p w14:paraId="0CF0FE9E"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проявление высокопрофессиональной трудовой активности</w:t>
            </w:r>
          </w:p>
        </w:tc>
        <w:tc>
          <w:tcPr>
            <w:tcW w:w="1134" w:type="dxa"/>
            <w:tcBorders>
              <w:top w:val="single" w:sz="4" w:space="0" w:color="000000"/>
              <w:left w:val="single" w:sz="4" w:space="0" w:color="000000"/>
              <w:bottom w:val="single" w:sz="4" w:space="0" w:color="000000"/>
              <w:right w:val="single" w:sz="4" w:space="0" w:color="000000"/>
            </w:tcBorders>
          </w:tcPr>
          <w:p w14:paraId="1464BCE8"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77AFCB0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2E0C8E9B"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2C799A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2E5EE1EE"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79C79743" w14:textId="77777777" w:rsidTr="00BD0049">
        <w:trPr>
          <w:trHeight w:val="531"/>
        </w:trPr>
        <w:tc>
          <w:tcPr>
            <w:tcW w:w="681" w:type="dxa"/>
            <w:tcBorders>
              <w:top w:val="single" w:sz="4" w:space="0" w:color="000000"/>
              <w:left w:val="single" w:sz="4" w:space="0" w:color="000000"/>
              <w:bottom w:val="single" w:sz="4" w:space="0" w:color="000000"/>
              <w:right w:val="single" w:sz="4" w:space="0" w:color="000000"/>
            </w:tcBorders>
          </w:tcPr>
          <w:p w14:paraId="00BE51BD"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20526C8B"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 xml:space="preserve">к временным формам трудовой </w:t>
            </w:r>
            <w:r w:rsidRPr="001E1F66">
              <w:rPr>
                <w:color w:val="000000" w:themeColor="text1"/>
                <w:szCs w:val="24"/>
                <w:lang w:eastAsia="en-US"/>
              </w:rPr>
              <w:br/>
              <w:t xml:space="preserve">занятости от общей численности </w:t>
            </w:r>
            <w:r w:rsidRPr="001E1F66">
              <w:rPr>
                <w:color w:val="000000" w:themeColor="text1"/>
                <w:szCs w:val="24"/>
                <w:lang w:eastAsia="en-US"/>
              </w:rPr>
              <w:br/>
              <w:t>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151AE2C5"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437A6F7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B137D9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5C5D8F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221E7D4" w14:textId="77777777" w:rsidR="001E1F66" w:rsidRPr="001E1F66" w:rsidRDefault="001E1F66" w:rsidP="001E1F66">
            <w:pPr>
              <w:spacing w:after="0" w:line="254" w:lineRule="auto"/>
              <w:ind w:left="10" w:right="0" w:firstLine="0"/>
              <w:jc w:val="center"/>
              <w:rPr>
                <w:rFonts w:eastAsia="Courier New"/>
                <w:szCs w:val="24"/>
                <w:lang w:eastAsia="en-US"/>
              </w:rPr>
            </w:pPr>
          </w:p>
        </w:tc>
      </w:tr>
      <w:tr w:rsidR="001E1F66" w:rsidRPr="001E1F66" w14:paraId="5C86E87D" w14:textId="77777777" w:rsidTr="00BD0049">
        <w:trPr>
          <w:trHeight w:val="531"/>
        </w:trPr>
        <w:tc>
          <w:tcPr>
            <w:tcW w:w="681" w:type="dxa"/>
            <w:tcBorders>
              <w:top w:val="single" w:sz="4" w:space="0" w:color="000000"/>
              <w:left w:val="single" w:sz="4" w:space="0" w:color="000000"/>
              <w:bottom w:val="single" w:sz="4" w:space="0" w:color="000000"/>
              <w:right w:val="single" w:sz="4" w:space="0" w:color="000000"/>
            </w:tcBorders>
          </w:tcPr>
          <w:p w14:paraId="7902F114" w14:textId="77777777" w:rsidR="001E1F66" w:rsidRPr="001E1F66" w:rsidRDefault="001E1F66" w:rsidP="001E1F66">
            <w:pPr>
              <w:spacing w:after="0" w:line="254" w:lineRule="auto"/>
              <w:ind w:left="0" w:right="45" w:firstLine="0"/>
              <w:jc w:val="center"/>
              <w:rPr>
                <w:szCs w:val="24"/>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00E78355" w14:textId="77777777" w:rsidR="001E1F66" w:rsidRPr="001E1F66" w:rsidRDefault="001E1F66" w:rsidP="001E1F66">
            <w:pPr>
              <w:tabs>
                <w:tab w:val="left" w:pos="1134"/>
              </w:tabs>
              <w:spacing w:after="0" w:line="276" w:lineRule="auto"/>
              <w:ind w:left="0" w:right="0" w:firstLine="0"/>
              <w:rPr>
                <w:color w:val="000000" w:themeColor="text1"/>
                <w:szCs w:val="24"/>
                <w:lang w:eastAsia="en-US"/>
              </w:rPr>
            </w:pPr>
            <w:r w:rsidRPr="001E1F66">
              <w:rPr>
                <w:color w:val="000000" w:themeColor="text1"/>
                <w:szCs w:val="24"/>
                <w:lang w:eastAsia="en-US"/>
              </w:rPr>
              <w:t>доля обучающихся, принявших участие</w:t>
            </w:r>
            <w:r w:rsidRPr="001E1F66">
              <w:rPr>
                <w:color w:val="000000" w:themeColor="text1"/>
                <w:szCs w:val="24"/>
                <w:lang w:eastAsia="en-US"/>
              </w:rPr>
              <w:br/>
              <w:t>в с</w:t>
            </w:r>
            <w:r w:rsidRPr="001E1F66">
              <w:rPr>
                <w:color w:val="000000" w:themeColor="text1"/>
                <w:szCs w:val="24"/>
                <w:shd w:val="clear" w:color="auto" w:fill="FFFFFF"/>
                <w:lang w:eastAsia="en-US"/>
              </w:rPr>
              <w:t xml:space="preserve">истемной работе/мероприятиях </w:t>
            </w:r>
            <w:r w:rsidRPr="001E1F66">
              <w:rPr>
                <w:color w:val="000000" w:themeColor="text1"/>
                <w:szCs w:val="24"/>
                <w:shd w:val="clear" w:color="auto" w:fill="FFFFFF"/>
                <w:lang w:eastAsia="en-US"/>
              </w:rPr>
              <w:br/>
              <w:t xml:space="preserve">с привлечением рекрутинговых агентств, "крупных IT компаний-агрегаторов (например: </w:t>
            </w:r>
            <w:proofErr w:type="spellStart"/>
            <w:r w:rsidRPr="001E1F66">
              <w:rPr>
                <w:color w:val="000000" w:themeColor="text1"/>
                <w:szCs w:val="24"/>
                <w:shd w:val="clear" w:color="auto" w:fill="FFFFFF"/>
                <w:lang w:eastAsia="en-US"/>
              </w:rPr>
              <w:t>Яндекс.Работа</w:t>
            </w:r>
            <w:proofErr w:type="spellEnd"/>
            <w:r w:rsidRPr="001E1F66">
              <w:rPr>
                <w:color w:val="000000" w:themeColor="text1"/>
                <w:szCs w:val="24"/>
                <w:shd w:val="clear" w:color="auto" w:fill="FFFFFF"/>
                <w:lang w:eastAsia="en-US"/>
              </w:rPr>
              <w:t xml:space="preserve">, вакансии </w:t>
            </w:r>
            <w:r w:rsidRPr="001E1F66">
              <w:rPr>
                <w:color w:val="000000" w:themeColor="text1"/>
                <w:szCs w:val="24"/>
                <w:shd w:val="clear" w:color="auto" w:fill="FFFFFF"/>
                <w:lang w:eastAsia="en-US"/>
              </w:rPr>
              <w:br/>
              <w:t xml:space="preserve">Работа в России, headhunter.ru, profi.ru, superjob.ru и другие), с выработкой </w:t>
            </w:r>
            <w:r w:rsidRPr="001E1F66">
              <w:rPr>
                <w:color w:val="000000" w:themeColor="text1"/>
                <w:szCs w:val="24"/>
                <w:shd w:val="clear" w:color="auto" w:fill="FFFFFF"/>
                <w:lang w:eastAsia="en-US"/>
              </w:rPr>
              <w:br/>
              <w:t xml:space="preserve">специальных условий для содействия </w:t>
            </w:r>
            <w:r w:rsidRPr="001E1F66">
              <w:rPr>
                <w:color w:val="000000" w:themeColor="text1"/>
                <w:szCs w:val="24"/>
                <w:shd w:val="clear" w:color="auto" w:fill="FFFFFF"/>
                <w:lang w:eastAsia="en-US"/>
              </w:rPr>
              <w:br/>
              <w:t xml:space="preserve">и помощи в трудоустройстве </w:t>
            </w:r>
            <w:r w:rsidRPr="001E1F66">
              <w:rPr>
                <w:color w:val="000000" w:themeColor="text1"/>
                <w:szCs w:val="24"/>
                <w:shd w:val="clear" w:color="auto" w:fill="FFFFFF"/>
                <w:lang w:eastAsia="en-US"/>
              </w:rPr>
              <w:br/>
              <w:t xml:space="preserve">выпускников, включая базу соответствующих вакансий, бесплатные </w:t>
            </w:r>
            <w:r w:rsidRPr="001E1F66">
              <w:rPr>
                <w:color w:val="000000" w:themeColor="text1"/>
                <w:szCs w:val="24"/>
                <w:shd w:val="clear" w:color="auto" w:fill="FFFFFF"/>
                <w:lang w:eastAsia="en-US"/>
              </w:rPr>
              <w:br/>
              <w:t>карьерные консультации,</w:t>
            </w:r>
            <w:r w:rsidRPr="001E1F66">
              <w:rPr>
                <w:color w:val="000000" w:themeColor="text1"/>
                <w:szCs w:val="24"/>
                <w:lang w:eastAsia="en-US"/>
              </w:rPr>
              <w:t xml:space="preserve"> от общей </w:t>
            </w:r>
            <w:r w:rsidRPr="001E1F66">
              <w:rPr>
                <w:color w:val="000000" w:themeColor="text1"/>
                <w:szCs w:val="24"/>
                <w:lang w:eastAsia="en-US"/>
              </w:rPr>
              <w:br/>
              <w:t>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tcPr>
          <w:p w14:paraId="4CA5F91E" w14:textId="77777777" w:rsidR="001E1F66" w:rsidRPr="001E1F66" w:rsidRDefault="001E1F66" w:rsidP="001E1F66">
            <w:pPr>
              <w:spacing w:before="100" w:after="100" w:line="240" w:lineRule="auto"/>
              <w:ind w:left="60" w:right="60" w:firstLine="0"/>
              <w:jc w:val="center"/>
              <w:rPr>
                <w:color w:val="auto"/>
                <w:szCs w:val="24"/>
                <w:lang w:eastAsia="en-US"/>
              </w:rPr>
            </w:pPr>
          </w:p>
          <w:p w14:paraId="1652D84E" w14:textId="77777777" w:rsidR="001E1F66" w:rsidRPr="001E1F66" w:rsidRDefault="001E1F66" w:rsidP="001E1F66">
            <w:pPr>
              <w:spacing w:before="100" w:after="100" w:line="240" w:lineRule="auto"/>
              <w:ind w:left="60" w:right="60" w:firstLine="0"/>
              <w:jc w:val="center"/>
              <w:rPr>
                <w:color w:val="auto"/>
                <w:szCs w:val="24"/>
                <w:lang w:eastAsia="en-US"/>
              </w:rPr>
            </w:pPr>
            <w:r w:rsidRPr="001E1F66">
              <w:rPr>
                <w:color w:val="auto"/>
                <w:szCs w:val="24"/>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0340F691" w14:textId="77777777" w:rsidR="001E1F66" w:rsidRPr="001E1F66" w:rsidRDefault="001E1F66" w:rsidP="001E1F66">
            <w:pPr>
              <w:spacing w:after="0" w:line="254" w:lineRule="auto"/>
              <w:ind w:left="7" w:right="0" w:firstLine="0"/>
              <w:jc w:val="center"/>
              <w:rPr>
                <w:rFonts w:ascii="Courier New" w:eastAsia="Courier New" w:hAnsi="Courier New" w:cs="Courier New"/>
                <w:szCs w:val="24"/>
                <w:lang w:eastAsia="en-US"/>
              </w:rPr>
            </w:pPr>
          </w:p>
          <w:p w14:paraId="6E3FBE10" w14:textId="77777777" w:rsidR="001E1F66" w:rsidRPr="001E1F66" w:rsidRDefault="001E1F66" w:rsidP="001E1F66">
            <w:pPr>
              <w:spacing w:after="0" w:line="254" w:lineRule="auto"/>
              <w:ind w:left="7" w:right="0" w:firstLine="0"/>
              <w:jc w:val="center"/>
              <w:rPr>
                <w:rFonts w:ascii="Courier New" w:eastAsia="Courier New" w:hAnsi="Courier New" w:cs="Courier New"/>
                <w:szCs w:val="24"/>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E6B5E28"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1807F622"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047A226A" w14:textId="77777777" w:rsidR="001E1F66" w:rsidRPr="001E1F66" w:rsidRDefault="001E1F66" w:rsidP="001E1F66">
            <w:pPr>
              <w:spacing w:after="0" w:line="254" w:lineRule="auto"/>
              <w:ind w:left="10" w:right="0" w:firstLine="0"/>
              <w:jc w:val="center"/>
              <w:rPr>
                <w:rFonts w:eastAsia="Courier New"/>
                <w:szCs w:val="24"/>
                <w:lang w:eastAsia="en-US"/>
              </w:rPr>
            </w:pPr>
          </w:p>
        </w:tc>
      </w:tr>
      <w:tr w:rsidR="001E1F66" w:rsidRPr="001E1F66" w14:paraId="4E9BC6E9" w14:textId="77777777" w:rsidTr="00BD0049">
        <w:trPr>
          <w:trHeight w:val="531"/>
        </w:trPr>
        <w:tc>
          <w:tcPr>
            <w:tcW w:w="681" w:type="dxa"/>
            <w:tcBorders>
              <w:top w:val="single" w:sz="4" w:space="0" w:color="000000"/>
              <w:left w:val="single" w:sz="4" w:space="0" w:color="000000"/>
              <w:bottom w:val="single" w:sz="4" w:space="0" w:color="000000"/>
              <w:right w:val="single" w:sz="4" w:space="0" w:color="000000"/>
            </w:tcBorders>
          </w:tcPr>
          <w:p w14:paraId="3E91F527"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0076A8AC" w14:textId="77777777" w:rsidR="001E1F66" w:rsidRPr="001E1F66" w:rsidRDefault="001E1F66" w:rsidP="001E1F66">
            <w:pPr>
              <w:tabs>
                <w:tab w:val="left" w:pos="1134"/>
              </w:tabs>
              <w:spacing w:after="0" w:line="276" w:lineRule="auto"/>
              <w:ind w:left="0" w:right="0" w:firstLine="0"/>
              <w:rPr>
                <w:color w:val="000000" w:themeColor="text1"/>
                <w:szCs w:val="24"/>
                <w:lang w:eastAsia="en-US"/>
              </w:rPr>
            </w:pPr>
            <w:r w:rsidRPr="001E1F66">
              <w:rPr>
                <w:color w:val="000000" w:themeColor="text1"/>
                <w:szCs w:val="24"/>
                <w:lang w:eastAsia="en-US"/>
              </w:rPr>
              <w:t xml:space="preserve">доля трудоустроенных студентов </w:t>
            </w:r>
            <w:r w:rsidRPr="001E1F66">
              <w:rPr>
                <w:color w:val="000000" w:themeColor="text1"/>
                <w:szCs w:val="24"/>
                <w:lang w:eastAsia="en-US"/>
              </w:rPr>
              <w:br/>
              <w:t xml:space="preserve">по полученной специальности </w:t>
            </w:r>
            <w:r w:rsidRPr="001E1F66">
              <w:rPr>
                <w:color w:val="000000" w:themeColor="text1"/>
                <w:szCs w:val="24"/>
                <w:lang w:eastAsia="en-US"/>
              </w:rPr>
              <w:br/>
              <w:t xml:space="preserve">от общей численности обучающихся </w:t>
            </w:r>
            <w:r w:rsidRPr="001E1F66">
              <w:rPr>
                <w:color w:val="000000" w:themeColor="text1"/>
                <w:szCs w:val="24"/>
                <w:lang w:eastAsia="en-US"/>
              </w:rPr>
              <w:br/>
              <w:t>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6331773E"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hideMark/>
          </w:tcPr>
          <w:p w14:paraId="7BB87E88" w14:textId="77777777" w:rsidR="001E1F66" w:rsidRPr="001E1F66" w:rsidRDefault="001E1F66" w:rsidP="001E1F66">
            <w:pPr>
              <w:spacing w:after="0" w:line="254" w:lineRule="auto"/>
              <w:ind w:left="7" w:right="0" w:firstLine="0"/>
              <w:jc w:val="center"/>
              <w:rPr>
                <w:rFonts w:ascii="Courier New" w:eastAsia="Courier New" w:hAnsi="Courier New" w:cs="Courier New"/>
                <w:sz w:val="10"/>
                <w:lang w:eastAsia="en-US"/>
              </w:rPr>
            </w:pPr>
            <w:r w:rsidRPr="001E1F66">
              <w:rPr>
                <w:rFonts w:eastAsia="Courier New"/>
                <w:szCs w:val="24"/>
                <w:lang w:eastAsia="en-US"/>
              </w:rPr>
              <w:t>Х</w:t>
            </w:r>
          </w:p>
        </w:tc>
        <w:tc>
          <w:tcPr>
            <w:tcW w:w="950" w:type="dxa"/>
            <w:tcBorders>
              <w:top w:val="single" w:sz="4" w:space="0" w:color="000000"/>
              <w:left w:val="single" w:sz="4" w:space="0" w:color="000000"/>
              <w:bottom w:val="single" w:sz="4" w:space="0" w:color="000000"/>
              <w:right w:val="single" w:sz="4" w:space="0" w:color="000000"/>
            </w:tcBorders>
            <w:hideMark/>
          </w:tcPr>
          <w:p w14:paraId="6FDB1A1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r w:rsidRPr="001E1F66">
              <w:rPr>
                <w:rFonts w:eastAsia="Courier New"/>
                <w:szCs w:val="24"/>
                <w:lang w:eastAsia="en-US"/>
              </w:rPr>
              <w:t>Х</w:t>
            </w:r>
          </w:p>
        </w:tc>
        <w:tc>
          <w:tcPr>
            <w:tcW w:w="956" w:type="dxa"/>
            <w:tcBorders>
              <w:top w:val="single" w:sz="4" w:space="0" w:color="000000"/>
              <w:left w:val="single" w:sz="4" w:space="0" w:color="000000"/>
              <w:bottom w:val="single" w:sz="4" w:space="0" w:color="000000"/>
              <w:right w:val="single" w:sz="4" w:space="0" w:color="000000"/>
            </w:tcBorders>
            <w:hideMark/>
          </w:tcPr>
          <w:p w14:paraId="4385F4B3" w14:textId="77777777" w:rsidR="001E1F66" w:rsidRPr="001E1F66" w:rsidRDefault="001E1F66" w:rsidP="001E1F66">
            <w:pPr>
              <w:spacing w:after="0" w:line="254" w:lineRule="auto"/>
              <w:ind w:left="10" w:right="0" w:firstLine="0"/>
              <w:jc w:val="center"/>
              <w:rPr>
                <w:rFonts w:ascii="Courier New" w:eastAsia="Courier New" w:hAnsi="Courier New" w:cs="Courier New"/>
                <w:sz w:val="10"/>
                <w:lang w:eastAsia="en-US"/>
              </w:rPr>
            </w:pPr>
            <w:r w:rsidRPr="001E1F66">
              <w:rPr>
                <w:rFonts w:eastAsia="Courier New"/>
                <w:szCs w:val="24"/>
                <w:lang w:eastAsia="en-US"/>
              </w:rPr>
              <w:t>Х</w:t>
            </w:r>
          </w:p>
        </w:tc>
        <w:tc>
          <w:tcPr>
            <w:tcW w:w="844" w:type="dxa"/>
            <w:tcBorders>
              <w:top w:val="single" w:sz="4" w:space="0" w:color="000000"/>
              <w:left w:val="single" w:sz="4" w:space="0" w:color="000000"/>
              <w:bottom w:val="single" w:sz="4" w:space="0" w:color="000000"/>
              <w:right w:val="single" w:sz="4" w:space="0" w:color="000000"/>
            </w:tcBorders>
            <w:hideMark/>
          </w:tcPr>
          <w:p w14:paraId="05093DFD" w14:textId="77777777" w:rsidR="001E1F66" w:rsidRPr="001E1F66" w:rsidRDefault="001E1F66" w:rsidP="001E1F66">
            <w:pPr>
              <w:spacing w:after="0" w:line="254" w:lineRule="auto"/>
              <w:ind w:left="10" w:right="0" w:firstLine="0"/>
              <w:jc w:val="center"/>
              <w:rPr>
                <w:rFonts w:eastAsia="Courier New"/>
                <w:szCs w:val="24"/>
                <w:lang w:eastAsia="en-US"/>
              </w:rPr>
            </w:pPr>
            <w:r w:rsidRPr="001E1F66">
              <w:rPr>
                <w:rFonts w:eastAsia="Courier New"/>
                <w:szCs w:val="24"/>
                <w:lang w:eastAsia="en-US"/>
              </w:rPr>
              <w:t>100</w:t>
            </w:r>
          </w:p>
        </w:tc>
      </w:tr>
      <w:tr w:rsidR="001E1F66" w:rsidRPr="001E1F66" w14:paraId="5BA4A308" w14:textId="77777777" w:rsidTr="00BD0049">
        <w:trPr>
          <w:trHeight w:val="531"/>
        </w:trPr>
        <w:tc>
          <w:tcPr>
            <w:tcW w:w="681" w:type="dxa"/>
            <w:tcBorders>
              <w:top w:val="single" w:sz="4" w:space="0" w:color="000000"/>
              <w:left w:val="single" w:sz="4" w:space="0" w:color="000000"/>
              <w:bottom w:val="single" w:sz="4" w:space="0" w:color="000000"/>
              <w:right w:val="single" w:sz="4" w:space="0" w:color="000000"/>
            </w:tcBorders>
            <w:hideMark/>
          </w:tcPr>
          <w:p w14:paraId="492AB4BB"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2.6</w:t>
            </w:r>
          </w:p>
        </w:tc>
        <w:tc>
          <w:tcPr>
            <w:tcW w:w="4280" w:type="dxa"/>
            <w:tcBorders>
              <w:top w:val="single" w:sz="4" w:space="0" w:color="000000"/>
              <w:left w:val="single" w:sz="4" w:space="0" w:color="000000"/>
              <w:bottom w:val="single" w:sz="4" w:space="0" w:color="000000"/>
              <w:right w:val="single" w:sz="4" w:space="0" w:color="000000"/>
            </w:tcBorders>
            <w:hideMark/>
          </w:tcPr>
          <w:p w14:paraId="06644CD8" w14:textId="77777777" w:rsidR="001E1F66" w:rsidRPr="001E1F66" w:rsidRDefault="001E1F66" w:rsidP="001E1F66">
            <w:pPr>
              <w:tabs>
                <w:tab w:val="left" w:pos="1134"/>
              </w:tabs>
              <w:spacing w:after="0" w:line="276" w:lineRule="auto"/>
              <w:ind w:left="0" w:right="0" w:firstLine="0"/>
              <w:rPr>
                <w:b/>
                <w:bCs/>
                <w:color w:val="000000" w:themeColor="text1"/>
                <w:szCs w:val="24"/>
                <w:highlight w:val="yellow"/>
                <w:lang w:eastAsia="en-US"/>
              </w:rPr>
            </w:pPr>
            <w:r w:rsidRPr="001E1F66">
              <w:rPr>
                <w:b/>
                <w:bCs/>
                <w:i/>
                <w:iCs/>
                <w:color w:val="000000" w:themeColor="text1"/>
                <w:szCs w:val="24"/>
                <w:lang w:eastAsia="en-US"/>
              </w:rPr>
              <w:t xml:space="preserve">Участие в исследовательской </w:t>
            </w:r>
            <w:r w:rsidRPr="001E1F66">
              <w:rPr>
                <w:b/>
                <w:bCs/>
                <w:i/>
                <w:iCs/>
                <w:color w:val="000000" w:themeColor="text1"/>
                <w:szCs w:val="24"/>
                <w:lang w:eastAsia="en-US"/>
              </w:rPr>
              <w:br/>
              <w:t>и проектной работе</w:t>
            </w:r>
            <w:r w:rsidRPr="001E1F66">
              <w:rPr>
                <w:b/>
                <w:bCs/>
                <w:color w:val="000000" w:themeColor="text1"/>
                <w:szCs w:val="24"/>
                <w:highlight w:val="yellow"/>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0E4A4F4" w14:textId="77777777" w:rsidR="001E1F66" w:rsidRPr="001E1F66" w:rsidRDefault="001E1F66" w:rsidP="001E1F66">
            <w:pPr>
              <w:spacing w:before="100" w:after="100" w:line="240" w:lineRule="auto"/>
              <w:ind w:left="60" w:right="60" w:firstLine="0"/>
              <w:jc w:val="center"/>
              <w:rPr>
                <w:i/>
                <w:iCs/>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6E98FE1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7E592700"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D3A1912"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8E09AEE"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18B30828"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560F4C70"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23F4390F"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 w:val="22"/>
                <w:lang w:eastAsia="en-US"/>
              </w:rPr>
              <w:t xml:space="preserve">доля обучающихся, получивших награды, </w:t>
            </w:r>
            <w:r w:rsidRPr="001E1F66">
              <w:rPr>
                <w:color w:val="000000" w:themeColor="text1"/>
                <w:sz w:val="22"/>
                <w:lang w:eastAsia="en-US"/>
              </w:rPr>
              <w:br/>
              <w:t>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6B3DBC27"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3A681DD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74E0D6F"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186641F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25FDE7D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9426B1D"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274CA818"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2.7</w:t>
            </w:r>
          </w:p>
        </w:tc>
        <w:tc>
          <w:tcPr>
            <w:tcW w:w="4280" w:type="dxa"/>
            <w:tcBorders>
              <w:top w:val="single" w:sz="4" w:space="0" w:color="000000"/>
              <w:left w:val="single" w:sz="4" w:space="0" w:color="000000"/>
              <w:bottom w:val="single" w:sz="4" w:space="0" w:color="000000"/>
              <w:right w:val="single" w:sz="4" w:space="0" w:color="000000"/>
            </w:tcBorders>
            <w:hideMark/>
          </w:tcPr>
          <w:p w14:paraId="42D97816" w14:textId="77777777" w:rsidR="001E1F66" w:rsidRPr="001E1F66" w:rsidRDefault="001E1F66" w:rsidP="001E1F66">
            <w:pPr>
              <w:tabs>
                <w:tab w:val="left" w:pos="1134"/>
              </w:tabs>
              <w:spacing w:after="0" w:line="276" w:lineRule="auto"/>
              <w:ind w:left="0" w:right="0" w:firstLine="0"/>
              <w:rPr>
                <w:rFonts w:ascii="Calibri" w:hAnsi="Calibri"/>
                <w:b/>
                <w:bCs/>
                <w:color w:val="000000" w:themeColor="text1"/>
                <w:sz w:val="22"/>
                <w:lang w:eastAsia="en-US"/>
              </w:rPr>
            </w:pPr>
            <w:r w:rsidRPr="001E1F66">
              <w:rPr>
                <w:b/>
                <w:bCs/>
                <w:i/>
                <w:iCs/>
                <w:color w:val="000000" w:themeColor="text1"/>
                <w:szCs w:val="24"/>
                <w:lang w:eastAsia="en-US"/>
              </w:rPr>
              <w:t>участие в конкурсах профессионального мастерства, олимпиадах по профессии, викторинах, в предметных неделях</w:t>
            </w:r>
          </w:p>
        </w:tc>
        <w:tc>
          <w:tcPr>
            <w:tcW w:w="1134" w:type="dxa"/>
            <w:tcBorders>
              <w:top w:val="single" w:sz="4" w:space="0" w:color="000000"/>
              <w:left w:val="single" w:sz="4" w:space="0" w:color="000000"/>
              <w:bottom w:val="single" w:sz="4" w:space="0" w:color="000000"/>
              <w:right w:val="single" w:sz="4" w:space="0" w:color="000000"/>
            </w:tcBorders>
          </w:tcPr>
          <w:p w14:paraId="2BE0B5E4"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66AEB3C2"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73301B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AD52344"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3DB6CF7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DFD73C9"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741411AC"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40F6E108"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 w:val="22"/>
                <w:lang w:eastAsia="en-US"/>
              </w:rPr>
              <w:t xml:space="preserve">доля обучающихся, участвующих и/или получивших призовые места в региональном чемпионате WSR, </w:t>
            </w:r>
            <w:proofErr w:type="spellStart"/>
            <w:r w:rsidRPr="001E1F66">
              <w:rPr>
                <w:color w:val="000000" w:themeColor="text1"/>
                <w:sz w:val="22"/>
                <w:lang w:eastAsia="en-US"/>
              </w:rPr>
              <w:t>Абилимпикс</w:t>
            </w:r>
            <w:proofErr w:type="spellEnd"/>
            <w:r w:rsidRPr="001E1F66">
              <w:rPr>
                <w:color w:val="000000" w:themeColor="text1"/>
                <w:sz w:val="22"/>
                <w:lang w:eastAsia="en-US"/>
              </w:rPr>
              <w:t xml:space="preserve"> от общей численности обучающихся в учебной группе </w:t>
            </w:r>
          </w:p>
        </w:tc>
        <w:tc>
          <w:tcPr>
            <w:tcW w:w="1134" w:type="dxa"/>
            <w:tcBorders>
              <w:top w:val="single" w:sz="4" w:space="0" w:color="000000"/>
              <w:left w:val="single" w:sz="4" w:space="0" w:color="000000"/>
              <w:bottom w:val="single" w:sz="4" w:space="0" w:color="000000"/>
              <w:right w:val="single" w:sz="4" w:space="0" w:color="000000"/>
            </w:tcBorders>
            <w:hideMark/>
          </w:tcPr>
          <w:p w14:paraId="5A23B8F6"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277B9308"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AC44F5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682436E9"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05B69F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6366EAC3" w14:textId="77777777" w:rsidTr="00BD0049">
        <w:trPr>
          <w:trHeight w:val="280"/>
        </w:trPr>
        <w:tc>
          <w:tcPr>
            <w:tcW w:w="681" w:type="dxa"/>
            <w:tcBorders>
              <w:top w:val="single" w:sz="4" w:space="0" w:color="000000"/>
              <w:left w:val="single" w:sz="4" w:space="0" w:color="000000"/>
              <w:bottom w:val="single" w:sz="4" w:space="0" w:color="000000"/>
              <w:right w:val="single" w:sz="4" w:space="0" w:color="000000"/>
            </w:tcBorders>
            <w:hideMark/>
          </w:tcPr>
          <w:p w14:paraId="5F4FC94C"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2.8</w:t>
            </w:r>
          </w:p>
        </w:tc>
        <w:tc>
          <w:tcPr>
            <w:tcW w:w="4280" w:type="dxa"/>
            <w:tcBorders>
              <w:top w:val="single" w:sz="4" w:space="0" w:color="000000"/>
              <w:left w:val="single" w:sz="4" w:space="0" w:color="000000"/>
              <w:bottom w:val="single" w:sz="4" w:space="0" w:color="000000"/>
              <w:right w:val="single" w:sz="4" w:space="0" w:color="000000"/>
            </w:tcBorders>
            <w:hideMark/>
          </w:tcPr>
          <w:p w14:paraId="12EA5C4D"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соблюдение этических норм общения при взаимодействии с обучающимися, </w:t>
            </w:r>
            <w:r w:rsidRPr="001E1F66">
              <w:rPr>
                <w:b/>
                <w:bCs/>
                <w:i/>
                <w:iCs/>
                <w:color w:val="000000" w:themeColor="text1"/>
                <w:szCs w:val="24"/>
                <w:lang w:eastAsia="en-US"/>
              </w:rPr>
              <w:br/>
              <w:t xml:space="preserve">преподавателями, мастерами </w:t>
            </w:r>
            <w:r w:rsidRPr="001E1F66">
              <w:rPr>
                <w:b/>
                <w:bCs/>
                <w:i/>
                <w:iCs/>
                <w:color w:val="000000" w:themeColor="text1"/>
                <w:szCs w:val="24"/>
                <w:lang w:eastAsia="en-US"/>
              </w:rPr>
              <w:br/>
              <w:t>и руководителями практик</w:t>
            </w:r>
          </w:p>
        </w:tc>
        <w:tc>
          <w:tcPr>
            <w:tcW w:w="1134" w:type="dxa"/>
            <w:tcBorders>
              <w:top w:val="single" w:sz="4" w:space="0" w:color="000000"/>
              <w:left w:val="single" w:sz="4" w:space="0" w:color="000000"/>
              <w:bottom w:val="single" w:sz="4" w:space="0" w:color="000000"/>
              <w:right w:val="single" w:sz="4" w:space="0" w:color="000000"/>
            </w:tcBorders>
          </w:tcPr>
          <w:p w14:paraId="43E3BAD5"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1283547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34B75CD"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10F311E4"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802183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8A1F56C"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7E49284E"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579C4700"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 w:val="22"/>
                <w:lang w:eastAsia="en-US"/>
              </w:rPr>
              <w:t xml:space="preserve">наличие/отсутствие нарушений правил </w:t>
            </w:r>
            <w:r w:rsidRPr="001E1F66">
              <w:rPr>
                <w:color w:val="000000" w:themeColor="text1"/>
                <w:sz w:val="22"/>
                <w:lang w:eastAsia="en-US"/>
              </w:rPr>
              <w:br/>
              <w:t xml:space="preserve">внутреннего распорядка обучающихся </w:t>
            </w:r>
            <w:r w:rsidRPr="001E1F66">
              <w:rPr>
                <w:color w:val="000000" w:themeColor="text1"/>
                <w:sz w:val="22"/>
                <w:lang w:eastAsia="en-US"/>
              </w:rPr>
              <w:br/>
              <w:t>группы, совершенных за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14:paraId="215C9ED9"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единиц</w:t>
            </w:r>
          </w:p>
        </w:tc>
        <w:tc>
          <w:tcPr>
            <w:tcW w:w="935" w:type="dxa"/>
            <w:tcBorders>
              <w:top w:val="single" w:sz="4" w:space="0" w:color="000000"/>
              <w:left w:val="single" w:sz="4" w:space="0" w:color="000000"/>
              <w:bottom w:val="single" w:sz="4" w:space="0" w:color="000000"/>
              <w:right w:val="single" w:sz="4" w:space="0" w:color="000000"/>
            </w:tcBorders>
          </w:tcPr>
          <w:p w14:paraId="7946A81F"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26AC9D6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7205BA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3F68F594"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93229AA" w14:textId="77777777" w:rsidTr="00BD0049">
        <w:trPr>
          <w:trHeight w:val="604"/>
        </w:trPr>
        <w:tc>
          <w:tcPr>
            <w:tcW w:w="681" w:type="dxa"/>
            <w:tcBorders>
              <w:top w:val="single" w:sz="4" w:space="0" w:color="000000"/>
              <w:left w:val="single" w:sz="4" w:space="0" w:color="000000"/>
              <w:bottom w:val="single" w:sz="4" w:space="0" w:color="000000"/>
              <w:right w:val="single" w:sz="4" w:space="0" w:color="000000"/>
            </w:tcBorders>
            <w:hideMark/>
          </w:tcPr>
          <w:p w14:paraId="38511517"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2.9</w:t>
            </w:r>
          </w:p>
        </w:tc>
        <w:tc>
          <w:tcPr>
            <w:tcW w:w="4280" w:type="dxa"/>
            <w:tcBorders>
              <w:top w:val="single" w:sz="4" w:space="0" w:color="000000"/>
              <w:left w:val="single" w:sz="4" w:space="0" w:color="000000"/>
              <w:bottom w:val="single" w:sz="4" w:space="0" w:color="000000"/>
              <w:right w:val="single" w:sz="4" w:space="0" w:color="000000"/>
            </w:tcBorders>
            <w:hideMark/>
          </w:tcPr>
          <w:p w14:paraId="19A2D991"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конструктивное взаимодействие </w:t>
            </w:r>
            <w:r w:rsidRPr="001E1F66">
              <w:rPr>
                <w:b/>
                <w:bCs/>
                <w:i/>
                <w:iCs/>
                <w:color w:val="000000" w:themeColor="text1"/>
                <w:szCs w:val="24"/>
                <w:lang w:eastAsia="en-US"/>
              </w:rPr>
              <w:br/>
              <w:t>в учебном коллективе/бригаде</w:t>
            </w:r>
          </w:p>
        </w:tc>
        <w:tc>
          <w:tcPr>
            <w:tcW w:w="1134" w:type="dxa"/>
            <w:tcBorders>
              <w:top w:val="single" w:sz="4" w:space="0" w:color="000000"/>
              <w:left w:val="single" w:sz="4" w:space="0" w:color="000000"/>
              <w:bottom w:val="single" w:sz="4" w:space="0" w:color="000000"/>
              <w:right w:val="single" w:sz="4" w:space="0" w:color="000000"/>
            </w:tcBorders>
          </w:tcPr>
          <w:p w14:paraId="17814AB9"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561C53C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7C6D87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26AA7D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10B5CAC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38663B2"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47516A9"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1AF2F1D7" w14:textId="77777777" w:rsidR="001E1F66" w:rsidRPr="001E1F66" w:rsidRDefault="001E1F66" w:rsidP="001E1F66">
            <w:pPr>
              <w:spacing w:before="100" w:after="100" w:line="240" w:lineRule="auto"/>
              <w:ind w:left="60" w:right="60" w:firstLine="0"/>
              <w:rPr>
                <w:i/>
                <w:iCs/>
                <w:color w:val="000000" w:themeColor="text1"/>
                <w:sz w:val="22"/>
                <w:lang w:eastAsia="en-US"/>
              </w:rPr>
            </w:pPr>
            <w:r w:rsidRPr="001E1F66">
              <w:rPr>
                <w:color w:val="000000" w:themeColor="text1"/>
                <w:szCs w:val="24"/>
                <w:lang w:eastAsia="en-US"/>
              </w:rPr>
              <w:t>удовлетворённость</w:t>
            </w:r>
            <w:r w:rsidRPr="001E1F66">
              <w:rPr>
                <w:color w:val="000000" w:themeColor="text1"/>
                <w:sz w:val="22"/>
                <w:lang w:eastAsia="en-US"/>
              </w:rPr>
              <w:t xml:space="preserve"> обучающихся</w:t>
            </w:r>
            <w:r w:rsidRPr="001E1F66">
              <w:rPr>
                <w:color w:val="000000" w:themeColor="text1"/>
                <w:szCs w:val="24"/>
                <w:lang w:eastAsia="en-US"/>
              </w:rPr>
              <w:t xml:space="preserve"> </w:t>
            </w:r>
            <w:r w:rsidRPr="001E1F66">
              <w:rPr>
                <w:color w:val="000000" w:themeColor="text1"/>
                <w:szCs w:val="24"/>
                <w:lang w:eastAsia="en-US"/>
              </w:rPr>
              <w:br/>
              <w:t xml:space="preserve">организационной структурой </w:t>
            </w:r>
            <w:r w:rsidRPr="001E1F66">
              <w:rPr>
                <w:color w:val="000000" w:themeColor="text1"/>
                <w:szCs w:val="24"/>
                <w:lang w:eastAsia="en-US"/>
              </w:rPr>
              <w:br/>
              <w:t xml:space="preserve">коллектива группы, делегированием полномочий </w:t>
            </w:r>
            <w:r w:rsidRPr="001E1F66">
              <w:rPr>
                <w:color w:val="000000" w:themeColor="text1"/>
                <w:szCs w:val="24"/>
                <w:lang w:eastAsia="en-US"/>
              </w:rPr>
              <w:br/>
            </w:r>
            <w:r w:rsidRPr="001E1F66">
              <w:rPr>
                <w:b/>
                <w:bCs/>
                <w:color w:val="000000" w:themeColor="text1"/>
                <w:sz w:val="22"/>
                <w:lang w:eastAsia="en-US"/>
              </w:rPr>
              <w:t>*</w:t>
            </w:r>
            <w:r w:rsidRPr="001E1F66">
              <w:rPr>
                <w:i/>
                <w:iCs/>
                <w:color w:val="000000" w:themeColor="text1"/>
                <w:sz w:val="22"/>
                <w:lang w:eastAsia="en-US"/>
              </w:rPr>
              <w:t>по результатам анкетирования</w:t>
            </w:r>
          </w:p>
          <w:p w14:paraId="75349188" w14:textId="77777777" w:rsidR="001E1F66" w:rsidRPr="001E1F66" w:rsidRDefault="001E1F66" w:rsidP="001E1F66">
            <w:pPr>
              <w:spacing w:before="100" w:after="100" w:line="240" w:lineRule="auto"/>
              <w:ind w:left="60" w:right="60" w:firstLine="0"/>
              <w:rPr>
                <w:color w:val="000000" w:themeColor="text1"/>
                <w:sz w:val="22"/>
                <w:lang w:eastAsia="en-US"/>
              </w:rPr>
            </w:pPr>
            <w:r w:rsidRPr="001E1F66">
              <w:rPr>
                <w:color w:val="000000" w:themeColor="text1"/>
                <w:szCs w:val="24"/>
                <w:lang w:eastAsia="en-US"/>
              </w:rPr>
              <w:t>1 низкий; 2 средний; 3 высокий</w:t>
            </w:r>
          </w:p>
        </w:tc>
        <w:tc>
          <w:tcPr>
            <w:tcW w:w="1134" w:type="dxa"/>
            <w:tcBorders>
              <w:top w:val="single" w:sz="4" w:space="0" w:color="000000"/>
              <w:left w:val="single" w:sz="4" w:space="0" w:color="000000"/>
              <w:bottom w:val="single" w:sz="4" w:space="0" w:color="000000"/>
              <w:right w:val="single" w:sz="4" w:space="0" w:color="000000"/>
            </w:tcBorders>
            <w:hideMark/>
          </w:tcPr>
          <w:p w14:paraId="7CBFF2BB"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от 1 до 3 баллов</w:t>
            </w:r>
          </w:p>
        </w:tc>
        <w:tc>
          <w:tcPr>
            <w:tcW w:w="935" w:type="dxa"/>
            <w:tcBorders>
              <w:top w:val="single" w:sz="4" w:space="0" w:color="000000"/>
              <w:left w:val="single" w:sz="4" w:space="0" w:color="000000"/>
              <w:bottom w:val="single" w:sz="4" w:space="0" w:color="000000"/>
              <w:right w:val="single" w:sz="4" w:space="0" w:color="000000"/>
            </w:tcBorders>
          </w:tcPr>
          <w:p w14:paraId="6ACFF88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77E31F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F50230E"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05DA4C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626FE898"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45AB6680"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2.10.</w:t>
            </w:r>
          </w:p>
        </w:tc>
        <w:tc>
          <w:tcPr>
            <w:tcW w:w="4280" w:type="dxa"/>
            <w:tcBorders>
              <w:top w:val="single" w:sz="4" w:space="0" w:color="000000"/>
              <w:left w:val="single" w:sz="4" w:space="0" w:color="000000"/>
              <w:bottom w:val="single" w:sz="4" w:space="0" w:color="000000"/>
              <w:right w:val="single" w:sz="4" w:space="0" w:color="000000"/>
            </w:tcBorders>
            <w:hideMark/>
          </w:tcPr>
          <w:p w14:paraId="5B88173D"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демонстрация навыков межличностного делового общения, социального имиджа</w:t>
            </w:r>
          </w:p>
        </w:tc>
        <w:tc>
          <w:tcPr>
            <w:tcW w:w="1134" w:type="dxa"/>
            <w:tcBorders>
              <w:top w:val="single" w:sz="4" w:space="0" w:color="000000"/>
              <w:left w:val="single" w:sz="4" w:space="0" w:color="000000"/>
              <w:bottom w:val="single" w:sz="4" w:space="0" w:color="000000"/>
              <w:right w:val="single" w:sz="4" w:space="0" w:color="000000"/>
            </w:tcBorders>
          </w:tcPr>
          <w:p w14:paraId="0EF057BB"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356248DF"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69265BC"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0955A528"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35ADAA6D"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E451307"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7A3AF69E"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4313FEB7"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 w:val="22"/>
                <w:lang w:eastAsia="en-US"/>
              </w:rPr>
              <w:t xml:space="preserve">положительная динамика числа публикаций на официальном сайте, в открытых информационных источниках, направленных </w:t>
            </w:r>
            <w:r w:rsidRPr="001E1F66">
              <w:rPr>
                <w:color w:val="000000" w:themeColor="text1"/>
                <w:sz w:val="22"/>
                <w:lang w:eastAsia="en-US"/>
              </w:rPr>
              <w:br/>
              <w:t>на формирование положительного имиджа группы, колледжа</w:t>
            </w:r>
          </w:p>
        </w:tc>
        <w:tc>
          <w:tcPr>
            <w:tcW w:w="1134" w:type="dxa"/>
            <w:tcBorders>
              <w:top w:val="single" w:sz="4" w:space="0" w:color="000000"/>
              <w:left w:val="single" w:sz="4" w:space="0" w:color="000000"/>
              <w:bottom w:val="single" w:sz="4" w:space="0" w:color="000000"/>
              <w:right w:val="single" w:sz="4" w:space="0" w:color="000000"/>
            </w:tcBorders>
            <w:hideMark/>
          </w:tcPr>
          <w:p w14:paraId="711F7AEF"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единиц</w:t>
            </w:r>
          </w:p>
        </w:tc>
        <w:tc>
          <w:tcPr>
            <w:tcW w:w="935" w:type="dxa"/>
            <w:tcBorders>
              <w:top w:val="single" w:sz="4" w:space="0" w:color="000000"/>
              <w:left w:val="single" w:sz="4" w:space="0" w:color="000000"/>
              <w:bottom w:val="single" w:sz="4" w:space="0" w:color="000000"/>
              <w:right w:val="single" w:sz="4" w:space="0" w:color="000000"/>
            </w:tcBorders>
          </w:tcPr>
          <w:p w14:paraId="5FBC157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D904CC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3DE19E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6A9481D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48B5A1FE" w14:textId="77777777" w:rsidTr="00BD0049">
        <w:trPr>
          <w:trHeight w:val="281"/>
        </w:trPr>
        <w:tc>
          <w:tcPr>
            <w:tcW w:w="681" w:type="dxa"/>
            <w:tcBorders>
              <w:top w:val="single" w:sz="4" w:space="0" w:color="000000"/>
              <w:left w:val="single" w:sz="4" w:space="0" w:color="000000"/>
              <w:bottom w:val="single" w:sz="4" w:space="0" w:color="000000"/>
              <w:right w:val="single" w:sz="4" w:space="0" w:color="000000"/>
            </w:tcBorders>
            <w:hideMark/>
          </w:tcPr>
          <w:p w14:paraId="1AF7E729"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2.11</w:t>
            </w:r>
          </w:p>
        </w:tc>
        <w:tc>
          <w:tcPr>
            <w:tcW w:w="4280" w:type="dxa"/>
            <w:tcBorders>
              <w:top w:val="single" w:sz="4" w:space="0" w:color="000000"/>
              <w:left w:val="single" w:sz="4" w:space="0" w:color="000000"/>
              <w:bottom w:val="single" w:sz="4" w:space="0" w:color="000000"/>
              <w:right w:val="single" w:sz="4" w:space="0" w:color="000000"/>
            </w:tcBorders>
            <w:hideMark/>
          </w:tcPr>
          <w:p w14:paraId="336BCDC9" w14:textId="77777777" w:rsidR="001E1F66" w:rsidRPr="001E1F66" w:rsidRDefault="001E1F66" w:rsidP="001E1F66">
            <w:pPr>
              <w:tabs>
                <w:tab w:val="left" w:pos="1134"/>
              </w:tabs>
              <w:spacing w:after="0" w:line="240"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готовность к общению </w:t>
            </w:r>
            <w:r w:rsidRPr="001E1F66">
              <w:rPr>
                <w:b/>
                <w:bCs/>
                <w:i/>
                <w:iCs/>
                <w:color w:val="000000" w:themeColor="text1"/>
                <w:szCs w:val="24"/>
                <w:lang w:eastAsia="en-US"/>
              </w:rPr>
              <w:br/>
              <w:t xml:space="preserve">и взаимодействию с людьми самого </w:t>
            </w:r>
            <w:r w:rsidRPr="001E1F66">
              <w:rPr>
                <w:b/>
                <w:bCs/>
                <w:i/>
                <w:iCs/>
                <w:color w:val="000000" w:themeColor="text1"/>
                <w:szCs w:val="24"/>
                <w:lang w:eastAsia="en-US"/>
              </w:rPr>
              <w:br/>
              <w:t xml:space="preserve">разного статуса, этнической, </w:t>
            </w:r>
            <w:r w:rsidRPr="001E1F66">
              <w:rPr>
                <w:b/>
                <w:bCs/>
                <w:i/>
                <w:iCs/>
                <w:color w:val="000000" w:themeColor="text1"/>
                <w:szCs w:val="24"/>
                <w:lang w:eastAsia="en-US"/>
              </w:rPr>
              <w:br/>
              <w:t xml:space="preserve">религиозной принадлежности </w:t>
            </w:r>
            <w:r w:rsidRPr="001E1F66">
              <w:rPr>
                <w:b/>
                <w:bCs/>
                <w:i/>
                <w:iCs/>
                <w:color w:val="000000" w:themeColor="text1"/>
                <w:szCs w:val="24"/>
                <w:lang w:eastAsia="en-US"/>
              </w:rPr>
              <w:br/>
              <w:t>и в многообразных обстоятельствах</w:t>
            </w:r>
          </w:p>
        </w:tc>
        <w:tc>
          <w:tcPr>
            <w:tcW w:w="1134" w:type="dxa"/>
            <w:tcBorders>
              <w:top w:val="single" w:sz="4" w:space="0" w:color="000000"/>
              <w:left w:val="single" w:sz="4" w:space="0" w:color="000000"/>
              <w:bottom w:val="single" w:sz="4" w:space="0" w:color="000000"/>
              <w:right w:val="single" w:sz="4" w:space="0" w:color="000000"/>
            </w:tcBorders>
          </w:tcPr>
          <w:p w14:paraId="49C27335"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43CA944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DA6D0A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139EF88D"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4B1EBF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586A644"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7B146982"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59209111" w14:textId="77777777" w:rsidR="001E1F66" w:rsidRPr="001E1F66" w:rsidRDefault="001E1F66" w:rsidP="001E1F66">
            <w:pPr>
              <w:spacing w:before="100" w:after="100" w:line="240" w:lineRule="auto"/>
              <w:ind w:left="60" w:right="60" w:firstLine="0"/>
              <w:rPr>
                <w:color w:val="000000" w:themeColor="text1"/>
                <w:szCs w:val="24"/>
                <w:lang w:eastAsia="en-US"/>
              </w:rPr>
            </w:pPr>
            <w:r w:rsidRPr="001E1F66">
              <w:rPr>
                <w:color w:val="000000" w:themeColor="text1"/>
                <w:sz w:val="22"/>
                <w:lang w:eastAsia="en-US"/>
              </w:rPr>
              <w:t xml:space="preserve">уровень толерантного отношения </w:t>
            </w:r>
            <w:r w:rsidRPr="001E1F66">
              <w:rPr>
                <w:color w:val="000000" w:themeColor="text1"/>
                <w:sz w:val="22"/>
                <w:lang w:eastAsia="en-US"/>
              </w:rPr>
              <w:br/>
              <w:t xml:space="preserve">к представителям другой </w:t>
            </w:r>
            <w:r w:rsidRPr="001E1F66">
              <w:rPr>
                <w:color w:val="000000" w:themeColor="text1"/>
                <w:sz w:val="22"/>
                <w:lang w:eastAsia="en-US"/>
              </w:rPr>
              <w:br/>
              <w:t>национальности, религиозной принадлежности, людям самого разного статуса</w:t>
            </w:r>
            <w:r w:rsidRPr="001E1F66">
              <w:rPr>
                <w:i/>
                <w:iCs/>
                <w:color w:val="000000" w:themeColor="text1"/>
                <w:szCs w:val="24"/>
                <w:lang w:eastAsia="en-US"/>
              </w:rPr>
              <w:t xml:space="preserve"> </w:t>
            </w:r>
            <w:r w:rsidRPr="001E1F66">
              <w:rPr>
                <w:color w:val="000000" w:themeColor="text1"/>
                <w:szCs w:val="24"/>
                <w:lang w:eastAsia="en-US"/>
              </w:rPr>
              <w:br/>
              <w:t xml:space="preserve">(от общего числа обучающихся </w:t>
            </w:r>
            <w:r w:rsidRPr="001E1F66">
              <w:rPr>
                <w:color w:val="000000" w:themeColor="text1"/>
                <w:szCs w:val="24"/>
                <w:lang w:eastAsia="en-US"/>
              </w:rPr>
              <w:br/>
              <w:t>в учебной группе)</w:t>
            </w:r>
          </w:p>
          <w:p w14:paraId="516A284B"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b/>
                <w:bCs/>
                <w:color w:val="000000" w:themeColor="text1"/>
                <w:sz w:val="22"/>
                <w:lang w:eastAsia="en-US"/>
              </w:rPr>
              <w:t>*</w:t>
            </w:r>
            <w:r w:rsidRPr="001E1F66">
              <w:rPr>
                <w:i/>
                <w:iCs/>
                <w:color w:val="000000" w:themeColor="text1"/>
                <w:sz w:val="22"/>
                <w:lang w:eastAsia="en-US"/>
              </w:rPr>
              <w:t>по результатам анкетирования</w:t>
            </w:r>
            <w:r w:rsidRPr="001E1F66">
              <w:rPr>
                <w:i/>
                <w:iCs/>
                <w:color w:val="000000" w:themeColor="text1"/>
                <w:szCs w:val="24"/>
                <w:lang w:eastAsia="en-US"/>
              </w:rPr>
              <w:t xml:space="preserve"> </w:t>
            </w:r>
          </w:p>
          <w:p w14:paraId="7098AD65"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Cs w:val="24"/>
                <w:lang w:eastAsia="en-US"/>
              </w:rPr>
              <w:t>1 низкий; 2 средний; 3 высокий</w:t>
            </w:r>
          </w:p>
        </w:tc>
        <w:tc>
          <w:tcPr>
            <w:tcW w:w="1134" w:type="dxa"/>
            <w:tcBorders>
              <w:top w:val="single" w:sz="4" w:space="0" w:color="000000"/>
              <w:left w:val="single" w:sz="4" w:space="0" w:color="000000"/>
              <w:bottom w:val="single" w:sz="4" w:space="0" w:color="000000"/>
              <w:right w:val="single" w:sz="4" w:space="0" w:color="000000"/>
            </w:tcBorders>
            <w:hideMark/>
          </w:tcPr>
          <w:p w14:paraId="2C40E7F7"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от 1 до 3 баллов</w:t>
            </w:r>
          </w:p>
        </w:tc>
        <w:tc>
          <w:tcPr>
            <w:tcW w:w="935" w:type="dxa"/>
            <w:tcBorders>
              <w:top w:val="single" w:sz="4" w:space="0" w:color="000000"/>
              <w:left w:val="single" w:sz="4" w:space="0" w:color="000000"/>
              <w:bottom w:val="single" w:sz="4" w:space="0" w:color="000000"/>
              <w:right w:val="single" w:sz="4" w:space="0" w:color="000000"/>
            </w:tcBorders>
          </w:tcPr>
          <w:p w14:paraId="510FB457" w14:textId="77777777" w:rsidR="001E1F66" w:rsidRPr="001E1F66" w:rsidRDefault="001E1F66" w:rsidP="001E1F66">
            <w:pPr>
              <w:spacing w:after="0" w:line="254" w:lineRule="auto"/>
              <w:ind w:left="0"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62863DA1"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2F7230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6E079FB4"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1CF23715"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09A54B82"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2.12</w:t>
            </w:r>
          </w:p>
        </w:tc>
        <w:tc>
          <w:tcPr>
            <w:tcW w:w="4280" w:type="dxa"/>
            <w:tcBorders>
              <w:top w:val="single" w:sz="4" w:space="0" w:color="000000"/>
              <w:left w:val="single" w:sz="4" w:space="0" w:color="000000"/>
              <w:bottom w:val="single" w:sz="4" w:space="0" w:color="000000"/>
              <w:right w:val="single" w:sz="4" w:space="0" w:color="000000"/>
            </w:tcBorders>
            <w:hideMark/>
          </w:tcPr>
          <w:p w14:paraId="254E74AC"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сформированность гражданской </w:t>
            </w:r>
            <w:r w:rsidRPr="001E1F66">
              <w:rPr>
                <w:b/>
                <w:bCs/>
                <w:i/>
                <w:iCs/>
                <w:color w:val="000000" w:themeColor="text1"/>
                <w:szCs w:val="24"/>
                <w:lang w:eastAsia="en-US"/>
              </w:rPr>
              <w:br/>
              <w:t>позиции; участие в волонтерском движении</w:t>
            </w:r>
          </w:p>
        </w:tc>
        <w:tc>
          <w:tcPr>
            <w:tcW w:w="1134" w:type="dxa"/>
            <w:tcBorders>
              <w:top w:val="single" w:sz="4" w:space="0" w:color="000000"/>
              <w:left w:val="single" w:sz="4" w:space="0" w:color="000000"/>
              <w:bottom w:val="single" w:sz="4" w:space="0" w:color="000000"/>
              <w:right w:val="single" w:sz="4" w:space="0" w:color="000000"/>
            </w:tcBorders>
          </w:tcPr>
          <w:p w14:paraId="4DDEB809"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74470B08"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647F22F9"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7C6D880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1108E2D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94ACF06"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1337DB3A"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60E1F531" w14:textId="77777777" w:rsidR="001E1F66" w:rsidRPr="001E1F66" w:rsidRDefault="001E1F66" w:rsidP="001E1F66">
            <w:pPr>
              <w:spacing w:before="100" w:after="100" w:line="240" w:lineRule="auto"/>
              <w:ind w:left="60" w:right="60" w:firstLine="0"/>
              <w:rPr>
                <w:color w:val="000000" w:themeColor="text1"/>
                <w:szCs w:val="24"/>
                <w:lang w:eastAsia="en-US"/>
              </w:rPr>
            </w:pPr>
            <w:r w:rsidRPr="001E1F66">
              <w:rPr>
                <w:color w:val="000000" w:themeColor="text1"/>
                <w:szCs w:val="24"/>
                <w:lang w:eastAsia="en-US"/>
              </w:rPr>
              <w:t xml:space="preserve">уровень сформированной гражданской идентичности (от общего числа </w:t>
            </w:r>
            <w:r w:rsidRPr="001E1F66">
              <w:rPr>
                <w:color w:val="000000" w:themeColor="text1"/>
                <w:szCs w:val="24"/>
                <w:lang w:eastAsia="en-US"/>
              </w:rPr>
              <w:br/>
              <w:t>обучающихся в учебной группе)</w:t>
            </w:r>
          </w:p>
          <w:p w14:paraId="578850AF" w14:textId="77777777" w:rsidR="001E1F66" w:rsidRPr="001E1F66" w:rsidRDefault="001E1F66" w:rsidP="001E1F66">
            <w:pPr>
              <w:spacing w:after="0" w:line="240" w:lineRule="auto"/>
              <w:ind w:left="0" w:right="0" w:firstLine="0"/>
              <w:rPr>
                <w:i/>
                <w:iCs/>
                <w:color w:val="000000" w:themeColor="text1"/>
                <w:sz w:val="22"/>
                <w:lang w:eastAsia="en-US"/>
              </w:rPr>
            </w:pPr>
            <w:r w:rsidRPr="001E1F66">
              <w:rPr>
                <w:b/>
                <w:bCs/>
                <w:color w:val="000000" w:themeColor="text1"/>
                <w:sz w:val="22"/>
                <w:lang w:eastAsia="en-US"/>
              </w:rPr>
              <w:t>*</w:t>
            </w:r>
            <w:r w:rsidRPr="001E1F66">
              <w:rPr>
                <w:i/>
                <w:iCs/>
                <w:color w:val="000000" w:themeColor="text1"/>
                <w:sz w:val="22"/>
                <w:lang w:eastAsia="en-US"/>
              </w:rPr>
              <w:t>по результатам анкетирования</w:t>
            </w:r>
          </w:p>
          <w:p w14:paraId="238C3B64" w14:textId="77777777" w:rsidR="001E1F66" w:rsidRPr="001E1F66" w:rsidRDefault="001E1F66" w:rsidP="001E1F66">
            <w:pPr>
              <w:spacing w:after="0" w:line="240" w:lineRule="auto"/>
              <w:ind w:left="0" w:right="0" w:firstLine="0"/>
              <w:rPr>
                <w:color w:val="000000" w:themeColor="text1"/>
                <w:sz w:val="22"/>
                <w:lang w:eastAsia="en-US"/>
              </w:rPr>
            </w:pPr>
            <w:r w:rsidRPr="001E1F66">
              <w:rPr>
                <w:color w:val="000000" w:themeColor="text1"/>
                <w:szCs w:val="24"/>
                <w:lang w:eastAsia="en-US"/>
              </w:rPr>
              <w:t>1 низкий; 2 средний; 3 высокий</w:t>
            </w:r>
          </w:p>
        </w:tc>
        <w:tc>
          <w:tcPr>
            <w:tcW w:w="1134" w:type="dxa"/>
            <w:tcBorders>
              <w:top w:val="single" w:sz="4" w:space="0" w:color="000000"/>
              <w:left w:val="single" w:sz="4" w:space="0" w:color="000000"/>
              <w:bottom w:val="single" w:sz="4" w:space="0" w:color="000000"/>
              <w:right w:val="single" w:sz="4" w:space="0" w:color="000000"/>
            </w:tcBorders>
            <w:hideMark/>
          </w:tcPr>
          <w:p w14:paraId="55CF41CB"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от 1 до 3 баллов</w:t>
            </w:r>
          </w:p>
        </w:tc>
        <w:tc>
          <w:tcPr>
            <w:tcW w:w="935" w:type="dxa"/>
            <w:tcBorders>
              <w:top w:val="single" w:sz="4" w:space="0" w:color="000000"/>
              <w:left w:val="single" w:sz="4" w:space="0" w:color="000000"/>
              <w:bottom w:val="single" w:sz="4" w:space="0" w:color="000000"/>
              <w:right w:val="single" w:sz="4" w:space="0" w:color="000000"/>
            </w:tcBorders>
          </w:tcPr>
          <w:p w14:paraId="0B1BFA1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B56FD8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634A1450"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2BFA383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018ED5B"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05F4F280"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2.13</w:t>
            </w:r>
          </w:p>
        </w:tc>
        <w:tc>
          <w:tcPr>
            <w:tcW w:w="4280" w:type="dxa"/>
            <w:tcBorders>
              <w:top w:val="single" w:sz="4" w:space="0" w:color="000000"/>
              <w:left w:val="single" w:sz="4" w:space="0" w:color="000000"/>
              <w:bottom w:val="single" w:sz="4" w:space="0" w:color="000000"/>
              <w:right w:val="single" w:sz="4" w:space="0" w:color="000000"/>
            </w:tcBorders>
            <w:hideMark/>
          </w:tcPr>
          <w:p w14:paraId="2107B965" w14:textId="77777777" w:rsidR="001E1F66" w:rsidRPr="001E1F66" w:rsidRDefault="001E1F66" w:rsidP="001E1F66">
            <w:pPr>
              <w:tabs>
                <w:tab w:val="left" w:pos="1134"/>
              </w:tabs>
              <w:spacing w:after="0" w:line="276" w:lineRule="auto"/>
              <w:ind w:left="0" w:right="0" w:firstLine="0"/>
              <w:rPr>
                <w:b/>
                <w:bCs/>
                <w:color w:val="000000" w:themeColor="text1"/>
                <w:sz w:val="22"/>
                <w:lang w:eastAsia="en-US"/>
              </w:rPr>
            </w:pPr>
            <w:r w:rsidRPr="001E1F66">
              <w:rPr>
                <w:b/>
                <w:bCs/>
                <w:i/>
                <w:iCs/>
                <w:color w:val="000000" w:themeColor="text1"/>
                <w:szCs w:val="24"/>
                <w:lang w:eastAsia="en-US"/>
              </w:rPr>
              <w:t xml:space="preserve">проявление мировоззренческих </w:t>
            </w:r>
            <w:r w:rsidRPr="001E1F66">
              <w:rPr>
                <w:b/>
                <w:bCs/>
                <w:i/>
                <w:iCs/>
                <w:color w:val="000000" w:themeColor="text1"/>
                <w:szCs w:val="24"/>
                <w:lang w:eastAsia="en-US"/>
              </w:rPr>
              <w:br/>
              <w:t xml:space="preserve">установок на готовность молодых </w:t>
            </w:r>
            <w:r w:rsidRPr="001E1F66">
              <w:rPr>
                <w:b/>
                <w:bCs/>
                <w:i/>
                <w:iCs/>
                <w:color w:val="000000" w:themeColor="text1"/>
                <w:szCs w:val="24"/>
                <w:lang w:eastAsia="en-US"/>
              </w:rPr>
              <w:br/>
              <w:t>людей к работе на благо Отечества</w:t>
            </w:r>
          </w:p>
        </w:tc>
        <w:tc>
          <w:tcPr>
            <w:tcW w:w="1134" w:type="dxa"/>
            <w:tcBorders>
              <w:top w:val="single" w:sz="4" w:space="0" w:color="000000"/>
              <w:left w:val="single" w:sz="4" w:space="0" w:color="000000"/>
              <w:bottom w:val="single" w:sz="4" w:space="0" w:color="000000"/>
              <w:right w:val="single" w:sz="4" w:space="0" w:color="000000"/>
            </w:tcBorders>
          </w:tcPr>
          <w:p w14:paraId="40602791"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43DAB14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37CFD53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B32C84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263A92A8"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16900C81"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475689FC"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5DF85ECA" w14:textId="77777777" w:rsidR="001E1F66" w:rsidRPr="001E1F66" w:rsidRDefault="001E1F66" w:rsidP="001E1F66">
            <w:pPr>
              <w:spacing w:after="0" w:line="240" w:lineRule="auto"/>
              <w:ind w:left="0" w:right="0" w:firstLine="0"/>
              <w:rPr>
                <w:rFonts w:ascii="Verdana" w:hAnsi="Verdana"/>
                <w:color w:val="000000" w:themeColor="text1"/>
                <w:sz w:val="21"/>
                <w:szCs w:val="21"/>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 xml:space="preserve">к участию в мероприятиях, </w:t>
            </w:r>
            <w:r w:rsidRPr="001E1F66">
              <w:rPr>
                <w:color w:val="000000" w:themeColor="text1"/>
                <w:szCs w:val="24"/>
                <w:lang w:eastAsia="en-US"/>
              </w:rPr>
              <w:br/>
              <w:t xml:space="preserve">направленных на развитие программ патриотического воспитания, уважения </w:t>
            </w:r>
            <w:r w:rsidRPr="001E1F66">
              <w:rPr>
                <w:color w:val="000000" w:themeColor="text1"/>
                <w:szCs w:val="24"/>
                <w:lang w:eastAsia="en-US"/>
              </w:rPr>
              <w:br/>
              <w:t>к историческим символам и памятникам Отечества</w:t>
            </w:r>
          </w:p>
        </w:tc>
        <w:tc>
          <w:tcPr>
            <w:tcW w:w="1134" w:type="dxa"/>
            <w:tcBorders>
              <w:top w:val="single" w:sz="4" w:space="0" w:color="000000"/>
              <w:left w:val="single" w:sz="4" w:space="0" w:color="000000"/>
              <w:bottom w:val="single" w:sz="4" w:space="0" w:color="000000"/>
              <w:right w:val="single" w:sz="4" w:space="0" w:color="000000"/>
            </w:tcBorders>
            <w:hideMark/>
          </w:tcPr>
          <w:p w14:paraId="1C5947D9"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282608DB"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62E75CD"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F6A14C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33AD332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A6F9311"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2F3C6038"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2.14</w:t>
            </w:r>
          </w:p>
        </w:tc>
        <w:tc>
          <w:tcPr>
            <w:tcW w:w="4280" w:type="dxa"/>
            <w:tcBorders>
              <w:top w:val="single" w:sz="4" w:space="0" w:color="000000"/>
              <w:left w:val="single" w:sz="4" w:space="0" w:color="000000"/>
              <w:bottom w:val="single" w:sz="4" w:space="0" w:color="000000"/>
              <w:right w:val="single" w:sz="4" w:space="0" w:color="000000"/>
            </w:tcBorders>
            <w:hideMark/>
          </w:tcPr>
          <w:p w14:paraId="3A441664"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проявление правовой активности </w:t>
            </w:r>
            <w:r w:rsidRPr="001E1F66">
              <w:rPr>
                <w:b/>
                <w:bCs/>
                <w:i/>
                <w:iCs/>
                <w:color w:val="000000" w:themeColor="text1"/>
                <w:szCs w:val="24"/>
                <w:lang w:eastAsia="en-US"/>
              </w:rPr>
              <w:br/>
              <w:t xml:space="preserve">и навыков правомерного поведения, </w:t>
            </w:r>
            <w:r w:rsidRPr="001E1F66">
              <w:rPr>
                <w:b/>
                <w:bCs/>
                <w:i/>
                <w:iCs/>
                <w:color w:val="000000" w:themeColor="text1"/>
                <w:szCs w:val="24"/>
                <w:lang w:eastAsia="en-US"/>
              </w:rPr>
              <w:br/>
              <w:t>уважения к Закону</w:t>
            </w:r>
          </w:p>
        </w:tc>
        <w:tc>
          <w:tcPr>
            <w:tcW w:w="1134" w:type="dxa"/>
            <w:tcBorders>
              <w:top w:val="single" w:sz="4" w:space="0" w:color="000000"/>
              <w:left w:val="single" w:sz="4" w:space="0" w:color="000000"/>
              <w:bottom w:val="single" w:sz="4" w:space="0" w:color="000000"/>
              <w:right w:val="single" w:sz="4" w:space="0" w:color="000000"/>
            </w:tcBorders>
          </w:tcPr>
          <w:p w14:paraId="611BD032"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030EEE2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6ED2F56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2E1E5DB2"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DFD533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F3BAE6F"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569E4B2"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4A773B42" w14:textId="77777777" w:rsidR="001E1F66" w:rsidRPr="001E1F66" w:rsidRDefault="001E1F66" w:rsidP="001E1F66">
            <w:pPr>
              <w:spacing w:after="0" w:line="240" w:lineRule="auto"/>
              <w:ind w:left="0" w:right="0" w:firstLine="0"/>
              <w:rPr>
                <w:color w:val="000000" w:themeColor="text1"/>
                <w:sz w:val="21"/>
                <w:szCs w:val="21"/>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 xml:space="preserve">к участию в мероприятиях, </w:t>
            </w:r>
            <w:r w:rsidRPr="001E1F66">
              <w:rPr>
                <w:color w:val="000000" w:themeColor="text1"/>
                <w:szCs w:val="24"/>
                <w:lang w:eastAsia="en-US"/>
              </w:rPr>
              <w:br/>
              <w:t xml:space="preserve">направленных на проявление правомерного поведения, совершение социально полезных действий в правовом поле, </w:t>
            </w:r>
            <w:r w:rsidRPr="001E1F66">
              <w:rPr>
                <w:color w:val="000000" w:themeColor="text1"/>
                <w:szCs w:val="24"/>
                <w:lang w:eastAsia="en-US"/>
              </w:rPr>
              <w:br/>
            </w:r>
            <w:r w:rsidRPr="001E1F66">
              <w:rPr>
                <w:color w:val="000000" w:themeColor="text1"/>
                <w:sz w:val="22"/>
                <w:lang w:eastAsia="en-US"/>
              </w:rPr>
              <w:t>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5B292E76"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55E85CC0"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E3B2391"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DD04824"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A6C7E72"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647F10EB" w14:textId="77777777" w:rsidTr="00BD0049">
        <w:trPr>
          <w:trHeight w:val="442"/>
        </w:trPr>
        <w:tc>
          <w:tcPr>
            <w:tcW w:w="681" w:type="dxa"/>
            <w:tcBorders>
              <w:top w:val="single" w:sz="4" w:space="0" w:color="000000"/>
              <w:left w:val="single" w:sz="4" w:space="0" w:color="000000"/>
              <w:bottom w:val="single" w:sz="4" w:space="0" w:color="000000"/>
              <w:right w:val="single" w:sz="4" w:space="0" w:color="000000"/>
            </w:tcBorders>
          </w:tcPr>
          <w:p w14:paraId="6F9FBC0D"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5DFE35DB"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 w:val="22"/>
                <w:lang w:eastAsia="en-US"/>
              </w:rPr>
              <w:t>количество правонарушений, совершенных обучающимися группы за учебный год</w:t>
            </w:r>
          </w:p>
        </w:tc>
        <w:tc>
          <w:tcPr>
            <w:tcW w:w="1134" w:type="dxa"/>
            <w:tcBorders>
              <w:top w:val="single" w:sz="4" w:space="0" w:color="000000"/>
              <w:left w:val="single" w:sz="4" w:space="0" w:color="000000"/>
              <w:bottom w:val="single" w:sz="4" w:space="0" w:color="000000"/>
              <w:right w:val="single" w:sz="4" w:space="0" w:color="000000"/>
            </w:tcBorders>
            <w:hideMark/>
          </w:tcPr>
          <w:p w14:paraId="7C650B90"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единиц</w:t>
            </w:r>
          </w:p>
        </w:tc>
        <w:tc>
          <w:tcPr>
            <w:tcW w:w="935" w:type="dxa"/>
            <w:tcBorders>
              <w:top w:val="single" w:sz="4" w:space="0" w:color="000000"/>
              <w:left w:val="single" w:sz="4" w:space="0" w:color="000000"/>
              <w:bottom w:val="single" w:sz="4" w:space="0" w:color="000000"/>
              <w:right w:val="single" w:sz="4" w:space="0" w:color="000000"/>
            </w:tcBorders>
          </w:tcPr>
          <w:p w14:paraId="4B79A0ED"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41F89A1"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18EF9DB0"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3B81254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1F32EA59"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79B8ED32"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46709199"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 w:val="22"/>
                <w:lang w:eastAsia="en-US"/>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000000"/>
              <w:left w:val="single" w:sz="4" w:space="0" w:color="000000"/>
              <w:bottom w:val="single" w:sz="4" w:space="0" w:color="000000"/>
              <w:right w:val="single" w:sz="4" w:space="0" w:color="000000"/>
            </w:tcBorders>
            <w:hideMark/>
          </w:tcPr>
          <w:p w14:paraId="678E6CED"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человек</w:t>
            </w:r>
          </w:p>
        </w:tc>
        <w:tc>
          <w:tcPr>
            <w:tcW w:w="935" w:type="dxa"/>
            <w:tcBorders>
              <w:top w:val="single" w:sz="4" w:space="0" w:color="000000"/>
              <w:left w:val="single" w:sz="4" w:space="0" w:color="000000"/>
              <w:bottom w:val="single" w:sz="4" w:space="0" w:color="000000"/>
              <w:right w:val="single" w:sz="4" w:space="0" w:color="000000"/>
            </w:tcBorders>
          </w:tcPr>
          <w:p w14:paraId="5DF5B1D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35B4549B"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621E8D6E"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924ADF8"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471DE3EA"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7F551758"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7E6D81F4"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 w:val="22"/>
                <w:lang w:eastAsia="en-US"/>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4A1F5890"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человек</w:t>
            </w:r>
          </w:p>
        </w:tc>
        <w:tc>
          <w:tcPr>
            <w:tcW w:w="935" w:type="dxa"/>
            <w:tcBorders>
              <w:top w:val="single" w:sz="4" w:space="0" w:color="000000"/>
              <w:left w:val="single" w:sz="4" w:space="0" w:color="000000"/>
              <w:bottom w:val="single" w:sz="4" w:space="0" w:color="000000"/>
              <w:right w:val="single" w:sz="4" w:space="0" w:color="000000"/>
            </w:tcBorders>
          </w:tcPr>
          <w:p w14:paraId="2F956DF2"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2A7AA65"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5409120"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90C477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463FD6E5" w14:textId="77777777" w:rsidTr="00BD0049">
        <w:trPr>
          <w:trHeight w:val="274"/>
        </w:trPr>
        <w:tc>
          <w:tcPr>
            <w:tcW w:w="681" w:type="dxa"/>
            <w:tcBorders>
              <w:top w:val="single" w:sz="4" w:space="0" w:color="000000"/>
              <w:left w:val="single" w:sz="4" w:space="0" w:color="000000"/>
              <w:bottom w:val="single" w:sz="4" w:space="0" w:color="000000"/>
              <w:right w:val="single" w:sz="4" w:space="0" w:color="000000"/>
            </w:tcBorders>
            <w:hideMark/>
          </w:tcPr>
          <w:p w14:paraId="60BD5961"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2.15</w:t>
            </w:r>
          </w:p>
        </w:tc>
        <w:tc>
          <w:tcPr>
            <w:tcW w:w="4280" w:type="dxa"/>
            <w:tcBorders>
              <w:top w:val="single" w:sz="4" w:space="0" w:color="000000"/>
              <w:left w:val="single" w:sz="4" w:space="0" w:color="000000"/>
              <w:bottom w:val="single" w:sz="4" w:space="0" w:color="000000"/>
              <w:right w:val="single" w:sz="4" w:space="0" w:color="000000"/>
            </w:tcBorders>
            <w:hideMark/>
          </w:tcPr>
          <w:p w14:paraId="5B1AC21E"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отсутствие фактов проявления </w:t>
            </w:r>
            <w:r w:rsidRPr="001E1F66">
              <w:rPr>
                <w:b/>
                <w:bCs/>
                <w:i/>
                <w:iCs/>
                <w:color w:val="000000" w:themeColor="text1"/>
                <w:szCs w:val="24"/>
                <w:lang w:eastAsia="en-US"/>
              </w:rPr>
              <w:br/>
              <w:t>идеологии терроризма и экстремизма среди обучающихся</w:t>
            </w:r>
          </w:p>
        </w:tc>
        <w:tc>
          <w:tcPr>
            <w:tcW w:w="1134" w:type="dxa"/>
            <w:tcBorders>
              <w:top w:val="single" w:sz="4" w:space="0" w:color="000000"/>
              <w:left w:val="single" w:sz="4" w:space="0" w:color="000000"/>
              <w:bottom w:val="single" w:sz="4" w:space="0" w:color="000000"/>
              <w:right w:val="single" w:sz="4" w:space="0" w:color="000000"/>
            </w:tcBorders>
            <w:hideMark/>
          </w:tcPr>
          <w:p w14:paraId="2C95D79C"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Да, нет</w:t>
            </w:r>
          </w:p>
        </w:tc>
        <w:tc>
          <w:tcPr>
            <w:tcW w:w="935" w:type="dxa"/>
            <w:tcBorders>
              <w:top w:val="single" w:sz="4" w:space="0" w:color="000000"/>
              <w:left w:val="single" w:sz="4" w:space="0" w:color="000000"/>
              <w:bottom w:val="single" w:sz="4" w:space="0" w:color="000000"/>
              <w:right w:val="single" w:sz="4" w:space="0" w:color="000000"/>
            </w:tcBorders>
          </w:tcPr>
          <w:p w14:paraId="0B7D45E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FF06F29"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25E55E79"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6B6614F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72328029"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1A23F6D2" w14:textId="77777777" w:rsidR="001E1F66" w:rsidRPr="001E1F66" w:rsidRDefault="001E1F66" w:rsidP="001E1F66">
            <w:pPr>
              <w:spacing w:after="0" w:line="254" w:lineRule="auto"/>
              <w:ind w:left="0" w:right="45" w:firstLine="0"/>
              <w:jc w:val="left"/>
              <w:rPr>
                <w:sz w:val="22"/>
                <w:lang w:eastAsia="en-US"/>
              </w:rPr>
            </w:pPr>
          </w:p>
          <w:p w14:paraId="70C091C8"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2.16</w:t>
            </w:r>
          </w:p>
        </w:tc>
        <w:tc>
          <w:tcPr>
            <w:tcW w:w="4280" w:type="dxa"/>
            <w:tcBorders>
              <w:top w:val="single" w:sz="4" w:space="0" w:color="000000"/>
              <w:left w:val="single" w:sz="4" w:space="0" w:color="000000"/>
              <w:bottom w:val="single" w:sz="4" w:space="0" w:color="000000"/>
              <w:right w:val="single" w:sz="4" w:space="0" w:color="000000"/>
            </w:tcBorders>
            <w:hideMark/>
          </w:tcPr>
          <w:p w14:paraId="26A5880A"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отсутствие социальных конфликтов среди обучающихся, основанных </w:t>
            </w:r>
            <w:r w:rsidRPr="001E1F66">
              <w:rPr>
                <w:b/>
                <w:bCs/>
                <w:i/>
                <w:iCs/>
                <w:color w:val="000000" w:themeColor="text1"/>
                <w:szCs w:val="24"/>
                <w:lang w:eastAsia="en-US"/>
              </w:rPr>
              <w:br/>
              <w:t>на межнациональной, межрелигиозной почве</w:t>
            </w:r>
          </w:p>
        </w:tc>
        <w:tc>
          <w:tcPr>
            <w:tcW w:w="1134" w:type="dxa"/>
            <w:tcBorders>
              <w:top w:val="single" w:sz="4" w:space="0" w:color="000000"/>
              <w:left w:val="single" w:sz="4" w:space="0" w:color="000000"/>
              <w:bottom w:val="single" w:sz="4" w:space="0" w:color="000000"/>
              <w:right w:val="single" w:sz="4" w:space="0" w:color="000000"/>
            </w:tcBorders>
            <w:hideMark/>
          </w:tcPr>
          <w:p w14:paraId="3760AE24"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Да, нет</w:t>
            </w:r>
          </w:p>
        </w:tc>
        <w:tc>
          <w:tcPr>
            <w:tcW w:w="935" w:type="dxa"/>
            <w:tcBorders>
              <w:top w:val="single" w:sz="4" w:space="0" w:color="000000"/>
              <w:left w:val="single" w:sz="4" w:space="0" w:color="000000"/>
              <w:bottom w:val="single" w:sz="4" w:space="0" w:color="000000"/>
              <w:right w:val="single" w:sz="4" w:space="0" w:color="000000"/>
            </w:tcBorders>
          </w:tcPr>
          <w:p w14:paraId="130571FF"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2F3121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209B6A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9B0E448"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65DD10EE" w14:textId="77777777" w:rsidTr="00BD0049">
        <w:trPr>
          <w:trHeight w:val="1405"/>
        </w:trPr>
        <w:tc>
          <w:tcPr>
            <w:tcW w:w="681" w:type="dxa"/>
            <w:tcBorders>
              <w:top w:val="single" w:sz="4" w:space="0" w:color="000000"/>
              <w:left w:val="single" w:sz="4" w:space="0" w:color="000000"/>
              <w:bottom w:val="single" w:sz="4" w:space="0" w:color="000000"/>
              <w:right w:val="single" w:sz="4" w:space="0" w:color="000000"/>
            </w:tcBorders>
          </w:tcPr>
          <w:p w14:paraId="166B9537" w14:textId="77777777" w:rsidR="001E1F66" w:rsidRPr="001E1F66" w:rsidRDefault="001E1F66" w:rsidP="001E1F66">
            <w:pPr>
              <w:spacing w:after="0" w:line="254" w:lineRule="auto"/>
              <w:ind w:left="0" w:right="45" w:firstLine="0"/>
              <w:jc w:val="left"/>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38481D3F" w14:textId="77777777" w:rsidR="001E1F66" w:rsidRPr="001E1F66" w:rsidRDefault="001E1F66" w:rsidP="001E1F66">
            <w:pPr>
              <w:spacing w:before="100" w:after="100" w:line="240" w:lineRule="auto"/>
              <w:ind w:left="0" w:right="60" w:firstLine="0"/>
              <w:rPr>
                <w:color w:val="000000" w:themeColor="text1"/>
                <w:szCs w:val="24"/>
                <w:lang w:eastAsia="en-US"/>
              </w:rPr>
            </w:pPr>
            <w:r w:rsidRPr="001E1F66">
              <w:rPr>
                <w:color w:val="000000" w:themeColor="text1"/>
                <w:szCs w:val="24"/>
                <w:lang w:eastAsia="en-US"/>
              </w:rPr>
              <w:t xml:space="preserve">доля обучающихся, положительно оценивающих состояние межнациональных/межрелигиозных отношений среди обучающихся </w:t>
            </w:r>
          </w:p>
          <w:p w14:paraId="4196D18E"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b/>
                <w:bCs/>
                <w:color w:val="000000" w:themeColor="text1"/>
                <w:szCs w:val="24"/>
                <w:lang w:eastAsia="en-US"/>
              </w:rPr>
              <w:t>*</w:t>
            </w:r>
            <w:r w:rsidRPr="001E1F66">
              <w:rPr>
                <w:i/>
                <w:iCs/>
                <w:color w:val="000000" w:themeColor="text1"/>
                <w:szCs w:val="24"/>
                <w:lang w:eastAsia="en-US"/>
              </w:rPr>
              <w:t>по результатам анкетирования</w:t>
            </w:r>
          </w:p>
        </w:tc>
        <w:tc>
          <w:tcPr>
            <w:tcW w:w="1134" w:type="dxa"/>
            <w:tcBorders>
              <w:top w:val="single" w:sz="4" w:space="0" w:color="000000"/>
              <w:left w:val="single" w:sz="4" w:space="0" w:color="000000"/>
              <w:bottom w:val="single" w:sz="4" w:space="0" w:color="000000"/>
              <w:right w:val="single" w:sz="4" w:space="0" w:color="000000"/>
            </w:tcBorders>
            <w:hideMark/>
          </w:tcPr>
          <w:p w14:paraId="51F1FBFE"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4B5D1D15"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E31985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FAE99D9"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850FBE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0A1E14A"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6CDF5AE4" w14:textId="77777777" w:rsidR="001E1F66" w:rsidRPr="001E1F66" w:rsidRDefault="001E1F66" w:rsidP="001E1F66">
            <w:pPr>
              <w:spacing w:after="0" w:line="254" w:lineRule="auto"/>
              <w:ind w:left="0" w:right="45" w:firstLine="0"/>
              <w:jc w:val="left"/>
              <w:rPr>
                <w:sz w:val="22"/>
                <w:lang w:eastAsia="en-US"/>
              </w:rPr>
            </w:pPr>
          </w:p>
          <w:p w14:paraId="4FAED443"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2.17</w:t>
            </w:r>
          </w:p>
        </w:tc>
        <w:tc>
          <w:tcPr>
            <w:tcW w:w="4280" w:type="dxa"/>
            <w:tcBorders>
              <w:top w:val="single" w:sz="4" w:space="0" w:color="000000"/>
              <w:left w:val="single" w:sz="4" w:space="0" w:color="000000"/>
              <w:bottom w:val="single" w:sz="4" w:space="0" w:color="000000"/>
              <w:right w:val="single" w:sz="4" w:space="0" w:color="000000"/>
            </w:tcBorders>
            <w:hideMark/>
          </w:tcPr>
          <w:p w14:paraId="0111FCDD"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участие в реализации просветительских программ, поисковых, археологических, военно-исторических, краеведческих </w:t>
            </w:r>
            <w:r w:rsidRPr="001E1F66">
              <w:rPr>
                <w:b/>
                <w:bCs/>
                <w:i/>
                <w:iCs/>
                <w:color w:val="000000" w:themeColor="text1"/>
                <w:szCs w:val="24"/>
                <w:lang w:eastAsia="en-US"/>
              </w:rPr>
              <w:br/>
              <w:t>отрядах и молодежных объединениях</w:t>
            </w:r>
          </w:p>
        </w:tc>
        <w:tc>
          <w:tcPr>
            <w:tcW w:w="1134" w:type="dxa"/>
            <w:tcBorders>
              <w:top w:val="single" w:sz="4" w:space="0" w:color="000000"/>
              <w:left w:val="single" w:sz="4" w:space="0" w:color="000000"/>
              <w:bottom w:val="single" w:sz="4" w:space="0" w:color="000000"/>
              <w:right w:val="single" w:sz="4" w:space="0" w:color="000000"/>
            </w:tcBorders>
          </w:tcPr>
          <w:p w14:paraId="2A1E5AB1"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6989F8D0"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6D1B37F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83ECC35"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2C2CE03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1E4BEFA9"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6D4CA8C6"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30F3AC6A"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 xml:space="preserve">к участию в реализации </w:t>
            </w:r>
            <w:r w:rsidRPr="001E1F66">
              <w:rPr>
                <w:color w:val="000000" w:themeColor="text1"/>
                <w:szCs w:val="24"/>
                <w:lang w:eastAsia="en-US"/>
              </w:rPr>
              <w:br/>
              <w:t>просветительских программ, поисковых, археологических, военно-исторических, краеведческих отрядах и молодежных объединениях 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0F2A3B59" w14:textId="77777777" w:rsidR="001E1F66" w:rsidRPr="001E1F66" w:rsidRDefault="001E1F66" w:rsidP="001E1F66">
            <w:pPr>
              <w:spacing w:before="100" w:after="100" w:line="36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62337AD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6BFC0B60"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F4D657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1739C51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AAAC786"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6235DF1D" w14:textId="77777777" w:rsidR="001E1F66" w:rsidRPr="001E1F66" w:rsidRDefault="001E1F66" w:rsidP="001E1F66">
            <w:pPr>
              <w:spacing w:after="0" w:line="254" w:lineRule="auto"/>
              <w:ind w:left="0" w:right="45" w:firstLine="0"/>
              <w:jc w:val="left"/>
              <w:rPr>
                <w:sz w:val="22"/>
                <w:lang w:eastAsia="en-US"/>
              </w:rPr>
            </w:pPr>
          </w:p>
          <w:p w14:paraId="47BD48A1"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2.18</w:t>
            </w:r>
          </w:p>
        </w:tc>
        <w:tc>
          <w:tcPr>
            <w:tcW w:w="4280" w:type="dxa"/>
            <w:tcBorders>
              <w:top w:val="single" w:sz="4" w:space="0" w:color="000000"/>
              <w:left w:val="single" w:sz="4" w:space="0" w:color="000000"/>
              <w:bottom w:val="single" w:sz="4" w:space="0" w:color="000000"/>
              <w:right w:val="single" w:sz="4" w:space="0" w:color="000000"/>
            </w:tcBorders>
            <w:hideMark/>
          </w:tcPr>
          <w:p w14:paraId="4398344F"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добровольческие инициативы </w:t>
            </w:r>
            <w:r w:rsidRPr="001E1F66">
              <w:rPr>
                <w:b/>
                <w:bCs/>
                <w:i/>
                <w:iCs/>
                <w:color w:val="000000" w:themeColor="text1"/>
                <w:szCs w:val="24"/>
                <w:lang w:eastAsia="en-US"/>
              </w:rPr>
              <w:br/>
              <w:t>по поддержки инвалидов и престарелых граждан</w:t>
            </w:r>
          </w:p>
        </w:tc>
        <w:tc>
          <w:tcPr>
            <w:tcW w:w="1134" w:type="dxa"/>
            <w:tcBorders>
              <w:top w:val="single" w:sz="4" w:space="0" w:color="000000"/>
              <w:left w:val="single" w:sz="4" w:space="0" w:color="000000"/>
              <w:bottom w:val="single" w:sz="4" w:space="0" w:color="000000"/>
              <w:right w:val="single" w:sz="4" w:space="0" w:color="000000"/>
            </w:tcBorders>
          </w:tcPr>
          <w:p w14:paraId="411BA326"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5C4ECA9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5BEB7E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10A209D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3360265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6377F82B"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54B507D7"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3FFAAABB"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к участию в добровольческих инициативах поддержки инвалидов и престарелых граждан 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0E74A9CB"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2CA28CC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72FF01A2"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BEE9A2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B9D0FE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40C0AE8B"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C786F01" w14:textId="77777777" w:rsidR="001E1F66" w:rsidRPr="001E1F66" w:rsidRDefault="001E1F66" w:rsidP="001E1F66">
            <w:pPr>
              <w:spacing w:after="0" w:line="254" w:lineRule="auto"/>
              <w:ind w:left="0" w:right="45" w:firstLine="0"/>
              <w:jc w:val="left"/>
              <w:rPr>
                <w:sz w:val="22"/>
                <w:lang w:eastAsia="en-US"/>
              </w:rPr>
            </w:pPr>
          </w:p>
          <w:p w14:paraId="034723A0"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2.19</w:t>
            </w:r>
          </w:p>
        </w:tc>
        <w:tc>
          <w:tcPr>
            <w:tcW w:w="4280" w:type="dxa"/>
            <w:tcBorders>
              <w:top w:val="single" w:sz="4" w:space="0" w:color="000000"/>
              <w:left w:val="single" w:sz="4" w:space="0" w:color="000000"/>
              <w:bottom w:val="single" w:sz="4" w:space="0" w:color="000000"/>
              <w:right w:val="single" w:sz="4" w:space="0" w:color="000000"/>
            </w:tcBorders>
            <w:hideMark/>
          </w:tcPr>
          <w:p w14:paraId="5B2E75AF"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проявление экологической культуры, </w:t>
            </w:r>
            <w:r w:rsidRPr="001E1F66">
              <w:rPr>
                <w:b/>
                <w:bCs/>
                <w:i/>
                <w:iCs/>
                <w:color w:val="000000" w:themeColor="text1"/>
                <w:szCs w:val="24"/>
                <w:lang w:eastAsia="en-US"/>
              </w:rPr>
              <w:br/>
              <w:t>бережного отношения к родной земле, природным богатствам России и мира</w:t>
            </w:r>
          </w:p>
        </w:tc>
        <w:tc>
          <w:tcPr>
            <w:tcW w:w="1134" w:type="dxa"/>
            <w:tcBorders>
              <w:top w:val="single" w:sz="4" w:space="0" w:color="000000"/>
              <w:left w:val="single" w:sz="4" w:space="0" w:color="000000"/>
              <w:bottom w:val="single" w:sz="4" w:space="0" w:color="000000"/>
              <w:right w:val="single" w:sz="4" w:space="0" w:color="000000"/>
            </w:tcBorders>
          </w:tcPr>
          <w:p w14:paraId="20659C23"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7523A1DC"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73056922"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19F331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376D470"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3EA9005"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3AF4ECE1"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61303A2B"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 xml:space="preserve">к участию в мероприятиях </w:t>
            </w:r>
            <w:r w:rsidRPr="001E1F66">
              <w:rPr>
                <w:color w:val="000000" w:themeColor="text1"/>
                <w:szCs w:val="24"/>
                <w:lang w:eastAsia="en-US"/>
              </w:rPr>
              <w:br/>
              <w:t>экологической направленности 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123479F0"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0236986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03813AF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0FC04BF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F2EDD3F"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A4FFE00"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78A3CE9A" w14:textId="77777777" w:rsidR="001E1F66" w:rsidRPr="001E1F66" w:rsidRDefault="001E1F66" w:rsidP="001E1F66">
            <w:pPr>
              <w:spacing w:after="0" w:line="254" w:lineRule="auto"/>
              <w:ind w:left="0" w:right="45" w:firstLine="0"/>
              <w:jc w:val="left"/>
              <w:rPr>
                <w:sz w:val="22"/>
                <w:lang w:eastAsia="en-US"/>
              </w:rPr>
            </w:pPr>
          </w:p>
          <w:p w14:paraId="3F39F264"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2.20</w:t>
            </w:r>
          </w:p>
        </w:tc>
        <w:tc>
          <w:tcPr>
            <w:tcW w:w="4280" w:type="dxa"/>
            <w:tcBorders>
              <w:top w:val="single" w:sz="4" w:space="0" w:color="000000"/>
              <w:left w:val="single" w:sz="4" w:space="0" w:color="000000"/>
              <w:bottom w:val="single" w:sz="4" w:space="0" w:color="000000"/>
              <w:right w:val="single" w:sz="4" w:space="0" w:color="000000"/>
            </w:tcBorders>
            <w:hideMark/>
          </w:tcPr>
          <w:p w14:paraId="2D14B754"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демонстрация умений и навыков</w:t>
            </w:r>
            <w:r w:rsidRPr="001E1F66">
              <w:rPr>
                <w:b/>
                <w:bCs/>
                <w:i/>
                <w:iCs/>
                <w:color w:val="000000" w:themeColor="text1"/>
                <w:szCs w:val="24"/>
                <w:lang w:eastAsia="en-US"/>
              </w:rPr>
              <w:br/>
              <w:t xml:space="preserve"> разумного природопользования, нетерпимого отношения к действиям,</w:t>
            </w:r>
            <w:r w:rsidRPr="001E1F66">
              <w:rPr>
                <w:b/>
                <w:bCs/>
                <w:i/>
                <w:iCs/>
                <w:color w:val="000000" w:themeColor="text1"/>
                <w:szCs w:val="24"/>
                <w:lang w:eastAsia="en-US"/>
              </w:rPr>
              <w:br/>
              <w:t xml:space="preserve"> приносящим вред экологии</w:t>
            </w:r>
          </w:p>
        </w:tc>
        <w:tc>
          <w:tcPr>
            <w:tcW w:w="1134" w:type="dxa"/>
            <w:tcBorders>
              <w:top w:val="single" w:sz="4" w:space="0" w:color="000000"/>
              <w:left w:val="single" w:sz="4" w:space="0" w:color="000000"/>
              <w:bottom w:val="single" w:sz="4" w:space="0" w:color="000000"/>
              <w:right w:val="single" w:sz="4" w:space="0" w:color="000000"/>
            </w:tcBorders>
          </w:tcPr>
          <w:p w14:paraId="0EC9D28F"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6F9F5E89"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FFA9C8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C533969"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FCE599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46479FC2"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59D0217C"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20A189EF"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 xml:space="preserve">к участию в мероприятиях </w:t>
            </w:r>
            <w:r w:rsidRPr="001E1F66">
              <w:rPr>
                <w:color w:val="000000" w:themeColor="text1"/>
                <w:szCs w:val="24"/>
                <w:lang w:eastAsia="en-US"/>
              </w:rPr>
              <w:br/>
              <w:t>экологической направленности 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70356146"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4AE1B74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040507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E5CD2B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5A0D2B6B"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00AA0530" w14:textId="77777777" w:rsidTr="00BD0049">
        <w:trPr>
          <w:trHeight w:val="281"/>
        </w:trPr>
        <w:tc>
          <w:tcPr>
            <w:tcW w:w="681" w:type="dxa"/>
            <w:tcBorders>
              <w:top w:val="single" w:sz="4" w:space="0" w:color="000000"/>
              <w:left w:val="single" w:sz="4" w:space="0" w:color="000000"/>
              <w:bottom w:val="single" w:sz="4" w:space="0" w:color="000000"/>
              <w:right w:val="single" w:sz="4" w:space="0" w:color="000000"/>
            </w:tcBorders>
          </w:tcPr>
          <w:p w14:paraId="44C8A0EE" w14:textId="77777777" w:rsidR="001E1F66" w:rsidRPr="001E1F66" w:rsidRDefault="001E1F66" w:rsidP="001E1F66">
            <w:pPr>
              <w:spacing w:after="0" w:line="254" w:lineRule="auto"/>
              <w:ind w:left="0" w:right="45" w:firstLine="0"/>
              <w:jc w:val="left"/>
              <w:rPr>
                <w:sz w:val="22"/>
                <w:lang w:eastAsia="en-US"/>
              </w:rPr>
            </w:pPr>
          </w:p>
          <w:p w14:paraId="5FD2A0ED"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2.21</w:t>
            </w:r>
          </w:p>
        </w:tc>
        <w:tc>
          <w:tcPr>
            <w:tcW w:w="4280" w:type="dxa"/>
            <w:tcBorders>
              <w:top w:val="single" w:sz="4" w:space="0" w:color="000000"/>
              <w:left w:val="single" w:sz="4" w:space="0" w:color="000000"/>
              <w:bottom w:val="single" w:sz="4" w:space="0" w:color="000000"/>
              <w:right w:val="single" w:sz="4" w:space="0" w:color="000000"/>
            </w:tcBorders>
            <w:hideMark/>
          </w:tcPr>
          <w:p w14:paraId="2E749577"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демонстрация навыков здорового образа жизни и высокий уровень культуры здоровья обучающихся</w:t>
            </w:r>
          </w:p>
        </w:tc>
        <w:tc>
          <w:tcPr>
            <w:tcW w:w="1134" w:type="dxa"/>
            <w:tcBorders>
              <w:top w:val="single" w:sz="4" w:space="0" w:color="000000"/>
              <w:left w:val="single" w:sz="4" w:space="0" w:color="000000"/>
              <w:bottom w:val="single" w:sz="4" w:space="0" w:color="000000"/>
              <w:right w:val="single" w:sz="4" w:space="0" w:color="000000"/>
            </w:tcBorders>
          </w:tcPr>
          <w:p w14:paraId="4996C940"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38B37FFB"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594190F4"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362D980"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23EDCD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6D2DBF37"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1595ABF3"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29F254E2"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 w:val="22"/>
                <w:lang w:eastAsia="en-US"/>
              </w:rPr>
              <w:t xml:space="preserve">доля обучающихся, получивших награды, грамоты за участие в спортивных </w:t>
            </w:r>
            <w:r w:rsidRPr="001E1F66">
              <w:rPr>
                <w:color w:val="000000" w:themeColor="text1"/>
                <w:sz w:val="22"/>
                <w:lang w:eastAsia="en-US"/>
              </w:rPr>
              <w:br/>
              <w:t>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50AF2BA5"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6B2A2A59"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4BA792EA"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76BBFB23"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249E6FA4"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636CD0D"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F0D9C9E" w14:textId="77777777" w:rsidR="001E1F66" w:rsidRPr="001E1F66" w:rsidRDefault="001E1F66" w:rsidP="001E1F66">
            <w:pPr>
              <w:spacing w:after="0" w:line="254" w:lineRule="auto"/>
              <w:ind w:left="0" w:right="45" w:firstLine="0"/>
              <w:jc w:val="left"/>
              <w:rPr>
                <w:sz w:val="22"/>
                <w:lang w:eastAsia="en-US"/>
              </w:rPr>
            </w:pPr>
          </w:p>
          <w:p w14:paraId="183E01CA"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2.22</w:t>
            </w:r>
          </w:p>
        </w:tc>
        <w:tc>
          <w:tcPr>
            <w:tcW w:w="4280" w:type="dxa"/>
            <w:tcBorders>
              <w:top w:val="single" w:sz="4" w:space="0" w:color="000000"/>
              <w:left w:val="single" w:sz="4" w:space="0" w:color="000000"/>
              <w:bottom w:val="single" w:sz="4" w:space="0" w:color="000000"/>
              <w:right w:val="single" w:sz="4" w:space="0" w:color="000000"/>
            </w:tcBorders>
            <w:hideMark/>
          </w:tcPr>
          <w:p w14:paraId="1DD75231"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проявление культуры потребления </w:t>
            </w:r>
            <w:r w:rsidRPr="001E1F66">
              <w:rPr>
                <w:b/>
                <w:bCs/>
                <w:i/>
                <w:iCs/>
                <w:color w:val="000000" w:themeColor="text1"/>
                <w:szCs w:val="24"/>
                <w:lang w:eastAsia="en-US"/>
              </w:rPr>
              <w:br/>
              <w:t>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1134" w:type="dxa"/>
            <w:tcBorders>
              <w:top w:val="single" w:sz="4" w:space="0" w:color="000000"/>
              <w:left w:val="single" w:sz="4" w:space="0" w:color="000000"/>
              <w:bottom w:val="single" w:sz="4" w:space="0" w:color="000000"/>
              <w:right w:val="single" w:sz="4" w:space="0" w:color="000000"/>
            </w:tcBorders>
          </w:tcPr>
          <w:p w14:paraId="6878D0EE"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7DF41DF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192E6EF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2563B24E"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CBC1321"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3F19F5FE"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F655380"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3D411EEE" w14:textId="77777777" w:rsidR="001E1F66" w:rsidRPr="001E1F66" w:rsidRDefault="001E1F66" w:rsidP="001E1F66">
            <w:pPr>
              <w:spacing w:after="5" w:line="264" w:lineRule="auto"/>
              <w:ind w:left="0" w:right="0" w:firstLine="28"/>
              <w:rPr>
                <w:color w:val="000000" w:themeColor="text1"/>
                <w:szCs w:val="24"/>
                <w:lang w:eastAsia="en-US"/>
              </w:rPr>
            </w:pPr>
            <w:r w:rsidRPr="001E1F66">
              <w:rPr>
                <w:color w:val="000000" w:themeColor="text1"/>
                <w:szCs w:val="24"/>
                <w:lang w:eastAsia="en-US"/>
              </w:rPr>
              <w:t xml:space="preserve">доля воспитательных мероприятий </w:t>
            </w:r>
            <w:r w:rsidRPr="001E1F66">
              <w:rPr>
                <w:color w:val="000000" w:themeColor="text1"/>
                <w:szCs w:val="24"/>
                <w:lang w:eastAsia="en-US"/>
              </w:rPr>
              <w:br/>
              <w:t xml:space="preserve">с применением дистанционных </w:t>
            </w:r>
            <w:r w:rsidRPr="001E1F66">
              <w:rPr>
                <w:color w:val="000000" w:themeColor="text1"/>
                <w:szCs w:val="24"/>
                <w:lang w:eastAsia="en-US"/>
              </w:rPr>
              <w:br/>
              <w:t>образовательных технологий</w:t>
            </w:r>
          </w:p>
        </w:tc>
        <w:tc>
          <w:tcPr>
            <w:tcW w:w="1134" w:type="dxa"/>
            <w:tcBorders>
              <w:top w:val="single" w:sz="4" w:space="0" w:color="000000"/>
              <w:left w:val="single" w:sz="4" w:space="0" w:color="000000"/>
              <w:bottom w:val="single" w:sz="4" w:space="0" w:color="000000"/>
              <w:right w:val="single" w:sz="4" w:space="0" w:color="000000"/>
            </w:tcBorders>
            <w:hideMark/>
          </w:tcPr>
          <w:p w14:paraId="064C6A9B"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3CA25D21"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3BDB83E5"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6F5FB7E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61F7009"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440382BD"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61FEDA40"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0907C64F" w14:textId="77777777" w:rsidR="001E1F66" w:rsidRPr="001E1F66" w:rsidRDefault="001E1F66" w:rsidP="001E1F66">
            <w:pPr>
              <w:spacing w:after="0" w:line="240" w:lineRule="auto"/>
              <w:ind w:left="0" w:right="0" w:firstLine="0"/>
              <w:rPr>
                <w:color w:val="000000" w:themeColor="text1"/>
                <w:szCs w:val="24"/>
                <w:lang w:eastAsia="en-US"/>
              </w:rPr>
            </w:pPr>
            <w:r w:rsidRPr="001E1F66">
              <w:rPr>
                <w:color w:val="000000" w:themeColor="text1"/>
                <w:szCs w:val="24"/>
                <w:lang w:eastAsia="en-US"/>
              </w:rPr>
              <w:t xml:space="preserve">уровень эффективного пользования </w:t>
            </w:r>
            <w:r w:rsidRPr="001E1F66">
              <w:rPr>
                <w:color w:val="000000" w:themeColor="text1"/>
                <w:szCs w:val="24"/>
                <w:lang w:eastAsia="en-US"/>
              </w:rPr>
              <w:br/>
              <w:t xml:space="preserve">компьютерной техникой, дистанционными образовательными технологиями, наличие личного кабинета обучающегося </w:t>
            </w:r>
          </w:p>
          <w:p w14:paraId="0A4F7E3F"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b/>
                <w:bCs/>
                <w:color w:val="000000" w:themeColor="text1"/>
                <w:sz w:val="22"/>
                <w:lang w:eastAsia="en-US"/>
              </w:rPr>
              <w:t>*</w:t>
            </w:r>
            <w:r w:rsidRPr="001E1F66">
              <w:rPr>
                <w:i/>
                <w:iCs/>
                <w:color w:val="000000" w:themeColor="text1"/>
                <w:sz w:val="22"/>
                <w:lang w:eastAsia="en-US"/>
              </w:rPr>
              <w:t>по результатам анкетирования</w:t>
            </w:r>
            <w:r w:rsidRPr="001E1F66">
              <w:rPr>
                <w:i/>
                <w:iCs/>
                <w:color w:val="000000" w:themeColor="text1"/>
                <w:szCs w:val="24"/>
                <w:lang w:eastAsia="en-US"/>
              </w:rPr>
              <w:t xml:space="preserve"> </w:t>
            </w:r>
          </w:p>
          <w:p w14:paraId="26AAFD8C" w14:textId="77777777" w:rsidR="001E1F66" w:rsidRPr="001E1F66" w:rsidRDefault="001E1F66" w:rsidP="001E1F66">
            <w:pPr>
              <w:spacing w:after="0" w:line="240" w:lineRule="auto"/>
              <w:ind w:left="0" w:right="0" w:firstLine="0"/>
              <w:rPr>
                <w:color w:val="000000" w:themeColor="text1"/>
                <w:sz w:val="22"/>
                <w:lang w:eastAsia="en-US"/>
              </w:rPr>
            </w:pPr>
            <w:r w:rsidRPr="001E1F66">
              <w:rPr>
                <w:color w:val="000000" w:themeColor="text1"/>
                <w:szCs w:val="24"/>
                <w:lang w:eastAsia="en-US"/>
              </w:rPr>
              <w:t>1 низкий; 2 средний; 3 высокий</w:t>
            </w:r>
          </w:p>
        </w:tc>
        <w:tc>
          <w:tcPr>
            <w:tcW w:w="1134" w:type="dxa"/>
            <w:tcBorders>
              <w:top w:val="single" w:sz="4" w:space="0" w:color="000000"/>
              <w:left w:val="single" w:sz="4" w:space="0" w:color="000000"/>
              <w:bottom w:val="single" w:sz="4" w:space="0" w:color="000000"/>
              <w:right w:val="single" w:sz="4" w:space="0" w:color="000000"/>
            </w:tcBorders>
            <w:hideMark/>
          </w:tcPr>
          <w:p w14:paraId="08CDA25A"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от 1-до 3 баллов</w:t>
            </w:r>
          </w:p>
        </w:tc>
        <w:tc>
          <w:tcPr>
            <w:tcW w:w="935" w:type="dxa"/>
            <w:tcBorders>
              <w:top w:val="single" w:sz="4" w:space="0" w:color="000000"/>
              <w:left w:val="single" w:sz="4" w:space="0" w:color="000000"/>
              <w:bottom w:val="single" w:sz="4" w:space="0" w:color="000000"/>
              <w:right w:val="single" w:sz="4" w:space="0" w:color="000000"/>
            </w:tcBorders>
          </w:tcPr>
          <w:p w14:paraId="53DA1CE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7193AB52"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49206E1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C2C2139"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B0BFF80"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hideMark/>
          </w:tcPr>
          <w:p w14:paraId="55BB7064" w14:textId="77777777" w:rsidR="001E1F66" w:rsidRPr="001E1F66" w:rsidRDefault="001E1F66" w:rsidP="001E1F66">
            <w:pPr>
              <w:spacing w:after="0" w:line="254" w:lineRule="auto"/>
              <w:ind w:left="0" w:right="45" w:firstLine="0"/>
              <w:jc w:val="left"/>
              <w:rPr>
                <w:sz w:val="22"/>
                <w:lang w:eastAsia="en-US"/>
              </w:rPr>
            </w:pPr>
            <w:r w:rsidRPr="001E1F66">
              <w:rPr>
                <w:sz w:val="22"/>
                <w:lang w:eastAsia="en-US"/>
              </w:rPr>
              <w:t>2.23</w:t>
            </w:r>
          </w:p>
        </w:tc>
        <w:tc>
          <w:tcPr>
            <w:tcW w:w="4280" w:type="dxa"/>
            <w:tcBorders>
              <w:top w:val="single" w:sz="4" w:space="0" w:color="000000"/>
              <w:left w:val="single" w:sz="4" w:space="0" w:color="000000"/>
              <w:bottom w:val="single" w:sz="4" w:space="0" w:color="000000"/>
              <w:right w:val="single" w:sz="4" w:space="0" w:color="000000"/>
            </w:tcBorders>
            <w:hideMark/>
          </w:tcPr>
          <w:p w14:paraId="12D37D1B"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участие в конкурсах профессионального мастерства и в командных проектах</w:t>
            </w:r>
          </w:p>
        </w:tc>
        <w:tc>
          <w:tcPr>
            <w:tcW w:w="1134" w:type="dxa"/>
            <w:tcBorders>
              <w:top w:val="single" w:sz="4" w:space="0" w:color="000000"/>
              <w:left w:val="single" w:sz="4" w:space="0" w:color="000000"/>
              <w:bottom w:val="single" w:sz="4" w:space="0" w:color="000000"/>
              <w:right w:val="single" w:sz="4" w:space="0" w:color="000000"/>
            </w:tcBorders>
          </w:tcPr>
          <w:p w14:paraId="567320F1"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19C396DE"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7F7F89E7"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5ADA592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059B1F4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9BEBAC2"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6558C06" w14:textId="77777777" w:rsidR="001E1F66" w:rsidRPr="001E1F66" w:rsidRDefault="001E1F66" w:rsidP="001E1F66">
            <w:pPr>
              <w:spacing w:after="0" w:line="254" w:lineRule="auto"/>
              <w:ind w:left="0" w:right="45" w:firstLine="0"/>
              <w:jc w:val="left"/>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1AE97057"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 w:val="22"/>
                <w:lang w:eastAsia="en-US"/>
              </w:rPr>
              <w:t xml:space="preserve">доля обучающихся, участвующих и/или получивших призовые места конкурсах профессионального мастерства </w:t>
            </w:r>
            <w:r w:rsidRPr="001E1F66">
              <w:rPr>
                <w:color w:val="000000" w:themeColor="text1"/>
                <w:sz w:val="22"/>
                <w:lang w:eastAsia="en-US"/>
              </w:rPr>
              <w:br/>
              <w:t xml:space="preserve">по специальности и в командных проектах </w:t>
            </w:r>
            <w:r w:rsidRPr="001E1F66">
              <w:rPr>
                <w:color w:val="000000" w:themeColor="text1"/>
                <w:sz w:val="22"/>
                <w:lang w:eastAsia="en-US"/>
              </w:rPr>
              <w:br/>
              <w:t>от общей численности обучающихся в учебной группе</w:t>
            </w:r>
          </w:p>
        </w:tc>
        <w:tc>
          <w:tcPr>
            <w:tcW w:w="1134" w:type="dxa"/>
            <w:tcBorders>
              <w:top w:val="single" w:sz="4" w:space="0" w:color="000000"/>
              <w:left w:val="single" w:sz="4" w:space="0" w:color="000000"/>
              <w:bottom w:val="single" w:sz="4" w:space="0" w:color="000000"/>
              <w:right w:val="single" w:sz="4" w:space="0" w:color="000000"/>
            </w:tcBorders>
            <w:hideMark/>
          </w:tcPr>
          <w:p w14:paraId="088768E4"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4DCF978B"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2FF5897C"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79A839A7"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45B8B32E"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25BC7E11"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050F9685" w14:textId="77777777" w:rsidR="001E1F66" w:rsidRPr="001E1F66" w:rsidRDefault="001E1F66" w:rsidP="001E1F66">
            <w:pPr>
              <w:spacing w:after="0" w:line="254" w:lineRule="auto"/>
              <w:ind w:left="0" w:right="45" w:firstLine="0"/>
              <w:jc w:val="left"/>
              <w:rPr>
                <w:sz w:val="22"/>
                <w:lang w:eastAsia="en-US"/>
              </w:rPr>
            </w:pPr>
          </w:p>
          <w:p w14:paraId="420E3153" w14:textId="77777777" w:rsidR="001E1F66" w:rsidRPr="001E1F66" w:rsidRDefault="001E1F66" w:rsidP="001E1F66">
            <w:pPr>
              <w:spacing w:after="0" w:line="254" w:lineRule="auto"/>
              <w:ind w:left="0" w:right="45" w:firstLine="0"/>
              <w:jc w:val="center"/>
              <w:rPr>
                <w:sz w:val="22"/>
                <w:lang w:eastAsia="en-US"/>
              </w:rPr>
            </w:pPr>
            <w:r w:rsidRPr="001E1F66">
              <w:rPr>
                <w:sz w:val="22"/>
                <w:lang w:eastAsia="en-US"/>
              </w:rPr>
              <w:t>2.24</w:t>
            </w:r>
          </w:p>
        </w:tc>
        <w:tc>
          <w:tcPr>
            <w:tcW w:w="4280" w:type="dxa"/>
            <w:tcBorders>
              <w:top w:val="single" w:sz="4" w:space="0" w:color="000000"/>
              <w:left w:val="single" w:sz="4" w:space="0" w:color="000000"/>
              <w:bottom w:val="single" w:sz="4" w:space="0" w:color="000000"/>
              <w:right w:val="single" w:sz="4" w:space="0" w:color="000000"/>
            </w:tcBorders>
            <w:hideMark/>
          </w:tcPr>
          <w:p w14:paraId="35872228" w14:textId="77777777" w:rsidR="001E1F66" w:rsidRPr="001E1F66" w:rsidRDefault="001E1F66" w:rsidP="001E1F66">
            <w:pPr>
              <w:tabs>
                <w:tab w:val="left" w:pos="1134"/>
              </w:tabs>
              <w:spacing w:after="0" w:line="276" w:lineRule="auto"/>
              <w:ind w:left="0" w:right="0" w:firstLine="0"/>
              <w:rPr>
                <w:b/>
                <w:bCs/>
                <w:i/>
                <w:iCs/>
                <w:color w:val="000000" w:themeColor="text1"/>
                <w:szCs w:val="24"/>
                <w:lang w:eastAsia="en-US"/>
              </w:rPr>
            </w:pPr>
            <w:r w:rsidRPr="001E1F66">
              <w:rPr>
                <w:b/>
                <w:bCs/>
                <w:i/>
                <w:iCs/>
                <w:color w:val="000000" w:themeColor="text1"/>
                <w:szCs w:val="24"/>
                <w:lang w:eastAsia="en-US"/>
              </w:rPr>
              <w:t xml:space="preserve">проявление экономической </w:t>
            </w:r>
            <w:r w:rsidRPr="001E1F66">
              <w:rPr>
                <w:b/>
                <w:bCs/>
                <w:i/>
                <w:iCs/>
                <w:color w:val="000000" w:themeColor="text1"/>
                <w:szCs w:val="24"/>
                <w:lang w:eastAsia="en-US"/>
              </w:rPr>
              <w:br/>
              <w:t xml:space="preserve">и финансовой культуры, экономической грамотности, а также собственной адекватной позиции по отношению </w:t>
            </w:r>
            <w:r w:rsidRPr="001E1F66">
              <w:rPr>
                <w:b/>
                <w:bCs/>
                <w:i/>
                <w:iCs/>
                <w:color w:val="000000" w:themeColor="text1"/>
                <w:szCs w:val="24"/>
                <w:lang w:eastAsia="en-US"/>
              </w:rPr>
              <w:br/>
              <w:t>к социально-экономической действительности</w:t>
            </w:r>
          </w:p>
        </w:tc>
        <w:tc>
          <w:tcPr>
            <w:tcW w:w="1134" w:type="dxa"/>
            <w:tcBorders>
              <w:top w:val="single" w:sz="4" w:space="0" w:color="000000"/>
              <w:left w:val="single" w:sz="4" w:space="0" w:color="000000"/>
              <w:bottom w:val="single" w:sz="4" w:space="0" w:color="000000"/>
              <w:right w:val="single" w:sz="4" w:space="0" w:color="000000"/>
            </w:tcBorders>
          </w:tcPr>
          <w:p w14:paraId="1C362CAE" w14:textId="77777777" w:rsidR="001E1F66" w:rsidRPr="001E1F66" w:rsidRDefault="001E1F66" w:rsidP="001E1F66">
            <w:pPr>
              <w:spacing w:before="100" w:after="100" w:line="240" w:lineRule="auto"/>
              <w:ind w:left="60" w:right="60" w:firstLine="0"/>
              <w:jc w:val="center"/>
              <w:rPr>
                <w:color w:val="auto"/>
                <w:sz w:val="20"/>
                <w:szCs w:val="20"/>
                <w:lang w:eastAsia="en-US"/>
              </w:rPr>
            </w:pPr>
          </w:p>
        </w:tc>
        <w:tc>
          <w:tcPr>
            <w:tcW w:w="935" w:type="dxa"/>
            <w:tcBorders>
              <w:top w:val="single" w:sz="4" w:space="0" w:color="000000"/>
              <w:left w:val="single" w:sz="4" w:space="0" w:color="000000"/>
              <w:bottom w:val="single" w:sz="4" w:space="0" w:color="000000"/>
              <w:right w:val="single" w:sz="4" w:space="0" w:color="000000"/>
            </w:tcBorders>
          </w:tcPr>
          <w:p w14:paraId="655CC203"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328BCCC6" w14:textId="77777777" w:rsidR="001E1F66" w:rsidRPr="001E1F66" w:rsidRDefault="001E1F66" w:rsidP="001E1F66">
            <w:pPr>
              <w:spacing w:after="0" w:line="254" w:lineRule="auto"/>
              <w:ind w:left="7" w:right="0" w:firstLine="0"/>
              <w:jc w:val="left"/>
              <w:rPr>
                <w:rFonts w:ascii="Courier New" w:eastAsia="Courier New" w:hAnsi="Courier New" w:cs="Courier New"/>
                <w:sz w:val="10"/>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383BA00C"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6277B736"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5685D2BF"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4B3D17C9"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01C64A0C"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color w:val="000000" w:themeColor="text1"/>
                <w:szCs w:val="24"/>
                <w:lang w:eastAsia="en-US"/>
              </w:rPr>
              <w:t xml:space="preserve">доля обучающихся, привлеченных </w:t>
            </w:r>
            <w:r w:rsidRPr="001E1F66">
              <w:rPr>
                <w:color w:val="000000" w:themeColor="text1"/>
                <w:szCs w:val="24"/>
                <w:lang w:eastAsia="en-US"/>
              </w:rPr>
              <w:br/>
              <w:t xml:space="preserve">к участию в мероприятиях, </w:t>
            </w:r>
            <w:r w:rsidRPr="001E1F66">
              <w:rPr>
                <w:color w:val="000000" w:themeColor="text1"/>
                <w:szCs w:val="24"/>
                <w:lang w:eastAsia="en-US"/>
              </w:rPr>
              <w:br/>
              <w:t xml:space="preserve">направленных на формирование </w:t>
            </w:r>
            <w:r w:rsidRPr="001E1F66">
              <w:rPr>
                <w:color w:val="000000" w:themeColor="text1"/>
                <w:szCs w:val="24"/>
                <w:lang w:eastAsia="en-US"/>
              </w:rPr>
              <w:br/>
              <w:t>экономической и финансовой культуры, экономической грамотности</w:t>
            </w:r>
            <w:r w:rsidRPr="001E1F66">
              <w:rPr>
                <w:color w:val="000000" w:themeColor="text1"/>
                <w:sz w:val="22"/>
                <w:lang w:eastAsia="en-US"/>
              </w:rPr>
              <w:t xml:space="preserve"> от общей численности обучающихся учебной группы</w:t>
            </w:r>
          </w:p>
        </w:tc>
        <w:tc>
          <w:tcPr>
            <w:tcW w:w="1134" w:type="dxa"/>
            <w:tcBorders>
              <w:top w:val="single" w:sz="4" w:space="0" w:color="000000"/>
              <w:left w:val="single" w:sz="4" w:space="0" w:color="000000"/>
              <w:bottom w:val="single" w:sz="4" w:space="0" w:color="000000"/>
              <w:right w:val="single" w:sz="4" w:space="0" w:color="000000"/>
            </w:tcBorders>
            <w:hideMark/>
          </w:tcPr>
          <w:p w14:paraId="2F136189"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w:t>
            </w:r>
          </w:p>
        </w:tc>
        <w:tc>
          <w:tcPr>
            <w:tcW w:w="935" w:type="dxa"/>
            <w:tcBorders>
              <w:top w:val="single" w:sz="4" w:space="0" w:color="000000"/>
              <w:left w:val="single" w:sz="4" w:space="0" w:color="000000"/>
              <w:bottom w:val="single" w:sz="4" w:space="0" w:color="000000"/>
              <w:right w:val="single" w:sz="4" w:space="0" w:color="000000"/>
            </w:tcBorders>
          </w:tcPr>
          <w:p w14:paraId="1591A0F0" w14:textId="77777777" w:rsidR="001E1F66" w:rsidRPr="001E1F66" w:rsidRDefault="001E1F66" w:rsidP="001E1F66">
            <w:pPr>
              <w:spacing w:after="0" w:line="254" w:lineRule="auto"/>
              <w:ind w:left="7" w:right="0" w:firstLine="0"/>
              <w:jc w:val="center"/>
              <w:rPr>
                <w:rFonts w:ascii="Courier New" w:eastAsia="Courier New" w:hAnsi="Courier New" w:cs="Courier New"/>
                <w:szCs w:val="24"/>
                <w:lang w:eastAsia="en-US"/>
              </w:rPr>
            </w:pPr>
          </w:p>
        </w:tc>
        <w:tc>
          <w:tcPr>
            <w:tcW w:w="950" w:type="dxa"/>
            <w:tcBorders>
              <w:top w:val="single" w:sz="4" w:space="0" w:color="000000"/>
              <w:left w:val="single" w:sz="4" w:space="0" w:color="000000"/>
              <w:bottom w:val="single" w:sz="4" w:space="0" w:color="000000"/>
              <w:right w:val="single" w:sz="4" w:space="0" w:color="000000"/>
            </w:tcBorders>
          </w:tcPr>
          <w:p w14:paraId="0ED7CB57" w14:textId="77777777" w:rsidR="001E1F66" w:rsidRPr="001E1F66" w:rsidRDefault="001E1F66" w:rsidP="001E1F66">
            <w:pPr>
              <w:spacing w:after="0" w:line="254" w:lineRule="auto"/>
              <w:ind w:left="7" w:right="0" w:firstLine="0"/>
              <w:jc w:val="center"/>
              <w:rPr>
                <w:rFonts w:ascii="Courier New" w:eastAsia="Courier New" w:hAnsi="Courier New" w:cs="Courier New"/>
                <w:szCs w:val="24"/>
                <w:lang w:eastAsia="en-US"/>
              </w:rPr>
            </w:pPr>
          </w:p>
        </w:tc>
        <w:tc>
          <w:tcPr>
            <w:tcW w:w="956" w:type="dxa"/>
            <w:tcBorders>
              <w:top w:val="single" w:sz="4" w:space="0" w:color="000000"/>
              <w:left w:val="single" w:sz="4" w:space="0" w:color="000000"/>
              <w:bottom w:val="single" w:sz="4" w:space="0" w:color="000000"/>
              <w:right w:val="single" w:sz="4" w:space="0" w:color="000000"/>
            </w:tcBorders>
          </w:tcPr>
          <w:p w14:paraId="07A08C45"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3531E75E"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r>
      <w:tr w:rsidR="001E1F66" w:rsidRPr="001E1F66" w14:paraId="719004EE" w14:textId="77777777" w:rsidTr="00BD0049">
        <w:trPr>
          <w:trHeight w:val="865"/>
        </w:trPr>
        <w:tc>
          <w:tcPr>
            <w:tcW w:w="681" w:type="dxa"/>
            <w:tcBorders>
              <w:top w:val="single" w:sz="4" w:space="0" w:color="000000"/>
              <w:left w:val="single" w:sz="4" w:space="0" w:color="000000"/>
              <w:bottom w:val="single" w:sz="4" w:space="0" w:color="000000"/>
              <w:right w:val="single" w:sz="4" w:space="0" w:color="000000"/>
            </w:tcBorders>
          </w:tcPr>
          <w:p w14:paraId="66F2BBCE" w14:textId="77777777" w:rsidR="001E1F66" w:rsidRPr="001E1F66" w:rsidRDefault="001E1F66" w:rsidP="001E1F66">
            <w:pPr>
              <w:spacing w:after="0" w:line="254" w:lineRule="auto"/>
              <w:ind w:left="0" w:right="45" w:firstLine="0"/>
              <w:jc w:val="center"/>
              <w:rPr>
                <w:sz w:val="22"/>
                <w:lang w:eastAsia="en-US"/>
              </w:rPr>
            </w:pPr>
          </w:p>
        </w:tc>
        <w:tc>
          <w:tcPr>
            <w:tcW w:w="4280" w:type="dxa"/>
            <w:tcBorders>
              <w:top w:val="single" w:sz="4" w:space="0" w:color="000000"/>
              <w:left w:val="single" w:sz="4" w:space="0" w:color="000000"/>
              <w:bottom w:val="single" w:sz="4" w:space="0" w:color="000000"/>
              <w:right w:val="single" w:sz="4" w:space="0" w:color="000000"/>
            </w:tcBorders>
            <w:hideMark/>
          </w:tcPr>
          <w:p w14:paraId="091BC68D" w14:textId="77777777" w:rsidR="001E1F66" w:rsidRPr="001E1F66" w:rsidRDefault="001E1F66" w:rsidP="001E1F66">
            <w:pPr>
              <w:tabs>
                <w:tab w:val="left" w:pos="1134"/>
              </w:tabs>
              <w:spacing w:after="0" w:line="276" w:lineRule="auto"/>
              <w:ind w:left="0" w:right="0" w:firstLine="0"/>
              <w:rPr>
                <w:color w:val="000000" w:themeColor="text1"/>
                <w:sz w:val="22"/>
                <w:lang w:eastAsia="en-US"/>
              </w:rPr>
            </w:pPr>
            <w:r w:rsidRPr="001E1F66">
              <w:rPr>
                <w:color w:val="000000" w:themeColor="text1"/>
                <w:szCs w:val="24"/>
                <w:lang w:eastAsia="en-US"/>
              </w:rPr>
              <w:t xml:space="preserve">Наличие положительной динамики уровня готовности студентов </w:t>
            </w:r>
            <w:r w:rsidRPr="001E1F66">
              <w:rPr>
                <w:color w:val="000000" w:themeColor="text1"/>
                <w:szCs w:val="24"/>
                <w:lang w:eastAsia="en-US"/>
              </w:rPr>
              <w:br/>
              <w:t>к самозанятости</w:t>
            </w:r>
            <w:r w:rsidRPr="001E1F66">
              <w:rPr>
                <w:color w:val="000000" w:themeColor="text1"/>
                <w:sz w:val="22"/>
                <w:lang w:eastAsia="en-US"/>
              </w:rPr>
              <w:t xml:space="preserve"> </w:t>
            </w:r>
          </w:p>
          <w:p w14:paraId="099CB43E" w14:textId="77777777" w:rsidR="001E1F66" w:rsidRPr="001E1F66" w:rsidRDefault="001E1F66" w:rsidP="001E1F66">
            <w:pPr>
              <w:tabs>
                <w:tab w:val="left" w:pos="1134"/>
              </w:tabs>
              <w:spacing w:after="0" w:line="276" w:lineRule="auto"/>
              <w:ind w:left="0" w:right="0" w:firstLine="0"/>
              <w:rPr>
                <w:i/>
                <w:iCs/>
                <w:color w:val="000000" w:themeColor="text1"/>
                <w:szCs w:val="24"/>
                <w:lang w:eastAsia="en-US"/>
              </w:rPr>
            </w:pPr>
            <w:r w:rsidRPr="001E1F66">
              <w:rPr>
                <w:b/>
                <w:bCs/>
                <w:color w:val="000000" w:themeColor="text1"/>
                <w:sz w:val="22"/>
                <w:lang w:eastAsia="en-US"/>
              </w:rPr>
              <w:t>*</w:t>
            </w:r>
            <w:r w:rsidRPr="001E1F66">
              <w:rPr>
                <w:i/>
                <w:iCs/>
                <w:color w:val="000000" w:themeColor="text1"/>
                <w:sz w:val="22"/>
                <w:lang w:eastAsia="en-US"/>
              </w:rPr>
              <w:t>по результатам анкетирования</w:t>
            </w:r>
            <w:r w:rsidRPr="001E1F66">
              <w:rPr>
                <w:i/>
                <w:iCs/>
                <w:color w:val="000000" w:themeColor="text1"/>
                <w:szCs w:val="24"/>
                <w:lang w:eastAsia="en-US"/>
              </w:rPr>
              <w:t xml:space="preserve"> </w:t>
            </w:r>
          </w:p>
          <w:p w14:paraId="5BBB57A8" w14:textId="77777777" w:rsidR="001E1F66" w:rsidRPr="001E1F66" w:rsidRDefault="001E1F66" w:rsidP="001E1F66">
            <w:pPr>
              <w:tabs>
                <w:tab w:val="left" w:pos="1134"/>
              </w:tabs>
              <w:spacing w:after="0" w:line="276" w:lineRule="auto"/>
              <w:ind w:left="0" w:right="0" w:firstLine="0"/>
              <w:rPr>
                <w:color w:val="000000" w:themeColor="text1"/>
                <w:szCs w:val="24"/>
                <w:lang w:eastAsia="en-US"/>
              </w:rPr>
            </w:pPr>
            <w:r w:rsidRPr="001E1F66">
              <w:rPr>
                <w:color w:val="000000" w:themeColor="text1"/>
                <w:szCs w:val="24"/>
                <w:lang w:eastAsia="en-US"/>
              </w:rPr>
              <w:t>1 низкий; 2 средний; 3 высокий</w:t>
            </w:r>
          </w:p>
        </w:tc>
        <w:tc>
          <w:tcPr>
            <w:tcW w:w="1134" w:type="dxa"/>
            <w:tcBorders>
              <w:top w:val="single" w:sz="4" w:space="0" w:color="000000"/>
              <w:left w:val="single" w:sz="4" w:space="0" w:color="000000"/>
              <w:bottom w:val="single" w:sz="4" w:space="0" w:color="000000"/>
              <w:right w:val="single" w:sz="4" w:space="0" w:color="000000"/>
            </w:tcBorders>
            <w:hideMark/>
          </w:tcPr>
          <w:p w14:paraId="3D1EBD85" w14:textId="77777777" w:rsidR="001E1F66" w:rsidRPr="001E1F66" w:rsidRDefault="001E1F66" w:rsidP="001E1F66">
            <w:pPr>
              <w:spacing w:before="100" w:after="100" w:line="240" w:lineRule="auto"/>
              <w:ind w:left="60" w:right="60" w:firstLine="0"/>
              <w:jc w:val="center"/>
              <w:rPr>
                <w:color w:val="auto"/>
                <w:sz w:val="20"/>
                <w:szCs w:val="20"/>
                <w:lang w:eastAsia="en-US"/>
              </w:rPr>
            </w:pPr>
            <w:r w:rsidRPr="001E1F66">
              <w:rPr>
                <w:color w:val="auto"/>
                <w:sz w:val="20"/>
                <w:szCs w:val="20"/>
                <w:lang w:eastAsia="en-US"/>
              </w:rPr>
              <w:t>от 1-до 3 баллов</w:t>
            </w:r>
          </w:p>
        </w:tc>
        <w:tc>
          <w:tcPr>
            <w:tcW w:w="935" w:type="dxa"/>
            <w:tcBorders>
              <w:top w:val="single" w:sz="4" w:space="0" w:color="000000"/>
              <w:left w:val="single" w:sz="4" w:space="0" w:color="000000"/>
              <w:bottom w:val="single" w:sz="4" w:space="0" w:color="000000"/>
              <w:right w:val="single" w:sz="4" w:space="0" w:color="000000"/>
            </w:tcBorders>
            <w:hideMark/>
          </w:tcPr>
          <w:p w14:paraId="5F5969F6" w14:textId="77777777" w:rsidR="001E1F66" w:rsidRPr="001E1F66" w:rsidRDefault="001E1F66" w:rsidP="001E1F66">
            <w:pPr>
              <w:spacing w:after="200" w:line="276" w:lineRule="auto"/>
              <w:ind w:left="0" w:right="0" w:firstLine="0"/>
              <w:jc w:val="left"/>
              <w:rPr>
                <w:color w:val="auto"/>
                <w:sz w:val="20"/>
                <w:szCs w:val="20"/>
                <w:lang w:eastAsia="en-US"/>
              </w:rPr>
            </w:pPr>
          </w:p>
        </w:tc>
        <w:tc>
          <w:tcPr>
            <w:tcW w:w="950" w:type="dxa"/>
            <w:tcBorders>
              <w:top w:val="single" w:sz="4" w:space="0" w:color="000000"/>
              <w:left w:val="single" w:sz="4" w:space="0" w:color="000000"/>
              <w:bottom w:val="single" w:sz="4" w:space="0" w:color="000000"/>
              <w:right w:val="single" w:sz="4" w:space="0" w:color="000000"/>
            </w:tcBorders>
            <w:hideMark/>
          </w:tcPr>
          <w:p w14:paraId="0442E99F" w14:textId="77777777" w:rsidR="001E1F66" w:rsidRPr="001E1F66" w:rsidRDefault="001E1F66" w:rsidP="001E1F66">
            <w:pPr>
              <w:spacing w:after="0" w:line="256" w:lineRule="auto"/>
              <w:ind w:left="0" w:right="0" w:firstLine="0"/>
              <w:jc w:val="left"/>
              <w:rPr>
                <w:rFonts w:asciiTheme="minorHAnsi" w:eastAsiaTheme="minorHAnsi" w:hAnsiTheme="minorHAnsi" w:cstheme="minorBidi"/>
                <w:color w:val="auto"/>
                <w:sz w:val="20"/>
                <w:szCs w:val="20"/>
              </w:rPr>
            </w:pPr>
          </w:p>
        </w:tc>
        <w:tc>
          <w:tcPr>
            <w:tcW w:w="956" w:type="dxa"/>
            <w:tcBorders>
              <w:top w:val="single" w:sz="4" w:space="0" w:color="000000"/>
              <w:left w:val="single" w:sz="4" w:space="0" w:color="000000"/>
              <w:bottom w:val="single" w:sz="4" w:space="0" w:color="000000"/>
              <w:right w:val="single" w:sz="4" w:space="0" w:color="000000"/>
            </w:tcBorders>
          </w:tcPr>
          <w:p w14:paraId="160937C8"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tc>
          <w:tcPr>
            <w:tcW w:w="844" w:type="dxa"/>
            <w:tcBorders>
              <w:top w:val="single" w:sz="4" w:space="0" w:color="000000"/>
              <w:left w:val="single" w:sz="4" w:space="0" w:color="000000"/>
              <w:bottom w:val="single" w:sz="4" w:space="0" w:color="000000"/>
              <w:right w:val="single" w:sz="4" w:space="0" w:color="000000"/>
            </w:tcBorders>
          </w:tcPr>
          <w:p w14:paraId="7AAD9DEA" w14:textId="77777777" w:rsidR="001E1F66" w:rsidRPr="001E1F66" w:rsidRDefault="001E1F66" w:rsidP="001E1F66">
            <w:pPr>
              <w:spacing w:after="0" w:line="254" w:lineRule="auto"/>
              <w:ind w:left="10" w:right="0" w:firstLine="0"/>
              <w:jc w:val="left"/>
              <w:rPr>
                <w:rFonts w:ascii="Courier New" w:eastAsia="Courier New" w:hAnsi="Courier New" w:cs="Courier New"/>
                <w:sz w:val="10"/>
                <w:lang w:eastAsia="en-US"/>
              </w:rPr>
            </w:pPr>
          </w:p>
        </w:tc>
        <w:bookmarkEnd w:id="0"/>
      </w:tr>
    </w:tbl>
    <w:p w14:paraId="31731D48" w14:textId="055CE67E" w:rsidR="001E1F66" w:rsidRDefault="001E1F66" w:rsidP="001E1F66">
      <w:pPr>
        <w:ind w:left="0" w:firstLine="0"/>
        <w:jc w:val="center"/>
        <w:sectPr w:rsidR="001E1F66">
          <w:headerReference w:type="even" r:id="rId10"/>
          <w:headerReference w:type="default" r:id="rId11"/>
          <w:headerReference w:type="first" r:id="rId12"/>
          <w:pgSz w:w="11904" w:h="16838"/>
          <w:pgMar w:top="1182" w:right="785" w:bottom="1393" w:left="1700" w:header="720" w:footer="720" w:gutter="0"/>
          <w:cols w:space="720"/>
          <w:titlePg/>
        </w:sectPr>
      </w:pPr>
    </w:p>
    <w:p w14:paraId="277505EC" w14:textId="3B37E39F" w:rsidR="00D7651C" w:rsidRDefault="00D7651C">
      <w:pPr>
        <w:spacing w:after="98" w:line="259" w:lineRule="auto"/>
        <w:ind w:left="618" w:right="0" w:firstLine="0"/>
        <w:jc w:val="center"/>
      </w:pPr>
    </w:p>
    <w:p w14:paraId="4F70EE6C" w14:textId="77777777" w:rsidR="00D7651C" w:rsidRDefault="00460F39">
      <w:pPr>
        <w:spacing w:after="93" w:line="259" w:lineRule="auto"/>
        <w:ind w:left="618" w:right="0" w:firstLine="0"/>
        <w:jc w:val="center"/>
      </w:pPr>
      <w:r>
        <w:t xml:space="preserve"> </w:t>
      </w:r>
    </w:p>
    <w:p w14:paraId="3A778E36" w14:textId="77777777" w:rsidR="00D7651C" w:rsidRDefault="00460F39">
      <w:pPr>
        <w:spacing w:after="145" w:line="259" w:lineRule="auto"/>
        <w:ind w:left="618" w:right="0" w:firstLine="0"/>
        <w:jc w:val="center"/>
      </w:pPr>
      <w:r>
        <w:t xml:space="preserve"> </w:t>
      </w:r>
    </w:p>
    <w:sectPr w:rsidR="00D7651C">
      <w:headerReference w:type="even" r:id="rId13"/>
      <w:headerReference w:type="default" r:id="rId14"/>
      <w:headerReference w:type="first" r:id="rId15"/>
      <w:pgSz w:w="11904" w:h="16838"/>
      <w:pgMar w:top="1182" w:right="841" w:bottom="115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18B0" w14:textId="77777777" w:rsidR="00097480" w:rsidRDefault="00097480">
      <w:pPr>
        <w:spacing w:after="0" w:line="240" w:lineRule="auto"/>
      </w:pPr>
      <w:r>
        <w:separator/>
      </w:r>
    </w:p>
  </w:endnote>
  <w:endnote w:type="continuationSeparator" w:id="0">
    <w:p w14:paraId="365E4E1F" w14:textId="77777777" w:rsidR="00097480" w:rsidRDefault="0009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uller_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2914" w14:textId="77777777" w:rsidR="00097480" w:rsidRDefault="00097480">
      <w:pPr>
        <w:spacing w:after="0" w:line="240" w:lineRule="auto"/>
      </w:pPr>
      <w:r>
        <w:separator/>
      </w:r>
    </w:p>
  </w:footnote>
  <w:footnote w:type="continuationSeparator" w:id="0">
    <w:p w14:paraId="3D99AE9A" w14:textId="77777777" w:rsidR="00097480" w:rsidRDefault="0009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71D" w14:textId="77777777" w:rsidR="008761DD" w:rsidRDefault="008761D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FAC6" w14:textId="77777777" w:rsidR="008761DD" w:rsidRDefault="008761DD">
    <w:pPr>
      <w:spacing w:after="0" w:line="259" w:lineRule="auto"/>
      <w:ind w:left="361"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E0B9" w14:textId="77777777" w:rsidR="008761DD" w:rsidRDefault="008761DD">
    <w:pPr>
      <w:spacing w:after="0" w:line="259" w:lineRule="auto"/>
      <w:ind w:left="361"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3413" w14:textId="77777777" w:rsidR="00D7651C" w:rsidRDefault="00D7651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D829" w14:textId="77777777" w:rsidR="00D7651C" w:rsidRDefault="00460F39">
    <w:pPr>
      <w:spacing w:after="0" w:line="259" w:lineRule="auto"/>
      <w:ind w:left="361" w:right="0" w:firstLine="0"/>
      <w:jc w:val="left"/>
    </w:pPr>
    <w:r>
      <w:rPr>
        <w:rFonts w:ascii="Segoe UI Symbol" w:eastAsia="Segoe UI Symbol" w:hAnsi="Segoe UI Symbol" w:cs="Segoe UI Symbol"/>
        <w:sz w:val="20"/>
      </w:rPr>
      <w:t></w:t>
    </w:r>
    <w:r>
      <w:rPr>
        <w:rFonts w:ascii="Arial" w:eastAsia="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2E5" w14:textId="77777777" w:rsidR="00D7651C" w:rsidRDefault="00D7651C">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8361" w14:textId="77777777" w:rsidR="00D7651C" w:rsidRDefault="00D7651C">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5406" w14:textId="77777777" w:rsidR="00D7651C" w:rsidRDefault="00D7651C">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4F01" w14:textId="77777777" w:rsidR="00D7651C" w:rsidRDefault="00D7651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multilevel"/>
    <w:tmpl w:val="BD54CAF8"/>
    <w:lvl w:ilvl="0">
      <w:start w:val="8"/>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C71F0"/>
    <w:multiLevelType w:val="hybridMultilevel"/>
    <w:tmpl w:val="B6D460D8"/>
    <w:lvl w:ilvl="0" w:tplc="C47C48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66FDC">
      <w:start w:val="1"/>
      <w:numFmt w:val="bullet"/>
      <w:lvlText w:val="o"/>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A8604">
      <w:start w:val="1"/>
      <w:numFmt w:val="bullet"/>
      <w:lvlText w:val="▪"/>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49FB8">
      <w:start w:val="1"/>
      <w:numFmt w:val="bullet"/>
      <w:lvlText w:val="•"/>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4B31A">
      <w:start w:val="1"/>
      <w:numFmt w:val="bullet"/>
      <w:lvlText w:val="o"/>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03700">
      <w:start w:val="1"/>
      <w:numFmt w:val="bullet"/>
      <w:lvlText w:val="▪"/>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C3192">
      <w:start w:val="1"/>
      <w:numFmt w:val="bullet"/>
      <w:lvlText w:val="•"/>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47CFA">
      <w:start w:val="1"/>
      <w:numFmt w:val="bullet"/>
      <w:lvlText w:val="o"/>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0FEEA">
      <w:start w:val="1"/>
      <w:numFmt w:val="bullet"/>
      <w:lvlText w:val="▪"/>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A86FE2"/>
    <w:multiLevelType w:val="multilevel"/>
    <w:tmpl w:val="0880684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41641"/>
    <w:multiLevelType w:val="multilevel"/>
    <w:tmpl w:val="CA1AD94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435ACA"/>
    <w:multiLevelType w:val="hybridMultilevel"/>
    <w:tmpl w:val="5DCA8FAC"/>
    <w:lvl w:ilvl="0" w:tplc="54D030F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98E87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DEEE7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D8047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0227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82FF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7453F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E0FA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C81FA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793092"/>
    <w:multiLevelType w:val="hybridMultilevel"/>
    <w:tmpl w:val="1B0607F4"/>
    <w:lvl w:ilvl="0" w:tplc="9CAE5710">
      <w:start w:val="7"/>
      <w:numFmt w:val="decimal"/>
      <w:lvlText w:val="%1."/>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62898">
      <w:start w:val="1"/>
      <w:numFmt w:val="lowerLetter"/>
      <w:lvlText w:val="%2"/>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270C2">
      <w:start w:val="1"/>
      <w:numFmt w:val="lowerRoman"/>
      <w:lvlText w:val="%3"/>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22210">
      <w:start w:val="1"/>
      <w:numFmt w:val="decimal"/>
      <w:lvlText w:val="%4"/>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431CA">
      <w:start w:val="1"/>
      <w:numFmt w:val="lowerLetter"/>
      <w:lvlText w:val="%5"/>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CEA7C">
      <w:start w:val="1"/>
      <w:numFmt w:val="lowerRoman"/>
      <w:lvlText w:val="%6"/>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2F30C">
      <w:start w:val="1"/>
      <w:numFmt w:val="decimal"/>
      <w:lvlText w:val="%7"/>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CAE96">
      <w:start w:val="1"/>
      <w:numFmt w:val="lowerLetter"/>
      <w:lvlText w:val="%8"/>
      <w:lvlJc w:val="left"/>
      <w:pPr>
        <w:ind w:left="7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A0B7C">
      <w:start w:val="1"/>
      <w:numFmt w:val="lowerRoman"/>
      <w:lvlText w:val="%9"/>
      <w:lvlJc w:val="left"/>
      <w:pPr>
        <w:ind w:left="8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051CD9"/>
    <w:multiLevelType w:val="multilevel"/>
    <w:tmpl w:val="B91AB4B8"/>
    <w:lvl w:ilvl="0">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1C"/>
    <w:rsid w:val="00097480"/>
    <w:rsid w:val="001E1F66"/>
    <w:rsid w:val="00441BD3"/>
    <w:rsid w:val="00460F39"/>
    <w:rsid w:val="004D3EBD"/>
    <w:rsid w:val="00744C6E"/>
    <w:rsid w:val="008761DD"/>
    <w:rsid w:val="00BC65DD"/>
    <w:rsid w:val="00BD427B"/>
    <w:rsid w:val="00D7651C"/>
    <w:rsid w:val="00F96190"/>
    <w:rsid w:val="00FC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0500"/>
  <w15:docId w15:val="{C7A5E11F-E7B6-431B-8BF4-BF163849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9" w:lineRule="auto"/>
      <w:ind w:left="370" w:right="64" w:hanging="37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29"/>
      <w:ind w:right="56"/>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44C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44C6E"/>
    <w:rPr>
      <w:rFonts w:ascii="Times New Roman" w:eastAsia="Times New Roman" w:hAnsi="Times New Roman" w:cs="Times New Roman"/>
      <w:color w:val="000000"/>
      <w:sz w:val="24"/>
    </w:rPr>
  </w:style>
  <w:style w:type="table" w:styleId="a5">
    <w:name w:val="Table Grid"/>
    <w:basedOn w:val="a1"/>
    <w:uiPriority w:val="39"/>
    <w:rsid w:val="001E1F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6112</Words>
  <Characters>34844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cp:lastModifiedBy>Дмитрий Селиванов</cp:lastModifiedBy>
  <cp:revision>5</cp:revision>
  <dcterms:created xsi:type="dcterms:W3CDTF">2021-12-02T06:46:00Z</dcterms:created>
  <dcterms:modified xsi:type="dcterms:W3CDTF">2021-12-02T09:03:00Z</dcterms:modified>
</cp:coreProperties>
</file>