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E555" w14:textId="77777777" w:rsidR="0086718A" w:rsidRPr="00EA0362" w:rsidRDefault="0086718A" w:rsidP="0086718A">
      <w:pPr>
        <w:suppressAutoHyphens/>
        <w:jc w:val="center"/>
        <w:rPr>
          <w:sz w:val="22"/>
          <w:szCs w:val="22"/>
        </w:rPr>
      </w:pPr>
      <w:r w:rsidRPr="00EA0362">
        <w:rPr>
          <w:sz w:val="22"/>
          <w:szCs w:val="22"/>
        </w:rPr>
        <w:t>Государственное бюджетное профессиональное образовательное учреждение</w:t>
      </w:r>
    </w:p>
    <w:p w14:paraId="3528A8F6" w14:textId="77777777" w:rsidR="0086718A" w:rsidRPr="00EA0362" w:rsidRDefault="0086718A" w:rsidP="0086718A">
      <w:pPr>
        <w:suppressAutoHyphens/>
        <w:jc w:val="center"/>
        <w:rPr>
          <w:sz w:val="22"/>
          <w:szCs w:val="22"/>
        </w:rPr>
      </w:pPr>
      <w:r w:rsidRPr="00EA0362">
        <w:rPr>
          <w:sz w:val="22"/>
          <w:szCs w:val="22"/>
        </w:rPr>
        <w:t>”</w:t>
      </w:r>
      <w:r w:rsidRPr="00EA0362">
        <w:rPr>
          <w:sz w:val="22"/>
          <w:szCs w:val="22"/>
          <w:lang w:eastAsia="en-US"/>
        </w:rPr>
        <w:t>Дзержинский техникум бизнеса и технологий</w:t>
      </w:r>
      <w:r w:rsidRPr="00EA0362">
        <w:rPr>
          <w:sz w:val="22"/>
          <w:szCs w:val="22"/>
        </w:rPr>
        <w:t>”</w:t>
      </w:r>
    </w:p>
    <w:p w14:paraId="73E6B49A" w14:textId="77777777" w:rsidR="0086718A" w:rsidRPr="00EA0362" w:rsidRDefault="0086718A" w:rsidP="0086718A">
      <w:pPr>
        <w:suppressAutoHyphens/>
        <w:jc w:val="center"/>
        <w:rPr>
          <w:sz w:val="22"/>
          <w:szCs w:val="22"/>
        </w:rPr>
      </w:pPr>
    </w:p>
    <w:p w14:paraId="74AB6839" w14:textId="77777777" w:rsidR="0086718A" w:rsidRPr="00FD66D1" w:rsidRDefault="0086718A" w:rsidP="0086718A">
      <w:pPr>
        <w:suppressAutoHyphens/>
        <w:jc w:val="center"/>
        <w:rPr>
          <w:sz w:val="22"/>
          <w:szCs w:val="22"/>
        </w:rPr>
      </w:pPr>
    </w:p>
    <w:tbl>
      <w:tblPr>
        <w:tblW w:w="0" w:type="auto"/>
        <w:tblInd w:w="-318" w:type="dxa"/>
        <w:tblBorders>
          <w:insideH w:val="single" w:sz="4" w:space="0" w:color="auto"/>
        </w:tblBorders>
        <w:tblLook w:val="04A0" w:firstRow="1" w:lastRow="0" w:firstColumn="1" w:lastColumn="0" w:noHBand="0" w:noVBand="1"/>
      </w:tblPr>
      <w:tblGrid>
        <w:gridCol w:w="5955"/>
        <w:gridCol w:w="3934"/>
      </w:tblGrid>
      <w:tr w:rsidR="0086718A" w:rsidRPr="00FD66D1" w14:paraId="66040FCC" w14:textId="77777777" w:rsidTr="0086718A">
        <w:tc>
          <w:tcPr>
            <w:tcW w:w="5955" w:type="dxa"/>
          </w:tcPr>
          <w:p w14:paraId="6ECA4711" w14:textId="77777777" w:rsidR="0086718A" w:rsidRPr="00FD66D1" w:rsidRDefault="0086718A" w:rsidP="0086718A">
            <w:pPr>
              <w:widowControl w:val="0"/>
              <w:autoSpaceDE w:val="0"/>
              <w:autoSpaceDN w:val="0"/>
              <w:adjustRightInd w:val="0"/>
              <w:jc w:val="center"/>
              <w:rPr>
                <w:rFonts w:eastAsia="TimesNewRomanPSMT"/>
                <w:bCs/>
                <w:lang w:eastAsia="en-US"/>
              </w:rPr>
            </w:pPr>
            <w:r w:rsidRPr="00FD66D1">
              <w:rPr>
                <w:rFonts w:eastAsia="TimesNewRomanPSMT"/>
                <w:bCs/>
                <w:lang w:eastAsia="en-US"/>
              </w:rPr>
              <w:t>ОДОБРЕНО</w:t>
            </w:r>
          </w:p>
          <w:p w14:paraId="61155AD3" w14:textId="77777777" w:rsidR="0086718A" w:rsidRPr="00FD66D1" w:rsidRDefault="0086718A" w:rsidP="0086718A">
            <w:pPr>
              <w:widowControl w:val="0"/>
              <w:autoSpaceDE w:val="0"/>
              <w:autoSpaceDN w:val="0"/>
              <w:adjustRightInd w:val="0"/>
              <w:jc w:val="center"/>
              <w:rPr>
                <w:rFonts w:eastAsia="TimesNewRomanPSMT"/>
                <w:bCs/>
                <w:lang w:eastAsia="en-US"/>
              </w:rPr>
            </w:pPr>
            <w:r w:rsidRPr="00FD66D1">
              <w:rPr>
                <w:rFonts w:eastAsia="TimesNewRomanPSMT"/>
                <w:bCs/>
                <w:lang w:eastAsia="en-US"/>
              </w:rPr>
              <w:t>Методической комиссией</w:t>
            </w:r>
          </w:p>
          <w:p w14:paraId="0B4A300A" w14:textId="77777777" w:rsidR="0086718A" w:rsidRPr="00FD66D1" w:rsidRDefault="00806466" w:rsidP="0086718A">
            <w:pPr>
              <w:widowControl w:val="0"/>
              <w:autoSpaceDE w:val="0"/>
              <w:autoSpaceDN w:val="0"/>
              <w:adjustRightInd w:val="0"/>
              <w:jc w:val="center"/>
              <w:rPr>
                <w:bCs/>
              </w:rPr>
            </w:pPr>
            <w:r>
              <w:rPr>
                <w:bCs/>
              </w:rPr>
              <w:t xml:space="preserve">            </w:t>
            </w:r>
            <w:r w:rsidR="0086718A" w:rsidRPr="00FD66D1">
              <w:rPr>
                <w:bCs/>
              </w:rPr>
              <w:t xml:space="preserve">профессий и специальностей </w:t>
            </w:r>
            <w:r>
              <w:rPr>
                <w:bCs/>
              </w:rPr>
              <w:t>сферы экономики</w:t>
            </w:r>
            <w:r w:rsidR="0086718A" w:rsidRPr="00FD66D1">
              <w:rPr>
                <w:bCs/>
              </w:rPr>
              <w:t xml:space="preserve">, </w:t>
            </w:r>
            <w:r>
              <w:rPr>
                <w:bCs/>
              </w:rPr>
              <w:t xml:space="preserve">управления и </w:t>
            </w:r>
            <w:r w:rsidR="0086718A" w:rsidRPr="00FD66D1">
              <w:rPr>
                <w:bCs/>
              </w:rPr>
              <w:t xml:space="preserve">промышленности                               </w:t>
            </w:r>
          </w:p>
          <w:p w14:paraId="3821ABE0" w14:textId="77777777" w:rsidR="0086718A" w:rsidRPr="00FD66D1" w:rsidRDefault="0086718A" w:rsidP="0086718A">
            <w:pPr>
              <w:widowControl w:val="0"/>
              <w:autoSpaceDE w:val="0"/>
              <w:autoSpaceDN w:val="0"/>
              <w:adjustRightInd w:val="0"/>
              <w:jc w:val="center"/>
              <w:rPr>
                <w:rFonts w:eastAsia="TimesNewRomanPSMT"/>
                <w:bCs/>
                <w:lang w:eastAsia="en-US"/>
              </w:rPr>
            </w:pPr>
            <w:r w:rsidRPr="00FD66D1">
              <w:rPr>
                <w:rFonts w:eastAsia="TimesNewRomanPSMT"/>
                <w:bCs/>
                <w:lang w:eastAsia="en-US"/>
              </w:rPr>
              <w:t>Протокол №___от _______</w:t>
            </w:r>
          </w:p>
          <w:p w14:paraId="7ECB8BB6" w14:textId="77777777" w:rsidR="0086718A" w:rsidRPr="00FD66D1" w:rsidRDefault="0086718A" w:rsidP="0086718A">
            <w:pPr>
              <w:widowControl w:val="0"/>
              <w:autoSpaceDE w:val="0"/>
              <w:autoSpaceDN w:val="0"/>
              <w:adjustRightInd w:val="0"/>
              <w:jc w:val="center"/>
              <w:rPr>
                <w:rFonts w:eastAsia="TimesNewRomanPSMT"/>
                <w:bCs/>
                <w:lang w:eastAsia="en-US"/>
              </w:rPr>
            </w:pPr>
            <w:r w:rsidRPr="00FD66D1">
              <w:rPr>
                <w:rFonts w:eastAsia="TimesNewRomanPSMT"/>
                <w:bCs/>
                <w:lang w:eastAsia="en-US"/>
              </w:rPr>
              <w:t xml:space="preserve">Председатель МК </w:t>
            </w:r>
            <w:r w:rsidR="00806466">
              <w:rPr>
                <w:rFonts w:eastAsia="TimesNewRomanPSMT"/>
                <w:bCs/>
                <w:lang w:eastAsia="en-US"/>
              </w:rPr>
              <w:t>Семенец О</w:t>
            </w:r>
            <w:r w:rsidRPr="00FD66D1">
              <w:rPr>
                <w:rFonts w:eastAsia="TimesNewRomanPSMT"/>
                <w:bCs/>
                <w:lang w:eastAsia="en-US"/>
              </w:rPr>
              <w:t xml:space="preserve">. В. </w:t>
            </w:r>
          </w:p>
          <w:p w14:paraId="61BBAF10" w14:textId="77777777" w:rsidR="0086718A" w:rsidRPr="00FD66D1" w:rsidRDefault="0086718A" w:rsidP="0086718A">
            <w:pPr>
              <w:widowControl w:val="0"/>
              <w:suppressAutoHyphens/>
              <w:autoSpaceDE w:val="0"/>
              <w:autoSpaceDN w:val="0"/>
              <w:adjustRightInd w:val="0"/>
              <w:jc w:val="center"/>
              <w:rPr>
                <w:bCs/>
              </w:rPr>
            </w:pPr>
          </w:p>
        </w:tc>
        <w:tc>
          <w:tcPr>
            <w:tcW w:w="3934" w:type="dxa"/>
          </w:tcPr>
          <w:p w14:paraId="7837F304" w14:textId="77777777" w:rsidR="0086718A" w:rsidRPr="00FD66D1" w:rsidRDefault="0086718A" w:rsidP="0086718A">
            <w:pPr>
              <w:widowControl w:val="0"/>
              <w:suppressAutoHyphens/>
              <w:autoSpaceDE w:val="0"/>
              <w:autoSpaceDN w:val="0"/>
              <w:adjustRightInd w:val="0"/>
              <w:ind w:left="993"/>
              <w:jc w:val="both"/>
              <w:rPr>
                <w:bCs/>
              </w:rPr>
            </w:pPr>
            <w:r w:rsidRPr="00FD66D1">
              <w:rPr>
                <w:bCs/>
              </w:rPr>
              <w:t>УТВЕРЖДАЮ</w:t>
            </w:r>
          </w:p>
          <w:p w14:paraId="1572EA79" w14:textId="77777777" w:rsidR="0086718A" w:rsidRPr="00FD66D1" w:rsidRDefault="0086718A" w:rsidP="0086718A">
            <w:pPr>
              <w:widowControl w:val="0"/>
              <w:suppressAutoHyphens/>
              <w:autoSpaceDE w:val="0"/>
              <w:autoSpaceDN w:val="0"/>
              <w:adjustRightInd w:val="0"/>
              <w:ind w:left="993"/>
              <w:jc w:val="both"/>
              <w:rPr>
                <w:bCs/>
              </w:rPr>
            </w:pPr>
            <w:r w:rsidRPr="00FD66D1">
              <w:rPr>
                <w:bCs/>
              </w:rPr>
              <w:t>Заместитель директора</w:t>
            </w:r>
          </w:p>
          <w:p w14:paraId="7499EDE9" w14:textId="77777777" w:rsidR="0086718A" w:rsidRPr="00FD66D1" w:rsidRDefault="0086718A" w:rsidP="0086718A">
            <w:pPr>
              <w:widowControl w:val="0"/>
              <w:suppressAutoHyphens/>
              <w:autoSpaceDE w:val="0"/>
              <w:autoSpaceDN w:val="0"/>
              <w:adjustRightInd w:val="0"/>
              <w:ind w:left="993"/>
              <w:jc w:val="both"/>
              <w:rPr>
                <w:bCs/>
              </w:rPr>
            </w:pPr>
            <w:r w:rsidRPr="00FD66D1">
              <w:rPr>
                <w:bCs/>
              </w:rPr>
              <w:t>по учебной работе</w:t>
            </w:r>
          </w:p>
          <w:p w14:paraId="5048E833" w14:textId="77777777" w:rsidR="0086718A" w:rsidRPr="00FD66D1" w:rsidRDefault="0086718A" w:rsidP="0086718A">
            <w:pPr>
              <w:widowControl w:val="0"/>
              <w:suppressAutoHyphens/>
              <w:autoSpaceDE w:val="0"/>
              <w:autoSpaceDN w:val="0"/>
              <w:adjustRightInd w:val="0"/>
              <w:ind w:left="993"/>
              <w:jc w:val="both"/>
              <w:rPr>
                <w:bCs/>
                <w:lang w:eastAsia="en-US"/>
              </w:rPr>
            </w:pPr>
            <w:r w:rsidRPr="00FD66D1">
              <w:rPr>
                <w:bCs/>
                <w:lang w:eastAsia="en-US"/>
              </w:rPr>
              <w:t>________/Т.Б. Лисицина/</w:t>
            </w:r>
          </w:p>
          <w:p w14:paraId="1800BD61" w14:textId="77777777" w:rsidR="0086718A" w:rsidRPr="00FD66D1" w:rsidRDefault="0086718A" w:rsidP="0086718A">
            <w:pPr>
              <w:widowControl w:val="0"/>
              <w:suppressAutoHyphens/>
              <w:autoSpaceDE w:val="0"/>
              <w:autoSpaceDN w:val="0"/>
              <w:adjustRightInd w:val="0"/>
              <w:ind w:left="993"/>
              <w:jc w:val="both"/>
              <w:rPr>
                <w:bCs/>
                <w:lang w:eastAsia="en-US"/>
              </w:rPr>
            </w:pPr>
            <w:r w:rsidRPr="00FD66D1">
              <w:rPr>
                <w:bCs/>
                <w:lang w:eastAsia="en-US"/>
              </w:rPr>
              <w:t>«_____»________20</w:t>
            </w:r>
            <w:r w:rsidR="00806466">
              <w:rPr>
                <w:bCs/>
                <w:lang w:eastAsia="en-US"/>
              </w:rPr>
              <w:t xml:space="preserve">      </w:t>
            </w:r>
            <w:r w:rsidRPr="00FD66D1">
              <w:rPr>
                <w:bCs/>
                <w:lang w:eastAsia="en-US"/>
              </w:rPr>
              <w:t>г.</w:t>
            </w:r>
          </w:p>
          <w:p w14:paraId="6F6DE556" w14:textId="77777777" w:rsidR="0086718A" w:rsidRPr="00FD66D1" w:rsidRDefault="0086718A" w:rsidP="0086718A">
            <w:pPr>
              <w:widowControl w:val="0"/>
              <w:suppressAutoHyphens/>
              <w:autoSpaceDE w:val="0"/>
              <w:autoSpaceDN w:val="0"/>
              <w:adjustRightInd w:val="0"/>
              <w:jc w:val="center"/>
              <w:rPr>
                <w:bCs/>
              </w:rPr>
            </w:pPr>
          </w:p>
        </w:tc>
      </w:tr>
    </w:tbl>
    <w:p w14:paraId="44DEF32E" w14:textId="77777777" w:rsidR="0086718A" w:rsidRPr="00FD66D1" w:rsidRDefault="0086718A" w:rsidP="0086718A">
      <w:pPr>
        <w:suppressAutoHyphens/>
        <w:spacing w:line="360" w:lineRule="auto"/>
        <w:jc w:val="center"/>
        <w:rPr>
          <w:bCs/>
          <w:sz w:val="28"/>
          <w:szCs w:val="28"/>
        </w:rPr>
      </w:pPr>
    </w:p>
    <w:p w14:paraId="3823FF08" w14:textId="77777777" w:rsidR="0086718A" w:rsidRPr="00FD66D1" w:rsidRDefault="0086718A" w:rsidP="0086718A">
      <w:pPr>
        <w:suppressAutoHyphens/>
        <w:spacing w:line="360" w:lineRule="auto"/>
        <w:jc w:val="center"/>
        <w:rPr>
          <w:bCs/>
          <w:sz w:val="28"/>
          <w:szCs w:val="28"/>
        </w:rPr>
      </w:pPr>
    </w:p>
    <w:p w14:paraId="57FBAF25" w14:textId="77777777" w:rsidR="0086718A" w:rsidRPr="00FD66D1" w:rsidRDefault="0086718A" w:rsidP="0086718A">
      <w:pPr>
        <w:suppressAutoHyphens/>
        <w:spacing w:line="360" w:lineRule="auto"/>
        <w:jc w:val="center"/>
        <w:rPr>
          <w:bCs/>
          <w:sz w:val="28"/>
          <w:szCs w:val="28"/>
        </w:rPr>
      </w:pPr>
    </w:p>
    <w:p w14:paraId="6D7B0517" w14:textId="77777777" w:rsidR="00FA3B75" w:rsidRPr="00FA3B75" w:rsidRDefault="0086718A" w:rsidP="00FA3B75">
      <w:pPr>
        <w:suppressAutoHyphens/>
        <w:spacing w:line="360" w:lineRule="auto"/>
        <w:jc w:val="center"/>
        <w:rPr>
          <w:b/>
          <w:bCs/>
          <w:sz w:val="28"/>
          <w:szCs w:val="28"/>
        </w:rPr>
      </w:pPr>
      <w:r w:rsidRPr="00FA3B75">
        <w:rPr>
          <w:b/>
          <w:bCs/>
          <w:sz w:val="28"/>
          <w:szCs w:val="28"/>
        </w:rPr>
        <w:t xml:space="preserve">Методические </w:t>
      </w:r>
      <w:r w:rsidR="00FA3B75" w:rsidRPr="00FA3B75">
        <w:rPr>
          <w:b/>
          <w:bCs/>
          <w:sz w:val="28"/>
          <w:szCs w:val="28"/>
        </w:rPr>
        <w:t xml:space="preserve">рекомендации к выполнению </w:t>
      </w:r>
    </w:p>
    <w:p w14:paraId="237F3DB7" w14:textId="77777777" w:rsidR="0086718A" w:rsidRPr="00FA3B75" w:rsidRDefault="0086718A" w:rsidP="0086718A">
      <w:pPr>
        <w:suppressAutoHyphens/>
        <w:spacing w:line="360" w:lineRule="auto"/>
        <w:jc w:val="center"/>
        <w:rPr>
          <w:b/>
          <w:bCs/>
          <w:sz w:val="28"/>
          <w:szCs w:val="28"/>
        </w:rPr>
      </w:pPr>
      <w:r w:rsidRPr="00FA3B75">
        <w:rPr>
          <w:b/>
          <w:bCs/>
          <w:sz w:val="28"/>
          <w:szCs w:val="28"/>
        </w:rPr>
        <w:t xml:space="preserve">дипломной работы </w:t>
      </w:r>
    </w:p>
    <w:p w14:paraId="636F60C8" w14:textId="77777777" w:rsidR="0086718A" w:rsidRPr="00FA3B75" w:rsidRDefault="0086718A" w:rsidP="0086718A">
      <w:pPr>
        <w:ind w:firstLine="709"/>
        <w:jc w:val="center"/>
        <w:rPr>
          <w:b/>
          <w:color w:val="000000"/>
          <w:sz w:val="28"/>
          <w:szCs w:val="28"/>
        </w:rPr>
      </w:pPr>
      <w:r w:rsidRPr="00FA3B75">
        <w:rPr>
          <w:b/>
          <w:color w:val="000000"/>
          <w:sz w:val="28"/>
          <w:szCs w:val="28"/>
        </w:rPr>
        <w:t>для студентов, обучающихся по специальности</w:t>
      </w:r>
    </w:p>
    <w:p w14:paraId="42E0C78D" w14:textId="77777777" w:rsidR="0086718A" w:rsidRPr="00FA3B75" w:rsidRDefault="0086718A" w:rsidP="0086718A">
      <w:pPr>
        <w:ind w:firstLine="709"/>
        <w:jc w:val="center"/>
        <w:rPr>
          <w:b/>
          <w:color w:val="FF0000"/>
          <w:sz w:val="28"/>
          <w:szCs w:val="28"/>
          <w:u w:val="single"/>
        </w:rPr>
      </w:pPr>
      <w:r w:rsidRPr="00FA3B75">
        <w:rPr>
          <w:b/>
          <w:color w:val="000000"/>
          <w:sz w:val="28"/>
          <w:szCs w:val="28"/>
        </w:rPr>
        <w:t>21.02.05 Земельно-имущественные отношения</w:t>
      </w:r>
    </w:p>
    <w:p w14:paraId="44543F78" w14:textId="77777777" w:rsidR="0086718A" w:rsidRPr="00FD66D1" w:rsidRDefault="0086718A" w:rsidP="0086718A">
      <w:pPr>
        <w:suppressAutoHyphens/>
        <w:spacing w:line="360" w:lineRule="auto"/>
        <w:jc w:val="center"/>
        <w:rPr>
          <w:sz w:val="28"/>
          <w:szCs w:val="28"/>
        </w:rPr>
      </w:pPr>
    </w:p>
    <w:p w14:paraId="6F13B0DD" w14:textId="77777777" w:rsidR="0086718A" w:rsidRPr="00FD66D1" w:rsidRDefault="0086718A" w:rsidP="0086718A">
      <w:pPr>
        <w:suppressAutoHyphens/>
        <w:spacing w:line="360" w:lineRule="auto"/>
        <w:jc w:val="right"/>
        <w:rPr>
          <w:bCs/>
          <w:sz w:val="28"/>
          <w:szCs w:val="28"/>
        </w:rPr>
      </w:pPr>
    </w:p>
    <w:p w14:paraId="6174F90E" w14:textId="77777777" w:rsidR="0086718A" w:rsidRPr="00FD66D1" w:rsidRDefault="0086718A" w:rsidP="0086718A">
      <w:pPr>
        <w:suppressAutoHyphens/>
        <w:spacing w:line="360" w:lineRule="auto"/>
        <w:jc w:val="right"/>
        <w:rPr>
          <w:bCs/>
          <w:sz w:val="28"/>
          <w:szCs w:val="28"/>
        </w:rPr>
      </w:pPr>
    </w:p>
    <w:p w14:paraId="5F838824" w14:textId="77777777" w:rsidR="0086718A" w:rsidRPr="00FD66D1" w:rsidRDefault="0086718A" w:rsidP="0086718A">
      <w:pPr>
        <w:suppressAutoHyphens/>
        <w:spacing w:line="360" w:lineRule="auto"/>
        <w:jc w:val="right"/>
        <w:rPr>
          <w:bCs/>
          <w:sz w:val="28"/>
          <w:szCs w:val="28"/>
        </w:rPr>
      </w:pPr>
    </w:p>
    <w:p w14:paraId="540AC929" w14:textId="77777777" w:rsidR="0086718A" w:rsidRPr="00FD66D1" w:rsidRDefault="0086718A" w:rsidP="0086718A">
      <w:pPr>
        <w:suppressAutoHyphens/>
        <w:spacing w:line="360" w:lineRule="auto"/>
        <w:jc w:val="right"/>
        <w:rPr>
          <w:bCs/>
          <w:sz w:val="28"/>
          <w:szCs w:val="28"/>
        </w:rPr>
      </w:pPr>
    </w:p>
    <w:p w14:paraId="3CD3FBF1" w14:textId="77777777" w:rsidR="0086718A" w:rsidRPr="00FD66D1" w:rsidRDefault="0086718A" w:rsidP="0086718A">
      <w:pPr>
        <w:suppressAutoHyphens/>
        <w:spacing w:line="360" w:lineRule="auto"/>
        <w:jc w:val="right"/>
        <w:rPr>
          <w:bCs/>
          <w:sz w:val="28"/>
          <w:szCs w:val="28"/>
        </w:rPr>
      </w:pPr>
      <w:r w:rsidRPr="00FD66D1">
        <w:rPr>
          <w:bCs/>
          <w:sz w:val="28"/>
          <w:szCs w:val="28"/>
        </w:rPr>
        <w:t>Разработчик: преподаватель</w:t>
      </w:r>
    </w:p>
    <w:p w14:paraId="2B75226C" w14:textId="77777777" w:rsidR="0086718A" w:rsidRPr="00FD66D1" w:rsidRDefault="0086718A" w:rsidP="0086718A">
      <w:pPr>
        <w:suppressAutoHyphens/>
        <w:spacing w:line="360" w:lineRule="auto"/>
        <w:jc w:val="right"/>
        <w:rPr>
          <w:sz w:val="28"/>
          <w:szCs w:val="28"/>
        </w:rPr>
      </w:pPr>
      <w:r w:rsidRPr="00FD66D1">
        <w:rPr>
          <w:sz w:val="28"/>
          <w:szCs w:val="28"/>
        </w:rPr>
        <w:t>Блинова Е.В.</w:t>
      </w:r>
    </w:p>
    <w:p w14:paraId="47B642DB" w14:textId="77777777" w:rsidR="0086718A" w:rsidRPr="00FD66D1" w:rsidRDefault="0086718A" w:rsidP="0086718A">
      <w:pPr>
        <w:suppressAutoHyphens/>
        <w:spacing w:line="360" w:lineRule="auto"/>
        <w:jc w:val="both"/>
        <w:rPr>
          <w:bCs/>
          <w:i/>
          <w:sz w:val="28"/>
          <w:szCs w:val="28"/>
          <w:u w:val="single"/>
        </w:rPr>
      </w:pPr>
    </w:p>
    <w:p w14:paraId="362F992F" w14:textId="77777777" w:rsidR="0086718A" w:rsidRPr="00FD66D1" w:rsidRDefault="0086718A" w:rsidP="0086718A">
      <w:pPr>
        <w:suppressAutoHyphens/>
        <w:spacing w:line="360" w:lineRule="auto"/>
        <w:jc w:val="center"/>
        <w:rPr>
          <w:bCs/>
          <w:sz w:val="28"/>
          <w:szCs w:val="28"/>
        </w:rPr>
      </w:pPr>
    </w:p>
    <w:p w14:paraId="5B1480CE" w14:textId="77777777" w:rsidR="0086718A" w:rsidRPr="00FD66D1" w:rsidRDefault="0086718A" w:rsidP="0086718A">
      <w:pPr>
        <w:suppressAutoHyphens/>
        <w:spacing w:line="360" w:lineRule="auto"/>
        <w:jc w:val="center"/>
        <w:rPr>
          <w:bCs/>
          <w:sz w:val="28"/>
          <w:szCs w:val="28"/>
        </w:rPr>
      </w:pPr>
    </w:p>
    <w:p w14:paraId="3C9E4BC8" w14:textId="77777777" w:rsidR="0086718A" w:rsidRPr="00FD66D1" w:rsidRDefault="0086718A" w:rsidP="0086718A">
      <w:pPr>
        <w:suppressAutoHyphens/>
        <w:spacing w:line="360" w:lineRule="auto"/>
        <w:rPr>
          <w:bCs/>
          <w:sz w:val="28"/>
          <w:szCs w:val="28"/>
        </w:rPr>
      </w:pPr>
    </w:p>
    <w:p w14:paraId="1FCE158B" w14:textId="77777777" w:rsidR="0086718A" w:rsidRPr="00FD66D1" w:rsidRDefault="0086718A" w:rsidP="0086718A">
      <w:pPr>
        <w:suppressAutoHyphens/>
        <w:spacing w:line="360" w:lineRule="auto"/>
        <w:jc w:val="center"/>
        <w:rPr>
          <w:bCs/>
          <w:sz w:val="28"/>
          <w:szCs w:val="28"/>
        </w:rPr>
      </w:pPr>
    </w:p>
    <w:p w14:paraId="401D3FD3" w14:textId="77777777" w:rsidR="0086718A" w:rsidRPr="00FD66D1" w:rsidRDefault="0086718A" w:rsidP="0086718A">
      <w:pPr>
        <w:suppressAutoHyphens/>
        <w:spacing w:line="360" w:lineRule="auto"/>
        <w:jc w:val="center"/>
        <w:rPr>
          <w:bCs/>
          <w:sz w:val="28"/>
          <w:szCs w:val="28"/>
        </w:rPr>
      </w:pPr>
    </w:p>
    <w:p w14:paraId="3D2662AF" w14:textId="77777777" w:rsidR="0086718A" w:rsidRPr="00FD66D1" w:rsidRDefault="0086718A" w:rsidP="0086718A">
      <w:pPr>
        <w:suppressAutoHyphens/>
        <w:spacing w:line="360" w:lineRule="auto"/>
        <w:jc w:val="center"/>
        <w:rPr>
          <w:bCs/>
          <w:sz w:val="28"/>
          <w:szCs w:val="28"/>
        </w:rPr>
      </w:pPr>
    </w:p>
    <w:p w14:paraId="04A4B609" w14:textId="77777777" w:rsidR="0086718A" w:rsidRDefault="0086718A" w:rsidP="0086718A">
      <w:pPr>
        <w:suppressAutoHyphens/>
        <w:spacing w:line="360" w:lineRule="auto"/>
        <w:jc w:val="center"/>
        <w:rPr>
          <w:b/>
          <w:bCs/>
          <w:sz w:val="28"/>
          <w:szCs w:val="28"/>
        </w:rPr>
      </w:pPr>
    </w:p>
    <w:p w14:paraId="3DE81E4F" w14:textId="77777777" w:rsidR="0086718A" w:rsidRPr="001A544A" w:rsidRDefault="0086718A" w:rsidP="0086718A">
      <w:pPr>
        <w:suppressAutoHyphens/>
        <w:spacing w:line="360" w:lineRule="auto"/>
        <w:jc w:val="center"/>
        <w:rPr>
          <w:b/>
          <w:bCs/>
          <w:sz w:val="28"/>
          <w:szCs w:val="28"/>
        </w:rPr>
      </w:pPr>
    </w:p>
    <w:p w14:paraId="0CDF8888" w14:textId="77777777" w:rsidR="0086718A" w:rsidRPr="00FD66D1" w:rsidRDefault="0086718A" w:rsidP="0086718A">
      <w:pPr>
        <w:suppressAutoHyphens/>
        <w:spacing w:line="360" w:lineRule="auto"/>
        <w:jc w:val="center"/>
        <w:rPr>
          <w:bCs/>
          <w:sz w:val="28"/>
          <w:szCs w:val="28"/>
        </w:rPr>
      </w:pPr>
      <w:r w:rsidRPr="00FD66D1">
        <w:rPr>
          <w:bCs/>
          <w:sz w:val="28"/>
          <w:szCs w:val="28"/>
        </w:rPr>
        <w:t>г. Дзержинск</w:t>
      </w:r>
    </w:p>
    <w:p w14:paraId="768575FC" w14:textId="77777777" w:rsidR="0086718A" w:rsidRPr="00FD66D1" w:rsidRDefault="0086718A" w:rsidP="0086718A">
      <w:pPr>
        <w:suppressAutoHyphens/>
        <w:spacing w:line="360" w:lineRule="auto"/>
        <w:jc w:val="center"/>
        <w:rPr>
          <w:bCs/>
          <w:sz w:val="28"/>
          <w:szCs w:val="28"/>
        </w:rPr>
      </w:pPr>
      <w:r w:rsidRPr="00FD66D1">
        <w:rPr>
          <w:bCs/>
          <w:sz w:val="28"/>
          <w:szCs w:val="28"/>
        </w:rPr>
        <w:t>202</w:t>
      </w:r>
      <w:r w:rsidR="00806466">
        <w:rPr>
          <w:bCs/>
          <w:sz w:val="28"/>
          <w:szCs w:val="28"/>
        </w:rPr>
        <w:t>1</w:t>
      </w:r>
      <w:r w:rsidRPr="00FD66D1">
        <w:rPr>
          <w:bCs/>
          <w:sz w:val="28"/>
          <w:szCs w:val="28"/>
        </w:rPr>
        <w:t xml:space="preserve"> г.</w:t>
      </w:r>
    </w:p>
    <w:p w14:paraId="790C47AB" w14:textId="77777777" w:rsidR="00115A3D" w:rsidRDefault="00115A3D" w:rsidP="00115A3D">
      <w:pPr>
        <w:spacing w:line="360" w:lineRule="auto"/>
        <w:jc w:val="center"/>
        <w:rPr>
          <w:b/>
          <w:sz w:val="28"/>
          <w:szCs w:val="28"/>
        </w:rPr>
      </w:pPr>
      <w:r w:rsidRPr="00115A3D">
        <w:rPr>
          <w:b/>
          <w:sz w:val="28"/>
          <w:szCs w:val="28"/>
        </w:rPr>
        <w:lastRenderedPageBreak/>
        <w:t>Аннотация</w:t>
      </w:r>
    </w:p>
    <w:p w14:paraId="67266687" w14:textId="77777777" w:rsidR="00115A3D" w:rsidRPr="00115A3D" w:rsidRDefault="00115A3D" w:rsidP="00115A3D">
      <w:pPr>
        <w:spacing w:line="360" w:lineRule="auto"/>
        <w:jc w:val="center"/>
        <w:rPr>
          <w:b/>
          <w:sz w:val="28"/>
          <w:szCs w:val="28"/>
        </w:rPr>
      </w:pPr>
    </w:p>
    <w:p w14:paraId="4738292D" w14:textId="77777777" w:rsidR="00115A3D" w:rsidRPr="00115A3D" w:rsidRDefault="00115A3D" w:rsidP="00115A3D">
      <w:pPr>
        <w:pStyle w:val="a8"/>
        <w:spacing w:before="0" w:beforeAutospacing="0" w:after="0" w:afterAutospacing="0" w:line="360" w:lineRule="auto"/>
        <w:ind w:firstLine="709"/>
        <w:jc w:val="both"/>
        <w:rPr>
          <w:sz w:val="28"/>
          <w:szCs w:val="28"/>
        </w:rPr>
      </w:pPr>
      <w:r w:rsidRPr="00115A3D">
        <w:rPr>
          <w:sz w:val="28"/>
          <w:szCs w:val="28"/>
        </w:rPr>
        <w:t xml:space="preserve"> Методические рекомендации </w:t>
      </w:r>
      <w:r w:rsidRPr="00115A3D">
        <w:rPr>
          <w:bCs/>
          <w:sz w:val="28"/>
          <w:szCs w:val="28"/>
        </w:rPr>
        <w:t>по дипломному проектированию</w:t>
      </w:r>
      <w:r w:rsidRPr="00115A3D">
        <w:rPr>
          <w:sz w:val="28"/>
          <w:szCs w:val="28"/>
        </w:rPr>
        <w:t xml:space="preserve"> разработаны на основе Федерального государственного образовательного стандарта по специальности 21.02.05 Земельно-имущественные отношения, утвержденного приказом Министерства образования и науки РФ от 12.05.2014г. №486.</w:t>
      </w:r>
      <w:r w:rsidRPr="00115A3D">
        <w:rPr>
          <w:color w:val="000000"/>
          <w:sz w:val="28"/>
          <w:szCs w:val="28"/>
        </w:rPr>
        <w:t xml:space="preserve"> </w:t>
      </w:r>
    </w:p>
    <w:p w14:paraId="50907EE9" w14:textId="77777777" w:rsidR="00115A3D" w:rsidRDefault="00FA3B75" w:rsidP="00FA3B75">
      <w:pPr>
        <w:spacing w:after="200" w:line="360" w:lineRule="auto"/>
        <w:rPr>
          <w:b/>
          <w:sz w:val="28"/>
          <w:szCs w:val="28"/>
        </w:rPr>
      </w:pPr>
      <w:r w:rsidRPr="006663A8">
        <w:rPr>
          <w:b/>
          <w:sz w:val="28"/>
          <w:szCs w:val="28"/>
        </w:rPr>
        <w:t xml:space="preserve"> </w:t>
      </w:r>
    </w:p>
    <w:p w14:paraId="52618922" w14:textId="77777777" w:rsidR="00115A3D" w:rsidRDefault="00115A3D" w:rsidP="00FA3B75">
      <w:pPr>
        <w:spacing w:after="200" w:line="360" w:lineRule="auto"/>
        <w:rPr>
          <w:b/>
          <w:sz w:val="28"/>
          <w:szCs w:val="28"/>
        </w:rPr>
      </w:pPr>
    </w:p>
    <w:p w14:paraId="02D6CB0D" w14:textId="77777777" w:rsidR="00115A3D" w:rsidRDefault="00115A3D" w:rsidP="00FA3B75">
      <w:pPr>
        <w:spacing w:after="200" w:line="360" w:lineRule="auto"/>
        <w:rPr>
          <w:b/>
          <w:sz w:val="28"/>
          <w:szCs w:val="28"/>
        </w:rPr>
      </w:pPr>
    </w:p>
    <w:p w14:paraId="05386235" w14:textId="77777777" w:rsidR="00115A3D" w:rsidRDefault="00115A3D" w:rsidP="00FA3B75">
      <w:pPr>
        <w:spacing w:after="200" w:line="360" w:lineRule="auto"/>
        <w:rPr>
          <w:b/>
          <w:sz w:val="28"/>
          <w:szCs w:val="28"/>
        </w:rPr>
      </w:pPr>
    </w:p>
    <w:p w14:paraId="5F1C2C5F" w14:textId="77777777" w:rsidR="00115A3D" w:rsidRDefault="00115A3D" w:rsidP="00FA3B75">
      <w:pPr>
        <w:spacing w:after="200" w:line="360" w:lineRule="auto"/>
        <w:rPr>
          <w:b/>
          <w:sz w:val="28"/>
          <w:szCs w:val="28"/>
        </w:rPr>
      </w:pPr>
    </w:p>
    <w:p w14:paraId="56DF3448" w14:textId="77777777" w:rsidR="00115A3D" w:rsidRDefault="00115A3D" w:rsidP="00FA3B75">
      <w:pPr>
        <w:spacing w:after="200" w:line="360" w:lineRule="auto"/>
        <w:rPr>
          <w:b/>
          <w:sz w:val="28"/>
          <w:szCs w:val="28"/>
        </w:rPr>
      </w:pPr>
    </w:p>
    <w:p w14:paraId="4BE5A1C5" w14:textId="77777777" w:rsidR="00115A3D" w:rsidRDefault="00115A3D" w:rsidP="00FA3B75">
      <w:pPr>
        <w:spacing w:after="200" w:line="360" w:lineRule="auto"/>
        <w:rPr>
          <w:b/>
          <w:sz w:val="28"/>
          <w:szCs w:val="28"/>
        </w:rPr>
      </w:pPr>
    </w:p>
    <w:p w14:paraId="437BE6D2" w14:textId="77777777" w:rsidR="00115A3D" w:rsidRDefault="00115A3D" w:rsidP="00FA3B75">
      <w:pPr>
        <w:spacing w:after="200" w:line="360" w:lineRule="auto"/>
        <w:rPr>
          <w:b/>
          <w:sz w:val="28"/>
          <w:szCs w:val="28"/>
        </w:rPr>
      </w:pPr>
    </w:p>
    <w:p w14:paraId="0352E17B" w14:textId="77777777" w:rsidR="00115A3D" w:rsidRDefault="00115A3D" w:rsidP="00FA3B75">
      <w:pPr>
        <w:spacing w:after="200" w:line="360" w:lineRule="auto"/>
        <w:rPr>
          <w:b/>
          <w:sz w:val="28"/>
          <w:szCs w:val="28"/>
        </w:rPr>
      </w:pPr>
    </w:p>
    <w:p w14:paraId="1DA0E156" w14:textId="77777777" w:rsidR="00115A3D" w:rsidRDefault="00115A3D" w:rsidP="00FA3B75">
      <w:pPr>
        <w:spacing w:after="200" w:line="360" w:lineRule="auto"/>
        <w:rPr>
          <w:b/>
          <w:sz w:val="28"/>
          <w:szCs w:val="28"/>
        </w:rPr>
      </w:pPr>
    </w:p>
    <w:p w14:paraId="3FF155D2" w14:textId="77777777" w:rsidR="00115A3D" w:rsidRDefault="00115A3D" w:rsidP="00FA3B75">
      <w:pPr>
        <w:spacing w:after="200" w:line="360" w:lineRule="auto"/>
        <w:rPr>
          <w:b/>
          <w:sz w:val="28"/>
          <w:szCs w:val="28"/>
        </w:rPr>
      </w:pPr>
    </w:p>
    <w:p w14:paraId="28761EE6" w14:textId="77777777" w:rsidR="00115A3D" w:rsidRDefault="00115A3D" w:rsidP="00FA3B75">
      <w:pPr>
        <w:spacing w:after="200" w:line="360" w:lineRule="auto"/>
        <w:rPr>
          <w:b/>
          <w:sz w:val="28"/>
          <w:szCs w:val="28"/>
        </w:rPr>
      </w:pPr>
    </w:p>
    <w:p w14:paraId="568C2D94" w14:textId="77777777" w:rsidR="00115A3D" w:rsidRDefault="00115A3D" w:rsidP="00FA3B75">
      <w:pPr>
        <w:spacing w:after="200" w:line="360" w:lineRule="auto"/>
        <w:rPr>
          <w:b/>
          <w:sz w:val="28"/>
          <w:szCs w:val="28"/>
        </w:rPr>
      </w:pPr>
    </w:p>
    <w:p w14:paraId="5ABD604E" w14:textId="77777777" w:rsidR="00115A3D" w:rsidRDefault="00115A3D" w:rsidP="00FA3B75">
      <w:pPr>
        <w:spacing w:after="200" w:line="360" w:lineRule="auto"/>
        <w:rPr>
          <w:b/>
          <w:sz w:val="28"/>
          <w:szCs w:val="28"/>
        </w:rPr>
      </w:pPr>
    </w:p>
    <w:p w14:paraId="2E246C80" w14:textId="77777777" w:rsidR="00115A3D" w:rsidRDefault="00115A3D" w:rsidP="00FA3B75">
      <w:pPr>
        <w:spacing w:after="200" w:line="360" w:lineRule="auto"/>
        <w:rPr>
          <w:b/>
          <w:sz w:val="28"/>
          <w:szCs w:val="28"/>
        </w:rPr>
      </w:pPr>
    </w:p>
    <w:p w14:paraId="46632E03" w14:textId="77777777" w:rsidR="00115A3D" w:rsidRDefault="00115A3D" w:rsidP="00FA3B75">
      <w:pPr>
        <w:spacing w:after="200" w:line="360" w:lineRule="auto"/>
        <w:rPr>
          <w:b/>
          <w:sz w:val="28"/>
          <w:szCs w:val="28"/>
        </w:rPr>
      </w:pPr>
    </w:p>
    <w:p w14:paraId="65E8F5D0" w14:textId="77777777" w:rsidR="00FA3B75" w:rsidRPr="006663A8" w:rsidRDefault="00FA3B75" w:rsidP="00FA3B75">
      <w:pPr>
        <w:spacing w:after="200" w:line="360" w:lineRule="auto"/>
        <w:rPr>
          <w:b/>
          <w:color w:val="FF0000"/>
          <w:sz w:val="28"/>
          <w:szCs w:val="28"/>
        </w:rPr>
      </w:pPr>
      <w:r w:rsidRPr="006663A8">
        <w:rPr>
          <w:b/>
          <w:sz w:val="28"/>
          <w:szCs w:val="28"/>
        </w:rPr>
        <w:lastRenderedPageBreak/>
        <w:t xml:space="preserve">   </w:t>
      </w:r>
      <w:bookmarkStart w:id="0" w:name="_Toc418438706"/>
      <w:r w:rsidRPr="006663A8">
        <w:rPr>
          <w:b/>
          <w:sz w:val="28"/>
          <w:szCs w:val="28"/>
        </w:rPr>
        <w:t xml:space="preserve">1 Общие </w:t>
      </w:r>
      <w:bookmarkEnd w:id="0"/>
      <w:r w:rsidRPr="006663A8">
        <w:rPr>
          <w:b/>
          <w:sz w:val="28"/>
          <w:szCs w:val="28"/>
        </w:rPr>
        <w:t xml:space="preserve">положения  </w:t>
      </w:r>
    </w:p>
    <w:p w14:paraId="352B2CC4" w14:textId="77777777" w:rsidR="00FA3B75" w:rsidRPr="006663A8" w:rsidRDefault="00FA3B75" w:rsidP="00FA3B75">
      <w:pPr>
        <w:suppressAutoHyphens/>
        <w:autoSpaceDE w:val="0"/>
        <w:autoSpaceDN w:val="0"/>
        <w:adjustRightInd w:val="0"/>
        <w:spacing w:line="360" w:lineRule="auto"/>
        <w:ind w:firstLine="709"/>
        <w:jc w:val="both"/>
        <w:rPr>
          <w:rFonts w:eastAsia="Batang"/>
          <w:b/>
          <w:bCs/>
          <w:sz w:val="28"/>
          <w:szCs w:val="28"/>
          <w:lang w:eastAsia="ko-KR"/>
        </w:rPr>
      </w:pPr>
      <w:r w:rsidRPr="006663A8">
        <w:rPr>
          <w:color w:val="000000"/>
          <w:sz w:val="28"/>
          <w:szCs w:val="28"/>
        </w:rPr>
        <w:t xml:space="preserve">1.1 </w:t>
      </w:r>
      <w:r w:rsidRPr="006663A8">
        <w:rPr>
          <w:sz w:val="28"/>
          <w:szCs w:val="28"/>
        </w:rPr>
        <w:t>Целью государственной итоговой аттестации является установление соответствия уровня и качества профессиональной подготовки выпускников по программе подготовки специалистов с</w:t>
      </w:r>
      <w:r>
        <w:rPr>
          <w:sz w:val="28"/>
          <w:szCs w:val="28"/>
        </w:rPr>
        <w:t>реднего звена по специальности 21</w:t>
      </w:r>
      <w:r w:rsidRPr="006663A8">
        <w:rPr>
          <w:sz w:val="28"/>
          <w:szCs w:val="28"/>
        </w:rPr>
        <w:t>.02.0</w:t>
      </w:r>
      <w:r>
        <w:rPr>
          <w:sz w:val="28"/>
          <w:szCs w:val="28"/>
        </w:rPr>
        <w:t xml:space="preserve">5 </w:t>
      </w:r>
      <w:r w:rsidRPr="00FA3B75">
        <w:rPr>
          <w:color w:val="000000"/>
          <w:sz w:val="28"/>
          <w:szCs w:val="28"/>
        </w:rPr>
        <w:t>Земельно-имущественные отношения</w:t>
      </w:r>
      <w:r w:rsidRPr="006663A8">
        <w:rPr>
          <w:rFonts w:eastAsia="Batang"/>
          <w:bCs/>
          <w:sz w:val="28"/>
          <w:szCs w:val="28"/>
          <w:lang w:eastAsia="ko-KR"/>
        </w:rPr>
        <w:t xml:space="preserve"> требованиям федерального государственного образовательного стандарта и работодателей.</w:t>
      </w:r>
    </w:p>
    <w:p w14:paraId="54612CE0" w14:textId="77777777" w:rsidR="00FA3B75" w:rsidRPr="006663A8" w:rsidRDefault="00FA3B75" w:rsidP="00FA3B75">
      <w:pPr>
        <w:tabs>
          <w:tab w:val="left" w:pos="851"/>
        </w:tabs>
        <w:suppressAutoHyphens/>
        <w:autoSpaceDE w:val="0"/>
        <w:autoSpaceDN w:val="0"/>
        <w:adjustRightInd w:val="0"/>
        <w:spacing w:line="360" w:lineRule="auto"/>
        <w:ind w:firstLine="709"/>
        <w:jc w:val="both"/>
        <w:rPr>
          <w:sz w:val="28"/>
          <w:szCs w:val="28"/>
        </w:rPr>
      </w:pPr>
      <w:r w:rsidRPr="006663A8">
        <w:rPr>
          <w:sz w:val="28"/>
          <w:szCs w:val="28"/>
        </w:rPr>
        <w:t xml:space="preserve">1.2. Государственная итоговая аттестация является частью оценки качества освоения ППССЗ по специальности </w:t>
      </w:r>
      <w:r>
        <w:rPr>
          <w:sz w:val="28"/>
          <w:szCs w:val="28"/>
        </w:rPr>
        <w:t>21</w:t>
      </w:r>
      <w:r w:rsidRPr="006663A8">
        <w:rPr>
          <w:sz w:val="28"/>
          <w:szCs w:val="28"/>
        </w:rPr>
        <w:t>.02.0</w:t>
      </w:r>
      <w:r>
        <w:rPr>
          <w:sz w:val="28"/>
          <w:szCs w:val="28"/>
        </w:rPr>
        <w:t xml:space="preserve">5 </w:t>
      </w:r>
      <w:r w:rsidRPr="00FA3B75">
        <w:rPr>
          <w:color w:val="000000"/>
          <w:sz w:val="28"/>
          <w:szCs w:val="28"/>
        </w:rPr>
        <w:t>Земельно-имущественные отношения</w:t>
      </w:r>
      <w:r w:rsidRPr="006663A8">
        <w:rPr>
          <w:sz w:val="28"/>
          <w:szCs w:val="28"/>
        </w:rPr>
        <w:t xml:space="preserve"> </w:t>
      </w:r>
      <w:r w:rsidRPr="006663A8">
        <w:rPr>
          <w:rFonts w:eastAsia="Batang"/>
          <w:bCs/>
          <w:sz w:val="28"/>
          <w:szCs w:val="28"/>
          <w:lang w:eastAsia="ko-KR"/>
        </w:rPr>
        <w:t xml:space="preserve">и является обязательной </w:t>
      </w:r>
      <w:r w:rsidRPr="006663A8">
        <w:rPr>
          <w:sz w:val="28"/>
          <w:szCs w:val="28"/>
        </w:rPr>
        <w:t xml:space="preserve">процедурой для выпускников, завершающих освоение ППССЗ по специальности </w:t>
      </w:r>
      <w:r>
        <w:rPr>
          <w:sz w:val="28"/>
          <w:szCs w:val="28"/>
        </w:rPr>
        <w:t>21</w:t>
      </w:r>
      <w:r w:rsidRPr="006663A8">
        <w:rPr>
          <w:sz w:val="28"/>
          <w:szCs w:val="28"/>
        </w:rPr>
        <w:t>.02.0</w:t>
      </w:r>
      <w:r>
        <w:rPr>
          <w:sz w:val="28"/>
          <w:szCs w:val="28"/>
        </w:rPr>
        <w:t xml:space="preserve">5 </w:t>
      </w:r>
      <w:r w:rsidRPr="00FA3B75">
        <w:rPr>
          <w:color w:val="000000"/>
          <w:sz w:val="28"/>
          <w:szCs w:val="28"/>
        </w:rPr>
        <w:t>Земельно-имущественные отношения</w:t>
      </w:r>
      <w:r w:rsidRPr="006663A8">
        <w:rPr>
          <w:sz w:val="28"/>
          <w:szCs w:val="28"/>
        </w:rPr>
        <w:t xml:space="preserve"> в 202</w:t>
      </w:r>
      <w:r>
        <w:rPr>
          <w:sz w:val="28"/>
          <w:szCs w:val="28"/>
        </w:rPr>
        <w:t>2</w:t>
      </w:r>
      <w:r w:rsidRPr="006663A8">
        <w:rPr>
          <w:sz w:val="28"/>
          <w:szCs w:val="28"/>
        </w:rPr>
        <w:t xml:space="preserve"> году.</w:t>
      </w:r>
    </w:p>
    <w:p w14:paraId="2F0366C4" w14:textId="77777777" w:rsidR="00FA3B75" w:rsidRPr="006663A8" w:rsidRDefault="00FA3B75" w:rsidP="00FA3B75">
      <w:pPr>
        <w:tabs>
          <w:tab w:val="left" w:pos="851"/>
        </w:tabs>
        <w:suppressAutoHyphens/>
        <w:autoSpaceDE w:val="0"/>
        <w:autoSpaceDN w:val="0"/>
        <w:adjustRightInd w:val="0"/>
        <w:spacing w:line="360" w:lineRule="auto"/>
        <w:ind w:firstLine="709"/>
        <w:jc w:val="both"/>
        <w:rPr>
          <w:rFonts w:eastAsia="Batang"/>
          <w:bCs/>
          <w:sz w:val="28"/>
          <w:szCs w:val="28"/>
          <w:lang w:eastAsia="ko-KR"/>
        </w:rPr>
      </w:pPr>
      <w:r w:rsidRPr="006663A8">
        <w:rPr>
          <w:sz w:val="28"/>
          <w:szCs w:val="28"/>
        </w:rPr>
        <w:t xml:space="preserve">1.3. К государственной итоговой аттестации, допускаются студенты, успешно завершившие в полном объеме освоение ППССЗ по специальности </w:t>
      </w:r>
      <w:r>
        <w:rPr>
          <w:sz w:val="28"/>
          <w:szCs w:val="28"/>
        </w:rPr>
        <w:t>21</w:t>
      </w:r>
      <w:r w:rsidRPr="006663A8">
        <w:rPr>
          <w:sz w:val="28"/>
          <w:szCs w:val="28"/>
        </w:rPr>
        <w:t>.02.0</w:t>
      </w:r>
      <w:r>
        <w:rPr>
          <w:sz w:val="28"/>
          <w:szCs w:val="28"/>
        </w:rPr>
        <w:t xml:space="preserve">5 </w:t>
      </w:r>
      <w:r w:rsidRPr="00FA3B75">
        <w:rPr>
          <w:color w:val="000000"/>
          <w:sz w:val="28"/>
          <w:szCs w:val="28"/>
        </w:rPr>
        <w:t>Земельно-имущественные отношения</w:t>
      </w:r>
      <w:r w:rsidRPr="006663A8">
        <w:rPr>
          <w:sz w:val="28"/>
          <w:szCs w:val="28"/>
        </w:rPr>
        <w:t>.</w:t>
      </w:r>
    </w:p>
    <w:p w14:paraId="308A3B6E" w14:textId="77777777" w:rsidR="00FA3B75" w:rsidRPr="006663A8" w:rsidRDefault="00FA3B75" w:rsidP="00FA3B75">
      <w:pPr>
        <w:tabs>
          <w:tab w:val="left" w:pos="851"/>
        </w:tabs>
        <w:suppressAutoHyphens/>
        <w:autoSpaceDE w:val="0"/>
        <w:autoSpaceDN w:val="0"/>
        <w:adjustRightInd w:val="0"/>
        <w:spacing w:line="360" w:lineRule="auto"/>
        <w:ind w:firstLine="709"/>
        <w:jc w:val="both"/>
        <w:rPr>
          <w:color w:val="000000"/>
          <w:sz w:val="28"/>
          <w:szCs w:val="28"/>
          <w:shd w:val="clear" w:color="auto" w:fill="FFFFFF"/>
        </w:rPr>
      </w:pPr>
      <w:r w:rsidRPr="006663A8">
        <w:rPr>
          <w:sz w:val="28"/>
          <w:szCs w:val="28"/>
        </w:rPr>
        <w:t xml:space="preserve">1.4. </w:t>
      </w:r>
      <w:r w:rsidRPr="006663A8">
        <w:rPr>
          <w:color w:val="000000"/>
          <w:sz w:val="28"/>
          <w:szCs w:val="28"/>
          <w:shd w:val="clear" w:color="auto" w:fill="FFFFFF"/>
        </w:rPr>
        <w:t>Необходимым условием допуска к государственной итоговой аттестации является представление документов, подтверждающих освоение студентом компетенций при изучении им теоретического материала и прохождении учебной и производственной практик по каждому из видов деятельности.</w:t>
      </w:r>
    </w:p>
    <w:p w14:paraId="4216B6B7" w14:textId="77777777" w:rsidR="00FA3B75" w:rsidRPr="006663A8" w:rsidRDefault="00FA3B75" w:rsidP="00FA3B75">
      <w:pPr>
        <w:tabs>
          <w:tab w:val="left" w:pos="851"/>
        </w:tabs>
        <w:suppressAutoHyphens/>
        <w:autoSpaceDE w:val="0"/>
        <w:autoSpaceDN w:val="0"/>
        <w:adjustRightInd w:val="0"/>
        <w:spacing w:line="360" w:lineRule="auto"/>
        <w:ind w:firstLine="709"/>
        <w:jc w:val="both"/>
        <w:rPr>
          <w:sz w:val="28"/>
          <w:szCs w:val="28"/>
        </w:rPr>
      </w:pPr>
      <w:r w:rsidRPr="006663A8">
        <w:rPr>
          <w:color w:val="000000"/>
          <w:sz w:val="28"/>
          <w:szCs w:val="28"/>
          <w:shd w:val="clear" w:color="auto" w:fill="FFFFFF"/>
        </w:rPr>
        <w:t>В том числе, выпускником в виде портфолио могут быть представлены отчеты о ранее достигнутых результатах, дополнительные сертификаты, дипломы олимпиад, конкурсов, творческие работы по специальности, характеристики с мест прохождения производственной практики.</w:t>
      </w:r>
    </w:p>
    <w:p w14:paraId="7C6C5674" w14:textId="77777777" w:rsidR="00FA3B75" w:rsidRPr="006663A8" w:rsidRDefault="00FA3B75" w:rsidP="00FA3B75">
      <w:pPr>
        <w:widowControl w:val="0"/>
        <w:tabs>
          <w:tab w:val="left" w:pos="1270"/>
        </w:tabs>
        <w:suppressAutoHyphens/>
        <w:spacing w:line="360" w:lineRule="auto"/>
        <w:ind w:right="40" w:firstLine="709"/>
        <w:jc w:val="both"/>
        <w:rPr>
          <w:sz w:val="28"/>
          <w:szCs w:val="28"/>
        </w:rPr>
      </w:pPr>
      <w:r w:rsidRPr="006663A8">
        <w:rPr>
          <w:color w:val="000000"/>
          <w:sz w:val="28"/>
          <w:szCs w:val="28"/>
          <w:shd w:val="clear" w:color="auto" w:fill="FFFFFF"/>
        </w:rPr>
        <w:t>1.5 Государственная итоговая аттестация включает подготовку и защиту выпускной квалификационной работы</w:t>
      </w:r>
      <w:r>
        <w:rPr>
          <w:color w:val="000000"/>
          <w:sz w:val="28"/>
          <w:szCs w:val="28"/>
          <w:shd w:val="clear" w:color="auto" w:fill="FFFFFF"/>
        </w:rPr>
        <w:t xml:space="preserve"> в виде дипломной работы</w:t>
      </w:r>
      <w:r w:rsidRPr="006663A8">
        <w:rPr>
          <w:color w:val="000000"/>
          <w:sz w:val="28"/>
          <w:szCs w:val="28"/>
          <w:shd w:val="clear" w:color="auto" w:fill="FFFFFF"/>
        </w:rPr>
        <w:t xml:space="preserve">. </w:t>
      </w:r>
      <w:r w:rsidRPr="006663A8">
        <w:rPr>
          <w:sz w:val="28"/>
          <w:szCs w:val="28"/>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14:paraId="633DA762" w14:textId="77777777" w:rsidR="00FA3B75" w:rsidRPr="006663A8" w:rsidRDefault="00FA3B75" w:rsidP="00471EA7">
      <w:pPr>
        <w:widowControl w:val="0"/>
        <w:tabs>
          <w:tab w:val="left" w:pos="1270"/>
        </w:tabs>
        <w:suppressAutoHyphens/>
        <w:spacing w:line="360" w:lineRule="auto"/>
        <w:ind w:right="40" w:firstLine="709"/>
        <w:jc w:val="both"/>
        <w:rPr>
          <w:color w:val="000000"/>
          <w:sz w:val="28"/>
          <w:szCs w:val="28"/>
        </w:rPr>
      </w:pPr>
      <w:r w:rsidRPr="006663A8">
        <w:rPr>
          <w:sz w:val="28"/>
          <w:szCs w:val="28"/>
        </w:rPr>
        <w:t xml:space="preserve">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w:t>
      </w:r>
      <w:r w:rsidRPr="006663A8">
        <w:rPr>
          <w:sz w:val="28"/>
          <w:szCs w:val="28"/>
        </w:rPr>
        <w:lastRenderedPageBreak/>
        <w:t xml:space="preserve">по специальности </w:t>
      </w:r>
      <w:r>
        <w:rPr>
          <w:sz w:val="28"/>
          <w:szCs w:val="28"/>
        </w:rPr>
        <w:t>21</w:t>
      </w:r>
      <w:r w:rsidRPr="006663A8">
        <w:rPr>
          <w:sz w:val="28"/>
          <w:szCs w:val="28"/>
        </w:rPr>
        <w:t>.02.0</w:t>
      </w:r>
      <w:r>
        <w:rPr>
          <w:sz w:val="28"/>
          <w:szCs w:val="28"/>
        </w:rPr>
        <w:t xml:space="preserve">5 </w:t>
      </w:r>
      <w:r w:rsidRPr="00FA3B75">
        <w:rPr>
          <w:color w:val="000000"/>
          <w:sz w:val="28"/>
          <w:szCs w:val="28"/>
        </w:rPr>
        <w:t>Земельно-имущественные отношения</w:t>
      </w:r>
      <w:r w:rsidRPr="006663A8">
        <w:rPr>
          <w:sz w:val="28"/>
          <w:szCs w:val="28"/>
        </w:rPr>
        <w:t xml:space="preserve">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14:paraId="4F4B558F" w14:textId="77777777" w:rsidR="00FE4B38" w:rsidRDefault="00FE4B38" w:rsidP="00FE4B38">
      <w:pPr>
        <w:spacing w:line="276" w:lineRule="auto"/>
        <w:ind w:firstLine="709"/>
        <w:rPr>
          <w:b/>
        </w:rPr>
      </w:pPr>
    </w:p>
    <w:p w14:paraId="181E2B90" w14:textId="77777777" w:rsidR="00FA3B75" w:rsidRPr="005A0643" w:rsidRDefault="00FA3B75" w:rsidP="00FA3B75">
      <w:pPr>
        <w:pStyle w:val="1"/>
        <w:spacing w:line="360" w:lineRule="auto"/>
        <w:ind w:firstLine="709"/>
        <w:jc w:val="both"/>
        <w:rPr>
          <w:color w:val="000000"/>
        </w:rPr>
      </w:pPr>
      <w:r w:rsidRPr="001A544A">
        <w:rPr>
          <w:lang w:eastAsia="ar-SA"/>
        </w:rPr>
        <w:t xml:space="preserve">2 </w:t>
      </w:r>
      <w:r w:rsidRPr="005A0643">
        <w:rPr>
          <w:color w:val="000000"/>
        </w:rPr>
        <w:t>Цели и задачи дипломной работы</w:t>
      </w:r>
    </w:p>
    <w:p w14:paraId="5879FA45" w14:textId="77777777" w:rsidR="00FA3B75" w:rsidRPr="006663A8" w:rsidRDefault="00FA3B75" w:rsidP="00FA3B75">
      <w:pPr>
        <w:shd w:val="clear" w:color="auto" w:fill="FFFFFF"/>
        <w:spacing w:line="360" w:lineRule="auto"/>
        <w:ind w:firstLine="709"/>
        <w:jc w:val="both"/>
        <w:rPr>
          <w:sz w:val="28"/>
          <w:szCs w:val="28"/>
        </w:rPr>
      </w:pPr>
      <w:r w:rsidRPr="006663A8">
        <w:rPr>
          <w:sz w:val="28"/>
          <w:szCs w:val="28"/>
        </w:rPr>
        <w:t>Дипломн</w:t>
      </w:r>
      <w:r>
        <w:rPr>
          <w:sz w:val="28"/>
          <w:szCs w:val="28"/>
        </w:rPr>
        <w:t>ая работа</w:t>
      </w:r>
      <w:r w:rsidRPr="006663A8">
        <w:rPr>
          <w:sz w:val="28"/>
          <w:szCs w:val="28"/>
        </w:rPr>
        <w:t xml:space="preserve"> занимает важное место в подготовке специалистов высокой квалификации. Как результат самостоятельного творчества дипломн</w:t>
      </w:r>
      <w:r>
        <w:rPr>
          <w:sz w:val="28"/>
          <w:szCs w:val="28"/>
        </w:rPr>
        <w:t>ая</w:t>
      </w:r>
      <w:r w:rsidRPr="006663A8">
        <w:rPr>
          <w:sz w:val="28"/>
          <w:szCs w:val="28"/>
        </w:rPr>
        <w:t xml:space="preserve"> </w:t>
      </w:r>
      <w:r>
        <w:rPr>
          <w:sz w:val="28"/>
          <w:szCs w:val="28"/>
        </w:rPr>
        <w:t>работа</w:t>
      </w:r>
      <w:r w:rsidRPr="006663A8">
        <w:rPr>
          <w:sz w:val="28"/>
          <w:szCs w:val="28"/>
        </w:rPr>
        <w:t xml:space="preserve"> направлен</w:t>
      </w:r>
      <w:r>
        <w:rPr>
          <w:sz w:val="28"/>
          <w:szCs w:val="28"/>
        </w:rPr>
        <w:t>а</w:t>
      </w:r>
      <w:r w:rsidRPr="006663A8">
        <w:rPr>
          <w:sz w:val="28"/>
          <w:szCs w:val="28"/>
        </w:rPr>
        <w:t xml:space="preserve"> на решение конкретных социально- экономических проблем в условиях рыночной экономики, должен нацеливать студента на выбор оптимальных вариантов и новых оригинальных решений при разработке рекомендаций в разрезе изучаемой проблемы.     Цели и задачи  дипломно</w:t>
      </w:r>
      <w:r>
        <w:rPr>
          <w:sz w:val="28"/>
          <w:szCs w:val="28"/>
        </w:rPr>
        <w:t>й</w:t>
      </w:r>
      <w:r w:rsidRPr="006663A8">
        <w:rPr>
          <w:sz w:val="28"/>
          <w:szCs w:val="28"/>
        </w:rPr>
        <w:t xml:space="preserve"> </w:t>
      </w:r>
      <w:r>
        <w:rPr>
          <w:sz w:val="28"/>
          <w:szCs w:val="28"/>
        </w:rPr>
        <w:t>работы</w:t>
      </w:r>
      <w:r w:rsidRPr="006663A8">
        <w:rPr>
          <w:sz w:val="28"/>
          <w:szCs w:val="28"/>
        </w:rPr>
        <w:t xml:space="preserve">: </w:t>
      </w:r>
    </w:p>
    <w:p w14:paraId="5A83036E" w14:textId="77777777" w:rsidR="00FA3B75" w:rsidRPr="006663A8" w:rsidRDefault="00FA3B75" w:rsidP="00FA3B75">
      <w:pPr>
        <w:shd w:val="clear" w:color="auto" w:fill="FFFFFF"/>
        <w:spacing w:line="360" w:lineRule="auto"/>
        <w:ind w:firstLine="709"/>
        <w:rPr>
          <w:sz w:val="28"/>
          <w:szCs w:val="28"/>
        </w:rPr>
      </w:pPr>
      <w:r w:rsidRPr="006663A8">
        <w:rPr>
          <w:sz w:val="28"/>
          <w:szCs w:val="28"/>
        </w:rPr>
        <w:t xml:space="preserve">-  систематизация, расширение и закрепление теоретических знаний и практических навыков для подготовки к самостоятельной деятельности; </w:t>
      </w:r>
    </w:p>
    <w:p w14:paraId="6F276F0C" w14:textId="77777777" w:rsidR="00FA3B75" w:rsidRPr="006663A8" w:rsidRDefault="00FA3B75" w:rsidP="00FA3B75">
      <w:pPr>
        <w:shd w:val="clear" w:color="auto" w:fill="FFFFFF"/>
        <w:spacing w:line="360" w:lineRule="auto"/>
        <w:ind w:firstLine="709"/>
        <w:rPr>
          <w:sz w:val="28"/>
          <w:szCs w:val="28"/>
        </w:rPr>
      </w:pPr>
      <w:r w:rsidRPr="006663A8">
        <w:rPr>
          <w:sz w:val="28"/>
          <w:szCs w:val="28"/>
        </w:rPr>
        <w:t xml:space="preserve">-  углубленное изучение определенного направления по избранной специальности; </w:t>
      </w:r>
    </w:p>
    <w:p w14:paraId="56DC0243" w14:textId="77777777" w:rsidR="00FA3B75" w:rsidRPr="006663A8" w:rsidRDefault="00FA3B75" w:rsidP="00FA3B75">
      <w:pPr>
        <w:shd w:val="clear" w:color="auto" w:fill="FFFFFF"/>
        <w:spacing w:line="360" w:lineRule="auto"/>
        <w:ind w:firstLine="709"/>
        <w:rPr>
          <w:sz w:val="28"/>
          <w:szCs w:val="28"/>
        </w:rPr>
      </w:pPr>
      <w:r w:rsidRPr="006663A8">
        <w:rPr>
          <w:sz w:val="28"/>
          <w:szCs w:val="28"/>
        </w:rPr>
        <w:t>-  развитие способностей делового мышления в условиях рыночной экономики;</w:t>
      </w:r>
    </w:p>
    <w:p w14:paraId="514FBB8D" w14:textId="77777777" w:rsidR="00FA3B75" w:rsidRPr="006663A8" w:rsidRDefault="00FA3B75" w:rsidP="00FA3B75">
      <w:pPr>
        <w:shd w:val="clear" w:color="auto" w:fill="FFFFFF"/>
        <w:spacing w:line="360" w:lineRule="auto"/>
        <w:ind w:firstLine="709"/>
        <w:rPr>
          <w:sz w:val="28"/>
          <w:szCs w:val="28"/>
        </w:rPr>
      </w:pPr>
      <w:r w:rsidRPr="006663A8">
        <w:rPr>
          <w:sz w:val="28"/>
          <w:szCs w:val="28"/>
        </w:rPr>
        <w:t xml:space="preserve">-  приобретение навыков самостоятельного решения производственных задач. </w:t>
      </w:r>
    </w:p>
    <w:p w14:paraId="7ADAE9AF" w14:textId="77777777" w:rsidR="00FA3B75" w:rsidRPr="006663A8" w:rsidRDefault="00FA3B75" w:rsidP="00FA3B75">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развитие навыков ведения самостоятельной работы и овладение методикой исследования при решении определенных проблем и вопросов в дипломно</w:t>
      </w:r>
      <w:r>
        <w:rPr>
          <w:rFonts w:ascii="Georgia" w:hAnsi="Georgia"/>
          <w:color w:val="000000"/>
          <w:sz w:val="28"/>
          <w:szCs w:val="28"/>
        </w:rPr>
        <w:t>й работе</w:t>
      </w:r>
      <w:r w:rsidRPr="006663A8">
        <w:rPr>
          <w:rFonts w:ascii="Georgia" w:hAnsi="Georgia"/>
          <w:color w:val="000000"/>
          <w:sz w:val="28"/>
          <w:szCs w:val="28"/>
        </w:rPr>
        <w:t>;</w:t>
      </w:r>
    </w:p>
    <w:p w14:paraId="3B43DA22" w14:textId="77777777" w:rsidR="00FA3B75" w:rsidRPr="006663A8" w:rsidRDefault="00FA3B75" w:rsidP="00FA3B75">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определение уровня теоретических и практических знаний студентов, а также умение применять их для решения конкретных практических задач.</w:t>
      </w:r>
    </w:p>
    <w:p w14:paraId="3514120F" w14:textId="77777777" w:rsidR="00FA3B75" w:rsidRPr="006663A8" w:rsidRDefault="00FA3B75" w:rsidP="00FA3B75">
      <w:pPr>
        <w:pStyle w:val="a8"/>
        <w:shd w:val="clear" w:color="auto" w:fill="FFFFFF"/>
        <w:spacing w:before="0" w:after="0" w:line="360" w:lineRule="auto"/>
        <w:rPr>
          <w:rFonts w:ascii="Georgia" w:hAnsi="Georgia"/>
          <w:color w:val="000000"/>
          <w:sz w:val="28"/>
          <w:szCs w:val="28"/>
        </w:rPr>
      </w:pPr>
      <w:r w:rsidRPr="006663A8">
        <w:rPr>
          <w:rFonts w:ascii="Georgia" w:hAnsi="Georgia"/>
          <w:color w:val="000000"/>
          <w:sz w:val="28"/>
          <w:szCs w:val="28"/>
        </w:rPr>
        <w:lastRenderedPageBreak/>
        <w:t>Для достижения поставленных целей студент в процессе выполнения дипломно</w:t>
      </w:r>
      <w:r>
        <w:rPr>
          <w:rFonts w:ascii="Georgia" w:hAnsi="Georgia"/>
          <w:color w:val="000000"/>
          <w:sz w:val="28"/>
          <w:szCs w:val="28"/>
        </w:rPr>
        <w:t>й работы</w:t>
      </w:r>
      <w:r w:rsidRPr="006663A8">
        <w:rPr>
          <w:rFonts w:ascii="Georgia" w:hAnsi="Georgia"/>
          <w:color w:val="000000"/>
          <w:sz w:val="28"/>
          <w:szCs w:val="28"/>
        </w:rPr>
        <w:t xml:space="preserve"> должен решить следующие задачи:</w:t>
      </w:r>
    </w:p>
    <w:p w14:paraId="5E059CC5" w14:textId="77777777" w:rsidR="00FA3B75" w:rsidRPr="006663A8" w:rsidRDefault="00FA3B75" w:rsidP="00FA3B75">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обосновать актуальность выбранной темы;</w:t>
      </w:r>
    </w:p>
    <w:p w14:paraId="185C0ACF" w14:textId="77777777" w:rsidR="00FA3B75" w:rsidRPr="006663A8" w:rsidRDefault="00FA3B75" w:rsidP="00FA3B75">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изучить теоретические положения, нормативно-техническую документацию, статистические материалы, справочную литературу по избранной теме;</w:t>
      </w:r>
    </w:p>
    <w:p w14:paraId="1E17677D" w14:textId="77777777" w:rsidR="00FA3B75" w:rsidRPr="006663A8" w:rsidRDefault="00FA3B75" w:rsidP="00FA3B75">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собрать необходимый материал для проведения конкретного анализа;</w:t>
      </w:r>
    </w:p>
    <w:p w14:paraId="02E9FA69" w14:textId="77777777" w:rsidR="00FA3B75" w:rsidRPr="006663A8" w:rsidRDefault="00FA3B75" w:rsidP="00471EA7">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изыскать свою точку зрения по дискуссионным вопросам, относящимся к теме;</w:t>
      </w:r>
    </w:p>
    <w:p w14:paraId="65383302" w14:textId="77777777" w:rsidR="00FA3B75" w:rsidRPr="006663A8" w:rsidRDefault="00FA3B75" w:rsidP="00471EA7">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провести анализ собранных данных;</w:t>
      </w:r>
    </w:p>
    <w:p w14:paraId="3809BBA8" w14:textId="77777777" w:rsidR="00FA3B75" w:rsidRPr="006663A8" w:rsidRDefault="00FA3B75" w:rsidP="00471EA7">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сделать выводы и разработать рекомендации на основе проведенного анализа по повышению эффективности работы предприятия;</w:t>
      </w:r>
    </w:p>
    <w:p w14:paraId="6870E409" w14:textId="77777777" w:rsidR="00FA3B75" w:rsidRPr="006663A8" w:rsidRDefault="00FA3B75" w:rsidP="00471EA7">
      <w:pPr>
        <w:pStyle w:val="a8"/>
        <w:shd w:val="clear" w:color="auto" w:fill="FFFFFF"/>
        <w:spacing w:before="0" w:after="0" w:line="360" w:lineRule="auto"/>
        <w:ind w:left="709"/>
        <w:rPr>
          <w:rFonts w:ascii="Georgia" w:hAnsi="Georgia"/>
          <w:color w:val="000000"/>
          <w:sz w:val="28"/>
          <w:szCs w:val="28"/>
        </w:rPr>
      </w:pPr>
      <w:r w:rsidRPr="006663A8">
        <w:rPr>
          <w:rFonts w:ascii="Georgia" w:hAnsi="Georgia"/>
          <w:color w:val="000000"/>
          <w:sz w:val="28"/>
          <w:szCs w:val="28"/>
        </w:rPr>
        <w:t>- оформить дипломн</w:t>
      </w:r>
      <w:r>
        <w:rPr>
          <w:rFonts w:ascii="Georgia" w:hAnsi="Georgia"/>
          <w:color w:val="000000"/>
          <w:sz w:val="28"/>
          <w:szCs w:val="28"/>
        </w:rPr>
        <w:t>ую работу</w:t>
      </w:r>
      <w:r w:rsidRPr="006663A8">
        <w:rPr>
          <w:rFonts w:ascii="Georgia" w:hAnsi="Georgia"/>
          <w:color w:val="000000"/>
          <w:sz w:val="28"/>
          <w:szCs w:val="28"/>
        </w:rPr>
        <w:t xml:space="preserve"> в соответствии с нормативными требованиями.</w:t>
      </w:r>
    </w:p>
    <w:p w14:paraId="4DE91C76" w14:textId="77777777" w:rsidR="00FA3B75" w:rsidRDefault="00FA3B75" w:rsidP="00FA3B75">
      <w:pPr>
        <w:rPr>
          <w:lang w:eastAsia="ar-SA"/>
        </w:rPr>
      </w:pPr>
    </w:p>
    <w:p w14:paraId="02F5C9FD" w14:textId="77777777" w:rsidR="00FA3B75" w:rsidRDefault="00FA3B75" w:rsidP="00FA3B75">
      <w:pPr>
        <w:pStyle w:val="1"/>
        <w:spacing w:line="360" w:lineRule="auto"/>
        <w:ind w:firstLine="709"/>
        <w:jc w:val="both"/>
        <w:rPr>
          <w:color w:val="000000"/>
        </w:rPr>
      </w:pPr>
      <w:r w:rsidRPr="0038624C">
        <w:rPr>
          <w:lang w:eastAsia="ar-SA"/>
        </w:rPr>
        <w:t>3</w:t>
      </w:r>
      <w:r w:rsidRPr="0038624C">
        <w:rPr>
          <w:color w:val="000000"/>
        </w:rPr>
        <w:t xml:space="preserve"> Организация и порядок выполнения дипломного проекта</w:t>
      </w:r>
    </w:p>
    <w:p w14:paraId="2A52B0B3" w14:textId="77777777" w:rsidR="00FA3B75" w:rsidRPr="006663A8" w:rsidRDefault="00FA3B75" w:rsidP="00471EA7">
      <w:pPr>
        <w:suppressAutoHyphens/>
        <w:spacing w:line="360" w:lineRule="auto"/>
        <w:jc w:val="center"/>
        <w:rPr>
          <w:sz w:val="28"/>
          <w:szCs w:val="28"/>
        </w:rPr>
      </w:pPr>
    </w:p>
    <w:p w14:paraId="415188F0" w14:textId="77777777" w:rsidR="00FA3B75" w:rsidRPr="006663A8" w:rsidRDefault="00FA3B75" w:rsidP="00471EA7">
      <w:pPr>
        <w:suppressAutoHyphens/>
        <w:spacing w:line="360" w:lineRule="auto"/>
        <w:ind w:firstLine="709"/>
        <w:jc w:val="both"/>
        <w:rPr>
          <w:sz w:val="28"/>
          <w:szCs w:val="28"/>
        </w:rPr>
      </w:pPr>
      <w:r w:rsidRPr="006663A8">
        <w:rPr>
          <w:sz w:val="28"/>
          <w:szCs w:val="28"/>
        </w:rPr>
        <w:t xml:space="preserve">3.1. Темы </w:t>
      </w:r>
      <w:r w:rsidRPr="006663A8">
        <w:rPr>
          <w:color w:val="000000"/>
          <w:sz w:val="28"/>
          <w:szCs w:val="28"/>
          <w:shd w:val="clear" w:color="auto" w:fill="FFFFFF"/>
        </w:rPr>
        <w:t xml:space="preserve">выпускных квалификационных работ </w:t>
      </w:r>
      <w:r w:rsidRPr="006663A8">
        <w:rPr>
          <w:sz w:val="28"/>
          <w:szCs w:val="28"/>
        </w:rPr>
        <w:t xml:space="preserve">разрабатываются преподавателями методической комиссии профессий и специальностей </w:t>
      </w:r>
      <w:r>
        <w:rPr>
          <w:sz w:val="28"/>
          <w:szCs w:val="28"/>
        </w:rPr>
        <w:t>сферы экономики, управления и промышленности</w:t>
      </w:r>
      <w:r w:rsidRPr="006663A8">
        <w:rPr>
          <w:sz w:val="28"/>
          <w:szCs w:val="28"/>
        </w:rPr>
        <w:t xml:space="preserve"> и должны отвечать современным требованиям </w:t>
      </w:r>
      <w:r w:rsidR="008D06BA" w:rsidRPr="008D06BA">
        <w:rPr>
          <w:sz w:val="28"/>
          <w:szCs w:val="28"/>
        </w:rPr>
        <w:t>в области недвижимости и имущества</w:t>
      </w:r>
      <w:r w:rsidR="008D06BA">
        <w:t xml:space="preserve"> </w:t>
      </w:r>
      <w:r w:rsidRPr="006663A8">
        <w:rPr>
          <w:sz w:val="28"/>
          <w:szCs w:val="28"/>
        </w:rPr>
        <w:t>и иметь практико-ориентированный характер. Возможно согласование  перечня тем  с представителями работодателей или их объединений по профилю подготовки выпускников в рамках профессиональных модулей.</w:t>
      </w:r>
    </w:p>
    <w:p w14:paraId="6FFF3BB9" w14:textId="77777777" w:rsidR="00FA3B75" w:rsidRPr="00471EA7" w:rsidRDefault="00FA3B75" w:rsidP="00471EA7">
      <w:pPr>
        <w:pStyle w:val="ConsPlusNormal"/>
        <w:suppressAutoHyphens/>
        <w:spacing w:line="360" w:lineRule="auto"/>
        <w:ind w:firstLine="709"/>
        <w:jc w:val="both"/>
        <w:rPr>
          <w:rFonts w:ascii="Times New Roman" w:hAnsi="Times New Roman" w:cs="Times New Roman"/>
          <w:sz w:val="28"/>
          <w:szCs w:val="28"/>
        </w:rPr>
      </w:pPr>
      <w:r w:rsidRPr="006663A8">
        <w:rPr>
          <w:rFonts w:ascii="Times New Roman" w:hAnsi="Times New Roman" w:cs="Times New Roman"/>
          <w:sz w:val="28"/>
          <w:szCs w:val="28"/>
        </w:rPr>
        <w:t xml:space="preserve">3.2. Темы ВКР разрабатываются с учётом возможности проверки сформированности у выпускников специальности </w:t>
      </w:r>
      <w:r w:rsidRPr="00FA3B75">
        <w:rPr>
          <w:rFonts w:ascii="Times New Roman" w:hAnsi="Times New Roman" w:cs="Times New Roman"/>
          <w:sz w:val="28"/>
          <w:szCs w:val="28"/>
        </w:rPr>
        <w:t xml:space="preserve">21.02.05 </w:t>
      </w:r>
      <w:r w:rsidRPr="00FA3B75">
        <w:rPr>
          <w:rFonts w:ascii="Times New Roman" w:hAnsi="Times New Roman" w:cs="Times New Roman"/>
          <w:color w:val="000000"/>
          <w:sz w:val="28"/>
          <w:szCs w:val="28"/>
        </w:rPr>
        <w:t>Земельно-имущественные отношения</w:t>
      </w:r>
      <w:r w:rsidRPr="006663A8">
        <w:rPr>
          <w:rFonts w:ascii="Times New Roman" w:hAnsi="Times New Roman" w:cs="Times New Roman"/>
          <w:sz w:val="28"/>
          <w:szCs w:val="28"/>
        </w:rPr>
        <w:t xml:space="preserve"> готовности к профессиональной деятельности </w:t>
      </w:r>
      <w:r w:rsidR="00471EA7" w:rsidRPr="00471EA7">
        <w:rPr>
          <w:rFonts w:ascii="Times New Roman" w:hAnsi="Times New Roman" w:cs="Times New Roman"/>
          <w:sz w:val="28"/>
          <w:szCs w:val="28"/>
        </w:rPr>
        <w:t>по управлению земельно-имущественным комплексом,  осущес</w:t>
      </w:r>
      <w:r w:rsidR="00471EA7" w:rsidRPr="00471EA7">
        <w:rPr>
          <w:rFonts w:ascii="Times New Roman" w:hAnsi="Times New Roman" w:cs="Times New Roman"/>
          <w:sz w:val="28"/>
          <w:szCs w:val="28"/>
        </w:rPr>
        <w:t>т</w:t>
      </w:r>
      <w:r w:rsidR="00471EA7" w:rsidRPr="00471EA7">
        <w:rPr>
          <w:rFonts w:ascii="Times New Roman" w:hAnsi="Times New Roman" w:cs="Times New Roman"/>
          <w:sz w:val="28"/>
          <w:szCs w:val="28"/>
        </w:rPr>
        <w:t xml:space="preserve">влению кадастровых отношений,  картографо-геодезическому сопровождению </w:t>
      </w:r>
      <w:r w:rsidR="00471EA7" w:rsidRPr="00471EA7">
        <w:rPr>
          <w:rFonts w:ascii="Times New Roman" w:hAnsi="Times New Roman" w:cs="Times New Roman"/>
          <w:sz w:val="28"/>
          <w:szCs w:val="28"/>
        </w:rPr>
        <w:lastRenderedPageBreak/>
        <w:t>земельно-имущественных отношений,  определению стоимости недвижимого имущества</w:t>
      </w:r>
      <w:r w:rsidRPr="00471EA7">
        <w:rPr>
          <w:rFonts w:ascii="Times New Roman" w:hAnsi="Times New Roman" w:cs="Times New Roman"/>
          <w:sz w:val="28"/>
          <w:szCs w:val="28"/>
        </w:rPr>
        <w:t xml:space="preserve">.  </w:t>
      </w:r>
    </w:p>
    <w:p w14:paraId="2DA30E8F" w14:textId="77777777" w:rsidR="00FA3B75" w:rsidRDefault="00FA3B75" w:rsidP="00471EA7">
      <w:pPr>
        <w:suppressAutoHyphens/>
        <w:spacing w:line="360" w:lineRule="auto"/>
        <w:ind w:firstLine="709"/>
        <w:jc w:val="both"/>
        <w:rPr>
          <w:sz w:val="28"/>
          <w:szCs w:val="28"/>
        </w:rPr>
      </w:pPr>
      <w:r w:rsidRPr="006663A8">
        <w:rPr>
          <w:sz w:val="28"/>
          <w:szCs w:val="28"/>
        </w:rPr>
        <w:t xml:space="preserve">3.3. Студенту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по специальности </w:t>
      </w:r>
      <w:r>
        <w:rPr>
          <w:sz w:val="28"/>
          <w:szCs w:val="28"/>
        </w:rPr>
        <w:t>21</w:t>
      </w:r>
      <w:r w:rsidRPr="006663A8">
        <w:rPr>
          <w:sz w:val="28"/>
          <w:szCs w:val="28"/>
        </w:rPr>
        <w:t>.02.0</w:t>
      </w:r>
      <w:r>
        <w:rPr>
          <w:sz w:val="28"/>
          <w:szCs w:val="28"/>
        </w:rPr>
        <w:t xml:space="preserve">5 </w:t>
      </w:r>
      <w:r w:rsidRPr="00FA3B75">
        <w:rPr>
          <w:color w:val="000000"/>
          <w:sz w:val="28"/>
          <w:szCs w:val="28"/>
        </w:rPr>
        <w:t>Земельно-имущественные отношения</w:t>
      </w:r>
      <w:r w:rsidRPr="006663A8">
        <w:rPr>
          <w:sz w:val="28"/>
          <w:szCs w:val="28"/>
        </w:rPr>
        <w:t>:</w:t>
      </w:r>
    </w:p>
    <w:p w14:paraId="63726295" w14:textId="77777777" w:rsidR="002C0202" w:rsidRPr="002C0202" w:rsidRDefault="002C0202" w:rsidP="00471EA7">
      <w:pPr>
        <w:suppressAutoHyphens/>
        <w:spacing w:line="360" w:lineRule="auto"/>
        <w:ind w:firstLine="709"/>
        <w:jc w:val="both"/>
        <w:rPr>
          <w:sz w:val="28"/>
          <w:szCs w:val="28"/>
        </w:rPr>
      </w:pPr>
      <w:r w:rsidRPr="002C0202">
        <w:rPr>
          <w:sz w:val="28"/>
          <w:szCs w:val="28"/>
        </w:rPr>
        <w:t>ПМ 01. Управление земельно-имущественным комплексом</w:t>
      </w:r>
    </w:p>
    <w:p w14:paraId="363CD7C7" w14:textId="77777777" w:rsidR="002C0202" w:rsidRPr="002C0202" w:rsidRDefault="002C0202" w:rsidP="00471EA7">
      <w:pPr>
        <w:suppressAutoHyphens/>
        <w:spacing w:line="360" w:lineRule="auto"/>
        <w:ind w:firstLine="709"/>
        <w:jc w:val="both"/>
        <w:rPr>
          <w:sz w:val="28"/>
          <w:szCs w:val="28"/>
        </w:rPr>
      </w:pPr>
      <w:r>
        <w:rPr>
          <w:sz w:val="28"/>
          <w:szCs w:val="28"/>
        </w:rPr>
        <w:t>ПМ 0</w:t>
      </w:r>
      <w:r w:rsidRPr="002C0202">
        <w:rPr>
          <w:sz w:val="28"/>
          <w:szCs w:val="28"/>
        </w:rPr>
        <w:t>2. Осуществление кадастровых отношений</w:t>
      </w:r>
    </w:p>
    <w:p w14:paraId="572ECB7A" w14:textId="77777777" w:rsidR="002C0202" w:rsidRPr="002C0202" w:rsidRDefault="002C0202" w:rsidP="00471EA7">
      <w:pPr>
        <w:suppressAutoHyphens/>
        <w:spacing w:line="360" w:lineRule="auto"/>
        <w:ind w:firstLine="709"/>
        <w:jc w:val="both"/>
        <w:rPr>
          <w:sz w:val="28"/>
          <w:szCs w:val="28"/>
        </w:rPr>
      </w:pPr>
      <w:r>
        <w:rPr>
          <w:sz w:val="28"/>
          <w:szCs w:val="28"/>
        </w:rPr>
        <w:t>ПМ03</w:t>
      </w:r>
      <w:r w:rsidRPr="002C0202">
        <w:rPr>
          <w:sz w:val="28"/>
          <w:szCs w:val="28"/>
        </w:rPr>
        <w:t>.Картографо-геодезическое сопровождение земельно-имущественных отношений</w:t>
      </w:r>
    </w:p>
    <w:p w14:paraId="3940ED86" w14:textId="77777777" w:rsidR="002C0202" w:rsidRPr="002C0202" w:rsidRDefault="002C0202" w:rsidP="00471EA7">
      <w:pPr>
        <w:suppressAutoHyphens/>
        <w:spacing w:line="360" w:lineRule="auto"/>
        <w:ind w:firstLine="709"/>
        <w:jc w:val="both"/>
        <w:rPr>
          <w:sz w:val="28"/>
          <w:szCs w:val="28"/>
        </w:rPr>
      </w:pPr>
      <w:r>
        <w:rPr>
          <w:sz w:val="28"/>
          <w:szCs w:val="28"/>
        </w:rPr>
        <w:t>ПМ 0</w:t>
      </w:r>
      <w:r w:rsidRPr="002C0202">
        <w:rPr>
          <w:sz w:val="28"/>
          <w:szCs w:val="28"/>
        </w:rPr>
        <w:t>4. Определение стоимости недвижимого имущества</w:t>
      </w:r>
    </w:p>
    <w:p w14:paraId="0AE4FE3B" w14:textId="77777777" w:rsidR="002C0202" w:rsidRPr="005A0643" w:rsidRDefault="002C0202" w:rsidP="00471EA7">
      <w:pPr>
        <w:widowControl w:val="0"/>
        <w:suppressAutoHyphens/>
        <w:spacing w:line="360" w:lineRule="auto"/>
        <w:ind w:right="40" w:firstLine="709"/>
        <w:jc w:val="both"/>
        <w:rPr>
          <w:color w:val="000000"/>
          <w:sz w:val="28"/>
          <w:szCs w:val="28"/>
        </w:rPr>
      </w:pPr>
      <w:r w:rsidRPr="006663A8">
        <w:rPr>
          <w:sz w:val="28"/>
          <w:szCs w:val="28"/>
        </w:rPr>
        <w:t xml:space="preserve">3.4. ВКР выполняется выпускником с использованием собранных им лично материалов, в том числе в период прохождения преддипломной практики, а также при выполнении  курсовых работ по  </w:t>
      </w:r>
      <w:r w:rsidRPr="005A0643">
        <w:rPr>
          <w:color w:val="000000"/>
          <w:sz w:val="28"/>
          <w:szCs w:val="28"/>
        </w:rPr>
        <w:t>МДК.0</w:t>
      </w:r>
      <w:r w:rsidR="008D06BA" w:rsidRPr="005A0643">
        <w:rPr>
          <w:color w:val="000000"/>
          <w:sz w:val="28"/>
          <w:szCs w:val="28"/>
        </w:rPr>
        <w:t>3</w:t>
      </w:r>
      <w:r w:rsidRPr="005A0643">
        <w:rPr>
          <w:color w:val="000000"/>
          <w:sz w:val="28"/>
          <w:szCs w:val="28"/>
        </w:rPr>
        <w:t>.0</w:t>
      </w:r>
      <w:r w:rsidR="008D06BA" w:rsidRPr="005A0643">
        <w:rPr>
          <w:color w:val="000000"/>
          <w:sz w:val="28"/>
          <w:szCs w:val="28"/>
        </w:rPr>
        <w:t>1</w:t>
      </w:r>
      <w:r w:rsidRPr="005A0643">
        <w:rPr>
          <w:color w:val="000000"/>
          <w:sz w:val="28"/>
          <w:szCs w:val="28"/>
        </w:rPr>
        <w:t xml:space="preserve">. </w:t>
      </w:r>
      <w:r w:rsidR="008D06BA" w:rsidRPr="005A0643">
        <w:rPr>
          <w:color w:val="000000"/>
          <w:sz w:val="28"/>
          <w:szCs w:val="28"/>
        </w:rPr>
        <w:t>Геодезия с основами картографии и картографического черчения</w:t>
      </w:r>
      <w:r w:rsidRPr="005A0643">
        <w:rPr>
          <w:color w:val="000000"/>
          <w:sz w:val="28"/>
          <w:szCs w:val="28"/>
        </w:rPr>
        <w:t>,  МДК.0</w:t>
      </w:r>
      <w:r w:rsidR="008D06BA" w:rsidRPr="005A0643">
        <w:rPr>
          <w:color w:val="000000"/>
          <w:sz w:val="28"/>
          <w:szCs w:val="28"/>
        </w:rPr>
        <w:t>4</w:t>
      </w:r>
      <w:r w:rsidRPr="005A0643">
        <w:rPr>
          <w:color w:val="000000"/>
          <w:sz w:val="28"/>
          <w:szCs w:val="28"/>
        </w:rPr>
        <w:t xml:space="preserve">.01. </w:t>
      </w:r>
      <w:r w:rsidR="008D06BA" w:rsidRPr="005A0643">
        <w:rPr>
          <w:color w:val="000000"/>
          <w:sz w:val="28"/>
          <w:szCs w:val="28"/>
        </w:rPr>
        <w:t>Оценка недвижимого имущества</w:t>
      </w:r>
      <w:r w:rsidRPr="005A0643">
        <w:rPr>
          <w:color w:val="000000"/>
          <w:sz w:val="28"/>
          <w:szCs w:val="28"/>
        </w:rPr>
        <w:t xml:space="preserve">. </w:t>
      </w:r>
    </w:p>
    <w:p w14:paraId="0DF9DB07" w14:textId="77777777" w:rsidR="002C0202" w:rsidRPr="006663A8" w:rsidRDefault="002C0202" w:rsidP="00471EA7">
      <w:pPr>
        <w:suppressAutoHyphens/>
        <w:spacing w:line="360" w:lineRule="auto"/>
        <w:ind w:firstLine="709"/>
        <w:jc w:val="both"/>
        <w:rPr>
          <w:sz w:val="28"/>
          <w:szCs w:val="28"/>
        </w:rPr>
      </w:pPr>
      <w:r w:rsidRPr="006663A8">
        <w:rPr>
          <w:sz w:val="28"/>
          <w:szCs w:val="28"/>
        </w:rPr>
        <w:t>3.5. При определении темы ВКР следует учитывать, что ее содержание может основываться:</w:t>
      </w:r>
    </w:p>
    <w:p w14:paraId="45545ADB" w14:textId="77777777" w:rsidR="002C0202" w:rsidRPr="006663A8" w:rsidRDefault="002C0202" w:rsidP="00471EA7">
      <w:pPr>
        <w:numPr>
          <w:ilvl w:val="0"/>
          <w:numId w:val="16"/>
        </w:numPr>
        <w:suppressAutoHyphens/>
        <w:spacing w:line="360" w:lineRule="auto"/>
        <w:jc w:val="both"/>
        <w:rPr>
          <w:sz w:val="28"/>
          <w:szCs w:val="28"/>
        </w:rPr>
      </w:pPr>
      <w:r w:rsidRPr="006663A8">
        <w:rPr>
          <w:sz w:val="28"/>
          <w:szCs w:val="28"/>
        </w:rPr>
        <w:t>на обобщении результатов выполненной ранее обучающимся курсовых работ;</w:t>
      </w:r>
    </w:p>
    <w:p w14:paraId="502E700E" w14:textId="77777777" w:rsidR="002C0202" w:rsidRPr="006663A8" w:rsidRDefault="002C0202" w:rsidP="00471EA7">
      <w:pPr>
        <w:numPr>
          <w:ilvl w:val="0"/>
          <w:numId w:val="16"/>
        </w:numPr>
        <w:suppressAutoHyphens/>
        <w:spacing w:line="360" w:lineRule="auto"/>
        <w:jc w:val="both"/>
        <w:rPr>
          <w:sz w:val="28"/>
          <w:szCs w:val="28"/>
        </w:rPr>
      </w:pPr>
      <w:r w:rsidRPr="006663A8">
        <w:rPr>
          <w:sz w:val="28"/>
          <w:szCs w:val="28"/>
        </w:rPr>
        <w:t>на использовании результатов выполненных ранее практических заданий.</w:t>
      </w:r>
    </w:p>
    <w:p w14:paraId="208DA387" w14:textId="77777777" w:rsidR="002C0202" w:rsidRPr="006663A8" w:rsidRDefault="002C0202" w:rsidP="00471EA7">
      <w:pPr>
        <w:suppressAutoHyphens/>
        <w:spacing w:line="360" w:lineRule="auto"/>
        <w:ind w:firstLine="709"/>
        <w:jc w:val="both"/>
        <w:rPr>
          <w:sz w:val="28"/>
          <w:szCs w:val="28"/>
        </w:rPr>
      </w:pPr>
      <w:r w:rsidRPr="006663A8">
        <w:rPr>
          <w:sz w:val="28"/>
          <w:szCs w:val="28"/>
        </w:rPr>
        <w:t>3.6 Выбор темы ВКР студентами осуществляется до начала производственной (преддипломной) практики, что обусловлено необходимостью сбора практического материала в период ее прохождения.</w:t>
      </w:r>
    </w:p>
    <w:p w14:paraId="74C72EBB" w14:textId="77777777" w:rsidR="002C0202" w:rsidRPr="006663A8" w:rsidRDefault="002C0202" w:rsidP="00471EA7">
      <w:pPr>
        <w:widowControl w:val="0"/>
        <w:suppressAutoHyphens/>
        <w:spacing w:line="360" w:lineRule="auto"/>
        <w:ind w:right="40" w:firstLine="709"/>
        <w:jc w:val="both"/>
        <w:rPr>
          <w:sz w:val="28"/>
          <w:szCs w:val="28"/>
        </w:rPr>
      </w:pPr>
      <w:r w:rsidRPr="006663A8">
        <w:rPr>
          <w:sz w:val="28"/>
          <w:szCs w:val="28"/>
        </w:rPr>
        <w:t xml:space="preserve">3.7 Перечень тем выпускных квалификационных работ </w:t>
      </w:r>
      <w:r w:rsidRPr="006663A8">
        <w:rPr>
          <w:color w:val="000000"/>
          <w:sz w:val="28"/>
          <w:szCs w:val="28"/>
        </w:rPr>
        <w:t>согласовывается с заместителем директора по учебной работе</w:t>
      </w:r>
      <w:r w:rsidRPr="006663A8">
        <w:rPr>
          <w:sz w:val="28"/>
          <w:szCs w:val="28"/>
        </w:rPr>
        <w:t xml:space="preserve"> и  утверждается приказом директора техникума.</w:t>
      </w:r>
    </w:p>
    <w:p w14:paraId="1858C115" w14:textId="77777777" w:rsidR="002C0202" w:rsidRPr="006663A8" w:rsidRDefault="002C0202" w:rsidP="00471EA7">
      <w:pPr>
        <w:pStyle w:val="a8"/>
        <w:suppressAutoHyphens/>
        <w:spacing w:before="0" w:after="0" w:line="360" w:lineRule="auto"/>
        <w:ind w:firstLine="709"/>
        <w:jc w:val="both"/>
        <w:rPr>
          <w:sz w:val="28"/>
          <w:szCs w:val="28"/>
        </w:rPr>
      </w:pPr>
      <w:r w:rsidRPr="006663A8">
        <w:rPr>
          <w:sz w:val="28"/>
          <w:szCs w:val="28"/>
        </w:rPr>
        <w:lastRenderedPageBreak/>
        <w:t>Закрепление тем ВКР за студентами, назначение руководителей и консультантов по отдельным частям ВКР (экономическая, графическая, исследовательская, экспериментальная, опытная и т.п. части) утверждаются приказами директора техникума.</w:t>
      </w:r>
    </w:p>
    <w:p w14:paraId="1FF413EE" w14:textId="77777777" w:rsidR="00FA3B75" w:rsidRDefault="00FA3B75" w:rsidP="00471EA7">
      <w:pPr>
        <w:pStyle w:val="1"/>
        <w:spacing w:line="360" w:lineRule="auto"/>
        <w:ind w:firstLine="709"/>
        <w:jc w:val="both"/>
        <w:rPr>
          <w:lang w:eastAsia="ar-SA"/>
        </w:rPr>
      </w:pPr>
      <w:r>
        <w:rPr>
          <w:lang w:eastAsia="ar-SA"/>
        </w:rPr>
        <w:t xml:space="preserve"> </w:t>
      </w:r>
    </w:p>
    <w:p w14:paraId="71AD4802" w14:textId="77777777" w:rsidR="002C0202" w:rsidRDefault="002C0202" w:rsidP="00471EA7">
      <w:pPr>
        <w:pStyle w:val="1"/>
        <w:spacing w:line="360" w:lineRule="auto"/>
        <w:ind w:firstLine="709"/>
        <w:jc w:val="both"/>
        <w:rPr>
          <w:lang w:eastAsia="ar-SA"/>
        </w:rPr>
      </w:pPr>
      <w:r w:rsidRPr="006663A8">
        <w:rPr>
          <w:lang w:eastAsia="ar-SA"/>
        </w:rPr>
        <w:t>4 Требования к структуре дипломно</w:t>
      </w:r>
      <w:r>
        <w:rPr>
          <w:lang w:eastAsia="ar-SA"/>
        </w:rPr>
        <w:t>й работы</w:t>
      </w:r>
    </w:p>
    <w:p w14:paraId="1FB0578F" w14:textId="77777777" w:rsidR="002C0202" w:rsidRDefault="002C0202" w:rsidP="00471EA7">
      <w:pPr>
        <w:pStyle w:val="1"/>
        <w:spacing w:line="360" w:lineRule="auto"/>
        <w:ind w:firstLine="709"/>
        <w:jc w:val="both"/>
        <w:rPr>
          <w:lang w:eastAsia="ar-SA"/>
        </w:rPr>
      </w:pPr>
    </w:p>
    <w:p w14:paraId="4B1BD2E7" w14:textId="77777777" w:rsidR="002C0202" w:rsidRPr="006663A8" w:rsidRDefault="002C0202" w:rsidP="00471EA7">
      <w:pPr>
        <w:shd w:val="clear" w:color="auto" w:fill="FFFFFF"/>
        <w:suppressAutoHyphens/>
        <w:autoSpaceDE w:val="0"/>
        <w:autoSpaceDN w:val="0"/>
        <w:adjustRightInd w:val="0"/>
        <w:spacing w:line="360" w:lineRule="auto"/>
        <w:ind w:firstLine="709"/>
        <w:jc w:val="both"/>
        <w:rPr>
          <w:sz w:val="28"/>
          <w:szCs w:val="28"/>
          <w:shd w:val="clear" w:color="auto" w:fill="FFFFFF"/>
        </w:rPr>
      </w:pPr>
      <w:r w:rsidRPr="006663A8">
        <w:rPr>
          <w:color w:val="FF0000"/>
          <w:lang w:eastAsia="ar-SA"/>
        </w:rPr>
        <w:t xml:space="preserve"> </w:t>
      </w:r>
      <w:r w:rsidRPr="006663A8">
        <w:rPr>
          <w:b/>
          <w:sz w:val="28"/>
          <w:szCs w:val="28"/>
          <w:shd w:val="clear" w:color="auto" w:fill="FFFFFF"/>
        </w:rPr>
        <w:t>Титульный лист</w:t>
      </w:r>
      <w:r w:rsidRPr="006663A8">
        <w:rPr>
          <w:sz w:val="28"/>
          <w:szCs w:val="28"/>
          <w:shd w:val="clear" w:color="auto" w:fill="FFFFFF"/>
        </w:rPr>
        <w:t>, где указано название образовательной организации, тема ВКР и сведения об утверждении,  сведения о разработчике  и руководителях ВКР;</w:t>
      </w:r>
    </w:p>
    <w:p w14:paraId="0576CC7A" w14:textId="77777777" w:rsidR="00EE400D" w:rsidRPr="00EE400D" w:rsidRDefault="002C0202" w:rsidP="00471EA7">
      <w:pPr>
        <w:shd w:val="clear" w:color="auto" w:fill="FFFFFF"/>
        <w:tabs>
          <w:tab w:val="left" w:pos="0"/>
        </w:tabs>
        <w:suppressAutoHyphens/>
        <w:autoSpaceDE w:val="0"/>
        <w:autoSpaceDN w:val="0"/>
        <w:adjustRightInd w:val="0"/>
        <w:spacing w:line="360" w:lineRule="auto"/>
        <w:ind w:firstLine="709"/>
        <w:jc w:val="both"/>
        <w:rPr>
          <w:sz w:val="28"/>
          <w:szCs w:val="28"/>
        </w:rPr>
      </w:pPr>
      <w:r w:rsidRPr="00EE400D">
        <w:rPr>
          <w:b/>
          <w:sz w:val="28"/>
          <w:szCs w:val="28"/>
          <w:shd w:val="clear" w:color="auto" w:fill="FFFFFF"/>
        </w:rPr>
        <w:t>Задание</w:t>
      </w:r>
      <w:r w:rsidR="00EE400D" w:rsidRPr="00EE400D">
        <w:rPr>
          <w:b/>
          <w:sz w:val="28"/>
          <w:szCs w:val="28"/>
          <w:shd w:val="clear" w:color="auto" w:fill="FFFFFF"/>
        </w:rPr>
        <w:t xml:space="preserve"> </w:t>
      </w:r>
      <w:r w:rsidR="00EE400D" w:rsidRPr="00EE400D">
        <w:rPr>
          <w:sz w:val="28"/>
          <w:szCs w:val="28"/>
        </w:rPr>
        <w:t>на дипломную работу</w:t>
      </w:r>
      <w:r w:rsidR="00EE400D">
        <w:rPr>
          <w:sz w:val="28"/>
          <w:szCs w:val="28"/>
        </w:rPr>
        <w:t>;</w:t>
      </w:r>
    </w:p>
    <w:p w14:paraId="398F0EA8" w14:textId="77777777" w:rsidR="00EE400D" w:rsidRPr="00EE400D" w:rsidRDefault="00EE400D" w:rsidP="00471EA7">
      <w:pPr>
        <w:shd w:val="clear" w:color="auto" w:fill="FFFFFF"/>
        <w:spacing w:line="360" w:lineRule="auto"/>
        <w:ind w:firstLine="709"/>
        <w:jc w:val="both"/>
        <w:rPr>
          <w:sz w:val="28"/>
          <w:szCs w:val="28"/>
        </w:rPr>
      </w:pPr>
      <w:r w:rsidRPr="00EE400D">
        <w:rPr>
          <w:sz w:val="28"/>
          <w:szCs w:val="28"/>
        </w:rPr>
        <w:t xml:space="preserve"> </w:t>
      </w:r>
      <w:r w:rsidRPr="00EE400D">
        <w:rPr>
          <w:b/>
          <w:sz w:val="28"/>
          <w:szCs w:val="28"/>
        </w:rPr>
        <w:t>Отзыв</w:t>
      </w:r>
      <w:r w:rsidRPr="00EE400D">
        <w:rPr>
          <w:sz w:val="28"/>
          <w:szCs w:val="28"/>
        </w:rPr>
        <w:t xml:space="preserve"> руководителя дипломной работы</w:t>
      </w:r>
      <w:r>
        <w:rPr>
          <w:sz w:val="28"/>
          <w:szCs w:val="28"/>
        </w:rPr>
        <w:t>;</w:t>
      </w:r>
    </w:p>
    <w:p w14:paraId="40320E8F" w14:textId="77777777" w:rsidR="00EE400D" w:rsidRPr="006663A8" w:rsidRDefault="00EE400D" w:rsidP="00471EA7">
      <w:pPr>
        <w:shd w:val="clear" w:color="auto" w:fill="FFFFFF"/>
        <w:spacing w:line="360" w:lineRule="auto"/>
        <w:ind w:firstLine="709"/>
        <w:jc w:val="both"/>
        <w:rPr>
          <w:sz w:val="28"/>
          <w:szCs w:val="28"/>
          <w:shd w:val="clear" w:color="auto" w:fill="FFFFFF"/>
        </w:rPr>
      </w:pPr>
      <w:r w:rsidRPr="00EE400D">
        <w:rPr>
          <w:sz w:val="28"/>
          <w:szCs w:val="28"/>
        </w:rPr>
        <w:t xml:space="preserve"> </w:t>
      </w:r>
      <w:r w:rsidRPr="00EE400D">
        <w:rPr>
          <w:b/>
          <w:sz w:val="28"/>
          <w:szCs w:val="28"/>
        </w:rPr>
        <w:t>Рецензия</w:t>
      </w:r>
      <w:r w:rsidRPr="00EE400D">
        <w:rPr>
          <w:sz w:val="28"/>
          <w:szCs w:val="28"/>
        </w:rPr>
        <w:t xml:space="preserve"> на дипломную работу</w:t>
      </w:r>
      <w:r>
        <w:rPr>
          <w:sz w:val="28"/>
          <w:szCs w:val="28"/>
        </w:rPr>
        <w:t>;</w:t>
      </w:r>
    </w:p>
    <w:p w14:paraId="5B656162" w14:textId="77777777" w:rsidR="002C0202" w:rsidRPr="006663A8" w:rsidRDefault="002C0202" w:rsidP="00471EA7">
      <w:pPr>
        <w:shd w:val="clear" w:color="auto" w:fill="FFFFFF"/>
        <w:tabs>
          <w:tab w:val="left" w:pos="0"/>
        </w:tabs>
        <w:suppressAutoHyphens/>
        <w:autoSpaceDE w:val="0"/>
        <w:autoSpaceDN w:val="0"/>
        <w:adjustRightInd w:val="0"/>
        <w:spacing w:line="360" w:lineRule="auto"/>
        <w:ind w:firstLine="709"/>
        <w:jc w:val="both"/>
        <w:rPr>
          <w:sz w:val="28"/>
          <w:szCs w:val="28"/>
          <w:shd w:val="clear" w:color="auto" w:fill="FFFFFF"/>
        </w:rPr>
      </w:pPr>
      <w:r w:rsidRPr="006663A8">
        <w:rPr>
          <w:b/>
          <w:sz w:val="28"/>
          <w:szCs w:val="28"/>
          <w:shd w:val="clear" w:color="auto" w:fill="FFFFFF"/>
        </w:rPr>
        <w:t>Содержание</w:t>
      </w:r>
      <w:r w:rsidRPr="006663A8">
        <w:rPr>
          <w:sz w:val="28"/>
          <w:szCs w:val="28"/>
          <w:shd w:val="clear" w:color="auto" w:fill="FFFFFF"/>
        </w:rPr>
        <w:t xml:space="preserve"> </w:t>
      </w:r>
      <w:r w:rsidRPr="006663A8">
        <w:rPr>
          <w:sz w:val="28"/>
          <w:szCs w:val="28"/>
        </w:rPr>
        <w:t>включает введение, наименование всех разделов, под</w:t>
      </w:r>
      <w:r w:rsidRPr="006663A8">
        <w:rPr>
          <w:sz w:val="28"/>
          <w:szCs w:val="28"/>
        </w:rPr>
        <w:softHyphen/>
        <w:t>разделов, пунктов (если они имеют наименование), заключение и приложения с указанием номеров страниц, с которых начинаются эти элементы;</w:t>
      </w:r>
    </w:p>
    <w:p w14:paraId="5B55D9D8" w14:textId="77777777" w:rsidR="002C0202" w:rsidRDefault="002C0202" w:rsidP="00471EA7">
      <w:pPr>
        <w:shd w:val="clear" w:color="auto" w:fill="FFFFFF"/>
        <w:tabs>
          <w:tab w:val="left" w:pos="0"/>
        </w:tabs>
        <w:suppressAutoHyphens/>
        <w:autoSpaceDE w:val="0"/>
        <w:autoSpaceDN w:val="0"/>
        <w:adjustRightInd w:val="0"/>
        <w:spacing w:line="360" w:lineRule="auto"/>
        <w:ind w:firstLine="709"/>
        <w:jc w:val="both"/>
        <w:rPr>
          <w:sz w:val="28"/>
          <w:szCs w:val="28"/>
        </w:rPr>
      </w:pPr>
      <w:r w:rsidRPr="006663A8">
        <w:rPr>
          <w:b/>
          <w:iCs/>
          <w:color w:val="000000"/>
          <w:sz w:val="28"/>
          <w:szCs w:val="28"/>
          <w:highlight w:val="white"/>
        </w:rPr>
        <w:t>Введение</w:t>
      </w:r>
      <w:r w:rsidRPr="006663A8">
        <w:rPr>
          <w:sz w:val="28"/>
          <w:szCs w:val="28"/>
        </w:rPr>
        <w:t xml:space="preserve"> должно содержать цель и задачи выполнения ВКР, оценку современного состояния решаемой проблемы, основание и исходные данные для разработки темы. Во введении должны быть отражены актуальность и новизна темы ВКР, современные требования развития сферы </w:t>
      </w:r>
      <w:r w:rsidR="00583262">
        <w:rPr>
          <w:sz w:val="28"/>
          <w:szCs w:val="28"/>
        </w:rPr>
        <w:t>земельно-имущественных отношений</w:t>
      </w:r>
      <w:r w:rsidRPr="006663A8">
        <w:rPr>
          <w:sz w:val="28"/>
          <w:szCs w:val="28"/>
        </w:rPr>
        <w:t>, практико-ориентированный характер ВКР.</w:t>
      </w:r>
    </w:p>
    <w:p w14:paraId="07932D3B" w14:textId="77777777" w:rsidR="00583262" w:rsidRPr="00583262" w:rsidRDefault="00583262" w:rsidP="00471EA7">
      <w:pPr>
        <w:shd w:val="clear" w:color="auto" w:fill="FFFFFF"/>
        <w:spacing w:line="360" w:lineRule="auto"/>
        <w:ind w:firstLine="709"/>
        <w:jc w:val="both"/>
        <w:rPr>
          <w:color w:val="000000"/>
          <w:sz w:val="28"/>
          <w:szCs w:val="28"/>
        </w:rPr>
      </w:pPr>
      <w:r w:rsidRPr="00592CEA">
        <w:rPr>
          <w:i/>
          <w:iCs/>
          <w:color w:val="000000"/>
          <w:sz w:val="28"/>
          <w:szCs w:val="28"/>
        </w:rPr>
        <w:t>Актуальность темы исследования</w:t>
      </w:r>
      <w:r w:rsidRPr="00583262">
        <w:rPr>
          <w:color w:val="000000"/>
          <w:sz w:val="28"/>
          <w:szCs w:val="28"/>
        </w:rPr>
        <w:t> – степень ее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ее характеристики:</w:t>
      </w:r>
    </w:p>
    <w:p w14:paraId="343AEA47" w14:textId="77777777" w:rsidR="00583262" w:rsidRPr="00583262" w:rsidRDefault="00583262" w:rsidP="00471EA7">
      <w:pPr>
        <w:shd w:val="clear" w:color="auto" w:fill="FFFFFF"/>
        <w:spacing w:line="360" w:lineRule="auto"/>
        <w:ind w:firstLine="709"/>
        <w:jc w:val="both"/>
        <w:rPr>
          <w:color w:val="000000"/>
          <w:sz w:val="28"/>
          <w:szCs w:val="28"/>
        </w:rPr>
      </w:pPr>
      <w:r w:rsidRPr="00583262">
        <w:rPr>
          <w:color w:val="000000"/>
          <w:sz w:val="28"/>
          <w:szCs w:val="28"/>
        </w:rPr>
        <w:t>- изученность выбранной темы (определенные аспекты темы изучены не в полной мере и проведение исследования направлено на устранение этих пробелов);</w:t>
      </w:r>
    </w:p>
    <w:p w14:paraId="533A8853" w14:textId="77777777" w:rsidR="00583262" w:rsidRPr="00583262" w:rsidRDefault="00583262" w:rsidP="00471EA7">
      <w:pPr>
        <w:shd w:val="clear" w:color="auto" w:fill="FFFFFF"/>
        <w:spacing w:line="360" w:lineRule="auto"/>
        <w:ind w:firstLine="709"/>
        <w:jc w:val="both"/>
        <w:rPr>
          <w:color w:val="000000"/>
          <w:sz w:val="28"/>
          <w:szCs w:val="28"/>
        </w:rPr>
      </w:pPr>
      <w:r w:rsidRPr="00583262">
        <w:rPr>
          <w:color w:val="000000"/>
          <w:sz w:val="28"/>
          <w:szCs w:val="28"/>
        </w:rPr>
        <w:lastRenderedPageBreak/>
        <w:t>- решение определенной практической задачи на основе полученных в процессе исследования данных.</w:t>
      </w:r>
    </w:p>
    <w:p w14:paraId="078CAC86" w14:textId="77777777" w:rsidR="00583262" w:rsidRPr="00583262" w:rsidRDefault="00583262" w:rsidP="00471EA7">
      <w:pPr>
        <w:shd w:val="clear" w:color="auto" w:fill="FFFFFF"/>
        <w:spacing w:line="360" w:lineRule="auto"/>
        <w:ind w:firstLine="709"/>
        <w:jc w:val="both"/>
        <w:rPr>
          <w:color w:val="000000"/>
          <w:sz w:val="28"/>
          <w:szCs w:val="28"/>
        </w:rPr>
      </w:pPr>
      <w:r w:rsidRPr="00583262">
        <w:rPr>
          <w:color w:val="000000"/>
          <w:sz w:val="28"/>
          <w:szCs w:val="28"/>
        </w:rPr>
        <w:t>Обоснование актуальности требует ответа на следующие вопросы:</w:t>
      </w:r>
    </w:p>
    <w:p w14:paraId="3AC35863" w14:textId="77777777" w:rsidR="00583262" w:rsidRPr="00583262" w:rsidRDefault="00583262" w:rsidP="00471EA7">
      <w:pPr>
        <w:numPr>
          <w:ilvl w:val="0"/>
          <w:numId w:val="19"/>
        </w:numPr>
        <w:shd w:val="clear" w:color="auto" w:fill="FFFFFF"/>
        <w:spacing w:line="360" w:lineRule="auto"/>
        <w:ind w:left="0" w:firstLine="709"/>
        <w:jc w:val="both"/>
        <w:rPr>
          <w:color w:val="000000"/>
          <w:sz w:val="28"/>
          <w:szCs w:val="28"/>
        </w:rPr>
      </w:pPr>
      <w:r w:rsidRPr="00583262">
        <w:rPr>
          <w:color w:val="000000"/>
          <w:sz w:val="28"/>
          <w:szCs w:val="28"/>
        </w:rPr>
        <w:t>Почему новое научное знание, которое предполагается получить в результате исследования, необходимо для практики?</w:t>
      </w:r>
    </w:p>
    <w:p w14:paraId="7322A148" w14:textId="77777777" w:rsidR="00583262" w:rsidRPr="00583262" w:rsidRDefault="00583262" w:rsidP="00471EA7">
      <w:pPr>
        <w:numPr>
          <w:ilvl w:val="0"/>
          <w:numId w:val="19"/>
        </w:numPr>
        <w:shd w:val="clear" w:color="auto" w:fill="FFFFFF"/>
        <w:spacing w:line="360" w:lineRule="auto"/>
        <w:ind w:left="0" w:firstLine="709"/>
        <w:jc w:val="both"/>
        <w:rPr>
          <w:color w:val="000000"/>
          <w:sz w:val="28"/>
          <w:szCs w:val="28"/>
        </w:rPr>
      </w:pPr>
      <w:r w:rsidRPr="00583262">
        <w:rPr>
          <w:color w:val="000000"/>
          <w:sz w:val="28"/>
          <w:szCs w:val="28"/>
        </w:rPr>
        <w:t>Что определило выбор темы?</w:t>
      </w:r>
    </w:p>
    <w:p w14:paraId="129246C3" w14:textId="77777777" w:rsidR="00583262" w:rsidRPr="00583262" w:rsidRDefault="00583262" w:rsidP="00471EA7">
      <w:pPr>
        <w:numPr>
          <w:ilvl w:val="0"/>
          <w:numId w:val="19"/>
        </w:numPr>
        <w:shd w:val="clear" w:color="auto" w:fill="FFFFFF"/>
        <w:spacing w:line="360" w:lineRule="auto"/>
        <w:ind w:left="0" w:firstLine="709"/>
        <w:jc w:val="both"/>
        <w:rPr>
          <w:color w:val="000000"/>
          <w:sz w:val="28"/>
          <w:szCs w:val="28"/>
        </w:rPr>
      </w:pPr>
      <w:r w:rsidRPr="00583262">
        <w:rPr>
          <w:color w:val="000000"/>
          <w:sz w:val="28"/>
          <w:szCs w:val="28"/>
        </w:rPr>
        <w:t>Чем эта тема интересна для Вас?</w:t>
      </w:r>
    </w:p>
    <w:p w14:paraId="10B16735" w14:textId="77777777" w:rsidR="00583262" w:rsidRPr="00583262" w:rsidRDefault="00583262" w:rsidP="00471EA7">
      <w:pPr>
        <w:numPr>
          <w:ilvl w:val="0"/>
          <w:numId w:val="19"/>
        </w:numPr>
        <w:shd w:val="clear" w:color="auto" w:fill="FFFFFF"/>
        <w:spacing w:line="360" w:lineRule="auto"/>
        <w:ind w:left="0" w:firstLine="709"/>
        <w:jc w:val="both"/>
        <w:rPr>
          <w:color w:val="000000"/>
          <w:sz w:val="28"/>
          <w:szCs w:val="28"/>
        </w:rPr>
      </w:pPr>
      <w:r w:rsidRPr="00583262">
        <w:rPr>
          <w:color w:val="000000"/>
          <w:sz w:val="28"/>
          <w:szCs w:val="28"/>
        </w:rPr>
        <w:t>Какова основная идея исследования?</w:t>
      </w:r>
    </w:p>
    <w:p w14:paraId="00D110DC" w14:textId="77777777" w:rsidR="00583262" w:rsidRPr="00583262" w:rsidRDefault="00583262" w:rsidP="00471EA7">
      <w:pPr>
        <w:numPr>
          <w:ilvl w:val="0"/>
          <w:numId w:val="19"/>
        </w:numPr>
        <w:shd w:val="clear" w:color="auto" w:fill="FFFFFF"/>
        <w:spacing w:line="360" w:lineRule="auto"/>
        <w:ind w:left="0" w:firstLine="709"/>
        <w:jc w:val="both"/>
        <w:rPr>
          <w:color w:val="000000"/>
          <w:sz w:val="28"/>
          <w:szCs w:val="28"/>
        </w:rPr>
      </w:pPr>
      <w:r w:rsidRPr="00583262">
        <w:rPr>
          <w:color w:val="000000"/>
          <w:sz w:val="28"/>
          <w:szCs w:val="28"/>
        </w:rPr>
        <w:t>Что сделано исследователями до Вас, и что предстоит сделать Вам?</w:t>
      </w:r>
    </w:p>
    <w:p w14:paraId="6F8068AA" w14:textId="77777777" w:rsidR="00583262" w:rsidRPr="00583262" w:rsidRDefault="00583262" w:rsidP="00471EA7">
      <w:pPr>
        <w:shd w:val="clear" w:color="auto" w:fill="FFFFFF"/>
        <w:spacing w:line="360" w:lineRule="auto"/>
        <w:ind w:firstLine="709"/>
        <w:jc w:val="both"/>
        <w:rPr>
          <w:color w:val="000000"/>
          <w:sz w:val="28"/>
          <w:szCs w:val="28"/>
        </w:rPr>
      </w:pPr>
      <w:r w:rsidRPr="00583262">
        <w:rPr>
          <w:color w:val="000000"/>
          <w:sz w:val="28"/>
          <w:szCs w:val="28"/>
        </w:rPr>
        <w:t>Вопрос (явление) исследования стоит на границе известного и неизвестного. Поставить вопрос исследования – значит найти эту границу. Проблема возникает тогда, когда старое знание показало свою</w:t>
      </w:r>
      <w:r>
        <w:rPr>
          <w:color w:val="000000"/>
          <w:sz w:val="28"/>
          <w:szCs w:val="28"/>
        </w:rPr>
        <w:t xml:space="preserve"> </w:t>
      </w:r>
      <w:r w:rsidRPr="00583262">
        <w:rPr>
          <w:color w:val="000000"/>
          <w:sz w:val="28"/>
          <w:szCs w:val="28"/>
        </w:rPr>
        <w:t>несостоятельность, а новое еще не приняло развернутой формы. Следовательно, научная проблема – это противоречивая ситуация, требующая решения. Обосновать актуальность - проанализировать, объяснить, почему данную проблему нужно в настоящее время изучать.</w:t>
      </w:r>
    </w:p>
    <w:p w14:paraId="2C3C2A10" w14:textId="77777777" w:rsidR="00583262" w:rsidRPr="00583262" w:rsidRDefault="00583262" w:rsidP="00471EA7">
      <w:pPr>
        <w:shd w:val="clear" w:color="auto" w:fill="FFFFFF"/>
        <w:spacing w:line="360" w:lineRule="auto"/>
        <w:ind w:firstLine="709"/>
        <w:jc w:val="both"/>
        <w:rPr>
          <w:color w:val="000000"/>
          <w:sz w:val="28"/>
          <w:szCs w:val="28"/>
        </w:rPr>
      </w:pPr>
      <w:r w:rsidRPr="00592CEA">
        <w:rPr>
          <w:i/>
          <w:iCs/>
          <w:color w:val="000000"/>
          <w:sz w:val="28"/>
          <w:szCs w:val="28"/>
        </w:rPr>
        <w:t>Объект исследования</w:t>
      </w:r>
      <w:r w:rsidRPr="00583262">
        <w:rPr>
          <w:b/>
          <w:bCs/>
          <w:i/>
          <w:iCs/>
          <w:color w:val="000000"/>
          <w:sz w:val="28"/>
          <w:szCs w:val="28"/>
        </w:rPr>
        <w:t> </w:t>
      </w:r>
      <w:r w:rsidRPr="00583262">
        <w:rPr>
          <w:color w:val="000000"/>
          <w:sz w:val="28"/>
          <w:szCs w:val="28"/>
        </w:rPr>
        <w:t>(что рассматривается) – это процесс или явление, которое дает проблемную ситуацию для изучения. Пример: - «Объектом дипломной работы являются методы определения рыночной стоимости земель сельскохозяйственного назначения»;</w:t>
      </w:r>
    </w:p>
    <w:p w14:paraId="1B2660D6" w14:textId="77777777" w:rsidR="00583262" w:rsidRPr="00583262" w:rsidRDefault="00583262" w:rsidP="00471EA7">
      <w:pPr>
        <w:shd w:val="clear" w:color="auto" w:fill="FFFFFF"/>
        <w:spacing w:line="360" w:lineRule="auto"/>
        <w:ind w:firstLine="709"/>
        <w:jc w:val="both"/>
        <w:rPr>
          <w:color w:val="000000"/>
          <w:sz w:val="28"/>
          <w:szCs w:val="28"/>
        </w:rPr>
      </w:pPr>
      <w:r w:rsidRPr="00592CEA">
        <w:rPr>
          <w:i/>
          <w:iCs/>
          <w:color w:val="000000"/>
          <w:sz w:val="28"/>
          <w:szCs w:val="28"/>
        </w:rPr>
        <w:t>Предмет исследования</w:t>
      </w:r>
      <w:r w:rsidRPr="00583262">
        <w:rPr>
          <w:b/>
          <w:bCs/>
          <w:i/>
          <w:iCs/>
          <w:color w:val="000000"/>
          <w:sz w:val="28"/>
          <w:szCs w:val="28"/>
        </w:rPr>
        <w:t> </w:t>
      </w:r>
      <w:r w:rsidRPr="00583262">
        <w:rPr>
          <w:color w:val="000000"/>
          <w:sz w:val="28"/>
          <w:szCs w:val="28"/>
        </w:rPr>
        <w:t xml:space="preserve">(как рассматривается объект, какие новые отношения, свойства, аспекты, функции раскрывает данное исследование). Предмет исследования выпускной квалификационной работы – это значимые с теоретической или практической точки зрения особенности, свойства или стороны объекта. Предмет исследования показывает, через что будет познаваться объект. Объект всегда шире, чем его предмет. Если объект - это область деятельности, то предмет - это изучаемый процесс в рамках объекта выпускной квалификационной работы. Предмет во введении к выпускной квалификационной работе указывается после определения объекта. Пример: - </w:t>
      </w:r>
      <w:r w:rsidRPr="00583262">
        <w:rPr>
          <w:color w:val="000000"/>
          <w:sz w:val="28"/>
          <w:szCs w:val="28"/>
        </w:rPr>
        <w:lastRenderedPageBreak/>
        <w:t>«Предметом дипломной работы является действующая методика по определению рыночной стоимости земель сельскохозяйственного назначения».</w:t>
      </w:r>
    </w:p>
    <w:p w14:paraId="2A5DADFC" w14:textId="77777777" w:rsidR="00583262" w:rsidRPr="00583262" w:rsidRDefault="00583262" w:rsidP="00471EA7">
      <w:pPr>
        <w:shd w:val="clear" w:color="auto" w:fill="FFFFFF"/>
        <w:spacing w:line="360" w:lineRule="auto"/>
        <w:ind w:firstLine="709"/>
        <w:jc w:val="both"/>
        <w:rPr>
          <w:color w:val="000000"/>
          <w:sz w:val="28"/>
          <w:szCs w:val="28"/>
        </w:rPr>
      </w:pPr>
      <w:r w:rsidRPr="00583262">
        <w:rPr>
          <w:i/>
          <w:iCs/>
          <w:color w:val="000000"/>
          <w:sz w:val="28"/>
          <w:szCs w:val="28"/>
        </w:rPr>
        <w:t>Цели исследования </w:t>
      </w:r>
      <w:r w:rsidRPr="00583262">
        <w:rPr>
          <w:color w:val="000000"/>
          <w:sz w:val="28"/>
          <w:szCs w:val="28"/>
        </w:rPr>
        <w:t>– это то, чего хочет достичь студент в своей исследовательской деятельности, цель показывает какой необходимо достигнуть конечный результат в работе.</w:t>
      </w:r>
    </w:p>
    <w:p w14:paraId="66E877E2" w14:textId="77777777" w:rsidR="00583262" w:rsidRPr="00583262" w:rsidRDefault="00583262" w:rsidP="00471EA7">
      <w:pPr>
        <w:shd w:val="clear" w:color="auto" w:fill="FFFFFF"/>
        <w:spacing w:line="360" w:lineRule="auto"/>
        <w:ind w:firstLine="709"/>
        <w:jc w:val="both"/>
        <w:rPr>
          <w:color w:val="000000"/>
          <w:sz w:val="28"/>
          <w:szCs w:val="28"/>
        </w:rPr>
      </w:pPr>
      <w:r w:rsidRPr="00583262">
        <w:rPr>
          <w:color w:val="000000"/>
          <w:sz w:val="28"/>
          <w:szCs w:val="28"/>
        </w:rPr>
        <w:t>Пример: - «Целью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 - «Целью выпускной квалификационной работы является определение рыночной и кадастровой стоимости участка земли сельскохозяйственного назначения».</w:t>
      </w:r>
    </w:p>
    <w:p w14:paraId="7F4C030C" w14:textId="77777777" w:rsidR="00583262" w:rsidRPr="00583262" w:rsidRDefault="00583262" w:rsidP="00471EA7">
      <w:pPr>
        <w:shd w:val="clear" w:color="auto" w:fill="FFFFFF"/>
        <w:spacing w:line="360" w:lineRule="auto"/>
        <w:ind w:firstLine="709"/>
        <w:jc w:val="both"/>
        <w:rPr>
          <w:color w:val="000000"/>
          <w:sz w:val="28"/>
          <w:szCs w:val="28"/>
        </w:rPr>
      </w:pPr>
      <w:r w:rsidRPr="00583262">
        <w:rPr>
          <w:i/>
          <w:iCs/>
          <w:color w:val="000000"/>
          <w:sz w:val="28"/>
          <w:szCs w:val="28"/>
        </w:rPr>
        <w:t>Задачи работы</w:t>
      </w:r>
      <w:r w:rsidRPr="00583262">
        <w:rPr>
          <w:b/>
          <w:bCs/>
          <w:i/>
          <w:iCs/>
          <w:color w:val="000000"/>
          <w:sz w:val="28"/>
          <w:szCs w:val="28"/>
        </w:rPr>
        <w:t> </w:t>
      </w:r>
      <w:r w:rsidRPr="00583262">
        <w:rPr>
          <w:color w:val="000000"/>
          <w:sz w:val="28"/>
          <w:szCs w:val="28"/>
        </w:rPr>
        <w:t>(что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параграфами работы. Формулирование задач имеет важное значение, ибо они определяют содержание работы.</w:t>
      </w:r>
    </w:p>
    <w:p w14:paraId="221DDD6B" w14:textId="77777777" w:rsidR="00583262" w:rsidRPr="00583262" w:rsidRDefault="00583262" w:rsidP="00471EA7">
      <w:pPr>
        <w:shd w:val="clear" w:color="auto" w:fill="FFFFFF"/>
        <w:spacing w:line="360" w:lineRule="auto"/>
        <w:ind w:firstLine="709"/>
        <w:jc w:val="both"/>
        <w:rPr>
          <w:color w:val="000000"/>
          <w:sz w:val="28"/>
          <w:szCs w:val="28"/>
        </w:rPr>
      </w:pPr>
      <w:r w:rsidRPr="00583262">
        <w:rPr>
          <w:color w:val="000000"/>
          <w:sz w:val="28"/>
          <w:szCs w:val="28"/>
        </w:rPr>
        <w:t>Задачи могут вводиться словами:</w:t>
      </w:r>
      <w:r w:rsidR="00471EA7">
        <w:rPr>
          <w:color w:val="000000"/>
          <w:sz w:val="28"/>
          <w:szCs w:val="28"/>
        </w:rPr>
        <w:t xml:space="preserve"> </w:t>
      </w:r>
      <w:r w:rsidRPr="00583262">
        <w:rPr>
          <w:color w:val="000000"/>
          <w:sz w:val="28"/>
          <w:szCs w:val="28"/>
        </w:rPr>
        <w:t>выявить;</w:t>
      </w:r>
      <w:r w:rsidR="00471EA7">
        <w:rPr>
          <w:color w:val="000000"/>
          <w:sz w:val="28"/>
          <w:szCs w:val="28"/>
        </w:rPr>
        <w:t xml:space="preserve"> </w:t>
      </w:r>
      <w:r w:rsidRPr="00583262">
        <w:rPr>
          <w:color w:val="000000"/>
          <w:sz w:val="28"/>
          <w:szCs w:val="28"/>
        </w:rPr>
        <w:t>раскрыть;</w:t>
      </w:r>
      <w:r w:rsidR="00471EA7">
        <w:rPr>
          <w:color w:val="000000"/>
          <w:sz w:val="28"/>
          <w:szCs w:val="28"/>
        </w:rPr>
        <w:t xml:space="preserve"> </w:t>
      </w:r>
      <w:r w:rsidRPr="00583262">
        <w:rPr>
          <w:color w:val="000000"/>
          <w:sz w:val="28"/>
          <w:szCs w:val="28"/>
        </w:rPr>
        <w:t>изучить;</w:t>
      </w:r>
      <w:r w:rsidR="00471EA7">
        <w:rPr>
          <w:color w:val="000000"/>
          <w:sz w:val="28"/>
          <w:szCs w:val="28"/>
        </w:rPr>
        <w:t xml:space="preserve"> </w:t>
      </w:r>
      <w:r w:rsidRPr="00583262">
        <w:rPr>
          <w:color w:val="000000"/>
          <w:sz w:val="28"/>
          <w:szCs w:val="28"/>
        </w:rPr>
        <w:t xml:space="preserve"> разработать;</w:t>
      </w:r>
      <w:r w:rsidR="00471EA7">
        <w:rPr>
          <w:color w:val="000000"/>
          <w:sz w:val="28"/>
          <w:szCs w:val="28"/>
        </w:rPr>
        <w:t xml:space="preserve"> </w:t>
      </w:r>
      <w:r w:rsidRPr="00583262">
        <w:rPr>
          <w:color w:val="000000"/>
          <w:sz w:val="28"/>
          <w:szCs w:val="28"/>
        </w:rPr>
        <w:t>исследовать;</w:t>
      </w:r>
      <w:r w:rsidR="00471EA7">
        <w:rPr>
          <w:color w:val="000000"/>
          <w:sz w:val="28"/>
          <w:szCs w:val="28"/>
        </w:rPr>
        <w:t xml:space="preserve"> </w:t>
      </w:r>
      <w:r w:rsidRPr="00583262">
        <w:rPr>
          <w:color w:val="000000"/>
          <w:sz w:val="28"/>
          <w:szCs w:val="28"/>
        </w:rPr>
        <w:t>проанализировать;</w:t>
      </w:r>
      <w:r w:rsidR="00471EA7">
        <w:rPr>
          <w:color w:val="000000"/>
          <w:sz w:val="28"/>
          <w:szCs w:val="28"/>
        </w:rPr>
        <w:t xml:space="preserve"> </w:t>
      </w:r>
      <w:r w:rsidRPr="00583262">
        <w:rPr>
          <w:color w:val="000000"/>
          <w:sz w:val="28"/>
          <w:szCs w:val="28"/>
        </w:rPr>
        <w:t>систематизировать;</w:t>
      </w:r>
      <w:r w:rsidR="00471EA7">
        <w:rPr>
          <w:color w:val="000000"/>
          <w:sz w:val="28"/>
          <w:szCs w:val="28"/>
        </w:rPr>
        <w:t xml:space="preserve"> </w:t>
      </w:r>
      <w:r w:rsidRPr="00583262">
        <w:rPr>
          <w:color w:val="000000"/>
          <w:sz w:val="28"/>
          <w:szCs w:val="28"/>
        </w:rPr>
        <w:t>уточнить и т.д.</w:t>
      </w:r>
    </w:p>
    <w:p w14:paraId="6EC427A9" w14:textId="77777777" w:rsidR="00583262" w:rsidRPr="00583262" w:rsidRDefault="00583262" w:rsidP="00471EA7">
      <w:pPr>
        <w:shd w:val="clear" w:color="auto" w:fill="FFFFFF"/>
        <w:spacing w:line="360" w:lineRule="auto"/>
        <w:ind w:firstLine="709"/>
        <w:jc w:val="both"/>
        <w:rPr>
          <w:color w:val="000000"/>
          <w:sz w:val="28"/>
          <w:szCs w:val="28"/>
        </w:rPr>
      </w:pPr>
      <w:r w:rsidRPr="00583262">
        <w:rPr>
          <w:color w:val="000000"/>
          <w:sz w:val="28"/>
          <w:szCs w:val="28"/>
        </w:rPr>
        <w:t>Задачи должны быть отражены в заключении, выводах и рекомендациях. Пример. – «Для достижения поставленной в выпускной квалификационной работе цели решались следующие задачи:</w:t>
      </w:r>
    </w:p>
    <w:p w14:paraId="76327DC5" w14:textId="77777777" w:rsidR="00583262" w:rsidRPr="00583262" w:rsidRDefault="00583262" w:rsidP="00471EA7">
      <w:pPr>
        <w:numPr>
          <w:ilvl w:val="0"/>
          <w:numId w:val="20"/>
        </w:numPr>
        <w:shd w:val="clear" w:color="auto" w:fill="FFFFFF"/>
        <w:spacing w:line="360" w:lineRule="auto"/>
        <w:ind w:left="0" w:firstLine="709"/>
        <w:jc w:val="both"/>
        <w:rPr>
          <w:color w:val="000000"/>
          <w:sz w:val="28"/>
          <w:szCs w:val="28"/>
        </w:rPr>
      </w:pPr>
      <w:r w:rsidRPr="00583262">
        <w:rPr>
          <w:color w:val="000000"/>
          <w:sz w:val="28"/>
          <w:szCs w:val="28"/>
        </w:rPr>
        <w:t>Изучить литературу, содержащую вопросы определения рыночной стоимости земель сельскохозяйственного назначения.</w:t>
      </w:r>
    </w:p>
    <w:p w14:paraId="0A0FE6AE" w14:textId="77777777" w:rsidR="00583262" w:rsidRPr="00583262" w:rsidRDefault="00583262" w:rsidP="00471EA7">
      <w:pPr>
        <w:numPr>
          <w:ilvl w:val="0"/>
          <w:numId w:val="20"/>
        </w:numPr>
        <w:shd w:val="clear" w:color="auto" w:fill="FFFFFF"/>
        <w:spacing w:line="360" w:lineRule="auto"/>
        <w:ind w:left="0" w:firstLine="709"/>
        <w:rPr>
          <w:color w:val="000000"/>
          <w:sz w:val="28"/>
          <w:szCs w:val="28"/>
        </w:rPr>
      </w:pPr>
      <w:r w:rsidRPr="00583262">
        <w:rPr>
          <w:color w:val="000000"/>
          <w:sz w:val="28"/>
          <w:szCs w:val="28"/>
        </w:rPr>
        <w:t>Раскрыть сущность, порядок и методы оценки земель сельскохозяйственного назначения.</w:t>
      </w:r>
    </w:p>
    <w:p w14:paraId="1F115B48" w14:textId="77777777" w:rsidR="00583262" w:rsidRPr="00583262" w:rsidRDefault="00583262" w:rsidP="00471EA7">
      <w:pPr>
        <w:numPr>
          <w:ilvl w:val="0"/>
          <w:numId w:val="20"/>
        </w:numPr>
        <w:shd w:val="clear" w:color="auto" w:fill="FFFFFF"/>
        <w:spacing w:line="360" w:lineRule="auto"/>
        <w:ind w:left="0" w:firstLine="709"/>
        <w:rPr>
          <w:color w:val="000000"/>
          <w:sz w:val="28"/>
          <w:szCs w:val="28"/>
        </w:rPr>
      </w:pPr>
      <w:r w:rsidRPr="00583262">
        <w:rPr>
          <w:color w:val="000000"/>
          <w:sz w:val="28"/>
          <w:szCs w:val="28"/>
        </w:rPr>
        <w:t>Разработать практические предложения по совершенствованию оценки земель сельскохозяйственного назначения и эффективности ее применения.</w:t>
      </w:r>
    </w:p>
    <w:p w14:paraId="77E7AA3A" w14:textId="77777777" w:rsidR="00583262" w:rsidRPr="00592CEA" w:rsidRDefault="00583262" w:rsidP="00471EA7">
      <w:pPr>
        <w:numPr>
          <w:ilvl w:val="0"/>
          <w:numId w:val="20"/>
        </w:numPr>
        <w:shd w:val="clear" w:color="auto" w:fill="FFFFFF"/>
        <w:spacing w:line="360" w:lineRule="auto"/>
        <w:ind w:left="0"/>
        <w:rPr>
          <w:color w:val="000000"/>
          <w:sz w:val="28"/>
          <w:szCs w:val="28"/>
        </w:rPr>
      </w:pPr>
      <w:r w:rsidRPr="00592CEA">
        <w:rPr>
          <w:color w:val="000000"/>
          <w:sz w:val="28"/>
          <w:szCs w:val="28"/>
        </w:rPr>
        <w:lastRenderedPageBreak/>
        <w:t>Определить рыночную стоимость участка земли сельскохозяйственного назначения</w:t>
      </w:r>
    </w:p>
    <w:p w14:paraId="0D7A6171" w14:textId="77777777" w:rsidR="001969EC" w:rsidRPr="001969EC" w:rsidRDefault="001969EC" w:rsidP="00471EA7">
      <w:pPr>
        <w:shd w:val="clear" w:color="auto" w:fill="FFFFFF"/>
        <w:spacing w:line="360" w:lineRule="auto"/>
        <w:ind w:left="720"/>
        <w:jc w:val="both"/>
        <w:rPr>
          <w:color w:val="000000"/>
          <w:sz w:val="28"/>
          <w:szCs w:val="28"/>
        </w:rPr>
      </w:pPr>
      <w:r w:rsidRPr="001969EC">
        <w:rPr>
          <w:b/>
          <w:bCs/>
          <w:color w:val="000000"/>
          <w:sz w:val="28"/>
          <w:szCs w:val="28"/>
        </w:rPr>
        <w:t>Основная часть</w:t>
      </w:r>
    </w:p>
    <w:p w14:paraId="2AF8F4F5" w14:textId="77777777" w:rsidR="001969EC" w:rsidRPr="001969EC" w:rsidRDefault="001969EC" w:rsidP="00471EA7">
      <w:pPr>
        <w:shd w:val="clear" w:color="auto" w:fill="FFFFFF"/>
        <w:spacing w:line="360" w:lineRule="auto"/>
        <w:ind w:firstLine="720"/>
        <w:jc w:val="both"/>
        <w:rPr>
          <w:color w:val="000000"/>
          <w:sz w:val="28"/>
          <w:szCs w:val="28"/>
        </w:rPr>
      </w:pPr>
      <w:r w:rsidRPr="001969EC">
        <w:rPr>
          <w:color w:val="000000"/>
          <w:sz w:val="28"/>
          <w:szCs w:val="28"/>
        </w:rPr>
        <w:t>Выпускная квалификационная работа содержит, как правило, две главы, каждая из которых делится на пункты и подпункты. Каждая глава раскрывает тот или иной аспект заявленной темы и должна завершаться обобщающими выводами.</w:t>
      </w:r>
    </w:p>
    <w:p w14:paraId="2BDA2ABB" w14:textId="77777777" w:rsidR="001969EC" w:rsidRPr="00EE400D" w:rsidRDefault="001969EC" w:rsidP="00471EA7">
      <w:pPr>
        <w:shd w:val="clear" w:color="auto" w:fill="FFFFFF"/>
        <w:spacing w:line="360" w:lineRule="auto"/>
        <w:ind w:firstLine="720"/>
        <w:jc w:val="both"/>
        <w:rPr>
          <w:color w:val="000000"/>
          <w:sz w:val="28"/>
          <w:szCs w:val="28"/>
        </w:rPr>
      </w:pPr>
      <w:r w:rsidRPr="001969EC">
        <w:rPr>
          <w:color w:val="000000"/>
          <w:sz w:val="28"/>
          <w:szCs w:val="28"/>
        </w:rPr>
        <w:t>Эта часть выпускной квалификационной работы выполняется по материалам, собранным на этапе информационного поиска.</w:t>
      </w:r>
      <w:r w:rsidR="00EE400D">
        <w:rPr>
          <w:color w:val="000000"/>
          <w:sz w:val="28"/>
          <w:szCs w:val="28"/>
        </w:rPr>
        <w:t xml:space="preserve"> </w:t>
      </w:r>
      <w:r w:rsidR="00EE400D" w:rsidRPr="00EE400D">
        <w:rPr>
          <w:sz w:val="28"/>
          <w:szCs w:val="28"/>
        </w:rPr>
        <w:t>Объем основной части составляет 30–45 страниц машинописного текста</w:t>
      </w:r>
      <w:r w:rsidR="00EE400D">
        <w:rPr>
          <w:sz w:val="28"/>
          <w:szCs w:val="28"/>
        </w:rPr>
        <w:t>.</w:t>
      </w:r>
    </w:p>
    <w:p w14:paraId="6BA60599" w14:textId="77777777" w:rsidR="001969EC" w:rsidRPr="001969EC" w:rsidRDefault="001969EC" w:rsidP="00471EA7">
      <w:pPr>
        <w:shd w:val="clear" w:color="auto" w:fill="FFFFFF"/>
        <w:spacing w:line="360" w:lineRule="auto"/>
        <w:ind w:firstLine="720"/>
        <w:jc w:val="both"/>
        <w:rPr>
          <w:color w:val="000000"/>
          <w:sz w:val="28"/>
          <w:szCs w:val="28"/>
        </w:rPr>
      </w:pPr>
      <w:r w:rsidRPr="001969EC">
        <w:rPr>
          <w:b/>
          <w:bCs/>
          <w:color w:val="000000"/>
          <w:sz w:val="28"/>
          <w:szCs w:val="28"/>
        </w:rPr>
        <w:t>Первая глава </w:t>
      </w:r>
      <w:r w:rsidRPr="001969EC">
        <w:rPr>
          <w:color w:val="000000"/>
          <w:sz w:val="28"/>
          <w:szCs w:val="28"/>
        </w:rPr>
        <w:t>– теоретическая (обзор литературы). Ее содержание целиком зависит от выбранной темы, и будет включать те вопросы и проблемы, которые имеют к ней самое непосредственное отношение.</w:t>
      </w:r>
    </w:p>
    <w:p w14:paraId="5B31AB3A" w14:textId="77777777" w:rsidR="00EE400D" w:rsidRDefault="001969EC" w:rsidP="00471EA7">
      <w:pPr>
        <w:shd w:val="clear" w:color="auto" w:fill="FFFFFF"/>
        <w:tabs>
          <w:tab w:val="left" w:pos="0"/>
        </w:tabs>
        <w:suppressAutoHyphens/>
        <w:autoSpaceDE w:val="0"/>
        <w:autoSpaceDN w:val="0"/>
        <w:adjustRightInd w:val="0"/>
        <w:spacing w:line="360" w:lineRule="auto"/>
        <w:ind w:firstLine="720"/>
        <w:jc w:val="both"/>
        <w:rPr>
          <w:sz w:val="28"/>
          <w:szCs w:val="28"/>
        </w:rPr>
      </w:pPr>
      <w:r w:rsidRPr="001969EC">
        <w:rPr>
          <w:color w:val="000000"/>
          <w:sz w:val="28"/>
          <w:szCs w:val="28"/>
        </w:rPr>
        <w:t>В главе кратко рассматривается история вопроса и степень его изученности, анализируется современное состояние исследуемой проблемы, отражается законодательная, нормативно-правовая база проблемы как совокупность правовых документов. Содержание главы должно соответствовать теме исследования. Число цитируемых литературных источников (отечественных и зарубежных) должно быть достаточным для полного освещения вопроса. При описании литературных данных могут быть использованы рисунки и таблицы со ссылкой на источник. При поиске источников научной литературы по теме необходимо использовать все виды изданий. Поиск осуществлять через каталоги, картотеки и библиографические указатели библиотек, а также поисковые системы «Интернет».</w:t>
      </w:r>
      <w:r w:rsidR="00EE400D">
        <w:rPr>
          <w:color w:val="000000"/>
          <w:sz w:val="28"/>
          <w:szCs w:val="28"/>
        </w:rPr>
        <w:t xml:space="preserve"> </w:t>
      </w:r>
      <w:r w:rsidR="00EE400D" w:rsidRPr="00EE400D">
        <w:rPr>
          <w:sz w:val="28"/>
          <w:szCs w:val="28"/>
        </w:rPr>
        <w:t xml:space="preserve">Объем первой главы не должен превышать двадцати страниц машинописного текста. </w:t>
      </w:r>
    </w:p>
    <w:p w14:paraId="1B82B899" w14:textId="77777777" w:rsidR="00207D83" w:rsidRPr="005A0643" w:rsidRDefault="00207D83" w:rsidP="00706DD7">
      <w:pPr>
        <w:shd w:val="clear" w:color="auto" w:fill="FFFFFF"/>
        <w:tabs>
          <w:tab w:val="left" w:pos="0"/>
        </w:tabs>
        <w:suppressAutoHyphens/>
        <w:autoSpaceDE w:val="0"/>
        <w:autoSpaceDN w:val="0"/>
        <w:adjustRightInd w:val="0"/>
        <w:spacing w:line="360" w:lineRule="auto"/>
        <w:ind w:firstLine="720"/>
        <w:jc w:val="both"/>
        <w:rPr>
          <w:b/>
          <w:color w:val="000000"/>
          <w:sz w:val="28"/>
          <w:szCs w:val="28"/>
        </w:rPr>
      </w:pPr>
      <w:r w:rsidRPr="00706DD7">
        <w:rPr>
          <w:b/>
          <w:sz w:val="28"/>
          <w:szCs w:val="28"/>
        </w:rPr>
        <w:t xml:space="preserve">Например, </w:t>
      </w:r>
      <w:r w:rsidRPr="005A0643">
        <w:rPr>
          <w:rStyle w:val="10"/>
          <w:rFonts w:ascii="Times New Roman" w:hAnsi="Times New Roman"/>
          <w:color w:val="000000"/>
          <w:sz w:val="28"/>
          <w:szCs w:val="28"/>
        </w:rPr>
        <w:t>Глава 1</w:t>
      </w:r>
      <w:r w:rsidRPr="005A0643">
        <w:rPr>
          <w:b/>
          <w:color w:val="000000"/>
          <w:sz w:val="28"/>
          <w:szCs w:val="28"/>
        </w:rPr>
        <w:t xml:space="preserve"> Основы определения  стоимости недвижимости</w:t>
      </w:r>
    </w:p>
    <w:p w14:paraId="00F087F9" w14:textId="77777777" w:rsidR="00207D83" w:rsidRDefault="00207D83" w:rsidP="008A32F7">
      <w:pPr>
        <w:pStyle w:val="2"/>
        <w:keepLines/>
        <w:widowControl/>
        <w:numPr>
          <w:ilvl w:val="1"/>
          <w:numId w:val="34"/>
        </w:numPr>
        <w:tabs>
          <w:tab w:val="left" w:pos="0"/>
        </w:tabs>
        <w:autoSpaceDE/>
        <w:autoSpaceDN/>
        <w:adjustRightInd/>
        <w:spacing w:line="360" w:lineRule="auto"/>
        <w:jc w:val="left"/>
        <w:rPr>
          <w:b w:val="0"/>
          <w:sz w:val="28"/>
          <w:szCs w:val="28"/>
        </w:rPr>
      </w:pPr>
      <w:r w:rsidRPr="00207D83">
        <w:rPr>
          <w:b w:val="0"/>
          <w:sz w:val="28"/>
          <w:szCs w:val="28"/>
        </w:rPr>
        <w:t>Основные подходы к определению стоимости объекта недвижимости</w:t>
      </w:r>
    </w:p>
    <w:p w14:paraId="269D0C63" w14:textId="77777777" w:rsidR="00207D83" w:rsidRDefault="00207D83" w:rsidP="008A32F7">
      <w:pPr>
        <w:pStyle w:val="1"/>
        <w:numPr>
          <w:ilvl w:val="1"/>
          <w:numId w:val="34"/>
        </w:numPr>
        <w:tabs>
          <w:tab w:val="left" w:pos="0"/>
        </w:tabs>
        <w:spacing w:line="360" w:lineRule="auto"/>
        <w:jc w:val="left"/>
        <w:rPr>
          <w:b w:val="0"/>
        </w:rPr>
      </w:pPr>
      <w:r w:rsidRPr="00207D83">
        <w:rPr>
          <w:b w:val="0"/>
        </w:rPr>
        <w:t>Принципы оценки жилой недвижимости</w:t>
      </w:r>
    </w:p>
    <w:p w14:paraId="71F0FCE4" w14:textId="77777777" w:rsidR="00207D83" w:rsidRDefault="00207D83" w:rsidP="008A32F7">
      <w:pPr>
        <w:numPr>
          <w:ilvl w:val="1"/>
          <w:numId w:val="34"/>
        </w:numPr>
        <w:tabs>
          <w:tab w:val="left" w:pos="0"/>
        </w:tabs>
        <w:spacing w:line="360" w:lineRule="auto"/>
        <w:rPr>
          <w:sz w:val="28"/>
          <w:szCs w:val="28"/>
        </w:rPr>
      </w:pPr>
      <w:r w:rsidRPr="00207D83">
        <w:rPr>
          <w:sz w:val="28"/>
          <w:szCs w:val="28"/>
        </w:rPr>
        <w:t>Общие методы оценки жилой недвижимости</w:t>
      </w:r>
    </w:p>
    <w:p w14:paraId="4522B4BF" w14:textId="77777777" w:rsidR="00207D83" w:rsidRPr="00706DD7" w:rsidRDefault="00207D83" w:rsidP="008A32F7">
      <w:pPr>
        <w:pStyle w:val="1"/>
        <w:numPr>
          <w:ilvl w:val="2"/>
          <w:numId w:val="34"/>
        </w:numPr>
        <w:tabs>
          <w:tab w:val="left" w:pos="0"/>
        </w:tabs>
        <w:spacing w:line="360" w:lineRule="auto"/>
        <w:ind w:left="0" w:firstLine="709"/>
        <w:jc w:val="left"/>
        <w:rPr>
          <w:b w:val="0"/>
        </w:rPr>
      </w:pPr>
      <w:r w:rsidRPr="00706DD7">
        <w:rPr>
          <w:b w:val="0"/>
        </w:rPr>
        <w:lastRenderedPageBreak/>
        <w:t>Затратный подход</w:t>
      </w:r>
    </w:p>
    <w:p w14:paraId="5F7CD3A2" w14:textId="77777777" w:rsidR="00A017EA" w:rsidRPr="00706DD7" w:rsidRDefault="00A017EA" w:rsidP="008A32F7">
      <w:pPr>
        <w:tabs>
          <w:tab w:val="left" w:pos="0"/>
        </w:tabs>
        <w:spacing w:line="360" w:lineRule="auto"/>
        <w:ind w:firstLine="709"/>
        <w:rPr>
          <w:sz w:val="28"/>
          <w:szCs w:val="28"/>
        </w:rPr>
      </w:pPr>
      <w:r w:rsidRPr="00706DD7">
        <w:rPr>
          <w:sz w:val="28"/>
          <w:szCs w:val="28"/>
        </w:rPr>
        <w:t>(</w:t>
      </w:r>
      <w:r w:rsidR="00706DD7" w:rsidRPr="00706DD7">
        <w:rPr>
          <w:sz w:val="28"/>
          <w:szCs w:val="28"/>
        </w:rPr>
        <w:t xml:space="preserve"> в т. ч. </w:t>
      </w:r>
      <w:r w:rsidRPr="00706DD7">
        <w:rPr>
          <w:sz w:val="28"/>
          <w:szCs w:val="28"/>
        </w:rPr>
        <w:t>указать преимущества и недостатки)</w:t>
      </w:r>
    </w:p>
    <w:p w14:paraId="52CFDC4C" w14:textId="77777777" w:rsidR="00207D83" w:rsidRPr="005A0643" w:rsidRDefault="00207D83" w:rsidP="008A32F7">
      <w:pPr>
        <w:pStyle w:val="2"/>
        <w:numPr>
          <w:ilvl w:val="2"/>
          <w:numId w:val="34"/>
        </w:numPr>
        <w:tabs>
          <w:tab w:val="left" w:pos="0"/>
        </w:tabs>
        <w:spacing w:line="360" w:lineRule="auto"/>
        <w:ind w:left="0" w:firstLine="709"/>
        <w:jc w:val="left"/>
        <w:rPr>
          <w:b w:val="0"/>
          <w:color w:val="000000"/>
          <w:sz w:val="28"/>
          <w:szCs w:val="28"/>
        </w:rPr>
      </w:pPr>
      <w:r w:rsidRPr="005A0643">
        <w:rPr>
          <w:b w:val="0"/>
          <w:color w:val="000000"/>
          <w:sz w:val="28"/>
          <w:szCs w:val="28"/>
        </w:rPr>
        <w:t>Сравнительный подход</w:t>
      </w:r>
    </w:p>
    <w:p w14:paraId="0B431F69" w14:textId="77777777" w:rsidR="00706DD7" w:rsidRPr="00706DD7" w:rsidRDefault="00706DD7" w:rsidP="008A32F7">
      <w:pPr>
        <w:tabs>
          <w:tab w:val="left" w:pos="0"/>
        </w:tabs>
        <w:spacing w:line="360" w:lineRule="auto"/>
        <w:ind w:firstLine="709"/>
        <w:rPr>
          <w:sz w:val="28"/>
          <w:szCs w:val="28"/>
        </w:rPr>
      </w:pPr>
      <w:r w:rsidRPr="00706DD7">
        <w:rPr>
          <w:sz w:val="28"/>
          <w:szCs w:val="28"/>
        </w:rPr>
        <w:t>(в т. ч. указать критерии выбора объектов-аналогов, преимущества и недостатки)</w:t>
      </w:r>
    </w:p>
    <w:p w14:paraId="2918C3C8" w14:textId="77777777" w:rsidR="00207D83" w:rsidRPr="005A0643" w:rsidRDefault="00207D83" w:rsidP="008A32F7">
      <w:pPr>
        <w:pStyle w:val="1"/>
        <w:keepLines/>
        <w:widowControl/>
        <w:numPr>
          <w:ilvl w:val="2"/>
          <w:numId w:val="34"/>
        </w:numPr>
        <w:tabs>
          <w:tab w:val="left" w:pos="0"/>
        </w:tabs>
        <w:autoSpaceDE/>
        <w:autoSpaceDN/>
        <w:adjustRightInd/>
        <w:spacing w:line="360" w:lineRule="auto"/>
        <w:ind w:left="0" w:firstLine="709"/>
        <w:jc w:val="left"/>
        <w:rPr>
          <w:b w:val="0"/>
          <w:color w:val="000000"/>
        </w:rPr>
      </w:pPr>
      <w:r w:rsidRPr="005A0643">
        <w:rPr>
          <w:b w:val="0"/>
          <w:color w:val="000000"/>
        </w:rPr>
        <w:t>Доходный подход</w:t>
      </w:r>
    </w:p>
    <w:p w14:paraId="361B91D2" w14:textId="77777777" w:rsidR="00207D83" w:rsidRPr="00706DD7" w:rsidRDefault="00706DD7" w:rsidP="008A32F7">
      <w:pPr>
        <w:tabs>
          <w:tab w:val="left" w:pos="0"/>
        </w:tabs>
        <w:spacing w:line="360" w:lineRule="auto"/>
        <w:ind w:firstLine="709"/>
        <w:rPr>
          <w:sz w:val="28"/>
          <w:szCs w:val="28"/>
        </w:rPr>
      </w:pPr>
      <w:r w:rsidRPr="00706DD7">
        <w:rPr>
          <w:sz w:val="28"/>
          <w:szCs w:val="28"/>
        </w:rPr>
        <w:t xml:space="preserve">Вывод: какой метод выбран и почему </w:t>
      </w:r>
    </w:p>
    <w:p w14:paraId="5AB5E7AD" w14:textId="77777777" w:rsidR="001969EC" w:rsidRPr="001969EC" w:rsidRDefault="001969EC" w:rsidP="00471EA7">
      <w:pPr>
        <w:shd w:val="clear" w:color="auto" w:fill="FFFFFF"/>
        <w:spacing w:line="360" w:lineRule="auto"/>
        <w:ind w:firstLine="720"/>
        <w:jc w:val="both"/>
        <w:rPr>
          <w:color w:val="000000"/>
          <w:sz w:val="28"/>
          <w:szCs w:val="28"/>
        </w:rPr>
      </w:pPr>
      <w:r w:rsidRPr="001969EC">
        <w:rPr>
          <w:b/>
          <w:bCs/>
          <w:color w:val="000000"/>
          <w:sz w:val="28"/>
          <w:szCs w:val="28"/>
        </w:rPr>
        <w:t>Вторая глава </w:t>
      </w:r>
      <w:r w:rsidRPr="001969EC">
        <w:rPr>
          <w:color w:val="000000"/>
          <w:sz w:val="28"/>
          <w:szCs w:val="28"/>
        </w:rPr>
        <w:t xml:space="preserve">– практическая. </w:t>
      </w:r>
      <w:r>
        <w:rPr>
          <w:color w:val="000000"/>
          <w:sz w:val="28"/>
          <w:szCs w:val="28"/>
        </w:rPr>
        <w:t xml:space="preserve">Данная глава </w:t>
      </w:r>
      <w:r w:rsidRPr="00592CEA">
        <w:rPr>
          <w:color w:val="000000"/>
          <w:sz w:val="28"/>
          <w:szCs w:val="28"/>
        </w:rPr>
        <w:t>должна быть направлена на решение выбранной проблемы, может содержать рекомендации по реализации исследуемой деятельности в сфере земельно-имущественных отношений</w:t>
      </w:r>
      <w:r>
        <w:rPr>
          <w:color w:val="000000"/>
          <w:sz w:val="28"/>
          <w:szCs w:val="28"/>
        </w:rPr>
        <w:t xml:space="preserve">. </w:t>
      </w:r>
      <w:r w:rsidRPr="001969EC">
        <w:rPr>
          <w:color w:val="000000"/>
          <w:sz w:val="28"/>
          <w:szCs w:val="28"/>
        </w:rPr>
        <w:t>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w:t>
      </w:r>
    </w:p>
    <w:p w14:paraId="0F85AF24" w14:textId="77777777" w:rsidR="001969EC" w:rsidRDefault="001969EC" w:rsidP="00471EA7">
      <w:pPr>
        <w:shd w:val="clear" w:color="auto" w:fill="FFFFFF"/>
        <w:spacing w:line="360" w:lineRule="auto"/>
        <w:ind w:firstLine="720"/>
        <w:jc w:val="both"/>
        <w:rPr>
          <w:sz w:val="28"/>
          <w:szCs w:val="28"/>
        </w:rPr>
      </w:pPr>
      <w:r w:rsidRPr="001969EC">
        <w:rPr>
          <w:color w:val="000000"/>
          <w:sz w:val="28"/>
          <w:szCs w:val="28"/>
        </w:rPr>
        <w:t xml:space="preserve">Приводятся результаты исследований и наблюдений, выполненных непосредственно исполнителем. Статистически обработанные данные могут быть представлены в виде таблиц и рисунков (диаграмм, графиков, схем, фотографий и т.д.). В данном разделе результаты собственных исследований анализируются и комментируются. На основании анализа выявляются закономерности. Приводится сопоставление полученных результатов с данными других исследователей, изученных по литературным источникам, а также на основании собственных взглядов и литературных источников объясняются выявленные закономерности. По возможности желательно сформулировать научно обоснованные предложения (рекомендации) по совершенствованию правового регулирования в сфере социальных отношений, необходимости принятия (изменения, дополнения, исключения, уточнения) конкретного правового решения. Правомочность предлагаемых рекомендаций должна быть подкреплена убедительными фактами (цифры, примеры, таблицы и т.п.), в указанном разделе целесообразно подвести итог проведенного исследования, включая теоретическую и практическую части, а так же отразить </w:t>
      </w:r>
      <w:r w:rsidRPr="001969EC">
        <w:rPr>
          <w:color w:val="000000"/>
          <w:sz w:val="28"/>
          <w:szCs w:val="28"/>
        </w:rPr>
        <w:lastRenderedPageBreak/>
        <w:t>перспективы проведения дальнейших исследований.</w:t>
      </w:r>
      <w:r w:rsidR="00EE400D">
        <w:rPr>
          <w:color w:val="000000"/>
          <w:sz w:val="28"/>
          <w:szCs w:val="28"/>
        </w:rPr>
        <w:t xml:space="preserve"> </w:t>
      </w:r>
      <w:r w:rsidR="00EE400D" w:rsidRPr="00EE400D">
        <w:rPr>
          <w:sz w:val="28"/>
          <w:szCs w:val="28"/>
        </w:rPr>
        <w:t>Объем второй главы не должен превышать двадцати страниц машинописного текста.</w:t>
      </w:r>
    </w:p>
    <w:p w14:paraId="169CC302" w14:textId="77777777" w:rsidR="00207D83" w:rsidRPr="00706DD7" w:rsidRDefault="00207D83" w:rsidP="008A32F7">
      <w:pPr>
        <w:pStyle w:val="1"/>
        <w:spacing w:line="360" w:lineRule="auto"/>
        <w:ind w:firstLine="709"/>
      </w:pPr>
      <w:r w:rsidRPr="00706DD7">
        <w:t>Например, Глава 2 Определение стоимости объекта недвижимости на примере жилого дома</w:t>
      </w:r>
    </w:p>
    <w:p w14:paraId="16F1EFC8" w14:textId="77777777" w:rsidR="00207D83" w:rsidRDefault="00207D83" w:rsidP="008A32F7">
      <w:pPr>
        <w:pStyle w:val="1"/>
        <w:numPr>
          <w:ilvl w:val="1"/>
          <w:numId w:val="36"/>
        </w:numPr>
        <w:spacing w:line="360" w:lineRule="auto"/>
        <w:ind w:left="0" w:firstLine="709"/>
        <w:jc w:val="left"/>
        <w:rPr>
          <w:b w:val="0"/>
        </w:rPr>
      </w:pPr>
      <w:r w:rsidRPr="00207D83">
        <w:rPr>
          <w:b w:val="0"/>
        </w:rPr>
        <w:t>Анализ рынка жилой недвижимости в городе Дзержинск</w:t>
      </w:r>
    </w:p>
    <w:p w14:paraId="5A888D24" w14:textId="77777777" w:rsidR="003B4C98" w:rsidRPr="005A0643" w:rsidRDefault="003B4C98" w:rsidP="008A32F7">
      <w:pPr>
        <w:shd w:val="clear" w:color="auto" w:fill="FFFFFF"/>
        <w:spacing w:line="360" w:lineRule="auto"/>
        <w:ind w:firstLine="709"/>
        <w:jc w:val="both"/>
        <w:outlineLvl w:val="0"/>
        <w:rPr>
          <w:color w:val="000000"/>
          <w:kern w:val="36"/>
          <w:sz w:val="28"/>
          <w:szCs w:val="28"/>
        </w:rPr>
      </w:pPr>
      <w:r w:rsidRPr="005A0643">
        <w:rPr>
          <w:color w:val="000000"/>
          <w:kern w:val="36"/>
          <w:sz w:val="28"/>
          <w:szCs w:val="28"/>
        </w:rPr>
        <w:t>В настоящий момент на рынке жилья Дзержинска существует …………….</w:t>
      </w:r>
    </w:p>
    <w:p w14:paraId="439B94D7" w14:textId="77777777" w:rsidR="003B4C98" w:rsidRPr="005A0643" w:rsidRDefault="003B4C98" w:rsidP="008A32F7">
      <w:pPr>
        <w:shd w:val="clear" w:color="auto" w:fill="FFFFFF"/>
        <w:spacing w:line="360" w:lineRule="auto"/>
        <w:ind w:firstLine="709"/>
        <w:jc w:val="both"/>
        <w:outlineLvl w:val="0"/>
        <w:rPr>
          <w:color w:val="000000"/>
          <w:kern w:val="36"/>
          <w:sz w:val="28"/>
          <w:szCs w:val="28"/>
        </w:rPr>
      </w:pPr>
      <w:r w:rsidRPr="005A0643">
        <w:rPr>
          <w:color w:val="000000"/>
          <w:kern w:val="36"/>
          <w:sz w:val="28"/>
          <w:szCs w:val="28"/>
        </w:rPr>
        <w:t xml:space="preserve"> Однако заключение сделок купли-продажи …………. Обеспечить правильность оформления сделки ……………..</w:t>
      </w:r>
    </w:p>
    <w:p w14:paraId="42A9D220" w14:textId="77777777" w:rsidR="00207D83" w:rsidRDefault="00207D83" w:rsidP="008A32F7">
      <w:pPr>
        <w:numPr>
          <w:ilvl w:val="1"/>
          <w:numId w:val="36"/>
        </w:numPr>
        <w:spacing w:line="360" w:lineRule="auto"/>
        <w:ind w:left="0" w:firstLine="709"/>
        <w:rPr>
          <w:sz w:val="28"/>
          <w:szCs w:val="28"/>
        </w:rPr>
      </w:pPr>
      <w:r w:rsidRPr="00207D83">
        <w:rPr>
          <w:sz w:val="28"/>
          <w:szCs w:val="28"/>
        </w:rPr>
        <w:t xml:space="preserve"> Характеристика объекта недвижимости</w:t>
      </w:r>
    </w:p>
    <w:p w14:paraId="07EEDD2F" w14:textId="77777777" w:rsidR="003B4C98" w:rsidRPr="005A0643" w:rsidRDefault="003B4C98" w:rsidP="008A32F7">
      <w:pPr>
        <w:pStyle w:val="a8"/>
        <w:shd w:val="clear" w:color="auto" w:fill="FFFFFF"/>
        <w:spacing w:before="0" w:beforeAutospacing="0" w:after="0" w:afterAutospacing="0" w:line="360" w:lineRule="auto"/>
        <w:ind w:firstLine="709"/>
        <w:jc w:val="both"/>
        <w:rPr>
          <w:color w:val="000000"/>
          <w:sz w:val="28"/>
          <w:szCs w:val="28"/>
        </w:rPr>
      </w:pPr>
      <w:r w:rsidRPr="005A0643">
        <w:rPr>
          <w:color w:val="000000"/>
          <w:sz w:val="28"/>
          <w:szCs w:val="28"/>
        </w:rPr>
        <w:t>Объект оценки в соответствии с Федеральным законом об оценочной деятельности в Российской  Федерации (</w:t>
      </w:r>
      <w:r w:rsidRPr="0089691C">
        <w:rPr>
          <w:sz w:val="28"/>
          <w:szCs w:val="28"/>
        </w:rPr>
        <w:t>ФЗ-135  от 29.07.1998</w:t>
      </w:r>
      <w:r w:rsidRPr="005A0643">
        <w:rPr>
          <w:color w:val="000000"/>
          <w:sz w:val="28"/>
          <w:szCs w:val="28"/>
        </w:rPr>
        <w:t xml:space="preserve">)………….. </w:t>
      </w:r>
    </w:p>
    <w:p w14:paraId="71A81975" w14:textId="77777777" w:rsidR="003B4C98" w:rsidRPr="005A0643" w:rsidRDefault="003B4C98" w:rsidP="008A32F7">
      <w:pPr>
        <w:pStyle w:val="a8"/>
        <w:shd w:val="clear" w:color="auto" w:fill="FFFFFF"/>
        <w:spacing w:before="0" w:beforeAutospacing="0" w:after="0" w:afterAutospacing="0" w:line="360" w:lineRule="auto"/>
        <w:ind w:firstLine="709"/>
        <w:jc w:val="both"/>
        <w:rPr>
          <w:color w:val="000000"/>
          <w:sz w:val="28"/>
          <w:szCs w:val="28"/>
        </w:rPr>
      </w:pPr>
      <w:r w:rsidRPr="005A0643">
        <w:rPr>
          <w:color w:val="000000"/>
          <w:sz w:val="28"/>
          <w:szCs w:val="28"/>
        </w:rPr>
        <w:t>В международных стандартах оценка недвижимости определяется ………..</w:t>
      </w:r>
    </w:p>
    <w:p w14:paraId="58E57EFC" w14:textId="77777777" w:rsidR="003B4C98" w:rsidRPr="005A0643" w:rsidRDefault="003B4C98" w:rsidP="008A32F7">
      <w:pPr>
        <w:pStyle w:val="a8"/>
        <w:shd w:val="clear" w:color="auto" w:fill="FFFFFF"/>
        <w:spacing w:before="0" w:beforeAutospacing="0" w:after="0" w:afterAutospacing="0" w:line="360" w:lineRule="auto"/>
        <w:ind w:firstLine="709"/>
        <w:jc w:val="both"/>
        <w:rPr>
          <w:color w:val="000000"/>
          <w:sz w:val="28"/>
          <w:szCs w:val="28"/>
        </w:rPr>
      </w:pPr>
      <w:r w:rsidRPr="005A0643">
        <w:rPr>
          <w:color w:val="000000"/>
          <w:sz w:val="28"/>
          <w:szCs w:val="28"/>
        </w:rPr>
        <w:t>И т.д.</w:t>
      </w:r>
    </w:p>
    <w:p w14:paraId="77456F85" w14:textId="77777777" w:rsidR="00207D83" w:rsidRDefault="00207D83" w:rsidP="008A32F7">
      <w:pPr>
        <w:numPr>
          <w:ilvl w:val="2"/>
          <w:numId w:val="36"/>
        </w:numPr>
        <w:spacing w:line="360" w:lineRule="auto"/>
        <w:ind w:left="0" w:firstLine="709"/>
        <w:rPr>
          <w:bCs/>
          <w:color w:val="000000"/>
          <w:sz w:val="28"/>
          <w:szCs w:val="28"/>
        </w:rPr>
      </w:pPr>
      <w:r w:rsidRPr="00207D83">
        <w:rPr>
          <w:bCs/>
          <w:color w:val="000000"/>
          <w:sz w:val="28"/>
          <w:szCs w:val="28"/>
        </w:rPr>
        <w:t>Описание среды местоположения объектов недвижимости</w:t>
      </w:r>
    </w:p>
    <w:p w14:paraId="3DD449B0" w14:textId="77777777" w:rsidR="003B4C98" w:rsidRDefault="003B4C98" w:rsidP="008A32F7">
      <w:pPr>
        <w:spacing w:line="360" w:lineRule="auto"/>
        <w:ind w:firstLine="709"/>
        <w:jc w:val="both"/>
        <w:rPr>
          <w:color w:val="000000"/>
          <w:sz w:val="28"/>
          <w:szCs w:val="28"/>
        </w:rPr>
      </w:pPr>
      <w:r w:rsidRPr="009F2905">
        <w:rPr>
          <w:color w:val="000000"/>
          <w:sz w:val="28"/>
          <w:szCs w:val="28"/>
        </w:rPr>
        <w:t xml:space="preserve">Объектом оценки </w:t>
      </w:r>
      <w:r w:rsidRPr="005A0643">
        <w:rPr>
          <w:color w:val="000000"/>
          <w:sz w:val="28"/>
          <w:szCs w:val="28"/>
        </w:rPr>
        <w:t xml:space="preserve">является ………, находящийся </w:t>
      </w:r>
      <w:r w:rsidRPr="009F2905">
        <w:rPr>
          <w:color w:val="000000"/>
          <w:sz w:val="28"/>
          <w:szCs w:val="28"/>
        </w:rPr>
        <w:t xml:space="preserve">по адресу: </w:t>
      </w:r>
      <w:r>
        <w:rPr>
          <w:color w:val="000000"/>
          <w:sz w:val="28"/>
          <w:szCs w:val="28"/>
        </w:rPr>
        <w:t>………………</w:t>
      </w:r>
    </w:p>
    <w:p w14:paraId="141BAEE5" w14:textId="77777777" w:rsidR="003B4C98" w:rsidRPr="005A0643" w:rsidRDefault="003B4C98" w:rsidP="008A32F7">
      <w:pPr>
        <w:spacing w:line="360" w:lineRule="auto"/>
        <w:ind w:firstLine="709"/>
        <w:jc w:val="both"/>
        <w:rPr>
          <w:color w:val="000000"/>
          <w:sz w:val="28"/>
          <w:szCs w:val="28"/>
          <w:shd w:val="clear" w:color="auto" w:fill="FFFFFF"/>
        </w:rPr>
      </w:pPr>
      <w:r>
        <w:rPr>
          <w:sz w:val="28"/>
          <w:szCs w:val="28"/>
          <w:shd w:val="clear" w:color="auto" w:fill="FFFFFF"/>
        </w:rPr>
        <w:t xml:space="preserve">Дом расположен в </w:t>
      </w:r>
      <w:r w:rsidR="00A017EA">
        <w:rPr>
          <w:sz w:val="28"/>
          <w:szCs w:val="28"/>
          <w:shd w:val="clear" w:color="auto" w:fill="FFFFFF"/>
        </w:rPr>
        <w:t>……..</w:t>
      </w:r>
      <w:r w:rsidRPr="005A0643">
        <w:rPr>
          <w:color w:val="000000"/>
          <w:sz w:val="28"/>
          <w:szCs w:val="28"/>
          <w:shd w:val="clear" w:color="auto" w:fill="FFFFFF"/>
        </w:rPr>
        <w:t xml:space="preserve">. </w:t>
      </w:r>
    </w:p>
    <w:p w14:paraId="05114563" w14:textId="77777777" w:rsidR="003B4C98" w:rsidRDefault="003B4C98" w:rsidP="008A32F7">
      <w:pPr>
        <w:spacing w:line="360" w:lineRule="auto"/>
        <w:ind w:firstLine="709"/>
        <w:jc w:val="both"/>
        <w:rPr>
          <w:sz w:val="28"/>
          <w:szCs w:val="28"/>
          <w:shd w:val="clear" w:color="auto" w:fill="FFFFFF"/>
        </w:rPr>
      </w:pPr>
      <w:r w:rsidRPr="005A0643">
        <w:rPr>
          <w:color w:val="000000"/>
          <w:sz w:val="28"/>
          <w:szCs w:val="28"/>
          <w:shd w:val="clear" w:color="auto" w:fill="FFFFFF"/>
        </w:rPr>
        <w:t xml:space="preserve">Имеется </w:t>
      </w:r>
      <w:r w:rsidR="00A017EA" w:rsidRPr="005A0643">
        <w:rPr>
          <w:color w:val="000000"/>
          <w:sz w:val="28"/>
          <w:szCs w:val="28"/>
          <w:shd w:val="clear" w:color="auto" w:fill="FFFFFF"/>
        </w:rPr>
        <w:t>……….</w:t>
      </w:r>
      <w:r>
        <w:rPr>
          <w:sz w:val="28"/>
          <w:szCs w:val="28"/>
          <w:shd w:val="clear" w:color="auto" w:fill="FFFFFF"/>
        </w:rPr>
        <w:t>, возле неё расположен</w:t>
      </w:r>
      <w:r w:rsidR="00A017EA">
        <w:rPr>
          <w:sz w:val="28"/>
          <w:szCs w:val="28"/>
          <w:shd w:val="clear" w:color="auto" w:fill="FFFFFF"/>
        </w:rPr>
        <w:t>(ы)</w:t>
      </w:r>
      <w:r>
        <w:rPr>
          <w:sz w:val="28"/>
          <w:szCs w:val="28"/>
          <w:shd w:val="clear" w:color="auto" w:fill="FFFFFF"/>
        </w:rPr>
        <w:t xml:space="preserve"> </w:t>
      </w:r>
      <w:r w:rsidR="00A017EA">
        <w:rPr>
          <w:sz w:val="28"/>
          <w:szCs w:val="28"/>
          <w:shd w:val="clear" w:color="auto" w:fill="FFFFFF"/>
        </w:rPr>
        <w:t>………..</w:t>
      </w:r>
      <w:r>
        <w:rPr>
          <w:sz w:val="28"/>
          <w:szCs w:val="28"/>
          <w:shd w:val="clear" w:color="auto" w:fill="FFFFFF"/>
        </w:rPr>
        <w:t xml:space="preserve">. </w:t>
      </w:r>
    </w:p>
    <w:p w14:paraId="029F914E" w14:textId="77777777" w:rsidR="00A017EA" w:rsidRDefault="00A017EA" w:rsidP="008A32F7">
      <w:pPr>
        <w:spacing w:line="360" w:lineRule="auto"/>
        <w:ind w:firstLine="709"/>
        <w:jc w:val="both"/>
        <w:rPr>
          <w:color w:val="000000"/>
          <w:sz w:val="28"/>
          <w:szCs w:val="28"/>
        </w:rPr>
      </w:pPr>
      <w:r w:rsidRPr="00A017EA">
        <w:rPr>
          <w:sz w:val="28"/>
          <w:szCs w:val="28"/>
          <w:shd w:val="clear" w:color="auto" w:fill="FFFFFF"/>
        </w:rPr>
        <w:t>Описание</w:t>
      </w:r>
      <w:r>
        <w:rPr>
          <w:b/>
          <w:sz w:val="28"/>
          <w:szCs w:val="28"/>
          <w:shd w:val="clear" w:color="auto" w:fill="FFFFFF"/>
        </w:rPr>
        <w:t xml:space="preserve">  </w:t>
      </w:r>
      <w:r w:rsidRPr="00162B51">
        <w:rPr>
          <w:sz w:val="28"/>
          <w:szCs w:val="28"/>
          <w:shd w:val="clear" w:color="auto" w:fill="FFFFFF"/>
        </w:rPr>
        <w:t>жилого дома</w:t>
      </w:r>
      <w:r>
        <w:rPr>
          <w:sz w:val="28"/>
          <w:szCs w:val="28"/>
          <w:shd w:val="clear" w:color="auto" w:fill="FFFFFF"/>
        </w:rPr>
        <w:t xml:space="preserve">, </w:t>
      </w:r>
      <w:r w:rsidRPr="005A0643">
        <w:rPr>
          <w:color w:val="000000"/>
          <w:sz w:val="28"/>
          <w:szCs w:val="28"/>
        </w:rPr>
        <w:t xml:space="preserve">находящегося </w:t>
      </w:r>
      <w:r w:rsidRPr="0023530D">
        <w:rPr>
          <w:color w:val="000000"/>
          <w:sz w:val="28"/>
          <w:szCs w:val="28"/>
        </w:rPr>
        <w:t>по адресу:</w:t>
      </w:r>
      <w:r>
        <w:rPr>
          <w:color w:val="000000"/>
          <w:sz w:val="28"/>
          <w:szCs w:val="28"/>
        </w:rPr>
        <w:t>…………..</w:t>
      </w:r>
    </w:p>
    <w:p w14:paraId="3E960280" w14:textId="77777777" w:rsidR="00A017EA" w:rsidRPr="0023530D" w:rsidRDefault="00A017EA" w:rsidP="008A32F7">
      <w:pPr>
        <w:pStyle w:val="ac"/>
        <w:numPr>
          <w:ilvl w:val="0"/>
          <w:numId w:val="38"/>
        </w:numPr>
        <w:spacing w:line="360" w:lineRule="auto"/>
        <w:ind w:left="0" w:firstLine="709"/>
        <w:jc w:val="both"/>
        <w:rPr>
          <w:rFonts w:ascii="Times New Roman" w:hAnsi="Times New Roman"/>
          <w:color w:val="000000"/>
          <w:sz w:val="28"/>
          <w:szCs w:val="28"/>
          <w:shd w:val="clear" w:color="auto" w:fill="FFFFFF"/>
        </w:rPr>
      </w:pPr>
      <w:r w:rsidRPr="0023530D">
        <w:rPr>
          <w:rFonts w:ascii="Times New Roman" w:hAnsi="Times New Roman"/>
          <w:color w:val="000000"/>
          <w:sz w:val="28"/>
          <w:szCs w:val="28"/>
          <w:shd w:val="clear" w:color="auto" w:fill="FFFFFF"/>
        </w:rPr>
        <w:t xml:space="preserve">Год постройки: </w:t>
      </w:r>
    </w:p>
    <w:p w14:paraId="1BEAC5F1" w14:textId="77777777" w:rsidR="00A017EA" w:rsidRPr="00A017EA" w:rsidRDefault="00A017EA" w:rsidP="008A32F7">
      <w:pPr>
        <w:pStyle w:val="ac"/>
        <w:numPr>
          <w:ilvl w:val="0"/>
          <w:numId w:val="38"/>
        </w:numPr>
        <w:shd w:val="clear" w:color="auto" w:fill="FFFFFF"/>
        <w:spacing w:line="360" w:lineRule="auto"/>
        <w:ind w:left="0" w:firstLine="709"/>
        <w:jc w:val="both"/>
        <w:textAlignment w:val="baseline"/>
        <w:rPr>
          <w:rFonts w:ascii="Times New Roman" w:hAnsi="Times New Roman"/>
          <w:color w:val="000000"/>
          <w:sz w:val="28"/>
          <w:szCs w:val="28"/>
        </w:rPr>
      </w:pPr>
      <w:r w:rsidRPr="00A017EA">
        <w:rPr>
          <w:rFonts w:ascii="Times New Roman" w:hAnsi="Times New Roman"/>
          <w:color w:val="000000"/>
          <w:sz w:val="28"/>
          <w:szCs w:val="28"/>
          <w:bdr w:val="none" w:sz="0" w:space="0" w:color="auto" w:frame="1"/>
        </w:rPr>
        <w:t>Вид объекта: </w:t>
      </w:r>
    </w:p>
    <w:p w14:paraId="18B86613" w14:textId="77777777" w:rsidR="00A017EA" w:rsidRPr="00A017EA" w:rsidRDefault="00A017EA" w:rsidP="008A32F7">
      <w:pPr>
        <w:pStyle w:val="ac"/>
        <w:numPr>
          <w:ilvl w:val="0"/>
          <w:numId w:val="38"/>
        </w:numPr>
        <w:shd w:val="clear" w:color="auto" w:fill="FFFFFF"/>
        <w:spacing w:line="360" w:lineRule="auto"/>
        <w:ind w:left="0" w:firstLine="709"/>
        <w:jc w:val="both"/>
        <w:textAlignment w:val="baseline"/>
        <w:rPr>
          <w:rFonts w:ascii="Times New Roman" w:hAnsi="Times New Roman"/>
          <w:color w:val="000000"/>
          <w:sz w:val="28"/>
          <w:szCs w:val="28"/>
          <w:bdr w:val="none" w:sz="0" w:space="0" w:color="auto" w:frame="1"/>
        </w:rPr>
      </w:pPr>
      <w:r w:rsidRPr="00A017EA">
        <w:rPr>
          <w:rFonts w:ascii="Times New Roman" w:hAnsi="Times New Roman"/>
          <w:color w:val="000000"/>
          <w:sz w:val="28"/>
          <w:szCs w:val="28"/>
          <w:bdr w:val="none" w:sz="0" w:space="0" w:color="auto" w:frame="1"/>
        </w:rPr>
        <w:t xml:space="preserve"> Материал стен: </w:t>
      </w:r>
    </w:p>
    <w:p w14:paraId="7530B13A" w14:textId="77777777" w:rsidR="00A017EA" w:rsidRPr="0023530D" w:rsidRDefault="00A017EA" w:rsidP="008A32F7">
      <w:pPr>
        <w:pStyle w:val="ac"/>
        <w:numPr>
          <w:ilvl w:val="0"/>
          <w:numId w:val="38"/>
        </w:numPr>
        <w:spacing w:line="360" w:lineRule="auto"/>
        <w:ind w:left="0" w:firstLine="709"/>
        <w:jc w:val="both"/>
        <w:rPr>
          <w:rFonts w:ascii="Times New Roman" w:hAnsi="Times New Roman"/>
          <w:color w:val="000000"/>
          <w:sz w:val="28"/>
          <w:szCs w:val="28"/>
          <w:shd w:val="clear" w:color="auto" w:fill="FFFFFF"/>
        </w:rPr>
      </w:pPr>
      <w:r w:rsidRPr="00A017EA">
        <w:rPr>
          <w:rFonts w:ascii="Times New Roman" w:hAnsi="Times New Roman"/>
          <w:color w:val="000000"/>
          <w:sz w:val="28"/>
          <w:szCs w:val="28"/>
          <w:bdr w:val="none" w:sz="0" w:space="0" w:color="auto" w:frame="1"/>
        </w:rPr>
        <w:t>Этажей в доме: </w:t>
      </w:r>
    </w:p>
    <w:p w14:paraId="680C0577" w14:textId="77777777" w:rsidR="00A017EA" w:rsidRPr="0023530D" w:rsidRDefault="00A017EA" w:rsidP="008A32F7">
      <w:pPr>
        <w:pStyle w:val="ac"/>
        <w:numPr>
          <w:ilvl w:val="0"/>
          <w:numId w:val="38"/>
        </w:numPr>
        <w:shd w:val="clear" w:color="auto" w:fill="FFFFFF"/>
        <w:spacing w:line="360" w:lineRule="auto"/>
        <w:ind w:left="0" w:firstLine="709"/>
        <w:jc w:val="both"/>
        <w:textAlignment w:val="baseline"/>
        <w:rPr>
          <w:rFonts w:ascii="Times New Roman" w:hAnsi="Times New Roman"/>
          <w:color w:val="000000"/>
          <w:sz w:val="28"/>
          <w:szCs w:val="28"/>
        </w:rPr>
      </w:pPr>
      <w:r w:rsidRPr="0023530D">
        <w:rPr>
          <w:rFonts w:ascii="Times New Roman" w:hAnsi="Times New Roman"/>
          <w:color w:val="000000"/>
          <w:sz w:val="28"/>
          <w:szCs w:val="28"/>
          <w:bdr w:val="none" w:sz="0" w:space="0" w:color="auto" w:frame="1"/>
        </w:rPr>
        <w:t>Площадь дома: </w:t>
      </w:r>
    </w:p>
    <w:p w14:paraId="303A88C3" w14:textId="77777777" w:rsidR="00A017EA" w:rsidRPr="00A017EA" w:rsidRDefault="00A017EA" w:rsidP="008A32F7">
      <w:pPr>
        <w:pStyle w:val="ac"/>
        <w:numPr>
          <w:ilvl w:val="0"/>
          <w:numId w:val="38"/>
        </w:numPr>
        <w:shd w:val="clear" w:color="auto" w:fill="FFFFFF"/>
        <w:spacing w:line="360" w:lineRule="auto"/>
        <w:ind w:left="0" w:firstLine="709"/>
        <w:jc w:val="both"/>
        <w:textAlignment w:val="baseline"/>
        <w:rPr>
          <w:rFonts w:ascii="Times New Roman" w:hAnsi="Times New Roman"/>
          <w:color w:val="000000"/>
          <w:sz w:val="28"/>
          <w:szCs w:val="28"/>
          <w:vertAlign w:val="superscript"/>
        </w:rPr>
      </w:pPr>
      <w:r w:rsidRPr="00A017EA">
        <w:rPr>
          <w:rFonts w:ascii="Times New Roman" w:hAnsi="Times New Roman"/>
          <w:color w:val="000000"/>
          <w:sz w:val="28"/>
          <w:szCs w:val="28"/>
        </w:rPr>
        <w:t xml:space="preserve">Жилая площадь: </w:t>
      </w:r>
    </w:p>
    <w:p w14:paraId="509D7535" w14:textId="77777777" w:rsidR="00A017EA" w:rsidRPr="00A017EA" w:rsidRDefault="00A017EA" w:rsidP="008A32F7">
      <w:pPr>
        <w:pStyle w:val="ac"/>
        <w:numPr>
          <w:ilvl w:val="0"/>
          <w:numId w:val="38"/>
        </w:numPr>
        <w:shd w:val="clear" w:color="auto" w:fill="FFFFFF"/>
        <w:spacing w:line="360" w:lineRule="auto"/>
        <w:ind w:left="0" w:firstLine="709"/>
        <w:jc w:val="both"/>
        <w:textAlignment w:val="baseline"/>
        <w:rPr>
          <w:rFonts w:ascii="Times New Roman" w:hAnsi="Times New Roman"/>
          <w:color w:val="000000"/>
          <w:sz w:val="28"/>
          <w:szCs w:val="28"/>
          <w:vertAlign w:val="superscript"/>
        </w:rPr>
      </w:pPr>
      <w:r w:rsidRPr="00A017EA">
        <w:rPr>
          <w:rFonts w:ascii="Times New Roman" w:hAnsi="Times New Roman"/>
          <w:color w:val="000000"/>
          <w:sz w:val="28"/>
          <w:szCs w:val="28"/>
        </w:rPr>
        <w:t xml:space="preserve">Площадь кухни: </w:t>
      </w:r>
    </w:p>
    <w:p w14:paraId="43A66053" w14:textId="77777777" w:rsidR="00A017EA" w:rsidRDefault="00A017EA" w:rsidP="008A32F7">
      <w:pPr>
        <w:shd w:val="clear" w:color="auto" w:fill="FFFFFF"/>
        <w:spacing w:line="360" w:lineRule="auto"/>
        <w:ind w:firstLine="709"/>
        <w:textAlignment w:val="baseline"/>
        <w:rPr>
          <w:color w:val="000000"/>
          <w:sz w:val="28"/>
          <w:szCs w:val="28"/>
          <w:shd w:val="clear" w:color="auto" w:fill="FFFFFF"/>
        </w:rPr>
      </w:pPr>
      <w:r>
        <w:rPr>
          <w:color w:val="000000"/>
          <w:sz w:val="28"/>
          <w:szCs w:val="28"/>
          <w:shd w:val="clear" w:color="auto" w:fill="FFFFFF"/>
        </w:rPr>
        <w:t xml:space="preserve">2.2.2 </w:t>
      </w:r>
      <w:r w:rsidRPr="004E6EAB">
        <w:rPr>
          <w:color w:val="000000"/>
          <w:sz w:val="28"/>
          <w:szCs w:val="28"/>
          <w:shd w:val="clear" w:color="auto" w:fill="FFFFFF"/>
        </w:rPr>
        <w:t>Описание земельного участка</w:t>
      </w:r>
    </w:p>
    <w:p w14:paraId="60CA2379" w14:textId="77777777" w:rsidR="00A017EA" w:rsidRDefault="00A017EA" w:rsidP="008A32F7">
      <w:pPr>
        <w:spacing w:line="360" w:lineRule="auto"/>
        <w:ind w:firstLine="709"/>
        <w:jc w:val="both"/>
        <w:rPr>
          <w:color w:val="000000"/>
          <w:sz w:val="28"/>
          <w:szCs w:val="28"/>
          <w:shd w:val="clear" w:color="auto" w:fill="FFFFFF"/>
        </w:rPr>
      </w:pPr>
      <w:r w:rsidRPr="0023530D">
        <w:rPr>
          <w:color w:val="000000"/>
          <w:sz w:val="28"/>
          <w:szCs w:val="28"/>
          <w:shd w:val="clear" w:color="auto" w:fill="FFFFFF"/>
        </w:rPr>
        <w:t>Описыва</w:t>
      </w:r>
      <w:r>
        <w:rPr>
          <w:color w:val="000000"/>
          <w:sz w:val="28"/>
          <w:szCs w:val="28"/>
          <w:shd w:val="clear" w:color="auto" w:fill="FFFFFF"/>
        </w:rPr>
        <w:t xml:space="preserve">емый земельный участок, находящийся </w:t>
      </w:r>
      <w:r w:rsidRPr="0023530D">
        <w:rPr>
          <w:color w:val="000000"/>
          <w:sz w:val="28"/>
          <w:szCs w:val="28"/>
          <w:shd w:val="clear" w:color="auto" w:fill="FFFFFF"/>
        </w:rPr>
        <w:t>по адресу:</w:t>
      </w:r>
      <w:r>
        <w:rPr>
          <w:color w:val="000000"/>
          <w:sz w:val="28"/>
          <w:szCs w:val="28"/>
          <w:shd w:val="clear" w:color="auto" w:fill="FFFFFF"/>
        </w:rPr>
        <w:t xml:space="preserve"> ……….</w:t>
      </w:r>
    </w:p>
    <w:p w14:paraId="45BFB232" w14:textId="77777777" w:rsidR="00A017EA" w:rsidRDefault="00A017EA" w:rsidP="008A32F7">
      <w:pPr>
        <w:spacing w:line="360" w:lineRule="auto"/>
        <w:ind w:firstLine="709"/>
        <w:jc w:val="both"/>
        <w:rPr>
          <w:color w:val="000000"/>
          <w:sz w:val="28"/>
          <w:szCs w:val="28"/>
        </w:rPr>
      </w:pPr>
      <w:r>
        <w:rPr>
          <w:color w:val="000000"/>
          <w:sz w:val="28"/>
          <w:szCs w:val="28"/>
          <w:bdr w:val="none" w:sz="0" w:space="0" w:color="auto" w:frame="1"/>
        </w:rPr>
        <w:t xml:space="preserve">- </w:t>
      </w:r>
      <w:r w:rsidRPr="00D7712A">
        <w:rPr>
          <w:color w:val="000000"/>
          <w:sz w:val="28"/>
          <w:szCs w:val="28"/>
          <w:bdr w:val="none" w:sz="0" w:space="0" w:color="auto" w:frame="1"/>
        </w:rPr>
        <w:t>Площадь участка: </w:t>
      </w:r>
      <w:r>
        <w:rPr>
          <w:color w:val="000000"/>
          <w:sz w:val="28"/>
          <w:szCs w:val="28"/>
        </w:rPr>
        <w:t xml:space="preserve"> </w:t>
      </w:r>
    </w:p>
    <w:p w14:paraId="66240ED0" w14:textId="77777777" w:rsidR="00A017EA" w:rsidRDefault="00A017EA" w:rsidP="008A32F7">
      <w:pPr>
        <w:shd w:val="clear" w:color="auto" w:fill="FFFFFF"/>
        <w:spacing w:line="360" w:lineRule="auto"/>
        <w:ind w:firstLine="709"/>
        <w:textAlignment w:val="baseline"/>
        <w:rPr>
          <w:color w:val="000000"/>
          <w:sz w:val="28"/>
          <w:szCs w:val="28"/>
        </w:rPr>
      </w:pPr>
      <w:r>
        <w:rPr>
          <w:color w:val="000000"/>
          <w:sz w:val="28"/>
          <w:szCs w:val="28"/>
        </w:rPr>
        <w:lastRenderedPageBreak/>
        <w:t xml:space="preserve">- На участке имеется: </w:t>
      </w:r>
    </w:p>
    <w:p w14:paraId="10593BEC" w14:textId="77777777" w:rsidR="00A017EA" w:rsidRPr="004E6EAB" w:rsidRDefault="00A017EA" w:rsidP="008A32F7">
      <w:pPr>
        <w:shd w:val="clear" w:color="auto" w:fill="FFFFFF"/>
        <w:spacing w:line="360" w:lineRule="auto"/>
        <w:ind w:firstLine="709"/>
        <w:textAlignment w:val="baseline"/>
        <w:rPr>
          <w:color w:val="000000"/>
          <w:sz w:val="28"/>
          <w:szCs w:val="28"/>
          <w:shd w:val="clear" w:color="auto" w:fill="FFFFFF"/>
        </w:rPr>
      </w:pPr>
      <w:r>
        <w:rPr>
          <w:color w:val="000000"/>
          <w:sz w:val="28"/>
          <w:szCs w:val="28"/>
        </w:rPr>
        <w:t>(здесь можно вставить рисунки)</w:t>
      </w:r>
    </w:p>
    <w:p w14:paraId="4A5C97F6" w14:textId="77777777" w:rsidR="003B4C98" w:rsidRDefault="00A017EA" w:rsidP="008A32F7">
      <w:pPr>
        <w:spacing w:line="360" w:lineRule="auto"/>
        <w:ind w:firstLine="709"/>
        <w:rPr>
          <w:bCs/>
          <w:color w:val="000000"/>
          <w:sz w:val="28"/>
          <w:szCs w:val="28"/>
        </w:rPr>
      </w:pPr>
      <w:r>
        <w:rPr>
          <w:bCs/>
          <w:color w:val="000000"/>
          <w:sz w:val="28"/>
          <w:szCs w:val="28"/>
        </w:rPr>
        <w:t>Характеристика аналогов (по той же схеме)</w:t>
      </w:r>
    </w:p>
    <w:p w14:paraId="5D3EA04B" w14:textId="77777777" w:rsidR="00207D83" w:rsidRDefault="003B4C98" w:rsidP="008A32F7">
      <w:pPr>
        <w:spacing w:line="360" w:lineRule="auto"/>
        <w:ind w:firstLine="709"/>
        <w:rPr>
          <w:color w:val="000000"/>
          <w:sz w:val="28"/>
          <w:szCs w:val="28"/>
        </w:rPr>
      </w:pPr>
      <w:r>
        <w:rPr>
          <w:color w:val="000000"/>
          <w:sz w:val="28"/>
          <w:szCs w:val="28"/>
        </w:rPr>
        <w:t>Аналог 1</w:t>
      </w:r>
    </w:p>
    <w:p w14:paraId="4698349D" w14:textId="77777777" w:rsidR="003B4C98" w:rsidRDefault="003B4C98" w:rsidP="008A32F7">
      <w:pPr>
        <w:spacing w:line="360" w:lineRule="auto"/>
        <w:ind w:firstLine="709"/>
        <w:rPr>
          <w:color w:val="000000"/>
          <w:sz w:val="28"/>
          <w:szCs w:val="28"/>
        </w:rPr>
      </w:pPr>
      <w:r>
        <w:rPr>
          <w:color w:val="000000"/>
          <w:sz w:val="28"/>
          <w:szCs w:val="28"/>
        </w:rPr>
        <w:t>Аналог 2</w:t>
      </w:r>
    </w:p>
    <w:p w14:paraId="58273CEE" w14:textId="77777777" w:rsidR="003B4C98" w:rsidRDefault="003B4C98" w:rsidP="008A32F7">
      <w:pPr>
        <w:spacing w:line="360" w:lineRule="auto"/>
        <w:ind w:firstLine="709"/>
        <w:rPr>
          <w:color w:val="000000"/>
          <w:sz w:val="28"/>
          <w:szCs w:val="28"/>
        </w:rPr>
      </w:pPr>
      <w:r>
        <w:rPr>
          <w:color w:val="000000"/>
          <w:sz w:val="28"/>
          <w:szCs w:val="28"/>
        </w:rPr>
        <w:t>Аналог 3</w:t>
      </w:r>
    </w:p>
    <w:p w14:paraId="745964C1" w14:textId="77777777" w:rsidR="003B4C98" w:rsidRDefault="003B4C98" w:rsidP="008A32F7">
      <w:pPr>
        <w:numPr>
          <w:ilvl w:val="2"/>
          <w:numId w:val="37"/>
        </w:numPr>
        <w:spacing w:line="360" w:lineRule="auto"/>
        <w:ind w:left="0" w:firstLine="709"/>
        <w:rPr>
          <w:bCs/>
          <w:color w:val="000000"/>
          <w:sz w:val="28"/>
          <w:szCs w:val="28"/>
        </w:rPr>
      </w:pPr>
      <w:r w:rsidRPr="003B4C98">
        <w:rPr>
          <w:bCs/>
          <w:color w:val="000000"/>
          <w:sz w:val="28"/>
          <w:szCs w:val="28"/>
        </w:rPr>
        <w:t>Основные характеристики по сравни</w:t>
      </w:r>
      <w:r>
        <w:rPr>
          <w:bCs/>
          <w:color w:val="000000"/>
          <w:sz w:val="28"/>
          <w:szCs w:val="28"/>
        </w:rPr>
        <w:t>вае</w:t>
      </w:r>
      <w:r w:rsidRPr="003B4C98">
        <w:rPr>
          <w:bCs/>
          <w:color w:val="000000"/>
          <w:sz w:val="28"/>
          <w:szCs w:val="28"/>
        </w:rPr>
        <w:t>мым продажам</w:t>
      </w:r>
    </w:p>
    <w:p w14:paraId="247B2857" w14:textId="77777777" w:rsidR="00A017EA" w:rsidRDefault="00A017EA" w:rsidP="008A32F7">
      <w:pPr>
        <w:spacing w:line="360" w:lineRule="auto"/>
        <w:ind w:firstLine="709"/>
        <w:rPr>
          <w:bCs/>
          <w:color w:val="000000"/>
          <w:sz w:val="28"/>
          <w:szCs w:val="28"/>
        </w:rPr>
      </w:pPr>
      <w:r>
        <w:rPr>
          <w:bCs/>
          <w:color w:val="000000"/>
          <w:sz w:val="28"/>
          <w:szCs w:val="28"/>
        </w:rPr>
        <w:t>(можно оформить в виде таблицы)</w:t>
      </w:r>
    </w:p>
    <w:p w14:paraId="23C75E8F" w14:textId="77777777" w:rsidR="00706DD7" w:rsidRPr="00706DD7" w:rsidRDefault="00706DD7" w:rsidP="008A32F7">
      <w:pPr>
        <w:shd w:val="clear" w:color="auto" w:fill="FFFFFF"/>
        <w:spacing w:line="360" w:lineRule="auto"/>
        <w:ind w:firstLine="709"/>
        <w:jc w:val="both"/>
        <w:rPr>
          <w:color w:val="000000"/>
          <w:sz w:val="28"/>
          <w:szCs w:val="28"/>
        </w:rPr>
      </w:pPr>
      <w:r w:rsidRPr="00706DD7">
        <w:rPr>
          <w:bCs/>
          <w:color w:val="000000"/>
          <w:sz w:val="28"/>
          <w:szCs w:val="28"/>
        </w:rPr>
        <w:t>Таблица 1- Основные характеристики по сравнимыми продажам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462"/>
        <w:gridCol w:w="1945"/>
        <w:gridCol w:w="1773"/>
        <w:gridCol w:w="1786"/>
        <w:gridCol w:w="1787"/>
      </w:tblGrid>
      <w:tr w:rsidR="00706DD7" w:rsidRPr="00AA65CB" w14:paraId="44A931A3" w14:textId="77777777" w:rsidTr="00706DD7">
        <w:trPr>
          <w:trHeight w:val="464"/>
        </w:trPr>
        <w:tc>
          <w:tcPr>
            <w:tcW w:w="667" w:type="dxa"/>
            <w:vMerge w:val="restart"/>
            <w:vAlign w:val="center"/>
          </w:tcPr>
          <w:p w14:paraId="32835C55" w14:textId="77777777" w:rsidR="00706DD7" w:rsidRPr="00706DD7" w:rsidRDefault="00706DD7" w:rsidP="00706DD7">
            <w:pPr>
              <w:spacing w:line="360" w:lineRule="auto"/>
              <w:ind w:left="283"/>
              <w:jc w:val="center"/>
            </w:pPr>
            <w:r w:rsidRPr="00706DD7">
              <w:t>№</w:t>
            </w:r>
          </w:p>
        </w:tc>
        <w:tc>
          <w:tcPr>
            <w:tcW w:w="2462" w:type="dxa"/>
            <w:vMerge w:val="restart"/>
            <w:vAlign w:val="center"/>
          </w:tcPr>
          <w:p w14:paraId="7479EE2F" w14:textId="77777777" w:rsidR="00706DD7" w:rsidRPr="00706DD7" w:rsidRDefault="00706DD7" w:rsidP="00706DD7">
            <w:pPr>
              <w:spacing w:line="360" w:lineRule="auto"/>
              <w:ind w:left="283"/>
              <w:jc w:val="center"/>
            </w:pPr>
            <w:r w:rsidRPr="00706DD7">
              <w:t>Элемент сравнения</w:t>
            </w:r>
          </w:p>
        </w:tc>
        <w:tc>
          <w:tcPr>
            <w:tcW w:w="1945" w:type="dxa"/>
            <w:vMerge w:val="restart"/>
            <w:vAlign w:val="center"/>
          </w:tcPr>
          <w:p w14:paraId="04B381F4" w14:textId="77777777" w:rsidR="00706DD7" w:rsidRPr="00706DD7" w:rsidRDefault="00706DD7" w:rsidP="00706DD7">
            <w:pPr>
              <w:spacing w:line="360" w:lineRule="auto"/>
              <w:ind w:left="283"/>
              <w:jc w:val="center"/>
            </w:pPr>
            <w:r w:rsidRPr="00706DD7">
              <w:t>Объект оценки</w:t>
            </w:r>
          </w:p>
        </w:tc>
        <w:tc>
          <w:tcPr>
            <w:tcW w:w="5346" w:type="dxa"/>
            <w:gridSpan w:val="3"/>
            <w:vAlign w:val="center"/>
          </w:tcPr>
          <w:p w14:paraId="758D314C" w14:textId="77777777" w:rsidR="00706DD7" w:rsidRPr="00706DD7" w:rsidRDefault="00706DD7" w:rsidP="00706DD7">
            <w:pPr>
              <w:spacing w:line="360" w:lineRule="auto"/>
              <w:ind w:left="283"/>
              <w:jc w:val="center"/>
            </w:pPr>
            <w:r w:rsidRPr="00706DD7">
              <w:t>Элементы сравнения</w:t>
            </w:r>
          </w:p>
        </w:tc>
      </w:tr>
      <w:tr w:rsidR="00706DD7" w:rsidRPr="00AA65CB" w14:paraId="19B74CEF" w14:textId="77777777" w:rsidTr="00706DD7">
        <w:trPr>
          <w:trHeight w:val="369"/>
        </w:trPr>
        <w:tc>
          <w:tcPr>
            <w:tcW w:w="667" w:type="dxa"/>
            <w:vMerge/>
            <w:vAlign w:val="center"/>
          </w:tcPr>
          <w:p w14:paraId="29E20BF7" w14:textId="77777777" w:rsidR="00706DD7" w:rsidRPr="00706DD7" w:rsidRDefault="00706DD7" w:rsidP="00706DD7">
            <w:pPr>
              <w:spacing w:line="360" w:lineRule="auto"/>
              <w:ind w:left="283"/>
              <w:jc w:val="center"/>
            </w:pPr>
          </w:p>
        </w:tc>
        <w:tc>
          <w:tcPr>
            <w:tcW w:w="2462" w:type="dxa"/>
            <w:vMerge/>
            <w:vAlign w:val="center"/>
          </w:tcPr>
          <w:p w14:paraId="5FF1BCB9" w14:textId="77777777" w:rsidR="00706DD7" w:rsidRPr="00706DD7" w:rsidRDefault="00706DD7" w:rsidP="00706DD7">
            <w:pPr>
              <w:spacing w:line="360" w:lineRule="auto"/>
              <w:ind w:left="283"/>
              <w:jc w:val="center"/>
            </w:pPr>
          </w:p>
        </w:tc>
        <w:tc>
          <w:tcPr>
            <w:tcW w:w="1945" w:type="dxa"/>
            <w:vMerge/>
            <w:vAlign w:val="center"/>
          </w:tcPr>
          <w:p w14:paraId="57E1F5AC" w14:textId="77777777" w:rsidR="00706DD7" w:rsidRPr="00706DD7" w:rsidRDefault="00706DD7" w:rsidP="00706DD7">
            <w:pPr>
              <w:spacing w:line="360" w:lineRule="auto"/>
              <w:ind w:left="283"/>
              <w:jc w:val="center"/>
            </w:pPr>
          </w:p>
        </w:tc>
        <w:tc>
          <w:tcPr>
            <w:tcW w:w="1773" w:type="dxa"/>
            <w:vAlign w:val="center"/>
          </w:tcPr>
          <w:p w14:paraId="129AB9FA" w14:textId="77777777" w:rsidR="00706DD7" w:rsidRPr="00706DD7" w:rsidRDefault="00706DD7" w:rsidP="00706DD7">
            <w:pPr>
              <w:spacing w:line="360" w:lineRule="auto"/>
              <w:ind w:left="283"/>
              <w:jc w:val="center"/>
            </w:pPr>
            <w:r w:rsidRPr="00706DD7">
              <w:t>1 дом</w:t>
            </w:r>
          </w:p>
        </w:tc>
        <w:tc>
          <w:tcPr>
            <w:tcW w:w="1786" w:type="dxa"/>
            <w:vAlign w:val="center"/>
          </w:tcPr>
          <w:p w14:paraId="54DD7446" w14:textId="77777777" w:rsidR="00706DD7" w:rsidRPr="00706DD7" w:rsidRDefault="00706DD7" w:rsidP="00706DD7">
            <w:pPr>
              <w:spacing w:line="360" w:lineRule="auto"/>
              <w:ind w:left="283"/>
              <w:jc w:val="center"/>
            </w:pPr>
            <w:r w:rsidRPr="00706DD7">
              <w:t>2 дом</w:t>
            </w:r>
          </w:p>
        </w:tc>
        <w:tc>
          <w:tcPr>
            <w:tcW w:w="1787" w:type="dxa"/>
            <w:vAlign w:val="center"/>
          </w:tcPr>
          <w:p w14:paraId="4EC29412" w14:textId="77777777" w:rsidR="00706DD7" w:rsidRPr="00706DD7" w:rsidRDefault="00706DD7" w:rsidP="00706DD7">
            <w:pPr>
              <w:spacing w:line="360" w:lineRule="auto"/>
              <w:ind w:left="283"/>
              <w:jc w:val="center"/>
            </w:pPr>
            <w:r w:rsidRPr="00706DD7">
              <w:t>3 дом</w:t>
            </w:r>
          </w:p>
        </w:tc>
      </w:tr>
      <w:tr w:rsidR="00706DD7" w:rsidRPr="00AA65CB" w14:paraId="4476A1E6" w14:textId="77777777" w:rsidTr="00706DD7">
        <w:trPr>
          <w:trHeight w:val="479"/>
        </w:trPr>
        <w:tc>
          <w:tcPr>
            <w:tcW w:w="667" w:type="dxa"/>
            <w:vAlign w:val="center"/>
          </w:tcPr>
          <w:p w14:paraId="280F30DC" w14:textId="77777777" w:rsidR="00706DD7" w:rsidRPr="00706DD7" w:rsidRDefault="00706DD7" w:rsidP="00706DD7">
            <w:pPr>
              <w:spacing w:line="360" w:lineRule="auto"/>
              <w:ind w:left="283"/>
              <w:jc w:val="center"/>
            </w:pPr>
            <w:r w:rsidRPr="00706DD7">
              <w:t>1</w:t>
            </w:r>
          </w:p>
        </w:tc>
        <w:tc>
          <w:tcPr>
            <w:tcW w:w="2462" w:type="dxa"/>
            <w:vAlign w:val="center"/>
          </w:tcPr>
          <w:p w14:paraId="69D23F10" w14:textId="77777777" w:rsidR="00706DD7" w:rsidRPr="00706DD7" w:rsidRDefault="00706DD7" w:rsidP="00706DD7">
            <w:pPr>
              <w:spacing w:line="360" w:lineRule="auto"/>
              <w:ind w:left="283"/>
              <w:jc w:val="center"/>
            </w:pPr>
            <w:r w:rsidRPr="00706DD7">
              <w:t>Тип дома</w:t>
            </w:r>
          </w:p>
        </w:tc>
        <w:tc>
          <w:tcPr>
            <w:tcW w:w="1945" w:type="dxa"/>
            <w:vAlign w:val="center"/>
          </w:tcPr>
          <w:p w14:paraId="41CA2C2B" w14:textId="77777777" w:rsidR="00706DD7" w:rsidRPr="00706DD7" w:rsidRDefault="00706DD7" w:rsidP="00706DD7">
            <w:pPr>
              <w:spacing w:line="360" w:lineRule="auto"/>
              <w:ind w:left="283"/>
              <w:jc w:val="center"/>
            </w:pPr>
          </w:p>
        </w:tc>
        <w:tc>
          <w:tcPr>
            <w:tcW w:w="1773" w:type="dxa"/>
            <w:vAlign w:val="center"/>
          </w:tcPr>
          <w:p w14:paraId="040D41EB" w14:textId="77777777" w:rsidR="00706DD7" w:rsidRPr="00706DD7" w:rsidRDefault="00706DD7" w:rsidP="00706DD7">
            <w:pPr>
              <w:spacing w:line="360" w:lineRule="auto"/>
              <w:ind w:left="283"/>
              <w:jc w:val="center"/>
            </w:pPr>
          </w:p>
        </w:tc>
        <w:tc>
          <w:tcPr>
            <w:tcW w:w="1786" w:type="dxa"/>
            <w:vAlign w:val="center"/>
          </w:tcPr>
          <w:p w14:paraId="0BA6951D" w14:textId="77777777" w:rsidR="00706DD7" w:rsidRPr="00706DD7" w:rsidRDefault="00706DD7" w:rsidP="00706DD7">
            <w:pPr>
              <w:spacing w:line="360" w:lineRule="auto"/>
              <w:ind w:left="283"/>
              <w:jc w:val="center"/>
            </w:pPr>
          </w:p>
        </w:tc>
        <w:tc>
          <w:tcPr>
            <w:tcW w:w="1787" w:type="dxa"/>
            <w:vAlign w:val="center"/>
          </w:tcPr>
          <w:p w14:paraId="10B32A9E" w14:textId="77777777" w:rsidR="00706DD7" w:rsidRPr="00706DD7" w:rsidRDefault="00706DD7" w:rsidP="00706DD7">
            <w:pPr>
              <w:spacing w:line="360" w:lineRule="auto"/>
              <w:ind w:left="283"/>
              <w:jc w:val="center"/>
            </w:pPr>
          </w:p>
        </w:tc>
      </w:tr>
      <w:tr w:rsidR="00706DD7" w:rsidRPr="00AA65CB" w14:paraId="05B59BE1" w14:textId="77777777" w:rsidTr="00706DD7">
        <w:trPr>
          <w:trHeight w:val="609"/>
        </w:trPr>
        <w:tc>
          <w:tcPr>
            <w:tcW w:w="667" w:type="dxa"/>
            <w:vAlign w:val="center"/>
          </w:tcPr>
          <w:p w14:paraId="162DDEBB" w14:textId="77777777" w:rsidR="00706DD7" w:rsidRPr="00706DD7" w:rsidRDefault="00706DD7" w:rsidP="00706DD7">
            <w:pPr>
              <w:spacing w:line="360" w:lineRule="auto"/>
              <w:ind w:left="283"/>
              <w:jc w:val="center"/>
            </w:pPr>
            <w:r w:rsidRPr="00706DD7">
              <w:t>2</w:t>
            </w:r>
          </w:p>
        </w:tc>
        <w:tc>
          <w:tcPr>
            <w:tcW w:w="2462" w:type="dxa"/>
            <w:vAlign w:val="center"/>
          </w:tcPr>
          <w:p w14:paraId="78C66E2B" w14:textId="77777777" w:rsidR="00706DD7" w:rsidRPr="00706DD7" w:rsidRDefault="00706DD7" w:rsidP="00706DD7">
            <w:pPr>
              <w:spacing w:line="360" w:lineRule="auto"/>
              <w:ind w:left="283"/>
              <w:jc w:val="center"/>
            </w:pPr>
            <w:r w:rsidRPr="00706DD7">
              <w:t>Местоположение</w:t>
            </w:r>
          </w:p>
        </w:tc>
        <w:tc>
          <w:tcPr>
            <w:tcW w:w="1945" w:type="dxa"/>
            <w:vAlign w:val="center"/>
          </w:tcPr>
          <w:p w14:paraId="6F7D5756" w14:textId="77777777" w:rsidR="00706DD7" w:rsidRPr="00706DD7" w:rsidRDefault="00706DD7" w:rsidP="00706DD7">
            <w:pPr>
              <w:spacing w:line="360" w:lineRule="auto"/>
              <w:ind w:left="283"/>
              <w:jc w:val="center"/>
            </w:pPr>
          </w:p>
        </w:tc>
        <w:tc>
          <w:tcPr>
            <w:tcW w:w="1773" w:type="dxa"/>
            <w:vAlign w:val="center"/>
          </w:tcPr>
          <w:p w14:paraId="368C77DA" w14:textId="77777777" w:rsidR="00706DD7" w:rsidRPr="00706DD7" w:rsidRDefault="00706DD7" w:rsidP="00706DD7">
            <w:pPr>
              <w:shd w:val="clear" w:color="auto" w:fill="FFFFFF"/>
              <w:spacing w:line="360" w:lineRule="auto"/>
              <w:ind w:left="283"/>
              <w:jc w:val="center"/>
              <w:textAlignment w:val="baseline"/>
            </w:pPr>
          </w:p>
        </w:tc>
        <w:tc>
          <w:tcPr>
            <w:tcW w:w="1786" w:type="dxa"/>
            <w:vAlign w:val="center"/>
          </w:tcPr>
          <w:p w14:paraId="45DEB88B" w14:textId="77777777" w:rsidR="00706DD7" w:rsidRPr="00706DD7" w:rsidRDefault="00706DD7" w:rsidP="00706DD7">
            <w:pPr>
              <w:spacing w:line="360" w:lineRule="auto"/>
              <w:ind w:left="283"/>
              <w:jc w:val="center"/>
            </w:pPr>
          </w:p>
        </w:tc>
        <w:tc>
          <w:tcPr>
            <w:tcW w:w="1787" w:type="dxa"/>
            <w:vAlign w:val="center"/>
          </w:tcPr>
          <w:p w14:paraId="0C5A77E1" w14:textId="77777777" w:rsidR="00706DD7" w:rsidRPr="00706DD7" w:rsidRDefault="00706DD7" w:rsidP="00706DD7">
            <w:pPr>
              <w:spacing w:line="360" w:lineRule="auto"/>
              <w:ind w:left="283"/>
              <w:jc w:val="center"/>
            </w:pPr>
          </w:p>
        </w:tc>
      </w:tr>
      <w:tr w:rsidR="00706DD7" w:rsidRPr="00AA65CB" w14:paraId="542E919A" w14:textId="77777777" w:rsidTr="00706DD7">
        <w:trPr>
          <w:trHeight w:val="479"/>
        </w:trPr>
        <w:tc>
          <w:tcPr>
            <w:tcW w:w="667" w:type="dxa"/>
            <w:vAlign w:val="center"/>
          </w:tcPr>
          <w:p w14:paraId="2329AF80" w14:textId="77777777" w:rsidR="00706DD7" w:rsidRPr="00706DD7" w:rsidRDefault="00706DD7" w:rsidP="00706DD7">
            <w:pPr>
              <w:spacing w:line="360" w:lineRule="auto"/>
              <w:ind w:left="283"/>
              <w:jc w:val="center"/>
            </w:pPr>
            <w:r w:rsidRPr="00706DD7">
              <w:t>3</w:t>
            </w:r>
          </w:p>
        </w:tc>
        <w:tc>
          <w:tcPr>
            <w:tcW w:w="2462" w:type="dxa"/>
            <w:vAlign w:val="center"/>
          </w:tcPr>
          <w:p w14:paraId="113E9426" w14:textId="77777777" w:rsidR="00706DD7" w:rsidRPr="00706DD7" w:rsidRDefault="00706DD7" w:rsidP="00706DD7">
            <w:pPr>
              <w:spacing w:line="360" w:lineRule="auto"/>
              <w:ind w:left="283"/>
              <w:jc w:val="center"/>
            </w:pPr>
            <w:r w:rsidRPr="00706DD7">
              <w:t>Цена продажи</w:t>
            </w:r>
          </w:p>
        </w:tc>
        <w:tc>
          <w:tcPr>
            <w:tcW w:w="1945" w:type="dxa"/>
            <w:vAlign w:val="center"/>
          </w:tcPr>
          <w:p w14:paraId="28C636B2" w14:textId="77777777" w:rsidR="00706DD7" w:rsidRPr="00706DD7" w:rsidRDefault="00706DD7" w:rsidP="00706DD7">
            <w:pPr>
              <w:spacing w:line="360" w:lineRule="auto"/>
              <w:ind w:left="283"/>
              <w:jc w:val="center"/>
            </w:pPr>
          </w:p>
        </w:tc>
        <w:tc>
          <w:tcPr>
            <w:tcW w:w="1773" w:type="dxa"/>
            <w:vAlign w:val="center"/>
          </w:tcPr>
          <w:p w14:paraId="572D09AD" w14:textId="77777777" w:rsidR="00706DD7" w:rsidRPr="00706DD7" w:rsidRDefault="00706DD7" w:rsidP="00706DD7">
            <w:pPr>
              <w:spacing w:line="360" w:lineRule="auto"/>
              <w:ind w:left="283"/>
              <w:jc w:val="center"/>
            </w:pPr>
          </w:p>
        </w:tc>
        <w:tc>
          <w:tcPr>
            <w:tcW w:w="1786" w:type="dxa"/>
            <w:vAlign w:val="center"/>
          </w:tcPr>
          <w:p w14:paraId="75D928D5" w14:textId="77777777" w:rsidR="00706DD7" w:rsidRPr="00706DD7" w:rsidRDefault="00706DD7" w:rsidP="00706DD7">
            <w:pPr>
              <w:spacing w:line="360" w:lineRule="auto"/>
              <w:ind w:left="283"/>
              <w:jc w:val="center"/>
            </w:pPr>
          </w:p>
        </w:tc>
        <w:tc>
          <w:tcPr>
            <w:tcW w:w="1787" w:type="dxa"/>
            <w:vAlign w:val="center"/>
          </w:tcPr>
          <w:p w14:paraId="27005E4E" w14:textId="77777777" w:rsidR="00706DD7" w:rsidRPr="00706DD7" w:rsidRDefault="00706DD7" w:rsidP="00706DD7">
            <w:pPr>
              <w:spacing w:line="360" w:lineRule="auto"/>
              <w:ind w:left="283"/>
              <w:jc w:val="center"/>
            </w:pPr>
          </w:p>
        </w:tc>
      </w:tr>
      <w:tr w:rsidR="00706DD7" w:rsidRPr="00AA65CB" w14:paraId="54A6EB78" w14:textId="77777777" w:rsidTr="00706DD7">
        <w:trPr>
          <w:trHeight w:val="144"/>
        </w:trPr>
        <w:tc>
          <w:tcPr>
            <w:tcW w:w="667" w:type="dxa"/>
            <w:vAlign w:val="center"/>
          </w:tcPr>
          <w:p w14:paraId="1994B4CA" w14:textId="77777777" w:rsidR="00706DD7" w:rsidRPr="00706DD7" w:rsidRDefault="00706DD7" w:rsidP="00706DD7">
            <w:pPr>
              <w:spacing w:line="360" w:lineRule="auto"/>
              <w:ind w:left="283"/>
              <w:jc w:val="center"/>
            </w:pPr>
            <w:r w:rsidRPr="00706DD7">
              <w:t>4</w:t>
            </w:r>
          </w:p>
        </w:tc>
        <w:tc>
          <w:tcPr>
            <w:tcW w:w="2462" w:type="dxa"/>
            <w:vAlign w:val="center"/>
          </w:tcPr>
          <w:p w14:paraId="78E855D0" w14:textId="77777777" w:rsidR="00706DD7" w:rsidRPr="00706DD7" w:rsidRDefault="00706DD7" w:rsidP="00706DD7">
            <w:pPr>
              <w:spacing w:line="360" w:lineRule="auto"/>
              <w:ind w:left="283"/>
              <w:jc w:val="center"/>
            </w:pPr>
            <w:r w:rsidRPr="00706DD7">
              <w:t>Общая площадь</w:t>
            </w:r>
          </w:p>
        </w:tc>
        <w:tc>
          <w:tcPr>
            <w:tcW w:w="1945" w:type="dxa"/>
            <w:vAlign w:val="center"/>
          </w:tcPr>
          <w:p w14:paraId="043101C1" w14:textId="77777777" w:rsidR="00706DD7" w:rsidRPr="00706DD7" w:rsidRDefault="00706DD7" w:rsidP="00706DD7">
            <w:pPr>
              <w:spacing w:line="360" w:lineRule="auto"/>
              <w:ind w:left="283"/>
              <w:jc w:val="center"/>
              <w:rPr>
                <w:vertAlign w:val="superscript"/>
              </w:rPr>
            </w:pPr>
          </w:p>
        </w:tc>
        <w:tc>
          <w:tcPr>
            <w:tcW w:w="1773" w:type="dxa"/>
            <w:vAlign w:val="center"/>
          </w:tcPr>
          <w:p w14:paraId="671CFFE2" w14:textId="77777777" w:rsidR="00706DD7" w:rsidRPr="00706DD7" w:rsidRDefault="00706DD7" w:rsidP="00706DD7">
            <w:pPr>
              <w:spacing w:line="360" w:lineRule="auto"/>
              <w:ind w:left="283"/>
              <w:jc w:val="center"/>
              <w:rPr>
                <w:vertAlign w:val="superscript"/>
              </w:rPr>
            </w:pPr>
          </w:p>
        </w:tc>
        <w:tc>
          <w:tcPr>
            <w:tcW w:w="1786" w:type="dxa"/>
            <w:vAlign w:val="center"/>
          </w:tcPr>
          <w:p w14:paraId="5E9178D6" w14:textId="77777777" w:rsidR="00706DD7" w:rsidRPr="00706DD7" w:rsidRDefault="00706DD7" w:rsidP="00706DD7">
            <w:pPr>
              <w:spacing w:line="360" w:lineRule="auto"/>
              <w:ind w:left="283"/>
              <w:jc w:val="center"/>
              <w:rPr>
                <w:vertAlign w:val="superscript"/>
              </w:rPr>
            </w:pPr>
          </w:p>
        </w:tc>
        <w:tc>
          <w:tcPr>
            <w:tcW w:w="1787" w:type="dxa"/>
            <w:vAlign w:val="center"/>
          </w:tcPr>
          <w:p w14:paraId="0DD58DA0" w14:textId="77777777" w:rsidR="00706DD7" w:rsidRPr="00706DD7" w:rsidRDefault="00706DD7" w:rsidP="00706DD7">
            <w:pPr>
              <w:spacing w:line="360" w:lineRule="auto"/>
              <w:ind w:left="283"/>
              <w:jc w:val="center"/>
              <w:rPr>
                <w:vertAlign w:val="superscript"/>
              </w:rPr>
            </w:pPr>
          </w:p>
        </w:tc>
      </w:tr>
      <w:tr w:rsidR="00706DD7" w:rsidRPr="00AA65CB" w14:paraId="51C382D3" w14:textId="77777777" w:rsidTr="00706DD7">
        <w:trPr>
          <w:trHeight w:val="144"/>
        </w:trPr>
        <w:tc>
          <w:tcPr>
            <w:tcW w:w="3129" w:type="dxa"/>
            <w:gridSpan w:val="2"/>
            <w:vAlign w:val="center"/>
          </w:tcPr>
          <w:p w14:paraId="22A44B37"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13E630AF" w14:textId="77777777" w:rsidR="00706DD7" w:rsidRPr="00706DD7" w:rsidRDefault="00706DD7" w:rsidP="00706DD7">
            <w:pPr>
              <w:spacing w:line="360" w:lineRule="auto"/>
              <w:ind w:left="283"/>
              <w:jc w:val="center"/>
            </w:pPr>
          </w:p>
        </w:tc>
        <w:tc>
          <w:tcPr>
            <w:tcW w:w="1773" w:type="dxa"/>
            <w:vAlign w:val="center"/>
          </w:tcPr>
          <w:p w14:paraId="00E669CB" w14:textId="77777777" w:rsidR="00706DD7" w:rsidRPr="00706DD7" w:rsidRDefault="00706DD7" w:rsidP="00706DD7">
            <w:pPr>
              <w:spacing w:line="360" w:lineRule="auto"/>
              <w:ind w:left="283"/>
              <w:jc w:val="center"/>
            </w:pPr>
          </w:p>
        </w:tc>
        <w:tc>
          <w:tcPr>
            <w:tcW w:w="1786" w:type="dxa"/>
            <w:vAlign w:val="center"/>
          </w:tcPr>
          <w:p w14:paraId="22753769" w14:textId="77777777" w:rsidR="00706DD7" w:rsidRPr="00706DD7" w:rsidRDefault="00706DD7" w:rsidP="00706DD7">
            <w:pPr>
              <w:spacing w:line="360" w:lineRule="auto"/>
              <w:ind w:left="283"/>
              <w:jc w:val="center"/>
            </w:pPr>
          </w:p>
        </w:tc>
        <w:tc>
          <w:tcPr>
            <w:tcW w:w="1787" w:type="dxa"/>
            <w:vAlign w:val="center"/>
          </w:tcPr>
          <w:p w14:paraId="05DB8680" w14:textId="77777777" w:rsidR="00706DD7" w:rsidRPr="00706DD7" w:rsidRDefault="00706DD7" w:rsidP="00706DD7">
            <w:pPr>
              <w:spacing w:line="360" w:lineRule="auto"/>
              <w:ind w:left="283"/>
              <w:jc w:val="center"/>
            </w:pPr>
          </w:p>
        </w:tc>
      </w:tr>
      <w:tr w:rsidR="00706DD7" w:rsidRPr="00AA65CB" w14:paraId="5E5D385C" w14:textId="77777777" w:rsidTr="00706DD7">
        <w:trPr>
          <w:trHeight w:val="144"/>
        </w:trPr>
        <w:tc>
          <w:tcPr>
            <w:tcW w:w="667" w:type="dxa"/>
            <w:vAlign w:val="center"/>
          </w:tcPr>
          <w:p w14:paraId="547EC230" w14:textId="77777777" w:rsidR="00706DD7" w:rsidRPr="00706DD7" w:rsidRDefault="00706DD7" w:rsidP="00706DD7">
            <w:pPr>
              <w:spacing w:line="360" w:lineRule="auto"/>
              <w:ind w:left="283"/>
              <w:jc w:val="center"/>
            </w:pPr>
            <w:r w:rsidRPr="00706DD7">
              <w:t>5</w:t>
            </w:r>
          </w:p>
        </w:tc>
        <w:tc>
          <w:tcPr>
            <w:tcW w:w="2462" w:type="dxa"/>
            <w:vAlign w:val="center"/>
          </w:tcPr>
          <w:p w14:paraId="1DEC9264" w14:textId="77777777" w:rsidR="00706DD7" w:rsidRPr="00706DD7" w:rsidRDefault="00706DD7" w:rsidP="00706DD7">
            <w:pPr>
              <w:spacing w:line="360" w:lineRule="auto"/>
              <w:ind w:left="283"/>
              <w:jc w:val="center"/>
              <w:rPr>
                <w:vertAlign w:val="superscript"/>
              </w:rPr>
            </w:pPr>
            <w:r w:rsidRPr="00706DD7">
              <w:t>Цена за 1 м</w:t>
            </w:r>
            <w:r w:rsidRPr="00706DD7">
              <w:rPr>
                <w:vertAlign w:val="superscript"/>
              </w:rPr>
              <w:t>2</w:t>
            </w:r>
          </w:p>
        </w:tc>
        <w:tc>
          <w:tcPr>
            <w:tcW w:w="1945" w:type="dxa"/>
            <w:vAlign w:val="center"/>
          </w:tcPr>
          <w:p w14:paraId="17B8CFD6" w14:textId="77777777" w:rsidR="00706DD7" w:rsidRPr="00706DD7" w:rsidRDefault="00706DD7" w:rsidP="00706DD7">
            <w:pPr>
              <w:spacing w:line="360" w:lineRule="auto"/>
              <w:ind w:left="283"/>
              <w:jc w:val="center"/>
            </w:pPr>
          </w:p>
        </w:tc>
        <w:tc>
          <w:tcPr>
            <w:tcW w:w="1773" w:type="dxa"/>
            <w:vAlign w:val="center"/>
          </w:tcPr>
          <w:p w14:paraId="2809FF7D" w14:textId="77777777" w:rsidR="00706DD7" w:rsidRPr="00706DD7" w:rsidRDefault="00706DD7" w:rsidP="00706DD7">
            <w:pPr>
              <w:spacing w:line="360" w:lineRule="auto"/>
              <w:ind w:left="283"/>
              <w:jc w:val="center"/>
            </w:pPr>
          </w:p>
        </w:tc>
        <w:tc>
          <w:tcPr>
            <w:tcW w:w="1786" w:type="dxa"/>
            <w:vAlign w:val="center"/>
          </w:tcPr>
          <w:p w14:paraId="229B2179" w14:textId="77777777" w:rsidR="00706DD7" w:rsidRPr="00706DD7" w:rsidRDefault="00706DD7" w:rsidP="00706DD7">
            <w:pPr>
              <w:spacing w:line="360" w:lineRule="auto"/>
              <w:ind w:left="283"/>
              <w:jc w:val="center"/>
            </w:pPr>
          </w:p>
        </w:tc>
        <w:tc>
          <w:tcPr>
            <w:tcW w:w="1787" w:type="dxa"/>
            <w:vAlign w:val="center"/>
          </w:tcPr>
          <w:p w14:paraId="345FE83D" w14:textId="77777777" w:rsidR="00706DD7" w:rsidRPr="00706DD7" w:rsidRDefault="00706DD7" w:rsidP="00706DD7">
            <w:pPr>
              <w:spacing w:line="360" w:lineRule="auto"/>
              <w:ind w:left="283"/>
              <w:jc w:val="center"/>
            </w:pPr>
          </w:p>
        </w:tc>
      </w:tr>
      <w:tr w:rsidR="00706DD7" w:rsidRPr="00AA65CB" w14:paraId="030BFB68" w14:textId="77777777" w:rsidTr="00706DD7">
        <w:trPr>
          <w:trHeight w:val="144"/>
        </w:trPr>
        <w:tc>
          <w:tcPr>
            <w:tcW w:w="667" w:type="dxa"/>
            <w:vAlign w:val="center"/>
          </w:tcPr>
          <w:p w14:paraId="39481736" w14:textId="77777777" w:rsidR="00706DD7" w:rsidRPr="00706DD7" w:rsidRDefault="00706DD7" w:rsidP="00706DD7">
            <w:pPr>
              <w:spacing w:line="360" w:lineRule="auto"/>
              <w:ind w:left="283"/>
              <w:jc w:val="center"/>
            </w:pPr>
            <w:r w:rsidRPr="00706DD7">
              <w:t>6</w:t>
            </w:r>
          </w:p>
        </w:tc>
        <w:tc>
          <w:tcPr>
            <w:tcW w:w="2462" w:type="dxa"/>
            <w:vAlign w:val="center"/>
          </w:tcPr>
          <w:p w14:paraId="1DAF3AC7" w14:textId="77777777" w:rsidR="00706DD7" w:rsidRPr="00706DD7" w:rsidRDefault="00706DD7" w:rsidP="00706DD7">
            <w:pPr>
              <w:spacing w:line="360" w:lineRule="auto"/>
              <w:ind w:left="283"/>
              <w:jc w:val="center"/>
            </w:pPr>
            <w:r w:rsidRPr="00706DD7">
              <w:t>Жилая площадь</w:t>
            </w:r>
          </w:p>
        </w:tc>
        <w:tc>
          <w:tcPr>
            <w:tcW w:w="1945" w:type="dxa"/>
            <w:vAlign w:val="center"/>
          </w:tcPr>
          <w:p w14:paraId="666E94B2" w14:textId="77777777" w:rsidR="00706DD7" w:rsidRPr="00706DD7" w:rsidRDefault="00706DD7" w:rsidP="00706DD7">
            <w:pPr>
              <w:spacing w:line="360" w:lineRule="auto"/>
              <w:ind w:left="283"/>
              <w:jc w:val="center"/>
              <w:rPr>
                <w:vertAlign w:val="superscript"/>
              </w:rPr>
            </w:pPr>
          </w:p>
        </w:tc>
        <w:tc>
          <w:tcPr>
            <w:tcW w:w="1773" w:type="dxa"/>
            <w:vAlign w:val="center"/>
          </w:tcPr>
          <w:p w14:paraId="3B4B578B" w14:textId="77777777" w:rsidR="00706DD7" w:rsidRPr="00706DD7" w:rsidRDefault="00706DD7" w:rsidP="00706DD7">
            <w:pPr>
              <w:spacing w:line="360" w:lineRule="auto"/>
              <w:ind w:left="283"/>
              <w:jc w:val="center"/>
              <w:rPr>
                <w:vertAlign w:val="superscript"/>
              </w:rPr>
            </w:pPr>
          </w:p>
        </w:tc>
        <w:tc>
          <w:tcPr>
            <w:tcW w:w="1786" w:type="dxa"/>
            <w:vAlign w:val="center"/>
          </w:tcPr>
          <w:p w14:paraId="546A3208" w14:textId="77777777" w:rsidR="00706DD7" w:rsidRPr="00706DD7" w:rsidRDefault="00706DD7" w:rsidP="00706DD7">
            <w:pPr>
              <w:spacing w:line="360" w:lineRule="auto"/>
              <w:ind w:left="283"/>
              <w:jc w:val="center"/>
              <w:rPr>
                <w:vertAlign w:val="superscript"/>
              </w:rPr>
            </w:pPr>
          </w:p>
        </w:tc>
        <w:tc>
          <w:tcPr>
            <w:tcW w:w="1787" w:type="dxa"/>
            <w:vAlign w:val="center"/>
          </w:tcPr>
          <w:p w14:paraId="090E4223" w14:textId="77777777" w:rsidR="00706DD7" w:rsidRPr="00706DD7" w:rsidRDefault="00706DD7" w:rsidP="00706DD7">
            <w:pPr>
              <w:spacing w:line="360" w:lineRule="auto"/>
              <w:ind w:left="283"/>
              <w:jc w:val="center"/>
              <w:rPr>
                <w:vertAlign w:val="superscript"/>
              </w:rPr>
            </w:pPr>
          </w:p>
        </w:tc>
      </w:tr>
      <w:tr w:rsidR="00706DD7" w:rsidRPr="00AA65CB" w14:paraId="7A9EC6D6" w14:textId="77777777" w:rsidTr="00706DD7">
        <w:trPr>
          <w:trHeight w:val="144"/>
        </w:trPr>
        <w:tc>
          <w:tcPr>
            <w:tcW w:w="3129" w:type="dxa"/>
            <w:gridSpan w:val="2"/>
            <w:vAlign w:val="center"/>
          </w:tcPr>
          <w:p w14:paraId="7DB86B37"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26F62428" w14:textId="77777777" w:rsidR="00706DD7" w:rsidRPr="00706DD7" w:rsidRDefault="00706DD7" w:rsidP="00706DD7">
            <w:pPr>
              <w:spacing w:line="360" w:lineRule="auto"/>
              <w:ind w:left="283"/>
              <w:jc w:val="center"/>
            </w:pPr>
          </w:p>
        </w:tc>
        <w:tc>
          <w:tcPr>
            <w:tcW w:w="1773" w:type="dxa"/>
            <w:vAlign w:val="center"/>
          </w:tcPr>
          <w:p w14:paraId="4BD5D0CC" w14:textId="77777777" w:rsidR="00706DD7" w:rsidRPr="00706DD7" w:rsidRDefault="00706DD7" w:rsidP="00706DD7">
            <w:pPr>
              <w:spacing w:line="360" w:lineRule="auto"/>
              <w:ind w:left="283"/>
              <w:jc w:val="center"/>
            </w:pPr>
          </w:p>
        </w:tc>
        <w:tc>
          <w:tcPr>
            <w:tcW w:w="1786" w:type="dxa"/>
            <w:vAlign w:val="center"/>
          </w:tcPr>
          <w:p w14:paraId="64B7F9C6" w14:textId="77777777" w:rsidR="00706DD7" w:rsidRPr="00706DD7" w:rsidRDefault="00706DD7" w:rsidP="00706DD7">
            <w:pPr>
              <w:spacing w:line="360" w:lineRule="auto"/>
              <w:ind w:left="283"/>
              <w:jc w:val="center"/>
            </w:pPr>
          </w:p>
        </w:tc>
        <w:tc>
          <w:tcPr>
            <w:tcW w:w="1787" w:type="dxa"/>
            <w:vAlign w:val="center"/>
          </w:tcPr>
          <w:p w14:paraId="00F60EB4" w14:textId="77777777" w:rsidR="00706DD7" w:rsidRPr="00706DD7" w:rsidRDefault="00706DD7" w:rsidP="00706DD7">
            <w:pPr>
              <w:spacing w:line="360" w:lineRule="auto"/>
              <w:ind w:left="283"/>
              <w:jc w:val="center"/>
            </w:pPr>
          </w:p>
        </w:tc>
      </w:tr>
      <w:tr w:rsidR="00706DD7" w:rsidRPr="00AA65CB" w14:paraId="328864EE" w14:textId="77777777" w:rsidTr="00706DD7">
        <w:trPr>
          <w:trHeight w:val="144"/>
        </w:trPr>
        <w:tc>
          <w:tcPr>
            <w:tcW w:w="667" w:type="dxa"/>
            <w:vAlign w:val="center"/>
          </w:tcPr>
          <w:p w14:paraId="383EE978" w14:textId="77777777" w:rsidR="00706DD7" w:rsidRPr="00706DD7" w:rsidRDefault="00706DD7" w:rsidP="00706DD7">
            <w:pPr>
              <w:spacing w:line="360" w:lineRule="auto"/>
              <w:ind w:left="283"/>
              <w:jc w:val="center"/>
            </w:pPr>
            <w:r w:rsidRPr="00706DD7">
              <w:t>7</w:t>
            </w:r>
          </w:p>
        </w:tc>
        <w:tc>
          <w:tcPr>
            <w:tcW w:w="2462" w:type="dxa"/>
            <w:vAlign w:val="center"/>
          </w:tcPr>
          <w:p w14:paraId="608F6AFF" w14:textId="77777777" w:rsidR="00706DD7" w:rsidRPr="00706DD7" w:rsidRDefault="00706DD7" w:rsidP="00706DD7">
            <w:pPr>
              <w:spacing w:line="360" w:lineRule="auto"/>
              <w:ind w:left="283"/>
              <w:jc w:val="center"/>
            </w:pPr>
            <w:r w:rsidRPr="00706DD7">
              <w:t>Этажность</w:t>
            </w:r>
          </w:p>
        </w:tc>
        <w:tc>
          <w:tcPr>
            <w:tcW w:w="1945" w:type="dxa"/>
            <w:vAlign w:val="center"/>
          </w:tcPr>
          <w:p w14:paraId="7908A0A2" w14:textId="77777777" w:rsidR="00706DD7" w:rsidRPr="00706DD7" w:rsidRDefault="00706DD7" w:rsidP="00706DD7">
            <w:pPr>
              <w:spacing w:line="360" w:lineRule="auto"/>
              <w:ind w:left="283"/>
              <w:jc w:val="center"/>
            </w:pPr>
          </w:p>
        </w:tc>
        <w:tc>
          <w:tcPr>
            <w:tcW w:w="1773" w:type="dxa"/>
            <w:vAlign w:val="center"/>
          </w:tcPr>
          <w:p w14:paraId="5B076B8C" w14:textId="77777777" w:rsidR="00706DD7" w:rsidRPr="00706DD7" w:rsidRDefault="00706DD7" w:rsidP="00706DD7">
            <w:pPr>
              <w:spacing w:line="360" w:lineRule="auto"/>
              <w:ind w:left="283"/>
              <w:jc w:val="center"/>
            </w:pPr>
          </w:p>
        </w:tc>
        <w:tc>
          <w:tcPr>
            <w:tcW w:w="1786" w:type="dxa"/>
            <w:vAlign w:val="center"/>
          </w:tcPr>
          <w:p w14:paraId="46B5CE13" w14:textId="77777777" w:rsidR="00706DD7" w:rsidRPr="00706DD7" w:rsidRDefault="00706DD7" w:rsidP="00706DD7">
            <w:pPr>
              <w:spacing w:line="360" w:lineRule="auto"/>
              <w:ind w:left="283"/>
              <w:jc w:val="center"/>
            </w:pPr>
          </w:p>
        </w:tc>
        <w:tc>
          <w:tcPr>
            <w:tcW w:w="1787" w:type="dxa"/>
            <w:vAlign w:val="center"/>
          </w:tcPr>
          <w:p w14:paraId="47AF7E2D" w14:textId="77777777" w:rsidR="00706DD7" w:rsidRPr="00706DD7" w:rsidRDefault="00706DD7" w:rsidP="00706DD7">
            <w:pPr>
              <w:spacing w:line="360" w:lineRule="auto"/>
              <w:ind w:left="283"/>
              <w:jc w:val="center"/>
            </w:pPr>
          </w:p>
        </w:tc>
      </w:tr>
      <w:tr w:rsidR="00706DD7" w:rsidRPr="00AA65CB" w14:paraId="5BE6C8D5" w14:textId="77777777" w:rsidTr="00706DD7">
        <w:trPr>
          <w:trHeight w:val="144"/>
        </w:trPr>
        <w:tc>
          <w:tcPr>
            <w:tcW w:w="3129" w:type="dxa"/>
            <w:gridSpan w:val="2"/>
            <w:vAlign w:val="center"/>
          </w:tcPr>
          <w:p w14:paraId="3594DD79"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2B012AB9" w14:textId="77777777" w:rsidR="00706DD7" w:rsidRPr="00706DD7" w:rsidRDefault="00706DD7" w:rsidP="00706DD7">
            <w:pPr>
              <w:spacing w:line="360" w:lineRule="auto"/>
              <w:ind w:left="283"/>
              <w:jc w:val="center"/>
            </w:pPr>
          </w:p>
        </w:tc>
        <w:tc>
          <w:tcPr>
            <w:tcW w:w="1773" w:type="dxa"/>
            <w:vAlign w:val="center"/>
          </w:tcPr>
          <w:p w14:paraId="66D0C4C9" w14:textId="77777777" w:rsidR="00706DD7" w:rsidRPr="00706DD7" w:rsidRDefault="00706DD7" w:rsidP="00706DD7">
            <w:pPr>
              <w:spacing w:line="360" w:lineRule="auto"/>
              <w:ind w:left="283"/>
              <w:jc w:val="center"/>
            </w:pPr>
          </w:p>
        </w:tc>
        <w:tc>
          <w:tcPr>
            <w:tcW w:w="1786" w:type="dxa"/>
            <w:vAlign w:val="center"/>
          </w:tcPr>
          <w:p w14:paraId="721A3B18" w14:textId="77777777" w:rsidR="00706DD7" w:rsidRPr="00706DD7" w:rsidRDefault="00706DD7" w:rsidP="00706DD7">
            <w:pPr>
              <w:spacing w:line="360" w:lineRule="auto"/>
              <w:ind w:left="283"/>
              <w:jc w:val="center"/>
            </w:pPr>
          </w:p>
        </w:tc>
        <w:tc>
          <w:tcPr>
            <w:tcW w:w="1787" w:type="dxa"/>
            <w:vAlign w:val="center"/>
          </w:tcPr>
          <w:p w14:paraId="7359ED05" w14:textId="77777777" w:rsidR="00706DD7" w:rsidRPr="00706DD7" w:rsidRDefault="00706DD7" w:rsidP="00706DD7">
            <w:pPr>
              <w:spacing w:line="360" w:lineRule="auto"/>
              <w:ind w:left="283"/>
              <w:jc w:val="center"/>
            </w:pPr>
          </w:p>
        </w:tc>
      </w:tr>
      <w:tr w:rsidR="00706DD7" w:rsidRPr="00AA65CB" w14:paraId="16335E95" w14:textId="77777777" w:rsidTr="00706DD7">
        <w:trPr>
          <w:trHeight w:val="144"/>
        </w:trPr>
        <w:tc>
          <w:tcPr>
            <w:tcW w:w="667" w:type="dxa"/>
            <w:vAlign w:val="center"/>
          </w:tcPr>
          <w:p w14:paraId="3FB3827F" w14:textId="77777777" w:rsidR="00706DD7" w:rsidRPr="00706DD7" w:rsidRDefault="00706DD7" w:rsidP="00706DD7">
            <w:pPr>
              <w:spacing w:line="360" w:lineRule="auto"/>
              <w:ind w:left="283"/>
              <w:jc w:val="center"/>
            </w:pPr>
            <w:r w:rsidRPr="00706DD7">
              <w:t>8</w:t>
            </w:r>
          </w:p>
        </w:tc>
        <w:tc>
          <w:tcPr>
            <w:tcW w:w="2462" w:type="dxa"/>
            <w:vAlign w:val="center"/>
          </w:tcPr>
          <w:p w14:paraId="64A22A49" w14:textId="77777777" w:rsidR="00706DD7" w:rsidRPr="00706DD7" w:rsidRDefault="00706DD7" w:rsidP="00706DD7">
            <w:pPr>
              <w:spacing w:line="360" w:lineRule="auto"/>
              <w:ind w:left="283"/>
              <w:jc w:val="center"/>
            </w:pPr>
            <w:r w:rsidRPr="00706DD7">
              <w:t>Сан.узел</w:t>
            </w:r>
          </w:p>
        </w:tc>
        <w:tc>
          <w:tcPr>
            <w:tcW w:w="1945" w:type="dxa"/>
            <w:vAlign w:val="center"/>
          </w:tcPr>
          <w:p w14:paraId="3C3D1ECB" w14:textId="77777777" w:rsidR="00706DD7" w:rsidRPr="00706DD7" w:rsidRDefault="00706DD7" w:rsidP="00706DD7">
            <w:pPr>
              <w:spacing w:line="360" w:lineRule="auto"/>
              <w:ind w:left="283"/>
              <w:jc w:val="center"/>
            </w:pPr>
          </w:p>
        </w:tc>
        <w:tc>
          <w:tcPr>
            <w:tcW w:w="1773" w:type="dxa"/>
            <w:vAlign w:val="center"/>
          </w:tcPr>
          <w:p w14:paraId="0FD31748" w14:textId="77777777" w:rsidR="00706DD7" w:rsidRPr="00706DD7" w:rsidRDefault="00706DD7" w:rsidP="00706DD7">
            <w:pPr>
              <w:spacing w:line="360" w:lineRule="auto"/>
              <w:ind w:left="283"/>
              <w:jc w:val="center"/>
            </w:pPr>
          </w:p>
        </w:tc>
        <w:tc>
          <w:tcPr>
            <w:tcW w:w="1786" w:type="dxa"/>
            <w:vAlign w:val="center"/>
          </w:tcPr>
          <w:p w14:paraId="3030EE36" w14:textId="77777777" w:rsidR="00706DD7" w:rsidRPr="00706DD7" w:rsidRDefault="00706DD7" w:rsidP="00706DD7">
            <w:pPr>
              <w:spacing w:line="360" w:lineRule="auto"/>
              <w:ind w:left="283"/>
              <w:jc w:val="center"/>
            </w:pPr>
          </w:p>
        </w:tc>
        <w:tc>
          <w:tcPr>
            <w:tcW w:w="1787" w:type="dxa"/>
            <w:vAlign w:val="center"/>
          </w:tcPr>
          <w:p w14:paraId="602F6B47" w14:textId="77777777" w:rsidR="00706DD7" w:rsidRPr="00706DD7" w:rsidRDefault="00706DD7" w:rsidP="00706DD7">
            <w:pPr>
              <w:spacing w:line="360" w:lineRule="auto"/>
              <w:ind w:left="283"/>
              <w:jc w:val="center"/>
            </w:pPr>
          </w:p>
        </w:tc>
      </w:tr>
      <w:tr w:rsidR="00706DD7" w:rsidRPr="00AA65CB" w14:paraId="4A603815" w14:textId="77777777" w:rsidTr="00706DD7">
        <w:trPr>
          <w:trHeight w:val="144"/>
        </w:trPr>
        <w:tc>
          <w:tcPr>
            <w:tcW w:w="3129" w:type="dxa"/>
            <w:gridSpan w:val="2"/>
            <w:vAlign w:val="center"/>
          </w:tcPr>
          <w:p w14:paraId="4BC04129"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2990A33A" w14:textId="77777777" w:rsidR="00706DD7" w:rsidRPr="00706DD7" w:rsidRDefault="00706DD7" w:rsidP="00706DD7">
            <w:pPr>
              <w:spacing w:line="360" w:lineRule="auto"/>
              <w:ind w:left="283"/>
              <w:jc w:val="center"/>
            </w:pPr>
          </w:p>
        </w:tc>
        <w:tc>
          <w:tcPr>
            <w:tcW w:w="1773" w:type="dxa"/>
            <w:vAlign w:val="center"/>
          </w:tcPr>
          <w:p w14:paraId="2CD2C00A" w14:textId="77777777" w:rsidR="00706DD7" w:rsidRPr="00706DD7" w:rsidRDefault="00706DD7" w:rsidP="00706DD7">
            <w:pPr>
              <w:spacing w:line="360" w:lineRule="auto"/>
              <w:ind w:left="283"/>
              <w:jc w:val="center"/>
            </w:pPr>
          </w:p>
        </w:tc>
        <w:tc>
          <w:tcPr>
            <w:tcW w:w="1786" w:type="dxa"/>
            <w:vAlign w:val="center"/>
          </w:tcPr>
          <w:p w14:paraId="2C1DFC8D" w14:textId="77777777" w:rsidR="00706DD7" w:rsidRPr="00706DD7" w:rsidRDefault="00706DD7" w:rsidP="00706DD7">
            <w:pPr>
              <w:spacing w:line="360" w:lineRule="auto"/>
              <w:ind w:left="283"/>
              <w:jc w:val="center"/>
            </w:pPr>
          </w:p>
        </w:tc>
        <w:tc>
          <w:tcPr>
            <w:tcW w:w="1787" w:type="dxa"/>
            <w:vAlign w:val="center"/>
          </w:tcPr>
          <w:p w14:paraId="156E7A8D" w14:textId="77777777" w:rsidR="00706DD7" w:rsidRPr="00706DD7" w:rsidRDefault="00706DD7" w:rsidP="00706DD7">
            <w:pPr>
              <w:spacing w:line="360" w:lineRule="auto"/>
              <w:ind w:left="283"/>
              <w:jc w:val="center"/>
            </w:pPr>
          </w:p>
        </w:tc>
      </w:tr>
      <w:tr w:rsidR="00706DD7" w:rsidRPr="00AA65CB" w14:paraId="2A796441" w14:textId="77777777" w:rsidTr="00706DD7">
        <w:trPr>
          <w:trHeight w:val="144"/>
        </w:trPr>
        <w:tc>
          <w:tcPr>
            <w:tcW w:w="667" w:type="dxa"/>
            <w:vAlign w:val="center"/>
          </w:tcPr>
          <w:p w14:paraId="685454B2" w14:textId="77777777" w:rsidR="00706DD7" w:rsidRPr="00706DD7" w:rsidRDefault="00706DD7" w:rsidP="00706DD7">
            <w:pPr>
              <w:spacing w:line="360" w:lineRule="auto"/>
              <w:ind w:left="283"/>
              <w:jc w:val="center"/>
            </w:pPr>
            <w:r w:rsidRPr="00706DD7">
              <w:t>9</w:t>
            </w:r>
          </w:p>
        </w:tc>
        <w:tc>
          <w:tcPr>
            <w:tcW w:w="2462" w:type="dxa"/>
            <w:vAlign w:val="center"/>
          </w:tcPr>
          <w:p w14:paraId="06420D0E" w14:textId="77777777" w:rsidR="00706DD7" w:rsidRPr="00706DD7" w:rsidRDefault="00706DD7" w:rsidP="00706DD7">
            <w:pPr>
              <w:spacing w:line="360" w:lineRule="auto"/>
              <w:ind w:left="283"/>
              <w:jc w:val="center"/>
            </w:pPr>
            <w:r w:rsidRPr="00706DD7">
              <w:t>Кухня</w:t>
            </w:r>
          </w:p>
        </w:tc>
        <w:tc>
          <w:tcPr>
            <w:tcW w:w="1945" w:type="dxa"/>
            <w:vAlign w:val="center"/>
          </w:tcPr>
          <w:p w14:paraId="2EFB8424" w14:textId="77777777" w:rsidR="00706DD7" w:rsidRPr="00706DD7" w:rsidRDefault="00706DD7" w:rsidP="00706DD7">
            <w:pPr>
              <w:spacing w:line="360" w:lineRule="auto"/>
              <w:ind w:left="283"/>
              <w:jc w:val="center"/>
              <w:rPr>
                <w:vertAlign w:val="superscript"/>
              </w:rPr>
            </w:pPr>
          </w:p>
        </w:tc>
        <w:tc>
          <w:tcPr>
            <w:tcW w:w="1773" w:type="dxa"/>
            <w:vAlign w:val="center"/>
          </w:tcPr>
          <w:p w14:paraId="02091972" w14:textId="77777777" w:rsidR="00706DD7" w:rsidRPr="00706DD7" w:rsidRDefault="00706DD7" w:rsidP="00706DD7">
            <w:pPr>
              <w:spacing w:line="360" w:lineRule="auto"/>
              <w:ind w:left="283"/>
              <w:jc w:val="center"/>
            </w:pPr>
          </w:p>
        </w:tc>
        <w:tc>
          <w:tcPr>
            <w:tcW w:w="1786" w:type="dxa"/>
            <w:vAlign w:val="center"/>
          </w:tcPr>
          <w:p w14:paraId="3221DF04" w14:textId="77777777" w:rsidR="00706DD7" w:rsidRPr="00706DD7" w:rsidRDefault="00706DD7" w:rsidP="00706DD7">
            <w:pPr>
              <w:spacing w:line="360" w:lineRule="auto"/>
              <w:ind w:left="283"/>
              <w:jc w:val="center"/>
            </w:pPr>
          </w:p>
        </w:tc>
        <w:tc>
          <w:tcPr>
            <w:tcW w:w="1787" w:type="dxa"/>
            <w:vAlign w:val="center"/>
          </w:tcPr>
          <w:p w14:paraId="58756390" w14:textId="77777777" w:rsidR="00706DD7" w:rsidRPr="00706DD7" w:rsidRDefault="00706DD7" w:rsidP="00706DD7">
            <w:pPr>
              <w:spacing w:line="360" w:lineRule="auto"/>
              <w:ind w:left="283"/>
              <w:jc w:val="center"/>
            </w:pPr>
          </w:p>
        </w:tc>
      </w:tr>
      <w:tr w:rsidR="00706DD7" w:rsidRPr="00AA65CB" w14:paraId="50279733" w14:textId="77777777" w:rsidTr="00706DD7">
        <w:trPr>
          <w:trHeight w:val="144"/>
        </w:trPr>
        <w:tc>
          <w:tcPr>
            <w:tcW w:w="3129" w:type="dxa"/>
            <w:gridSpan w:val="2"/>
            <w:vAlign w:val="center"/>
          </w:tcPr>
          <w:p w14:paraId="0E07DC65"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5E9ECCCE" w14:textId="77777777" w:rsidR="00706DD7" w:rsidRPr="00706DD7" w:rsidRDefault="00706DD7" w:rsidP="00706DD7">
            <w:pPr>
              <w:spacing w:line="360" w:lineRule="auto"/>
              <w:ind w:left="283"/>
              <w:jc w:val="center"/>
            </w:pPr>
          </w:p>
        </w:tc>
        <w:tc>
          <w:tcPr>
            <w:tcW w:w="1773" w:type="dxa"/>
            <w:vAlign w:val="center"/>
          </w:tcPr>
          <w:p w14:paraId="0D23EAEF" w14:textId="77777777" w:rsidR="00706DD7" w:rsidRPr="00706DD7" w:rsidRDefault="00706DD7" w:rsidP="00706DD7">
            <w:pPr>
              <w:spacing w:line="360" w:lineRule="auto"/>
              <w:ind w:left="283"/>
              <w:jc w:val="center"/>
            </w:pPr>
          </w:p>
        </w:tc>
        <w:tc>
          <w:tcPr>
            <w:tcW w:w="1786" w:type="dxa"/>
            <w:vAlign w:val="center"/>
          </w:tcPr>
          <w:p w14:paraId="35F87C1C" w14:textId="77777777" w:rsidR="00706DD7" w:rsidRPr="00706DD7" w:rsidRDefault="00706DD7" w:rsidP="00706DD7">
            <w:pPr>
              <w:spacing w:line="360" w:lineRule="auto"/>
              <w:ind w:left="283"/>
              <w:jc w:val="center"/>
            </w:pPr>
          </w:p>
        </w:tc>
        <w:tc>
          <w:tcPr>
            <w:tcW w:w="1787" w:type="dxa"/>
            <w:vAlign w:val="center"/>
          </w:tcPr>
          <w:p w14:paraId="18BE1B3C" w14:textId="77777777" w:rsidR="00706DD7" w:rsidRPr="00706DD7" w:rsidRDefault="00706DD7" w:rsidP="00706DD7">
            <w:pPr>
              <w:spacing w:line="360" w:lineRule="auto"/>
              <w:ind w:left="283"/>
              <w:jc w:val="center"/>
            </w:pPr>
          </w:p>
        </w:tc>
      </w:tr>
      <w:tr w:rsidR="00706DD7" w:rsidRPr="00AA65CB" w14:paraId="2F7FFF9E" w14:textId="77777777" w:rsidTr="00706DD7">
        <w:trPr>
          <w:trHeight w:val="507"/>
        </w:trPr>
        <w:tc>
          <w:tcPr>
            <w:tcW w:w="667" w:type="dxa"/>
            <w:vAlign w:val="center"/>
          </w:tcPr>
          <w:p w14:paraId="19E06788" w14:textId="77777777" w:rsidR="00706DD7" w:rsidRPr="00706DD7" w:rsidRDefault="00706DD7" w:rsidP="00706DD7">
            <w:pPr>
              <w:spacing w:line="360" w:lineRule="auto"/>
            </w:pPr>
            <w:r w:rsidRPr="00706DD7">
              <w:t>10</w:t>
            </w:r>
          </w:p>
        </w:tc>
        <w:tc>
          <w:tcPr>
            <w:tcW w:w="2462" w:type="dxa"/>
            <w:vAlign w:val="center"/>
          </w:tcPr>
          <w:p w14:paraId="50F08461" w14:textId="77777777" w:rsidR="00706DD7" w:rsidRPr="00706DD7" w:rsidRDefault="00706DD7" w:rsidP="00706DD7">
            <w:pPr>
              <w:spacing w:line="360" w:lineRule="auto"/>
              <w:ind w:left="283"/>
              <w:jc w:val="center"/>
            </w:pPr>
            <w:r w:rsidRPr="00706DD7">
              <w:t>Телефон</w:t>
            </w:r>
          </w:p>
        </w:tc>
        <w:tc>
          <w:tcPr>
            <w:tcW w:w="1945" w:type="dxa"/>
            <w:vAlign w:val="center"/>
          </w:tcPr>
          <w:p w14:paraId="36134B04" w14:textId="77777777" w:rsidR="00706DD7" w:rsidRPr="00706DD7" w:rsidRDefault="00706DD7" w:rsidP="00706DD7">
            <w:pPr>
              <w:spacing w:line="360" w:lineRule="auto"/>
              <w:ind w:left="283"/>
              <w:jc w:val="center"/>
            </w:pPr>
          </w:p>
        </w:tc>
        <w:tc>
          <w:tcPr>
            <w:tcW w:w="1773" w:type="dxa"/>
            <w:vAlign w:val="center"/>
          </w:tcPr>
          <w:p w14:paraId="1D31A0C3" w14:textId="77777777" w:rsidR="00706DD7" w:rsidRPr="00706DD7" w:rsidRDefault="00706DD7" w:rsidP="00706DD7">
            <w:pPr>
              <w:spacing w:line="360" w:lineRule="auto"/>
              <w:ind w:left="283"/>
              <w:jc w:val="center"/>
            </w:pPr>
          </w:p>
        </w:tc>
        <w:tc>
          <w:tcPr>
            <w:tcW w:w="1786" w:type="dxa"/>
            <w:vAlign w:val="center"/>
          </w:tcPr>
          <w:p w14:paraId="13F1172F" w14:textId="77777777" w:rsidR="00706DD7" w:rsidRPr="00706DD7" w:rsidRDefault="00706DD7" w:rsidP="00706DD7">
            <w:pPr>
              <w:spacing w:line="360" w:lineRule="auto"/>
              <w:ind w:left="283"/>
              <w:jc w:val="center"/>
            </w:pPr>
          </w:p>
        </w:tc>
        <w:tc>
          <w:tcPr>
            <w:tcW w:w="1787" w:type="dxa"/>
            <w:vAlign w:val="center"/>
          </w:tcPr>
          <w:p w14:paraId="23131E59" w14:textId="77777777" w:rsidR="00706DD7" w:rsidRPr="00706DD7" w:rsidRDefault="00706DD7" w:rsidP="00706DD7">
            <w:pPr>
              <w:spacing w:line="360" w:lineRule="auto"/>
              <w:ind w:left="283"/>
              <w:jc w:val="center"/>
            </w:pPr>
          </w:p>
        </w:tc>
      </w:tr>
      <w:tr w:rsidR="00706DD7" w:rsidRPr="000A6E63" w14:paraId="2D156DF1" w14:textId="77777777" w:rsidTr="00706DD7">
        <w:trPr>
          <w:trHeight w:val="144"/>
        </w:trPr>
        <w:tc>
          <w:tcPr>
            <w:tcW w:w="3129" w:type="dxa"/>
            <w:gridSpan w:val="2"/>
            <w:vAlign w:val="center"/>
          </w:tcPr>
          <w:p w14:paraId="5C7E2E95"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6FCDF054" w14:textId="77777777" w:rsidR="00706DD7" w:rsidRPr="00706DD7" w:rsidRDefault="00706DD7" w:rsidP="00706DD7">
            <w:pPr>
              <w:spacing w:line="360" w:lineRule="auto"/>
              <w:ind w:left="283"/>
              <w:jc w:val="center"/>
            </w:pPr>
          </w:p>
        </w:tc>
        <w:tc>
          <w:tcPr>
            <w:tcW w:w="1773" w:type="dxa"/>
            <w:vAlign w:val="center"/>
          </w:tcPr>
          <w:p w14:paraId="4A89BD6D" w14:textId="77777777" w:rsidR="00706DD7" w:rsidRPr="00706DD7" w:rsidRDefault="00706DD7" w:rsidP="00706DD7">
            <w:pPr>
              <w:spacing w:line="360" w:lineRule="auto"/>
              <w:ind w:left="283"/>
              <w:jc w:val="center"/>
            </w:pPr>
          </w:p>
        </w:tc>
        <w:tc>
          <w:tcPr>
            <w:tcW w:w="1786" w:type="dxa"/>
            <w:vAlign w:val="center"/>
          </w:tcPr>
          <w:p w14:paraId="2134E2A1" w14:textId="77777777" w:rsidR="00706DD7" w:rsidRPr="00706DD7" w:rsidRDefault="00706DD7" w:rsidP="00706DD7">
            <w:pPr>
              <w:spacing w:line="360" w:lineRule="auto"/>
              <w:ind w:left="283"/>
              <w:jc w:val="center"/>
            </w:pPr>
          </w:p>
        </w:tc>
        <w:tc>
          <w:tcPr>
            <w:tcW w:w="1787" w:type="dxa"/>
            <w:vAlign w:val="center"/>
          </w:tcPr>
          <w:p w14:paraId="04E700C6" w14:textId="77777777" w:rsidR="00706DD7" w:rsidRPr="00706DD7" w:rsidRDefault="00706DD7" w:rsidP="00706DD7">
            <w:pPr>
              <w:spacing w:line="360" w:lineRule="auto"/>
              <w:ind w:left="283"/>
              <w:jc w:val="center"/>
            </w:pPr>
          </w:p>
        </w:tc>
      </w:tr>
      <w:tr w:rsidR="00706DD7" w:rsidRPr="00AA65CB" w14:paraId="514C6DC8" w14:textId="77777777" w:rsidTr="00706DD7">
        <w:trPr>
          <w:trHeight w:val="525"/>
        </w:trPr>
        <w:tc>
          <w:tcPr>
            <w:tcW w:w="667" w:type="dxa"/>
            <w:vAlign w:val="center"/>
          </w:tcPr>
          <w:p w14:paraId="2A27915E" w14:textId="77777777" w:rsidR="00706DD7" w:rsidRPr="00706DD7" w:rsidRDefault="00706DD7" w:rsidP="00706DD7">
            <w:pPr>
              <w:spacing w:line="360" w:lineRule="auto"/>
            </w:pPr>
            <w:r w:rsidRPr="00706DD7">
              <w:t>11</w:t>
            </w:r>
          </w:p>
        </w:tc>
        <w:tc>
          <w:tcPr>
            <w:tcW w:w="2462" w:type="dxa"/>
            <w:vAlign w:val="center"/>
          </w:tcPr>
          <w:p w14:paraId="4B007C52" w14:textId="77777777" w:rsidR="00706DD7" w:rsidRPr="00706DD7" w:rsidRDefault="00706DD7" w:rsidP="00706DD7">
            <w:pPr>
              <w:spacing w:line="360" w:lineRule="auto"/>
              <w:ind w:left="283"/>
              <w:jc w:val="center"/>
            </w:pPr>
            <w:r w:rsidRPr="00706DD7">
              <w:t>Балкон</w:t>
            </w:r>
          </w:p>
        </w:tc>
        <w:tc>
          <w:tcPr>
            <w:tcW w:w="1945" w:type="dxa"/>
            <w:vAlign w:val="center"/>
          </w:tcPr>
          <w:p w14:paraId="6CAE1FF7" w14:textId="77777777" w:rsidR="00706DD7" w:rsidRPr="00706DD7" w:rsidRDefault="00706DD7" w:rsidP="00706DD7">
            <w:pPr>
              <w:spacing w:line="360" w:lineRule="auto"/>
              <w:ind w:left="283"/>
              <w:jc w:val="center"/>
            </w:pPr>
          </w:p>
        </w:tc>
        <w:tc>
          <w:tcPr>
            <w:tcW w:w="1773" w:type="dxa"/>
            <w:vAlign w:val="center"/>
          </w:tcPr>
          <w:p w14:paraId="6F0D4030" w14:textId="77777777" w:rsidR="00706DD7" w:rsidRPr="00706DD7" w:rsidRDefault="00706DD7" w:rsidP="00706DD7">
            <w:pPr>
              <w:spacing w:line="360" w:lineRule="auto"/>
              <w:ind w:left="283"/>
              <w:jc w:val="center"/>
            </w:pPr>
          </w:p>
        </w:tc>
        <w:tc>
          <w:tcPr>
            <w:tcW w:w="1786" w:type="dxa"/>
            <w:vAlign w:val="center"/>
          </w:tcPr>
          <w:p w14:paraId="6A645C35" w14:textId="77777777" w:rsidR="00706DD7" w:rsidRPr="00706DD7" w:rsidRDefault="00706DD7" w:rsidP="00706DD7">
            <w:pPr>
              <w:spacing w:line="360" w:lineRule="auto"/>
              <w:ind w:left="283"/>
              <w:jc w:val="center"/>
            </w:pPr>
          </w:p>
        </w:tc>
        <w:tc>
          <w:tcPr>
            <w:tcW w:w="1787" w:type="dxa"/>
            <w:vAlign w:val="center"/>
          </w:tcPr>
          <w:p w14:paraId="27325750" w14:textId="77777777" w:rsidR="00706DD7" w:rsidRPr="00706DD7" w:rsidRDefault="00706DD7" w:rsidP="00706DD7">
            <w:pPr>
              <w:spacing w:line="360" w:lineRule="auto"/>
              <w:ind w:left="283"/>
              <w:jc w:val="center"/>
            </w:pPr>
          </w:p>
        </w:tc>
      </w:tr>
      <w:tr w:rsidR="00706DD7" w:rsidRPr="00AA65CB" w14:paraId="0EFC2FB8" w14:textId="77777777" w:rsidTr="00706DD7">
        <w:trPr>
          <w:trHeight w:val="144"/>
        </w:trPr>
        <w:tc>
          <w:tcPr>
            <w:tcW w:w="3129" w:type="dxa"/>
            <w:gridSpan w:val="2"/>
            <w:vAlign w:val="center"/>
          </w:tcPr>
          <w:p w14:paraId="7C1C63B3"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6829C642" w14:textId="77777777" w:rsidR="00706DD7" w:rsidRPr="00706DD7" w:rsidRDefault="00706DD7" w:rsidP="00706DD7">
            <w:pPr>
              <w:spacing w:line="360" w:lineRule="auto"/>
              <w:ind w:left="283"/>
              <w:jc w:val="center"/>
            </w:pPr>
          </w:p>
        </w:tc>
        <w:tc>
          <w:tcPr>
            <w:tcW w:w="1773" w:type="dxa"/>
            <w:vAlign w:val="center"/>
          </w:tcPr>
          <w:p w14:paraId="25A7B21D" w14:textId="77777777" w:rsidR="00706DD7" w:rsidRPr="00706DD7" w:rsidRDefault="00706DD7" w:rsidP="00706DD7">
            <w:pPr>
              <w:spacing w:line="360" w:lineRule="auto"/>
              <w:ind w:left="283"/>
              <w:jc w:val="center"/>
            </w:pPr>
          </w:p>
        </w:tc>
        <w:tc>
          <w:tcPr>
            <w:tcW w:w="1786" w:type="dxa"/>
            <w:vAlign w:val="center"/>
          </w:tcPr>
          <w:p w14:paraId="2D68B7BC" w14:textId="77777777" w:rsidR="00706DD7" w:rsidRPr="00706DD7" w:rsidRDefault="00706DD7" w:rsidP="00706DD7">
            <w:pPr>
              <w:spacing w:line="360" w:lineRule="auto"/>
              <w:ind w:left="283"/>
              <w:jc w:val="center"/>
            </w:pPr>
          </w:p>
        </w:tc>
        <w:tc>
          <w:tcPr>
            <w:tcW w:w="1787" w:type="dxa"/>
            <w:vAlign w:val="center"/>
          </w:tcPr>
          <w:p w14:paraId="255D7FCA" w14:textId="77777777" w:rsidR="00706DD7" w:rsidRPr="00706DD7" w:rsidRDefault="00706DD7" w:rsidP="00706DD7">
            <w:pPr>
              <w:spacing w:line="360" w:lineRule="auto"/>
              <w:ind w:left="283"/>
              <w:jc w:val="center"/>
            </w:pPr>
          </w:p>
        </w:tc>
      </w:tr>
      <w:tr w:rsidR="00706DD7" w:rsidRPr="00AA65CB" w14:paraId="4EFF5A17" w14:textId="77777777" w:rsidTr="00706DD7">
        <w:trPr>
          <w:trHeight w:val="144"/>
        </w:trPr>
        <w:tc>
          <w:tcPr>
            <w:tcW w:w="667" w:type="dxa"/>
            <w:vAlign w:val="center"/>
          </w:tcPr>
          <w:p w14:paraId="7BBF5652" w14:textId="77777777" w:rsidR="00706DD7" w:rsidRPr="00706DD7" w:rsidRDefault="00706DD7" w:rsidP="00706DD7">
            <w:pPr>
              <w:spacing w:line="360" w:lineRule="auto"/>
            </w:pPr>
            <w:r w:rsidRPr="00706DD7">
              <w:t>12</w:t>
            </w:r>
          </w:p>
        </w:tc>
        <w:tc>
          <w:tcPr>
            <w:tcW w:w="2462" w:type="dxa"/>
            <w:vAlign w:val="center"/>
          </w:tcPr>
          <w:p w14:paraId="765F75A2" w14:textId="77777777" w:rsidR="00706DD7" w:rsidRPr="00706DD7" w:rsidRDefault="00706DD7" w:rsidP="00706DD7">
            <w:pPr>
              <w:spacing w:line="360" w:lineRule="auto"/>
              <w:ind w:left="283"/>
              <w:jc w:val="center"/>
            </w:pPr>
            <w:r w:rsidRPr="00706DD7">
              <w:t>Ремонт</w:t>
            </w:r>
          </w:p>
        </w:tc>
        <w:tc>
          <w:tcPr>
            <w:tcW w:w="1945" w:type="dxa"/>
            <w:vAlign w:val="center"/>
          </w:tcPr>
          <w:p w14:paraId="4730ACC8" w14:textId="77777777" w:rsidR="00706DD7" w:rsidRPr="00706DD7" w:rsidRDefault="00706DD7" w:rsidP="00706DD7">
            <w:pPr>
              <w:spacing w:line="360" w:lineRule="auto"/>
              <w:ind w:left="283"/>
              <w:jc w:val="center"/>
            </w:pPr>
          </w:p>
        </w:tc>
        <w:tc>
          <w:tcPr>
            <w:tcW w:w="1773" w:type="dxa"/>
            <w:vAlign w:val="center"/>
          </w:tcPr>
          <w:p w14:paraId="316141E9" w14:textId="77777777" w:rsidR="00706DD7" w:rsidRPr="00706DD7" w:rsidRDefault="00706DD7" w:rsidP="00706DD7">
            <w:pPr>
              <w:spacing w:line="360" w:lineRule="auto"/>
              <w:ind w:left="283"/>
              <w:jc w:val="center"/>
            </w:pPr>
          </w:p>
        </w:tc>
        <w:tc>
          <w:tcPr>
            <w:tcW w:w="1786" w:type="dxa"/>
            <w:vAlign w:val="center"/>
          </w:tcPr>
          <w:p w14:paraId="7B2A4588" w14:textId="77777777" w:rsidR="00706DD7" w:rsidRPr="00706DD7" w:rsidRDefault="00706DD7" w:rsidP="00706DD7">
            <w:pPr>
              <w:spacing w:line="360" w:lineRule="auto"/>
              <w:ind w:left="283"/>
              <w:jc w:val="center"/>
            </w:pPr>
          </w:p>
        </w:tc>
        <w:tc>
          <w:tcPr>
            <w:tcW w:w="1787" w:type="dxa"/>
            <w:vAlign w:val="center"/>
          </w:tcPr>
          <w:p w14:paraId="1FBA73F6" w14:textId="77777777" w:rsidR="00706DD7" w:rsidRPr="00706DD7" w:rsidRDefault="00706DD7" w:rsidP="00706DD7">
            <w:pPr>
              <w:spacing w:line="360" w:lineRule="auto"/>
              <w:ind w:left="283"/>
              <w:jc w:val="center"/>
            </w:pPr>
          </w:p>
        </w:tc>
      </w:tr>
      <w:tr w:rsidR="00706DD7" w:rsidRPr="00AA65CB" w14:paraId="09C8A0FA" w14:textId="77777777" w:rsidTr="00706DD7">
        <w:trPr>
          <w:trHeight w:val="144"/>
        </w:trPr>
        <w:tc>
          <w:tcPr>
            <w:tcW w:w="3129" w:type="dxa"/>
            <w:gridSpan w:val="2"/>
            <w:vAlign w:val="center"/>
          </w:tcPr>
          <w:p w14:paraId="35300743"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0E936631" w14:textId="77777777" w:rsidR="00706DD7" w:rsidRPr="00706DD7" w:rsidRDefault="00706DD7" w:rsidP="00706DD7">
            <w:pPr>
              <w:spacing w:line="360" w:lineRule="auto"/>
              <w:ind w:left="283"/>
              <w:jc w:val="center"/>
            </w:pPr>
          </w:p>
        </w:tc>
        <w:tc>
          <w:tcPr>
            <w:tcW w:w="1773" w:type="dxa"/>
            <w:vAlign w:val="center"/>
          </w:tcPr>
          <w:p w14:paraId="47C418E7" w14:textId="77777777" w:rsidR="00706DD7" w:rsidRPr="00706DD7" w:rsidRDefault="00706DD7" w:rsidP="00706DD7">
            <w:pPr>
              <w:spacing w:line="360" w:lineRule="auto"/>
              <w:ind w:left="283"/>
              <w:jc w:val="center"/>
            </w:pPr>
          </w:p>
        </w:tc>
        <w:tc>
          <w:tcPr>
            <w:tcW w:w="1786" w:type="dxa"/>
            <w:vAlign w:val="center"/>
          </w:tcPr>
          <w:p w14:paraId="48FC2B1C" w14:textId="77777777" w:rsidR="00706DD7" w:rsidRPr="00706DD7" w:rsidRDefault="00706DD7" w:rsidP="00706DD7">
            <w:pPr>
              <w:spacing w:line="360" w:lineRule="auto"/>
              <w:ind w:left="283"/>
              <w:jc w:val="center"/>
            </w:pPr>
          </w:p>
        </w:tc>
        <w:tc>
          <w:tcPr>
            <w:tcW w:w="1787" w:type="dxa"/>
            <w:vAlign w:val="center"/>
          </w:tcPr>
          <w:p w14:paraId="0D0EBF2C" w14:textId="77777777" w:rsidR="00706DD7" w:rsidRPr="00706DD7" w:rsidRDefault="00706DD7" w:rsidP="00706DD7">
            <w:pPr>
              <w:spacing w:line="360" w:lineRule="auto"/>
              <w:ind w:left="283"/>
              <w:jc w:val="center"/>
            </w:pPr>
          </w:p>
        </w:tc>
      </w:tr>
      <w:tr w:rsidR="00706DD7" w:rsidRPr="00AA65CB" w14:paraId="75D8284B" w14:textId="77777777" w:rsidTr="00706DD7">
        <w:trPr>
          <w:trHeight w:val="144"/>
        </w:trPr>
        <w:tc>
          <w:tcPr>
            <w:tcW w:w="667" w:type="dxa"/>
            <w:vAlign w:val="center"/>
          </w:tcPr>
          <w:p w14:paraId="70D44DD1" w14:textId="77777777" w:rsidR="00706DD7" w:rsidRPr="00706DD7" w:rsidRDefault="00706DD7" w:rsidP="00706DD7">
            <w:pPr>
              <w:spacing w:line="360" w:lineRule="auto"/>
            </w:pPr>
            <w:r w:rsidRPr="00706DD7">
              <w:lastRenderedPageBreak/>
              <w:t>13</w:t>
            </w:r>
          </w:p>
        </w:tc>
        <w:tc>
          <w:tcPr>
            <w:tcW w:w="2462" w:type="dxa"/>
            <w:vAlign w:val="center"/>
          </w:tcPr>
          <w:p w14:paraId="1BBA3135" w14:textId="77777777" w:rsidR="00706DD7" w:rsidRPr="00706DD7" w:rsidRDefault="00706DD7" w:rsidP="00706DD7">
            <w:pPr>
              <w:spacing w:line="360" w:lineRule="auto"/>
              <w:ind w:left="283"/>
              <w:jc w:val="center"/>
            </w:pPr>
            <w:r w:rsidRPr="00706DD7">
              <w:t>Пол</w:t>
            </w:r>
          </w:p>
        </w:tc>
        <w:tc>
          <w:tcPr>
            <w:tcW w:w="1945" w:type="dxa"/>
            <w:vAlign w:val="center"/>
          </w:tcPr>
          <w:p w14:paraId="50FE6F7B" w14:textId="77777777" w:rsidR="00706DD7" w:rsidRPr="00706DD7" w:rsidRDefault="00706DD7" w:rsidP="00706DD7">
            <w:pPr>
              <w:spacing w:line="360" w:lineRule="auto"/>
              <w:ind w:left="283"/>
              <w:jc w:val="center"/>
            </w:pPr>
          </w:p>
        </w:tc>
        <w:tc>
          <w:tcPr>
            <w:tcW w:w="1773" w:type="dxa"/>
            <w:vAlign w:val="center"/>
          </w:tcPr>
          <w:p w14:paraId="4C07A87C" w14:textId="77777777" w:rsidR="00706DD7" w:rsidRPr="00706DD7" w:rsidRDefault="00706DD7" w:rsidP="00706DD7">
            <w:pPr>
              <w:spacing w:line="360" w:lineRule="auto"/>
              <w:ind w:left="283"/>
              <w:jc w:val="center"/>
            </w:pPr>
          </w:p>
        </w:tc>
        <w:tc>
          <w:tcPr>
            <w:tcW w:w="1786" w:type="dxa"/>
            <w:vAlign w:val="center"/>
          </w:tcPr>
          <w:p w14:paraId="5CD77EFA" w14:textId="77777777" w:rsidR="00706DD7" w:rsidRPr="00706DD7" w:rsidRDefault="00706DD7" w:rsidP="00706DD7">
            <w:pPr>
              <w:spacing w:line="360" w:lineRule="auto"/>
              <w:ind w:left="283"/>
              <w:jc w:val="center"/>
            </w:pPr>
          </w:p>
        </w:tc>
        <w:tc>
          <w:tcPr>
            <w:tcW w:w="1787" w:type="dxa"/>
            <w:vAlign w:val="center"/>
          </w:tcPr>
          <w:p w14:paraId="522F262B" w14:textId="77777777" w:rsidR="00706DD7" w:rsidRPr="00706DD7" w:rsidRDefault="00706DD7" w:rsidP="00706DD7">
            <w:pPr>
              <w:spacing w:line="360" w:lineRule="auto"/>
              <w:ind w:left="283"/>
              <w:jc w:val="center"/>
            </w:pPr>
          </w:p>
        </w:tc>
      </w:tr>
      <w:tr w:rsidR="00706DD7" w:rsidRPr="00AA65CB" w14:paraId="0D53B684" w14:textId="77777777" w:rsidTr="00706DD7">
        <w:trPr>
          <w:trHeight w:val="144"/>
        </w:trPr>
        <w:tc>
          <w:tcPr>
            <w:tcW w:w="3129" w:type="dxa"/>
            <w:gridSpan w:val="2"/>
            <w:vAlign w:val="center"/>
          </w:tcPr>
          <w:p w14:paraId="008EBBF0"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7ECC8EDF" w14:textId="77777777" w:rsidR="00706DD7" w:rsidRPr="00706DD7" w:rsidRDefault="00706DD7" w:rsidP="00706DD7">
            <w:pPr>
              <w:spacing w:line="360" w:lineRule="auto"/>
              <w:ind w:left="283"/>
              <w:jc w:val="center"/>
            </w:pPr>
          </w:p>
        </w:tc>
        <w:tc>
          <w:tcPr>
            <w:tcW w:w="1773" w:type="dxa"/>
            <w:vAlign w:val="center"/>
          </w:tcPr>
          <w:p w14:paraId="0891F30F" w14:textId="77777777" w:rsidR="00706DD7" w:rsidRPr="00706DD7" w:rsidRDefault="00706DD7" w:rsidP="00706DD7">
            <w:pPr>
              <w:spacing w:line="360" w:lineRule="auto"/>
              <w:ind w:left="283"/>
              <w:jc w:val="center"/>
            </w:pPr>
          </w:p>
        </w:tc>
        <w:tc>
          <w:tcPr>
            <w:tcW w:w="1786" w:type="dxa"/>
            <w:vAlign w:val="center"/>
          </w:tcPr>
          <w:p w14:paraId="622630A2" w14:textId="77777777" w:rsidR="00706DD7" w:rsidRPr="00706DD7" w:rsidRDefault="00706DD7" w:rsidP="00706DD7">
            <w:pPr>
              <w:spacing w:line="360" w:lineRule="auto"/>
              <w:ind w:left="283"/>
              <w:jc w:val="center"/>
            </w:pPr>
          </w:p>
        </w:tc>
        <w:tc>
          <w:tcPr>
            <w:tcW w:w="1787" w:type="dxa"/>
            <w:vAlign w:val="center"/>
          </w:tcPr>
          <w:p w14:paraId="6E249ACE" w14:textId="77777777" w:rsidR="00706DD7" w:rsidRPr="00706DD7" w:rsidRDefault="00706DD7" w:rsidP="00706DD7">
            <w:pPr>
              <w:spacing w:line="360" w:lineRule="auto"/>
              <w:ind w:left="283"/>
              <w:jc w:val="center"/>
            </w:pPr>
          </w:p>
        </w:tc>
      </w:tr>
      <w:tr w:rsidR="00706DD7" w:rsidRPr="00AA65CB" w14:paraId="1DBA0A9B" w14:textId="77777777" w:rsidTr="00706DD7">
        <w:trPr>
          <w:trHeight w:val="144"/>
        </w:trPr>
        <w:tc>
          <w:tcPr>
            <w:tcW w:w="667" w:type="dxa"/>
            <w:vAlign w:val="center"/>
          </w:tcPr>
          <w:p w14:paraId="5F8DAC29" w14:textId="77777777" w:rsidR="00706DD7" w:rsidRPr="00706DD7" w:rsidRDefault="00706DD7" w:rsidP="00706DD7">
            <w:pPr>
              <w:spacing w:line="360" w:lineRule="auto"/>
            </w:pPr>
            <w:r w:rsidRPr="00706DD7">
              <w:t>14</w:t>
            </w:r>
          </w:p>
        </w:tc>
        <w:tc>
          <w:tcPr>
            <w:tcW w:w="2462" w:type="dxa"/>
            <w:vAlign w:val="center"/>
          </w:tcPr>
          <w:p w14:paraId="5912824D" w14:textId="77777777" w:rsidR="00706DD7" w:rsidRPr="00706DD7" w:rsidRDefault="00706DD7" w:rsidP="00706DD7">
            <w:pPr>
              <w:spacing w:line="360" w:lineRule="auto"/>
              <w:ind w:left="283"/>
              <w:jc w:val="center"/>
            </w:pPr>
            <w:r w:rsidRPr="00706DD7">
              <w:t>Охрана</w:t>
            </w:r>
          </w:p>
        </w:tc>
        <w:tc>
          <w:tcPr>
            <w:tcW w:w="1945" w:type="dxa"/>
            <w:vAlign w:val="center"/>
          </w:tcPr>
          <w:p w14:paraId="361DA2E8" w14:textId="77777777" w:rsidR="00706DD7" w:rsidRPr="00706DD7" w:rsidRDefault="00706DD7" w:rsidP="00706DD7">
            <w:pPr>
              <w:spacing w:line="360" w:lineRule="auto"/>
              <w:ind w:left="283"/>
              <w:jc w:val="center"/>
            </w:pPr>
          </w:p>
        </w:tc>
        <w:tc>
          <w:tcPr>
            <w:tcW w:w="1773" w:type="dxa"/>
            <w:vAlign w:val="center"/>
          </w:tcPr>
          <w:p w14:paraId="29FF7D71" w14:textId="77777777" w:rsidR="00706DD7" w:rsidRPr="00706DD7" w:rsidRDefault="00706DD7" w:rsidP="00706DD7">
            <w:pPr>
              <w:spacing w:line="360" w:lineRule="auto"/>
              <w:ind w:left="283"/>
              <w:jc w:val="center"/>
            </w:pPr>
          </w:p>
        </w:tc>
        <w:tc>
          <w:tcPr>
            <w:tcW w:w="1786" w:type="dxa"/>
            <w:vAlign w:val="center"/>
          </w:tcPr>
          <w:p w14:paraId="497C25C0" w14:textId="77777777" w:rsidR="00706DD7" w:rsidRPr="00706DD7" w:rsidRDefault="00706DD7" w:rsidP="00706DD7">
            <w:pPr>
              <w:spacing w:line="360" w:lineRule="auto"/>
              <w:ind w:left="283"/>
              <w:jc w:val="center"/>
            </w:pPr>
          </w:p>
        </w:tc>
        <w:tc>
          <w:tcPr>
            <w:tcW w:w="1787" w:type="dxa"/>
            <w:vAlign w:val="center"/>
          </w:tcPr>
          <w:p w14:paraId="3AC11E74" w14:textId="77777777" w:rsidR="00706DD7" w:rsidRPr="00706DD7" w:rsidRDefault="00706DD7" w:rsidP="00706DD7">
            <w:pPr>
              <w:spacing w:line="360" w:lineRule="auto"/>
              <w:ind w:left="283"/>
              <w:jc w:val="center"/>
            </w:pPr>
          </w:p>
        </w:tc>
      </w:tr>
      <w:tr w:rsidR="00706DD7" w:rsidRPr="00AA65CB" w14:paraId="78B919B7" w14:textId="77777777" w:rsidTr="00706DD7">
        <w:trPr>
          <w:trHeight w:val="144"/>
        </w:trPr>
        <w:tc>
          <w:tcPr>
            <w:tcW w:w="3129" w:type="dxa"/>
            <w:gridSpan w:val="2"/>
            <w:vAlign w:val="center"/>
          </w:tcPr>
          <w:p w14:paraId="05359436"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73837C0F" w14:textId="77777777" w:rsidR="00706DD7" w:rsidRPr="00706DD7" w:rsidRDefault="00706DD7" w:rsidP="00706DD7">
            <w:pPr>
              <w:spacing w:line="360" w:lineRule="auto"/>
              <w:ind w:left="283"/>
              <w:jc w:val="center"/>
            </w:pPr>
          </w:p>
        </w:tc>
        <w:tc>
          <w:tcPr>
            <w:tcW w:w="1773" w:type="dxa"/>
            <w:vAlign w:val="center"/>
          </w:tcPr>
          <w:p w14:paraId="163B3E3E" w14:textId="77777777" w:rsidR="00706DD7" w:rsidRPr="00706DD7" w:rsidRDefault="00706DD7" w:rsidP="00706DD7">
            <w:pPr>
              <w:spacing w:line="360" w:lineRule="auto"/>
              <w:ind w:left="283"/>
              <w:jc w:val="center"/>
            </w:pPr>
          </w:p>
        </w:tc>
        <w:tc>
          <w:tcPr>
            <w:tcW w:w="1786" w:type="dxa"/>
            <w:vAlign w:val="center"/>
          </w:tcPr>
          <w:p w14:paraId="79CF8E7C" w14:textId="77777777" w:rsidR="00706DD7" w:rsidRPr="00706DD7" w:rsidRDefault="00706DD7" w:rsidP="00706DD7">
            <w:pPr>
              <w:spacing w:line="360" w:lineRule="auto"/>
              <w:ind w:left="283"/>
              <w:jc w:val="center"/>
            </w:pPr>
          </w:p>
        </w:tc>
        <w:tc>
          <w:tcPr>
            <w:tcW w:w="1787" w:type="dxa"/>
            <w:vAlign w:val="center"/>
          </w:tcPr>
          <w:p w14:paraId="2A9A3391" w14:textId="77777777" w:rsidR="00706DD7" w:rsidRPr="00706DD7" w:rsidRDefault="00706DD7" w:rsidP="00706DD7">
            <w:pPr>
              <w:spacing w:line="360" w:lineRule="auto"/>
              <w:ind w:left="283"/>
              <w:jc w:val="center"/>
            </w:pPr>
          </w:p>
        </w:tc>
      </w:tr>
      <w:tr w:rsidR="00706DD7" w:rsidRPr="00AA65CB" w14:paraId="54953235" w14:textId="77777777" w:rsidTr="00706DD7">
        <w:trPr>
          <w:trHeight w:val="144"/>
        </w:trPr>
        <w:tc>
          <w:tcPr>
            <w:tcW w:w="667" w:type="dxa"/>
            <w:vAlign w:val="center"/>
          </w:tcPr>
          <w:p w14:paraId="701C6BBA" w14:textId="77777777" w:rsidR="00706DD7" w:rsidRPr="00706DD7" w:rsidRDefault="00706DD7" w:rsidP="00706DD7">
            <w:pPr>
              <w:spacing w:line="360" w:lineRule="auto"/>
            </w:pPr>
            <w:r w:rsidRPr="00706DD7">
              <w:t>15</w:t>
            </w:r>
          </w:p>
        </w:tc>
        <w:tc>
          <w:tcPr>
            <w:tcW w:w="2462" w:type="dxa"/>
            <w:vAlign w:val="center"/>
          </w:tcPr>
          <w:p w14:paraId="0D5DAE4B" w14:textId="77777777" w:rsidR="00706DD7" w:rsidRPr="00706DD7" w:rsidRDefault="00706DD7" w:rsidP="00706DD7">
            <w:pPr>
              <w:spacing w:line="360" w:lineRule="auto"/>
              <w:ind w:left="283"/>
              <w:jc w:val="center"/>
            </w:pPr>
            <w:r w:rsidRPr="00706DD7">
              <w:t>Окна</w:t>
            </w:r>
          </w:p>
        </w:tc>
        <w:tc>
          <w:tcPr>
            <w:tcW w:w="1945" w:type="dxa"/>
            <w:vAlign w:val="center"/>
          </w:tcPr>
          <w:p w14:paraId="5DF42020" w14:textId="77777777" w:rsidR="00706DD7" w:rsidRPr="00706DD7" w:rsidRDefault="00706DD7" w:rsidP="00706DD7">
            <w:pPr>
              <w:spacing w:line="360" w:lineRule="auto"/>
              <w:ind w:left="283"/>
              <w:jc w:val="center"/>
            </w:pPr>
          </w:p>
        </w:tc>
        <w:tc>
          <w:tcPr>
            <w:tcW w:w="1773" w:type="dxa"/>
            <w:vAlign w:val="center"/>
          </w:tcPr>
          <w:p w14:paraId="79816442" w14:textId="77777777" w:rsidR="00706DD7" w:rsidRPr="00706DD7" w:rsidRDefault="00706DD7" w:rsidP="00706DD7">
            <w:pPr>
              <w:spacing w:line="360" w:lineRule="auto"/>
              <w:ind w:left="283"/>
              <w:jc w:val="center"/>
            </w:pPr>
          </w:p>
        </w:tc>
        <w:tc>
          <w:tcPr>
            <w:tcW w:w="1786" w:type="dxa"/>
            <w:vAlign w:val="center"/>
          </w:tcPr>
          <w:p w14:paraId="73F022BF" w14:textId="77777777" w:rsidR="00706DD7" w:rsidRPr="00706DD7" w:rsidRDefault="00706DD7" w:rsidP="00706DD7">
            <w:pPr>
              <w:spacing w:line="360" w:lineRule="auto"/>
              <w:ind w:left="283"/>
              <w:jc w:val="center"/>
            </w:pPr>
          </w:p>
        </w:tc>
        <w:tc>
          <w:tcPr>
            <w:tcW w:w="1787" w:type="dxa"/>
            <w:vAlign w:val="center"/>
          </w:tcPr>
          <w:p w14:paraId="5E71F372" w14:textId="77777777" w:rsidR="00706DD7" w:rsidRPr="00706DD7" w:rsidRDefault="00706DD7" w:rsidP="00706DD7">
            <w:pPr>
              <w:spacing w:line="360" w:lineRule="auto"/>
              <w:ind w:left="283"/>
              <w:jc w:val="center"/>
            </w:pPr>
          </w:p>
        </w:tc>
      </w:tr>
      <w:tr w:rsidR="00706DD7" w:rsidRPr="00AA65CB" w14:paraId="332AEC75" w14:textId="77777777" w:rsidTr="00706DD7">
        <w:trPr>
          <w:trHeight w:val="144"/>
        </w:trPr>
        <w:tc>
          <w:tcPr>
            <w:tcW w:w="3129" w:type="dxa"/>
            <w:gridSpan w:val="2"/>
            <w:vAlign w:val="center"/>
          </w:tcPr>
          <w:p w14:paraId="7AB3F444"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64AECCD0" w14:textId="77777777" w:rsidR="00706DD7" w:rsidRPr="00706DD7" w:rsidRDefault="00706DD7" w:rsidP="00706DD7">
            <w:pPr>
              <w:spacing w:line="360" w:lineRule="auto"/>
              <w:ind w:left="283"/>
              <w:jc w:val="center"/>
            </w:pPr>
          </w:p>
        </w:tc>
        <w:tc>
          <w:tcPr>
            <w:tcW w:w="1773" w:type="dxa"/>
            <w:vAlign w:val="center"/>
          </w:tcPr>
          <w:p w14:paraId="20F427FF" w14:textId="77777777" w:rsidR="00706DD7" w:rsidRPr="00706DD7" w:rsidRDefault="00706DD7" w:rsidP="00706DD7">
            <w:pPr>
              <w:spacing w:line="360" w:lineRule="auto"/>
              <w:ind w:left="283"/>
              <w:jc w:val="center"/>
            </w:pPr>
          </w:p>
        </w:tc>
        <w:tc>
          <w:tcPr>
            <w:tcW w:w="1786" w:type="dxa"/>
            <w:vAlign w:val="center"/>
          </w:tcPr>
          <w:p w14:paraId="51AF32B5" w14:textId="77777777" w:rsidR="00706DD7" w:rsidRPr="00706DD7" w:rsidRDefault="00706DD7" w:rsidP="00706DD7">
            <w:pPr>
              <w:spacing w:line="360" w:lineRule="auto"/>
              <w:ind w:left="283"/>
              <w:jc w:val="center"/>
            </w:pPr>
          </w:p>
        </w:tc>
        <w:tc>
          <w:tcPr>
            <w:tcW w:w="1787" w:type="dxa"/>
            <w:vAlign w:val="center"/>
          </w:tcPr>
          <w:p w14:paraId="4939381F" w14:textId="77777777" w:rsidR="00706DD7" w:rsidRPr="00706DD7" w:rsidRDefault="00706DD7" w:rsidP="00706DD7">
            <w:pPr>
              <w:spacing w:line="360" w:lineRule="auto"/>
              <w:ind w:left="283"/>
              <w:jc w:val="center"/>
            </w:pPr>
          </w:p>
        </w:tc>
      </w:tr>
      <w:tr w:rsidR="00706DD7" w:rsidRPr="00AA65CB" w14:paraId="0C485BA0" w14:textId="77777777" w:rsidTr="00706DD7">
        <w:trPr>
          <w:trHeight w:val="144"/>
        </w:trPr>
        <w:tc>
          <w:tcPr>
            <w:tcW w:w="667" w:type="dxa"/>
            <w:vAlign w:val="center"/>
          </w:tcPr>
          <w:p w14:paraId="10BE0D43" w14:textId="77777777" w:rsidR="00706DD7" w:rsidRPr="00706DD7" w:rsidRDefault="00706DD7" w:rsidP="00706DD7">
            <w:pPr>
              <w:spacing w:line="360" w:lineRule="auto"/>
            </w:pPr>
            <w:r w:rsidRPr="00706DD7">
              <w:t>16</w:t>
            </w:r>
          </w:p>
        </w:tc>
        <w:tc>
          <w:tcPr>
            <w:tcW w:w="2462" w:type="dxa"/>
            <w:vAlign w:val="center"/>
          </w:tcPr>
          <w:p w14:paraId="660F8520" w14:textId="77777777" w:rsidR="00706DD7" w:rsidRPr="00706DD7" w:rsidRDefault="00706DD7" w:rsidP="00706DD7">
            <w:pPr>
              <w:spacing w:line="360" w:lineRule="auto"/>
              <w:ind w:left="283"/>
              <w:jc w:val="center"/>
            </w:pPr>
            <w:r w:rsidRPr="00706DD7">
              <w:t>Фундамент</w:t>
            </w:r>
          </w:p>
        </w:tc>
        <w:tc>
          <w:tcPr>
            <w:tcW w:w="1945" w:type="dxa"/>
            <w:vAlign w:val="center"/>
          </w:tcPr>
          <w:p w14:paraId="7C7308E5" w14:textId="77777777" w:rsidR="00706DD7" w:rsidRPr="00706DD7" w:rsidRDefault="00706DD7" w:rsidP="00706DD7">
            <w:pPr>
              <w:spacing w:line="360" w:lineRule="auto"/>
              <w:ind w:left="283"/>
              <w:jc w:val="center"/>
            </w:pPr>
          </w:p>
        </w:tc>
        <w:tc>
          <w:tcPr>
            <w:tcW w:w="1773" w:type="dxa"/>
            <w:vAlign w:val="center"/>
          </w:tcPr>
          <w:p w14:paraId="64292516" w14:textId="77777777" w:rsidR="00706DD7" w:rsidRPr="00706DD7" w:rsidRDefault="00706DD7" w:rsidP="00706DD7">
            <w:pPr>
              <w:spacing w:line="360" w:lineRule="auto"/>
              <w:ind w:left="283"/>
              <w:jc w:val="center"/>
            </w:pPr>
          </w:p>
        </w:tc>
        <w:tc>
          <w:tcPr>
            <w:tcW w:w="1786" w:type="dxa"/>
            <w:vAlign w:val="center"/>
          </w:tcPr>
          <w:p w14:paraId="1980AC6A" w14:textId="77777777" w:rsidR="00706DD7" w:rsidRPr="00706DD7" w:rsidRDefault="00706DD7" w:rsidP="00706DD7">
            <w:pPr>
              <w:spacing w:line="360" w:lineRule="auto"/>
              <w:ind w:left="283"/>
              <w:jc w:val="center"/>
            </w:pPr>
          </w:p>
        </w:tc>
        <w:tc>
          <w:tcPr>
            <w:tcW w:w="1787" w:type="dxa"/>
            <w:vAlign w:val="center"/>
          </w:tcPr>
          <w:p w14:paraId="786315CD" w14:textId="77777777" w:rsidR="00706DD7" w:rsidRPr="00706DD7" w:rsidRDefault="00706DD7" w:rsidP="00706DD7">
            <w:pPr>
              <w:spacing w:line="360" w:lineRule="auto"/>
              <w:ind w:left="283"/>
              <w:jc w:val="center"/>
            </w:pPr>
          </w:p>
        </w:tc>
      </w:tr>
      <w:tr w:rsidR="00706DD7" w:rsidRPr="00AA65CB" w14:paraId="63232110" w14:textId="77777777" w:rsidTr="00706DD7">
        <w:trPr>
          <w:trHeight w:val="144"/>
        </w:trPr>
        <w:tc>
          <w:tcPr>
            <w:tcW w:w="3129" w:type="dxa"/>
            <w:gridSpan w:val="2"/>
            <w:vAlign w:val="center"/>
          </w:tcPr>
          <w:p w14:paraId="4EEFD03B"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61144FBB" w14:textId="77777777" w:rsidR="00706DD7" w:rsidRPr="00706DD7" w:rsidRDefault="00706DD7" w:rsidP="00706DD7">
            <w:pPr>
              <w:spacing w:line="360" w:lineRule="auto"/>
              <w:ind w:left="283"/>
              <w:jc w:val="center"/>
            </w:pPr>
          </w:p>
        </w:tc>
        <w:tc>
          <w:tcPr>
            <w:tcW w:w="1773" w:type="dxa"/>
            <w:vAlign w:val="center"/>
          </w:tcPr>
          <w:p w14:paraId="6343B324" w14:textId="77777777" w:rsidR="00706DD7" w:rsidRPr="00706DD7" w:rsidRDefault="00706DD7" w:rsidP="00706DD7">
            <w:pPr>
              <w:spacing w:line="360" w:lineRule="auto"/>
              <w:ind w:left="283"/>
              <w:jc w:val="center"/>
            </w:pPr>
          </w:p>
        </w:tc>
        <w:tc>
          <w:tcPr>
            <w:tcW w:w="1786" w:type="dxa"/>
            <w:vAlign w:val="center"/>
          </w:tcPr>
          <w:p w14:paraId="373C4FBC" w14:textId="77777777" w:rsidR="00706DD7" w:rsidRPr="00706DD7" w:rsidRDefault="00706DD7" w:rsidP="00706DD7">
            <w:pPr>
              <w:spacing w:line="360" w:lineRule="auto"/>
              <w:ind w:left="283"/>
              <w:jc w:val="center"/>
            </w:pPr>
          </w:p>
        </w:tc>
        <w:tc>
          <w:tcPr>
            <w:tcW w:w="1787" w:type="dxa"/>
            <w:vAlign w:val="center"/>
          </w:tcPr>
          <w:p w14:paraId="1FCBA91B" w14:textId="77777777" w:rsidR="00706DD7" w:rsidRPr="00706DD7" w:rsidRDefault="00706DD7" w:rsidP="00706DD7">
            <w:pPr>
              <w:spacing w:line="360" w:lineRule="auto"/>
              <w:ind w:left="283"/>
              <w:jc w:val="center"/>
            </w:pPr>
          </w:p>
        </w:tc>
      </w:tr>
      <w:tr w:rsidR="00706DD7" w:rsidRPr="00AA65CB" w14:paraId="0F9BDEE4" w14:textId="77777777" w:rsidTr="00706DD7">
        <w:trPr>
          <w:trHeight w:val="144"/>
        </w:trPr>
        <w:tc>
          <w:tcPr>
            <w:tcW w:w="667" w:type="dxa"/>
            <w:vAlign w:val="center"/>
          </w:tcPr>
          <w:p w14:paraId="55B83BC0" w14:textId="77777777" w:rsidR="00706DD7" w:rsidRPr="00706DD7" w:rsidRDefault="00706DD7" w:rsidP="00706DD7">
            <w:pPr>
              <w:spacing w:line="360" w:lineRule="auto"/>
            </w:pPr>
            <w:r w:rsidRPr="00706DD7">
              <w:t>17</w:t>
            </w:r>
          </w:p>
        </w:tc>
        <w:tc>
          <w:tcPr>
            <w:tcW w:w="2462" w:type="dxa"/>
            <w:vAlign w:val="center"/>
          </w:tcPr>
          <w:p w14:paraId="17D925E5" w14:textId="77777777" w:rsidR="00706DD7" w:rsidRPr="00706DD7" w:rsidRDefault="00706DD7" w:rsidP="00706DD7">
            <w:pPr>
              <w:spacing w:line="360" w:lineRule="auto"/>
              <w:ind w:left="283"/>
              <w:jc w:val="center"/>
            </w:pPr>
            <w:r w:rsidRPr="00706DD7">
              <w:t>Материал стен</w:t>
            </w:r>
          </w:p>
        </w:tc>
        <w:tc>
          <w:tcPr>
            <w:tcW w:w="1945" w:type="dxa"/>
            <w:vAlign w:val="center"/>
          </w:tcPr>
          <w:p w14:paraId="008F8050" w14:textId="77777777" w:rsidR="00706DD7" w:rsidRPr="00706DD7" w:rsidRDefault="00706DD7" w:rsidP="00706DD7">
            <w:pPr>
              <w:spacing w:line="360" w:lineRule="auto"/>
              <w:ind w:left="283"/>
              <w:jc w:val="center"/>
            </w:pPr>
          </w:p>
        </w:tc>
        <w:tc>
          <w:tcPr>
            <w:tcW w:w="1773" w:type="dxa"/>
            <w:vAlign w:val="center"/>
          </w:tcPr>
          <w:p w14:paraId="1C3A206E" w14:textId="77777777" w:rsidR="00706DD7" w:rsidRPr="00706DD7" w:rsidRDefault="00706DD7" w:rsidP="00706DD7">
            <w:pPr>
              <w:spacing w:line="360" w:lineRule="auto"/>
              <w:ind w:left="283"/>
              <w:jc w:val="center"/>
            </w:pPr>
          </w:p>
        </w:tc>
        <w:tc>
          <w:tcPr>
            <w:tcW w:w="1786" w:type="dxa"/>
            <w:vAlign w:val="center"/>
          </w:tcPr>
          <w:p w14:paraId="7CFAEB9C" w14:textId="77777777" w:rsidR="00706DD7" w:rsidRPr="00706DD7" w:rsidRDefault="00706DD7" w:rsidP="00706DD7">
            <w:pPr>
              <w:spacing w:line="360" w:lineRule="auto"/>
              <w:ind w:left="283"/>
              <w:jc w:val="center"/>
            </w:pPr>
          </w:p>
        </w:tc>
        <w:tc>
          <w:tcPr>
            <w:tcW w:w="1787" w:type="dxa"/>
            <w:vAlign w:val="center"/>
          </w:tcPr>
          <w:p w14:paraId="412DA83C" w14:textId="77777777" w:rsidR="00706DD7" w:rsidRPr="00706DD7" w:rsidRDefault="00706DD7" w:rsidP="00706DD7">
            <w:pPr>
              <w:spacing w:line="360" w:lineRule="auto"/>
              <w:ind w:left="283"/>
              <w:jc w:val="center"/>
            </w:pPr>
          </w:p>
        </w:tc>
      </w:tr>
      <w:tr w:rsidR="00706DD7" w:rsidRPr="00AA65CB" w14:paraId="1C9FCD9F" w14:textId="77777777" w:rsidTr="00706DD7">
        <w:trPr>
          <w:trHeight w:val="144"/>
        </w:trPr>
        <w:tc>
          <w:tcPr>
            <w:tcW w:w="3129" w:type="dxa"/>
            <w:gridSpan w:val="2"/>
            <w:vAlign w:val="center"/>
          </w:tcPr>
          <w:p w14:paraId="69C2832D"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662F57F2" w14:textId="77777777" w:rsidR="00706DD7" w:rsidRPr="00706DD7" w:rsidRDefault="00706DD7" w:rsidP="00706DD7">
            <w:pPr>
              <w:spacing w:line="360" w:lineRule="auto"/>
              <w:ind w:left="283"/>
              <w:jc w:val="center"/>
            </w:pPr>
          </w:p>
        </w:tc>
        <w:tc>
          <w:tcPr>
            <w:tcW w:w="1773" w:type="dxa"/>
            <w:vAlign w:val="center"/>
          </w:tcPr>
          <w:p w14:paraId="414DCFC2" w14:textId="77777777" w:rsidR="00706DD7" w:rsidRPr="00706DD7" w:rsidRDefault="00706DD7" w:rsidP="00706DD7">
            <w:pPr>
              <w:spacing w:line="360" w:lineRule="auto"/>
              <w:ind w:left="283"/>
              <w:jc w:val="center"/>
            </w:pPr>
          </w:p>
        </w:tc>
        <w:tc>
          <w:tcPr>
            <w:tcW w:w="1786" w:type="dxa"/>
            <w:vAlign w:val="center"/>
          </w:tcPr>
          <w:p w14:paraId="61280E15" w14:textId="77777777" w:rsidR="00706DD7" w:rsidRPr="00706DD7" w:rsidRDefault="00706DD7" w:rsidP="00706DD7">
            <w:pPr>
              <w:spacing w:line="360" w:lineRule="auto"/>
              <w:ind w:left="283"/>
              <w:jc w:val="center"/>
            </w:pPr>
          </w:p>
        </w:tc>
        <w:tc>
          <w:tcPr>
            <w:tcW w:w="1787" w:type="dxa"/>
            <w:vAlign w:val="center"/>
          </w:tcPr>
          <w:p w14:paraId="58B115D7" w14:textId="77777777" w:rsidR="00706DD7" w:rsidRPr="00706DD7" w:rsidRDefault="00706DD7" w:rsidP="00706DD7">
            <w:pPr>
              <w:spacing w:line="360" w:lineRule="auto"/>
              <w:ind w:left="283"/>
              <w:jc w:val="center"/>
            </w:pPr>
          </w:p>
        </w:tc>
      </w:tr>
      <w:tr w:rsidR="00706DD7" w:rsidRPr="000A6E63" w14:paraId="1814C1A0" w14:textId="77777777" w:rsidTr="00706DD7">
        <w:trPr>
          <w:trHeight w:val="144"/>
        </w:trPr>
        <w:tc>
          <w:tcPr>
            <w:tcW w:w="667" w:type="dxa"/>
            <w:vAlign w:val="center"/>
          </w:tcPr>
          <w:p w14:paraId="39A0118C" w14:textId="77777777" w:rsidR="00706DD7" w:rsidRPr="00706DD7" w:rsidRDefault="00706DD7" w:rsidP="00706DD7">
            <w:pPr>
              <w:spacing w:line="360" w:lineRule="auto"/>
            </w:pPr>
            <w:r w:rsidRPr="00706DD7">
              <w:t>18</w:t>
            </w:r>
          </w:p>
        </w:tc>
        <w:tc>
          <w:tcPr>
            <w:tcW w:w="2462" w:type="dxa"/>
            <w:vAlign w:val="center"/>
          </w:tcPr>
          <w:p w14:paraId="4CCDF7F5" w14:textId="77777777" w:rsidR="00706DD7" w:rsidRPr="00706DD7" w:rsidRDefault="00706DD7" w:rsidP="00706DD7">
            <w:pPr>
              <w:spacing w:line="360" w:lineRule="auto"/>
              <w:ind w:left="283"/>
              <w:jc w:val="center"/>
            </w:pPr>
            <w:r w:rsidRPr="00706DD7">
              <w:t>Площадь участка</w:t>
            </w:r>
          </w:p>
        </w:tc>
        <w:tc>
          <w:tcPr>
            <w:tcW w:w="1945" w:type="dxa"/>
            <w:vAlign w:val="center"/>
          </w:tcPr>
          <w:p w14:paraId="14AE5284" w14:textId="77777777" w:rsidR="00706DD7" w:rsidRPr="00706DD7" w:rsidRDefault="00706DD7" w:rsidP="00706DD7">
            <w:pPr>
              <w:spacing w:line="360" w:lineRule="auto"/>
              <w:ind w:left="283"/>
              <w:jc w:val="center"/>
            </w:pPr>
          </w:p>
        </w:tc>
        <w:tc>
          <w:tcPr>
            <w:tcW w:w="1773" w:type="dxa"/>
            <w:vAlign w:val="center"/>
          </w:tcPr>
          <w:p w14:paraId="7EA043A1" w14:textId="77777777" w:rsidR="00706DD7" w:rsidRPr="00706DD7" w:rsidRDefault="00706DD7" w:rsidP="00706DD7">
            <w:pPr>
              <w:spacing w:line="360" w:lineRule="auto"/>
              <w:ind w:left="283"/>
              <w:jc w:val="center"/>
            </w:pPr>
          </w:p>
        </w:tc>
        <w:tc>
          <w:tcPr>
            <w:tcW w:w="1786" w:type="dxa"/>
            <w:vAlign w:val="center"/>
          </w:tcPr>
          <w:p w14:paraId="654F61BC" w14:textId="77777777" w:rsidR="00706DD7" w:rsidRPr="00706DD7" w:rsidRDefault="00706DD7" w:rsidP="00706DD7">
            <w:pPr>
              <w:spacing w:line="360" w:lineRule="auto"/>
              <w:ind w:left="283"/>
              <w:jc w:val="center"/>
            </w:pPr>
          </w:p>
        </w:tc>
        <w:tc>
          <w:tcPr>
            <w:tcW w:w="1787" w:type="dxa"/>
            <w:vAlign w:val="center"/>
          </w:tcPr>
          <w:p w14:paraId="31655904" w14:textId="77777777" w:rsidR="00706DD7" w:rsidRPr="00706DD7" w:rsidRDefault="00706DD7" w:rsidP="00706DD7">
            <w:pPr>
              <w:spacing w:line="360" w:lineRule="auto"/>
              <w:ind w:left="283"/>
              <w:jc w:val="center"/>
            </w:pPr>
          </w:p>
        </w:tc>
      </w:tr>
      <w:tr w:rsidR="00706DD7" w:rsidRPr="00AA65CB" w14:paraId="715D7990" w14:textId="77777777" w:rsidTr="00706DD7">
        <w:trPr>
          <w:trHeight w:val="144"/>
        </w:trPr>
        <w:tc>
          <w:tcPr>
            <w:tcW w:w="3129" w:type="dxa"/>
            <w:gridSpan w:val="2"/>
            <w:vAlign w:val="center"/>
          </w:tcPr>
          <w:p w14:paraId="6F54E26D" w14:textId="77777777" w:rsidR="00706DD7" w:rsidRPr="00706DD7" w:rsidRDefault="00706DD7" w:rsidP="00706DD7">
            <w:pPr>
              <w:spacing w:line="360" w:lineRule="auto"/>
              <w:ind w:left="283"/>
              <w:jc w:val="center"/>
            </w:pPr>
            <w:r w:rsidRPr="00706DD7">
              <w:t>корректировка</w:t>
            </w:r>
          </w:p>
        </w:tc>
        <w:tc>
          <w:tcPr>
            <w:tcW w:w="1945" w:type="dxa"/>
            <w:vAlign w:val="center"/>
          </w:tcPr>
          <w:p w14:paraId="267F5E7E" w14:textId="77777777" w:rsidR="00706DD7" w:rsidRPr="00706DD7" w:rsidRDefault="00706DD7" w:rsidP="00706DD7">
            <w:pPr>
              <w:spacing w:line="360" w:lineRule="auto"/>
              <w:ind w:left="283"/>
              <w:jc w:val="center"/>
            </w:pPr>
          </w:p>
        </w:tc>
        <w:tc>
          <w:tcPr>
            <w:tcW w:w="1773" w:type="dxa"/>
            <w:vAlign w:val="center"/>
          </w:tcPr>
          <w:p w14:paraId="7F58DB04" w14:textId="77777777" w:rsidR="00706DD7" w:rsidRPr="00706DD7" w:rsidRDefault="00706DD7" w:rsidP="00706DD7">
            <w:pPr>
              <w:spacing w:line="360" w:lineRule="auto"/>
              <w:ind w:left="283"/>
              <w:jc w:val="center"/>
            </w:pPr>
          </w:p>
        </w:tc>
        <w:tc>
          <w:tcPr>
            <w:tcW w:w="1786" w:type="dxa"/>
            <w:vAlign w:val="center"/>
          </w:tcPr>
          <w:p w14:paraId="0ED72117" w14:textId="77777777" w:rsidR="00706DD7" w:rsidRPr="00706DD7" w:rsidRDefault="00706DD7" w:rsidP="00706DD7">
            <w:pPr>
              <w:spacing w:line="360" w:lineRule="auto"/>
              <w:ind w:left="283"/>
              <w:jc w:val="center"/>
            </w:pPr>
          </w:p>
        </w:tc>
        <w:tc>
          <w:tcPr>
            <w:tcW w:w="1787" w:type="dxa"/>
            <w:vAlign w:val="center"/>
          </w:tcPr>
          <w:p w14:paraId="6E1D33EA" w14:textId="77777777" w:rsidR="00706DD7" w:rsidRPr="00706DD7" w:rsidRDefault="00706DD7" w:rsidP="00706DD7">
            <w:pPr>
              <w:spacing w:line="360" w:lineRule="auto"/>
              <w:ind w:left="283"/>
              <w:jc w:val="center"/>
            </w:pPr>
          </w:p>
        </w:tc>
      </w:tr>
      <w:tr w:rsidR="00706DD7" w:rsidRPr="00AA65CB" w14:paraId="1CAAA135" w14:textId="77777777" w:rsidTr="00706DD7">
        <w:trPr>
          <w:trHeight w:val="144"/>
        </w:trPr>
        <w:tc>
          <w:tcPr>
            <w:tcW w:w="5074" w:type="dxa"/>
            <w:gridSpan w:val="3"/>
            <w:vAlign w:val="center"/>
          </w:tcPr>
          <w:p w14:paraId="2A0D7656" w14:textId="77777777" w:rsidR="00706DD7" w:rsidRPr="00706DD7" w:rsidRDefault="00706DD7" w:rsidP="00706DD7">
            <w:pPr>
              <w:spacing w:line="360" w:lineRule="auto"/>
              <w:ind w:left="283"/>
              <w:jc w:val="center"/>
            </w:pPr>
            <w:r w:rsidRPr="00706DD7">
              <w:t>Итоговая процентная корректировка</w:t>
            </w:r>
          </w:p>
        </w:tc>
        <w:tc>
          <w:tcPr>
            <w:tcW w:w="1773" w:type="dxa"/>
            <w:vAlign w:val="center"/>
          </w:tcPr>
          <w:p w14:paraId="61817FCE" w14:textId="77777777" w:rsidR="00706DD7" w:rsidRPr="00706DD7" w:rsidRDefault="00706DD7" w:rsidP="00706DD7">
            <w:pPr>
              <w:spacing w:line="360" w:lineRule="auto"/>
              <w:ind w:left="283"/>
              <w:jc w:val="center"/>
            </w:pPr>
          </w:p>
        </w:tc>
        <w:tc>
          <w:tcPr>
            <w:tcW w:w="1786" w:type="dxa"/>
            <w:vAlign w:val="center"/>
          </w:tcPr>
          <w:p w14:paraId="4010F560" w14:textId="77777777" w:rsidR="00706DD7" w:rsidRPr="00706DD7" w:rsidRDefault="00706DD7" w:rsidP="00706DD7">
            <w:pPr>
              <w:spacing w:line="360" w:lineRule="auto"/>
              <w:ind w:left="283"/>
              <w:jc w:val="center"/>
            </w:pPr>
          </w:p>
        </w:tc>
        <w:tc>
          <w:tcPr>
            <w:tcW w:w="1787" w:type="dxa"/>
            <w:vAlign w:val="center"/>
          </w:tcPr>
          <w:p w14:paraId="65A24129" w14:textId="77777777" w:rsidR="00706DD7" w:rsidRPr="00706DD7" w:rsidRDefault="00706DD7" w:rsidP="00706DD7">
            <w:pPr>
              <w:spacing w:line="360" w:lineRule="auto"/>
              <w:ind w:left="283"/>
              <w:jc w:val="center"/>
            </w:pPr>
          </w:p>
        </w:tc>
      </w:tr>
      <w:tr w:rsidR="00706DD7" w:rsidRPr="00AA65CB" w14:paraId="6C9D4638" w14:textId="77777777" w:rsidTr="00706DD7">
        <w:trPr>
          <w:trHeight w:val="707"/>
        </w:trPr>
        <w:tc>
          <w:tcPr>
            <w:tcW w:w="5074" w:type="dxa"/>
            <w:gridSpan w:val="3"/>
            <w:vAlign w:val="center"/>
          </w:tcPr>
          <w:p w14:paraId="58F72387" w14:textId="77777777" w:rsidR="00706DD7" w:rsidRPr="00706DD7" w:rsidRDefault="00706DD7" w:rsidP="00706DD7">
            <w:pPr>
              <w:spacing w:line="360" w:lineRule="auto"/>
              <w:ind w:left="283"/>
              <w:jc w:val="center"/>
              <w:rPr>
                <w:vertAlign w:val="superscript"/>
              </w:rPr>
            </w:pPr>
            <w:r w:rsidRPr="00706DD7">
              <w:t>Скорректированная цена продажи руб./м</w:t>
            </w:r>
            <w:r w:rsidRPr="00706DD7">
              <w:rPr>
                <w:vertAlign w:val="superscript"/>
              </w:rPr>
              <w:t>2</w:t>
            </w:r>
          </w:p>
        </w:tc>
        <w:tc>
          <w:tcPr>
            <w:tcW w:w="1773" w:type="dxa"/>
            <w:vAlign w:val="center"/>
          </w:tcPr>
          <w:p w14:paraId="1C1AD181" w14:textId="77777777" w:rsidR="00706DD7" w:rsidRPr="00706DD7" w:rsidRDefault="00706DD7" w:rsidP="00706DD7">
            <w:pPr>
              <w:spacing w:line="360" w:lineRule="auto"/>
              <w:ind w:left="283"/>
              <w:jc w:val="center"/>
              <w:rPr>
                <w:color w:val="FF0000"/>
              </w:rPr>
            </w:pPr>
          </w:p>
        </w:tc>
        <w:tc>
          <w:tcPr>
            <w:tcW w:w="1786" w:type="dxa"/>
            <w:vAlign w:val="center"/>
          </w:tcPr>
          <w:p w14:paraId="4BE40513" w14:textId="77777777" w:rsidR="00706DD7" w:rsidRPr="00706DD7" w:rsidRDefault="00706DD7" w:rsidP="00706DD7">
            <w:pPr>
              <w:spacing w:line="360" w:lineRule="auto"/>
              <w:ind w:left="283"/>
              <w:jc w:val="center"/>
              <w:rPr>
                <w:color w:val="FF0000"/>
              </w:rPr>
            </w:pPr>
          </w:p>
        </w:tc>
        <w:tc>
          <w:tcPr>
            <w:tcW w:w="1787" w:type="dxa"/>
            <w:vAlign w:val="center"/>
          </w:tcPr>
          <w:p w14:paraId="05A3811F" w14:textId="77777777" w:rsidR="00706DD7" w:rsidRPr="00706DD7" w:rsidRDefault="00706DD7" w:rsidP="00706DD7">
            <w:pPr>
              <w:spacing w:line="360" w:lineRule="auto"/>
              <w:ind w:left="283"/>
              <w:jc w:val="center"/>
              <w:rPr>
                <w:color w:val="FF0000"/>
              </w:rPr>
            </w:pPr>
          </w:p>
        </w:tc>
      </w:tr>
    </w:tbl>
    <w:p w14:paraId="689BC8E1" w14:textId="77777777" w:rsidR="00706DD7" w:rsidRDefault="00706DD7" w:rsidP="00A017EA">
      <w:pPr>
        <w:spacing w:line="360" w:lineRule="auto"/>
        <w:ind w:left="720"/>
        <w:rPr>
          <w:bCs/>
          <w:color w:val="000000"/>
          <w:sz w:val="28"/>
          <w:szCs w:val="28"/>
        </w:rPr>
      </w:pPr>
    </w:p>
    <w:p w14:paraId="3B76475D" w14:textId="77777777" w:rsidR="003B4C98" w:rsidRDefault="003B4C98" w:rsidP="003B4C98">
      <w:pPr>
        <w:numPr>
          <w:ilvl w:val="2"/>
          <w:numId w:val="37"/>
        </w:numPr>
        <w:spacing w:line="360" w:lineRule="auto"/>
        <w:rPr>
          <w:color w:val="000000"/>
          <w:sz w:val="28"/>
          <w:szCs w:val="28"/>
        </w:rPr>
      </w:pPr>
      <w:r>
        <w:rPr>
          <w:color w:val="000000"/>
          <w:sz w:val="28"/>
          <w:szCs w:val="28"/>
        </w:rPr>
        <w:t>Определение расчетной стоимости оцениваемого объекта</w:t>
      </w:r>
    </w:p>
    <w:p w14:paraId="439C9CA4" w14:textId="77777777" w:rsidR="003B4C98" w:rsidRDefault="003B4C98" w:rsidP="003B4C98">
      <w:pPr>
        <w:numPr>
          <w:ilvl w:val="2"/>
          <w:numId w:val="37"/>
        </w:numPr>
        <w:spacing w:line="360" w:lineRule="auto"/>
        <w:rPr>
          <w:color w:val="000000"/>
          <w:sz w:val="28"/>
          <w:szCs w:val="28"/>
        </w:rPr>
      </w:pPr>
      <w:r>
        <w:rPr>
          <w:color w:val="000000"/>
          <w:sz w:val="28"/>
          <w:szCs w:val="28"/>
        </w:rPr>
        <w:t>Вывод</w:t>
      </w:r>
    </w:p>
    <w:p w14:paraId="6A3221F5" w14:textId="77777777" w:rsidR="002C0202" w:rsidRDefault="002C0202" w:rsidP="00471EA7">
      <w:pPr>
        <w:suppressAutoHyphens/>
        <w:autoSpaceDE w:val="0"/>
        <w:autoSpaceDN w:val="0"/>
        <w:adjustRightInd w:val="0"/>
        <w:spacing w:line="360" w:lineRule="auto"/>
        <w:ind w:firstLine="709"/>
        <w:jc w:val="both"/>
        <w:rPr>
          <w:sz w:val="28"/>
          <w:szCs w:val="28"/>
          <w:highlight w:val="white"/>
        </w:rPr>
      </w:pPr>
      <w:r w:rsidRPr="006663A8">
        <w:rPr>
          <w:b/>
          <w:iCs/>
          <w:sz w:val="28"/>
          <w:szCs w:val="28"/>
          <w:highlight w:val="white"/>
        </w:rPr>
        <w:t>Заключение</w:t>
      </w:r>
      <w:r w:rsidRPr="006663A8">
        <w:rPr>
          <w:sz w:val="28"/>
          <w:szCs w:val="28"/>
          <w:highlight w:val="white"/>
        </w:rPr>
        <w:t xml:space="preserve"> отражает самооценку и анализ результатов ВКР и включает рекомендации по практическому использованию ее результатов.</w:t>
      </w:r>
    </w:p>
    <w:p w14:paraId="204DA0CD" w14:textId="77777777" w:rsidR="00EE400D" w:rsidRPr="00EE400D" w:rsidRDefault="001969EC" w:rsidP="00471EA7">
      <w:pPr>
        <w:shd w:val="clear" w:color="auto" w:fill="FFFFFF"/>
        <w:tabs>
          <w:tab w:val="left" w:pos="0"/>
        </w:tabs>
        <w:suppressAutoHyphens/>
        <w:autoSpaceDE w:val="0"/>
        <w:autoSpaceDN w:val="0"/>
        <w:adjustRightInd w:val="0"/>
        <w:spacing w:line="360" w:lineRule="auto"/>
        <w:ind w:firstLine="709"/>
        <w:jc w:val="both"/>
        <w:rPr>
          <w:sz w:val="28"/>
          <w:szCs w:val="28"/>
        </w:rPr>
      </w:pPr>
      <w:r w:rsidRPr="001969EC">
        <w:rPr>
          <w:color w:val="000000"/>
          <w:sz w:val="28"/>
          <w:szCs w:val="28"/>
        </w:rPr>
        <w:t xml:space="preserve">Оно содержит основные выводы и предложения по итогам выпускной квалификационной работы. При этом необходимо дать рекомендации по дальнейшим направлениям развития данной научной проблемы. Выводы должны касаться всех глав работы, быть краткими, вытекать один из другого. Нумеровать выводы не следует. После выводов следуют предложения. Заключение не должно содержать ничего нового, по сравнению с основным текстом работы. Здесь дается лишь обобщение, более концентрированное выражение основных мыслей и выводов, изложенных ранее в отдельных главах. </w:t>
      </w:r>
      <w:r w:rsidR="00EE400D" w:rsidRPr="00EE400D">
        <w:rPr>
          <w:sz w:val="28"/>
          <w:szCs w:val="28"/>
        </w:rPr>
        <w:t xml:space="preserve">Объем страниц заключения не должен превышать 2-3 страниц машинописного текста. </w:t>
      </w:r>
    </w:p>
    <w:p w14:paraId="5D1EA86B" w14:textId="77777777" w:rsidR="002C0202" w:rsidRDefault="002C0202" w:rsidP="00471EA7">
      <w:pPr>
        <w:suppressAutoHyphens/>
        <w:autoSpaceDE w:val="0"/>
        <w:autoSpaceDN w:val="0"/>
        <w:adjustRightInd w:val="0"/>
        <w:spacing w:line="360" w:lineRule="auto"/>
        <w:ind w:firstLine="709"/>
        <w:jc w:val="both"/>
        <w:rPr>
          <w:iCs/>
          <w:sz w:val="28"/>
          <w:szCs w:val="28"/>
          <w:highlight w:val="white"/>
        </w:rPr>
      </w:pPr>
      <w:r w:rsidRPr="001002AE">
        <w:rPr>
          <w:b/>
          <w:iCs/>
          <w:sz w:val="28"/>
          <w:szCs w:val="28"/>
          <w:highlight w:val="white"/>
        </w:rPr>
        <w:t xml:space="preserve">Список </w:t>
      </w:r>
      <w:r w:rsidR="001002AE" w:rsidRPr="001002AE">
        <w:rPr>
          <w:b/>
          <w:bCs/>
          <w:color w:val="000000"/>
          <w:sz w:val="28"/>
          <w:szCs w:val="28"/>
        </w:rPr>
        <w:t>нормативно-правовых актов и использованных источников</w:t>
      </w:r>
      <w:r w:rsidR="001002AE" w:rsidRPr="006663A8">
        <w:rPr>
          <w:b/>
          <w:iCs/>
          <w:sz w:val="28"/>
          <w:szCs w:val="28"/>
          <w:highlight w:val="white"/>
        </w:rPr>
        <w:t xml:space="preserve"> </w:t>
      </w:r>
      <w:r w:rsidRPr="006663A8">
        <w:rPr>
          <w:iCs/>
          <w:sz w:val="28"/>
          <w:szCs w:val="28"/>
          <w:highlight w:val="white"/>
        </w:rPr>
        <w:t xml:space="preserve"> </w:t>
      </w:r>
    </w:p>
    <w:p w14:paraId="7C3009CD" w14:textId="77777777" w:rsidR="001002AE" w:rsidRDefault="00EE400D" w:rsidP="00471EA7">
      <w:pPr>
        <w:shd w:val="clear" w:color="auto" w:fill="FFFFFF"/>
        <w:spacing w:line="360" w:lineRule="auto"/>
        <w:jc w:val="both"/>
        <w:rPr>
          <w:color w:val="000000"/>
          <w:sz w:val="28"/>
          <w:szCs w:val="28"/>
        </w:rPr>
      </w:pPr>
      <w:r w:rsidRPr="00EE400D">
        <w:rPr>
          <w:sz w:val="28"/>
          <w:szCs w:val="28"/>
        </w:rPr>
        <w:lastRenderedPageBreak/>
        <w:t>должен содержать не менее 25 источников</w:t>
      </w:r>
      <w:r>
        <w:rPr>
          <w:color w:val="000000"/>
          <w:sz w:val="28"/>
          <w:szCs w:val="28"/>
        </w:rPr>
        <w:t>.</w:t>
      </w:r>
      <w:r w:rsidRPr="001002AE">
        <w:rPr>
          <w:color w:val="000000"/>
          <w:sz w:val="28"/>
          <w:szCs w:val="28"/>
        </w:rPr>
        <w:t xml:space="preserve"> </w:t>
      </w:r>
      <w:r w:rsidR="001002AE" w:rsidRPr="001002AE">
        <w:rPr>
          <w:color w:val="000000"/>
          <w:sz w:val="28"/>
          <w:szCs w:val="28"/>
        </w:rPr>
        <w:t xml:space="preserve">Представляет собой перечень всех литературных источников, использованных при выполнении работы. Источники располагаются в едином алфавитном порядке. Список литературы должен включать не менее 20 % источников, изданных за последние 5 лет, не менее 30 % источников периодических изданий (журнальные статьи и др.). Использование Интернет-ресурсов в объеме, не превышающем 10 % от общего количества источников. </w:t>
      </w:r>
    </w:p>
    <w:p w14:paraId="59F5041E" w14:textId="77777777" w:rsidR="001002AE" w:rsidRPr="001002AE" w:rsidRDefault="002C0202" w:rsidP="00471EA7">
      <w:pPr>
        <w:shd w:val="clear" w:color="auto" w:fill="FFFFFF"/>
        <w:spacing w:line="360" w:lineRule="auto"/>
        <w:ind w:firstLine="709"/>
        <w:jc w:val="both"/>
        <w:rPr>
          <w:color w:val="000000"/>
          <w:sz w:val="28"/>
          <w:szCs w:val="28"/>
        </w:rPr>
      </w:pPr>
      <w:r w:rsidRPr="006663A8">
        <w:rPr>
          <w:b/>
          <w:iCs/>
          <w:color w:val="000000"/>
          <w:sz w:val="28"/>
          <w:szCs w:val="28"/>
          <w:highlight w:val="white"/>
        </w:rPr>
        <w:t>Приложения</w:t>
      </w:r>
      <w:r w:rsidRPr="006663A8">
        <w:rPr>
          <w:color w:val="000000"/>
          <w:sz w:val="28"/>
          <w:szCs w:val="28"/>
          <w:highlight w:val="white"/>
        </w:rPr>
        <w:t xml:space="preserve"> </w:t>
      </w:r>
      <w:r w:rsidR="001002AE" w:rsidRPr="001002AE">
        <w:rPr>
          <w:color w:val="000000"/>
          <w:sz w:val="28"/>
          <w:szCs w:val="28"/>
        </w:rPr>
        <w:t xml:space="preserve">по материалам вспомогательного характера, которые были использованы </w:t>
      </w:r>
      <w:r w:rsidR="001002AE">
        <w:rPr>
          <w:color w:val="000000"/>
          <w:sz w:val="28"/>
          <w:szCs w:val="28"/>
        </w:rPr>
        <w:t>студентом</w:t>
      </w:r>
      <w:r w:rsidR="001002AE" w:rsidRPr="001002AE">
        <w:rPr>
          <w:color w:val="000000"/>
          <w:sz w:val="28"/>
          <w:szCs w:val="28"/>
        </w:rPr>
        <w:t xml:space="preserve"> в процессе разработки темы. К таким материалам относятся:</w:t>
      </w:r>
    </w:p>
    <w:p w14:paraId="27ABDC79" w14:textId="77777777" w:rsidR="001002AE" w:rsidRPr="001002AE" w:rsidRDefault="008D06BA" w:rsidP="00471EA7">
      <w:pPr>
        <w:shd w:val="clear" w:color="auto" w:fill="FFFFFF"/>
        <w:spacing w:line="360" w:lineRule="auto"/>
        <w:ind w:firstLine="709"/>
        <w:jc w:val="both"/>
        <w:rPr>
          <w:color w:val="000000"/>
          <w:sz w:val="28"/>
          <w:szCs w:val="28"/>
        </w:rPr>
      </w:pPr>
      <w:r>
        <w:rPr>
          <w:color w:val="000000"/>
          <w:sz w:val="28"/>
          <w:szCs w:val="28"/>
        </w:rPr>
        <w:t xml:space="preserve">- </w:t>
      </w:r>
      <w:r w:rsidR="001002AE" w:rsidRPr="001002AE">
        <w:rPr>
          <w:color w:val="000000"/>
          <w:sz w:val="28"/>
          <w:szCs w:val="28"/>
        </w:rPr>
        <w:t>различные положения, инструкции, копии документов; на основе которых выполнена дипломная работа;</w:t>
      </w:r>
    </w:p>
    <w:p w14:paraId="0735E52D" w14:textId="77777777" w:rsidR="001002AE" w:rsidRPr="001002AE" w:rsidRDefault="008D06BA" w:rsidP="00471EA7">
      <w:pPr>
        <w:shd w:val="clear" w:color="auto" w:fill="FFFFFF"/>
        <w:spacing w:line="360" w:lineRule="auto"/>
        <w:ind w:firstLine="709"/>
        <w:jc w:val="both"/>
        <w:rPr>
          <w:color w:val="000000"/>
          <w:sz w:val="28"/>
          <w:szCs w:val="28"/>
        </w:rPr>
      </w:pPr>
      <w:r>
        <w:rPr>
          <w:color w:val="000000"/>
          <w:sz w:val="28"/>
          <w:szCs w:val="28"/>
        </w:rPr>
        <w:t xml:space="preserve">- </w:t>
      </w:r>
      <w:r w:rsidR="001002AE" w:rsidRPr="001002AE">
        <w:rPr>
          <w:color w:val="000000"/>
          <w:sz w:val="28"/>
          <w:szCs w:val="28"/>
        </w:rPr>
        <w:t>схемы, графики, диаграммы, таблицы, которые нецелесообразно размещать в тексте, так как они носят прикладной или иллюстративный характер;</w:t>
      </w:r>
    </w:p>
    <w:p w14:paraId="39A5B34F" w14:textId="77777777" w:rsidR="001002AE" w:rsidRPr="001002AE" w:rsidRDefault="008D06BA" w:rsidP="00471EA7">
      <w:pPr>
        <w:shd w:val="clear" w:color="auto" w:fill="FFFFFF"/>
        <w:spacing w:line="360" w:lineRule="auto"/>
        <w:ind w:firstLine="709"/>
        <w:jc w:val="both"/>
        <w:rPr>
          <w:color w:val="000000"/>
          <w:sz w:val="28"/>
          <w:szCs w:val="28"/>
        </w:rPr>
      </w:pPr>
      <w:r>
        <w:rPr>
          <w:color w:val="000000"/>
          <w:sz w:val="28"/>
          <w:szCs w:val="28"/>
        </w:rPr>
        <w:t xml:space="preserve">- </w:t>
      </w:r>
      <w:r w:rsidR="001002AE" w:rsidRPr="001002AE">
        <w:rPr>
          <w:color w:val="000000"/>
          <w:sz w:val="28"/>
          <w:szCs w:val="28"/>
        </w:rPr>
        <w:t>методики, диагностики, которые использованы в процессе изучения явления;</w:t>
      </w:r>
    </w:p>
    <w:p w14:paraId="24DCADE0" w14:textId="77777777" w:rsidR="001002AE" w:rsidRPr="001002AE" w:rsidRDefault="008D06BA" w:rsidP="00471EA7">
      <w:pPr>
        <w:shd w:val="clear" w:color="auto" w:fill="FFFFFF"/>
        <w:spacing w:line="360" w:lineRule="auto"/>
        <w:ind w:firstLine="709"/>
        <w:jc w:val="both"/>
        <w:rPr>
          <w:color w:val="000000"/>
          <w:sz w:val="28"/>
          <w:szCs w:val="28"/>
        </w:rPr>
      </w:pPr>
      <w:r>
        <w:rPr>
          <w:color w:val="000000"/>
          <w:sz w:val="28"/>
          <w:szCs w:val="28"/>
        </w:rPr>
        <w:t xml:space="preserve">- </w:t>
      </w:r>
      <w:r w:rsidR="001002AE" w:rsidRPr="001002AE">
        <w:rPr>
          <w:color w:val="000000"/>
          <w:sz w:val="28"/>
          <w:szCs w:val="28"/>
        </w:rPr>
        <w:t>иллюстративный материал, в том числе и примеры, на которые имеет место ссылка в тексте. В тексте выпускной квалификационной работы дается ссылка на каждое приложение. Приложения оформляются на последних страницах работы и не входят в ее объем.</w:t>
      </w:r>
    </w:p>
    <w:p w14:paraId="41072B7D" w14:textId="77777777" w:rsidR="00EE400D" w:rsidRPr="00447BD1" w:rsidRDefault="002C0202" w:rsidP="00471EA7">
      <w:pPr>
        <w:shd w:val="clear" w:color="auto" w:fill="FFFFFF"/>
        <w:tabs>
          <w:tab w:val="left" w:pos="0"/>
        </w:tabs>
        <w:suppressAutoHyphens/>
        <w:autoSpaceDE w:val="0"/>
        <w:autoSpaceDN w:val="0"/>
        <w:adjustRightInd w:val="0"/>
        <w:spacing w:line="360" w:lineRule="auto"/>
        <w:ind w:firstLine="709"/>
        <w:jc w:val="both"/>
      </w:pPr>
      <w:r w:rsidRPr="006663A8">
        <w:rPr>
          <w:sz w:val="28"/>
          <w:szCs w:val="28"/>
        </w:rPr>
        <w:t>Структурные элементы ВКР приведены в порядке размещения их в текстовом документе.</w:t>
      </w:r>
      <w:r w:rsidR="00EE400D">
        <w:rPr>
          <w:sz w:val="28"/>
          <w:szCs w:val="28"/>
        </w:rPr>
        <w:t xml:space="preserve"> </w:t>
      </w:r>
      <w:r w:rsidR="00EE400D" w:rsidRPr="00EE400D">
        <w:rPr>
          <w:sz w:val="28"/>
          <w:szCs w:val="28"/>
        </w:rPr>
        <w:t>Общий объем ВКР должен составлять 40-50 страниц машинописного текста (без приложений).</w:t>
      </w:r>
      <w:r w:rsidR="00EE400D" w:rsidRPr="00447BD1">
        <w:t xml:space="preserve"> </w:t>
      </w:r>
    </w:p>
    <w:p w14:paraId="4B1C2E54" w14:textId="77777777" w:rsidR="002C0202" w:rsidRPr="006663A8" w:rsidRDefault="002C0202" w:rsidP="00471EA7">
      <w:pPr>
        <w:suppressAutoHyphens/>
        <w:autoSpaceDE w:val="0"/>
        <w:autoSpaceDN w:val="0"/>
        <w:adjustRightInd w:val="0"/>
        <w:spacing w:line="360" w:lineRule="auto"/>
        <w:ind w:firstLine="709"/>
        <w:jc w:val="both"/>
        <w:rPr>
          <w:color w:val="000000"/>
          <w:sz w:val="28"/>
          <w:szCs w:val="28"/>
        </w:rPr>
      </w:pPr>
    </w:p>
    <w:p w14:paraId="132A3724" w14:textId="77777777" w:rsidR="00EE400D" w:rsidRDefault="00EE400D" w:rsidP="00471EA7">
      <w:pPr>
        <w:pStyle w:val="1"/>
        <w:spacing w:line="360" w:lineRule="auto"/>
        <w:ind w:firstLine="709"/>
        <w:jc w:val="both"/>
        <w:rPr>
          <w:color w:val="FF0000"/>
          <w:lang w:eastAsia="ar-SA"/>
        </w:rPr>
      </w:pPr>
      <w:r>
        <w:rPr>
          <w:lang w:eastAsia="ar-SA"/>
        </w:rPr>
        <w:t>5 Требования к оформлению</w:t>
      </w:r>
      <w:r w:rsidRPr="001A544A">
        <w:rPr>
          <w:lang w:eastAsia="ar-SA"/>
        </w:rPr>
        <w:t xml:space="preserve"> </w:t>
      </w:r>
      <w:r>
        <w:rPr>
          <w:lang w:eastAsia="ar-SA"/>
        </w:rPr>
        <w:t>дипломно</w:t>
      </w:r>
      <w:r w:rsidR="00093096">
        <w:rPr>
          <w:lang w:eastAsia="ar-SA"/>
        </w:rPr>
        <w:t>й работы</w:t>
      </w:r>
      <w:r w:rsidRPr="00157E09">
        <w:rPr>
          <w:color w:val="FF0000"/>
          <w:lang w:eastAsia="ar-SA"/>
        </w:rPr>
        <w:t xml:space="preserve"> </w:t>
      </w:r>
    </w:p>
    <w:p w14:paraId="559225C3" w14:textId="77777777" w:rsidR="00FE4B38" w:rsidRDefault="00FE4B38" w:rsidP="00471EA7">
      <w:pPr>
        <w:shd w:val="clear" w:color="auto" w:fill="FFFFFF"/>
        <w:spacing w:line="360" w:lineRule="auto"/>
        <w:ind w:firstLine="709"/>
      </w:pPr>
    </w:p>
    <w:p w14:paraId="62BF80D4" w14:textId="77777777" w:rsidR="00FE4B38" w:rsidRPr="00093096" w:rsidRDefault="00093096" w:rsidP="00471EA7">
      <w:pPr>
        <w:shd w:val="clear" w:color="auto" w:fill="FFFFFF"/>
        <w:spacing w:line="360" w:lineRule="auto"/>
        <w:ind w:firstLine="709"/>
        <w:rPr>
          <w:sz w:val="28"/>
          <w:szCs w:val="28"/>
        </w:rPr>
      </w:pPr>
      <w:r>
        <w:rPr>
          <w:b/>
          <w:sz w:val="28"/>
          <w:szCs w:val="28"/>
        </w:rPr>
        <w:t>5</w:t>
      </w:r>
      <w:r w:rsidR="00FE4B38" w:rsidRPr="00093096">
        <w:rPr>
          <w:b/>
          <w:sz w:val="28"/>
          <w:szCs w:val="28"/>
        </w:rPr>
        <w:t>.1 Основные требования к текст</w:t>
      </w:r>
      <w:r>
        <w:rPr>
          <w:b/>
          <w:sz w:val="28"/>
          <w:szCs w:val="28"/>
        </w:rPr>
        <w:t>у</w:t>
      </w:r>
      <w:r w:rsidR="00FE4B38" w:rsidRPr="00093096">
        <w:rPr>
          <w:sz w:val="28"/>
          <w:szCs w:val="28"/>
        </w:rPr>
        <w:t xml:space="preserve"> </w:t>
      </w:r>
    </w:p>
    <w:p w14:paraId="67BE40CC" w14:textId="77777777" w:rsidR="00FE4B38" w:rsidRPr="00093096" w:rsidRDefault="00FE4B38" w:rsidP="00471EA7">
      <w:pPr>
        <w:shd w:val="clear" w:color="auto" w:fill="FFFFFF"/>
        <w:spacing w:line="360" w:lineRule="auto"/>
        <w:ind w:firstLine="709"/>
        <w:rPr>
          <w:sz w:val="28"/>
          <w:szCs w:val="28"/>
        </w:rPr>
      </w:pPr>
    </w:p>
    <w:p w14:paraId="08C8AEA6" w14:textId="77777777" w:rsidR="00FE4B38" w:rsidRPr="00093096" w:rsidRDefault="00FE4B38" w:rsidP="00471EA7">
      <w:pPr>
        <w:shd w:val="clear" w:color="auto" w:fill="FFFFFF"/>
        <w:spacing w:line="360" w:lineRule="auto"/>
        <w:ind w:firstLine="709"/>
        <w:rPr>
          <w:sz w:val="28"/>
          <w:szCs w:val="28"/>
        </w:rPr>
      </w:pPr>
      <w:r w:rsidRPr="00093096">
        <w:rPr>
          <w:sz w:val="28"/>
          <w:szCs w:val="28"/>
        </w:rPr>
        <w:lastRenderedPageBreak/>
        <w:t xml:space="preserve">К основным требованиям, которым должен удовлетворять текст, относятся: </w:t>
      </w:r>
    </w:p>
    <w:p w14:paraId="15E0D64C"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краткость изложения. Фразы должны быть максимально конкретными и краткими; </w:t>
      </w:r>
    </w:p>
    <w:p w14:paraId="6D89D9BA"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логичность изложения. Это особенно важно при описании взаимосвязанных и взаимозависимых процессов или явлений и процессов, протекающих последовательно. При необходимости следует акцентировать причинные связи;</w:t>
      </w:r>
    </w:p>
    <w:p w14:paraId="5C72B6A5"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 личное отношение к излагаемому материалу. Это достигается использованием вводных и соединительных слов («из этого следует», «как видно из вышесказанного», «таким образом», «в связи», «при этом» и т.д.), после которых должен идти аргументированный оборот; </w:t>
      </w:r>
    </w:p>
    <w:p w14:paraId="37D5BE5F"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четкость изложения. Необходимо возможно более широко использовать изложение на базе классификации, поэтапного подразделения, табличных форм, сравнительной характеристики. Нельзя использовать фразы, не выражающие четкой мысли, суждения или затрудняющие четкое понимание; </w:t>
      </w:r>
    </w:p>
    <w:p w14:paraId="1DF5019B"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максимальное использование специальной терминологии, позволяющей, как правило, сократить фразы и увеличить их точность;</w:t>
      </w:r>
    </w:p>
    <w:p w14:paraId="5B4B4889"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 максимальное использование количественных числовых показателей для характеристики состояния экономики и организации труда в подразделениях; </w:t>
      </w:r>
    </w:p>
    <w:p w14:paraId="722A9692"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минимальное использование общих цитат из литературных источников. Их следует заменять конкретными ссылками на источники, например, [3, с.21]; </w:t>
      </w:r>
    </w:p>
    <w:p w14:paraId="66DF40F8"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минимальное использование личного местоимения «я» (например, вместо «я принимаю» лучше написать – «принимается»; «я считаю»– «по нашему мнению» и т.д.);</w:t>
      </w:r>
    </w:p>
    <w:p w14:paraId="1DCC5385"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 безусловное соблюдение всех правил пунктуации, в том числе и при изложении расчетов. </w:t>
      </w:r>
    </w:p>
    <w:p w14:paraId="42ACDE99"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В тексте дипломно</w:t>
      </w:r>
      <w:r w:rsidR="00746759" w:rsidRPr="00093096">
        <w:rPr>
          <w:sz w:val="28"/>
          <w:szCs w:val="28"/>
        </w:rPr>
        <w:t>й работы</w:t>
      </w:r>
      <w:r w:rsidRPr="00093096">
        <w:rPr>
          <w:sz w:val="28"/>
          <w:szCs w:val="28"/>
        </w:rPr>
        <w:t xml:space="preserve"> не допускается: </w:t>
      </w:r>
    </w:p>
    <w:p w14:paraId="7CE45FC8"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применять обороты разговорной речи;</w:t>
      </w:r>
    </w:p>
    <w:p w14:paraId="603B7171"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lastRenderedPageBreak/>
        <w:t xml:space="preserve"> –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 </w:t>
      </w:r>
    </w:p>
    <w:p w14:paraId="637BEA91"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применять произвольные словообразования;</w:t>
      </w:r>
    </w:p>
    <w:p w14:paraId="23E2B9CF"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 применять сокращения слов, кроме установленных правилами русской орфографии, соответствующими государственными стандартами. Перечень допускаемых сокращений слов установлен в ГОСТ 7.12–93.</w:t>
      </w:r>
    </w:p>
    <w:p w14:paraId="4BFEFAB6"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 </w:t>
      </w:r>
    </w:p>
    <w:p w14:paraId="0FE50105"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Дипломн</w:t>
      </w:r>
      <w:r w:rsidR="00746759" w:rsidRPr="00093096">
        <w:rPr>
          <w:sz w:val="28"/>
          <w:szCs w:val="28"/>
        </w:rPr>
        <w:t>ая работа</w:t>
      </w:r>
      <w:r w:rsidRPr="00093096">
        <w:rPr>
          <w:sz w:val="28"/>
          <w:szCs w:val="28"/>
        </w:rPr>
        <w:t xml:space="preserve"> долж</w:t>
      </w:r>
      <w:r w:rsidR="00746759" w:rsidRPr="00093096">
        <w:rPr>
          <w:sz w:val="28"/>
          <w:szCs w:val="28"/>
        </w:rPr>
        <w:t>на</w:t>
      </w:r>
      <w:r w:rsidRPr="00093096">
        <w:rPr>
          <w:sz w:val="28"/>
          <w:szCs w:val="28"/>
        </w:rPr>
        <w:t xml:space="preserve"> быть оформлен</w:t>
      </w:r>
      <w:r w:rsidR="00746759" w:rsidRPr="00093096">
        <w:rPr>
          <w:sz w:val="28"/>
          <w:szCs w:val="28"/>
        </w:rPr>
        <w:t>а</w:t>
      </w:r>
      <w:r w:rsidRPr="00093096">
        <w:rPr>
          <w:sz w:val="28"/>
          <w:szCs w:val="28"/>
        </w:rPr>
        <w:t xml:space="preserve"> с учетом требований ГОСТ 7.32–2001  Единой системы конструкторской документации (ЕСКД) и СТВ 2.51.17–2007. </w:t>
      </w:r>
      <w:r w:rsidR="00746759" w:rsidRPr="00093096">
        <w:rPr>
          <w:sz w:val="28"/>
          <w:szCs w:val="28"/>
        </w:rPr>
        <w:t>Работа</w:t>
      </w:r>
      <w:r w:rsidRPr="00093096">
        <w:rPr>
          <w:sz w:val="28"/>
          <w:szCs w:val="28"/>
        </w:rPr>
        <w:t xml:space="preserve"> представляется в сброшюрованном виде в твердой папке, гарантирующей надежное скрепление листов. Текстовая часть </w:t>
      </w:r>
      <w:r w:rsidR="00746759" w:rsidRPr="00093096">
        <w:rPr>
          <w:sz w:val="28"/>
          <w:szCs w:val="28"/>
        </w:rPr>
        <w:t>работы</w:t>
      </w:r>
      <w:r w:rsidRPr="00093096">
        <w:rPr>
          <w:sz w:val="28"/>
          <w:szCs w:val="28"/>
        </w:rPr>
        <w:t xml:space="preserve"> выполняется на одной стороне листов основного формата белой бумаги А4 (ГОСТ 2.301). Допускается использование в </w:t>
      </w:r>
      <w:r w:rsidR="00A13BEE" w:rsidRPr="00093096">
        <w:rPr>
          <w:sz w:val="28"/>
          <w:szCs w:val="28"/>
        </w:rPr>
        <w:t>дипломной работе</w:t>
      </w:r>
      <w:r w:rsidRPr="00093096">
        <w:rPr>
          <w:sz w:val="28"/>
          <w:szCs w:val="28"/>
        </w:rPr>
        <w:t xml:space="preserve"> листов основных и дополнительных форматов больших, чем А 4, а также в качестве приложений, при условии, что их края после подгибки (ГОСТ 2.501) не выходят за установленные размеры основного формата А4. Листы меньших форматов, чем А 4, наклеиваются на стандартные листы основного формата А4. Текст дипломно</w:t>
      </w:r>
      <w:r w:rsidR="00746759" w:rsidRPr="00093096">
        <w:rPr>
          <w:sz w:val="28"/>
          <w:szCs w:val="28"/>
        </w:rPr>
        <w:t>й работы</w:t>
      </w:r>
      <w:r w:rsidRPr="00093096">
        <w:rPr>
          <w:sz w:val="28"/>
          <w:szCs w:val="28"/>
        </w:rPr>
        <w:t xml:space="preserve"> выполняется на листах без рамок с указанием номеров страниц в центре нижней части страницы. </w:t>
      </w:r>
    </w:p>
    <w:p w14:paraId="5F64DBAE" w14:textId="77777777" w:rsidR="00FE4B38" w:rsidRPr="00093096" w:rsidRDefault="00FE4B38" w:rsidP="00471EA7">
      <w:pPr>
        <w:shd w:val="clear" w:color="auto" w:fill="FFFFFF"/>
        <w:spacing w:line="360" w:lineRule="auto"/>
        <w:ind w:firstLine="709"/>
        <w:rPr>
          <w:sz w:val="28"/>
          <w:szCs w:val="28"/>
        </w:rPr>
      </w:pPr>
      <w:r w:rsidRPr="00093096">
        <w:rPr>
          <w:sz w:val="28"/>
          <w:szCs w:val="28"/>
        </w:rPr>
        <w:t>Текстовая часть дипломно</w:t>
      </w:r>
      <w:r w:rsidR="00746759" w:rsidRPr="00093096">
        <w:rPr>
          <w:sz w:val="28"/>
          <w:szCs w:val="28"/>
        </w:rPr>
        <w:t>й работы</w:t>
      </w:r>
      <w:r w:rsidRPr="00093096">
        <w:rPr>
          <w:sz w:val="28"/>
          <w:szCs w:val="28"/>
        </w:rPr>
        <w:t xml:space="preserve"> выполняется в едином стиле оформления одним способом: </w:t>
      </w:r>
    </w:p>
    <w:p w14:paraId="3B4C8B43" w14:textId="77777777" w:rsidR="00FE4B38" w:rsidRPr="00093096" w:rsidRDefault="00FE4B38" w:rsidP="00471EA7">
      <w:pPr>
        <w:shd w:val="clear" w:color="auto" w:fill="FFFFFF"/>
        <w:spacing w:line="360" w:lineRule="auto"/>
        <w:ind w:firstLine="709"/>
        <w:rPr>
          <w:sz w:val="28"/>
          <w:szCs w:val="28"/>
        </w:rPr>
      </w:pPr>
      <w:r w:rsidRPr="00093096">
        <w:rPr>
          <w:b/>
          <w:sz w:val="28"/>
          <w:szCs w:val="28"/>
        </w:rPr>
        <w:t xml:space="preserve">– </w:t>
      </w:r>
      <w:r w:rsidRPr="00FA5BEA">
        <w:rPr>
          <w:sz w:val="28"/>
          <w:szCs w:val="28"/>
        </w:rPr>
        <w:t>компьютерными средствами</w:t>
      </w:r>
      <w:r w:rsidRPr="00093096">
        <w:rPr>
          <w:sz w:val="28"/>
          <w:szCs w:val="28"/>
        </w:rPr>
        <w:t xml:space="preserve"> печати черным цветом. Размер гарнитуры шрифта: высота – </w:t>
      </w:r>
      <w:r w:rsidRPr="00093096">
        <w:rPr>
          <w:b/>
          <w:sz w:val="28"/>
          <w:szCs w:val="28"/>
        </w:rPr>
        <w:t>14 кегль</w:t>
      </w:r>
      <w:r w:rsidRPr="00093096">
        <w:rPr>
          <w:sz w:val="28"/>
          <w:szCs w:val="28"/>
        </w:rPr>
        <w:t>; шрифт – Times New Roman; междустрочный интервал –</w:t>
      </w:r>
      <w:r w:rsidRPr="00093096">
        <w:rPr>
          <w:b/>
          <w:sz w:val="28"/>
          <w:szCs w:val="28"/>
        </w:rPr>
        <w:t>1,5</w:t>
      </w:r>
      <w:r w:rsidRPr="00093096">
        <w:rPr>
          <w:sz w:val="28"/>
          <w:szCs w:val="28"/>
        </w:rPr>
        <w:t xml:space="preserve">; выравнивание по ширине строки. Абзацный отступ </w:t>
      </w:r>
      <w:r w:rsidRPr="00093096">
        <w:rPr>
          <w:b/>
          <w:sz w:val="28"/>
          <w:szCs w:val="28"/>
        </w:rPr>
        <w:t>– 1,25</w:t>
      </w:r>
      <w:r w:rsidRPr="00093096">
        <w:rPr>
          <w:sz w:val="28"/>
          <w:szCs w:val="28"/>
        </w:rPr>
        <w:t xml:space="preserve"> см (десять пробелов).</w:t>
      </w:r>
    </w:p>
    <w:p w14:paraId="02875625" w14:textId="77777777" w:rsidR="00FE4B38" w:rsidRPr="00093096" w:rsidRDefault="00FE4B38" w:rsidP="00471EA7">
      <w:pPr>
        <w:shd w:val="clear" w:color="auto" w:fill="FFFFFF"/>
        <w:spacing w:line="360" w:lineRule="auto"/>
        <w:ind w:firstLine="709"/>
        <w:rPr>
          <w:sz w:val="28"/>
          <w:szCs w:val="28"/>
        </w:rPr>
      </w:pPr>
      <w:r w:rsidRPr="00093096">
        <w:rPr>
          <w:sz w:val="28"/>
          <w:szCs w:val="28"/>
        </w:rPr>
        <w:lastRenderedPageBreak/>
        <w:t xml:space="preserve">На всех листах основной части текста </w:t>
      </w:r>
      <w:r w:rsidR="00746759" w:rsidRPr="00093096">
        <w:rPr>
          <w:sz w:val="28"/>
          <w:szCs w:val="28"/>
        </w:rPr>
        <w:t>работы</w:t>
      </w:r>
      <w:r w:rsidRPr="00093096">
        <w:rPr>
          <w:sz w:val="28"/>
          <w:szCs w:val="28"/>
        </w:rPr>
        <w:t xml:space="preserve"> следует печатать, соблюдая следующие размеры полей от края листа:</w:t>
      </w:r>
    </w:p>
    <w:p w14:paraId="1D0083E3" w14:textId="77777777" w:rsidR="00FE4B38" w:rsidRPr="00093096" w:rsidRDefault="00FE4B38" w:rsidP="00471EA7">
      <w:pPr>
        <w:shd w:val="clear" w:color="auto" w:fill="FFFFFF"/>
        <w:spacing w:line="360" w:lineRule="auto"/>
        <w:ind w:firstLine="709"/>
        <w:rPr>
          <w:sz w:val="28"/>
          <w:szCs w:val="28"/>
        </w:rPr>
      </w:pPr>
      <w:r w:rsidRPr="00093096">
        <w:rPr>
          <w:sz w:val="28"/>
          <w:szCs w:val="28"/>
        </w:rPr>
        <w:t xml:space="preserve"> – левое – </w:t>
      </w:r>
      <w:r w:rsidR="00746759" w:rsidRPr="00093096">
        <w:rPr>
          <w:b/>
          <w:sz w:val="28"/>
          <w:szCs w:val="28"/>
        </w:rPr>
        <w:t>25</w:t>
      </w:r>
      <w:r w:rsidRPr="00093096">
        <w:rPr>
          <w:b/>
          <w:sz w:val="28"/>
          <w:szCs w:val="28"/>
        </w:rPr>
        <w:t xml:space="preserve"> </w:t>
      </w:r>
      <w:r w:rsidRPr="00093096">
        <w:rPr>
          <w:sz w:val="28"/>
          <w:szCs w:val="28"/>
        </w:rPr>
        <w:t>мм;</w:t>
      </w:r>
    </w:p>
    <w:p w14:paraId="37D06905" w14:textId="77777777" w:rsidR="00FE4B38" w:rsidRPr="00093096" w:rsidRDefault="00FE4B38" w:rsidP="00471EA7">
      <w:pPr>
        <w:shd w:val="clear" w:color="auto" w:fill="FFFFFF"/>
        <w:spacing w:line="360" w:lineRule="auto"/>
        <w:ind w:firstLine="709"/>
        <w:rPr>
          <w:sz w:val="28"/>
          <w:szCs w:val="28"/>
        </w:rPr>
      </w:pPr>
      <w:r w:rsidRPr="00093096">
        <w:rPr>
          <w:sz w:val="28"/>
          <w:szCs w:val="28"/>
        </w:rPr>
        <w:t xml:space="preserve"> – правое – </w:t>
      </w:r>
      <w:r w:rsidRPr="00093096">
        <w:rPr>
          <w:b/>
          <w:sz w:val="28"/>
          <w:szCs w:val="28"/>
        </w:rPr>
        <w:t xml:space="preserve">10 </w:t>
      </w:r>
      <w:r w:rsidRPr="00093096">
        <w:rPr>
          <w:sz w:val="28"/>
          <w:szCs w:val="28"/>
        </w:rPr>
        <w:t xml:space="preserve">мм; </w:t>
      </w:r>
    </w:p>
    <w:p w14:paraId="5159AF38" w14:textId="77777777" w:rsidR="00FE4B38" w:rsidRPr="00093096" w:rsidRDefault="00FE4B38" w:rsidP="00471EA7">
      <w:pPr>
        <w:shd w:val="clear" w:color="auto" w:fill="FFFFFF"/>
        <w:spacing w:line="360" w:lineRule="auto"/>
        <w:ind w:firstLine="709"/>
        <w:rPr>
          <w:sz w:val="28"/>
          <w:szCs w:val="28"/>
        </w:rPr>
      </w:pPr>
      <w:r w:rsidRPr="00093096">
        <w:rPr>
          <w:sz w:val="28"/>
          <w:szCs w:val="28"/>
        </w:rPr>
        <w:t xml:space="preserve">- верхнее и нижнее – </w:t>
      </w:r>
      <w:r w:rsidRPr="00093096">
        <w:rPr>
          <w:b/>
          <w:sz w:val="28"/>
          <w:szCs w:val="28"/>
        </w:rPr>
        <w:t>20</w:t>
      </w:r>
      <w:r w:rsidRPr="00093096">
        <w:rPr>
          <w:sz w:val="28"/>
          <w:szCs w:val="28"/>
        </w:rPr>
        <w:t xml:space="preserve"> мм. </w:t>
      </w:r>
    </w:p>
    <w:p w14:paraId="78A3DF57"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Наименования структурных элементов дипломно</w:t>
      </w:r>
      <w:r w:rsidR="00746759" w:rsidRPr="00093096">
        <w:rPr>
          <w:sz w:val="28"/>
          <w:szCs w:val="28"/>
        </w:rPr>
        <w:t>й работы</w:t>
      </w:r>
      <w:r w:rsidRPr="00093096">
        <w:rPr>
          <w:sz w:val="28"/>
          <w:szCs w:val="28"/>
        </w:rPr>
        <w:t xml:space="preserve">: </w:t>
      </w:r>
      <w:r w:rsidRPr="00FA5BEA">
        <w:rPr>
          <w:sz w:val="28"/>
          <w:szCs w:val="28"/>
        </w:rPr>
        <w:t>«СОДЕРЖАНИЕ», «ВВЕДЕНИЕ», «ЗАКЛЮЧЕНИЕ», «СПИСОК ИСПОЛЬЗОВАННЫХ ИСТОЧНИКОВ», «ПРИЛОЖЕНИЕ»</w:t>
      </w:r>
      <w:r w:rsidRPr="00093096">
        <w:rPr>
          <w:sz w:val="28"/>
          <w:szCs w:val="28"/>
        </w:rPr>
        <w:t xml:space="preserve"> служат заголовками структурных элементов. Заголовки этих структурных элементов следует располагать</w:t>
      </w:r>
      <w:r>
        <w:t xml:space="preserve"> </w:t>
      </w:r>
      <w:r w:rsidRPr="00093096">
        <w:rPr>
          <w:sz w:val="28"/>
          <w:szCs w:val="28"/>
        </w:rPr>
        <w:t xml:space="preserve">в середине строки без точки в конце и печатать прописными (заглавными) буквами, не подчеркивая при этом размер гарнитуры шрифта: высота – </w:t>
      </w:r>
      <w:r w:rsidRPr="00093096">
        <w:rPr>
          <w:b/>
          <w:sz w:val="28"/>
          <w:szCs w:val="28"/>
        </w:rPr>
        <w:t>14-16 кегль</w:t>
      </w:r>
      <w:r w:rsidRPr="00093096">
        <w:rPr>
          <w:sz w:val="28"/>
          <w:szCs w:val="28"/>
        </w:rPr>
        <w:t>; шрифт полужирный – Times New Roman.</w:t>
      </w:r>
    </w:p>
    <w:p w14:paraId="41BC114E"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w:t>
      </w:r>
      <w:r w:rsidRPr="00093096">
        <w:rPr>
          <w:b/>
          <w:sz w:val="28"/>
          <w:szCs w:val="28"/>
        </w:rPr>
        <w:t>Заголовки разделов</w:t>
      </w:r>
      <w:r w:rsidRPr="00093096">
        <w:rPr>
          <w:sz w:val="28"/>
          <w:szCs w:val="28"/>
        </w:rPr>
        <w:t xml:space="preserve"> дипломно</w:t>
      </w:r>
      <w:r w:rsidR="00746759" w:rsidRPr="00093096">
        <w:rPr>
          <w:sz w:val="28"/>
          <w:szCs w:val="28"/>
        </w:rPr>
        <w:t>й работы</w:t>
      </w:r>
      <w:r w:rsidRPr="00093096">
        <w:rPr>
          <w:sz w:val="28"/>
          <w:szCs w:val="28"/>
        </w:rPr>
        <w:t xml:space="preserve"> рекомендуется начинать с нового листа и следует располагать </w:t>
      </w:r>
      <w:r w:rsidRPr="00093096">
        <w:rPr>
          <w:b/>
          <w:sz w:val="28"/>
          <w:szCs w:val="28"/>
        </w:rPr>
        <w:t>с абзацного отступа без точки в конце</w:t>
      </w:r>
      <w:r w:rsidRPr="00093096">
        <w:rPr>
          <w:sz w:val="28"/>
          <w:szCs w:val="28"/>
        </w:rPr>
        <w:t xml:space="preserve">, печатать </w:t>
      </w:r>
      <w:r w:rsidRPr="00093096">
        <w:rPr>
          <w:b/>
          <w:sz w:val="28"/>
          <w:szCs w:val="28"/>
        </w:rPr>
        <w:t xml:space="preserve">прописными </w:t>
      </w:r>
      <w:r w:rsidRPr="00093096">
        <w:rPr>
          <w:sz w:val="28"/>
          <w:szCs w:val="28"/>
        </w:rPr>
        <w:t xml:space="preserve">(заглавными) буквами, не подчеркивая при этом размер гарнитуры шрифта: высота – </w:t>
      </w:r>
      <w:r w:rsidRPr="00093096">
        <w:rPr>
          <w:b/>
          <w:sz w:val="28"/>
          <w:szCs w:val="28"/>
        </w:rPr>
        <w:t>14-16 кегль</w:t>
      </w:r>
      <w:r w:rsidRPr="00093096">
        <w:rPr>
          <w:sz w:val="28"/>
          <w:szCs w:val="28"/>
        </w:rPr>
        <w:t xml:space="preserve">; шрифт полужирный – Times New Roman. </w:t>
      </w:r>
    </w:p>
    <w:p w14:paraId="66F0AB2F"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Перенос слов в заголовках не допускается. Если заголовок состоит из двух предложений, их разделяют точкой. При переносе заголовка в две строки, заголовок печатают с использованием одинарного интервала. Нумерация разделов </w:t>
      </w:r>
      <w:r w:rsidRPr="00FA5BEA">
        <w:rPr>
          <w:sz w:val="28"/>
          <w:szCs w:val="28"/>
        </w:rPr>
        <w:t>арабскими цифрами без точки</w:t>
      </w:r>
      <w:r w:rsidRPr="00093096">
        <w:rPr>
          <w:b/>
          <w:sz w:val="28"/>
          <w:szCs w:val="28"/>
        </w:rPr>
        <w:t>.</w:t>
      </w:r>
      <w:r w:rsidRPr="00093096">
        <w:rPr>
          <w:sz w:val="28"/>
          <w:szCs w:val="28"/>
        </w:rPr>
        <w:t xml:space="preserve"> Не допускается оставлять заголовок на одной странице, а текст начинать с другой.</w:t>
      </w:r>
    </w:p>
    <w:p w14:paraId="39E41FB6"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Расстояние между заголовками раздела и подраздела должно быть равно </w:t>
      </w:r>
      <w:r w:rsidRPr="00FA5BEA">
        <w:rPr>
          <w:sz w:val="28"/>
          <w:szCs w:val="28"/>
        </w:rPr>
        <w:t>2 одинарным</w:t>
      </w:r>
      <w:r w:rsidRPr="00093096">
        <w:rPr>
          <w:sz w:val="28"/>
          <w:szCs w:val="28"/>
        </w:rPr>
        <w:t xml:space="preserve"> интервалам. Расстояние между заголовком раздела и текстом должно быть равно 2 одинарным интервалам. Расстояние между заголовком подраздела и последующим текстом интервалом не разделяется, а расстояние от предыдущего текста и заголовком подраздела – 1 интервал. Для акцентирования внимания заголовки подразделов могут быть выполнены полужирным шрифтом. </w:t>
      </w:r>
    </w:p>
    <w:p w14:paraId="7FA169B2"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lastRenderedPageBreak/>
        <w:t xml:space="preserve">Размер шрифта подразделов, пунктов, подпунктов должен совпадать с размером шрифта текста </w:t>
      </w:r>
      <w:r w:rsidR="0029604F" w:rsidRPr="00093096">
        <w:rPr>
          <w:sz w:val="28"/>
          <w:szCs w:val="28"/>
        </w:rPr>
        <w:t>работы</w:t>
      </w:r>
      <w:r w:rsidRPr="00093096">
        <w:rPr>
          <w:sz w:val="28"/>
          <w:szCs w:val="28"/>
        </w:rPr>
        <w:t xml:space="preserve">. </w:t>
      </w:r>
    </w:p>
    <w:p w14:paraId="6E60D709" w14:textId="77777777" w:rsidR="00FE4B38" w:rsidRPr="00093096" w:rsidRDefault="00FE4B38" w:rsidP="00471EA7">
      <w:pPr>
        <w:shd w:val="clear" w:color="auto" w:fill="FFFFFF"/>
        <w:spacing w:line="360" w:lineRule="auto"/>
        <w:ind w:firstLine="709"/>
        <w:jc w:val="both"/>
        <w:rPr>
          <w:sz w:val="28"/>
          <w:szCs w:val="28"/>
        </w:rPr>
      </w:pPr>
      <w:r w:rsidRPr="00FA5BEA">
        <w:rPr>
          <w:sz w:val="28"/>
          <w:szCs w:val="28"/>
        </w:rPr>
        <w:t>Интервал внутри текста названий структурных частей – одинарный</w:t>
      </w:r>
      <w:r w:rsidRPr="00093096">
        <w:rPr>
          <w:sz w:val="28"/>
          <w:szCs w:val="28"/>
        </w:rPr>
        <w:t xml:space="preserve">. </w:t>
      </w:r>
    </w:p>
    <w:p w14:paraId="14265A66"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Текст </w:t>
      </w:r>
      <w:r w:rsidR="0029604F" w:rsidRPr="00093096">
        <w:rPr>
          <w:sz w:val="28"/>
          <w:szCs w:val="28"/>
        </w:rPr>
        <w:t>работы</w:t>
      </w:r>
      <w:r w:rsidRPr="00093096">
        <w:rPr>
          <w:sz w:val="28"/>
          <w:szCs w:val="28"/>
        </w:rPr>
        <w:t xml:space="preserve"> должен быть написан аккуратно, без помарок, литературным, технически грамотным языком.</w:t>
      </w:r>
    </w:p>
    <w:p w14:paraId="1E66C4B6"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Не допускается включение в состав </w:t>
      </w:r>
      <w:r w:rsidR="0029604F" w:rsidRPr="00093096">
        <w:rPr>
          <w:sz w:val="28"/>
          <w:szCs w:val="28"/>
        </w:rPr>
        <w:t>работы</w:t>
      </w:r>
      <w:r w:rsidRPr="00093096">
        <w:rPr>
          <w:sz w:val="28"/>
          <w:szCs w:val="28"/>
        </w:rPr>
        <w:t xml:space="preserve">: </w:t>
      </w:r>
    </w:p>
    <w:p w14:paraId="679542CC"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пустых, поврежденных или несоответствующих основным или дополнительным форматам листов; </w:t>
      </w:r>
    </w:p>
    <w:p w14:paraId="64306D4A"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листов, выполненных с нарушением полей печати; </w:t>
      </w:r>
    </w:p>
    <w:p w14:paraId="30DDA047"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листов с непропечатанным текстом или нечеткими иллюстрациями по причине некачественной печати, сканирования или ксерокопирования. </w:t>
      </w:r>
    </w:p>
    <w:p w14:paraId="415A88F4"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Допускается внесение в текст </w:t>
      </w:r>
      <w:r w:rsidR="0029604F" w:rsidRPr="00093096">
        <w:rPr>
          <w:sz w:val="28"/>
          <w:szCs w:val="28"/>
        </w:rPr>
        <w:t>работы</w:t>
      </w:r>
      <w:r w:rsidRPr="00093096">
        <w:rPr>
          <w:sz w:val="28"/>
          <w:szCs w:val="28"/>
        </w:rPr>
        <w:t xml:space="preserve"> мелких исправлений отдельных символов, букв, слогов, цифр путем подчистки или закрашивания опечаток белой краской с последующим нанесением на их месте исправлений буквами, цифрами или символами того же размера и цвета, что и основной текст машинописным (в т. ч. компьютерным) способом или черными чернилами, пастой или тушью – рукописным способом </w:t>
      </w:r>
      <w:r w:rsidRPr="00093096">
        <w:rPr>
          <w:b/>
          <w:sz w:val="28"/>
          <w:szCs w:val="28"/>
        </w:rPr>
        <w:t>(не более трех исправлений на листе</w:t>
      </w:r>
      <w:r w:rsidRPr="00093096">
        <w:rPr>
          <w:sz w:val="28"/>
          <w:szCs w:val="28"/>
        </w:rPr>
        <w:t xml:space="preserve">). </w:t>
      </w:r>
    </w:p>
    <w:p w14:paraId="4944C538"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Не допускается производить подчистки или закрашивания больших текстовых фрагментов – слов, словосочетаний, предложений, абзацев текста, а также крупных фрагментов изображений.</w:t>
      </w:r>
    </w:p>
    <w:p w14:paraId="6E4EC13E"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Не допускается после внесения исправлений оставлять следы механических повреждений листов, помарки, следы не полностью удаленного текста (графика) или изображения. </w:t>
      </w:r>
    </w:p>
    <w:p w14:paraId="5E5867CD"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Нумерация страниц </w:t>
      </w:r>
      <w:r w:rsidR="0029604F" w:rsidRPr="00093096">
        <w:rPr>
          <w:sz w:val="28"/>
          <w:szCs w:val="28"/>
        </w:rPr>
        <w:t>работы</w:t>
      </w:r>
      <w:r w:rsidRPr="00093096">
        <w:rPr>
          <w:sz w:val="28"/>
          <w:szCs w:val="28"/>
        </w:rPr>
        <w:t xml:space="preserve"> – сквозная, проставляется – по центру в нижнем колонтитуле страницы арабскими цифрами без точки.</w:t>
      </w:r>
    </w:p>
    <w:p w14:paraId="0092FC1E"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Разрешается использовать компьютерные возможности акцентирования внимания на определенных терминах, применяя шрифты разной гарнитуры. На диаграммах и графиках допускается использование различной цветовой гаммы. </w:t>
      </w:r>
    </w:p>
    <w:p w14:paraId="21DEB9CE"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lastRenderedPageBreak/>
        <w:t>Основной текст размещается после содержания. Текст выполняется на листах без рамок с указанием номеров страниц в средней части страницы. Каждый раздел, пункт работы начинается с заголовка в полном соответствии с записью в содержании работы.</w:t>
      </w:r>
    </w:p>
    <w:p w14:paraId="788AE26F"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Основная текстовая часть работы должна содержать нумерацию разделов (глав), подразделов, пунктов и подпунктов. </w:t>
      </w:r>
    </w:p>
    <w:p w14:paraId="031DB66D"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Разделы нумеруются по порядку номеров цифрами: </w:t>
      </w:r>
    </w:p>
    <w:p w14:paraId="25EC134B"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1 </w:t>
      </w:r>
    </w:p>
    <w:p w14:paraId="6CACF7B7"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2… и т.д. </w:t>
      </w:r>
    </w:p>
    <w:p w14:paraId="42A825A9"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В каждом из разделов подразделы нумеруются по правилу: </w:t>
      </w:r>
    </w:p>
    <w:p w14:paraId="47B999BD"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1.2</w:t>
      </w:r>
    </w:p>
    <w:p w14:paraId="364BBD3B"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1.3... </w:t>
      </w:r>
    </w:p>
    <w:p w14:paraId="12A7448C"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4.1 и т.д., т.е. начиная с единицы на второй позиции. </w:t>
      </w:r>
    </w:p>
    <w:p w14:paraId="35FD669B"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В каждом из подразделов пункты нумеруют, начиная с 1, по порядку, по правилу:</w:t>
      </w:r>
    </w:p>
    <w:p w14:paraId="5556278B"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1.2.1 </w:t>
      </w:r>
    </w:p>
    <w:p w14:paraId="6537D42A"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1.2.2 </w:t>
      </w:r>
    </w:p>
    <w:p w14:paraId="29D332D7"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4.1.1... и т.д. </w:t>
      </w:r>
    </w:p>
    <w:p w14:paraId="265224F2"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Подпункты в пунктах допускается нумеровать буквами: а), б), в) и т.д. </w:t>
      </w:r>
    </w:p>
    <w:p w14:paraId="38600C4A"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Титульный лист, задания, реферат и содержание включаются в общую нумерацию страниц, но номера страниц на них не проставляются. Номера страниц начинают проставлять начиная с введения. </w:t>
      </w:r>
    </w:p>
    <w:p w14:paraId="57C44B72"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Иллюстрации и таблицы, расположенные на отдельных листах, включаются в общую нумерацию страниц. </w:t>
      </w:r>
    </w:p>
    <w:p w14:paraId="208F4914" w14:textId="77777777" w:rsidR="00FE4B38" w:rsidRDefault="00FE4B38" w:rsidP="00471EA7">
      <w:pPr>
        <w:shd w:val="clear" w:color="auto" w:fill="FFFFFF"/>
        <w:spacing w:line="360" w:lineRule="auto"/>
        <w:ind w:firstLine="709"/>
        <w:jc w:val="both"/>
      </w:pPr>
      <w:r w:rsidRPr="00093096">
        <w:rPr>
          <w:sz w:val="28"/>
          <w:szCs w:val="28"/>
        </w:rPr>
        <w:t>Иллюстрации и таблицы на листе формата А3 учитываются как одна страница</w:t>
      </w:r>
      <w:r>
        <w:t>.</w:t>
      </w:r>
    </w:p>
    <w:p w14:paraId="33F356FD" w14:textId="77777777" w:rsidR="00FE4B38" w:rsidRDefault="00FE4B38" w:rsidP="00471EA7">
      <w:pPr>
        <w:shd w:val="clear" w:color="auto" w:fill="FFFFFF"/>
        <w:spacing w:line="360" w:lineRule="auto"/>
        <w:ind w:firstLine="709"/>
      </w:pPr>
    </w:p>
    <w:p w14:paraId="195CEFC5" w14:textId="77777777" w:rsidR="00FE4B38" w:rsidRPr="00093096" w:rsidRDefault="00FA5BEA" w:rsidP="00471EA7">
      <w:pPr>
        <w:shd w:val="clear" w:color="auto" w:fill="FFFFFF"/>
        <w:spacing w:line="360" w:lineRule="auto"/>
        <w:ind w:firstLine="709"/>
        <w:jc w:val="both"/>
        <w:rPr>
          <w:b/>
          <w:sz w:val="28"/>
          <w:szCs w:val="28"/>
        </w:rPr>
      </w:pPr>
      <w:r>
        <w:rPr>
          <w:b/>
          <w:sz w:val="28"/>
          <w:szCs w:val="28"/>
        </w:rPr>
        <w:t>5</w:t>
      </w:r>
      <w:r w:rsidR="00FE4B38" w:rsidRPr="00093096">
        <w:rPr>
          <w:b/>
          <w:sz w:val="28"/>
          <w:szCs w:val="28"/>
        </w:rPr>
        <w:t>.2 Иллюстрации</w:t>
      </w:r>
    </w:p>
    <w:p w14:paraId="1D671376" w14:textId="77777777" w:rsidR="00FE4B38" w:rsidRPr="00093096" w:rsidRDefault="00FE4B38" w:rsidP="00471EA7">
      <w:pPr>
        <w:shd w:val="clear" w:color="auto" w:fill="FFFFFF"/>
        <w:spacing w:line="360" w:lineRule="auto"/>
        <w:ind w:firstLine="709"/>
        <w:jc w:val="both"/>
        <w:rPr>
          <w:b/>
          <w:sz w:val="28"/>
          <w:szCs w:val="28"/>
        </w:rPr>
      </w:pPr>
    </w:p>
    <w:p w14:paraId="166266DE"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lastRenderedPageBreak/>
        <w:t xml:space="preserve"> Необходимым элементом работы является иллюстративный материал: графики, схемы, диаграммы, рисунки, фотоснимки и т.д. На них следует изображать полученные в ходе исследований экспериментальные результаты, статистические данные.</w:t>
      </w:r>
    </w:p>
    <w:p w14:paraId="581113AF"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w:t>
      </w:r>
      <w:r w:rsidRPr="00093096">
        <w:rPr>
          <w:b/>
          <w:sz w:val="28"/>
          <w:szCs w:val="28"/>
        </w:rPr>
        <w:t>Графики, диаграммы, схемы</w:t>
      </w:r>
      <w:r w:rsidRPr="00093096">
        <w:rPr>
          <w:sz w:val="28"/>
          <w:szCs w:val="28"/>
        </w:rPr>
        <w:t xml:space="preserve">, помещаемые в работе, должны соответствовать требованиям государственных стандартов Единой системы конструкторской документации (ЕСКД). </w:t>
      </w:r>
    </w:p>
    <w:p w14:paraId="222D13E4"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Количество иллюстраций должно быть достаточным для представления исходного материала и пояснения излагаемого текста.</w:t>
      </w:r>
    </w:p>
    <w:p w14:paraId="3660DA36"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 Иллюстрации следует располагать непосредственно после текста, в котором они упоминаются впервые, или в начале следующей страницы. </w:t>
      </w:r>
    </w:p>
    <w:p w14:paraId="3CA00EED"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 xml:space="preserve">Иллюстрации должны быть в компьютерном исполнении, в том числе и цветные. На все иллюстрации должны быть даны ссылки. </w:t>
      </w:r>
    </w:p>
    <w:p w14:paraId="6369749C"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Иллюстрации, за исключением иллюстраций приложений, нумеруются арабскими цифрами сквозной нумерацией.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после названия иллюстрации точка не ставится.</w:t>
      </w:r>
    </w:p>
    <w:p w14:paraId="5FAB6EB2" w14:textId="77777777" w:rsidR="00B55DCB" w:rsidRPr="00093096" w:rsidRDefault="00B55DCB" w:rsidP="00471EA7">
      <w:pPr>
        <w:shd w:val="clear" w:color="auto" w:fill="FFFFFF"/>
        <w:spacing w:line="360" w:lineRule="auto"/>
        <w:ind w:firstLine="709"/>
        <w:jc w:val="both"/>
        <w:rPr>
          <w:sz w:val="28"/>
          <w:szCs w:val="28"/>
        </w:rPr>
      </w:pPr>
      <w:r w:rsidRPr="00093096">
        <w:rPr>
          <w:sz w:val="28"/>
          <w:szCs w:val="28"/>
        </w:rPr>
        <w:t xml:space="preserve">При ссылках на иллюстрации следует писать: «…в соответствии с рисунком 1…» (при сквозной нумерации) и «…в соответствии с рисунком 1.2…» (при нумерации в пределах раздела). </w:t>
      </w:r>
    </w:p>
    <w:p w14:paraId="4EC27D54" w14:textId="77777777" w:rsidR="00B55DCB" w:rsidRDefault="00B55DCB" w:rsidP="00471EA7">
      <w:pPr>
        <w:shd w:val="clear" w:color="auto" w:fill="FFFFFF"/>
        <w:spacing w:line="360" w:lineRule="auto"/>
        <w:ind w:firstLine="709"/>
        <w:jc w:val="both"/>
      </w:pPr>
    </w:p>
    <w:p w14:paraId="164ED11E" w14:textId="77777777" w:rsidR="0029604F" w:rsidRDefault="0029604F" w:rsidP="00FE4B38">
      <w:pPr>
        <w:shd w:val="clear" w:color="auto" w:fill="FFFFFF"/>
        <w:spacing w:line="276" w:lineRule="auto"/>
        <w:ind w:firstLine="709"/>
        <w:jc w:val="both"/>
      </w:pPr>
    </w:p>
    <w:p w14:paraId="68B917F4" w14:textId="77777777" w:rsidR="0029604F" w:rsidRDefault="00107B12" w:rsidP="00FE4B38">
      <w:pPr>
        <w:shd w:val="clear" w:color="auto" w:fill="FFFFFF"/>
        <w:spacing w:line="276" w:lineRule="auto"/>
        <w:ind w:firstLine="709"/>
        <w:jc w:val="both"/>
      </w:pPr>
      <w:r w:rsidRPr="00951721">
        <w:rPr>
          <w:noProof/>
        </w:rPr>
        <w:lastRenderedPageBreak/>
        <w:pict w14:anchorId="27B0E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style="width:465pt;height:333.75pt;visibility:visible">
            <v:imagedata r:id="rId5" o:title=""/>
          </v:shape>
        </w:pict>
      </w:r>
    </w:p>
    <w:p w14:paraId="1FD8E45A" w14:textId="77777777" w:rsidR="00FE4B38" w:rsidRPr="00093096" w:rsidRDefault="00FE4B38" w:rsidP="00471EA7">
      <w:pPr>
        <w:shd w:val="clear" w:color="auto" w:fill="FFFFFF"/>
        <w:spacing w:line="360" w:lineRule="auto"/>
        <w:ind w:firstLine="709"/>
        <w:rPr>
          <w:sz w:val="28"/>
          <w:szCs w:val="28"/>
        </w:rPr>
      </w:pPr>
      <w:r w:rsidRPr="00093096">
        <w:rPr>
          <w:sz w:val="28"/>
          <w:szCs w:val="28"/>
        </w:rPr>
        <w:t xml:space="preserve"> </w:t>
      </w:r>
      <w:r w:rsidR="0029604F" w:rsidRPr="00093096">
        <w:rPr>
          <w:sz w:val="28"/>
          <w:szCs w:val="28"/>
        </w:rPr>
        <w:t>Рисунок 1 – Сист</w:t>
      </w:r>
      <w:r w:rsidRPr="00093096">
        <w:rPr>
          <w:sz w:val="28"/>
          <w:szCs w:val="28"/>
        </w:rPr>
        <w:t xml:space="preserve">ема </w:t>
      </w:r>
      <w:r w:rsidR="0029604F" w:rsidRPr="00093096">
        <w:rPr>
          <w:sz w:val="28"/>
          <w:szCs w:val="28"/>
        </w:rPr>
        <w:t>регулирования земельно-имущественных отношений</w:t>
      </w:r>
    </w:p>
    <w:p w14:paraId="5EBD1C12" w14:textId="77777777" w:rsidR="00FE4B38" w:rsidRPr="00093096" w:rsidRDefault="00FE4B38" w:rsidP="00471EA7">
      <w:pPr>
        <w:shd w:val="clear" w:color="auto" w:fill="FFFFFF"/>
        <w:spacing w:line="360" w:lineRule="auto"/>
        <w:ind w:firstLine="709"/>
        <w:rPr>
          <w:sz w:val="28"/>
          <w:szCs w:val="28"/>
        </w:rPr>
      </w:pPr>
      <w:r w:rsidRPr="00093096">
        <w:rPr>
          <w:sz w:val="28"/>
          <w:szCs w:val="28"/>
        </w:rPr>
        <w:t xml:space="preserve">Рисунок 1.1 – </w:t>
      </w:r>
      <w:r w:rsidR="0029604F" w:rsidRPr="00093096">
        <w:rPr>
          <w:sz w:val="28"/>
          <w:szCs w:val="28"/>
        </w:rPr>
        <w:t>Система регулирования земельно-имущественных отношений</w:t>
      </w:r>
    </w:p>
    <w:p w14:paraId="17EAD467" w14:textId="77777777" w:rsidR="00093096" w:rsidRDefault="00093096" w:rsidP="00471EA7">
      <w:pPr>
        <w:shd w:val="clear" w:color="auto" w:fill="FFFFFF"/>
        <w:spacing w:line="360" w:lineRule="auto"/>
        <w:ind w:firstLine="709"/>
        <w:jc w:val="both"/>
        <w:rPr>
          <w:sz w:val="28"/>
          <w:szCs w:val="28"/>
        </w:rPr>
      </w:pPr>
    </w:p>
    <w:p w14:paraId="26E3428B" w14:textId="77777777" w:rsidR="00093096" w:rsidRPr="00093096" w:rsidRDefault="00FE4B38" w:rsidP="00471EA7">
      <w:pPr>
        <w:shd w:val="clear" w:color="auto" w:fill="FFFFFF"/>
        <w:spacing w:line="360" w:lineRule="auto"/>
        <w:ind w:firstLine="709"/>
        <w:rPr>
          <w:sz w:val="28"/>
          <w:szCs w:val="28"/>
        </w:rPr>
      </w:pPr>
      <w:r w:rsidRPr="00093096">
        <w:rPr>
          <w:sz w:val="28"/>
          <w:szCs w:val="28"/>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Все иллюстрации должны иметь наименование. Иллюстрации могут иметь пояснительные данные (подрисуночный текст</w:t>
      </w:r>
      <w:r w:rsidRPr="00093096">
        <w:rPr>
          <w:b/>
          <w:sz w:val="28"/>
          <w:szCs w:val="28"/>
        </w:rPr>
        <w:t>). Слово «Рисунок» и его наименование помещают после пояснительных данных</w:t>
      </w:r>
      <w:r w:rsidRPr="00093096">
        <w:rPr>
          <w:sz w:val="28"/>
          <w:szCs w:val="28"/>
        </w:rPr>
        <w:t xml:space="preserve"> и располагают под рисунком без интервала следующим образом: Рисунок 1 – </w:t>
      </w:r>
      <w:r w:rsidR="00093096" w:rsidRPr="00093096">
        <w:rPr>
          <w:sz w:val="28"/>
          <w:szCs w:val="28"/>
        </w:rPr>
        <w:t>Система регулирования земельно-имущественных отношений</w:t>
      </w:r>
      <w:r w:rsidR="00093096">
        <w:rPr>
          <w:sz w:val="28"/>
          <w:szCs w:val="28"/>
        </w:rPr>
        <w:t>.</w:t>
      </w:r>
    </w:p>
    <w:p w14:paraId="777CA124" w14:textId="77777777" w:rsidR="00FE4B38" w:rsidRPr="00093096" w:rsidRDefault="00FE4B38" w:rsidP="00471EA7">
      <w:pPr>
        <w:shd w:val="clear" w:color="auto" w:fill="FFFFFF"/>
        <w:spacing w:line="360" w:lineRule="auto"/>
        <w:ind w:firstLine="709"/>
        <w:jc w:val="both"/>
        <w:rPr>
          <w:sz w:val="28"/>
          <w:szCs w:val="28"/>
        </w:rPr>
      </w:pPr>
    </w:p>
    <w:p w14:paraId="033EC955" w14:textId="77777777" w:rsidR="00FE4B38" w:rsidRPr="00093096" w:rsidRDefault="00FA5BEA" w:rsidP="00471EA7">
      <w:pPr>
        <w:shd w:val="clear" w:color="auto" w:fill="FFFFFF"/>
        <w:spacing w:line="360" w:lineRule="auto"/>
        <w:ind w:firstLine="709"/>
        <w:rPr>
          <w:b/>
          <w:sz w:val="28"/>
          <w:szCs w:val="28"/>
        </w:rPr>
      </w:pPr>
      <w:r>
        <w:rPr>
          <w:b/>
          <w:sz w:val="28"/>
          <w:szCs w:val="28"/>
        </w:rPr>
        <w:t>5</w:t>
      </w:r>
      <w:r w:rsidR="00FE4B38" w:rsidRPr="00093096">
        <w:rPr>
          <w:b/>
          <w:sz w:val="28"/>
          <w:szCs w:val="28"/>
        </w:rPr>
        <w:t>.3 Таблицы</w:t>
      </w:r>
    </w:p>
    <w:p w14:paraId="1ABE810C" w14:textId="77777777" w:rsidR="00471EA7" w:rsidRDefault="00471EA7" w:rsidP="00471EA7">
      <w:pPr>
        <w:shd w:val="clear" w:color="auto" w:fill="FFFFFF"/>
        <w:spacing w:line="360" w:lineRule="auto"/>
        <w:ind w:firstLine="709"/>
        <w:jc w:val="both"/>
        <w:rPr>
          <w:sz w:val="28"/>
          <w:szCs w:val="28"/>
        </w:rPr>
      </w:pPr>
    </w:p>
    <w:p w14:paraId="19696190"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lastRenderedPageBreak/>
        <w:t xml:space="preserve">Цифровой и текстовой материалы рекомендуется оформлять в виде таблиц. Таблицы представляют собой форму организации материала, позволяющую систематизировать и сократить текст, обеспечить обозримость и наглядность информации. Таблицы применяют для лучшей наглядности и удобства сравнения показателей. </w:t>
      </w:r>
      <w:r w:rsidR="00093096" w:rsidRPr="00093096">
        <w:rPr>
          <w:color w:val="000000"/>
          <w:sz w:val="28"/>
          <w:szCs w:val="28"/>
        </w:rPr>
        <w:t>В соответствии с ГОСТ 7.32-2001 на все таблицы в тексте должны быть ссылки</w:t>
      </w:r>
      <w:r w:rsidR="00093096">
        <w:rPr>
          <w:rFonts w:ascii="Arial" w:hAnsi="Arial" w:cs="Arial"/>
          <w:color w:val="000000"/>
          <w:sz w:val="27"/>
          <w:szCs w:val="27"/>
        </w:rPr>
        <w:t>.</w:t>
      </w:r>
    </w:p>
    <w:p w14:paraId="7AD07E44" w14:textId="77777777" w:rsidR="00FE4B38" w:rsidRPr="00093096" w:rsidRDefault="00FE4B38" w:rsidP="00471EA7">
      <w:pPr>
        <w:shd w:val="clear" w:color="auto" w:fill="FFFFFF"/>
        <w:spacing w:line="360" w:lineRule="auto"/>
        <w:ind w:firstLine="709"/>
        <w:jc w:val="both"/>
        <w:rPr>
          <w:sz w:val="28"/>
          <w:szCs w:val="28"/>
        </w:rPr>
      </w:pPr>
      <w:r w:rsidRPr="00093096">
        <w:rPr>
          <w:sz w:val="28"/>
          <w:szCs w:val="28"/>
        </w:rPr>
        <w:t>Материал в таблице группируется в зависимости от его содержания. Каждая таблица должна иметь содержательный заголовок. Название таблицы следует помещать над таблицей слева, без абзацного отступа в одну строку с ее номером и названием через тире. Слово «Таблица» и заголовок начинаются с прописной буквы. Таблицу следует помещать после первого упоминания о ней в тексте. При этом располагать таблицу следует так, чтобы ее можно было читать без поворота текста. Если такое расположение невозможно, таблицу помещают так, чтобы для ее чтения нужно было повернуть работу по часовой стрелке не более чем на 90 градусов.</w:t>
      </w:r>
    </w:p>
    <w:p w14:paraId="2B88F64F" w14:textId="77777777" w:rsidR="00FE4B38" w:rsidRPr="00093096" w:rsidRDefault="00FE4B38" w:rsidP="00471EA7">
      <w:pPr>
        <w:shd w:val="clear" w:color="auto" w:fill="FFFFFF"/>
        <w:spacing w:line="360" w:lineRule="auto"/>
        <w:ind w:firstLine="709"/>
        <w:rPr>
          <w:sz w:val="28"/>
          <w:szCs w:val="28"/>
        </w:rPr>
      </w:pPr>
      <w:r w:rsidRPr="00093096">
        <w:rPr>
          <w:sz w:val="28"/>
          <w:szCs w:val="28"/>
        </w:rPr>
        <w:t xml:space="preserve"> Нумерация может быть, «сквозной» или по разделам, в последнем случае применяется сдвоенный номер таблицы, например, Таблица 2.3; 2.4 и т.д., где 2 – раздел, а 3, 4 и т.д. – номер таблицы в данном разделе. Например, </w:t>
      </w:r>
    </w:p>
    <w:p w14:paraId="405DF510" w14:textId="77777777" w:rsidR="00AD1FD8" w:rsidRPr="00093096" w:rsidRDefault="00AD1FD8" w:rsidP="009C6DDE">
      <w:pPr>
        <w:pStyle w:val="a8"/>
        <w:shd w:val="clear" w:color="auto" w:fill="FFFFFF"/>
        <w:spacing w:before="0" w:after="0"/>
        <w:rPr>
          <w:sz w:val="28"/>
          <w:szCs w:val="28"/>
        </w:rPr>
      </w:pPr>
    </w:p>
    <w:p w14:paraId="6F8F41C6" w14:textId="77777777" w:rsidR="009C6DDE" w:rsidRPr="00093096" w:rsidRDefault="009C6DDE" w:rsidP="008A32F7">
      <w:pPr>
        <w:pStyle w:val="a8"/>
        <w:shd w:val="clear" w:color="auto" w:fill="FFFFFF"/>
        <w:spacing w:before="0" w:after="0"/>
        <w:ind w:firstLine="709"/>
        <w:rPr>
          <w:color w:val="000000"/>
          <w:sz w:val="28"/>
          <w:szCs w:val="28"/>
        </w:rPr>
      </w:pPr>
      <w:r w:rsidRPr="00093096">
        <w:rPr>
          <w:color w:val="000000"/>
          <w:sz w:val="28"/>
          <w:szCs w:val="28"/>
        </w:rPr>
        <w:t>Таблица 3.1 - Категории земель</w:t>
      </w:r>
    </w:p>
    <w:p w14:paraId="65DB3666" w14:textId="77777777" w:rsidR="00AD1FD8" w:rsidRDefault="00AD1FD8" w:rsidP="009C6DDE">
      <w:pPr>
        <w:pStyle w:val="a8"/>
        <w:shd w:val="clear" w:color="auto" w:fill="FFFFFF"/>
        <w:spacing w:before="0"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559"/>
        <w:gridCol w:w="1244"/>
      </w:tblGrid>
      <w:tr w:rsidR="005A0643" w:rsidRPr="005A0643" w14:paraId="5CF3223D" w14:textId="77777777" w:rsidTr="005A0643">
        <w:tc>
          <w:tcPr>
            <w:tcW w:w="4077" w:type="dxa"/>
            <w:vMerge w:val="restart"/>
            <w:shd w:val="clear" w:color="auto" w:fill="auto"/>
          </w:tcPr>
          <w:p w14:paraId="25C2CF6F"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Наименование категорий земель</w:t>
            </w:r>
          </w:p>
        </w:tc>
        <w:tc>
          <w:tcPr>
            <w:tcW w:w="1560" w:type="dxa"/>
            <w:vMerge w:val="restart"/>
            <w:shd w:val="clear" w:color="auto" w:fill="auto"/>
          </w:tcPr>
          <w:p w14:paraId="3D9C89C6"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На 01.01.07</w:t>
            </w:r>
          </w:p>
        </w:tc>
        <w:tc>
          <w:tcPr>
            <w:tcW w:w="1417" w:type="dxa"/>
            <w:vMerge w:val="restart"/>
            <w:shd w:val="clear" w:color="auto" w:fill="auto"/>
          </w:tcPr>
          <w:p w14:paraId="395E5077"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На 01.01.08</w:t>
            </w:r>
          </w:p>
        </w:tc>
        <w:tc>
          <w:tcPr>
            <w:tcW w:w="2803" w:type="dxa"/>
            <w:gridSpan w:val="2"/>
            <w:shd w:val="clear" w:color="auto" w:fill="auto"/>
          </w:tcPr>
          <w:p w14:paraId="7241AF68" w14:textId="77777777" w:rsidR="00770B42" w:rsidRPr="005A0643" w:rsidRDefault="00770B42" w:rsidP="005A0643">
            <w:pPr>
              <w:pStyle w:val="a8"/>
              <w:spacing w:before="0" w:after="0"/>
              <w:jc w:val="center"/>
              <w:rPr>
                <w:color w:val="000000"/>
                <w:sz w:val="22"/>
                <w:szCs w:val="22"/>
                <w:lang w:eastAsia="en-US"/>
              </w:rPr>
            </w:pPr>
            <w:r w:rsidRPr="005A0643">
              <w:rPr>
                <w:color w:val="000000"/>
                <w:sz w:val="22"/>
                <w:szCs w:val="22"/>
                <w:lang w:eastAsia="en-US"/>
              </w:rPr>
              <w:t>Изменения в 2007 г. по сравнению с 2008 г.</w:t>
            </w:r>
          </w:p>
        </w:tc>
      </w:tr>
      <w:tr w:rsidR="005A0643" w:rsidRPr="005A0643" w14:paraId="6EEB3D99" w14:textId="77777777" w:rsidTr="005A0643">
        <w:tc>
          <w:tcPr>
            <w:tcW w:w="4077" w:type="dxa"/>
            <w:vMerge/>
            <w:shd w:val="clear" w:color="auto" w:fill="auto"/>
          </w:tcPr>
          <w:p w14:paraId="767568EE" w14:textId="77777777" w:rsidR="00770B42" w:rsidRPr="005A0643" w:rsidRDefault="00770B42" w:rsidP="005A0643">
            <w:pPr>
              <w:pStyle w:val="a8"/>
              <w:spacing w:before="0" w:after="0"/>
              <w:rPr>
                <w:color w:val="000000"/>
                <w:sz w:val="22"/>
                <w:szCs w:val="22"/>
                <w:lang w:eastAsia="en-US"/>
              </w:rPr>
            </w:pPr>
          </w:p>
        </w:tc>
        <w:tc>
          <w:tcPr>
            <w:tcW w:w="1560" w:type="dxa"/>
            <w:vMerge/>
            <w:shd w:val="clear" w:color="auto" w:fill="auto"/>
          </w:tcPr>
          <w:p w14:paraId="11476C73" w14:textId="77777777" w:rsidR="00770B42" w:rsidRPr="005A0643" w:rsidRDefault="00770B42" w:rsidP="005A0643">
            <w:pPr>
              <w:pStyle w:val="a8"/>
              <w:spacing w:before="0" w:after="0"/>
              <w:rPr>
                <w:color w:val="000000"/>
                <w:sz w:val="22"/>
                <w:szCs w:val="22"/>
                <w:lang w:eastAsia="en-US"/>
              </w:rPr>
            </w:pPr>
          </w:p>
        </w:tc>
        <w:tc>
          <w:tcPr>
            <w:tcW w:w="1417" w:type="dxa"/>
            <w:vMerge/>
            <w:shd w:val="clear" w:color="auto" w:fill="auto"/>
          </w:tcPr>
          <w:p w14:paraId="7C182029" w14:textId="77777777" w:rsidR="00770B42" w:rsidRPr="005A0643" w:rsidRDefault="00770B42" w:rsidP="005A0643">
            <w:pPr>
              <w:pStyle w:val="a8"/>
              <w:spacing w:before="0" w:after="0"/>
              <w:rPr>
                <w:color w:val="000000"/>
                <w:sz w:val="22"/>
                <w:szCs w:val="22"/>
                <w:lang w:eastAsia="en-US"/>
              </w:rPr>
            </w:pPr>
          </w:p>
        </w:tc>
        <w:tc>
          <w:tcPr>
            <w:tcW w:w="1559" w:type="dxa"/>
            <w:shd w:val="clear" w:color="auto" w:fill="auto"/>
          </w:tcPr>
          <w:p w14:paraId="4496C16D"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абсолютное</w:t>
            </w:r>
          </w:p>
        </w:tc>
        <w:tc>
          <w:tcPr>
            <w:tcW w:w="1244" w:type="dxa"/>
            <w:shd w:val="clear" w:color="auto" w:fill="auto"/>
          </w:tcPr>
          <w:p w14:paraId="6687483D" w14:textId="77777777" w:rsidR="00770B42" w:rsidRPr="005A0643" w:rsidRDefault="00770B42" w:rsidP="005A0643">
            <w:pPr>
              <w:pStyle w:val="a8"/>
              <w:spacing w:before="0" w:after="0"/>
              <w:jc w:val="center"/>
              <w:rPr>
                <w:color w:val="000000"/>
                <w:sz w:val="22"/>
                <w:szCs w:val="22"/>
                <w:lang w:eastAsia="en-US"/>
              </w:rPr>
            </w:pPr>
            <w:r w:rsidRPr="005A0643">
              <w:rPr>
                <w:color w:val="000000"/>
                <w:sz w:val="22"/>
                <w:szCs w:val="22"/>
                <w:lang w:eastAsia="en-US"/>
              </w:rPr>
              <w:t>в %</w:t>
            </w:r>
          </w:p>
        </w:tc>
      </w:tr>
      <w:tr w:rsidR="005A0643" w:rsidRPr="005A0643" w14:paraId="28A45517" w14:textId="77777777" w:rsidTr="005A0643">
        <w:tc>
          <w:tcPr>
            <w:tcW w:w="4077" w:type="dxa"/>
            <w:shd w:val="clear" w:color="auto" w:fill="auto"/>
          </w:tcPr>
          <w:p w14:paraId="51A716EF" w14:textId="77777777" w:rsidR="00A13BEE" w:rsidRPr="005A0643" w:rsidRDefault="00770B42" w:rsidP="005A0643">
            <w:pPr>
              <w:pStyle w:val="a8"/>
              <w:spacing w:before="0" w:after="0"/>
              <w:rPr>
                <w:color w:val="000000"/>
                <w:sz w:val="22"/>
                <w:szCs w:val="22"/>
                <w:lang w:eastAsia="en-US"/>
              </w:rPr>
            </w:pPr>
            <w:r w:rsidRPr="005A0643">
              <w:rPr>
                <w:color w:val="000000"/>
                <w:sz w:val="22"/>
                <w:szCs w:val="22"/>
                <w:lang w:eastAsia="en-US"/>
              </w:rPr>
              <w:t>Земли сельскохозяйственного назначения</w:t>
            </w:r>
          </w:p>
        </w:tc>
        <w:tc>
          <w:tcPr>
            <w:tcW w:w="1560" w:type="dxa"/>
            <w:shd w:val="clear" w:color="auto" w:fill="auto"/>
          </w:tcPr>
          <w:p w14:paraId="1227AE83" w14:textId="77777777" w:rsidR="00A13BEE" w:rsidRPr="005A0643" w:rsidRDefault="00770B42" w:rsidP="005A0643">
            <w:pPr>
              <w:pStyle w:val="a8"/>
              <w:spacing w:before="0" w:after="0"/>
              <w:rPr>
                <w:color w:val="000000"/>
                <w:sz w:val="22"/>
                <w:szCs w:val="22"/>
                <w:lang w:eastAsia="en-US"/>
              </w:rPr>
            </w:pPr>
            <w:r w:rsidRPr="005A0643">
              <w:rPr>
                <w:color w:val="000000"/>
                <w:sz w:val="22"/>
                <w:szCs w:val="22"/>
                <w:lang w:eastAsia="en-US"/>
              </w:rPr>
              <w:t>400,8</w:t>
            </w:r>
          </w:p>
          <w:p w14:paraId="175E8958" w14:textId="77777777" w:rsidR="00770B42" w:rsidRPr="005A0643" w:rsidRDefault="00770B42" w:rsidP="005A0643">
            <w:pPr>
              <w:pStyle w:val="a8"/>
              <w:spacing w:before="0" w:after="0"/>
              <w:rPr>
                <w:color w:val="000000"/>
                <w:sz w:val="22"/>
                <w:szCs w:val="22"/>
                <w:lang w:eastAsia="en-US"/>
              </w:rPr>
            </w:pPr>
          </w:p>
        </w:tc>
        <w:tc>
          <w:tcPr>
            <w:tcW w:w="1417" w:type="dxa"/>
            <w:shd w:val="clear" w:color="auto" w:fill="auto"/>
          </w:tcPr>
          <w:p w14:paraId="20C7BFD3" w14:textId="77777777" w:rsidR="00A13BEE" w:rsidRPr="005A0643" w:rsidRDefault="00770B42" w:rsidP="005A0643">
            <w:pPr>
              <w:pStyle w:val="a8"/>
              <w:spacing w:before="0" w:after="0"/>
              <w:rPr>
                <w:color w:val="000000"/>
                <w:sz w:val="22"/>
                <w:szCs w:val="22"/>
                <w:lang w:eastAsia="en-US"/>
              </w:rPr>
            </w:pPr>
            <w:r w:rsidRPr="005A0643">
              <w:rPr>
                <w:color w:val="000000"/>
                <w:sz w:val="22"/>
                <w:szCs w:val="22"/>
                <w:lang w:eastAsia="en-US"/>
              </w:rPr>
              <w:t>393,2</w:t>
            </w:r>
          </w:p>
        </w:tc>
        <w:tc>
          <w:tcPr>
            <w:tcW w:w="1559" w:type="dxa"/>
            <w:shd w:val="clear" w:color="auto" w:fill="auto"/>
          </w:tcPr>
          <w:p w14:paraId="2A16C6BD" w14:textId="77777777" w:rsidR="00A13BEE" w:rsidRPr="005A0643" w:rsidRDefault="00770B42" w:rsidP="005A0643">
            <w:pPr>
              <w:pStyle w:val="a8"/>
              <w:spacing w:before="0" w:after="0"/>
              <w:rPr>
                <w:color w:val="000000"/>
                <w:sz w:val="22"/>
                <w:szCs w:val="22"/>
                <w:lang w:eastAsia="en-US"/>
              </w:rPr>
            </w:pPr>
            <w:r w:rsidRPr="005A0643">
              <w:rPr>
                <w:color w:val="000000"/>
                <w:sz w:val="22"/>
                <w:szCs w:val="22"/>
                <w:lang w:eastAsia="en-US"/>
              </w:rPr>
              <w:t>-7,6</w:t>
            </w:r>
          </w:p>
        </w:tc>
        <w:tc>
          <w:tcPr>
            <w:tcW w:w="1244" w:type="dxa"/>
            <w:shd w:val="clear" w:color="auto" w:fill="auto"/>
          </w:tcPr>
          <w:p w14:paraId="46D30645" w14:textId="77777777" w:rsidR="00A13BEE" w:rsidRPr="005A0643" w:rsidRDefault="00770B42" w:rsidP="005A0643">
            <w:pPr>
              <w:pStyle w:val="a8"/>
              <w:spacing w:before="0" w:after="0"/>
              <w:rPr>
                <w:color w:val="000000"/>
                <w:sz w:val="22"/>
                <w:szCs w:val="22"/>
                <w:lang w:eastAsia="en-US"/>
              </w:rPr>
            </w:pPr>
            <w:r w:rsidRPr="005A0643">
              <w:rPr>
                <w:color w:val="000000"/>
                <w:sz w:val="22"/>
                <w:szCs w:val="22"/>
                <w:lang w:eastAsia="en-US"/>
              </w:rPr>
              <w:t>-1,9</w:t>
            </w:r>
          </w:p>
        </w:tc>
      </w:tr>
      <w:tr w:rsidR="005A0643" w:rsidRPr="005A0643" w14:paraId="675BD0D5" w14:textId="77777777" w:rsidTr="005A0643">
        <w:tc>
          <w:tcPr>
            <w:tcW w:w="4077" w:type="dxa"/>
            <w:shd w:val="clear" w:color="auto" w:fill="auto"/>
          </w:tcPr>
          <w:p w14:paraId="43612CE5"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Земли поселений в том числе:</w:t>
            </w:r>
          </w:p>
        </w:tc>
        <w:tc>
          <w:tcPr>
            <w:tcW w:w="1560" w:type="dxa"/>
            <w:shd w:val="clear" w:color="auto" w:fill="auto"/>
          </w:tcPr>
          <w:p w14:paraId="0204295B"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18,9</w:t>
            </w:r>
          </w:p>
        </w:tc>
        <w:tc>
          <w:tcPr>
            <w:tcW w:w="1417" w:type="dxa"/>
            <w:shd w:val="clear" w:color="auto" w:fill="auto"/>
          </w:tcPr>
          <w:p w14:paraId="74B34B91"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19,1</w:t>
            </w:r>
          </w:p>
        </w:tc>
        <w:tc>
          <w:tcPr>
            <w:tcW w:w="1559" w:type="dxa"/>
            <w:shd w:val="clear" w:color="auto" w:fill="auto"/>
          </w:tcPr>
          <w:p w14:paraId="1D66ECC5"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+0,2</w:t>
            </w:r>
          </w:p>
        </w:tc>
        <w:tc>
          <w:tcPr>
            <w:tcW w:w="1244" w:type="dxa"/>
            <w:shd w:val="clear" w:color="auto" w:fill="auto"/>
          </w:tcPr>
          <w:p w14:paraId="10960C20"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+1,1</w:t>
            </w:r>
          </w:p>
        </w:tc>
      </w:tr>
      <w:tr w:rsidR="005A0643" w:rsidRPr="005A0643" w14:paraId="1437B8A1" w14:textId="77777777" w:rsidTr="005A0643">
        <w:tc>
          <w:tcPr>
            <w:tcW w:w="4077" w:type="dxa"/>
            <w:shd w:val="clear" w:color="auto" w:fill="auto"/>
          </w:tcPr>
          <w:p w14:paraId="486777D6"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городских поселений</w:t>
            </w:r>
          </w:p>
        </w:tc>
        <w:tc>
          <w:tcPr>
            <w:tcW w:w="1560" w:type="dxa"/>
            <w:shd w:val="clear" w:color="auto" w:fill="auto"/>
          </w:tcPr>
          <w:p w14:paraId="446D1B44"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7,9</w:t>
            </w:r>
          </w:p>
        </w:tc>
        <w:tc>
          <w:tcPr>
            <w:tcW w:w="1417" w:type="dxa"/>
            <w:shd w:val="clear" w:color="auto" w:fill="auto"/>
          </w:tcPr>
          <w:p w14:paraId="28BBE755"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8,0</w:t>
            </w:r>
          </w:p>
        </w:tc>
        <w:tc>
          <w:tcPr>
            <w:tcW w:w="1559" w:type="dxa"/>
            <w:shd w:val="clear" w:color="auto" w:fill="auto"/>
          </w:tcPr>
          <w:p w14:paraId="4BA6635F"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+0,1</w:t>
            </w:r>
          </w:p>
        </w:tc>
        <w:tc>
          <w:tcPr>
            <w:tcW w:w="1244" w:type="dxa"/>
            <w:shd w:val="clear" w:color="auto" w:fill="auto"/>
          </w:tcPr>
          <w:p w14:paraId="493F15E4" w14:textId="77777777" w:rsidR="00770B42" w:rsidRPr="005A0643" w:rsidRDefault="00770B42" w:rsidP="005A0643">
            <w:pPr>
              <w:pStyle w:val="a8"/>
              <w:spacing w:before="0" w:after="0"/>
              <w:rPr>
                <w:color w:val="000000"/>
                <w:sz w:val="22"/>
                <w:szCs w:val="22"/>
                <w:lang w:eastAsia="en-US"/>
              </w:rPr>
            </w:pPr>
          </w:p>
        </w:tc>
      </w:tr>
      <w:tr w:rsidR="005A0643" w:rsidRPr="005A0643" w14:paraId="55360D05" w14:textId="77777777" w:rsidTr="005A0643">
        <w:tc>
          <w:tcPr>
            <w:tcW w:w="4077" w:type="dxa"/>
            <w:shd w:val="clear" w:color="auto" w:fill="auto"/>
          </w:tcPr>
          <w:p w14:paraId="38B2A213"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сельских поселений</w:t>
            </w:r>
          </w:p>
        </w:tc>
        <w:tc>
          <w:tcPr>
            <w:tcW w:w="1560" w:type="dxa"/>
            <w:shd w:val="clear" w:color="auto" w:fill="auto"/>
          </w:tcPr>
          <w:p w14:paraId="38008579"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11,0</w:t>
            </w:r>
          </w:p>
        </w:tc>
        <w:tc>
          <w:tcPr>
            <w:tcW w:w="1417" w:type="dxa"/>
            <w:shd w:val="clear" w:color="auto" w:fill="auto"/>
          </w:tcPr>
          <w:p w14:paraId="070D533E"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11,1</w:t>
            </w:r>
          </w:p>
        </w:tc>
        <w:tc>
          <w:tcPr>
            <w:tcW w:w="1559" w:type="dxa"/>
            <w:shd w:val="clear" w:color="auto" w:fill="auto"/>
          </w:tcPr>
          <w:p w14:paraId="253F34A9"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+0,1</w:t>
            </w:r>
          </w:p>
        </w:tc>
        <w:tc>
          <w:tcPr>
            <w:tcW w:w="1244" w:type="dxa"/>
            <w:shd w:val="clear" w:color="auto" w:fill="auto"/>
          </w:tcPr>
          <w:p w14:paraId="04D407A6" w14:textId="77777777" w:rsidR="00770B42" w:rsidRPr="005A0643" w:rsidRDefault="00770B42" w:rsidP="005A0643">
            <w:pPr>
              <w:pStyle w:val="a8"/>
              <w:spacing w:before="0" w:after="0"/>
              <w:rPr>
                <w:color w:val="000000"/>
                <w:sz w:val="22"/>
                <w:szCs w:val="22"/>
                <w:lang w:eastAsia="en-US"/>
              </w:rPr>
            </w:pPr>
          </w:p>
        </w:tc>
      </w:tr>
      <w:tr w:rsidR="005A0643" w:rsidRPr="005A0643" w14:paraId="6AF00F21" w14:textId="77777777" w:rsidTr="005A0643">
        <w:tc>
          <w:tcPr>
            <w:tcW w:w="4077" w:type="dxa"/>
            <w:shd w:val="clear" w:color="auto" w:fill="auto"/>
          </w:tcPr>
          <w:p w14:paraId="159E6EFB"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Земли промышленности</w:t>
            </w:r>
          </w:p>
          <w:p w14:paraId="7A1457D1"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 xml:space="preserve"> и иного специального назначения</w:t>
            </w:r>
          </w:p>
        </w:tc>
        <w:tc>
          <w:tcPr>
            <w:tcW w:w="1560" w:type="dxa"/>
            <w:shd w:val="clear" w:color="auto" w:fill="auto"/>
          </w:tcPr>
          <w:p w14:paraId="7979D573"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17,1</w:t>
            </w:r>
          </w:p>
        </w:tc>
        <w:tc>
          <w:tcPr>
            <w:tcW w:w="1417" w:type="dxa"/>
            <w:shd w:val="clear" w:color="auto" w:fill="auto"/>
          </w:tcPr>
          <w:p w14:paraId="51FE859A"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17,0</w:t>
            </w:r>
          </w:p>
        </w:tc>
        <w:tc>
          <w:tcPr>
            <w:tcW w:w="1559" w:type="dxa"/>
            <w:shd w:val="clear" w:color="auto" w:fill="auto"/>
          </w:tcPr>
          <w:p w14:paraId="2C584348"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-0,1</w:t>
            </w:r>
          </w:p>
        </w:tc>
        <w:tc>
          <w:tcPr>
            <w:tcW w:w="1244" w:type="dxa"/>
            <w:shd w:val="clear" w:color="auto" w:fill="auto"/>
          </w:tcPr>
          <w:p w14:paraId="5119EEEE"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-0,6</w:t>
            </w:r>
          </w:p>
        </w:tc>
      </w:tr>
      <w:tr w:rsidR="005A0643" w:rsidRPr="005A0643" w14:paraId="03B7887D" w14:textId="77777777" w:rsidTr="005A0643">
        <w:tc>
          <w:tcPr>
            <w:tcW w:w="4077" w:type="dxa"/>
            <w:shd w:val="clear" w:color="auto" w:fill="auto"/>
          </w:tcPr>
          <w:p w14:paraId="168149B2"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Земли особо охраняемых  территорий и объектов назначения</w:t>
            </w:r>
          </w:p>
        </w:tc>
        <w:tc>
          <w:tcPr>
            <w:tcW w:w="1560" w:type="dxa"/>
            <w:shd w:val="clear" w:color="auto" w:fill="auto"/>
          </w:tcPr>
          <w:p w14:paraId="78F4E9EF"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34,2</w:t>
            </w:r>
          </w:p>
        </w:tc>
        <w:tc>
          <w:tcPr>
            <w:tcW w:w="1417" w:type="dxa"/>
            <w:shd w:val="clear" w:color="auto" w:fill="auto"/>
          </w:tcPr>
          <w:p w14:paraId="66BF5F79"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34,2</w:t>
            </w:r>
          </w:p>
        </w:tc>
        <w:tc>
          <w:tcPr>
            <w:tcW w:w="1559" w:type="dxa"/>
            <w:shd w:val="clear" w:color="auto" w:fill="auto"/>
          </w:tcPr>
          <w:p w14:paraId="56BE834A"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w:t>
            </w:r>
          </w:p>
        </w:tc>
        <w:tc>
          <w:tcPr>
            <w:tcW w:w="1244" w:type="dxa"/>
            <w:shd w:val="clear" w:color="auto" w:fill="auto"/>
          </w:tcPr>
          <w:p w14:paraId="65BFA205"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w:t>
            </w:r>
          </w:p>
        </w:tc>
      </w:tr>
      <w:tr w:rsidR="005A0643" w:rsidRPr="005A0643" w14:paraId="35867E98" w14:textId="77777777" w:rsidTr="005A0643">
        <w:tc>
          <w:tcPr>
            <w:tcW w:w="4077" w:type="dxa"/>
            <w:shd w:val="clear" w:color="auto" w:fill="auto"/>
          </w:tcPr>
          <w:p w14:paraId="32FBE1C0"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Земли лесного фонда</w:t>
            </w:r>
          </w:p>
        </w:tc>
        <w:tc>
          <w:tcPr>
            <w:tcW w:w="1560" w:type="dxa"/>
            <w:shd w:val="clear" w:color="auto" w:fill="auto"/>
          </w:tcPr>
          <w:p w14:paraId="04106163"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1103,1</w:t>
            </w:r>
          </w:p>
        </w:tc>
        <w:tc>
          <w:tcPr>
            <w:tcW w:w="1417" w:type="dxa"/>
            <w:shd w:val="clear" w:color="auto" w:fill="auto"/>
          </w:tcPr>
          <w:p w14:paraId="0374D641"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1104,0</w:t>
            </w:r>
          </w:p>
        </w:tc>
        <w:tc>
          <w:tcPr>
            <w:tcW w:w="1559" w:type="dxa"/>
            <w:shd w:val="clear" w:color="auto" w:fill="auto"/>
          </w:tcPr>
          <w:p w14:paraId="344C3370"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+0,9</w:t>
            </w:r>
          </w:p>
        </w:tc>
        <w:tc>
          <w:tcPr>
            <w:tcW w:w="1244" w:type="dxa"/>
            <w:shd w:val="clear" w:color="auto" w:fill="auto"/>
          </w:tcPr>
          <w:p w14:paraId="6A5E0F86"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+0,1</w:t>
            </w:r>
          </w:p>
        </w:tc>
      </w:tr>
      <w:tr w:rsidR="005A0643" w:rsidRPr="005A0643" w14:paraId="46BDBA09" w14:textId="77777777" w:rsidTr="005A0643">
        <w:tc>
          <w:tcPr>
            <w:tcW w:w="4077" w:type="dxa"/>
            <w:shd w:val="clear" w:color="auto" w:fill="auto"/>
          </w:tcPr>
          <w:p w14:paraId="03B34AD0"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Земли водного фонда</w:t>
            </w:r>
          </w:p>
        </w:tc>
        <w:tc>
          <w:tcPr>
            <w:tcW w:w="1560" w:type="dxa"/>
            <w:shd w:val="clear" w:color="auto" w:fill="auto"/>
          </w:tcPr>
          <w:p w14:paraId="1049CCE1"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27,8</w:t>
            </w:r>
          </w:p>
        </w:tc>
        <w:tc>
          <w:tcPr>
            <w:tcW w:w="1417" w:type="dxa"/>
            <w:shd w:val="clear" w:color="auto" w:fill="auto"/>
          </w:tcPr>
          <w:p w14:paraId="7A4599DE"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27,7</w:t>
            </w:r>
          </w:p>
        </w:tc>
        <w:tc>
          <w:tcPr>
            <w:tcW w:w="1559" w:type="dxa"/>
            <w:shd w:val="clear" w:color="auto" w:fill="auto"/>
          </w:tcPr>
          <w:p w14:paraId="5B2CDA73"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-0,1</w:t>
            </w:r>
          </w:p>
        </w:tc>
        <w:tc>
          <w:tcPr>
            <w:tcW w:w="1244" w:type="dxa"/>
            <w:shd w:val="clear" w:color="auto" w:fill="auto"/>
          </w:tcPr>
          <w:p w14:paraId="62C550E8"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-0,4</w:t>
            </w:r>
          </w:p>
        </w:tc>
      </w:tr>
      <w:tr w:rsidR="005A0643" w:rsidRPr="005A0643" w14:paraId="3C19DB98" w14:textId="77777777" w:rsidTr="005A0643">
        <w:tc>
          <w:tcPr>
            <w:tcW w:w="4077" w:type="dxa"/>
            <w:shd w:val="clear" w:color="auto" w:fill="auto"/>
          </w:tcPr>
          <w:p w14:paraId="7796B85E"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Земли запаса</w:t>
            </w:r>
          </w:p>
        </w:tc>
        <w:tc>
          <w:tcPr>
            <w:tcW w:w="1560" w:type="dxa"/>
            <w:shd w:val="clear" w:color="auto" w:fill="auto"/>
          </w:tcPr>
          <w:p w14:paraId="6C2BEAD4"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107,9</w:t>
            </w:r>
          </w:p>
        </w:tc>
        <w:tc>
          <w:tcPr>
            <w:tcW w:w="1417" w:type="dxa"/>
            <w:shd w:val="clear" w:color="auto" w:fill="auto"/>
          </w:tcPr>
          <w:p w14:paraId="6BDCAA71"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114,6</w:t>
            </w:r>
          </w:p>
        </w:tc>
        <w:tc>
          <w:tcPr>
            <w:tcW w:w="1559" w:type="dxa"/>
            <w:shd w:val="clear" w:color="auto" w:fill="auto"/>
          </w:tcPr>
          <w:p w14:paraId="0B83B2C1"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+6,7</w:t>
            </w:r>
          </w:p>
        </w:tc>
        <w:tc>
          <w:tcPr>
            <w:tcW w:w="1244" w:type="dxa"/>
            <w:shd w:val="clear" w:color="auto" w:fill="auto"/>
          </w:tcPr>
          <w:p w14:paraId="566D59C6"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+6,2</w:t>
            </w:r>
          </w:p>
        </w:tc>
      </w:tr>
      <w:tr w:rsidR="005A0643" w:rsidRPr="005A0643" w14:paraId="689D2112" w14:textId="77777777" w:rsidTr="005A0643">
        <w:tc>
          <w:tcPr>
            <w:tcW w:w="4077" w:type="dxa"/>
            <w:shd w:val="clear" w:color="auto" w:fill="auto"/>
          </w:tcPr>
          <w:p w14:paraId="470A27D1" w14:textId="77777777" w:rsidR="00770B42" w:rsidRPr="005A0643" w:rsidRDefault="00AD1FD8" w:rsidP="005A0643">
            <w:pPr>
              <w:pStyle w:val="a8"/>
              <w:spacing w:before="0" w:after="0"/>
              <w:rPr>
                <w:color w:val="000000"/>
                <w:sz w:val="22"/>
                <w:szCs w:val="22"/>
                <w:lang w:eastAsia="en-US"/>
              </w:rPr>
            </w:pPr>
            <w:r w:rsidRPr="005A0643">
              <w:rPr>
                <w:color w:val="000000"/>
                <w:sz w:val="22"/>
                <w:szCs w:val="22"/>
                <w:lang w:eastAsia="en-US"/>
              </w:rPr>
              <w:t>И</w:t>
            </w:r>
            <w:r w:rsidR="00770B42" w:rsidRPr="005A0643">
              <w:rPr>
                <w:color w:val="000000"/>
                <w:sz w:val="22"/>
                <w:szCs w:val="22"/>
                <w:lang w:eastAsia="en-US"/>
              </w:rPr>
              <w:t>того земель в Российской Федерации</w:t>
            </w:r>
          </w:p>
        </w:tc>
        <w:tc>
          <w:tcPr>
            <w:tcW w:w="1560" w:type="dxa"/>
            <w:shd w:val="clear" w:color="auto" w:fill="auto"/>
          </w:tcPr>
          <w:p w14:paraId="6BA64F58"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1709,8</w:t>
            </w:r>
          </w:p>
        </w:tc>
        <w:tc>
          <w:tcPr>
            <w:tcW w:w="1417" w:type="dxa"/>
            <w:shd w:val="clear" w:color="auto" w:fill="auto"/>
          </w:tcPr>
          <w:p w14:paraId="663EDBAD" w14:textId="77777777" w:rsidR="00770B42" w:rsidRPr="005A0643" w:rsidRDefault="00770B42" w:rsidP="005A0643">
            <w:pPr>
              <w:pStyle w:val="a8"/>
              <w:spacing w:before="0" w:after="0"/>
              <w:rPr>
                <w:color w:val="000000"/>
                <w:sz w:val="22"/>
                <w:szCs w:val="22"/>
                <w:lang w:eastAsia="en-US"/>
              </w:rPr>
            </w:pPr>
            <w:r w:rsidRPr="005A0643">
              <w:rPr>
                <w:color w:val="000000"/>
                <w:sz w:val="22"/>
                <w:szCs w:val="22"/>
                <w:lang w:eastAsia="en-US"/>
              </w:rPr>
              <w:t>1709,8</w:t>
            </w:r>
          </w:p>
        </w:tc>
        <w:tc>
          <w:tcPr>
            <w:tcW w:w="1559" w:type="dxa"/>
            <w:shd w:val="clear" w:color="auto" w:fill="auto"/>
          </w:tcPr>
          <w:p w14:paraId="147E6DAB" w14:textId="77777777" w:rsidR="00770B42" w:rsidRPr="005A0643" w:rsidRDefault="00770B42" w:rsidP="005A0643">
            <w:pPr>
              <w:pStyle w:val="a8"/>
              <w:spacing w:before="0" w:after="0"/>
              <w:rPr>
                <w:color w:val="000000"/>
                <w:sz w:val="22"/>
                <w:szCs w:val="22"/>
                <w:lang w:eastAsia="en-US"/>
              </w:rPr>
            </w:pPr>
          </w:p>
        </w:tc>
        <w:tc>
          <w:tcPr>
            <w:tcW w:w="1244" w:type="dxa"/>
            <w:shd w:val="clear" w:color="auto" w:fill="auto"/>
          </w:tcPr>
          <w:p w14:paraId="5141E939" w14:textId="77777777" w:rsidR="00770B42" w:rsidRPr="005A0643" w:rsidRDefault="00770B42" w:rsidP="005A0643">
            <w:pPr>
              <w:pStyle w:val="a8"/>
              <w:spacing w:before="0" w:after="0"/>
              <w:rPr>
                <w:color w:val="000000"/>
                <w:sz w:val="22"/>
                <w:szCs w:val="22"/>
                <w:lang w:eastAsia="en-US"/>
              </w:rPr>
            </w:pPr>
          </w:p>
        </w:tc>
      </w:tr>
    </w:tbl>
    <w:p w14:paraId="6F0AA8EC" w14:textId="77777777" w:rsidR="00A13BEE" w:rsidRPr="00770B42" w:rsidRDefault="00A13BEE" w:rsidP="009C6DDE">
      <w:pPr>
        <w:pStyle w:val="a8"/>
        <w:shd w:val="clear" w:color="auto" w:fill="FFFFFF"/>
        <w:spacing w:before="0" w:after="0"/>
        <w:rPr>
          <w:color w:val="000000"/>
          <w:sz w:val="22"/>
          <w:szCs w:val="22"/>
        </w:rPr>
      </w:pPr>
    </w:p>
    <w:p w14:paraId="06FF4978" w14:textId="77777777" w:rsidR="009C6DDE" w:rsidRDefault="009C6DDE" w:rsidP="009C6DDE">
      <w:pPr>
        <w:shd w:val="clear" w:color="auto" w:fill="FFFFFF"/>
        <w:tabs>
          <w:tab w:val="left" w:pos="4110"/>
        </w:tabs>
        <w:spacing w:line="276" w:lineRule="auto"/>
        <w:ind w:firstLine="709"/>
      </w:pPr>
    </w:p>
    <w:p w14:paraId="0AB22B15"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lastRenderedPageBreak/>
        <w:t xml:space="preserve">Таблицы слева, справа и снизу, как правило, ограничивают линиями. Горизонтальные и вертикальные линии, разграничивающие строки и столбцы таблицы, допускается не проводить, если их отсутствие не затрудняет пользование таблицей. </w:t>
      </w:r>
    </w:p>
    <w:p w14:paraId="702B77BA"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t xml:space="preserve">Заголовки граф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 </w:t>
      </w:r>
    </w:p>
    <w:p w14:paraId="4E9D1620"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t xml:space="preserve">Таблица в зависимости от ее размера может быть расположена как в горизонтальном, так и вертикальном положении. При этом </w:t>
      </w:r>
      <w:r w:rsidRPr="00FA5BEA">
        <w:rPr>
          <w:b/>
          <w:sz w:val="28"/>
          <w:szCs w:val="28"/>
        </w:rPr>
        <w:t>графы таблицы следует нумеровать только в том случае, если на них необходимо ссылаться в основном тексте</w:t>
      </w:r>
      <w:r w:rsidRPr="00FA5BEA">
        <w:rPr>
          <w:sz w:val="28"/>
          <w:szCs w:val="28"/>
        </w:rPr>
        <w:t xml:space="preserve"> или если таблица не помещается на одном листе и переносится на следующий лист. Обозначения единиц измерения и размерностей, которые приводятся в таблицах, пишут в сокращенном виде и выносят в заголовки.</w:t>
      </w:r>
    </w:p>
    <w:p w14:paraId="7B66B7B1"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t xml:space="preserve"> </w:t>
      </w:r>
      <w:r w:rsidRPr="00FA5BEA">
        <w:rPr>
          <w:b/>
          <w:sz w:val="28"/>
          <w:szCs w:val="28"/>
        </w:rPr>
        <w:t>Заголовки граф таблиц должны начинаться с прописной группы, подзаголовки – со строчной, если они составляют одно предложение с заголовком, и с прописной, если они самостоятельны</w:t>
      </w:r>
      <w:r w:rsidRPr="00FA5BEA">
        <w:rPr>
          <w:sz w:val="28"/>
          <w:szCs w:val="28"/>
        </w:rPr>
        <w:t xml:space="preserve">. Точки в конце заголовков не ставятся. Если таблица текстовая, то слова в графах таблицы всегда пишутся с прописных букв, в конце текста в графах точка не ставится. </w:t>
      </w:r>
    </w:p>
    <w:p w14:paraId="2EA1FAFC" w14:textId="77777777" w:rsidR="00FE4B38" w:rsidRPr="00FA5BEA" w:rsidRDefault="00FE4B38" w:rsidP="00471EA7">
      <w:pPr>
        <w:shd w:val="clear" w:color="auto" w:fill="FFFFFF"/>
        <w:spacing w:line="360" w:lineRule="auto"/>
        <w:ind w:firstLine="709"/>
        <w:jc w:val="both"/>
        <w:rPr>
          <w:sz w:val="28"/>
          <w:szCs w:val="28"/>
        </w:rPr>
      </w:pPr>
      <w:r w:rsidRPr="00FA5BEA">
        <w:rPr>
          <w:b/>
          <w:sz w:val="28"/>
          <w:szCs w:val="28"/>
        </w:rPr>
        <w:t>Графа «№ п/п» в таблицах стандартом не предусматривается</w:t>
      </w:r>
      <w:r w:rsidRPr="00FA5BEA">
        <w:rPr>
          <w:sz w:val="28"/>
          <w:szCs w:val="28"/>
        </w:rPr>
        <w:t>. Если нумерация параметров объектов или других соответствующих наименований строк необходима, то она проставляется непосредственно в первой графе таблицы у заголовков строк.</w:t>
      </w:r>
    </w:p>
    <w:p w14:paraId="17266ECA"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t xml:space="preserve"> Таблица, как правило, должна иметь общее наименование, но если она включена непосредственно в текст и в тексте назначение и содержание ее раскрыты достаточно полно, то наименование не обязательно. </w:t>
      </w:r>
    </w:p>
    <w:p w14:paraId="3874FBAC"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t xml:space="preserve">Таблица может быть размещена на нескольких последующих листах текстового документа. </w:t>
      </w:r>
      <w:r w:rsidRPr="00FA5BEA">
        <w:rPr>
          <w:b/>
          <w:sz w:val="28"/>
          <w:szCs w:val="28"/>
        </w:rPr>
        <w:t>При переносе таблицы на следующие страницу</w:t>
      </w:r>
      <w:r w:rsidRPr="00FA5BEA">
        <w:rPr>
          <w:sz w:val="28"/>
          <w:szCs w:val="28"/>
        </w:rPr>
        <w:t xml:space="preserve"> наименование граф следует повторить и над таблицей поместить слова «Продолжение таблицы» или «Окончание таблицы» с указанием номера. Если </w:t>
      </w:r>
      <w:r w:rsidRPr="00FA5BEA">
        <w:rPr>
          <w:sz w:val="28"/>
          <w:szCs w:val="28"/>
        </w:rPr>
        <w:lastRenderedPageBreak/>
        <w:t>графы таблицы громоздки, можно их не повторять, в этом случае графы пронумеровывают и повторяют их нумерацию. При переносе таблицы на второй лист, на первом листе расположения таблицы не проводят последнюю горизонтальную черту, ограничивающую столбцы таблицы. Заголовок таблицы не повторяют.</w:t>
      </w:r>
    </w:p>
    <w:p w14:paraId="7AE7C97A"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t xml:space="preserve"> Иллюстрации, графики, таблицы, рисунки, находящиеся в тексте, могут выполняться на бумаге других форматов, но тогда они должны быть соответствующим образом подогнуты, чтобы края не выходили за рамки формата все</w:t>
      </w:r>
      <w:r w:rsidR="009C6DDE" w:rsidRPr="00FA5BEA">
        <w:rPr>
          <w:sz w:val="28"/>
          <w:szCs w:val="28"/>
        </w:rPr>
        <w:t>й</w:t>
      </w:r>
      <w:r w:rsidRPr="00FA5BEA">
        <w:rPr>
          <w:sz w:val="28"/>
          <w:szCs w:val="28"/>
        </w:rPr>
        <w:t xml:space="preserve"> дипломно</w:t>
      </w:r>
      <w:r w:rsidR="009C6DDE" w:rsidRPr="00FA5BEA">
        <w:rPr>
          <w:sz w:val="28"/>
          <w:szCs w:val="28"/>
        </w:rPr>
        <w:t>й работы</w:t>
      </w:r>
      <w:r w:rsidRPr="00FA5BEA">
        <w:rPr>
          <w:sz w:val="28"/>
          <w:szCs w:val="28"/>
        </w:rPr>
        <w:t xml:space="preserve">. </w:t>
      </w:r>
    </w:p>
    <w:p w14:paraId="29293EEA" w14:textId="77777777" w:rsidR="008D06BA" w:rsidRDefault="008D06BA" w:rsidP="00471EA7">
      <w:pPr>
        <w:shd w:val="clear" w:color="auto" w:fill="FFFFFF"/>
        <w:spacing w:line="360" w:lineRule="auto"/>
        <w:ind w:firstLine="709"/>
        <w:rPr>
          <w:b/>
        </w:rPr>
      </w:pPr>
    </w:p>
    <w:p w14:paraId="2E5F5892" w14:textId="77777777" w:rsidR="00FE4B38" w:rsidRDefault="00FA5BEA" w:rsidP="00FE4B38">
      <w:pPr>
        <w:shd w:val="clear" w:color="auto" w:fill="FFFFFF"/>
        <w:spacing w:line="276" w:lineRule="auto"/>
        <w:ind w:firstLine="709"/>
        <w:rPr>
          <w:b/>
          <w:color w:val="000000"/>
          <w:sz w:val="28"/>
          <w:szCs w:val="28"/>
        </w:rPr>
      </w:pPr>
      <w:r>
        <w:rPr>
          <w:b/>
        </w:rPr>
        <w:t>5.4</w:t>
      </w:r>
      <w:r w:rsidRPr="00FA5BEA">
        <w:rPr>
          <w:rFonts w:ascii="Arial" w:hAnsi="Arial" w:cs="Arial"/>
          <w:color w:val="000000"/>
          <w:sz w:val="27"/>
          <w:szCs w:val="27"/>
        </w:rPr>
        <w:t xml:space="preserve"> </w:t>
      </w:r>
      <w:r w:rsidRPr="00FA5BEA">
        <w:rPr>
          <w:b/>
          <w:color w:val="000000"/>
          <w:sz w:val="28"/>
          <w:szCs w:val="28"/>
        </w:rPr>
        <w:t>Формулы и уравнения</w:t>
      </w:r>
    </w:p>
    <w:p w14:paraId="1AD5B068" w14:textId="77777777" w:rsidR="00FA5BEA" w:rsidRDefault="00FA5BEA" w:rsidP="00471EA7">
      <w:pPr>
        <w:shd w:val="clear" w:color="auto" w:fill="FFFFFF"/>
        <w:spacing w:line="360" w:lineRule="auto"/>
        <w:ind w:firstLine="709"/>
        <w:rPr>
          <w:b/>
          <w:color w:val="000000"/>
          <w:sz w:val="28"/>
          <w:szCs w:val="28"/>
        </w:rPr>
      </w:pPr>
    </w:p>
    <w:p w14:paraId="12DD57AE" w14:textId="77777777" w:rsidR="00FA5BEA" w:rsidRPr="00FA5BEA" w:rsidRDefault="00FA5BEA" w:rsidP="00471EA7">
      <w:pPr>
        <w:pStyle w:val="a8"/>
        <w:shd w:val="clear" w:color="auto" w:fill="FFFFFF"/>
        <w:spacing w:before="0" w:after="0" w:line="360" w:lineRule="auto"/>
        <w:ind w:firstLine="709"/>
        <w:jc w:val="both"/>
        <w:rPr>
          <w:color w:val="000000"/>
          <w:sz w:val="28"/>
          <w:szCs w:val="28"/>
        </w:rPr>
      </w:pPr>
      <w:r w:rsidRPr="00FA5BEA">
        <w:rPr>
          <w:color w:val="000000"/>
          <w:sz w:val="28"/>
          <w:szCs w:val="28"/>
        </w:rPr>
        <w:t>По ГОСТ 7.32-2001 формулы и уравнения следует выделять из текста в отдельную строку.</w:t>
      </w:r>
    </w:p>
    <w:p w14:paraId="50797624" w14:textId="77777777" w:rsidR="00FA5BEA" w:rsidRPr="00FA5BEA" w:rsidRDefault="00FA5BEA" w:rsidP="00471EA7">
      <w:pPr>
        <w:pStyle w:val="a8"/>
        <w:shd w:val="clear" w:color="auto" w:fill="FFFFFF"/>
        <w:spacing w:before="0" w:after="0" w:line="360" w:lineRule="auto"/>
        <w:ind w:firstLine="709"/>
        <w:jc w:val="both"/>
        <w:rPr>
          <w:color w:val="000000"/>
          <w:sz w:val="28"/>
          <w:szCs w:val="28"/>
        </w:rPr>
      </w:pPr>
      <w:r w:rsidRPr="00FA5BEA">
        <w:rPr>
          <w:color w:val="000000"/>
          <w:sz w:val="28"/>
          <w:szCs w:val="28"/>
        </w:rPr>
        <w:t>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этот знак в начале следующей строки повторяют. При переносе формулы на знаке, символизирующем операцию умножения, применяют знак «х».</w:t>
      </w:r>
    </w:p>
    <w:p w14:paraId="5EB62B4D" w14:textId="77777777" w:rsidR="00FA5BEA" w:rsidRPr="00FA5BEA" w:rsidRDefault="00FA5BEA" w:rsidP="00471EA7">
      <w:pPr>
        <w:pStyle w:val="a8"/>
        <w:shd w:val="clear" w:color="auto" w:fill="FFFFFF"/>
        <w:spacing w:before="0" w:after="0" w:line="360" w:lineRule="auto"/>
        <w:ind w:firstLine="709"/>
        <w:jc w:val="both"/>
        <w:rPr>
          <w:color w:val="000000"/>
          <w:sz w:val="28"/>
          <w:szCs w:val="28"/>
        </w:rPr>
      </w:pPr>
      <w:r w:rsidRPr="00FA5BEA">
        <w:rPr>
          <w:color w:val="000000"/>
          <w:sz w:val="28"/>
          <w:szCs w:val="28"/>
        </w:rPr>
        <w:t>Если нужны пояснения к символам и коэффициентам, то они приводятся сразу под формулой в той же последовательности, в которой они идут в формуле.</w:t>
      </w:r>
    </w:p>
    <w:p w14:paraId="0DA81C37" w14:textId="77777777" w:rsidR="00FA5BEA" w:rsidRPr="00FA5BEA" w:rsidRDefault="00FA5BEA" w:rsidP="00471EA7">
      <w:pPr>
        <w:pStyle w:val="a8"/>
        <w:shd w:val="clear" w:color="auto" w:fill="FFFFFF"/>
        <w:spacing w:before="0" w:after="0" w:line="360" w:lineRule="auto"/>
        <w:ind w:firstLine="709"/>
        <w:jc w:val="both"/>
        <w:rPr>
          <w:color w:val="000000"/>
          <w:sz w:val="28"/>
          <w:szCs w:val="28"/>
        </w:rPr>
      </w:pPr>
      <w:r w:rsidRPr="00FA5BEA">
        <w:rPr>
          <w:color w:val="000000"/>
          <w:sz w:val="28"/>
          <w:szCs w:val="28"/>
        </w:rPr>
        <w:t>Все формулы нумеруются. Обычно нумерация сквозная. Номер проставляется арабскими цифрами в круглых скобках в крайнем правом положении на строке.</w:t>
      </w:r>
    </w:p>
    <w:p w14:paraId="054F2B66" w14:textId="77777777" w:rsidR="00FA5BEA" w:rsidRPr="00FA5BEA" w:rsidRDefault="00FA5BEA" w:rsidP="00471EA7">
      <w:pPr>
        <w:pStyle w:val="a8"/>
        <w:shd w:val="clear" w:color="auto" w:fill="FFFFFF"/>
        <w:spacing w:before="0" w:after="0" w:line="360" w:lineRule="auto"/>
        <w:ind w:firstLine="709"/>
        <w:jc w:val="both"/>
        <w:rPr>
          <w:color w:val="000000"/>
          <w:sz w:val="28"/>
          <w:szCs w:val="28"/>
        </w:rPr>
      </w:pPr>
      <w:r w:rsidRPr="00FA5BEA">
        <w:rPr>
          <w:color w:val="000000"/>
          <w:sz w:val="28"/>
          <w:szCs w:val="28"/>
        </w:rPr>
        <w:t>А = а:b (1)</w:t>
      </w:r>
    </w:p>
    <w:p w14:paraId="49408B1F" w14:textId="77777777" w:rsidR="00FA5BEA" w:rsidRPr="00FA5BEA" w:rsidRDefault="00FA5BEA" w:rsidP="00471EA7">
      <w:pPr>
        <w:pStyle w:val="a8"/>
        <w:shd w:val="clear" w:color="auto" w:fill="FFFFFF"/>
        <w:spacing w:before="0" w:after="0" w:line="360" w:lineRule="auto"/>
        <w:ind w:firstLine="709"/>
        <w:jc w:val="both"/>
        <w:rPr>
          <w:color w:val="000000"/>
          <w:sz w:val="28"/>
          <w:szCs w:val="28"/>
        </w:rPr>
      </w:pPr>
      <w:r w:rsidRPr="00FA5BEA">
        <w:rPr>
          <w:color w:val="000000"/>
          <w:sz w:val="28"/>
          <w:szCs w:val="28"/>
        </w:rPr>
        <w:t>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 например: (1.4).</w:t>
      </w:r>
    </w:p>
    <w:p w14:paraId="4C25FE66" w14:textId="77777777" w:rsidR="00FA5BEA" w:rsidRPr="00FA5BEA" w:rsidRDefault="00FA5BEA" w:rsidP="00471EA7">
      <w:pPr>
        <w:pStyle w:val="a8"/>
        <w:shd w:val="clear" w:color="auto" w:fill="FFFFFF"/>
        <w:spacing w:before="0" w:after="0" w:line="360" w:lineRule="auto"/>
        <w:ind w:firstLine="709"/>
        <w:jc w:val="both"/>
        <w:rPr>
          <w:color w:val="000000"/>
          <w:sz w:val="28"/>
          <w:szCs w:val="28"/>
        </w:rPr>
      </w:pPr>
      <w:r w:rsidRPr="00FA5BEA">
        <w:rPr>
          <w:color w:val="000000"/>
          <w:sz w:val="28"/>
          <w:szCs w:val="28"/>
        </w:rPr>
        <w:lastRenderedPageBreak/>
        <w:t>Формулы в приложениях имеют отдельную нумерацию в пределах каждого приложения с добавлением впереди обозначения приложения, например: (В.2).</w:t>
      </w:r>
    </w:p>
    <w:p w14:paraId="689D7C99" w14:textId="77777777" w:rsidR="00FA5BEA" w:rsidRPr="00FA5BEA" w:rsidRDefault="00FA5BEA" w:rsidP="00471EA7">
      <w:pPr>
        <w:pStyle w:val="a8"/>
        <w:shd w:val="clear" w:color="auto" w:fill="FFFFFF"/>
        <w:spacing w:before="0" w:after="0" w:line="360" w:lineRule="auto"/>
        <w:ind w:firstLine="709"/>
        <w:jc w:val="both"/>
        <w:rPr>
          <w:color w:val="000000"/>
          <w:sz w:val="28"/>
          <w:szCs w:val="28"/>
        </w:rPr>
      </w:pPr>
      <w:r w:rsidRPr="00FA5BEA">
        <w:rPr>
          <w:color w:val="000000"/>
          <w:sz w:val="28"/>
          <w:szCs w:val="28"/>
        </w:rPr>
        <w:t>Допускается выполнение формул и уравнений рукописным способом черными чернилами.</w:t>
      </w:r>
    </w:p>
    <w:p w14:paraId="7CC1E8D9" w14:textId="77777777" w:rsidR="00FA5BEA" w:rsidRPr="00FA5BEA" w:rsidRDefault="00FA5BEA" w:rsidP="00471EA7">
      <w:pPr>
        <w:shd w:val="clear" w:color="auto" w:fill="FFFFFF"/>
        <w:spacing w:line="360" w:lineRule="auto"/>
        <w:ind w:firstLine="709"/>
        <w:jc w:val="both"/>
        <w:rPr>
          <w:b/>
          <w:sz w:val="28"/>
          <w:szCs w:val="28"/>
        </w:rPr>
      </w:pPr>
    </w:p>
    <w:p w14:paraId="360EC2EC" w14:textId="77777777" w:rsidR="00FE4B38" w:rsidRPr="00DC337D" w:rsidRDefault="00FA5BEA" w:rsidP="00471EA7">
      <w:pPr>
        <w:shd w:val="clear" w:color="auto" w:fill="FFFFFF"/>
        <w:spacing w:line="360" w:lineRule="auto"/>
        <w:ind w:firstLine="709"/>
        <w:jc w:val="both"/>
        <w:rPr>
          <w:b/>
          <w:sz w:val="28"/>
          <w:szCs w:val="28"/>
        </w:rPr>
      </w:pPr>
      <w:r w:rsidRPr="00DC337D">
        <w:rPr>
          <w:b/>
          <w:sz w:val="28"/>
          <w:szCs w:val="28"/>
        </w:rPr>
        <w:t>5</w:t>
      </w:r>
      <w:r w:rsidR="00FE4B38" w:rsidRPr="00DC337D">
        <w:rPr>
          <w:b/>
          <w:sz w:val="28"/>
          <w:szCs w:val="28"/>
        </w:rPr>
        <w:t>.</w:t>
      </w:r>
      <w:r w:rsidRPr="00DC337D">
        <w:rPr>
          <w:b/>
          <w:sz w:val="28"/>
          <w:szCs w:val="28"/>
        </w:rPr>
        <w:t>5</w:t>
      </w:r>
      <w:r w:rsidR="00FE4B38" w:rsidRPr="00DC337D">
        <w:rPr>
          <w:b/>
          <w:sz w:val="28"/>
          <w:szCs w:val="28"/>
        </w:rPr>
        <w:t xml:space="preserve"> Оформление списка литературы</w:t>
      </w:r>
    </w:p>
    <w:p w14:paraId="6F589566" w14:textId="77777777" w:rsidR="00FE4B38" w:rsidRPr="00DC337D" w:rsidRDefault="00FE4B38" w:rsidP="00471EA7">
      <w:pPr>
        <w:shd w:val="clear" w:color="auto" w:fill="FFFFFF"/>
        <w:spacing w:line="360" w:lineRule="auto"/>
        <w:ind w:firstLine="709"/>
        <w:jc w:val="both"/>
        <w:rPr>
          <w:b/>
          <w:sz w:val="28"/>
          <w:szCs w:val="28"/>
        </w:rPr>
      </w:pPr>
    </w:p>
    <w:p w14:paraId="346856B4" w14:textId="77777777" w:rsidR="00E63F0C" w:rsidRPr="00FA5BEA" w:rsidRDefault="00FA5BEA" w:rsidP="00471EA7">
      <w:pPr>
        <w:shd w:val="clear" w:color="auto" w:fill="FFFFFF"/>
        <w:tabs>
          <w:tab w:val="left" w:pos="0"/>
        </w:tabs>
        <w:suppressAutoHyphens/>
        <w:autoSpaceDE w:val="0"/>
        <w:autoSpaceDN w:val="0"/>
        <w:adjustRightInd w:val="0"/>
        <w:spacing w:line="360" w:lineRule="auto"/>
        <w:ind w:firstLine="709"/>
        <w:jc w:val="both"/>
        <w:rPr>
          <w:sz w:val="28"/>
          <w:szCs w:val="28"/>
        </w:rPr>
      </w:pPr>
      <w:r w:rsidRPr="001002AE">
        <w:rPr>
          <w:color w:val="000000"/>
          <w:sz w:val="28"/>
          <w:szCs w:val="28"/>
        </w:rPr>
        <w:t>Список литературы должен быть оформлен единообразно с соблюдением государственного стандарта на библиографическое описание документа (ГОСТ Р 7.0.12-2011).</w:t>
      </w:r>
      <w:r w:rsidR="00FE4B38" w:rsidRPr="00FA5BEA">
        <w:rPr>
          <w:sz w:val="28"/>
          <w:szCs w:val="28"/>
        </w:rPr>
        <w:t xml:space="preserve"> Название соответствующего раздела в текстовом документе – </w:t>
      </w:r>
      <w:r w:rsidR="00FE4B38" w:rsidRPr="00FA5BEA">
        <w:rPr>
          <w:b/>
          <w:sz w:val="28"/>
          <w:szCs w:val="28"/>
        </w:rPr>
        <w:t>«СПИСОК ИСПОЛЬЗОВАННЫХ ИСТОЧНИКОВ»</w:t>
      </w:r>
      <w:r w:rsidR="00FE4B38" w:rsidRPr="00FA5BEA">
        <w:rPr>
          <w:sz w:val="28"/>
          <w:szCs w:val="28"/>
        </w:rPr>
        <w:t xml:space="preserve">. В список литературы включаются все литературные и другие источники, информационные издания, статьи, на которые в работе сделаны ссылки. </w:t>
      </w:r>
      <w:r w:rsidR="00E63F0C" w:rsidRPr="00FA5BEA">
        <w:rPr>
          <w:sz w:val="28"/>
          <w:szCs w:val="28"/>
        </w:rPr>
        <w:t xml:space="preserve">Список использованных источников и литературы располагается в систематическом порядке: </w:t>
      </w:r>
    </w:p>
    <w:p w14:paraId="21D2F98E" w14:textId="77777777" w:rsidR="00E63F0C" w:rsidRPr="00FA5BEA" w:rsidRDefault="00E63F0C" w:rsidP="00471EA7">
      <w:pPr>
        <w:pStyle w:val="ac"/>
        <w:numPr>
          <w:ilvl w:val="0"/>
          <w:numId w:val="15"/>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FA5BEA">
        <w:rPr>
          <w:rFonts w:ascii="Times New Roman" w:hAnsi="Times New Roman"/>
          <w:sz w:val="28"/>
          <w:szCs w:val="28"/>
        </w:rPr>
        <w:t xml:space="preserve">Федеральные законы (в очередности от последнего года принятия к предыдущим); </w:t>
      </w:r>
    </w:p>
    <w:p w14:paraId="35BC7EF9" w14:textId="77777777" w:rsidR="00E63F0C" w:rsidRPr="00FA5BEA" w:rsidRDefault="00E63F0C" w:rsidP="00471EA7">
      <w:pPr>
        <w:pStyle w:val="ac"/>
        <w:numPr>
          <w:ilvl w:val="0"/>
          <w:numId w:val="15"/>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FA5BEA">
        <w:rPr>
          <w:rFonts w:ascii="Times New Roman" w:hAnsi="Times New Roman"/>
          <w:sz w:val="28"/>
          <w:szCs w:val="28"/>
        </w:rPr>
        <w:t xml:space="preserve">Указы Президента Российской Федерации (в той же последовательности); </w:t>
      </w:r>
    </w:p>
    <w:p w14:paraId="1B5FEDC0" w14:textId="77777777" w:rsidR="00E63F0C" w:rsidRPr="00FA5BEA" w:rsidRDefault="00E63F0C" w:rsidP="00471EA7">
      <w:pPr>
        <w:pStyle w:val="ac"/>
        <w:numPr>
          <w:ilvl w:val="0"/>
          <w:numId w:val="15"/>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FA5BEA">
        <w:rPr>
          <w:rFonts w:ascii="Times New Roman" w:hAnsi="Times New Roman"/>
          <w:sz w:val="28"/>
          <w:szCs w:val="28"/>
        </w:rPr>
        <w:t xml:space="preserve">Постановления Правительства Российской Федерации (в той же очередности); </w:t>
      </w:r>
    </w:p>
    <w:p w14:paraId="4A30A9AE" w14:textId="77777777" w:rsidR="00E63F0C" w:rsidRPr="00FA5BEA" w:rsidRDefault="00E63F0C" w:rsidP="00471EA7">
      <w:pPr>
        <w:pStyle w:val="ac"/>
        <w:numPr>
          <w:ilvl w:val="0"/>
          <w:numId w:val="15"/>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FA5BEA">
        <w:rPr>
          <w:rFonts w:ascii="Times New Roman" w:hAnsi="Times New Roman"/>
          <w:sz w:val="28"/>
          <w:szCs w:val="28"/>
        </w:rPr>
        <w:t xml:space="preserve">иные нормативные правовые акты; </w:t>
      </w:r>
    </w:p>
    <w:p w14:paraId="47EA4443" w14:textId="77777777" w:rsidR="00E63F0C" w:rsidRPr="00FA5BEA" w:rsidRDefault="00E63F0C" w:rsidP="00471EA7">
      <w:pPr>
        <w:pStyle w:val="ac"/>
        <w:numPr>
          <w:ilvl w:val="0"/>
          <w:numId w:val="15"/>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FA5BEA">
        <w:rPr>
          <w:rFonts w:ascii="Times New Roman" w:hAnsi="Times New Roman"/>
          <w:sz w:val="28"/>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и др.); </w:t>
      </w:r>
    </w:p>
    <w:p w14:paraId="0149A632" w14:textId="77777777" w:rsidR="00E63F0C" w:rsidRPr="00FA5BEA" w:rsidRDefault="00E63F0C" w:rsidP="00471EA7">
      <w:pPr>
        <w:pStyle w:val="ac"/>
        <w:numPr>
          <w:ilvl w:val="0"/>
          <w:numId w:val="15"/>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FA5BEA">
        <w:rPr>
          <w:rFonts w:ascii="Times New Roman" w:hAnsi="Times New Roman"/>
          <w:sz w:val="28"/>
          <w:szCs w:val="28"/>
        </w:rPr>
        <w:t xml:space="preserve">монографии, учебники, учебные пособия (в алфавитном порядке); </w:t>
      </w:r>
    </w:p>
    <w:p w14:paraId="01797634" w14:textId="77777777" w:rsidR="00E63F0C" w:rsidRPr="00FA5BEA" w:rsidRDefault="00E63F0C" w:rsidP="00471EA7">
      <w:pPr>
        <w:pStyle w:val="ac"/>
        <w:numPr>
          <w:ilvl w:val="0"/>
          <w:numId w:val="15"/>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FA5BEA">
        <w:rPr>
          <w:rFonts w:ascii="Times New Roman" w:hAnsi="Times New Roman"/>
          <w:sz w:val="28"/>
          <w:szCs w:val="28"/>
        </w:rPr>
        <w:t xml:space="preserve">иностранная литература; </w:t>
      </w:r>
    </w:p>
    <w:p w14:paraId="2BB8588C" w14:textId="77777777" w:rsidR="00E63F0C" w:rsidRPr="00FA5BEA" w:rsidRDefault="00E63F0C" w:rsidP="00471EA7">
      <w:pPr>
        <w:shd w:val="clear" w:color="auto" w:fill="FFFFFF"/>
        <w:spacing w:line="360" w:lineRule="auto"/>
        <w:ind w:firstLine="709"/>
        <w:jc w:val="both"/>
        <w:rPr>
          <w:sz w:val="28"/>
          <w:szCs w:val="28"/>
        </w:rPr>
      </w:pPr>
      <w:r w:rsidRPr="00FA5BEA">
        <w:rPr>
          <w:sz w:val="28"/>
          <w:szCs w:val="28"/>
        </w:rPr>
        <w:t xml:space="preserve">-      интернет-ресурсы. </w:t>
      </w:r>
    </w:p>
    <w:p w14:paraId="5A29C5EA"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lastRenderedPageBreak/>
        <w:t xml:space="preserve">При занесении источников в список литературы следует придерживаться установленных правил их библиографического описания, разъясняемых на примерах: </w:t>
      </w:r>
    </w:p>
    <w:p w14:paraId="0F9A8567" w14:textId="77777777" w:rsidR="00FE4B38" w:rsidRPr="00FA5BEA" w:rsidRDefault="00E63F0C" w:rsidP="00471EA7">
      <w:pPr>
        <w:shd w:val="clear" w:color="auto" w:fill="FFFFFF"/>
        <w:spacing w:line="360" w:lineRule="auto"/>
        <w:ind w:left="709"/>
        <w:jc w:val="both"/>
        <w:rPr>
          <w:sz w:val="28"/>
          <w:szCs w:val="28"/>
        </w:rPr>
      </w:pPr>
      <w:r w:rsidRPr="00FA5BEA">
        <w:rPr>
          <w:sz w:val="28"/>
          <w:szCs w:val="28"/>
        </w:rPr>
        <w:t xml:space="preserve">             </w:t>
      </w:r>
      <w:r w:rsidR="00FE4B38" w:rsidRPr="00FA5BEA">
        <w:rPr>
          <w:sz w:val="28"/>
          <w:szCs w:val="28"/>
        </w:rPr>
        <w:t>Законы:</w:t>
      </w:r>
    </w:p>
    <w:p w14:paraId="35FC850E"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t>Трудовой Кодекс Российской Федерации. С изменениями и дополнениями на 1 апреля 2010 года. – М.: Эксмо, 2010. – 320 с. 31</w:t>
      </w:r>
    </w:p>
    <w:p w14:paraId="33892C40" w14:textId="77777777" w:rsidR="00FE4B38" w:rsidRPr="00FA5BEA" w:rsidRDefault="00E63F0C" w:rsidP="00471EA7">
      <w:pPr>
        <w:shd w:val="clear" w:color="auto" w:fill="FFFFFF"/>
        <w:spacing w:line="360" w:lineRule="auto"/>
        <w:ind w:left="709"/>
        <w:jc w:val="both"/>
        <w:rPr>
          <w:sz w:val="28"/>
          <w:szCs w:val="28"/>
        </w:rPr>
      </w:pPr>
      <w:r w:rsidRPr="00FA5BEA">
        <w:rPr>
          <w:sz w:val="28"/>
          <w:szCs w:val="28"/>
        </w:rPr>
        <w:t xml:space="preserve">           </w:t>
      </w:r>
      <w:r w:rsidR="00FE4B38" w:rsidRPr="00FA5BEA">
        <w:rPr>
          <w:sz w:val="28"/>
          <w:szCs w:val="28"/>
        </w:rPr>
        <w:t xml:space="preserve"> Государственные стандарты: </w:t>
      </w:r>
    </w:p>
    <w:p w14:paraId="307355A3" w14:textId="77777777" w:rsidR="00FE4B38" w:rsidRPr="00FA5BEA" w:rsidRDefault="00FE4B38" w:rsidP="00471EA7">
      <w:pPr>
        <w:shd w:val="clear" w:color="auto" w:fill="FFFFFF"/>
        <w:spacing w:line="360" w:lineRule="auto"/>
        <w:ind w:firstLine="709"/>
        <w:jc w:val="both"/>
        <w:rPr>
          <w:sz w:val="28"/>
          <w:szCs w:val="28"/>
        </w:rPr>
      </w:pPr>
      <w:r w:rsidRPr="00FA5BEA">
        <w:rPr>
          <w:sz w:val="28"/>
          <w:szCs w:val="28"/>
        </w:rPr>
        <w:t xml:space="preserve">ГОСТ 2.105–95 ЕСКД. Общие требования к текстовым документам. – Введ. 01.07.96 – М., 1996. – 26 с. – (Межгосударственный стандарт). </w:t>
      </w:r>
    </w:p>
    <w:p w14:paraId="53A92581" w14:textId="77777777" w:rsidR="00FE4B38" w:rsidRPr="00FA5BEA" w:rsidRDefault="00E63F0C" w:rsidP="00471EA7">
      <w:pPr>
        <w:shd w:val="clear" w:color="auto" w:fill="FFFFFF"/>
        <w:spacing w:line="360" w:lineRule="auto"/>
        <w:ind w:left="709"/>
        <w:jc w:val="both"/>
        <w:rPr>
          <w:sz w:val="28"/>
          <w:szCs w:val="28"/>
        </w:rPr>
      </w:pPr>
      <w:r w:rsidRPr="00FA5BEA">
        <w:rPr>
          <w:sz w:val="28"/>
          <w:szCs w:val="28"/>
        </w:rPr>
        <w:t xml:space="preserve">              </w:t>
      </w:r>
      <w:r w:rsidR="00FE4B38" w:rsidRPr="00FA5BEA">
        <w:rPr>
          <w:sz w:val="28"/>
          <w:szCs w:val="28"/>
        </w:rPr>
        <w:t xml:space="preserve">Книги одного, двух и более авторов: </w:t>
      </w:r>
    </w:p>
    <w:p w14:paraId="1B10B728" w14:textId="77777777" w:rsidR="00FE4B38" w:rsidRPr="00FA5BEA" w:rsidRDefault="00E63F0C" w:rsidP="00471EA7">
      <w:pPr>
        <w:pStyle w:val="a5"/>
        <w:autoSpaceDE/>
        <w:autoSpaceDN/>
        <w:adjustRightInd/>
        <w:spacing w:before="0" w:line="360" w:lineRule="auto"/>
        <w:ind w:left="709"/>
        <w:jc w:val="both"/>
      </w:pPr>
      <w:r w:rsidRPr="00FA5BEA">
        <w:rPr>
          <w:rStyle w:val="a7"/>
          <w:color w:val="000000"/>
        </w:rPr>
        <w:t xml:space="preserve">             </w:t>
      </w:r>
      <w:r w:rsidR="00FE4B38" w:rsidRPr="00FA5BEA">
        <w:rPr>
          <w:rStyle w:val="a7"/>
          <w:color w:val="000000"/>
        </w:rPr>
        <w:t>Лифшиц И. М. Стандартизация, метрология и сертификация. – Москва: ЮРАЙТ, 201</w:t>
      </w:r>
      <w:r w:rsidR="00B55DCB" w:rsidRPr="00FA5BEA">
        <w:rPr>
          <w:rStyle w:val="a7"/>
          <w:color w:val="000000"/>
        </w:rPr>
        <w:t>5</w:t>
      </w:r>
      <w:r w:rsidR="00FE4B38" w:rsidRPr="00FA5BEA">
        <w:rPr>
          <w:rStyle w:val="a7"/>
          <w:color w:val="000000"/>
        </w:rPr>
        <w:t>.- 267 с.</w:t>
      </w:r>
    </w:p>
    <w:p w14:paraId="6B4F4595" w14:textId="77777777" w:rsidR="00FE4B38" w:rsidRPr="00FA5BEA" w:rsidRDefault="00FE4B38" w:rsidP="00471EA7">
      <w:pPr>
        <w:shd w:val="clear" w:color="auto" w:fill="FFFFFF"/>
        <w:spacing w:line="360" w:lineRule="auto"/>
        <w:jc w:val="both"/>
        <w:rPr>
          <w:b/>
          <w:sz w:val="28"/>
          <w:szCs w:val="28"/>
        </w:rPr>
      </w:pPr>
      <w:r w:rsidRPr="00FA5BEA">
        <w:rPr>
          <w:b/>
          <w:sz w:val="28"/>
          <w:szCs w:val="28"/>
        </w:rPr>
        <w:t xml:space="preserve">           </w:t>
      </w:r>
    </w:p>
    <w:p w14:paraId="5B2D4CFA" w14:textId="77777777" w:rsidR="00FE4B38" w:rsidRPr="00DC337D" w:rsidRDefault="00FE4B38" w:rsidP="00471EA7">
      <w:pPr>
        <w:shd w:val="clear" w:color="auto" w:fill="FFFFFF"/>
        <w:spacing w:line="360" w:lineRule="auto"/>
        <w:rPr>
          <w:b/>
          <w:sz w:val="28"/>
          <w:szCs w:val="28"/>
        </w:rPr>
      </w:pPr>
      <w:r w:rsidRPr="00DC337D">
        <w:rPr>
          <w:b/>
          <w:sz w:val="28"/>
          <w:szCs w:val="28"/>
        </w:rPr>
        <w:t xml:space="preserve">            </w:t>
      </w:r>
      <w:r w:rsidR="00DC337D" w:rsidRPr="00DC337D">
        <w:rPr>
          <w:b/>
          <w:sz w:val="28"/>
          <w:szCs w:val="28"/>
        </w:rPr>
        <w:t>5.6</w:t>
      </w:r>
      <w:r w:rsidRPr="00DC337D">
        <w:rPr>
          <w:b/>
          <w:sz w:val="28"/>
          <w:szCs w:val="28"/>
        </w:rPr>
        <w:t xml:space="preserve"> Приложения</w:t>
      </w:r>
    </w:p>
    <w:p w14:paraId="73EF09BB" w14:textId="77777777" w:rsidR="00FE4B38" w:rsidRPr="00DC337D" w:rsidRDefault="00FE4B38" w:rsidP="00471EA7">
      <w:pPr>
        <w:shd w:val="clear" w:color="auto" w:fill="FFFFFF"/>
        <w:spacing w:line="360" w:lineRule="auto"/>
        <w:jc w:val="both"/>
        <w:rPr>
          <w:b/>
          <w:sz w:val="28"/>
          <w:szCs w:val="28"/>
        </w:rPr>
      </w:pPr>
    </w:p>
    <w:p w14:paraId="34552EE4"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t>В состав работы могут входить приложения, но они не являются обязательным структурным элементом. Решение о вынесении каких-либо справочно</w:t>
      </w:r>
      <w:r w:rsidR="00AD1FD8" w:rsidRPr="00DC337D">
        <w:rPr>
          <w:sz w:val="28"/>
          <w:szCs w:val="28"/>
        </w:rPr>
        <w:t xml:space="preserve"> </w:t>
      </w:r>
      <w:r w:rsidRPr="00DC337D">
        <w:rPr>
          <w:sz w:val="28"/>
          <w:szCs w:val="28"/>
        </w:rPr>
        <w:t xml:space="preserve">- информационных материалов в приложения исполнитель работы принимает, исходя из их объема, а также учитывая стилистические и иные особенности изложения основного текста. Приложения могут содержать вспомогательный материал следующего вида: </w:t>
      </w:r>
    </w:p>
    <w:p w14:paraId="42F4A04B"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t xml:space="preserve">– копии подлинных документов, образцы заполненных бланков; </w:t>
      </w:r>
    </w:p>
    <w:p w14:paraId="3DB63151"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t xml:space="preserve">– таблицы, содержащие данные для сравнения различных применяемых в практике вариантов организации производства и труда по показателям, определяющим их эффективность; </w:t>
      </w:r>
    </w:p>
    <w:p w14:paraId="118EC2A0"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t xml:space="preserve">– таблицы, характеризующие показатели работы предприятий и их подразделений, позволяющие их сопоставлять, в том числе с разрабатываемым или обоснованным в исследовании вариантом; </w:t>
      </w:r>
    </w:p>
    <w:p w14:paraId="2CCD3191"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lastRenderedPageBreak/>
        <w:t>– алгоритмы расчетов, выполненных с использованием вычислительных машин, и результаты расчетов, выданных машиной на печать, либо обработанные автором обобщающие таблицы;</w:t>
      </w:r>
    </w:p>
    <w:p w14:paraId="56F35F6A"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t xml:space="preserve"> – распечатки с ПК; </w:t>
      </w:r>
    </w:p>
    <w:p w14:paraId="51A05A3F"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t xml:space="preserve"> – инструкции, анкеты, методики, разработанные в процессе выполнения дипломно</w:t>
      </w:r>
      <w:r w:rsidR="00DC337D" w:rsidRPr="00DC337D">
        <w:rPr>
          <w:sz w:val="28"/>
          <w:szCs w:val="28"/>
        </w:rPr>
        <w:t>й</w:t>
      </w:r>
      <w:r w:rsidRPr="00DC337D">
        <w:rPr>
          <w:sz w:val="28"/>
          <w:szCs w:val="28"/>
        </w:rPr>
        <w:t xml:space="preserve"> </w:t>
      </w:r>
      <w:r w:rsidR="00DC337D" w:rsidRPr="00DC337D">
        <w:rPr>
          <w:sz w:val="28"/>
          <w:szCs w:val="28"/>
        </w:rPr>
        <w:t>работы</w:t>
      </w:r>
      <w:r w:rsidRPr="00DC337D">
        <w:rPr>
          <w:sz w:val="28"/>
          <w:szCs w:val="28"/>
        </w:rPr>
        <w:t xml:space="preserve">; </w:t>
      </w:r>
    </w:p>
    <w:p w14:paraId="0FB2FC94"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t xml:space="preserve">– другие текстовые документы, характеризующие объект исследования или разработки. </w:t>
      </w:r>
    </w:p>
    <w:p w14:paraId="60907D80" w14:textId="77777777" w:rsidR="00FE4B38" w:rsidRPr="00DC337D" w:rsidRDefault="00FE4B38" w:rsidP="00471EA7">
      <w:pPr>
        <w:shd w:val="clear" w:color="auto" w:fill="FFFFFF"/>
        <w:spacing w:line="360" w:lineRule="auto"/>
        <w:ind w:firstLine="709"/>
        <w:jc w:val="both"/>
        <w:rPr>
          <w:sz w:val="28"/>
          <w:szCs w:val="28"/>
        </w:rPr>
      </w:pPr>
      <w:r w:rsidRPr="00DC337D">
        <w:rPr>
          <w:sz w:val="28"/>
          <w:szCs w:val="28"/>
        </w:rPr>
        <w:t>Допускается включение брошюровкой в состав соответствующего приложения используемых в практике предприятия заполненных отчетных форм. Каждое приложение следует начинать с новой страницы с указанием по центру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w:t>
      </w:r>
    </w:p>
    <w:p w14:paraId="222B7922" w14:textId="77777777" w:rsidR="00FE4B38" w:rsidRPr="00DC337D" w:rsidRDefault="00FE4B38" w:rsidP="00471EA7">
      <w:pPr>
        <w:shd w:val="clear" w:color="auto" w:fill="FFFFFF"/>
        <w:spacing w:line="360" w:lineRule="auto"/>
        <w:ind w:firstLine="709"/>
        <w:jc w:val="both"/>
        <w:rPr>
          <w:sz w:val="28"/>
          <w:szCs w:val="28"/>
        </w:rPr>
      </w:pPr>
      <w:r w:rsidRPr="00DC337D">
        <w:rPr>
          <w:b/>
          <w:sz w:val="28"/>
          <w:szCs w:val="28"/>
        </w:rPr>
        <w:t xml:space="preserve"> 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w:t>
      </w:r>
      <w:r w:rsidRPr="00DC337D">
        <w:rPr>
          <w:sz w:val="28"/>
          <w:szCs w:val="28"/>
        </w:rPr>
        <w:t>. Если в работе одно приложение, оно обозначается «ПРИЛОЖЕНИЕ А». Все приложения должны быть перечислены в содержании дипломно</w:t>
      </w:r>
      <w:r w:rsidR="00DC337D" w:rsidRPr="00DC337D">
        <w:rPr>
          <w:sz w:val="28"/>
          <w:szCs w:val="28"/>
        </w:rPr>
        <w:t>йработы</w:t>
      </w:r>
      <w:r w:rsidRPr="00DC337D">
        <w:rPr>
          <w:sz w:val="28"/>
          <w:szCs w:val="28"/>
        </w:rPr>
        <w:t xml:space="preserve"> с указанием их номеров и заголовков. Нумерация страниц приложения продолжает нумерацию основного материала, но не учитывается при определении общего объема дипломно</w:t>
      </w:r>
      <w:r w:rsidR="00DC337D">
        <w:rPr>
          <w:sz w:val="28"/>
          <w:szCs w:val="28"/>
        </w:rPr>
        <w:t>й работы</w:t>
      </w:r>
      <w:r w:rsidRPr="00DC337D">
        <w:rPr>
          <w:sz w:val="28"/>
          <w:szCs w:val="28"/>
        </w:rPr>
        <w:t>.</w:t>
      </w:r>
    </w:p>
    <w:p w14:paraId="78D2DAD3" w14:textId="77777777" w:rsidR="00FE4B38" w:rsidRDefault="00FE4B38" w:rsidP="00471EA7">
      <w:pPr>
        <w:shd w:val="clear" w:color="auto" w:fill="FFFFFF"/>
        <w:spacing w:line="360" w:lineRule="auto"/>
        <w:ind w:firstLine="709"/>
        <w:jc w:val="both"/>
      </w:pPr>
    </w:p>
    <w:p w14:paraId="4C21C9D0" w14:textId="77777777" w:rsidR="00E63F0C" w:rsidRPr="00881456" w:rsidRDefault="00DC337D" w:rsidP="00471EA7">
      <w:pPr>
        <w:pStyle w:val="a8"/>
        <w:shd w:val="clear" w:color="auto" w:fill="FFFFFF"/>
        <w:spacing w:before="0" w:beforeAutospacing="0" w:line="360" w:lineRule="auto"/>
        <w:ind w:left="720"/>
        <w:jc w:val="both"/>
        <w:rPr>
          <w:b/>
          <w:color w:val="000000"/>
          <w:sz w:val="28"/>
          <w:szCs w:val="28"/>
        </w:rPr>
      </w:pPr>
      <w:r w:rsidRPr="00881456">
        <w:rPr>
          <w:b/>
          <w:color w:val="000000"/>
          <w:sz w:val="28"/>
          <w:szCs w:val="28"/>
        </w:rPr>
        <w:t>5.7 Презентация</w:t>
      </w:r>
    </w:p>
    <w:p w14:paraId="4747FF76" w14:textId="77777777" w:rsidR="00DC337D" w:rsidRPr="00DC337D" w:rsidRDefault="00DC337D" w:rsidP="00471EA7">
      <w:pPr>
        <w:pStyle w:val="a8"/>
        <w:shd w:val="clear" w:color="auto" w:fill="FFFFFF"/>
        <w:spacing w:before="0" w:after="0" w:line="360" w:lineRule="auto"/>
        <w:ind w:firstLine="709"/>
        <w:jc w:val="both"/>
        <w:rPr>
          <w:color w:val="000000"/>
          <w:sz w:val="28"/>
          <w:szCs w:val="28"/>
        </w:rPr>
      </w:pPr>
      <w:r w:rsidRPr="00DC337D">
        <w:rPr>
          <w:color w:val="000000"/>
          <w:sz w:val="28"/>
          <w:szCs w:val="28"/>
        </w:rPr>
        <w:t>Оптимальное количество слайдов, предлагаемое к защите работы – не более 10. Объем материала, представленного в одном слайде должен отражать в основном заголовок слайда.</w:t>
      </w:r>
    </w:p>
    <w:p w14:paraId="302035F9" w14:textId="77777777" w:rsidR="00DC337D" w:rsidRPr="00DC337D" w:rsidRDefault="00DC337D" w:rsidP="00471EA7">
      <w:pPr>
        <w:pStyle w:val="a8"/>
        <w:shd w:val="clear" w:color="auto" w:fill="FFFFFF"/>
        <w:spacing w:before="0" w:after="0" w:line="360" w:lineRule="auto"/>
        <w:ind w:firstLine="709"/>
        <w:jc w:val="both"/>
        <w:rPr>
          <w:color w:val="000000"/>
          <w:sz w:val="28"/>
          <w:szCs w:val="28"/>
        </w:rPr>
      </w:pPr>
      <w:r w:rsidRPr="00DC337D">
        <w:rPr>
          <w:color w:val="000000"/>
          <w:sz w:val="28"/>
          <w:szCs w:val="28"/>
        </w:rPr>
        <w:t xml:space="preserve"> Для оформления слайдов презентации рекомендуется использовать простые шаблоны без анимации, соблюдать единый стиль оформления всех слайдов. Не рекомендуется на одном слайде использовать более 3 цветов: один </w:t>
      </w:r>
      <w:r w:rsidRPr="00DC337D">
        <w:rPr>
          <w:color w:val="000000"/>
          <w:sz w:val="28"/>
          <w:szCs w:val="28"/>
        </w:rPr>
        <w:lastRenderedPageBreak/>
        <w:t>для фона, один для заголовков, один для текста. Смена слайдов устанавливается по щелчку без времени.</w:t>
      </w:r>
    </w:p>
    <w:p w14:paraId="5EC35EB5" w14:textId="77777777" w:rsidR="00DC337D" w:rsidRPr="00DC337D" w:rsidRDefault="00DC337D" w:rsidP="00471EA7">
      <w:pPr>
        <w:pStyle w:val="a8"/>
        <w:shd w:val="clear" w:color="auto" w:fill="FFFFFF"/>
        <w:spacing w:before="0" w:after="0" w:line="360" w:lineRule="auto"/>
        <w:ind w:firstLine="709"/>
        <w:jc w:val="both"/>
        <w:rPr>
          <w:color w:val="000000"/>
          <w:sz w:val="28"/>
          <w:szCs w:val="28"/>
        </w:rPr>
      </w:pPr>
      <w:r w:rsidRPr="00DC337D">
        <w:rPr>
          <w:color w:val="000000"/>
          <w:sz w:val="28"/>
          <w:szCs w:val="28"/>
        </w:rPr>
        <w:t>Шрифт, выбираемый для презентации должен обеспечивать читаемость на экране и быть в пределах размеров - 18-72 пт,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Word на слайд он должен быть вставлен в текстовые рамки на слайде.</w:t>
      </w:r>
    </w:p>
    <w:p w14:paraId="08152A03" w14:textId="77777777" w:rsidR="00DC337D" w:rsidRPr="00DC337D" w:rsidRDefault="00DC337D" w:rsidP="00471EA7">
      <w:pPr>
        <w:pStyle w:val="a8"/>
        <w:shd w:val="clear" w:color="auto" w:fill="FFFFFF"/>
        <w:spacing w:before="0" w:after="0" w:line="360" w:lineRule="auto"/>
        <w:ind w:firstLine="709"/>
        <w:jc w:val="both"/>
        <w:rPr>
          <w:color w:val="000000"/>
          <w:sz w:val="28"/>
          <w:szCs w:val="28"/>
        </w:rPr>
      </w:pPr>
      <w:r w:rsidRPr="00DC337D">
        <w:rPr>
          <w:color w:val="000000"/>
          <w:sz w:val="28"/>
          <w:szCs w:val="28"/>
        </w:rPr>
        <w:t>Алгоритм выстраивания презентации должен соответствовать логической структуре работы и отражать последовательность ее выполнения.</w:t>
      </w:r>
    </w:p>
    <w:p w14:paraId="2EF969EA" w14:textId="77777777" w:rsidR="00DC337D" w:rsidRPr="00DC337D" w:rsidRDefault="00DC337D" w:rsidP="00471EA7">
      <w:pPr>
        <w:pStyle w:val="a8"/>
        <w:shd w:val="clear" w:color="auto" w:fill="FFFFFF"/>
        <w:spacing w:before="0" w:after="0" w:line="360" w:lineRule="auto"/>
        <w:ind w:firstLine="709"/>
        <w:jc w:val="both"/>
        <w:rPr>
          <w:color w:val="000000"/>
          <w:sz w:val="28"/>
          <w:szCs w:val="28"/>
        </w:rPr>
      </w:pPr>
      <w:r w:rsidRPr="00DC337D">
        <w:rPr>
          <w:color w:val="000000"/>
          <w:sz w:val="28"/>
          <w:szCs w:val="28"/>
        </w:rPr>
        <w:t>Для качественного выполнения работы необходимо соблюдать критерии оценки результатов представленных работ в презентации Power</w:t>
      </w:r>
      <w:r>
        <w:rPr>
          <w:color w:val="000000"/>
          <w:sz w:val="28"/>
          <w:szCs w:val="28"/>
        </w:rPr>
        <w:t xml:space="preserve"> </w:t>
      </w:r>
      <w:r w:rsidRPr="00DC337D">
        <w:rPr>
          <w:color w:val="000000"/>
          <w:sz w:val="28"/>
          <w:szCs w:val="28"/>
        </w:rPr>
        <w:t>Point:</w:t>
      </w:r>
    </w:p>
    <w:p w14:paraId="31611205" w14:textId="77777777" w:rsidR="00DC337D" w:rsidRPr="00DC337D" w:rsidRDefault="00DC337D" w:rsidP="00471EA7">
      <w:pPr>
        <w:pStyle w:val="a8"/>
        <w:shd w:val="clear" w:color="auto" w:fill="FFFFFF"/>
        <w:spacing w:before="0" w:after="0" w:line="360" w:lineRule="auto"/>
        <w:ind w:firstLine="709"/>
        <w:jc w:val="both"/>
        <w:rPr>
          <w:color w:val="000000"/>
          <w:sz w:val="28"/>
          <w:szCs w:val="28"/>
        </w:rPr>
      </w:pPr>
      <w:r w:rsidRPr="00DC337D">
        <w:rPr>
          <w:color w:val="000000"/>
          <w:sz w:val="28"/>
          <w:szCs w:val="28"/>
        </w:rPr>
        <w:t>Полнота изложения информации:</w:t>
      </w:r>
    </w:p>
    <w:p w14:paraId="73FD25C0"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полное наименование образовательного учреждения, тема дипломной работы, фамилия, имя, отчество студента, фамилия, имя, отчество научного руководителя;</w:t>
      </w:r>
    </w:p>
    <w:p w14:paraId="519E3215"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формулировка цели, задач, объекта, предмета исследования;</w:t>
      </w:r>
    </w:p>
    <w:p w14:paraId="3CF428DE"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ясность структуры темы - содержание;</w:t>
      </w:r>
    </w:p>
    <w:p w14:paraId="7DD0B34C"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выделение существенных вопросов темы;</w:t>
      </w:r>
    </w:p>
    <w:p w14:paraId="4A7B64F8"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результаты и выводы, полученные в результате поставленной цели;</w:t>
      </w:r>
    </w:p>
    <w:p w14:paraId="7ADD4965"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использованные ресурсы указаны на последнем слайде.</w:t>
      </w:r>
    </w:p>
    <w:p w14:paraId="16559697" w14:textId="77777777" w:rsidR="00DC337D" w:rsidRPr="00DC337D" w:rsidRDefault="00DC337D" w:rsidP="00471EA7">
      <w:pPr>
        <w:pStyle w:val="a8"/>
        <w:shd w:val="clear" w:color="auto" w:fill="FFFFFF"/>
        <w:spacing w:before="0" w:after="0" w:line="360" w:lineRule="auto"/>
        <w:ind w:firstLine="709"/>
        <w:jc w:val="both"/>
        <w:rPr>
          <w:color w:val="000000"/>
          <w:sz w:val="28"/>
          <w:szCs w:val="28"/>
        </w:rPr>
      </w:pPr>
      <w:r w:rsidRPr="00DC337D">
        <w:rPr>
          <w:color w:val="000000"/>
          <w:sz w:val="28"/>
          <w:szCs w:val="28"/>
        </w:rPr>
        <w:t>Качество выполнения:</w:t>
      </w:r>
    </w:p>
    <w:p w14:paraId="6C7ECBBC"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разнообразие видов предоставления информации (эскизы, фотографии, таблицы, схемы, рисунки и т.п.);</w:t>
      </w:r>
    </w:p>
    <w:p w14:paraId="575AE3EE"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простота восприятия (дозированность информации);</w:t>
      </w:r>
    </w:p>
    <w:p w14:paraId="54E70C62"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количество символов на слайде (от этого зависит желание читать текст);</w:t>
      </w:r>
    </w:p>
    <w:p w14:paraId="3ED2ED29"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единый стиль презентации;</w:t>
      </w:r>
    </w:p>
    <w:p w14:paraId="3CE10467"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оригинальность идеи представления информации;</w:t>
      </w:r>
    </w:p>
    <w:p w14:paraId="1F72BA56"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не более 2-3 предложений на слайде.</w:t>
      </w:r>
    </w:p>
    <w:p w14:paraId="0F6343B2" w14:textId="77777777" w:rsidR="00DC337D" w:rsidRPr="00DC337D" w:rsidRDefault="00DC337D" w:rsidP="00471EA7">
      <w:pPr>
        <w:pStyle w:val="a8"/>
        <w:shd w:val="clear" w:color="auto" w:fill="FFFFFF"/>
        <w:spacing w:before="0" w:after="0" w:line="360" w:lineRule="auto"/>
        <w:ind w:firstLine="709"/>
        <w:jc w:val="both"/>
        <w:rPr>
          <w:color w:val="000000"/>
          <w:sz w:val="28"/>
          <w:szCs w:val="28"/>
        </w:rPr>
      </w:pPr>
      <w:r w:rsidRPr="00DC337D">
        <w:rPr>
          <w:color w:val="000000"/>
          <w:sz w:val="28"/>
          <w:szCs w:val="28"/>
        </w:rPr>
        <w:lastRenderedPageBreak/>
        <w:t>Общий вид:</w:t>
      </w:r>
    </w:p>
    <w:p w14:paraId="6E28BDF5"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стилистика текста;</w:t>
      </w:r>
    </w:p>
    <w:p w14:paraId="2C0C45FC"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грамотность текста;</w:t>
      </w:r>
    </w:p>
    <w:p w14:paraId="6DE59043"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правила дизайна (гармония цветовой палитры и сочетания текста и фона);</w:t>
      </w:r>
    </w:p>
    <w:p w14:paraId="1ADC51A1"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размер используемых шрифтов (от этого зависит физическая возможность прочитать текст);</w:t>
      </w:r>
    </w:p>
    <w:p w14:paraId="11344790" w14:textId="77777777" w:rsidR="00DC337D" w:rsidRPr="00DC337D" w:rsidRDefault="00DC337D" w:rsidP="00471EA7">
      <w:pPr>
        <w:pStyle w:val="a8"/>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 </w:t>
      </w:r>
      <w:r w:rsidRPr="00DC337D">
        <w:rPr>
          <w:color w:val="000000"/>
          <w:sz w:val="28"/>
          <w:szCs w:val="28"/>
        </w:rPr>
        <w:t>смена слайдов по времени (успеть увидеть, прочитать, осмыслить).</w:t>
      </w:r>
    </w:p>
    <w:p w14:paraId="1DAA0A06" w14:textId="77777777" w:rsidR="00E63F0C" w:rsidRPr="00E73285" w:rsidRDefault="00E63F0C" w:rsidP="00471EA7">
      <w:pPr>
        <w:pStyle w:val="a8"/>
        <w:shd w:val="clear" w:color="auto" w:fill="FFFFFF"/>
        <w:spacing w:before="0" w:beforeAutospacing="0" w:line="360" w:lineRule="auto"/>
        <w:jc w:val="both"/>
        <w:rPr>
          <w:color w:val="000000"/>
        </w:rPr>
      </w:pPr>
    </w:p>
    <w:p w14:paraId="1F4F5030" w14:textId="77777777" w:rsidR="0011415E" w:rsidRDefault="0011415E" w:rsidP="00471EA7">
      <w:pPr>
        <w:spacing w:line="360" w:lineRule="auto"/>
        <w:ind w:firstLine="709"/>
        <w:jc w:val="both"/>
        <w:rPr>
          <w:b/>
          <w:sz w:val="28"/>
          <w:szCs w:val="28"/>
        </w:rPr>
      </w:pPr>
      <w:r w:rsidRPr="006663A8">
        <w:rPr>
          <w:b/>
          <w:sz w:val="28"/>
          <w:szCs w:val="28"/>
        </w:rPr>
        <w:t>6 Подготовка к защите и защита дипломного проекта</w:t>
      </w:r>
    </w:p>
    <w:p w14:paraId="40C40A45" w14:textId="77777777" w:rsidR="00471EA7" w:rsidRPr="006663A8" w:rsidRDefault="00471EA7" w:rsidP="00471EA7">
      <w:pPr>
        <w:spacing w:line="360" w:lineRule="auto"/>
        <w:ind w:firstLine="709"/>
        <w:jc w:val="both"/>
        <w:rPr>
          <w:b/>
          <w:sz w:val="28"/>
          <w:szCs w:val="28"/>
        </w:rPr>
      </w:pPr>
    </w:p>
    <w:p w14:paraId="3BCAC1D3" w14:textId="77777777" w:rsidR="0011415E" w:rsidRPr="006663A8" w:rsidRDefault="0011415E" w:rsidP="00471EA7">
      <w:pPr>
        <w:suppressAutoHyphens/>
        <w:spacing w:line="360" w:lineRule="auto"/>
        <w:ind w:firstLine="709"/>
        <w:jc w:val="both"/>
        <w:rPr>
          <w:sz w:val="28"/>
          <w:szCs w:val="28"/>
        </w:rPr>
      </w:pPr>
      <w:r w:rsidRPr="006663A8">
        <w:rPr>
          <w:sz w:val="28"/>
          <w:szCs w:val="28"/>
        </w:rPr>
        <w:t xml:space="preserve">6.1. К государственной итоговой аттестации допускаются студенты, завершившие полный курс обучения по программе подготовки специалистов среднего звена по специальности </w:t>
      </w:r>
      <w:r w:rsidR="005200BC">
        <w:rPr>
          <w:sz w:val="28"/>
          <w:szCs w:val="28"/>
        </w:rPr>
        <w:t>21</w:t>
      </w:r>
      <w:r w:rsidR="005200BC" w:rsidRPr="006663A8">
        <w:rPr>
          <w:sz w:val="28"/>
          <w:szCs w:val="28"/>
        </w:rPr>
        <w:t>.02.0</w:t>
      </w:r>
      <w:r w:rsidR="005200BC">
        <w:rPr>
          <w:sz w:val="28"/>
          <w:szCs w:val="28"/>
        </w:rPr>
        <w:t xml:space="preserve">5 </w:t>
      </w:r>
      <w:r w:rsidR="005200BC" w:rsidRPr="00FA3B75">
        <w:rPr>
          <w:color w:val="000000"/>
          <w:sz w:val="28"/>
          <w:szCs w:val="28"/>
        </w:rPr>
        <w:t>Земельно-имущественные отношения</w:t>
      </w:r>
      <w:r w:rsidR="005200BC" w:rsidRPr="006663A8">
        <w:rPr>
          <w:sz w:val="28"/>
          <w:szCs w:val="28"/>
        </w:rPr>
        <w:t xml:space="preserve"> </w:t>
      </w:r>
      <w:r w:rsidRPr="006663A8">
        <w:rPr>
          <w:sz w:val="28"/>
          <w:szCs w:val="28"/>
        </w:rPr>
        <w:t xml:space="preserve">, и успешно прошедшие все предшествующие аттестационные испытания, предусмотренные учебным планом  специальности </w:t>
      </w:r>
      <w:r w:rsidR="005200BC">
        <w:rPr>
          <w:sz w:val="28"/>
          <w:szCs w:val="28"/>
        </w:rPr>
        <w:t>21</w:t>
      </w:r>
      <w:r w:rsidR="005200BC" w:rsidRPr="006663A8">
        <w:rPr>
          <w:sz w:val="28"/>
          <w:szCs w:val="28"/>
        </w:rPr>
        <w:t>.02.0</w:t>
      </w:r>
      <w:r w:rsidR="005200BC">
        <w:rPr>
          <w:sz w:val="28"/>
          <w:szCs w:val="28"/>
        </w:rPr>
        <w:t xml:space="preserve">5 </w:t>
      </w:r>
      <w:r w:rsidR="005200BC" w:rsidRPr="00FA3B75">
        <w:rPr>
          <w:color w:val="000000"/>
          <w:sz w:val="28"/>
          <w:szCs w:val="28"/>
        </w:rPr>
        <w:t>Земельно-имущественные отношения</w:t>
      </w:r>
      <w:r w:rsidRPr="006663A8">
        <w:rPr>
          <w:sz w:val="28"/>
          <w:szCs w:val="28"/>
        </w:rPr>
        <w:t xml:space="preserve">, и </w:t>
      </w:r>
      <w:r w:rsidRPr="006663A8">
        <w:rPr>
          <w:color w:val="000000"/>
          <w:sz w:val="28"/>
          <w:szCs w:val="28"/>
          <w:shd w:val="clear" w:color="auto" w:fill="FFFFFF"/>
        </w:rPr>
        <w:t>предоставившие документы, подтверждающие освоение студентом компетенций при изучении им теоретического материала и прохождении учебной и  производственной практик по каждому из основных видов профессиональной деятельности.</w:t>
      </w:r>
    </w:p>
    <w:p w14:paraId="6C7A7D70" w14:textId="77777777" w:rsidR="0011415E" w:rsidRPr="006663A8" w:rsidRDefault="0011415E" w:rsidP="00471EA7">
      <w:pPr>
        <w:suppressAutoHyphens/>
        <w:spacing w:line="360" w:lineRule="auto"/>
        <w:ind w:firstLine="709"/>
        <w:jc w:val="both"/>
        <w:rPr>
          <w:sz w:val="28"/>
          <w:szCs w:val="28"/>
        </w:rPr>
      </w:pPr>
      <w:r w:rsidRPr="006663A8">
        <w:rPr>
          <w:sz w:val="28"/>
          <w:szCs w:val="28"/>
        </w:rPr>
        <w:t>6.2 Защита производится на открытом заседании государственной экзаменационной комиссии (далее –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322B1DF6" w14:textId="77777777" w:rsidR="0011415E" w:rsidRPr="006663A8" w:rsidRDefault="0011415E" w:rsidP="00471EA7">
      <w:pPr>
        <w:suppressAutoHyphens/>
        <w:spacing w:line="360" w:lineRule="auto"/>
        <w:ind w:firstLine="709"/>
        <w:jc w:val="both"/>
        <w:rPr>
          <w:sz w:val="28"/>
          <w:szCs w:val="28"/>
        </w:rPr>
      </w:pPr>
      <w:r w:rsidRPr="006663A8">
        <w:rPr>
          <w:sz w:val="28"/>
          <w:szCs w:val="28"/>
        </w:rPr>
        <w:t xml:space="preserve">6.3 Решение ГЭК оформляется протоколом, который подписывается председателем ГЭК и секретарем ГЭК и хранится в архиве учебной части техникума. В протоколе записываются: оценка руководителя ВКР, оценка </w:t>
      </w:r>
      <w:r w:rsidRPr="006663A8">
        <w:rPr>
          <w:sz w:val="28"/>
          <w:szCs w:val="28"/>
        </w:rPr>
        <w:lastRenderedPageBreak/>
        <w:t>рецензента, оценка за ответ, итоговая оценка ВКР, присуждение квалификации и особые мнения членов комиссии.</w:t>
      </w:r>
    </w:p>
    <w:p w14:paraId="3B292BFA" w14:textId="77777777" w:rsidR="0011415E" w:rsidRPr="006663A8" w:rsidRDefault="0011415E" w:rsidP="00471EA7">
      <w:pPr>
        <w:suppressAutoHyphens/>
        <w:spacing w:line="360" w:lineRule="auto"/>
        <w:ind w:firstLine="709"/>
        <w:jc w:val="both"/>
        <w:rPr>
          <w:sz w:val="28"/>
          <w:szCs w:val="28"/>
        </w:rPr>
      </w:pPr>
      <w:r w:rsidRPr="006663A8">
        <w:rPr>
          <w:sz w:val="28"/>
          <w:szCs w:val="28"/>
        </w:rPr>
        <w:t>6.4 На защиту ВКР отводится до одного академического часа на одного студента. Процедура защиты устанавливается председателем ГЭК по согласованию с членами ГЭК и, как правило, включает доклад студента (не более 10-15 минут), чтение отзыва и рецензии, вопросы членов комиссии, ответы студента. Может быть предусмотрено выступление руководителя ВКР, а также рецензента, если он присутствует на заседании ГЭК.</w:t>
      </w:r>
    </w:p>
    <w:p w14:paraId="3588E5D8" w14:textId="77777777" w:rsidR="0011415E" w:rsidRPr="005A0643" w:rsidRDefault="0011415E" w:rsidP="00471EA7">
      <w:pPr>
        <w:suppressAutoHyphens/>
        <w:spacing w:line="360" w:lineRule="auto"/>
        <w:ind w:firstLine="709"/>
        <w:jc w:val="both"/>
        <w:rPr>
          <w:color w:val="000000"/>
          <w:sz w:val="28"/>
          <w:szCs w:val="28"/>
        </w:rPr>
      </w:pPr>
      <w:r w:rsidRPr="006663A8">
        <w:rPr>
          <w:sz w:val="28"/>
          <w:szCs w:val="28"/>
        </w:rPr>
        <w:t xml:space="preserve">6.5 Для защиты ВКР выпускник готовит </w:t>
      </w:r>
      <w:r w:rsidRPr="006663A8">
        <w:rPr>
          <w:color w:val="000000"/>
          <w:sz w:val="28"/>
          <w:szCs w:val="28"/>
        </w:rPr>
        <w:t xml:space="preserve">доклад по содержанию </w:t>
      </w:r>
      <w:r w:rsidRPr="005A0643">
        <w:rPr>
          <w:color w:val="000000"/>
          <w:sz w:val="28"/>
          <w:szCs w:val="28"/>
        </w:rPr>
        <w:t>ВКР</w:t>
      </w:r>
      <w:r w:rsidRPr="006663A8">
        <w:rPr>
          <w:color w:val="000000"/>
          <w:sz w:val="28"/>
          <w:szCs w:val="28"/>
        </w:rPr>
        <w:t xml:space="preserve">. </w:t>
      </w:r>
      <w:r w:rsidRPr="006663A8">
        <w:rPr>
          <w:sz w:val="28"/>
          <w:szCs w:val="28"/>
        </w:rPr>
        <w:t xml:space="preserve">Во время доклада студент может использовать подготовленный наглядный материал, иллюстрирующий основные положения ВКР. Возможно использование электронной презентации, которая должна быть  предоставлена на электронном носителе (диск СD-R), вместе с текстом пояснительной записки </w:t>
      </w:r>
      <w:r w:rsidRPr="005A0643">
        <w:rPr>
          <w:color w:val="000000"/>
          <w:sz w:val="28"/>
          <w:szCs w:val="28"/>
        </w:rPr>
        <w:t>ВКР</w:t>
      </w:r>
      <w:r w:rsidRPr="006663A8">
        <w:rPr>
          <w:sz w:val="28"/>
          <w:szCs w:val="28"/>
        </w:rPr>
        <w:t>.</w:t>
      </w:r>
    </w:p>
    <w:p w14:paraId="5FE66902" w14:textId="77777777" w:rsidR="0011415E" w:rsidRPr="005A0643" w:rsidRDefault="0011415E" w:rsidP="00471EA7">
      <w:pPr>
        <w:shd w:val="clear" w:color="auto" w:fill="FFFFFF"/>
        <w:tabs>
          <w:tab w:val="left" w:pos="0"/>
        </w:tabs>
        <w:suppressAutoHyphens/>
        <w:autoSpaceDE w:val="0"/>
        <w:autoSpaceDN w:val="0"/>
        <w:adjustRightInd w:val="0"/>
        <w:spacing w:line="360" w:lineRule="auto"/>
        <w:ind w:firstLine="709"/>
        <w:jc w:val="both"/>
        <w:rPr>
          <w:color w:val="000000"/>
          <w:sz w:val="28"/>
          <w:szCs w:val="28"/>
        </w:rPr>
      </w:pPr>
      <w:r w:rsidRPr="005A0643">
        <w:rPr>
          <w:color w:val="000000"/>
          <w:sz w:val="28"/>
          <w:szCs w:val="28"/>
        </w:rPr>
        <w:t xml:space="preserve">6.6 </w:t>
      </w:r>
      <w:r w:rsidRPr="006663A8">
        <w:rPr>
          <w:sz w:val="28"/>
          <w:szCs w:val="28"/>
        </w:rPr>
        <w:t xml:space="preserve">Электронная презентация к докладу по содержанию ВКР должна раскрывать суть проведенных исследований, содержать изображения планов, разрезов, разверток, визуализации предметно-пространственной среды помещений, элементы фирменного стиля, а также  аргументированные выводы по работе. </w:t>
      </w:r>
      <w:r w:rsidRPr="005A0643">
        <w:rPr>
          <w:color w:val="000000"/>
          <w:sz w:val="28"/>
          <w:szCs w:val="28"/>
        </w:rPr>
        <w:t xml:space="preserve">Требования к электронной презентации: </w:t>
      </w:r>
    </w:p>
    <w:p w14:paraId="25574DE4" w14:textId="77777777" w:rsidR="0011415E" w:rsidRPr="006663A8" w:rsidRDefault="0011415E" w:rsidP="00471EA7">
      <w:pPr>
        <w:pStyle w:val="ac"/>
        <w:numPr>
          <w:ilvl w:val="0"/>
          <w:numId w:val="26"/>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6663A8">
        <w:rPr>
          <w:rFonts w:ascii="Times New Roman" w:hAnsi="Times New Roman"/>
          <w:sz w:val="28"/>
          <w:szCs w:val="28"/>
        </w:rPr>
        <w:t xml:space="preserve">количество слайдов - не более 15 слайдов,  </w:t>
      </w:r>
    </w:p>
    <w:p w14:paraId="2153E757" w14:textId="77777777" w:rsidR="0011415E" w:rsidRPr="005A0643" w:rsidRDefault="0011415E" w:rsidP="00471EA7">
      <w:pPr>
        <w:pStyle w:val="ac"/>
        <w:numPr>
          <w:ilvl w:val="0"/>
          <w:numId w:val="26"/>
        </w:numPr>
        <w:shd w:val="clear" w:color="auto" w:fill="FFFFFF"/>
        <w:tabs>
          <w:tab w:val="left" w:pos="0"/>
        </w:tabs>
        <w:suppressAutoHyphens/>
        <w:autoSpaceDE w:val="0"/>
        <w:autoSpaceDN w:val="0"/>
        <w:adjustRightInd w:val="0"/>
        <w:spacing w:line="360" w:lineRule="auto"/>
        <w:jc w:val="both"/>
        <w:rPr>
          <w:rFonts w:ascii="Times New Roman" w:hAnsi="Times New Roman"/>
          <w:color w:val="000000"/>
          <w:sz w:val="28"/>
          <w:szCs w:val="28"/>
        </w:rPr>
      </w:pPr>
      <w:r w:rsidRPr="005A0643">
        <w:rPr>
          <w:rFonts w:ascii="Times New Roman" w:hAnsi="Times New Roman"/>
          <w:color w:val="000000"/>
          <w:sz w:val="28"/>
          <w:szCs w:val="28"/>
        </w:rPr>
        <w:t xml:space="preserve">содержание слайдов не должно быть перегружено текстовой информацией, </w:t>
      </w:r>
    </w:p>
    <w:p w14:paraId="2ADEC155" w14:textId="77777777" w:rsidR="0011415E" w:rsidRPr="006663A8" w:rsidRDefault="0011415E" w:rsidP="00471EA7">
      <w:pPr>
        <w:pStyle w:val="ac"/>
        <w:numPr>
          <w:ilvl w:val="0"/>
          <w:numId w:val="26"/>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5A0643">
        <w:rPr>
          <w:rFonts w:ascii="Times New Roman" w:hAnsi="Times New Roman"/>
          <w:color w:val="000000"/>
          <w:sz w:val="28"/>
          <w:szCs w:val="28"/>
        </w:rPr>
        <w:t xml:space="preserve">шрифт должен быть единым </w:t>
      </w:r>
      <w:r w:rsidRPr="006663A8">
        <w:rPr>
          <w:rFonts w:ascii="Times New Roman" w:hAnsi="Times New Roman"/>
          <w:sz w:val="28"/>
          <w:szCs w:val="28"/>
        </w:rPr>
        <w:t xml:space="preserve">во всей презентации, легко читаемым, </w:t>
      </w:r>
    </w:p>
    <w:p w14:paraId="3EABB3B8" w14:textId="77777777" w:rsidR="0011415E" w:rsidRPr="006663A8" w:rsidRDefault="0011415E" w:rsidP="00471EA7">
      <w:pPr>
        <w:pStyle w:val="ac"/>
        <w:numPr>
          <w:ilvl w:val="0"/>
          <w:numId w:val="26"/>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6663A8">
        <w:rPr>
          <w:rFonts w:ascii="Times New Roman" w:hAnsi="Times New Roman"/>
          <w:sz w:val="28"/>
          <w:szCs w:val="28"/>
        </w:rPr>
        <w:t xml:space="preserve">смена слайдов – по щелчку, </w:t>
      </w:r>
    </w:p>
    <w:p w14:paraId="5C1A6B84" w14:textId="77777777" w:rsidR="0011415E" w:rsidRPr="006663A8" w:rsidRDefault="0011415E" w:rsidP="00471EA7">
      <w:pPr>
        <w:pStyle w:val="ac"/>
        <w:numPr>
          <w:ilvl w:val="0"/>
          <w:numId w:val="26"/>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6663A8">
        <w:rPr>
          <w:rFonts w:ascii="Times New Roman" w:hAnsi="Times New Roman"/>
          <w:sz w:val="28"/>
          <w:szCs w:val="28"/>
        </w:rPr>
        <w:t xml:space="preserve">фон должен быть лаконичным, </w:t>
      </w:r>
    </w:p>
    <w:p w14:paraId="7C9B8057" w14:textId="77777777" w:rsidR="0011415E" w:rsidRPr="006663A8" w:rsidRDefault="0011415E" w:rsidP="00471EA7">
      <w:pPr>
        <w:pStyle w:val="ac"/>
        <w:numPr>
          <w:ilvl w:val="0"/>
          <w:numId w:val="26"/>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rPr>
      </w:pPr>
      <w:r w:rsidRPr="006663A8">
        <w:rPr>
          <w:rFonts w:ascii="Times New Roman" w:hAnsi="Times New Roman"/>
          <w:sz w:val="28"/>
          <w:szCs w:val="28"/>
        </w:rPr>
        <w:t xml:space="preserve">музыкальное оформление и эффекты анимации допускаются, но не должны препятствовать восприятию информации,  </w:t>
      </w:r>
    </w:p>
    <w:p w14:paraId="74977E31" w14:textId="77777777" w:rsidR="0011415E" w:rsidRPr="006663A8" w:rsidRDefault="0011415E" w:rsidP="00471EA7">
      <w:pPr>
        <w:pStyle w:val="ac"/>
        <w:numPr>
          <w:ilvl w:val="0"/>
          <w:numId w:val="26"/>
        </w:numPr>
        <w:shd w:val="clear" w:color="auto" w:fill="FFFFFF"/>
        <w:tabs>
          <w:tab w:val="left" w:pos="0"/>
        </w:tabs>
        <w:suppressAutoHyphens/>
        <w:autoSpaceDE w:val="0"/>
        <w:autoSpaceDN w:val="0"/>
        <w:adjustRightInd w:val="0"/>
        <w:spacing w:line="360" w:lineRule="auto"/>
        <w:jc w:val="both"/>
        <w:rPr>
          <w:rFonts w:ascii="Times New Roman" w:hAnsi="Times New Roman"/>
          <w:sz w:val="28"/>
          <w:szCs w:val="28"/>
          <w:lang w:val="en-US"/>
        </w:rPr>
      </w:pPr>
      <w:r w:rsidRPr="006663A8">
        <w:rPr>
          <w:rFonts w:ascii="Times New Roman" w:hAnsi="Times New Roman"/>
          <w:sz w:val="28"/>
          <w:szCs w:val="28"/>
        </w:rPr>
        <w:t>формат</w:t>
      </w:r>
      <w:r w:rsidRPr="006663A8">
        <w:rPr>
          <w:rFonts w:ascii="Times New Roman" w:hAnsi="Times New Roman"/>
          <w:sz w:val="28"/>
          <w:szCs w:val="28"/>
          <w:lang w:val="en-US"/>
        </w:rPr>
        <w:t xml:space="preserve"> PPT (Microsoft Power Point); </w:t>
      </w:r>
    </w:p>
    <w:p w14:paraId="72D10FEA" w14:textId="77777777" w:rsidR="0011415E" w:rsidRPr="006663A8" w:rsidRDefault="0011415E" w:rsidP="00471EA7">
      <w:pPr>
        <w:suppressAutoHyphens/>
        <w:spacing w:line="360" w:lineRule="auto"/>
        <w:ind w:firstLine="709"/>
        <w:jc w:val="both"/>
        <w:rPr>
          <w:sz w:val="28"/>
          <w:szCs w:val="28"/>
        </w:rPr>
      </w:pPr>
      <w:r w:rsidRPr="006663A8">
        <w:rPr>
          <w:sz w:val="28"/>
          <w:szCs w:val="28"/>
        </w:rPr>
        <w:t xml:space="preserve">Для презентации </w:t>
      </w:r>
      <w:r w:rsidRPr="005A0643">
        <w:rPr>
          <w:color w:val="000000"/>
          <w:sz w:val="28"/>
          <w:szCs w:val="28"/>
        </w:rPr>
        <w:t>ВКР</w:t>
      </w:r>
      <w:r w:rsidRPr="006663A8">
        <w:rPr>
          <w:sz w:val="28"/>
          <w:szCs w:val="28"/>
        </w:rPr>
        <w:t xml:space="preserve"> выпускнику предоставляется мультимедиа-проектор, экран, компьютер.</w:t>
      </w:r>
    </w:p>
    <w:p w14:paraId="595C766C" w14:textId="77777777" w:rsidR="0011415E" w:rsidRPr="006663A8" w:rsidRDefault="0011415E" w:rsidP="00471EA7">
      <w:pPr>
        <w:shd w:val="clear" w:color="auto" w:fill="FFFFFF"/>
        <w:tabs>
          <w:tab w:val="left" w:pos="0"/>
        </w:tabs>
        <w:suppressAutoHyphens/>
        <w:autoSpaceDE w:val="0"/>
        <w:autoSpaceDN w:val="0"/>
        <w:adjustRightInd w:val="0"/>
        <w:spacing w:line="360" w:lineRule="auto"/>
        <w:ind w:firstLine="709"/>
        <w:jc w:val="both"/>
        <w:rPr>
          <w:sz w:val="28"/>
          <w:szCs w:val="28"/>
        </w:rPr>
      </w:pPr>
      <w:r w:rsidRPr="006663A8">
        <w:rPr>
          <w:sz w:val="28"/>
          <w:szCs w:val="28"/>
        </w:rPr>
        <w:lastRenderedPageBreak/>
        <w:t xml:space="preserve">6.7. 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 </w:t>
      </w:r>
      <w:r w:rsidRPr="005A0643">
        <w:rPr>
          <w:color w:val="000000"/>
          <w:sz w:val="28"/>
          <w:szCs w:val="28"/>
        </w:rPr>
        <w:t>Каждый член ГЭК оценивает ответ студента и выставляет свою оценку за защиту ВКР.</w:t>
      </w:r>
    </w:p>
    <w:p w14:paraId="4B37F529" w14:textId="77777777" w:rsidR="0011415E" w:rsidRPr="006663A8" w:rsidRDefault="0011415E" w:rsidP="00471EA7">
      <w:pPr>
        <w:spacing w:line="360" w:lineRule="auto"/>
        <w:ind w:firstLine="709"/>
        <w:jc w:val="both"/>
        <w:rPr>
          <w:sz w:val="28"/>
          <w:szCs w:val="28"/>
        </w:rPr>
      </w:pPr>
    </w:p>
    <w:p w14:paraId="3CC4FD43" w14:textId="77777777" w:rsidR="0011415E" w:rsidRDefault="0011415E" w:rsidP="00471EA7">
      <w:pPr>
        <w:spacing w:line="360" w:lineRule="auto"/>
        <w:ind w:firstLine="709"/>
        <w:jc w:val="both"/>
        <w:rPr>
          <w:sz w:val="28"/>
          <w:szCs w:val="28"/>
        </w:rPr>
      </w:pPr>
    </w:p>
    <w:p w14:paraId="6C34C53C" w14:textId="77777777" w:rsidR="0011415E" w:rsidRDefault="0011415E" w:rsidP="00471EA7">
      <w:pPr>
        <w:spacing w:line="360" w:lineRule="auto"/>
        <w:ind w:firstLine="709"/>
        <w:jc w:val="both"/>
        <w:rPr>
          <w:sz w:val="28"/>
          <w:szCs w:val="28"/>
        </w:rPr>
      </w:pPr>
    </w:p>
    <w:p w14:paraId="3F7F7D17" w14:textId="77777777" w:rsidR="0011415E" w:rsidRDefault="0011415E" w:rsidP="0011415E">
      <w:pPr>
        <w:spacing w:line="360" w:lineRule="auto"/>
        <w:ind w:firstLine="709"/>
        <w:jc w:val="both"/>
        <w:rPr>
          <w:sz w:val="28"/>
          <w:szCs w:val="28"/>
        </w:rPr>
      </w:pPr>
    </w:p>
    <w:p w14:paraId="18EEC395" w14:textId="77777777" w:rsidR="0011415E" w:rsidRDefault="0011415E" w:rsidP="0011415E">
      <w:pPr>
        <w:spacing w:line="360" w:lineRule="auto"/>
        <w:ind w:firstLine="709"/>
        <w:jc w:val="both"/>
        <w:rPr>
          <w:sz w:val="28"/>
          <w:szCs w:val="28"/>
        </w:rPr>
      </w:pPr>
    </w:p>
    <w:p w14:paraId="1AD1F802" w14:textId="77777777" w:rsidR="00471EA7" w:rsidRDefault="00471EA7" w:rsidP="0011415E">
      <w:pPr>
        <w:spacing w:line="360" w:lineRule="auto"/>
        <w:ind w:firstLine="709"/>
        <w:jc w:val="both"/>
        <w:rPr>
          <w:sz w:val="28"/>
          <w:szCs w:val="28"/>
        </w:rPr>
      </w:pPr>
    </w:p>
    <w:p w14:paraId="04242625" w14:textId="77777777" w:rsidR="00471EA7" w:rsidRDefault="00471EA7" w:rsidP="0011415E">
      <w:pPr>
        <w:spacing w:line="360" w:lineRule="auto"/>
        <w:ind w:firstLine="709"/>
        <w:jc w:val="both"/>
        <w:rPr>
          <w:sz w:val="28"/>
          <w:szCs w:val="28"/>
        </w:rPr>
      </w:pPr>
    </w:p>
    <w:p w14:paraId="79D7FC81" w14:textId="77777777" w:rsidR="00471EA7" w:rsidRDefault="00471EA7" w:rsidP="0011415E">
      <w:pPr>
        <w:spacing w:line="360" w:lineRule="auto"/>
        <w:ind w:firstLine="709"/>
        <w:jc w:val="both"/>
        <w:rPr>
          <w:sz w:val="28"/>
          <w:szCs w:val="28"/>
        </w:rPr>
      </w:pPr>
    </w:p>
    <w:p w14:paraId="6DFEE15D" w14:textId="77777777" w:rsidR="00471EA7" w:rsidRDefault="00471EA7" w:rsidP="0011415E">
      <w:pPr>
        <w:spacing w:line="360" w:lineRule="auto"/>
        <w:ind w:firstLine="709"/>
        <w:jc w:val="both"/>
        <w:rPr>
          <w:sz w:val="28"/>
          <w:szCs w:val="28"/>
        </w:rPr>
      </w:pPr>
    </w:p>
    <w:p w14:paraId="66189A67" w14:textId="77777777" w:rsidR="00471EA7" w:rsidRDefault="00471EA7" w:rsidP="0011415E">
      <w:pPr>
        <w:spacing w:line="360" w:lineRule="auto"/>
        <w:ind w:firstLine="709"/>
        <w:jc w:val="both"/>
        <w:rPr>
          <w:sz w:val="28"/>
          <w:szCs w:val="28"/>
        </w:rPr>
      </w:pPr>
    </w:p>
    <w:p w14:paraId="58E857BB" w14:textId="77777777" w:rsidR="00471EA7" w:rsidRDefault="00471EA7" w:rsidP="0011415E">
      <w:pPr>
        <w:spacing w:line="360" w:lineRule="auto"/>
        <w:ind w:firstLine="709"/>
        <w:jc w:val="both"/>
        <w:rPr>
          <w:sz w:val="28"/>
          <w:szCs w:val="28"/>
        </w:rPr>
      </w:pPr>
    </w:p>
    <w:p w14:paraId="647A7381" w14:textId="77777777" w:rsidR="00471EA7" w:rsidRDefault="00471EA7" w:rsidP="0011415E">
      <w:pPr>
        <w:spacing w:line="360" w:lineRule="auto"/>
        <w:ind w:firstLine="709"/>
        <w:jc w:val="both"/>
        <w:rPr>
          <w:sz w:val="28"/>
          <w:szCs w:val="28"/>
        </w:rPr>
      </w:pPr>
    </w:p>
    <w:p w14:paraId="48ADFC25" w14:textId="77777777" w:rsidR="00471EA7" w:rsidRDefault="00471EA7" w:rsidP="0011415E">
      <w:pPr>
        <w:spacing w:line="360" w:lineRule="auto"/>
        <w:ind w:firstLine="709"/>
        <w:jc w:val="both"/>
        <w:rPr>
          <w:sz w:val="28"/>
          <w:szCs w:val="28"/>
        </w:rPr>
      </w:pPr>
    </w:p>
    <w:p w14:paraId="55AF00F0" w14:textId="77777777" w:rsidR="00471EA7" w:rsidRDefault="00471EA7" w:rsidP="0011415E">
      <w:pPr>
        <w:spacing w:line="360" w:lineRule="auto"/>
        <w:ind w:firstLine="709"/>
        <w:jc w:val="both"/>
        <w:rPr>
          <w:sz w:val="28"/>
          <w:szCs w:val="28"/>
        </w:rPr>
      </w:pPr>
    </w:p>
    <w:p w14:paraId="35C3EDCD" w14:textId="77777777" w:rsidR="00471EA7" w:rsidRDefault="00471EA7" w:rsidP="0011415E">
      <w:pPr>
        <w:spacing w:line="360" w:lineRule="auto"/>
        <w:ind w:firstLine="709"/>
        <w:jc w:val="both"/>
        <w:rPr>
          <w:sz w:val="28"/>
          <w:szCs w:val="28"/>
        </w:rPr>
      </w:pPr>
    </w:p>
    <w:p w14:paraId="3886998E" w14:textId="77777777" w:rsidR="00471EA7" w:rsidRDefault="00471EA7" w:rsidP="0011415E">
      <w:pPr>
        <w:spacing w:line="360" w:lineRule="auto"/>
        <w:ind w:firstLine="709"/>
        <w:jc w:val="both"/>
        <w:rPr>
          <w:sz w:val="28"/>
          <w:szCs w:val="28"/>
        </w:rPr>
      </w:pPr>
    </w:p>
    <w:p w14:paraId="1EBDAC63" w14:textId="77777777" w:rsidR="00471EA7" w:rsidRDefault="00471EA7" w:rsidP="0011415E">
      <w:pPr>
        <w:spacing w:line="360" w:lineRule="auto"/>
        <w:ind w:firstLine="709"/>
        <w:jc w:val="both"/>
        <w:rPr>
          <w:sz w:val="28"/>
          <w:szCs w:val="28"/>
        </w:rPr>
      </w:pPr>
    </w:p>
    <w:p w14:paraId="6D8B1699" w14:textId="77777777" w:rsidR="00471EA7" w:rsidRDefault="00471EA7" w:rsidP="0011415E">
      <w:pPr>
        <w:spacing w:line="360" w:lineRule="auto"/>
        <w:ind w:firstLine="709"/>
        <w:jc w:val="both"/>
        <w:rPr>
          <w:sz w:val="28"/>
          <w:szCs w:val="28"/>
        </w:rPr>
      </w:pPr>
    </w:p>
    <w:p w14:paraId="0BEED41C" w14:textId="77777777" w:rsidR="00471EA7" w:rsidRDefault="00471EA7" w:rsidP="0011415E">
      <w:pPr>
        <w:spacing w:line="360" w:lineRule="auto"/>
        <w:ind w:firstLine="709"/>
        <w:jc w:val="both"/>
        <w:rPr>
          <w:sz w:val="28"/>
          <w:szCs w:val="28"/>
        </w:rPr>
      </w:pPr>
    </w:p>
    <w:p w14:paraId="644BF8A2" w14:textId="77777777" w:rsidR="00471EA7" w:rsidRDefault="00471EA7" w:rsidP="0011415E">
      <w:pPr>
        <w:spacing w:line="360" w:lineRule="auto"/>
        <w:ind w:firstLine="709"/>
        <w:jc w:val="both"/>
        <w:rPr>
          <w:sz w:val="28"/>
          <w:szCs w:val="28"/>
        </w:rPr>
      </w:pPr>
    </w:p>
    <w:p w14:paraId="518E3D1C" w14:textId="77777777" w:rsidR="00471EA7" w:rsidRDefault="00471EA7" w:rsidP="0011415E">
      <w:pPr>
        <w:spacing w:line="360" w:lineRule="auto"/>
        <w:ind w:firstLine="709"/>
        <w:jc w:val="both"/>
        <w:rPr>
          <w:sz w:val="28"/>
          <w:szCs w:val="28"/>
        </w:rPr>
      </w:pPr>
    </w:p>
    <w:p w14:paraId="58CB4857" w14:textId="77777777" w:rsidR="00471EA7" w:rsidRDefault="00471EA7" w:rsidP="0011415E">
      <w:pPr>
        <w:spacing w:line="360" w:lineRule="auto"/>
        <w:ind w:firstLine="709"/>
        <w:jc w:val="both"/>
        <w:rPr>
          <w:sz w:val="28"/>
          <w:szCs w:val="28"/>
        </w:rPr>
      </w:pPr>
    </w:p>
    <w:p w14:paraId="09A32466" w14:textId="77777777" w:rsidR="00471EA7" w:rsidRDefault="00471EA7" w:rsidP="0011415E">
      <w:pPr>
        <w:spacing w:line="360" w:lineRule="auto"/>
        <w:ind w:firstLine="709"/>
        <w:jc w:val="both"/>
        <w:rPr>
          <w:sz w:val="28"/>
          <w:szCs w:val="28"/>
        </w:rPr>
      </w:pPr>
    </w:p>
    <w:p w14:paraId="52B81B05" w14:textId="77777777" w:rsidR="00471EA7" w:rsidRDefault="00471EA7" w:rsidP="0011415E">
      <w:pPr>
        <w:spacing w:line="360" w:lineRule="auto"/>
        <w:ind w:firstLine="709"/>
        <w:jc w:val="both"/>
        <w:rPr>
          <w:sz w:val="28"/>
          <w:szCs w:val="28"/>
        </w:rPr>
      </w:pPr>
    </w:p>
    <w:p w14:paraId="7BF170F8" w14:textId="77777777" w:rsidR="0011415E" w:rsidRDefault="0011415E" w:rsidP="0011415E">
      <w:pPr>
        <w:spacing w:line="360" w:lineRule="auto"/>
        <w:ind w:firstLine="709"/>
        <w:jc w:val="both"/>
        <w:rPr>
          <w:sz w:val="28"/>
          <w:szCs w:val="28"/>
        </w:rPr>
      </w:pPr>
    </w:p>
    <w:p w14:paraId="7887D858" w14:textId="77777777" w:rsidR="0011415E" w:rsidRDefault="0011415E" w:rsidP="0011415E">
      <w:pPr>
        <w:spacing w:line="360" w:lineRule="auto"/>
        <w:ind w:firstLine="709"/>
        <w:jc w:val="both"/>
        <w:rPr>
          <w:sz w:val="28"/>
          <w:szCs w:val="28"/>
        </w:rPr>
      </w:pPr>
    </w:p>
    <w:p w14:paraId="0E83AAB9" w14:textId="77777777" w:rsidR="0011415E" w:rsidRPr="00FF1A20" w:rsidRDefault="0011415E" w:rsidP="00471EA7">
      <w:pPr>
        <w:spacing w:line="360" w:lineRule="auto"/>
        <w:ind w:left="-567" w:firstLine="709"/>
        <w:jc w:val="center"/>
        <w:rPr>
          <w:b/>
          <w:sz w:val="28"/>
          <w:szCs w:val="28"/>
          <w:lang w:eastAsia="ar-SA"/>
        </w:rPr>
      </w:pPr>
      <w:r w:rsidRPr="00FF1A20">
        <w:rPr>
          <w:b/>
          <w:sz w:val="28"/>
          <w:szCs w:val="28"/>
          <w:lang w:eastAsia="ar-SA"/>
        </w:rPr>
        <w:lastRenderedPageBreak/>
        <w:t>Список рекомендуемых источников</w:t>
      </w:r>
    </w:p>
    <w:p w14:paraId="6C392D55" w14:textId="77777777" w:rsidR="00550A16" w:rsidRDefault="00550A16" w:rsidP="00471EA7">
      <w:pPr>
        <w:pStyle w:val="c22"/>
        <w:shd w:val="clear" w:color="auto" w:fill="FFFFFF"/>
        <w:spacing w:before="0" w:beforeAutospacing="0" w:after="0" w:afterAutospacing="0" w:line="360" w:lineRule="auto"/>
        <w:ind w:left="710"/>
        <w:jc w:val="both"/>
        <w:rPr>
          <w:rStyle w:val="c9"/>
          <w:color w:val="000000"/>
        </w:rPr>
      </w:pPr>
    </w:p>
    <w:p w14:paraId="688D0392" w14:textId="77777777" w:rsidR="00550A16" w:rsidRPr="00550A16" w:rsidRDefault="00550A16" w:rsidP="00471EA7">
      <w:pPr>
        <w:shd w:val="clear" w:color="auto" w:fill="FFFFFF"/>
        <w:spacing w:before="100" w:beforeAutospacing="1" w:after="100" w:afterAutospacing="1" w:line="360" w:lineRule="auto"/>
        <w:ind w:firstLine="710"/>
        <w:jc w:val="both"/>
        <w:rPr>
          <w:color w:val="000000"/>
          <w:sz w:val="28"/>
          <w:szCs w:val="28"/>
        </w:rPr>
      </w:pPr>
      <w:r w:rsidRPr="00550A16">
        <w:rPr>
          <w:rStyle w:val="c9"/>
          <w:color w:val="000000"/>
          <w:sz w:val="28"/>
          <w:szCs w:val="28"/>
        </w:rPr>
        <w:t>1.  Федеральный закон «О государственной регистрации прав на недвижимое имущество и сделок с ними» от 21.07.97 № 122-ФЗ.</w:t>
      </w:r>
    </w:p>
    <w:p w14:paraId="04CEF540" w14:textId="77777777" w:rsidR="00550A16" w:rsidRPr="00550A16" w:rsidRDefault="00550A16" w:rsidP="00471EA7">
      <w:pPr>
        <w:shd w:val="clear" w:color="auto" w:fill="FFFFFF"/>
        <w:spacing w:before="100" w:beforeAutospacing="1" w:after="100" w:afterAutospacing="1" w:line="360" w:lineRule="auto"/>
        <w:ind w:firstLine="710"/>
        <w:jc w:val="both"/>
        <w:rPr>
          <w:rStyle w:val="c9"/>
          <w:color w:val="000000"/>
          <w:sz w:val="28"/>
          <w:szCs w:val="28"/>
        </w:rPr>
      </w:pPr>
      <w:r w:rsidRPr="00550A16">
        <w:rPr>
          <w:rStyle w:val="c9"/>
          <w:color w:val="000000"/>
          <w:sz w:val="28"/>
          <w:szCs w:val="28"/>
        </w:rPr>
        <w:t>2.</w:t>
      </w:r>
      <w:r>
        <w:rPr>
          <w:rStyle w:val="c9"/>
          <w:color w:val="000000"/>
          <w:sz w:val="28"/>
          <w:szCs w:val="28"/>
        </w:rPr>
        <w:t xml:space="preserve"> </w:t>
      </w:r>
      <w:r w:rsidRPr="00550A16">
        <w:rPr>
          <w:rStyle w:val="c9"/>
          <w:color w:val="000000"/>
          <w:sz w:val="28"/>
          <w:szCs w:val="28"/>
        </w:rPr>
        <w:t>Комментарии к ФЗ «О государственной регистрации прав на недвижимое имущество и сделок с ними». М., 2013.</w:t>
      </w:r>
    </w:p>
    <w:p w14:paraId="12A3395F" w14:textId="77777777" w:rsidR="00550A16" w:rsidRPr="00550A16" w:rsidRDefault="00550A16" w:rsidP="00471EA7">
      <w:pPr>
        <w:shd w:val="clear" w:color="auto" w:fill="FFFFFF"/>
        <w:spacing w:before="100" w:beforeAutospacing="1" w:after="100" w:afterAutospacing="1" w:line="360" w:lineRule="auto"/>
        <w:ind w:firstLine="710"/>
        <w:jc w:val="both"/>
        <w:rPr>
          <w:rStyle w:val="c9"/>
          <w:color w:val="000000"/>
          <w:sz w:val="28"/>
          <w:szCs w:val="28"/>
        </w:rPr>
      </w:pPr>
      <w:r w:rsidRPr="00550A16">
        <w:rPr>
          <w:rStyle w:val="c9"/>
          <w:color w:val="000000"/>
          <w:sz w:val="28"/>
          <w:szCs w:val="28"/>
        </w:rPr>
        <w:t>3. Гражданский кодекс РФ: Ч. 1, 2. М., 2014</w:t>
      </w:r>
    </w:p>
    <w:p w14:paraId="1ADCAFEE" w14:textId="77777777" w:rsidR="00550A16" w:rsidRPr="00550A16" w:rsidRDefault="00550A16" w:rsidP="00471EA7">
      <w:pPr>
        <w:shd w:val="clear" w:color="auto" w:fill="FFFFFF"/>
        <w:spacing w:line="360" w:lineRule="auto"/>
        <w:ind w:firstLine="710"/>
        <w:rPr>
          <w:sz w:val="28"/>
          <w:szCs w:val="28"/>
        </w:rPr>
      </w:pPr>
      <w:r w:rsidRPr="00550A16">
        <w:rPr>
          <w:rStyle w:val="c9"/>
          <w:color w:val="000000"/>
          <w:sz w:val="28"/>
          <w:szCs w:val="28"/>
        </w:rPr>
        <w:t>4.</w:t>
      </w:r>
      <w:r w:rsidRPr="00550A16">
        <w:rPr>
          <w:sz w:val="28"/>
          <w:szCs w:val="28"/>
        </w:rPr>
        <w:t xml:space="preserve">  ГОСТ 7.9−95 (ИСО 214−76). Система стандартов по информации, библиотечному и издательскому делу. Реферат и аннотация. Общие требования;</w:t>
      </w:r>
    </w:p>
    <w:p w14:paraId="1F55FCB4" w14:textId="77777777" w:rsidR="00550A16" w:rsidRPr="00550A16" w:rsidRDefault="00550A16" w:rsidP="00471EA7">
      <w:pPr>
        <w:shd w:val="clear" w:color="auto" w:fill="FFFFFF"/>
        <w:spacing w:line="360" w:lineRule="auto"/>
        <w:ind w:firstLine="710"/>
        <w:rPr>
          <w:sz w:val="28"/>
          <w:szCs w:val="28"/>
        </w:rPr>
      </w:pPr>
      <w:r w:rsidRPr="00550A16">
        <w:rPr>
          <w:sz w:val="28"/>
          <w:szCs w:val="28"/>
        </w:rPr>
        <w:t xml:space="preserve"> </w:t>
      </w:r>
      <w:r>
        <w:rPr>
          <w:sz w:val="28"/>
          <w:szCs w:val="28"/>
        </w:rPr>
        <w:t>5</w:t>
      </w:r>
      <w:r w:rsidRPr="00550A16">
        <w:rPr>
          <w:sz w:val="28"/>
          <w:szCs w:val="28"/>
        </w:rPr>
        <w:t>. ГОСТ 7.1−2003. Система стандартов по информации, библиотечному и издательскому делу. Библиографическое описание документа. Общие требования и правила составления;</w:t>
      </w:r>
    </w:p>
    <w:p w14:paraId="40CC448E" w14:textId="77777777" w:rsidR="00550A16" w:rsidRPr="00550A16" w:rsidRDefault="00550A16" w:rsidP="00471EA7">
      <w:pPr>
        <w:shd w:val="clear" w:color="auto" w:fill="FFFFFF"/>
        <w:spacing w:line="360" w:lineRule="auto"/>
        <w:ind w:firstLine="710"/>
        <w:rPr>
          <w:sz w:val="28"/>
          <w:szCs w:val="28"/>
        </w:rPr>
      </w:pPr>
      <w:r>
        <w:rPr>
          <w:sz w:val="28"/>
          <w:szCs w:val="28"/>
        </w:rPr>
        <w:t>6</w:t>
      </w:r>
      <w:r w:rsidRPr="00550A16">
        <w:rPr>
          <w:sz w:val="28"/>
          <w:szCs w:val="28"/>
        </w:rPr>
        <w:t>. ГОСТ 2.105−95. Единая система конструкторской документации. Общие требования к текстовым документам;</w:t>
      </w:r>
    </w:p>
    <w:p w14:paraId="776EDA24" w14:textId="77777777" w:rsidR="00881456" w:rsidRPr="00881456" w:rsidRDefault="00550A16" w:rsidP="00471EA7">
      <w:pPr>
        <w:pStyle w:val="c22"/>
        <w:shd w:val="clear" w:color="auto" w:fill="FFFFFF"/>
        <w:spacing w:before="0" w:beforeAutospacing="0" w:after="0" w:afterAutospacing="0" w:line="360" w:lineRule="auto"/>
        <w:ind w:firstLine="710"/>
        <w:jc w:val="both"/>
        <w:rPr>
          <w:sz w:val="28"/>
          <w:szCs w:val="28"/>
        </w:rPr>
      </w:pPr>
      <w:r>
        <w:rPr>
          <w:rStyle w:val="c9"/>
          <w:color w:val="000000"/>
          <w:sz w:val="28"/>
          <w:szCs w:val="28"/>
        </w:rPr>
        <w:t xml:space="preserve">7. </w:t>
      </w:r>
      <w:r w:rsidR="00881456" w:rsidRPr="00881456">
        <w:rPr>
          <w:sz w:val="28"/>
          <w:szCs w:val="28"/>
        </w:rPr>
        <w:t xml:space="preserve">Шпортько. – М. : Альфа-М : ИНФРА-М, 2017. – 271 с. : ил. – (ПРОФИль). – Глава 1 : Управление территориями и недвижимым имуществом Дополнительные источники: 1. Васильева, Н. В. Кадастровый учет и кадастровая оценка земель : учебное пособие для СПО / Н. В. Васильева. — М. : Издательство Юрайт, 2017. — 149 с. — (Серия : Профессиональное образование). URL : //www.biblio-online.ru </w:t>
      </w:r>
    </w:p>
    <w:p w14:paraId="72B3A01F" w14:textId="77777777" w:rsidR="00881456" w:rsidRDefault="00881456" w:rsidP="00471EA7">
      <w:pPr>
        <w:pStyle w:val="c22"/>
        <w:shd w:val="clear" w:color="auto" w:fill="FFFFFF"/>
        <w:spacing w:before="0" w:beforeAutospacing="0" w:after="0" w:afterAutospacing="0" w:line="360" w:lineRule="auto"/>
        <w:ind w:firstLine="710"/>
        <w:jc w:val="both"/>
        <w:rPr>
          <w:sz w:val="28"/>
          <w:szCs w:val="28"/>
        </w:rPr>
      </w:pPr>
      <w:r>
        <w:rPr>
          <w:sz w:val="28"/>
          <w:szCs w:val="28"/>
        </w:rPr>
        <w:t xml:space="preserve">8. </w:t>
      </w:r>
      <w:r w:rsidRPr="00881456">
        <w:rPr>
          <w:sz w:val="28"/>
          <w:szCs w:val="28"/>
        </w:rPr>
        <w:t xml:space="preserve">Салин, В. Н. Методология статистического мониторинга кадастровой стоимости недвижимости : монография / В.Н. Салин, В.Н. Прасолов. — Москва : КНОРУС, 2017. — 28 с. - URL : </w:t>
      </w:r>
      <w:hyperlink r:id="rId6" w:history="1">
        <w:r w:rsidRPr="00D53B1E">
          <w:rPr>
            <w:rStyle w:val="a9"/>
            <w:sz w:val="28"/>
            <w:szCs w:val="28"/>
          </w:rPr>
          <w:t>http://www.book.ru/</w:t>
        </w:r>
      </w:hyperlink>
      <w:r w:rsidRPr="00881456">
        <w:rPr>
          <w:sz w:val="28"/>
          <w:szCs w:val="28"/>
        </w:rPr>
        <w:t xml:space="preserve"> </w:t>
      </w:r>
    </w:p>
    <w:p w14:paraId="7012A7A4" w14:textId="77777777" w:rsidR="00881456" w:rsidRDefault="00881456" w:rsidP="00471EA7">
      <w:pPr>
        <w:pStyle w:val="c22"/>
        <w:shd w:val="clear" w:color="auto" w:fill="FFFFFF"/>
        <w:spacing w:before="0" w:beforeAutospacing="0" w:after="0" w:afterAutospacing="0" w:line="360" w:lineRule="auto"/>
        <w:ind w:firstLine="710"/>
        <w:jc w:val="both"/>
        <w:rPr>
          <w:sz w:val="28"/>
          <w:szCs w:val="28"/>
        </w:rPr>
      </w:pPr>
      <w:r>
        <w:rPr>
          <w:sz w:val="28"/>
          <w:szCs w:val="28"/>
        </w:rPr>
        <w:t>9</w:t>
      </w:r>
      <w:r w:rsidRPr="00881456">
        <w:rPr>
          <w:sz w:val="28"/>
          <w:szCs w:val="28"/>
        </w:rPr>
        <w:t xml:space="preserve">. Григорьев В.В. Совершенствование государственной кадастровой оценки недвижимости : монография / В.В. Григорьев. — М. : РУСАЙНС, 2016. — 174 с. . - URL : http://www.book.ru/ 4. Салин, В.Н. Статистический мониторинг кадастровой стоимости недвижимости в новых условиях </w:t>
      </w:r>
      <w:r w:rsidRPr="00881456">
        <w:rPr>
          <w:sz w:val="28"/>
          <w:szCs w:val="28"/>
        </w:rPr>
        <w:lastRenderedPageBreak/>
        <w:t xml:space="preserve">налогообложения : монография / В.Н. Салин, В.Н. Прасолов. — М. : Издательство «Русайнс», 2015.— 92 с. - URL : http://www.book.ru/ </w:t>
      </w:r>
    </w:p>
    <w:p w14:paraId="16B62B74" w14:textId="77777777" w:rsidR="00881456" w:rsidRDefault="00881456" w:rsidP="00471EA7">
      <w:pPr>
        <w:pStyle w:val="c22"/>
        <w:shd w:val="clear" w:color="auto" w:fill="FFFFFF"/>
        <w:spacing w:before="0" w:beforeAutospacing="0" w:after="0" w:afterAutospacing="0" w:line="360" w:lineRule="auto"/>
        <w:ind w:firstLine="710"/>
        <w:jc w:val="both"/>
        <w:rPr>
          <w:sz w:val="28"/>
          <w:szCs w:val="28"/>
        </w:rPr>
      </w:pPr>
      <w:r>
        <w:rPr>
          <w:sz w:val="28"/>
          <w:szCs w:val="28"/>
        </w:rPr>
        <w:t>10</w:t>
      </w:r>
      <w:r w:rsidRPr="00881456">
        <w:rPr>
          <w:sz w:val="28"/>
          <w:szCs w:val="28"/>
        </w:rPr>
        <w:t xml:space="preserve">. Прокофьев, С. Е. Управление государственной и муниципальной собственностью : учебник и практикум для СПО / С. Е. Прокофьев, А. И. Галкин, С. Г. Еремин ; под ред. С. Е. Прокофьева. — М. : Издательство Юрайт, 2017. — 262 с. — (Серия : Профессиональное образование).URL : //www.biblio-online.ru </w:t>
      </w:r>
    </w:p>
    <w:p w14:paraId="65ADB1C4" w14:textId="77777777" w:rsidR="00881456" w:rsidRDefault="00881456" w:rsidP="00471EA7">
      <w:pPr>
        <w:pStyle w:val="c22"/>
        <w:shd w:val="clear" w:color="auto" w:fill="FFFFFF"/>
        <w:spacing w:before="0" w:beforeAutospacing="0" w:after="0" w:afterAutospacing="0" w:line="360" w:lineRule="auto"/>
        <w:ind w:firstLine="710"/>
        <w:jc w:val="both"/>
        <w:rPr>
          <w:sz w:val="28"/>
          <w:szCs w:val="28"/>
        </w:rPr>
      </w:pPr>
      <w:r>
        <w:rPr>
          <w:sz w:val="28"/>
          <w:szCs w:val="28"/>
        </w:rPr>
        <w:t>11</w:t>
      </w:r>
      <w:r w:rsidRPr="00881456">
        <w:rPr>
          <w:sz w:val="28"/>
          <w:szCs w:val="28"/>
        </w:rPr>
        <w:t xml:space="preserve">. Васильева, Н. В. Основы землепользования и землеустройства : учебник и практикум для СПО / Н. В. Васильева. — М. : Издательство Юрайт, 2018. — 376 с. — (Серия : Профессиональное образование). - URL : //www.biblio-online.ru 7. Гровер, Р. Управление недвижимостью : учебник для СПО / Р. Гровер, М. М. Соловьев. — 2-е изд., испр. и доп. — М. : Издательство Юрайт, 2018. — 372 с. — (Серия : Профессиональное образование). - URL : //www.biblio-online.ru </w:t>
      </w:r>
    </w:p>
    <w:p w14:paraId="5389A7FC" w14:textId="77777777" w:rsidR="00550A16" w:rsidRPr="00881456" w:rsidRDefault="00881456" w:rsidP="00471EA7">
      <w:pPr>
        <w:pStyle w:val="c22"/>
        <w:shd w:val="clear" w:color="auto" w:fill="FFFFFF"/>
        <w:spacing w:before="0" w:beforeAutospacing="0" w:after="0" w:afterAutospacing="0" w:line="360" w:lineRule="auto"/>
        <w:ind w:firstLine="710"/>
        <w:jc w:val="both"/>
        <w:rPr>
          <w:color w:val="000000"/>
          <w:sz w:val="28"/>
          <w:szCs w:val="28"/>
        </w:rPr>
      </w:pPr>
      <w:r>
        <w:rPr>
          <w:sz w:val="28"/>
          <w:szCs w:val="28"/>
        </w:rPr>
        <w:t>12</w:t>
      </w:r>
      <w:r w:rsidRPr="00881456">
        <w:rPr>
          <w:sz w:val="28"/>
          <w:szCs w:val="28"/>
        </w:rPr>
        <w:t>. Липски, С.А. Судебная защита земельно-имущественных прав : учебник / С.А. Липски. — Москва : КноРус, 2019. — 198 с. — Для СПО. - URL : http://www.book.ru/</w:t>
      </w:r>
      <w:r w:rsidR="00550A16" w:rsidRPr="00881456">
        <w:rPr>
          <w:rStyle w:val="c9"/>
          <w:color w:val="000000"/>
          <w:sz w:val="28"/>
          <w:szCs w:val="28"/>
        </w:rPr>
        <w:t>Хан О.К., Иванов В.В. Управление недвижимостью: учебное пособие/М., «Инфра-М», 2014</w:t>
      </w:r>
    </w:p>
    <w:p w14:paraId="62FE4B15" w14:textId="77777777" w:rsidR="00550A16" w:rsidRPr="00550A16" w:rsidRDefault="00550A16" w:rsidP="00471EA7">
      <w:pPr>
        <w:numPr>
          <w:ilvl w:val="0"/>
          <w:numId w:val="32"/>
        </w:numPr>
        <w:shd w:val="clear" w:color="auto" w:fill="FFFFFF"/>
        <w:spacing w:before="100" w:beforeAutospacing="1" w:after="100" w:afterAutospacing="1" w:line="360" w:lineRule="auto"/>
        <w:ind w:left="0" w:firstLine="710"/>
        <w:jc w:val="both"/>
        <w:rPr>
          <w:color w:val="000000"/>
          <w:sz w:val="28"/>
          <w:szCs w:val="28"/>
        </w:rPr>
      </w:pPr>
      <w:r w:rsidRPr="00881456">
        <w:rPr>
          <w:rStyle w:val="c9"/>
          <w:color w:val="000000"/>
          <w:sz w:val="28"/>
          <w:szCs w:val="28"/>
        </w:rPr>
        <w:t>Гришаев С.П. Все</w:t>
      </w:r>
      <w:r w:rsidRPr="00550A16">
        <w:rPr>
          <w:rStyle w:val="c9"/>
          <w:color w:val="000000"/>
          <w:sz w:val="28"/>
          <w:szCs w:val="28"/>
        </w:rPr>
        <w:t xml:space="preserve"> о недвижимости (регистрация прав, купля-продажа, мена, дарение, аренда, ипотека, наследование): учебно-практическое пособие. / С.П. Гришаев, М., 2015.</w:t>
      </w:r>
    </w:p>
    <w:p w14:paraId="50934AFB" w14:textId="77777777" w:rsidR="00550A16" w:rsidRPr="00550A16" w:rsidRDefault="00550A16" w:rsidP="00471EA7">
      <w:pPr>
        <w:pStyle w:val="c22"/>
        <w:shd w:val="clear" w:color="auto" w:fill="FFFFFF"/>
        <w:spacing w:before="0" w:beforeAutospacing="0" w:after="0" w:afterAutospacing="0" w:line="360" w:lineRule="auto"/>
        <w:ind w:firstLine="710"/>
        <w:jc w:val="both"/>
        <w:rPr>
          <w:color w:val="000000"/>
          <w:sz w:val="28"/>
          <w:szCs w:val="28"/>
        </w:rPr>
      </w:pPr>
      <w:r w:rsidRPr="00550A16">
        <w:rPr>
          <w:rStyle w:val="c9"/>
          <w:color w:val="000000"/>
          <w:sz w:val="28"/>
          <w:szCs w:val="28"/>
        </w:rPr>
        <w:t>1</w:t>
      </w:r>
      <w:r w:rsidR="00881456">
        <w:rPr>
          <w:rStyle w:val="c9"/>
          <w:color w:val="000000"/>
          <w:sz w:val="28"/>
          <w:szCs w:val="28"/>
        </w:rPr>
        <w:t>4</w:t>
      </w:r>
      <w:r w:rsidRPr="00550A16">
        <w:rPr>
          <w:rStyle w:val="c9"/>
          <w:color w:val="000000"/>
          <w:sz w:val="28"/>
          <w:szCs w:val="28"/>
        </w:rPr>
        <w:t>.Калачева С.А. Сделки с недвижимостью: учебное пособие / С.А. Калачева, М.: Приор, 2015.</w:t>
      </w:r>
    </w:p>
    <w:p w14:paraId="3DB05DAB" w14:textId="77777777" w:rsidR="00550A16" w:rsidRPr="00550A16" w:rsidRDefault="00881456" w:rsidP="00471EA7">
      <w:pPr>
        <w:numPr>
          <w:ilvl w:val="0"/>
          <w:numId w:val="33"/>
        </w:numPr>
        <w:shd w:val="clear" w:color="auto" w:fill="FFFFFF"/>
        <w:spacing w:before="100" w:beforeAutospacing="1" w:after="100" w:afterAutospacing="1" w:line="360" w:lineRule="auto"/>
        <w:ind w:left="0" w:firstLine="710"/>
        <w:jc w:val="both"/>
        <w:rPr>
          <w:color w:val="000000"/>
          <w:sz w:val="28"/>
          <w:szCs w:val="28"/>
        </w:rPr>
      </w:pPr>
      <w:r>
        <w:rPr>
          <w:rStyle w:val="c9"/>
          <w:color w:val="000000"/>
          <w:sz w:val="28"/>
          <w:szCs w:val="28"/>
        </w:rPr>
        <w:t xml:space="preserve"> </w:t>
      </w:r>
      <w:r w:rsidR="00550A16" w:rsidRPr="00550A16">
        <w:rPr>
          <w:rStyle w:val="c9"/>
          <w:color w:val="000000"/>
          <w:sz w:val="28"/>
          <w:szCs w:val="28"/>
        </w:rPr>
        <w:t>Гонгало Б.М., Сделки с недвижимостью: учебное пособие / Б.М. Гонгало, П.В. Крашенинников М.: 2016</w:t>
      </w:r>
    </w:p>
    <w:p w14:paraId="320644D6" w14:textId="77777777" w:rsidR="00550A16" w:rsidRPr="00550A16" w:rsidRDefault="00550A16" w:rsidP="00471EA7">
      <w:pPr>
        <w:numPr>
          <w:ilvl w:val="0"/>
          <w:numId w:val="33"/>
        </w:numPr>
        <w:shd w:val="clear" w:color="auto" w:fill="FFFFFF"/>
        <w:spacing w:line="360" w:lineRule="auto"/>
        <w:ind w:left="0" w:firstLine="710"/>
        <w:jc w:val="both"/>
        <w:rPr>
          <w:color w:val="000000"/>
          <w:sz w:val="28"/>
          <w:szCs w:val="28"/>
        </w:rPr>
      </w:pPr>
      <w:r w:rsidRPr="00550A16">
        <w:rPr>
          <w:color w:val="000000"/>
          <w:sz w:val="28"/>
          <w:szCs w:val="28"/>
        </w:rPr>
        <w:t>Грязнова Н. А. Оценка стоимости действующих предприятий (бизнеса). – М.: ИНФРА-М, 2015</w:t>
      </w:r>
    </w:p>
    <w:p w14:paraId="358B85CF" w14:textId="77777777" w:rsidR="00881456" w:rsidRDefault="00881456" w:rsidP="00471EA7">
      <w:pPr>
        <w:pStyle w:val="c22"/>
        <w:shd w:val="clear" w:color="auto" w:fill="FFFFFF"/>
        <w:spacing w:before="0" w:beforeAutospacing="0" w:after="0" w:afterAutospacing="0" w:line="360" w:lineRule="auto"/>
        <w:ind w:firstLine="710"/>
        <w:jc w:val="both"/>
        <w:rPr>
          <w:rStyle w:val="c9"/>
          <w:color w:val="000000"/>
          <w:sz w:val="28"/>
          <w:szCs w:val="28"/>
        </w:rPr>
      </w:pPr>
    </w:p>
    <w:p w14:paraId="4499154A" w14:textId="77777777" w:rsidR="00550A16" w:rsidRDefault="00550A16" w:rsidP="00471EA7">
      <w:pPr>
        <w:pStyle w:val="c22"/>
        <w:shd w:val="clear" w:color="auto" w:fill="FFFFFF"/>
        <w:spacing w:before="0" w:beforeAutospacing="0" w:after="0" w:afterAutospacing="0" w:line="360" w:lineRule="auto"/>
        <w:ind w:firstLine="710"/>
        <w:jc w:val="both"/>
        <w:rPr>
          <w:rStyle w:val="c9"/>
          <w:color w:val="000000"/>
          <w:sz w:val="28"/>
          <w:szCs w:val="28"/>
        </w:rPr>
      </w:pPr>
      <w:r w:rsidRPr="00881456">
        <w:rPr>
          <w:rStyle w:val="c9"/>
          <w:b/>
          <w:color w:val="000000"/>
          <w:sz w:val="28"/>
          <w:szCs w:val="28"/>
        </w:rPr>
        <w:lastRenderedPageBreak/>
        <w:t>Интернет-ресурсы, информационно-справочные и поисковые системы</w:t>
      </w:r>
      <w:r w:rsidRPr="00550A16">
        <w:rPr>
          <w:rStyle w:val="c9"/>
          <w:color w:val="000000"/>
          <w:sz w:val="28"/>
          <w:szCs w:val="28"/>
        </w:rPr>
        <w:t>:</w:t>
      </w:r>
    </w:p>
    <w:p w14:paraId="3FD28F79" w14:textId="77777777" w:rsidR="00881456" w:rsidRPr="00550A16" w:rsidRDefault="00881456" w:rsidP="00471EA7">
      <w:pPr>
        <w:pStyle w:val="c22"/>
        <w:shd w:val="clear" w:color="auto" w:fill="FFFFFF"/>
        <w:spacing w:before="0" w:beforeAutospacing="0" w:after="0" w:afterAutospacing="0" w:line="360" w:lineRule="auto"/>
        <w:ind w:firstLine="709"/>
        <w:jc w:val="both"/>
        <w:rPr>
          <w:color w:val="000000"/>
          <w:sz w:val="28"/>
          <w:szCs w:val="28"/>
        </w:rPr>
      </w:pPr>
    </w:p>
    <w:p w14:paraId="0BD6FBC3" w14:textId="77777777" w:rsidR="00550A16" w:rsidRPr="00550A16" w:rsidRDefault="00550A16" w:rsidP="00471EA7">
      <w:pPr>
        <w:pStyle w:val="c22"/>
        <w:shd w:val="clear" w:color="auto" w:fill="FFFFFF"/>
        <w:spacing w:before="0" w:beforeAutospacing="0" w:after="0" w:afterAutospacing="0" w:line="360" w:lineRule="auto"/>
        <w:ind w:firstLine="709"/>
        <w:jc w:val="both"/>
        <w:rPr>
          <w:color w:val="000000"/>
          <w:sz w:val="28"/>
          <w:szCs w:val="28"/>
        </w:rPr>
      </w:pPr>
      <w:r w:rsidRPr="00550A16">
        <w:rPr>
          <w:rStyle w:val="c9"/>
          <w:color w:val="000000"/>
          <w:sz w:val="28"/>
          <w:szCs w:val="28"/>
        </w:rPr>
        <w:t>1.  Поисковые системы: Яндекс, Rambler, Google</w:t>
      </w:r>
    </w:p>
    <w:p w14:paraId="51852368" w14:textId="77777777" w:rsidR="00550A16" w:rsidRPr="00550A16" w:rsidRDefault="00550A16" w:rsidP="00471EA7">
      <w:pPr>
        <w:pStyle w:val="c22"/>
        <w:shd w:val="clear" w:color="auto" w:fill="FFFFFF"/>
        <w:spacing w:before="0" w:beforeAutospacing="0" w:after="0" w:afterAutospacing="0" w:line="360" w:lineRule="auto"/>
        <w:ind w:firstLine="709"/>
        <w:jc w:val="both"/>
        <w:rPr>
          <w:color w:val="000000"/>
          <w:sz w:val="28"/>
          <w:szCs w:val="28"/>
        </w:rPr>
      </w:pPr>
      <w:r w:rsidRPr="00550A16">
        <w:rPr>
          <w:rStyle w:val="c9"/>
          <w:color w:val="000000"/>
          <w:sz w:val="28"/>
          <w:szCs w:val="28"/>
        </w:rPr>
        <w:t>2. Свободная энциклопедия Википедия. [Электронный ресурс] Режим</w:t>
      </w:r>
      <w:r w:rsidRPr="00550A16">
        <w:rPr>
          <w:color w:val="000000"/>
          <w:sz w:val="28"/>
          <w:szCs w:val="28"/>
        </w:rPr>
        <w:br/>
      </w:r>
      <w:r w:rsidRPr="00550A16">
        <w:rPr>
          <w:rStyle w:val="c9"/>
          <w:color w:val="000000"/>
          <w:sz w:val="28"/>
          <w:szCs w:val="28"/>
        </w:rPr>
        <w:t>доступа: </w:t>
      </w:r>
      <w:hyperlink r:id="rId7" w:history="1">
        <w:r w:rsidRPr="00550A16">
          <w:rPr>
            <w:rStyle w:val="a9"/>
            <w:sz w:val="28"/>
            <w:szCs w:val="28"/>
          </w:rPr>
          <w:t>http://ru.wikipedia.org</w:t>
        </w:r>
      </w:hyperlink>
    </w:p>
    <w:p w14:paraId="7BAC3621" w14:textId="77777777" w:rsidR="00550A16" w:rsidRPr="00550A16" w:rsidRDefault="00550A16" w:rsidP="00471EA7">
      <w:pPr>
        <w:pStyle w:val="c22"/>
        <w:shd w:val="clear" w:color="auto" w:fill="FFFFFF"/>
        <w:spacing w:before="0" w:beforeAutospacing="0" w:after="0" w:afterAutospacing="0" w:line="360" w:lineRule="auto"/>
        <w:ind w:firstLine="709"/>
        <w:jc w:val="both"/>
        <w:rPr>
          <w:color w:val="000000"/>
          <w:sz w:val="28"/>
          <w:szCs w:val="28"/>
        </w:rPr>
      </w:pPr>
      <w:r w:rsidRPr="00550A16">
        <w:rPr>
          <w:rStyle w:val="c9"/>
          <w:color w:val="000000"/>
          <w:sz w:val="28"/>
          <w:szCs w:val="28"/>
        </w:rPr>
        <w:t>3. Федеральное агентство по управлению государственным имуществом:</w:t>
      </w:r>
      <w:r w:rsidRPr="00550A16">
        <w:rPr>
          <w:color w:val="000000"/>
          <w:sz w:val="28"/>
          <w:szCs w:val="28"/>
        </w:rPr>
        <w:br/>
      </w:r>
      <w:r w:rsidRPr="00550A16">
        <w:rPr>
          <w:rStyle w:val="c9"/>
          <w:color w:val="000000"/>
          <w:sz w:val="28"/>
          <w:szCs w:val="28"/>
        </w:rPr>
        <w:t>[Электронный ресурс] Режим доступа: </w:t>
      </w:r>
      <w:hyperlink r:id="rId8" w:history="1">
        <w:r w:rsidRPr="00550A16">
          <w:rPr>
            <w:rStyle w:val="a9"/>
            <w:sz w:val="28"/>
            <w:szCs w:val="28"/>
          </w:rPr>
          <w:t>www.rosim.ru</w:t>
        </w:r>
      </w:hyperlink>
      <w:r w:rsidRPr="00550A16">
        <w:rPr>
          <w:rStyle w:val="c9"/>
          <w:color w:val="000000"/>
          <w:sz w:val="28"/>
          <w:szCs w:val="28"/>
        </w:rPr>
        <w:t>.</w:t>
      </w:r>
    </w:p>
    <w:p w14:paraId="18A578AA" w14:textId="77777777" w:rsidR="00550A16" w:rsidRPr="00550A16" w:rsidRDefault="00550A16" w:rsidP="00471EA7">
      <w:pPr>
        <w:pStyle w:val="c22"/>
        <w:shd w:val="clear" w:color="auto" w:fill="FFFFFF"/>
        <w:spacing w:before="0" w:beforeAutospacing="0" w:after="0" w:afterAutospacing="0" w:line="360" w:lineRule="auto"/>
        <w:ind w:firstLine="709"/>
        <w:jc w:val="both"/>
        <w:rPr>
          <w:color w:val="000000"/>
          <w:sz w:val="28"/>
          <w:szCs w:val="28"/>
        </w:rPr>
      </w:pPr>
      <w:r w:rsidRPr="00550A16">
        <w:rPr>
          <w:rStyle w:val="c9"/>
          <w:color w:val="000000"/>
          <w:sz w:val="28"/>
          <w:szCs w:val="28"/>
        </w:rPr>
        <w:t>4. Правовая информация: [Электронный ресурс] Режим доступа:</w:t>
      </w:r>
      <w:r w:rsidRPr="00550A16">
        <w:rPr>
          <w:color w:val="000000"/>
          <w:sz w:val="28"/>
          <w:szCs w:val="28"/>
        </w:rPr>
        <w:br/>
      </w:r>
      <w:hyperlink r:id="rId9" w:history="1">
        <w:r w:rsidRPr="00550A16">
          <w:rPr>
            <w:rStyle w:val="a9"/>
            <w:sz w:val="28"/>
            <w:szCs w:val="28"/>
          </w:rPr>
          <w:t>www.lawmix.ru</w:t>
        </w:r>
      </w:hyperlink>
      <w:r w:rsidRPr="00550A16">
        <w:rPr>
          <w:rStyle w:val="c9"/>
          <w:color w:val="000000"/>
          <w:sz w:val="28"/>
          <w:szCs w:val="28"/>
        </w:rPr>
        <w:t>.</w:t>
      </w:r>
    </w:p>
    <w:p w14:paraId="1F12E229" w14:textId="77777777" w:rsidR="00550A16" w:rsidRPr="00550A16" w:rsidRDefault="00550A16" w:rsidP="00471EA7">
      <w:pPr>
        <w:pStyle w:val="c22"/>
        <w:shd w:val="clear" w:color="auto" w:fill="FFFFFF"/>
        <w:spacing w:before="0" w:beforeAutospacing="0" w:after="0" w:afterAutospacing="0" w:line="360" w:lineRule="auto"/>
        <w:ind w:firstLine="709"/>
        <w:jc w:val="both"/>
        <w:rPr>
          <w:color w:val="000000"/>
          <w:sz w:val="28"/>
          <w:szCs w:val="28"/>
        </w:rPr>
      </w:pPr>
      <w:r w:rsidRPr="00550A16">
        <w:rPr>
          <w:rStyle w:val="c9"/>
          <w:color w:val="000000"/>
          <w:sz w:val="28"/>
          <w:szCs w:val="28"/>
        </w:rPr>
        <w:t>5. Федеральный правовой портал: [Электронный ресурс] Режим доступа:</w:t>
      </w:r>
      <w:r w:rsidRPr="00550A16">
        <w:rPr>
          <w:color w:val="000000"/>
          <w:sz w:val="28"/>
          <w:szCs w:val="28"/>
        </w:rPr>
        <w:br/>
      </w:r>
      <w:hyperlink r:id="rId10" w:history="1">
        <w:r w:rsidRPr="00550A16">
          <w:rPr>
            <w:rStyle w:val="a9"/>
            <w:sz w:val="28"/>
            <w:szCs w:val="28"/>
          </w:rPr>
          <w:t>www.law.edu.ru</w:t>
        </w:r>
      </w:hyperlink>
      <w:r w:rsidRPr="00550A16">
        <w:rPr>
          <w:rStyle w:val="c9"/>
          <w:color w:val="000000"/>
          <w:sz w:val="28"/>
          <w:szCs w:val="28"/>
        </w:rPr>
        <w:t>.</w:t>
      </w:r>
    </w:p>
    <w:p w14:paraId="327AEE8D" w14:textId="77777777" w:rsidR="00550A16" w:rsidRPr="00550A16" w:rsidRDefault="00550A16" w:rsidP="00471EA7">
      <w:pPr>
        <w:pStyle w:val="c22"/>
        <w:shd w:val="clear" w:color="auto" w:fill="FFFFFF"/>
        <w:spacing w:before="0" w:beforeAutospacing="0" w:after="0" w:afterAutospacing="0" w:line="360" w:lineRule="auto"/>
        <w:ind w:firstLine="709"/>
        <w:jc w:val="both"/>
        <w:rPr>
          <w:color w:val="000000"/>
          <w:sz w:val="28"/>
          <w:szCs w:val="28"/>
        </w:rPr>
      </w:pPr>
      <w:r w:rsidRPr="00550A16">
        <w:rPr>
          <w:rStyle w:val="c9"/>
          <w:color w:val="000000"/>
          <w:sz w:val="28"/>
          <w:szCs w:val="28"/>
        </w:rPr>
        <w:t>6. Концепция земельного баланса: [Электронный ресурс] Режим доступа:</w:t>
      </w:r>
      <w:r w:rsidRPr="00550A16">
        <w:rPr>
          <w:color w:val="000000"/>
          <w:sz w:val="28"/>
          <w:szCs w:val="28"/>
        </w:rPr>
        <w:br/>
      </w:r>
      <w:hyperlink r:id="rId11" w:history="1">
        <w:r w:rsidRPr="00550A16">
          <w:rPr>
            <w:rStyle w:val="a9"/>
            <w:sz w:val="28"/>
            <w:szCs w:val="28"/>
          </w:rPr>
          <w:t>www.rosreestr.ru/upload/www/files/koncepcia_zembalans.pdf</w:t>
        </w:r>
      </w:hyperlink>
      <w:r w:rsidRPr="00550A16">
        <w:rPr>
          <w:rStyle w:val="c9"/>
          <w:color w:val="000000"/>
          <w:sz w:val="28"/>
          <w:szCs w:val="28"/>
        </w:rPr>
        <w:t>.</w:t>
      </w:r>
    </w:p>
    <w:p w14:paraId="311E5EC8" w14:textId="77777777" w:rsidR="00550A16" w:rsidRPr="00550A16" w:rsidRDefault="00550A16" w:rsidP="00471EA7">
      <w:pPr>
        <w:pStyle w:val="c22"/>
        <w:shd w:val="clear" w:color="auto" w:fill="FFFFFF"/>
        <w:spacing w:before="0" w:beforeAutospacing="0" w:after="0" w:afterAutospacing="0" w:line="360" w:lineRule="auto"/>
        <w:ind w:firstLine="709"/>
        <w:jc w:val="both"/>
        <w:rPr>
          <w:color w:val="000000"/>
          <w:sz w:val="28"/>
          <w:szCs w:val="28"/>
        </w:rPr>
      </w:pPr>
      <w:r w:rsidRPr="00550A16">
        <w:rPr>
          <w:rStyle w:val="c9"/>
          <w:color w:val="000000"/>
          <w:sz w:val="28"/>
          <w:szCs w:val="28"/>
        </w:rPr>
        <w:t>7. Издательский Дом «Экономическая газета: [Электронный ресурс] Режим доступа: </w:t>
      </w:r>
      <w:hyperlink r:id="rId12" w:history="1">
        <w:r w:rsidRPr="00550A16">
          <w:rPr>
            <w:rStyle w:val="a9"/>
            <w:sz w:val="28"/>
            <w:szCs w:val="28"/>
          </w:rPr>
          <w:t>www.akdi.ru</w:t>
        </w:r>
      </w:hyperlink>
      <w:r w:rsidRPr="00550A16">
        <w:rPr>
          <w:rStyle w:val="c9"/>
          <w:color w:val="000000"/>
          <w:sz w:val="28"/>
          <w:szCs w:val="28"/>
        </w:rPr>
        <w:t>.</w:t>
      </w:r>
    </w:p>
    <w:p w14:paraId="7526E409" w14:textId="77777777" w:rsidR="00550A16" w:rsidRPr="00550A16" w:rsidRDefault="00550A16" w:rsidP="00471EA7">
      <w:pPr>
        <w:pStyle w:val="c22"/>
        <w:shd w:val="clear" w:color="auto" w:fill="FFFFFF"/>
        <w:spacing w:before="0" w:beforeAutospacing="0" w:after="0" w:afterAutospacing="0" w:line="360" w:lineRule="auto"/>
        <w:ind w:firstLine="709"/>
        <w:jc w:val="both"/>
        <w:rPr>
          <w:color w:val="000000"/>
          <w:sz w:val="28"/>
          <w:szCs w:val="28"/>
        </w:rPr>
      </w:pPr>
      <w:r w:rsidRPr="00550A16">
        <w:rPr>
          <w:rStyle w:val="c9"/>
          <w:color w:val="000000"/>
          <w:sz w:val="28"/>
          <w:szCs w:val="28"/>
        </w:rPr>
        <w:t>8. Стратегическое планирование: [Электронный ресурс] Режим доступа:</w:t>
      </w:r>
      <w:r w:rsidRPr="00550A16">
        <w:rPr>
          <w:color w:val="000000"/>
          <w:sz w:val="28"/>
          <w:szCs w:val="28"/>
        </w:rPr>
        <w:br/>
      </w:r>
      <w:r w:rsidRPr="00550A16">
        <w:rPr>
          <w:rStyle w:val="c9"/>
          <w:color w:val="000000"/>
          <w:sz w:val="28"/>
          <w:szCs w:val="28"/>
        </w:rPr>
        <w:t>www.city-strategy.ru</w:t>
      </w:r>
    </w:p>
    <w:p w14:paraId="7007351D" w14:textId="77777777" w:rsidR="0011415E" w:rsidRPr="00550A16" w:rsidRDefault="0011415E" w:rsidP="00471EA7">
      <w:pPr>
        <w:spacing w:line="360" w:lineRule="auto"/>
        <w:ind w:firstLine="709"/>
        <w:jc w:val="both"/>
        <w:rPr>
          <w:sz w:val="28"/>
          <w:szCs w:val="28"/>
        </w:rPr>
      </w:pPr>
    </w:p>
    <w:p w14:paraId="5F8D7F83" w14:textId="77777777" w:rsidR="0011415E" w:rsidRDefault="0011415E" w:rsidP="00471EA7">
      <w:pPr>
        <w:shd w:val="clear" w:color="auto" w:fill="FFFFFF"/>
        <w:spacing w:line="360" w:lineRule="auto"/>
        <w:rPr>
          <w:rFonts w:ascii="Arial" w:hAnsi="Arial" w:cs="Arial"/>
          <w:color w:val="000000"/>
          <w:sz w:val="21"/>
          <w:szCs w:val="21"/>
        </w:rPr>
      </w:pPr>
    </w:p>
    <w:p w14:paraId="5261A6AC" w14:textId="77777777" w:rsidR="00471EA7" w:rsidRDefault="00471EA7" w:rsidP="00471EA7">
      <w:pPr>
        <w:shd w:val="clear" w:color="auto" w:fill="FFFFFF"/>
        <w:spacing w:line="360" w:lineRule="auto"/>
        <w:rPr>
          <w:rFonts w:ascii="Arial" w:hAnsi="Arial" w:cs="Arial"/>
          <w:color w:val="000000"/>
          <w:sz w:val="21"/>
          <w:szCs w:val="21"/>
        </w:rPr>
      </w:pPr>
    </w:p>
    <w:p w14:paraId="0743E569" w14:textId="77777777" w:rsidR="00471EA7" w:rsidRDefault="00471EA7" w:rsidP="00471EA7">
      <w:pPr>
        <w:shd w:val="clear" w:color="auto" w:fill="FFFFFF"/>
        <w:spacing w:line="360" w:lineRule="auto"/>
        <w:rPr>
          <w:rFonts w:ascii="Arial" w:hAnsi="Arial" w:cs="Arial"/>
          <w:color w:val="000000"/>
          <w:sz w:val="21"/>
          <w:szCs w:val="21"/>
        </w:rPr>
      </w:pPr>
    </w:p>
    <w:p w14:paraId="52C4A737" w14:textId="77777777" w:rsidR="00471EA7" w:rsidRDefault="00471EA7" w:rsidP="00471EA7">
      <w:pPr>
        <w:shd w:val="clear" w:color="auto" w:fill="FFFFFF"/>
        <w:spacing w:line="360" w:lineRule="auto"/>
        <w:rPr>
          <w:rFonts w:ascii="Arial" w:hAnsi="Arial" w:cs="Arial"/>
          <w:color w:val="000000"/>
          <w:sz w:val="21"/>
          <w:szCs w:val="21"/>
        </w:rPr>
      </w:pPr>
    </w:p>
    <w:p w14:paraId="5D4FBA0D" w14:textId="77777777" w:rsidR="00471EA7" w:rsidRDefault="00471EA7" w:rsidP="00471EA7">
      <w:pPr>
        <w:shd w:val="clear" w:color="auto" w:fill="FFFFFF"/>
        <w:spacing w:line="360" w:lineRule="auto"/>
        <w:rPr>
          <w:rFonts w:ascii="Arial" w:hAnsi="Arial" w:cs="Arial"/>
          <w:color w:val="000000"/>
          <w:sz w:val="21"/>
          <w:szCs w:val="21"/>
        </w:rPr>
      </w:pPr>
    </w:p>
    <w:p w14:paraId="56A17317" w14:textId="77777777" w:rsidR="00471EA7" w:rsidRDefault="00471EA7" w:rsidP="00471EA7">
      <w:pPr>
        <w:shd w:val="clear" w:color="auto" w:fill="FFFFFF"/>
        <w:spacing w:line="360" w:lineRule="auto"/>
        <w:rPr>
          <w:rFonts w:ascii="Arial" w:hAnsi="Arial" w:cs="Arial"/>
          <w:color w:val="000000"/>
          <w:sz w:val="21"/>
          <w:szCs w:val="21"/>
        </w:rPr>
      </w:pPr>
    </w:p>
    <w:p w14:paraId="0AC9288D" w14:textId="77777777" w:rsidR="00471EA7" w:rsidRDefault="00471EA7" w:rsidP="00471EA7">
      <w:pPr>
        <w:shd w:val="clear" w:color="auto" w:fill="FFFFFF"/>
        <w:spacing w:line="360" w:lineRule="auto"/>
        <w:rPr>
          <w:rFonts w:ascii="Arial" w:hAnsi="Arial" w:cs="Arial"/>
          <w:color w:val="000000"/>
          <w:sz w:val="21"/>
          <w:szCs w:val="21"/>
        </w:rPr>
      </w:pPr>
    </w:p>
    <w:p w14:paraId="622571FA" w14:textId="77777777" w:rsidR="00471EA7" w:rsidRDefault="00471EA7" w:rsidP="00471EA7">
      <w:pPr>
        <w:shd w:val="clear" w:color="auto" w:fill="FFFFFF"/>
        <w:spacing w:line="360" w:lineRule="auto"/>
        <w:rPr>
          <w:rFonts w:ascii="Arial" w:hAnsi="Arial" w:cs="Arial"/>
          <w:color w:val="000000"/>
          <w:sz w:val="21"/>
          <w:szCs w:val="21"/>
        </w:rPr>
      </w:pPr>
    </w:p>
    <w:p w14:paraId="51926BF8" w14:textId="77777777" w:rsidR="00471EA7" w:rsidRDefault="00471EA7" w:rsidP="00471EA7">
      <w:pPr>
        <w:shd w:val="clear" w:color="auto" w:fill="FFFFFF"/>
        <w:spacing w:line="360" w:lineRule="auto"/>
        <w:rPr>
          <w:rFonts w:ascii="Arial" w:hAnsi="Arial" w:cs="Arial"/>
          <w:color w:val="000000"/>
          <w:sz w:val="21"/>
          <w:szCs w:val="21"/>
        </w:rPr>
      </w:pPr>
    </w:p>
    <w:p w14:paraId="7944F55D" w14:textId="77777777" w:rsidR="00471EA7" w:rsidRDefault="00471EA7" w:rsidP="00471EA7">
      <w:pPr>
        <w:shd w:val="clear" w:color="auto" w:fill="FFFFFF"/>
        <w:spacing w:line="360" w:lineRule="auto"/>
        <w:rPr>
          <w:rFonts w:ascii="Arial" w:hAnsi="Arial" w:cs="Arial"/>
          <w:color w:val="000000"/>
          <w:sz w:val="21"/>
          <w:szCs w:val="21"/>
        </w:rPr>
      </w:pPr>
    </w:p>
    <w:p w14:paraId="6585DCAE" w14:textId="77777777" w:rsidR="00471EA7" w:rsidRDefault="00471EA7" w:rsidP="00471EA7">
      <w:pPr>
        <w:shd w:val="clear" w:color="auto" w:fill="FFFFFF"/>
        <w:spacing w:line="360" w:lineRule="auto"/>
        <w:rPr>
          <w:rFonts w:ascii="Arial" w:hAnsi="Arial" w:cs="Arial"/>
          <w:color w:val="000000"/>
          <w:sz w:val="21"/>
          <w:szCs w:val="21"/>
        </w:rPr>
      </w:pPr>
    </w:p>
    <w:p w14:paraId="5B6FEEA1" w14:textId="77777777" w:rsidR="00471EA7" w:rsidRDefault="00471EA7" w:rsidP="00471EA7">
      <w:pPr>
        <w:shd w:val="clear" w:color="auto" w:fill="FFFFFF"/>
        <w:spacing w:line="360" w:lineRule="auto"/>
        <w:rPr>
          <w:rFonts w:ascii="Arial" w:hAnsi="Arial" w:cs="Arial"/>
          <w:color w:val="000000"/>
          <w:sz w:val="21"/>
          <w:szCs w:val="21"/>
        </w:rPr>
      </w:pPr>
    </w:p>
    <w:p w14:paraId="70227425" w14:textId="77777777" w:rsidR="00471EA7" w:rsidRDefault="00471EA7" w:rsidP="00471EA7">
      <w:pPr>
        <w:shd w:val="clear" w:color="auto" w:fill="FFFFFF"/>
        <w:spacing w:line="360" w:lineRule="auto"/>
        <w:rPr>
          <w:rFonts w:ascii="Arial" w:hAnsi="Arial" w:cs="Arial"/>
          <w:color w:val="000000"/>
          <w:sz w:val="21"/>
          <w:szCs w:val="21"/>
        </w:rPr>
      </w:pPr>
    </w:p>
    <w:p w14:paraId="74CEB197" w14:textId="77777777" w:rsidR="00471EA7" w:rsidRPr="00CA183D" w:rsidRDefault="00471EA7" w:rsidP="00471EA7">
      <w:pPr>
        <w:shd w:val="clear" w:color="auto" w:fill="FFFFFF"/>
        <w:spacing w:line="360" w:lineRule="auto"/>
        <w:rPr>
          <w:rFonts w:ascii="Arial" w:hAnsi="Arial" w:cs="Arial"/>
          <w:color w:val="000000"/>
          <w:sz w:val="21"/>
          <w:szCs w:val="21"/>
        </w:rPr>
      </w:pPr>
    </w:p>
    <w:p w14:paraId="387FDB54" w14:textId="77777777" w:rsidR="00FE4B38" w:rsidRDefault="00FE4B38" w:rsidP="007B3FD9">
      <w:pPr>
        <w:shd w:val="clear" w:color="auto" w:fill="FFFFFF"/>
        <w:spacing w:line="276" w:lineRule="auto"/>
        <w:rPr>
          <w:b/>
        </w:rPr>
      </w:pPr>
    </w:p>
    <w:p w14:paraId="1C0DE788" w14:textId="77777777" w:rsidR="007B3FD9" w:rsidRDefault="007B3FD9" w:rsidP="007B3FD9">
      <w:pPr>
        <w:shd w:val="clear" w:color="auto" w:fill="FFFFFF"/>
        <w:spacing w:line="276" w:lineRule="auto"/>
        <w:rPr>
          <w:b/>
        </w:rPr>
      </w:pPr>
      <w:r>
        <w:rPr>
          <w:b/>
        </w:rPr>
        <w:lastRenderedPageBreak/>
        <w:t xml:space="preserve">    </w:t>
      </w:r>
      <w:r w:rsidR="00B55DCB">
        <w:rPr>
          <w:b/>
        </w:rPr>
        <w:t xml:space="preserve">                                                                                                                 </w:t>
      </w:r>
      <w:r w:rsidRPr="002F4C30">
        <w:rPr>
          <w:b/>
        </w:rPr>
        <w:t>ПРИЛОЖЕНИЕ А</w:t>
      </w:r>
    </w:p>
    <w:p w14:paraId="5C7800DB" w14:textId="77777777" w:rsidR="00B55DCB" w:rsidRDefault="00B55DCB" w:rsidP="00B55DCB">
      <w:pPr>
        <w:widowControl w:val="0"/>
        <w:autoSpaceDE w:val="0"/>
        <w:autoSpaceDN w:val="0"/>
        <w:adjustRightInd w:val="0"/>
        <w:jc w:val="center"/>
        <w:rPr>
          <w:sz w:val="28"/>
          <w:szCs w:val="28"/>
        </w:rPr>
      </w:pPr>
      <w:r>
        <w:rPr>
          <w:sz w:val="28"/>
          <w:szCs w:val="28"/>
        </w:rPr>
        <w:t>Министерство образования, науки и молодежной политики</w:t>
      </w:r>
    </w:p>
    <w:p w14:paraId="02C5B119" w14:textId="77777777" w:rsidR="00B55DCB" w:rsidRDefault="00B55DCB" w:rsidP="00B55DCB">
      <w:pPr>
        <w:widowControl w:val="0"/>
        <w:autoSpaceDE w:val="0"/>
        <w:autoSpaceDN w:val="0"/>
        <w:adjustRightInd w:val="0"/>
        <w:jc w:val="center"/>
        <w:rPr>
          <w:sz w:val="28"/>
          <w:szCs w:val="28"/>
        </w:rPr>
      </w:pPr>
      <w:r>
        <w:rPr>
          <w:sz w:val="28"/>
          <w:szCs w:val="28"/>
        </w:rPr>
        <w:t xml:space="preserve"> Нижегородской области</w:t>
      </w:r>
    </w:p>
    <w:p w14:paraId="7527AFE5" w14:textId="77777777" w:rsidR="00B55DCB" w:rsidRDefault="00B55DCB" w:rsidP="00B55DCB">
      <w:pPr>
        <w:widowControl w:val="0"/>
        <w:autoSpaceDE w:val="0"/>
        <w:autoSpaceDN w:val="0"/>
        <w:adjustRightInd w:val="0"/>
        <w:jc w:val="center"/>
        <w:rPr>
          <w:sz w:val="28"/>
          <w:szCs w:val="28"/>
        </w:rPr>
      </w:pPr>
      <w:r>
        <w:rPr>
          <w:sz w:val="28"/>
          <w:szCs w:val="28"/>
        </w:rPr>
        <w:t>Государственное бюджетное профессиональное образовательное учреждение</w:t>
      </w:r>
      <w:r>
        <w:rPr>
          <w:sz w:val="28"/>
          <w:szCs w:val="28"/>
        </w:rPr>
        <w:br/>
        <w:t>«Дзержинский техникум бизнеса и технологий»</w:t>
      </w:r>
    </w:p>
    <w:p w14:paraId="0E93DDA8" w14:textId="77777777" w:rsidR="00B55DCB" w:rsidRDefault="00B55DCB" w:rsidP="00B55DCB">
      <w:pPr>
        <w:widowControl w:val="0"/>
        <w:autoSpaceDE w:val="0"/>
        <w:autoSpaceDN w:val="0"/>
        <w:adjustRightInd w:val="0"/>
        <w:rPr>
          <w:sz w:val="28"/>
          <w:szCs w:val="28"/>
        </w:rPr>
      </w:pPr>
    </w:p>
    <w:p w14:paraId="59AB2B01" w14:textId="77777777" w:rsidR="00B55DCB" w:rsidRDefault="00B55DCB" w:rsidP="00B55DCB">
      <w:pPr>
        <w:widowControl w:val="0"/>
        <w:autoSpaceDE w:val="0"/>
        <w:autoSpaceDN w:val="0"/>
        <w:adjustRightInd w:val="0"/>
        <w:rPr>
          <w:sz w:val="28"/>
          <w:szCs w:val="28"/>
        </w:rPr>
      </w:pPr>
      <w:r>
        <w:rPr>
          <w:sz w:val="28"/>
          <w:szCs w:val="28"/>
        </w:rPr>
        <w:t>ДОПУСКАЕТСЯ К ЗАЩИТЕ «___»______________ 20</w:t>
      </w:r>
      <w:r w:rsidR="00550A16">
        <w:rPr>
          <w:sz w:val="28"/>
          <w:szCs w:val="28"/>
        </w:rPr>
        <w:t xml:space="preserve">22 </w:t>
      </w:r>
      <w:r>
        <w:rPr>
          <w:sz w:val="28"/>
          <w:szCs w:val="28"/>
        </w:rPr>
        <w:t xml:space="preserve"> г.</w:t>
      </w:r>
    </w:p>
    <w:p w14:paraId="169DAF51" w14:textId="77777777" w:rsidR="00B55DCB" w:rsidRDefault="00B55DCB" w:rsidP="00B55DCB">
      <w:pPr>
        <w:widowControl w:val="0"/>
        <w:autoSpaceDE w:val="0"/>
        <w:autoSpaceDN w:val="0"/>
        <w:adjustRightInd w:val="0"/>
        <w:rPr>
          <w:sz w:val="28"/>
          <w:szCs w:val="28"/>
        </w:rPr>
      </w:pPr>
    </w:p>
    <w:p w14:paraId="3A5B63C2" w14:textId="77777777" w:rsidR="00B55DCB" w:rsidRDefault="00B55DCB" w:rsidP="00B55DCB">
      <w:pPr>
        <w:widowControl w:val="0"/>
        <w:autoSpaceDE w:val="0"/>
        <w:autoSpaceDN w:val="0"/>
        <w:adjustRightInd w:val="0"/>
        <w:rPr>
          <w:sz w:val="28"/>
          <w:szCs w:val="28"/>
          <w:u w:val="single"/>
        </w:rPr>
      </w:pPr>
      <w:r>
        <w:rPr>
          <w:sz w:val="28"/>
          <w:szCs w:val="28"/>
          <w:u w:val="single"/>
        </w:rPr>
        <w:t xml:space="preserve">Зам. директора по УР      </w:t>
      </w:r>
      <w:r>
        <w:rPr>
          <w:sz w:val="28"/>
          <w:szCs w:val="28"/>
        </w:rPr>
        <w:t xml:space="preserve">     _________________________       </w:t>
      </w:r>
      <w:r>
        <w:rPr>
          <w:sz w:val="28"/>
          <w:szCs w:val="28"/>
          <w:u w:val="single"/>
        </w:rPr>
        <w:t>Т.Б. Лисицина</w:t>
      </w:r>
    </w:p>
    <w:p w14:paraId="5F0EDF31" w14:textId="77777777" w:rsidR="00B55DCB" w:rsidRDefault="00B55DCB" w:rsidP="00B55DCB">
      <w:pPr>
        <w:widowControl w:val="0"/>
        <w:autoSpaceDE w:val="0"/>
        <w:autoSpaceDN w:val="0"/>
        <w:adjustRightInd w:val="0"/>
        <w:rPr>
          <w:sz w:val="28"/>
          <w:szCs w:val="28"/>
        </w:rPr>
      </w:pPr>
    </w:p>
    <w:p w14:paraId="58955336" w14:textId="77777777" w:rsidR="00B55DCB" w:rsidRDefault="00B55DCB" w:rsidP="00B55DCB">
      <w:pPr>
        <w:widowControl w:val="0"/>
        <w:autoSpaceDE w:val="0"/>
        <w:autoSpaceDN w:val="0"/>
        <w:adjustRightInd w:val="0"/>
        <w:rPr>
          <w:sz w:val="18"/>
          <w:szCs w:val="18"/>
        </w:rPr>
      </w:pPr>
    </w:p>
    <w:p w14:paraId="73A6147B" w14:textId="77777777" w:rsidR="00B55DCB" w:rsidRDefault="00B55DCB" w:rsidP="00B55DCB">
      <w:pPr>
        <w:widowControl w:val="0"/>
        <w:autoSpaceDE w:val="0"/>
        <w:autoSpaceDN w:val="0"/>
        <w:adjustRightInd w:val="0"/>
        <w:jc w:val="center"/>
        <w:rPr>
          <w:b/>
          <w:bCs/>
          <w:sz w:val="28"/>
          <w:szCs w:val="28"/>
        </w:rPr>
      </w:pPr>
      <w:r>
        <w:rPr>
          <w:b/>
          <w:bCs/>
          <w:sz w:val="28"/>
          <w:szCs w:val="28"/>
        </w:rPr>
        <w:t>ВЫПУСКНАЯ КВАЛИФИКАЦИОННАЯ РАБОТА</w:t>
      </w:r>
    </w:p>
    <w:p w14:paraId="456CB908" w14:textId="77777777" w:rsidR="00B55DCB" w:rsidRDefault="00B55DCB" w:rsidP="00B55DCB">
      <w:pPr>
        <w:widowControl w:val="0"/>
        <w:pBdr>
          <w:bottom w:val="single" w:sz="12" w:space="1" w:color="auto"/>
        </w:pBdr>
        <w:autoSpaceDE w:val="0"/>
        <w:autoSpaceDN w:val="0"/>
        <w:adjustRightInd w:val="0"/>
        <w:jc w:val="center"/>
        <w:rPr>
          <w:b/>
          <w:bCs/>
          <w:sz w:val="28"/>
          <w:szCs w:val="28"/>
        </w:rPr>
      </w:pPr>
    </w:p>
    <w:p w14:paraId="7703359B" w14:textId="77777777" w:rsidR="00B55DCB" w:rsidRDefault="00B55DCB" w:rsidP="00B55DCB">
      <w:pPr>
        <w:widowControl w:val="0"/>
        <w:pBdr>
          <w:bottom w:val="single" w:sz="12" w:space="1" w:color="auto"/>
        </w:pBdr>
        <w:autoSpaceDE w:val="0"/>
        <w:autoSpaceDN w:val="0"/>
        <w:adjustRightInd w:val="0"/>
        <w:jc w:val="center"/>
        <w:rPr>
          <w:b/>
          <w:bCs/>
          <w:sz w:val="28"/>
          <w:szCs w:val="28"/>
        </w:rPr>
      </w:pPr>
    </w:p>
    <w:p w14:paraId="512C6302" w14:textId="77777777" w:rsidR="00B55DCB" w:rsidRDefault="00B55DCB" w:rsidP="00B55DCB">
      <w:pPr>
        <w:widowControl w:val="0"/>
        <w:autoSpaceDE w:val="0"/>
        <w:autoSpaceDN w:val="0"/>
        <w:adjustRightInd w:val="0"/>
        <w:rPr>
          <w:sz w:val="28"/>
          <w:szCs w:val="28"/>
        </w:rPr>
      </w:pPr>
    </w:p>
    <w:p w14:paraId="2EDF2C8D" w14:textId="77777777" w:rsidR="00B55DCB" w:rsidRDefault="00B55DCB" w:rsidP="00B55DCB">
      <w:pPr>
        <w:widowControl w:val="0"/>
        <w:autoSpaceDE w:val="0"/>
        <w:autoSpaceDN w:val="0"/>
        <w:adjustRightInd w:val="0"/>
        <w:rPr>
          <w:sz w:val="28"/>
          <w:szCs w:val="28"/>
          <w:u w:val="single"/>
        </w:rPr>
      </w:pPr>
      <w:r>
        <w:rPr>
          <w:b/>
          <w:bCs/>
          <w:sz w:val="28"/>
          <w:szCs w:val="28"/>
        </w:rPr>
        <w:t>Вид работы</w:t>
      </w:r>
      <w:r w:rsidR="00D47D0B">
        <w:rPr>
          <w:b/>
          <w:bCs/>
          <w:sz w:val="28"/>
          <w:szCs w:val="28"/>
        </w:rPr>
        <w:t xml:space="preserve">     </w:t>
      </w:r>
      <w:r>
        <w:rPr>
          <w:b/>
          <w:bCs/>
          <w:sz w:val="28"/>
          <w:szCs w:val="28"/>
        </w:rPr>
        <w:t xml:space="preserve"> </w:t>
      </w:r>
      <w:r>
        <w:rPr>
          <w:sz w:val="28"/>
          <w:szCs w:val="28"/>
          <w:u w:val="single"/>
        </w:rPr>
        <w:t>дипломная работа</w:t>
      </w:r>
    </w:p>
    <w:p w14:paraId="42BCFB7C" w14:textId="77777777" w:rsidR="00B55DCB" w:rsidRDefault="00B55DCB" w:rsidP="00B55DCB">
      <w:pPr>
        <w:widowControl w:val="0"/>
        <w:autoSpaceDE w:val="0"/>
        <w:autoSpaceDN w:val="0"/>
        <w:adjustRightInd w:val="0"/>
        <w:jc w:val="center"/>
        <w:rPr>
          <w:sz w:val="28"/>
          <w:szCs w:val="28"/>
        </w:rPr>
      </w:pPr>
    </w:p>
    <w:p w14:paraId="67088ADA" w14:textId="77777777" w:rsidR="00B55DCB" w:rsidRDefault="00B55DCB" w:rsidP="00B55DCB">
      <w:pPr>
        <w:widowControl w:val="0"/>
        <w:autoSpaceDE w:val="0"/>
        <w:autoSpaceDN w:val="0"/>
        <w:adjustRightInd w:val="0"/>
        <w:spacing w:line="200" w:lineRule="exact"/>
        <w:rPr>
          <w:sz w:val="28"/>
          <w:szCs w:val="28"/>
        </w:rPr>
      </w:pPr>
    </w:p>
    <w:p w14:paraId="4DC3BFFC" w14:textId="77777777" w:rsidR="00B55DCB" w:rsidRDefault="00B55DCB" w:rsidP="00B55DCB">
      <w:pPr>
        <w:widowControl w:val="0"/>
        <w:autoSpaceDE w:val="0"/>
        <w:autoSpaceDN w:val="0"/>
        <w:adjustRightInd w:val="0"/>
        <w:rPr>
          <w:sz w:val="28"/>
          <w:szCs w:val="28"/>
        </w:rPr>
      </w:pPr>
      <w:r>
        <w:rPr>
          <w:b/>
          <w:bCs/>
          <w:sz w:val="28"/>
          <w:szCs w:val="28"/>
        </w:rPr>
        <w:t>Тема дипломной работы</w:t>
      </w:r>
      <w:r>
        <w:rPr>
          <w:sz w:val="28"/>
          <w:szCs w:val="28"/>
        </w:rPr>
        <w:t xml:space="preserve"> ____________________________________________________________________</w:t>
      </w:r>
    </w:p>
    <w:p w14:paraId="69A90AE0" w14:textId="77777777" w:rsidR="00B55DCB" w:rsidRDefault="00B55DCB" w:rsidP="00B55DCB">
      <w:pPr>
        <w:widowControl w:val="0"/>
        <w:autoSpaceDE w:val="0"/>
        <w:autoSpaceDN w:val="0"/>
        <w:adjustRightInd w:val="0"/>
        <w:rPr>
          <w:sz w:val="28"/>
          <w:szCs w:val="28"/>
        </w:rPr>
      </w:pPr>
    </w:p>
    <w:p w14:paraId="15131589" w14:textId="77777777" w:rsidR="00B55DCB" w:rsidRDefault="00B55DCB" w:rsidP="00B55DCB">
      <w:pPr>
        <w:autoSpaceDE w:val="0"/>
        <w:autoSpaceDN w:val="0"/>
        <w:adjustRightInd w:val="0"/>
      </w:pPr>
      <w:r>
        <w:rPr>
          <w:sz w:val="28"/>
          <w:szCs w:val="28"/>
        </w:rPr>
        <w:t>____________________________________________________________________</w:t>
      </w:r>
    </w:p>
    <w:p w14:paraId="182DDA4D" w14:textId="77777777" w:rsidR="00B55DCB" w:rsidRDefault="00B55DCB" w:rsidP="00B55DCB">
      <w:pPr>
        <w:widowControl w:val="0"/>
        <w:autoSpaceDE w:val="0"/>
        <w:autoSpaceDN w:val="0"/>
        <w:adjustRightInd w:val="0"/>
        <w:rPr>
          <w:sz w:val="28"/>
          <w:szCs w:val="28"/>
        </w:rPr>
      </w:pPr>
    </w:p>
    <w:p w14:paraId="321C71EC" w14:textId="77777777" w:rsidR="00B55DCB" w:rsidRDefault="00B55DCB" w:rsidP="00B55DCB">
      <w:pPr>
        <w:widowControl w:val="0"/>
        <w:tabs>
          <w:tab w:val="left" w:pos="8820"/>
        </w:tabs>
        <w:autoSpaceDE w:val="0"/>
        <w:autoSpaceDN w:val="0"/>
        <w:adjustRightInd w:val="0"/>
        <w:rPr>
          <w:sz w:val="28"/>
          <w:szCs w:val="28"/>
        </w:rPr>
      </w:pPr>
    </w:p>
    <w:p w14:paraId="084B3C2F" w14:textId="77777777" w:rsidR="00B55DCB" w:rsidRDefault="00B55DCB" w:rsidP="00B55DCB">
      <w:pPr>
        <w:widowControl w:val="0"/>
        <w:tabs>
          <w:tab w:val="left" w:pos="8820"/>
        </w:tabs>
        <w:autoSpaceDE w:val="0"/>
        <w:autoSpaceDN w:val="0"/>
        <w:adjustRightInd w:val="0"/>
        <w:rPr>
          <w:sz w:val="28"/>
          <w:szCs w:val="28"/>
        </w:rPr>
      </w:pPr>
      <w:r>
        <w:rPr>
          <w:sz w:val="28"/>
          <w:szCs w:val="28"/>
        </w:rPr>
        <w:t>Тема утверждена приказом № _______ от «____ » _____________ 20__ г.</w:t>
      </w:r>
    </w:p>
    <w:p w14:paraId="49509B8F" w14:textId="77777777" w:rsidR="00B55DCB" w:rsidRDefault="00B55DCB" w:rsidP="00B55DCB">
      <w:pPr>
        <w:widowControl w:val="0"/>
        <w:tabs>
          <w:tab w:val="left" w:pos="8820"/>
        </w:tabs>
        <w:autoSpaceDE w:val="0"/>
        <w:autoSpaceDN w:val="0"/>
        <w:adjustRightInd w:val="0"/>
        <w:rPr>
          <w:sz w:val="28"/>
          <w:szCs w:val="28"/>
        </w:rPr>
      </w:pPr>
    </w:p>
    <w:p w14:paraId="346C978A" w14:textId="77777777" w:rsidR="00B55DCB" w:rsidRDefault="00B55DCB" w:rsidP="00B55DCB">
      <w:pPr>
        <w:widowControl w:val="0"/>
        <w:autoSpaceDE w:val="0"/>
        <w:autoSpaceDN w:val="0"/>
        <w:adjustRightInd w:val="0"/>
        <w:spacing w:after="120"/>
        <w:ind w:left="3544" w:hanging="3544"/>
        <w:rPr>
          <w:sz w:val="20"/>
          <w:szCs w:val="20"/>
        </w:rPr>
      </w:pPr>
      <w:r>
        <w:rPr>
          <w:b/>
          <w:bCs/>
          <w:sz w:val="28"/>
          <w:szCs w:val="28"/>
        </w:rPr>
        <w:t xml:space="preserve">Студент </w:t>
      </w:r>
      <w:r>
        <w:rPr>
          <w:sz w:val="28"/>
          <w:szCs w:val="28"/>
        </w:rPr>
        <w:t>группы ЗИО-</w:t>
      </w:r>
      <w:r w:rsidR="00550A16">
        <w:rPr>
          <w:sz w:val="28"/>
          <w:szCs w:val="28"/>
        </w:rPr>
        <w:t>3</w:t>
      </w:r>
      <w:r>
        <w:rPr>
          <w:sz w:val="28"/>
          <w:szCs w:val="28"/>
        </w:rPr>
        <w:t xml:space="preserve">1 ____________    ___________/___________________/ </w:t>
      </w:r>
      <w:r>
        <w:rPr>
          <w:sz w:val="20"/>
          <w:szCs w:val="20"/>
        </w:rPr>
        <w:t>подпись</w:t>
      </w:r>
      <w:r>
        <w:rPr>
          <w:sz w:val="20"/>
          <w:szCs w:val="20"/>
        </w:rPr>
        <w:tab/>
      </w:r>
      <w:r>
        <w:rPr>
          <w:sz w:val="20"/>
          <w:szCs w:val="20"/>
        </w:rPr>
        <w:tab/>
      </w:r>
      <w:r>
        <w:rPr>
          <w:sz w:val="20"/>
          <w:szCs w:val="20"/>
        </w:rPr>
        <w:tab/>
        <w:t>дата</w:t>
      </w:r>
      <w:r>
        <w:rPr>
          <w:sz w:val="20"/>
          <w:szCs w:val="20"/>
        </w:rPr>
        <w:tab/>
      </w:r>
      <w:r>
        <w:rPr>
          <w:sz w:val="20"/>
          <w:szCs w:val="20"/>
        </w:rPr>
        <w:tab/>
        <w:t>инициалы, фамилия</w:t>
      </w:r>
    </w:p>
    <w:p w14:paraId="44FE53C3" w14:textId="77777777" w:rsidR="00B55DCB" w:rsidRDefault="00B55DCB" w:rsidP="00B55DCB">
      <w:pPr>
        <w:widowControl w:val="0"/>
        <w:autoSpaceDE w:val="0"/>
        <w:autoSpaceDN w:val="0"/>
        <w:adjustRightInd w:val="0"/>
        <w:rPr>
          <w:sz w:val="28"/>
          <w:szCs w:val="28"/>
        </w:rPr>
      </w:pPr>
    </w:p>
    <w:p w14:paraId="6BE03661" w14:textId="77777777" w:rsidR="00B55DCB" w:rsidRDefault="00B55DCB" w:rsidP="00B55DCB">
      <w:pPr>
        <w:widowControl w:val="0"/>
        <w:autoSpaceDE w:val="0"/>
        <w:autoSpaceDN w:val="0"/>
        <w:adjustRightInd w:val="0"/>
        <w:rPr>
          <w:sz w:val="28"/>
          <w:szCs w:val="28"/>
        </w:rPr>
      </w:pPr>
      <w:r>
        <w:rPr>
          <w:b/>
          <w:bCs/>
          <w:sz w:val="28"/>
          <w:szCs w:val="28"/>
        </w:rPr>
        <w:t>Рецензент ВКР:</w:t>
      </w:r>
      <w:r>
        <w:rPr>
          <w:sz w:val="28"/>
          <w:szCs w:val="28"/>
        </w:rPr>
        <w:t xml:space="preserve"> ___________________________________________________</w:t>
      </w:r>
    </w:p>
    <w:p w14:paraId="13931F93" w14:textId="77777777" w:rsidR="00B55DCB" w:rsidRDefault="00B55DCB" w:rsidP="00B55DCB">
      <w:pPr>
        <w:widowControl w:val="0"/>
        <w:autoSpaceDE w:val="0"/>
        <w:autoSpaceDN w:val="0"/>
        <w:adjustRightInd w:val="0"/>
        <w:ind w:firstLine="2552"/>
        <w:rPr>
          <w:sz w:val="20"/>
          <w:szCs w:val="20"/>
        </w:rPr>
      </w:pPr>
      <w:r>
        <w:rPr>
          <w:sz w:val="20"/>
          <w:szCs w:val="20"/>
        </w:rPr>
        <w:t>Ф.И.О.</w:t>
      </w:r>
      <w:r>
        <w:rPr>
          <w:sz w:val="20"/>
          <w:szCs w:val="20"/>
        </w:rPr>
        <w:tab/>
      </w:r>
      <w:r>
        <w:rPr>
          <w:sz w:val="20"/>
          <w:szCs w:val="20"/>
        </w:rPr>
        <w:tab/>
      </w:r>
      <w:r>
        <w:rPr>
          <w:sz w:val="20"/>
          <w:szCs w:val="20"/>
        </w:rPr>
        <w:tab/>
        <w:t xml:space="preserve"> должность</w:t>
      </w:r>
      <w:r>
        <w:rPr>
          <w:sz w:val="20"/>
          <w:szCs w:val="20"/>
        </w:rPr>
        <w:tab/>
      </w:r>
      <w:r>
        <w:rPr>
          <w:sz w:val="20"/>
          <w:szCs w:val="20"/>
        </w:rPr>
        <w:tab/>
      </w:r>
      <w:r>
        <w:rPr>
          <w:sz w:val="20"/>
          <w:szCs w:val="20"/>
        </w:rPr>
        <w:tab/>
        <w:t>подпись, дата</w:t>
      </w:r>
    </w:p>
    <w:p w14:paraId="0E2F1974" w14:textId="77777777" w:rsidR="00B55DCB" w:rsidRDefault="00B55DCB" w:rsidP="00B55DCB">
      <w:pPr>
        <w:widowControl w:val="0"/>
        <w:autoSpaceDE w:val="0"/>
        <w:autoSpaceDN w:val="0"/>
        <w:adjustRightInd w:val="0"/>
        <w:rPr>
          <w:b/>
          <w:bCs/>
          <w:sz w:val="28"/>
          <w:szCs w:val="28"/>
        </w:rPr>
      </w:pPr>
      <w:r>
        <w:rPr>
          <w:b/>
          <w:bCs/>
          <w:sz w:val="28"/>
          <w:szCs w:val="28"/>
        </w:rPr>
        <w:t xml:space="preserve">Руководители ВКР: </w:t>
      </w:r>
    </w:p>
    <w:p w14:paraId="3FF042D2" w14:textId="77777777" w:rsidR="00B55DCB" w:rsidRDefault="00B55DCB" w:rsidP="00B55DCB">
      <w:pPr>
        <w:widowControl w:val="0"/>
        <w:autoSpaceDE w:val="0"/>
        <w:autoSpaceDN w:val="0"/>
        <w:adjustRightInd w:val="0"/>
        <w:rPr>
          <w:sz w:val="28"/>
          <w:szCs w:val="28"/>
        </w:rPr>
      </w:pPr>
    </w:p>
    <w:p w14:paraId="7F40374B" w14:textId="77777777" w:rsidR="00B55DCB" w:rsidRPr="00914CEE" w:rsidRDefault="00B55DCB" w:rsidP="00B55DCB">
      <w:pPr>
        <w:widowControl w:val="0"/>
        <w:autoSpaceDE w:val="0"/>
        <w:autoSpaceDN w:val="0"/>
        <w:adjustRightInd w:val="0"/>
        <w:rPr>
          <w:sz w:val="28"/>
          <w:szCs w:val="28"/>
        </w:rPr>
      </w:pPr>
      <w:r>
        <w:rPr>
          <w:sz w:val="28"/>
          <w:szCs w:val="28"/>
          <w:u w:val="single"/>
        </w:rPr>
        <w:t xml:space="preserve">                             </w:t>
      </w:r>
      <w:r w:rsidRPr="00DC79BA">
        <w:rPr>
          <w:sz w:val="28"/>
          <w:szCs w:val="28"/>
          <w:u w:val="single"/>
        </w:rPr>
        <w:t xml:space="preserve"> преподаватель</w:t>
      </w:r>
      <w:r>
        <w:rPr>
          <w:sz w:val="28"/>
          <w:szCs w:val="28"/>
          <w:u w:val="single"/>
        </w:rPr>
        <w:t xml:space="preserve"> ПМ</w:t>
      </w:r>
      <w:r w:rsidRPr="00914CEE">
        <w:rPr>
          <w:sz w:val="28"/>
          <w:szCs w:val="28"/>
        </w:rPr>
        <w:t>______</w:t>
      </w:r>
      <w:r>
        <w:rPr>
          <w:sz w:val="28"/>
          <w:szCs w:val="28"/>
        </w:rPr>
        <w:t>____________</w:t>
      </w:r>
      <w:r w:rsidRPr="00914CEE">
        <w:rPr>
          <w:sz w:val="28"/>
          <w:szCs w:val="28"/>
        </w:rPr>
        <w:t xml:space="preserve">        </w:t>
      </w:r>
      <w:r>
        <w:rPr>
          <w:sz w:val="28"/>
          <w:szCs w:val="28"/>
        </w:rPr>
        <w:t>_______________</w:t>
      </w:r>
    </w:p>
    <w:p w14:paraId="5D96439C" w14:textId="77777777" w:rsidR="00B55DCB" w:rsidRPr="00FF009D" w:rsidRDefault="00B55DCB" w:rsidP="00B55DCB">
      <w:pPr>
        <w:widowControl w:val="0"/>
        <w:autoSpaceDE w:val="0"/>
        <w:autoSpaceDN w:val="0"/>
        <w:adjustRightInd w:val="0"/>
        <w:ind w:firstLine="567"/>
        <w:rPr>
          <w:sz w:val="20"/>
          <w:szCs w:val="20"/>
          <w:vertAlign w:val="superscript"/>
        </w:rPr>
      </w:pPr>
      <w:r w:rsidRPr="00FF009D">
        <w:rPr>
          <w:sz w:val="20"/>
          <w:szCs w:val="20"/>
          <w:vertAlign w:val="superscript"/>
        </w:rPr>
        <w:t>Ф.И.О.</w:t>
      </w:r>
      <w:r>
        <w:rPr>
          <w:sz w:val="20"/>
          <w:szCs w:val="20"/>
          <w:vertAlign w:val="superscript"/>
        </w:rPr>
        <w:tab/>
      </w:r>
      <w:r>
        <w:rPr>
          <w:sz w:val="20"/>
          <w:szCs w:val="20"/>
          <w:vertAlign w:val="superscript"/>
        </w:rPr>
        <w:tab/>
      </w:r>
      <w:r>
        <w:rPr>
          <w:sz w:val="20"/>
          <w:szCs w:val="20"/>
          <w:vertAlign w:val="superscript"/>
        </w:rPr>
        <w:tab/>
      </w:r>
      <w:r w:rsidRPr="00FF009D">
        <w:rPr>
          <w:sz w:val="20"/>
          <w:szCs w:val="20"/>
          <w:vertAlign w:val="superscript"/>
        </w:rPr>
        <w:t>должность</w:t>
      </w:r>
      <w:r w:rsidRPr="00FF009D">
        <w:rPr>
          <w:sz w:val="20"/>
          <w:szCs w:val="20"/>
          <w:vertAlign w:val="superscript"/>
        </w:rPr>
        <w:tab/>
      </w:r>
      <w:r w:rsidRPr="00FF009D">
        <w:rPr>
          <w:sz w:val="20"/>
          <w:szCs w:val="20"/>
          <w:vertAlign w:val="superscript"/>
        </w:rPr>
        <w:tab/>
      </w:r>
      <w:r w:rsidRPr="00FF009D">
        <w:rPr>
          <w:sz w:val="20"/>
          <w:szCs w:val="20"/>
          <w:vertAlign w:val="superscript"/>
        </w:rPr>
        <w:tab/>
        <w:t>подпись</w:t>
      </w:r>
      <w:r w:rsidRPr="00FF009D">
        <w:rPr>
          <w:sz w:val="20"/>
          <w:szCs w:val="20"/>
          <w:vertAlign w:val="superscript"/>
        </w:rPr>
        <w:tab/>
      </w:r>
      <w:r w:rsidRPr="00FF009D">
        <w:rPr>
          <w:sz w:val="20"/>
          <w:szCs w:val="20"/>
          <w:vertAlign w:val="superscript"/>
        </w:rPr>
        <w:tab/>
      </w:r>
      <w:r w:rsidRPr="00FF009D">
        <w:rPr>
          <w:sz w:val="20"/>
          <w:szCs w:val="20"/>
          <w:vertAlign w:val="superscript"/>
        </w:rPr>
        <w:tab/>
      </w:r>
      <w:r w:rsidRPr="00FF009D">
        <w:rPr>
          <w:sz w:val="20"/>
          <w:szCs w:val="20"/>
          <w:vertAlign w:val="superscript"/>
        </w:rPr>
        <w:tab/>
        <w:t>дата</w:t>
      </w:r>
    </w:p>
    <w:p w14:paraId="68ACB22D" w14:textId="77777777" w:rsidR="00B55DCB" w:rsidRPr="00914CEE" w:rsidRDefault="00B55DCB" w:rsidP="00B55DCB">
      <w:pPr>
        <w:widowControl w:val="0"/>
        <w:autoSpaceDE w:val="0"/>
        <w:autoSpaceDN w:val="0"/>
        <w:adjustRightInd w:val="0"/>
        <w:rPr>
          <w:sz w:val="28"/>
          <w:szCs w:val="28"/>
        </w:rPr>
      </w:pPr>
      <w:r>
        <w:rPr>
          <w:sz w:val="28"/>
          <w:szCs w:val="28"/>
          <w:u w:val="single"/>
        </w:rPr>
        <w:t xml:space="preserve">                               </w:t>
      </w:r>
      <w:r w:rsidRPr="00DC79BA">
        <w:rPr>
          <w:sz w:val="28"/>
          <w:szCs w:val="28"/>
          <w:u w:val="single"/>
        </w:rPr>
        <w:t>преподаватель</w:t>
      </w:r>
      <w:r>
        <w:rPr>
          <w:sz w:val="28"/>
          <w:szCs w:val="28"/>
          <w:u w:val="single"/>
        </w:rPr>
        <w:t xml:space="preserve"> ПМ</w:t>
      </w:r>
      <w:r>
        <w:rPr>
          <w:sz w:val="28"/>
          <w:szCs w:val="28"/>
        </w:rPr>
        <w:t>___________________        ______________</w:t>
      </w:r>
    </w:p>
    <w:p w14:paraId="443C67E0" w14:textId="77777777" w:rsidR="00B55DCB" w:rsidRPr="00FF009D" w:rsidRDefault="00B55DCB" w:rsidP="00B55DCB">
      <w:pPr>
        <w:widowControl w:val="0"/>
        <w:autoSpaceDE w:val="0"/>
        <w:autoSpaceDN w:val="0"/>
        <w:adjustRightInd w:val="0"/>
        <w:ind w:firstLine="567"/>
        <w:rPr>
          <w:sz w:val="20"/>
          <w:szCs w:val="20"/>
          <w:vertAlign w:val="superscript"/>
        </w:rPr>
      </w:pPr>
      <w:r w:rsidRPr="00FF009D">
        <w:rPr>
          <w:sz w:val="20"/>
          <w:szCs w:val="20"/>
          <w:vertAlign w:val="superscript"/>
        </w:rPr>
        <w:t>Ф.И.О.</w:t>
      </w:r>
      <w:r>
        <w:rPr>
          <w:sz w:val="20"/>
          <w:szCs w:val="20"/>
          <w:vertAlign w:val="superscript"/>
        </w:rPr>
        <w:tab/>
      </w:r>
      <w:r>
        <w:rPr>
          <w:sz w:val="20"/>
          <w:szCs w:val="20"/>
          <w:vertAlign w:val="superscript"/>
        </w:rPr>
        <w:tab/>
      </w:r>
      <w:r>
        <w:rPr>
          <w:sz w:val="20"/>
          <w:szCs w:val="20"/>
          <w:vertAlign w:val="superscript"/>
        </w:rPr>
        <w:tab/>
      </w:r>
      <w:r w:rsidRPr="00FF009D">
        <w:rPr>
          <w:sz w:val="20"/>
          <w:szCs w:val="20"/>
          <w:vertAlign w:val="superscript"/>
        </w:rPr>
        <w:t>должность</w:t>
      </w:r>
      <w:r w:rsidRPr="00FF009D">
        <w:rPr>
          <w:sz w:val="20"/>
          <w:szCs w:val="20"/>
          <w:vertAlign w:val="superscript"/>
        </w:rPr>
        <w:tab/>
      </w:r>
      <w:r w:rsidRPr="00FF009D">
        <w:rPr>
          <w:sz w:val="20"/>
          <w:szCs w:val="20"/>
          <w:vertAlign w:val="superscript"/>
        </w:rPr>
        <w:tab/>
      </w:r>
      <w:r w:rsidRPr="00FF009D">
        <w:rPr>
          <w:sz w:val="20"/>
          <w:szCs w:val="20"/>
          <w:vertAlign w:val="superscript"/>
        </w:rPr>
        <w:tab/>
        <w:t>подпись</w:t>
      </w:r>
      <w:r w:rsidRPr="00FF009D">
        <w:rPr>
          <w:sz w:val="20"/>
          <w:szCs w:val="20"/>
          <w:vertAlign w:val="superscript"/>
        </w:rPr>
        <w:tab/>
      </w:r>
      <w:r w:rsidRPr="00FF009D">
        <w:rPr>
          <w:sz w:val="20"/>
          <w:szCs w:val="20"/>
          <w:vertAlign w:val="superscript"/>
        </w:rPr>
        <w:tab/>
      </w:r>
      <w:r w:rsidRPr="00FF009D">
        <w:rPr>
          <w:sz w:val="20"/>
          <w:szCs w:val="20"/>
          <w:vertAlign w:val="superscript"/>
        </w:rPr>
        <w:tab/>
      </w:r>
      <w:r w:rsidRPr="00FF009D">
        <w:rPr>
          <w:sz w:val="20"/>
          <w:szCs w:val="20"/>
          <w:vertAlign w:val="superscript"/>
        </w:rPr>
        <w:tab/>
        <w:t>дата</w:t>
      </w:r>
    </w:p>
    <w:p w14:paraId="5C69DC0F" w14:textId="77777777" w:rsidR="00B55DCB" w:rsidRPr="00914CEE" w:rsidRDefault="00B55DCB" w:rsidP="00B55DCB">
      <w:pPr>
        <w:widowControl w:val="0"/>
        <w:autoSpaceDE w:val="0"/>
        <w:autoSpaceDN w:val="0"/>
        <w:adjustRightInd w:val="0"/>
        <w:ind w:firstLine="567"/>
        <w:rPr>
          <w:sz w:val="28"/>
          <w:szCs w:val="28"/>
        </w:rPr>
      </w:pPr>
    </w:p>
    <w:p w14:paraId="642C0390" w14:textId="77777777" w:rsidR="00B55DCB" w:rsidRDefault="00B55DCB" w:rsidP="00B55DCB">
      <w:pPr>
        <w:widowControl w:val="0"/>
        <w:autoSpaceDE w:val="0"/>
        <w:autoSpaceDN w:val="0"/>
        <w:adjustRightInd w:val="0"/>
        <w:jc w:val="center"/>
        <w:rPr>
          <w:sz w:val="28"/>
          <w:szCs w:val="28"/>
        </w:rPr>
      </w:pPr>
    </w:p>
    <w:p w14:paraId="07919C88" w14:textId="77777777" w:rsidR="00D47D0B" w:rsidRDefault="00D47D0B" w:rsidP="00B55DCB">
      <w:pPr>
        <w:widowControl w:val="0"/>
        <w:autoSpaceDE w:val="0"/>
        <w:autoSpaceDN w:val="0"/>
        <w:adjustRightInd w:val="0"/>
        <w:jc w:val="center"/>
        <w:rPr>
          <w:sz w:val="28"/>
          <w:szCs w:val="28"/>
        </w:rPr>
      </w:pPr>
    </w:p>
    <w:p w14:paraId="782ED27D" w14:textId="77777777" w:rsidR="00D47D0B" w:rsidRDefault="00D47D0B" w:rsidP="00B55DCB">
      <w:pPr>
        <w:widowControl w:val="0"/>
        <w:autoSpaceDE w:val="0"/>
        <w:autoSpaceDN w:val="0"/>
        <w:adjustRightInd w:val="0"/>
        <w:jc w:val="center"/>
        <w:rPr>
          <w:sz w:val="28"/>
          <w:szCs w:val="28"/>
        </w:rPr>
      </w:pPr>
    </w:p>
    <w:p w14:paraId="374DF162" w14:textId="77777777" w:rsidR="00D47D0B" w:rsidRDefault="00D47D0B" w:rsidP="00B55DCB">
      <w:pPr>
        <w:widowControl w:val="0"/>
        <w:autoSpaceDE w:val="0"/>
        <w:autoSpaceDN w:val="0"/>
        <w:adjustRightInd w:val="0"/>
        <w:jc w:val="center"/>
        <w:rPr>
          <w:sz w:val="28"/>
          <w:szCs w:val="28"/>
        </w:rPr>
      </w:pPr>
    </w:p>
    <w:p w14:paraId="44320CB3" w14:textId="77777777" w:rsidR="00D47D0B" w:rsidRDefault="00D47D0B" w:rsidP="00B55DCB">
      <w:pPr>
        <w:widowControl w:val="0"/>
        <w:autoSpaceDE w:val="0"/>
        <w:autoSpaceDN w:val="0"/>
        <w:adjustRightInd w:val="0"/>
        <w:jc w:val="center"/>
        <w:rPr>
          <w:sz w:val="28"/>
          <w:szCs w:val="28"/>
        </w:rPr>
      </w:pPr>
    </w:p>
    <w:p w14:paraId="4F1E0F89" w14:textId="77777777" w:rsidR="00B55DCB" w:rsidRDefault="00B55DCB" w:rsidP="00B55DCB">
      <w:pPr>
        <w:widowControl w:val="0"/>
        <w:autoSpaceDE w:val="0"/>
        <w:autoSpaceDN w:val="0"/>
        <w:adjustRightInd w:val="0"/>
        <w:jc w:val="center"/>
        <w:rPr>
          <w:sz w:val="28"/>
          <w:szCs w:val="28"/>
        </w:rPr>
      </w:pPr>
      <w:r>
        <w:rPr>
          <w:sz w:val="28"/>
          <w:szCs w:val="28"/>
        </w:rPr>
        <w:t>Дзержинск, 20</w:t>
      </w:r>
      <w:r w:rsidR="00550A16">
        <w:rPr>
          <w:sz w:val="28"/>
          <w:szCs w:val="28"/>
        </w:rPr>
        <w:t>22</w:t>
      </w:r>
    </w:p>
    <w:p w14:paraId="4F46D2CF" w14:textId="77777777" w:rsidR="00B55DCB" w:rsidRDefault="00B55DCB" w:rsidP="007B3FD9">
      <w:pPr>
        <w:shd w:val="clear" w:color="auto" w:fill="FFFFFF"/>
        <w:spacing w:line="276" w:lineRule="auto"/>
        <w:rPr>
          <w:b/>
        </w:rPr>
      </w:pPr>
    </w:p>
    <w:p w14:paraId="6B123972" w14:textId="77777777" w:rsidR="00B55DCB" w:rsidRDefault="00B55DCB" w:rsidP="007B3FD9">
      <w:pPr>
        <w:shd w:val="clear" w:color="auto" w:fill="FFFFFF"/>
        <w:spacing w:line="276" w:lineRule="auto"/>
        <w:rPr>
          <w:b/>
        </w:rPr>
      </w:pPr>
    </w:p>
    <w:p w14:paraId="3532B9FC" w14:textId="77777777" w:rsidR="00FE4B38" w:rsidRPr="002F4C30" w:rsidRDefault="00D47D0B" w:rsidP="00FE4B38">
      <w:pPr>
        <w:shd w:val="clear" w:color="auto" w:fill="FFFFFF"/>
        <w:spacing w:line="276" w:lineRule="auto"/>
        <w:rPr>
          <w:b/>
        </w:rPr>
      </w:pPr>
      <w:r>
        <w:rPr>
          <w:b/>
        </w:rPr>
        <w:lastRenderedPageBreak/>
        <w:t xml:space="preserve">                                                                                                                           </w:t>
      </w:r>
      <w:r w:rsidR="00FE4B38" w:rsidRPr="002F4C30">
        <w:rPr>
          <w:b/>
        </w:rPr>
        <w:t xml:space="preserve">ПРИЛОЖЕНИЕ </w:t>
      </w:r>
      <w:r w:rsidR="00FE4B38">
        <w:rPr>
          <w:b/>
        </w:rPr>
        <w:t>Б</w:t>
      </w:r>
    </w:p>
    <w:p w14:paraId="7615BDDA" w14:textId="77777777" w:rsidR="00D47D0B" w:rsidRDefault="00D47D0B" w:rsidP="00D47D0B">
      <w:pPr>
        <w:widowControl w:val="0"/>
        <w:autoSpaceDE w:val="0"/>
        <w:autoSpaceDN w:val="0"/>
        <w:adjustRightInd w:val="0"/>
        <w:jc w:val="center"/>
        <w:rPr>
          <w:sz w:val="28"/>
          <w:szCs w:val="28"/>
        </w:rPr>
      </w:pPr>
    </w:p>
    <w:p w14:paraId="3B215513" w14:textId="77777777" w:rsidR="00D47D0B" w:rsidRDefault="00D47D0B" w:rsidP="00D47D0B">
      <w:pPr>
        <w:widowControl w:val="0"/>
        <w:autoSpaceDE w:val="0"/>
        <w:autoSpaceDN w:val="0"/>
        <w:adjustRightInd w:val="0"/>
        <w:jc w:val="center"/>
        <w:rPr>
          <w:sz w:val="28"/>
          <w:szCs w:val="28"/>
        </w:rPr>
      </w:pPr>
      <w:r>
        <w:rPr>
          <w:sz w:val="28"/>
          <w:szCs w:val="28"/>
        </w:rPr>
        <w:t>Министерство образования, науки и молодежной политики</w:t>
      </w:r>
    </w:p>
    <w:p w14:paraId="08C97D91" w14:textId="77777777" w:rsidR="00D47D0B" w:rsidRDefault="00D47D0B" w:rsidP="00D47D0B">
      <w:pPr>
        <w:widowControl w:val="0"/>
        <w:autoSpaceDE w:val="0"/>
        <w:autoSpaceDN w:val="0"/>
        <w:adjustRightInd w:val="0"/>
        <w:jc w:val="center"/>
        <w:rPr>
          <w:sz w:val="28"/>
          <w:szCs w:val="28"/>
        </w:rPr>
      </w:pPr>
      <w:r>
        <w:rPr>
          <w:sz w:val="28"/>
          <w:szCs w:val="28"/>
        </w:rPr>
        <w:t xml:space="preserve"> Нижегородской области</w:t>
      </w:r>
    </w:p>
    <w:p w14:paraId="34E2D7FA" w14:textId="77777777" w:rsidR="00D47D0B" w:rsidRPr="00914CEE" w:rsidRDefault="00D47D0B" w:rsidP="00D47D0B">
      <w:pPr>
        <w:widowControl w:val="0"/>
        <w:autoSpaceDE w:val="0"/>
        <w:autoSpaceDN w:val="0"/>
        <w:adjustRightInd w:val="0"/>
        <w:jc w:val="center"/>
        <w:rPr>
          <w:bCs/>
          <w:sz w:val="28"/>
          <w:szCs w:val="28"/>
        </w:rPr>
      </w:pPr>
      <w:r w:rsidRPr="00914CEE">
        <w:rPr>
          <w:sz w:val="28"/>
          <w:szCs w:val="28"/>
        </w:rPr>
        <w:t xml:space="preserve">Государственное бюджетное профессиональное образовательное учреждение </w:t>
      </w:r>
      <w:r w:rsidRPr="00914CEE">
        <w:rPr>
          <w:sz w:val="28"/>
          <w:szCs w:val="28"/>
        </w:rPr>
        <w:br/>
      </w:r>
      <w:r>
        <w:rPr>
          <w:bCs/>
          <w:sz w:val="28"/>
          <w:szCs w:val="28"/>
        </w:rPr>
        <w:t>«</w:t>
      </w:r>
      <w:r w:rsidRPr="00914CEE">
        <w:rPr>
          <w:bCs/>
          <w:sz w:val="28"/>
          <w:szCs w:val="28"/>
        </w:rPr>
        <w:t>Дзержински</w:t>
      </w:r>
      <w:r>
        <w:rPr>
          <w:bCs/>
          <w:sz w:val="28"/>
          <w:szCs w:val="28"/>
        </w:rPr>
        <w:t>й техникум бизнеса и технологий»</w:t>
      </w:r>
    </w:p>
    <w:p w14:paraId="7D84636A" w14:textId="77777777" w:rsidR="00D47D0B" w:rsidRPr="00914CEE" w:rsidRDefault="00D47D0B" w:rsidP="00D47D0B">
      <w:pPr>
        <w:widowControl w:val="0"/>
        <w:autoSpaceDE w:val="0"/>
        <w:autoSpaceDN w:val="0"/>
        <w:adjustRightInd w:val="0"/>
      </w:pPr>
    </w:p>
    <w:p w14:paraId="5AE6D24A" w14:textId="77777777" w:rsidR="00D47D0B" w:rsidRPr="00914CEE" w:rsidRDefault="00D47D0B" w:rsidP="00D47D0B">
      <w:pPr>
        <w:widowControl w:val="0"/>
        <w:autoSpaceDE w:val="0"/>
        <w:autoSpaceDN w:val="0"/>
        <w:adjustRightInd w:val="0"/>
        <w:jc w:val="right"/>
        <w:rPr>
          <w:sz w:val="28"/>
          <w:szCs w:val="28"/>
        </w:rPr>
      </w:pPr>
      <w:r w:rsidRPr="00914CEE">
        <w:t>«УТВЕРЖДАЮ»</w:t>
      </w:r>
    </w:p>
    <w:p w14:paraId="641E5997" w14:textId="77777777" w:rsidR="00D47D0B" w:rsidRPr="00914CEE" w:rsidRDefault="00D47D0B" w:rsidP="00D47D0B">
      <w:pPr>
        <w:widowControl w:val="0"/>
        <w:autoSpaceDE w:val="0"/>
        <w:autoSpaceDN w:val="0"/>
        <w:adjustRightInd w:val="0"/>
        <w:rPr>
          <w:sz w:val="28"/>
          <w:szCs w:val="28"/>
          <w:u w:val="single"/>
        </w:rPr>
      </w:pPr>
      <w:r w:rsidRPr="00914CEE">
        <w:rPr>
          <w:sz w:val="28"/>
          <w:szCs w:val="28"/>
          <w:u w:val="single"/>
        </w:rPr>
        <w:t>Зам.</w:t>
      </w:r>
      <w:r>
        <w:rPr>
          <w:sz w:val="28"/>
          <w:szCs w:val="28"/>
          <w:u w:val="single"/>
        </w:rPr>
        <w:t xml:space="preserve"> </w:t>
      </w:r>
      <w:r w:rsidRPr="00914CEE">
        <w:rPr>
          <w:sz w:val="28"/>
          <w:szCs w:val="28"/>
          <w:u w:val="single"/>
        </w:rPr>
        <w:t xml:space="preserve">директора по УР      </w:t>
      </w:r>
      <w:r w:rsidRPr="00914CEE">
        <w:rPr>
          <w:sz w:val="28"/>
          <w:szCs w:val="28"/>
        </w:rPr>
        <w:t xml:space="preserve">     _________________________       </w:t>
      </w:r>
      <w:r w:rsidRPr="00914CEE">
        <w:rPr>
          <w:sz w:val="28"/>
          <w:szCs w:val="28"/>
          <w:u w:val="single"/>
        </w:rPr>
        <w:t>Т.Б.</w:t>
      </w:r>
      <w:r>
        <w:rPr>
          <w:sz w:val="28"/>
          <w:szCs w:val="28"/>
          <w:u w:val="single"/>
        </w:rPr>
        <w:t xml:space="preserve"> </w:t>
      </w:r>
      <w:r w:rsidRPr="00914CEE">
        <w:rPr>
          <w:sz w:val="28"/>
          <w:szCs w:val="28"/>
          <w:u w:val="single"/>
        </w:rPr>
        <w:t>Лисицина</w:t>
      </w:r>
    </w:p>
    <w:p w14:paraId="7B5FE798" w14:textId="77777777" w:rsidR="00D47D0B" w:rsidRPr="00914CEE" w:rsidRDefault="00D47D0B" w:rsidP="00D47D0B">
      <w:pPr>
        <w:widowControl w:val="0"/>
        <w:autoSpaceDE w:val="0"/>
        <w:autoSpaceDN w:val="0"/>
        <w:adjustRightInd w:val="0"/>
        <w:rPr>
          <w:sz w:val="20"/>
          <w:szCs w:val="20"/>
        </w:rPr>
      </w:pPr>
    </w:p>
    <w:p w14:paraId="2944A815" w14:textId="77777777" w:rsidR="00D47D0B" w:rsidRPr="00914CEE" w:rsidRDefault="00D47D0B" w:rsidP="00D47D0B">
      <w:pPr>
        <w:widowControl w:val="0"/>
        <w:autoSpaceDE w:val="0"/>
        <w:autoSpaceDN w:val="0"/>
        <w:adjustRightInd w:val="0"/>
        <w:jc w:val="center"/>
        <w:rPr>
          <w:sz w:val="28"/>
          <w:szCs w:val="28"/>
        </w:rPr>
      </w:pPr>
    </w:p>
    <w:p w14:paraId="49F0FCD4" w14:textId="77777777" w:rsidR="00D47D0B" w:rsidRPr="00914CEE" w:rsidRDefault="00D47D0B" w:rsidP="00D47D0B">
      <w:pPr>
        <w:widowControl w:val="0"/>
        <w:autoSpaceDE w:val="0"/>
        <w:autoSpaceDN w:val="0"/>
        <w:adjustRightInd w:val="0"/>
        <w:jc w:val="center"/>
        <w:rPr>
          <w:b/>
          <w:sz w:val="28"/>
          <w:szCs w:val="28"/>
        </w:rPr>
      </w:pPr>
      <w:r w:rsidRPr="00914CEE">
        <w:rPr>
          <w:b/>
          <w:sz w:val="28"/>
          <w:szCs w:val="28"/>
        </w:rPr>
        <w:t xml:space="preserve">ЗАДАНИЕ НА ВЫПОЛНЕНИЕ </w:t>
      </w:r>
    </w:p>
    <w:p w14:paraId="3D202AA1" w14:textId="77777777" w:rsidR="00D47D0B" w:rsidRPr="00914CEE" w:rsidRDefault="00D47D0B" w:rsidP="00D47D0B">
      <w:pPr>
        <w:widowControl w:val="0"/>
        <w:autoSpaceDE w:val="0"/>
        <w:autoSpaceDN w:val="0"/>
        <w:adjustRightInd w:val="0"/>
        <w:jc w:val="center"/>
        <w:rPr>
          <w:b/>
          <w:sz w:val="28"/>
          <w:szCs w:val="28"/>
        </w:rPr>
      </w:pPr>
      <w:r w:rsidRPr="00914CEE">
        <w:rPr>
          <w:b/>
          <w:sz w:val="28"/>
          <w:szCs w:val="28"/>
        </w:rPr>
        <w:t xml:space="preserve">ВЫПУСКНОЙ КВАЛИФИКАЦИОННОЙ РАБОТЫ </w:t>
      </w:r>
    </w:p>
    <w:p w14:paraId="1610459F" w14:textId="77777777" w:rsidR="00D47D0B" w:rsidRPr="00914CEE" w:rsidRDefault="00D47D0B" w:rsidP="00D47D0B">
      <w:pPr>
        <w:widowControl w:val="0"/>
        <w:autoSpaceDE w:val="0"/>
        <w:autoSpaceDN w:val="0"/>
        <w:adjustRightInd w:val="0"/>
        <w:jc w:val="center"/>
        <w:rPr>
          <w:b/>
          <w:sz w:val="28"/>
          <w:szCs w:val="28"/>
        </w:rPr>
      </w:pPr>
    </w:p>
    <w:p w14:paraId="094BA428" w14:textId="77777777" w:rsidR="00D47D0B" w:rsidRPr="00914CEE" w:rsidRDefault="00D47D0B" w:rsidP="00D47D0B">
      <w:pPr>
        <w:widowControl w:val="0"/>
        <w:autoSpaceDE w:val="0"/>
        <w:autoSpaceDN w:val="0"/>
        <w:adjustRightInd w:val="0"/>
        <w:rPr>
          <w:b/>
        </w:rPr>
      </w:pPr>
      <w:r w:rsidRPr="00914CEE">
        <w:rPr>
          <w:b/>
        </w:rPr>
        <w:t>студенту____________________________________________________________</w:t>
      </w:r>
      <w:r>
        <w:rPr>
          <w:b/>
        </w:rPr>
        <w:t>____________</w:t>
      </w:r>
    </w:p>
    <w:p w14:paraId="35E53945" w14:textId="77777777" w:rsidR="00D47D0B" w:rsidRPr="00914CEE" w:rsidRDefault="00D47D0B" w:rsidP="00D47D0B">
      <w:pPr>
        <w:widowControl w:val="0"/>
        <w:autoSpaceDE w:val="0"/>
        <w:autoSpaceDN w:val="0"/>
        <w:adjustRightInd w:val="0"/>
        <w:jc w:val="center"/>
        <w:rPr>
          <w:b/>
          <w:sz w:val="18"/>
          <w:szCs w:val="18"/>
        </w:rPr>
      </w:pPr>
      <w:r w:rsidRPr="00914CEE">
        <w:rPr>
          <w:b/>
          <w:sz w:val="18"/>
          <w:szCs w:val="18"/>
        </w:rPr>
        <w:t>(фамилия, имя, отчество)</w:t>
      </w:r>
    </w:p>
    <w:p w14:paraId="35D2E262" w14:textId="77777777" w:rsidR="00D47D0B" w:rsidRDefault="00D47D0B" w:rsidP="00D47D0B">
      <w:pPr>
        <w:widowControl w:val="0"/>
        <w:autoSpaceDE w:val="0"/>
        <w:autoSpaceDN w:val="0"/>
        <w:adjustRightInd w:val="0"/>
        <w:rPr>
          <w:b/>
        </w:rPr>
      </w:pPr>
    </w:p>
    <w:p w14:paraId="7643AD07" w14:textId="77777777" w:rsidR="00D47D0B" w:rsidRPr="00914CEE" w:rsidRDefault="00D47D0B" w:rsidP="00D47D0B">
      <w:pPr>
        <w:widowControl w:val="0"/>
        <w:autoSpaceDE w:val="0"/>
        <w:autoSpaceDN w:val="0"/>
        <w:adjustRightInd w:val="0"/>
        <w:rPr>
          <w:b/>
          <w:sz w:val="20"/>
          <w:szCs w:val="20"/>
        </w:rPr>
      </w:pPr>
      <w:r w:rsidRPr="00914CEE">
        <w:rPr>
          <w:b/>
        </w:rPr>
        <w:t>Тема:</w:t>
      </w:r>
      <w:r>
        <w:rPr>
          <w:b/>
        </w:rPr>
        <w:t xml:space="preserve"> </w:t>
      </w:r>
      <w:r w:rsidRPr="00914CEE">
        <w:rPr>
          <w:b/>
          <w:sz w:val="20"/>
          <w:szCs w:val="20"/>
        </w:rPr>
        <w:t>________________________________________________________________________________</w:t>
      </w:r>
      <w:r>
        <w:rPr>
          <w:b/>
          <w:sz w:val="20"/>
          <w:szCs w:val="20"/>
        </w:rPr>
        <w:t>_</w:t>
      </w:r>
      <w:r w:rsidRPr="00914CEE">
        <w:rPr>
          <w:b/>
          <w:sz w:val="20"/>
          <w:szCs w:val="20"/>
        </w:rPr>
        <w:t>_______</w:t>
      </w:r>
    </w:p>
    <w:p w14:paraId="1D51E72C" w14:textId="77777777" w:rsidR="00D47D0B" w:rsidRPr="00914CEE" w:rsidRDefault="00D47D0B" w:rsidP="00D47D0B">
      <w:pPr>
        <w:widowControl w:val="0"/>
        <w:autoSpaceDE w:val="0"/>
        <w:autoSpaceDN w:val="0"/>
        <w:adjustRightInd w:val="0"/>
        <w:rPr>
          <w:b/>
        </w:rPr>
      </w:pPr>
      <w:r w:rsidRPr="00914CEE">
        <w:rPr>
          <w:b/>
          <w:sz w:val="20"/>
          <w:szCs w:val="20"/>
        </w:rPr>
        <w:t>________________________________________________________________________________________</w:t>
      </w:r>
      <w:r>
        <w:rPr>
          <w:b/>
          <w:sz w:val="20"/>
          <w:szCs w:val="20"/>
        </w:rPr>
        <w:t>_</w:t>
      </w:r>
      <w:r w:rsidRPr="00914CEE">
        <w:rPr>
          <w:b/>
          <w:sz w:val="20"/>
          <w:szCs w:val="20"/>
        </w:rPr>
        <w:t>__</w:t>
      </w:r>
      <w:r>
        <w:rPr>
          <w:b/>
          <w:sz w:val="20"/>
          <w:szCs w:val="20"/>
        </w:rPr>
        <w:t xml:space="preserve">___ </w:t>
      </w:r>
      <w:r w:rsidRPr="00914CEE">
        <w:rPr>
          <w:b/>
          <w:sz w:val="20"/>
          <w:szCs w:val="20"/>
        </w:rPr>
        <w:t>_________________________________________</w:t>
      </w:r>
      <w:r>
        <w:rPr>
          <w:b/>
          <w:sz w:val="20"/>
          <w:szCs w:val="20"/>
        </w:rPr>
        <w:t>______________________________________________</w:t>
      </w:r>
      <w:r w:rsidRPr="00914CEE">
        <w:rPr>
          <w:b/>
          <w:sz w:val="20"/>
          <w:szCs w:val="20"/>
        </w:rPr>
        <w:t>__</w:t>
      </w:r>
      <w:r>
        <w:rPr>
          <w:b/>
          <w:sz w:val="20"/>
          <w:szCs w:val="20"/>
        </w:rPr>
        <w:t>_</w:t>
      </w:r>
      <w:r w:rsidRPr="00914CEE">
        <w:rPr>
          <w:b/>
          <w:sz w:val="20"/>
          <w:szCs w:val="20"/>
        </w:rPr>
        <w:t>____</w:t>
      </w:r>
    </w:p>
    <w:p w14:paraId="6A1E3FC0" w14:textId="77777777" w:rsidR="00D47D0B" w:rsidRDefault="00D47D0B" w:rsidP="00D47D0B">
      <w:pPr>
        <w:rPr>
          <w:b/>
        </w:rPr>
      </w:pPr>
    </w:p>
    <w:p w14:paraId="25808E81" w14:textId="77777777" w:rsidR="00D47D0B" w:rsidRPr="003C1126" w:rsidRDefault="00D47D0B" w:rsidP="00D47D0B">
      <w:pPr>
        <w:rPr>
          <w:b/>
          <w:u w:val="single"/>
        </w:rPr>
      </w:pPr>
      <w:r>
        <w:rPr>
          <w:b/>
        </w:rPr>
        <w:t xml:space="preserve">По специальности </w:t>
      </w:r>
      <w:r>
        <w:rPr>
          <w:sz w:val="20"/>
          <w:szCs w:val="20"/>
          <w:u w:val="single"/>
        </w:rPr>
        <w:t>21</w:t>
      </w:r>
      <w:r w:rsidRPr="003C1126">
        <w:rPr>
          <w:sz w:val="20"/>
          <w:szCs w:val="20"/>
          <w:u w:val="single"/>
        </w:rPr>
        <w:t>.02.0</w:t>
      </w:r>
      <w:r>
        <w:rPr>
          <w:sz w:val="20"/>
          <w:szCs w:val="20"/>
          <w:u w:val="single"/>
        </w:rPr>
        <w:t>5</w:t>
      </w:r>
      <w:r w:rsidRPr="003C1126">
        <w:rPr>
          <w:sz w:val="20"/>
          <w:szCs w:val="20"/>
          <w:u w:val="single"/>
        </w:rPr>
        <w:t xml:space="preserve"> </w:t>
      </w:r>
      <w:r>
        <w:rPr>
          <w:sz w:val="20"/>
          <w:szCs w:val="20"/>
          <w:u w:val="single"/>
        </w:rPr>
        <w:t>Земельно-имущественные отношения</w:t>
      </w:r>
    </w:p>
    <w:p w14:paraId="4FE7B7F7" w14:textId="77777777" w:rsidR="00D47D0B" w:rsidRDefault="00D47D0B" w:rsidP="00D47D0B">
      <w:pPr>
        <w:widowControl w:val="0"/>
        <w:autoSpaceDE w:val="0"/>
        <w:autoSpaceDN w:val="0"/>
        <w:adjustRightInd w:val="0"/>
        <w:rPr>
          <w:b/>
        </w:rPr>
      </w:pPr>
    </w:p>
    <w:p w14:paraId="0789550D" w14:textId="77777777" w:rsidR="00D47D0B" w:rsidRPr="00914CEE" w:rsidRDefault="00D47D0B" w:rsidP="00D47D0B">
      <w:pPr>
        <w:widowControl w:val="0"/>
        <w:autoSpaceDE w:val="0"/>
        <w:autoSpaceDN w:val="0"/>
        <w:adjustRightInd w:val="0"/>
        <w:rPr>
          <w:b/>
        </w:rPr>
      </w:pPr>
      <w:r w:rsidRPr="00914CEE">
        <w:rPr>
          <w:b/>
        </w:rPr>
        <w:t>Содержание выпускной работы (основные разделы)</w:t>
      </w:r>
    </w:p>
    <w:p w14:paraId="3A9090CA" w14:textId="77777777" w:rsidR="00D47D0B" w:rsidRPr="00914CEE" w:rsidRDefault="00D47D0B" w:rsidP="00D47D0B">
      <w:pPr>
        <w:widowControl w:val="0"/>
        <w:autoSpaceDE w:val="0"/>
        <w:autoSpaceDN w:val="0"/>
        <w:adjustRightInd w:val="0"/>
        <w:rPr>
          <w:b/>
        </w:rPr>
      </w:pPr>
      <w:r w:rsidRPr="00914CEE">
        <w:rPr>
          <w:b/>
        </w:rPr>
        <w:t>_________________________________________________________________________</w:t>
      </w:r>
      <w:r>
        <w:rPr>
          <w:b/>
        </w:rPr>
        <w:t>_</w:t>
      </w:r>
      <w:r w:rsidRPr="00914CEE">
        <w:rPr>
          <w:b/>
        </w:rPr>
        <w:t>______</w:t>
      </w:r>
    </w:p>
    <w:p w14:paraId="570F70A5" w14:textId="77777777" w:rsidR="00D47D0B" w:rsidRDefault="00D47D0B" w:rsidP="00D47D0B">
      <w:pPr>
        <w:widowControl w:val="0"/>
        <w:autoSpaceDE w:val="0"/>
        <w:autoSpaceDN w:val="0"/>
        <w:adjustRightInd w:val="0"/>
        <w:rPr>
          <w:b/>
        </w:rPr>
      </w:pPr>
      <w:r w:rsidRPr="00914CEE">
        <w:rPr>
          <w:b/>
        </w:rPr>
        <w:t>____________________________________________________________________________</w:t>
      </w:r>
      <w:r>
        <w:rPr>
          <w:b/>
        </w:rPr>
        <w:t>_</w:t>
      </w:r>
      <w:r w:rsidRPr="00914CEE">
        <w:rPr>
          <w:b/>
        </w:rPr>
        <w:t>___ ______________________________________________________</w:t>
      </w:r>
      <w:r>
        <w:rPr>
          <w:b/>
        </w:rPr>
        <w:t xml:space="preserve">__________________________ </w:t>
      </w:r>
      <w:r w:rsidRPr="00914CEE">
        <w:rPr>
          <w:b/>
        </w:rPr>
        <w:t>_____________________________________________________________________________</w:t>
      </w:r>
      <w:r>
        <w:rPr>
          <w:b/>
        </w:rPr>
        <w:t xml:space="preserve">___ </w:t>
      </w:r>
    </w:p>
    <w:p w14:paraId="06614CED" w14:textId="77777777" w:rsidR="00D47D0B" w:rsidRPr="00914CEE" w:rsidRDefault="00D47D0B" w:rsidP="00D47D0B">
      <w:pPr>
        <w:widowControl w:val="0"/>
        <w:autoSpaceDE w:val="0"/>
        <w:autoSpaceDN w:val="0"/>
        <w:adjustRightInd w:val="0"/>
        <w:rPr>
          <w:b/>
        </w:rPr>
      </w:pPr>
      <w:r>
        <w:rPr>
          <w:b/>
        </w:rPr>
        <w:t>______________________________________________________</w:t>
      </w:r>
      <w:r w:rsidRPr="00914CEE">
        <w:rPr>
          <w:b/>
        </w:rPr>
        <w:t>__________________________</w:t>
      </w:r>
      <w:r>
        <w:rPr>
          <w:b/>
        </w:rPr>
        <w:t xml:space="preserve"> </w:t>
      </w:r>
    </w:p>
    <w:p w14:paraId="5DD0D18D" w14:textId="77777777" w:rsidR="00D47D0B" w:rsidRPr="00914CEE" w:rsidRDefault="00D47D0B" w:rsidP="00D47D0B">
      <w:pPr>
        <w:widowControl w:val="0"/>
        <w:autoSpaceDE w:val="0"/>
        <w:autoSpaceDN w:val="0"/>
        <w:adjustRightInd w:val="0"/>
        <w:rPr>
          <w:b/>
        </w:rPr>
      </w:pPr>
      <w:r>
        <w:rPr>
          <w:b/>
        </w:rPr>
        <w:t>___________________</w:t>
      </w:r>
      <w:r w:rsidRPr="00914CEE">
        <w:rPr>
          <w:b/>
        </w:rPr>
        <w:t>____________________________________________________</w:t>
      </w:r>
      <w:r>
        <w:rPr>
          <w:b/>
        </w:rPr>
        <w:t>____</w:t>
      </w:r>
      <w:r w:rsidRPr="00914CEE">
        <w:rPr>
          <w:b/>
        </w:rPr>
        <w:t>_____</w:t>
      </w:r>
    </w:p>
    <w:p w14:paraId="2F03E391" w14:textId="77777777" w:rsidR="00D47D0B" w:rsidRDefault="00D47D0B" w:rsidP="00D47D0B">
      <w:pPr>
        <w:widowControl w:val="0"/>
        <w:autoSpaceDE w:val="0"/>
        <w:autoSpaceDN w:val="0"/>
        <w:adjustRightInd w:val="0"/>
        <w:rPr>
          <w:b/>
        </w:rPr>
      </w:pPr>
    </w:p>
    <w:p w14:paraId="433E073E" w14:textId="77777777" w:rsidR="00D47D0B" w:rsidRPr="00914CEE" w:rsidRDefault="00D47D0B" w:rsidP="00D47D0B">
      <w:pPr>
        <w:widowControl w:val="0"/>
        <w:autoSpaceDE w:val="0"/>
        <w:autoSpaceDN w:val="0"/>
        <w:adjustRightInd w:val="0"/>
        <w:rPr>
          <w:b/>
        </w:rPr>
      </w:pPr>
      <w:r w:rsidRPr="00914CEE">
        <w:rPr>
          <w:b/>
        </w:rPr>
        <w:t>Приложения:</w:t>
      </w:r>
    </w:p>
    <w:p w14:paraId="3DA8BFFF" w14:textId="77777777" w:rsidR="00D47D0B" w:rsidRDefault="00D47D0B" w:rsidP="00D47D0B">
      <w:pPr>
        <w:widowControl w:val="0"/>
        <w:autoSpaceDE w:val="0"/>
        <w:autoSpaceDN w:val="0"/>
        <w:adjustRightInd w:val="0"/>
        <w:rPr>
          <w:b/>
        </w:rPr>
      </w:pPr>
      <w:r w:rsidRPr="00914CEE">
        <w:rPr>
          <w:b/>
        </w:rPr>
        <w:t xml:space="preserve">________________________________________________________________________________ ________________________________________________________________________________ </w:t>
      </w:r>
    </w:p>
    <w:p w14:paraId="0DDA77C0" w14:textId="77777777" w:rsidR="00D47D0B" w:rsidRPr="00914CEE" w:rsidRDefault="00D47D0B" w:rsidP="00D47D0B">
      <w:pPr>
        <w:widowControl w:val="0"/>
        <w:autoSpaceDE w:val="0"/>
        <w:autoSpaceDN w:val="0"/>
        <w:adjustRightInd w:val="0"/>
        <w:rPr>
          <w:b/>
        </w:rPr>
      </w:pPr>
      <w:r>
        <w:rPr>
          <w:b/>
        </w:rPr>
        <w:t>________________________________________________________________________________</w:t>
      </w:r>
    </w:p>
    <w:p w14:paraId="1130B9A0" w14:textId="77777777" w:rsidR="00D47D0B" w:rsidRDefault="00D47D0B" w:rsidP="00D47D0B">
      <w:pPr>
        <w:widowControl w:val="0"/>
        <w:autoSpaceDE w:val="0"/>
        <w:autoSpaceDN w:val="0"/>
        <w:adjustRightInd w:val="0"/>
        <w:rPr>
          <w:b/>
        </w:rPr>
      </w:pPr>
    </w:p>
    <w:p w14:paraId="154DDD6F" w14:textId="77777777" w:rsidR="00D47D0B" w:rsidRPr="00E579C2" w:rsidRDefault="00D47D0B" w:rsidP="00D47D0B">
      <w:pPr>
        <w:widowControl w:val="0"/>
        <w:autoSpaceDE w:val="0"/>
        <w:autoSpaceDN w:val="0"/>
        <w:adjustRightInd w:val="0"/>
      </w:pPr>
      <w:r w:rsidRPr="00914CEE">
        <w:rPr>
          <w:b/>
        </w:rPr>
        <w:t>Срок представления работы</w:t>
      </w:r>
      <w:r>
        <w:rPr>
          <w:b/>
        </w:rPr>
        <w:t xml:space="preserve"> </w:t>
      </w:r>
      <w:r w:rsidRPr="00914CEE">
        <w:t>«</w:t>
      </w:r>
      <w:r>
        <w:t>____» ___________ 20</w:t>
      </w:r>
      <w:r w:rsidR="00550A16">
        <w:t xml:space="preserve">22 </w:t>
      </w:r>
      <w:r>
        <w:t xml:space="preserve"> г.</w:t>
      </w:r>
    </w:p>
    <w:p w14:paraId="6734A88A" w14:textId="77777777" w:rsidR="00D47D0B" w:rsidRDefault="00D47D0B" w:rsidP="00D47D0B">
      <w:pPr>
        <w:widowControl w:val="0"/>
        <w:autoSpaceDE w:val="0"/>
        <w:autoSpaceDN w:val="0"/>
        <w:adjustRightInd w:val="0"/>
        <w:rPr>
          <w:b/>
        </w:rPr>
      </w:pPr>
    </w:p>
    <w:p w14:paraId="6A329F54" w14:textId="77777777" w:rsidR="00D47D0B" w:rsidRPr="00914CEE" w:rsidRDefault="00D47D0B" w:rsidP="00D47D0B">
      <w:pPr>
        <w:widowControl w:val="0"/>
        <w:autoSpaceDE w:val="0"/>
        <w:autoSpaceDN w:val="0"/>
        <w:adjustRightInd w:val="0"/>
        <w:rPr>
          <w:sz w:val="18"/>
          <w:szCs w:val="18"/>
        </w:rPr>
      </w:pPr>
      <w:r>
        <w:rPr>
          <w:b/>
        </w:rPr>
        <w:t xml:space="preserve">Студент </w:t>
      </w:r>
      <w:r w:rsidRPr="00914CEE">
        <w:rPr>
          <w:b/>
        </w:rPr>
        <w:t>группы</w:t>
      </w:r>
      <w:r>
        <w:t xml:space="preserve"> ЗИО-</w:t>
      </w:r>
      <w:r w:rsidR="00550A16">
        <w:t>3</w:t>
      </w:r>
      <w:r>
        <w:t>1</w:t>
      </w:r>
      <w:r w:rsidRPr="00914CEE">
        <w:rPr>
          <w:sz w:val="20"/>
          <w:szCs w:val="20"/>
        </w:rPr>
        <w:t>_______________</w:t>
      </w:r>
      <w:r>
        <w:rPr>
          <w:sz w:val="20"/>
          <w:szCs w:val="20"/>
        </w:rPr>
        <w:tab/>
        <w:t>________________</w:t>
      </w:r>
      <w:r>
        <w:rPr>
          <w:sz w:val="20"/>
          <w:szCs w:val="20"/>
        </w:rPr>
        <w:tab/>
      </w:r>
      <w:r w:rsidRPr="00914CEE">
        <w:rPr>
          <w:sz w:val="18"/>
          <w:szCs w:val="18"/>
        </w:rPr>
        <w:t xml:space="preserve">_______________________________ </w:t>
      </w:r>
    </w:p>
    <w:p w14:paraId="33175A9E" w14:textId="77777777" w:rsidR="00D47D0B" w:rsidRPr="00914CEE" w:rsidRDefault="00D47D0B" w:rsidP="00D47D0B">
      <w:pPr>
        <w:widowControl w:val="0"/>
        <w:autoSpaceDE w:val="0"/>
        <w:autoSpaceDN w:val="0"/>
        <w:adjustRightInd w:val="0"/>
        <w:ind w:firstLine="2977"/>
        <w:rPr>
          <w:sz w:val="18"/>
          <w:szCs w:val="18"/>
        </w:rPr>
      </w:pPr>
      <w:r>
        <w:rPr>
          <w:sz w:val="18"/>
          <w:szCs w:val="18"/>
        </w:rPr>
        <w:t>подпись</w:t>
      </w:r>
      <w:r>
        <w:rPr>
          <w:sz w:val="18"/>
          <w:szCs w:val="18"/>
        </w:rPr>
        <w:tab/>
      </w:r>
      <w:r>
        <w:rPr>
          <w:sz w:val="18"/>
          <w:szCs w:val="18"/>
        </w:rPr>
        <w:tab/>
      </w:r>
      <w:r w:rsidRPr="00914CEE">
        <w:rPr>
          <w:sz w:val="18"/>
          <w:szCs w:val="18"/>
        </w:rPr>
        <w:t>дата</w:t>
      </w:r>
      <w:r>
        <w:rPr>
          <w:sz w:val="18"/>
          <w:szCs w:val="18"/>
        </w:rPr>
        <w:tab/>
      </w:r>
      <w:r>
        <w:rPr>
          <w:sz w:val="18"/>
          <w:szCs w:val="18"/>
        </w:rPr>
        <w:tab/>
      </w:r>
      <w:r>
        <w:rPr>
          <w:sz w:val="18"/>
          <w:szCs w:val="18"/>
        </w:rPr>
        <w:tab/>
        <w:t xml:space="preserve">инициалы, </w:t>
      </w:r>
      <w:r w:rsidRPr="00914CEE">
        <w:rPr>
          <w:sz w:val="18"/>
          <w:szCs w:val="18"/>
        </w:rPr>
        <w:t>фамилия</w:t>
      </w:r>
    </w:p>
    <w:p w14:paraId="21FC37F7" w14:textId="77777777" w:rsidR="00D47D0B" w:rsidRDefault="00D47D0B" w:rsidP="00D47D0B">
      <w:pPr>
        <w:widowControl w:val="0"/>
        <w:autoSpaceDE w:val="0"/>
        <w:autoSpaceDN w:val="0"/>
        <w:adjustRightInd w:val="0"/>
        <w:rPr>
          <w:b/>
          <w:bCs/>
          <w:sz w:val="28"/>
          <w:szCs w:val="28"/>
        </w:rPr>
      </w:pPr>
    </w:p>
    <w:p w14:paraId="63FBCD07" w14:textId="77777777" w:rsidR="00D47D0B" w:rsidRPr="00914CEE" w:rsidRDefault="00D47D0B" w:rsidP="00D47D0B">
      <w:pPr>
        <w:widowControl w:val="0"/>
        <w:autoSpaceDE w:val="0"/>
        <w:autoSpaceDN w:val="0"/>
        <w:adjustRightInd w:val="0"/>
        <w:rPr>
          <w:b/>
          <w:bCs/>
          <w:sz w:val="28"/>
          <w:szCs w:val="28"/>
        </w:rPr>
      </w:pPr>
      <w:r w:rsidRPr="00914CEE">
        <w:rPr>
          <w:b/>
          <w:bCs/>
          <w:sz w:val="28"/>
          <w:szCs w:val="28"/>
        </w:rPr>
        <w:t xml:space="preserve">Руководители ВКР: </w:t>
      </w:r>
    </w:p>
    <w:p w14:paraId="4DF57EA0" w14:textId="77777777" w:rsidR="00D47D0B" w:rsidRPr="00914CEE" w:rsidRDefault="00D47D0B" w:rsidP="00D47D0B">
      <w:pPr>
        <w:widowControl w:val="0"/>
        <w:autoSpaceDE w:val="0"/>
        <w:autoSpaceDN w:val="0"/>
        <w:adjustRightInd w:val="0"/>
        <w:rPr>
          <w:sz w:val="28"/>
          <w:szCs w:val="28"/>
        </w:rPr>
      </w:pPr>
      <w:r>
        <w:rPr>
          <w:sz w:val="28"/>
          <w:szCs w:val="28"/>
          <w:u w:val="single"/>
        </w:rPr>
        <w:t xml:space="preserve">                         </w:t>
      </w:r>
      <w:r w:rsidRPr="00DC79BA">
        <w:rPr>
          <w:sz w:val="28"/>
          <w:szCs w:val="28"/>
          <w:u w:val="single"/>
        </w:rPr>
        <w:t xml:space="preserve"> преподаватель</w:t>
      </w:r>
      <w:r>
        <w:rPr>
          <w:sz w:val="28"/>
          <w:szCs w:val="28"/>
          <w:u w:val="single"/>
        </w:rPr>
        <w:t xml:space="preserve"> ПМ</w:t>
      </w:r>
      <w:r w:rsidRPr="00914CEE">
        <w:rPr>
          <w:sz w:val="28"/>
          <w:szCs w:val="28"/>
        </w:rPr>
        <w:t>______</w:t>
      </w:r>
      <w:r>
        <w:rPr>
          <w:sz w:val="28"/>
          <w:szCs w:val="28"/>
        </w:rPr>
        <w:t>____________</w:t>
      </w:r>
      <w:r w:rsidRPr="00914CEE">
        <w:rPr>
          <w:sz w:val="28"/>
          <w:szCs w:val="28"/>
        </w:rPr>
        <w:t xml:space="preserve">        </w:t>
      </w:r>
      <w:r>
        <w:rPr>
          <w:sz w:val="28"/>
          <w:szCs w:val="28"/>
        </w:rPr>
        <w:t>_______________</w:t>
      </w:r>
    </w:p>
    <w:p w14:paraId="5E07AE58" w14:textId="77777777" w:rsidR="00D47D0B" w:rsidRPr="00FF009D" w:rsidRDefault="00D47D0B" w:rsidP="00D47D0B">
      <w:pPr>
        <w:widowControl w:val="0"/>
        <w:autoSpaceDE w:val="0"/>
        <w:autoSpaceDN w:val="0"/>
        <w:adjustRightInd w:val="0"/>
        <w:ind w:firstLine="567"/>
        <w:rPr>
          <w:sz w:val="20"/>
          <w:szCs w:val="20"/>
          <w:vertAlign w:val="superscript"/>
        </w:rPr>
      </w:pPr>
      <w:r w:rsidRPr="00FF009D">
        <w:rPr>
          <w:sz w:val="20"/>
          <w:szCs w:val="20"/>
          <w:vertAlign w:val="superscript"/>
        </w:rPr>
        <w:t>Ф.И.О.</w:t>
      </w:r>
      <w:r>
        <w:rPr>
          <w:sz w:val="20"/>
          <w:szCs w:val="20"/>
          <w:vertAlign w:val="superscript"/>
        </w:rPr>
        <w:tab/>
      </w:r>
      <w:r>
        <w:rPr>
          <w:sz w:val="20"/>
          <w:szCs w:val="20"/>
          <w:vertAlign w:val="superscript"/>
        </w:rPr>
        <w:tab/>
      </w:r>
      <w:r>
        <w:rPr>
          <w:sz w:val="20"/>
          <w:szCs w:val="20"/>
          <w:vertAlign w:val="superscript"/>
        </w:rPr>
        <w:tab/>
      </w:r>
      <w:r w:rsidRPr="00FF009D">
        <w:rPr>
          <w:sz w:val="20"/>
          <w:szCs w:val="20"/>
          <w:vertAlign w:val="superscript"/>
        </w:rPr>
        <w:t>должность</w:t>
      </w:r>
      <w:r w:rsidRPr="00FF009D">
        <w:rPr>
          <w:sz w:val="20"/>
          <w:szCs w:val="20"/>
          <w:vertAlign w:val="superscript"/>
        </w:rPr>
        <w:tab/>
      </w:r>
      <w:r w:rsidRPr="00FF009D">
        <w:rPr>
          <w:sz w:val="20"/>
          <w:szCs w:val="20"/>
          <w:vertAlign w:val="superscript"/>
        </w:rPr>
        <w:tab/>
      </w:r>
      <w:r w:rsidRPr="00FF009D">
        <w:rPr>
          <w:sz w:val="20"/>
          <w:szCs w:val="20"/>
          <w:vertAlign w:val="superscript"/>
        </w:rPr>
        <w:tab/>
        <w:t>подпись</w:t>
      </w:r>
      <w:r w:rsidRPr="00FF009D">
        <w:rPr>
          <w:sz w:val="20"/>
          <w:szCs w:val="20"/>
          <w:vertAlign w:val="superscript"/>
        </w:rPr>
        <w:tab/>
      </w:r>
      <w:r w:rsidRPr="00FF009D">
        <w:rPr>
          <w:sz w:val="20"/>
          <w:szCs w:val="20"/>
          <w:vertAlign w:val="superscript"/>
        </w:rPr>
        <w:tab/>
      </w:r>
      <w:r w:rsidRPr="00FF009D">
        <w:rPr>
          <w:sz w:val="20"/>
          <w:szCs w:val="20"/>
          <w:vertAlign w:val="superscript"/>
        </w:rPr>
        <w:tab/>
      </w:r>
      <w:r w:rsidRPr="00FF009D">
        <w:rPr>
          <w:sz w:val="20"/>
          <w:szCs w:val="20"/>
          <w:vertAlign w:val="superscript"/>
        </w:rPr>
        <w:tab/>
        <w:t>дата</w:t>
      </w:r>
    </w:p>
    <w:p w14:paraId="67B84739" w14:textId="77777777" w:rsidR="00D47D0B" w:rsidRPr="00914CEE" w:rsidRDefault="00D47D0B" w:rsidP="00D47D0B">
      <w:pPr>
        <w:widowControl w:val="0"/>
        <w:autoSpaceDE w:val="0"/>
        <w:autoSpaceDN w:val="0"/>
        <w:adjustRightInd w:val="0"/>
        <w:rPr>
          <w:sz w:val="28"/>
          <w:szCs w:val="28"/>
        </w:rPr>
      </w:pPr>
      <w:r>
        <w:rPr>
          <w:sz w:val="28"/>
          <w:szCs w:val="28"/>
          <w:u w:val="single"/>
        </w:rPr>
        <w:t xml:space="preserve">                          </w:t>
      </w:r>
      <w:r w:rsidRPr="00DC79BA">
        <w:rPr>
          <w:sz w:val="28"/>
          <w:szCs w:val="28"/>
          <w:u w:val="single"/>
        </w:rPr>
        <w:t>преподаватель</w:t>
      </w:r>
      <w:r>
        <w:rPr>
          <w:sz w:val="28"/>
          <w:szCs w:val="28"/>
          <w:u w:val="single"/>
        </w:rPr>
        <w:t xml:space="preserve"> ПМ</w:t>
      </w:r>
      <w:r>
        <w:rPr>
          <w:sz w:val="28"/>
          <w:szCs w:val="28"/>
        </w:rPr>
        <w:t>___________________        ______________</w:t>
      </w:r>
    </w:p>
    <w:p w14:paraId="23914D12" w14:textId="77777777" w:rsidR="00D47D0B" w:rsidRPr="00FF009D" w:rsidRDefault="00D47D0B" w:rsidP="00D47D0B">
      <w:pPr>
        <w:widowControl w:val="0"/>
        <w:autoSpaceDE w:val="0"/>
        <w:autoSpaceDN w:val="0"/>
        <w:adjustRightInd w:val="0"/>
        <w:ind w:firstLine="567"/>
        <w:rPr>
          <w:sz w:val="20"/>
          <w:szCs w:val="20"/>
          <w:vertAlign w:val="superscript"/>
        </w:rPr>
      </w:pPr>
      <w:r w:rsidRPr="00FF009D">
        <w:rPr>
          <w:sz w:val="20"/>
          <w:szCs w:val="20"/>
          <w:vertAlign w:val="superscript"/>
        </w:rPr>
        <w:t>Ф.И.О.</w:t>
      </w:r>
      <w:r>
        <w:rPr>
          <w:sz w:val="20"/>
          <w:szCs w:val="20"/>
          <w:vertAlign w:val="superscript"/>
        </w:rPr>
        <w:tab/>
      </w:r>
      <w:r>
        <w:rPr>
          <w:sz w:val="20"/>
          <w:szCs w:val="20"/>
          <w:vertAlign w:val="superscript"/>
        </w:rPr>
        <w:tab/>
      </w:r>
      <w:r>
        <w:rPr>
          <w:sz w:val="20"/>
          <w:szCs w:val="20"/>
          <w:vertAlign w:val="superscript"/>
        </w:rPr>
        <w:tab/>
      </w:r>
      <w:r w:rsidRPr="00FF009D">
        <w:rPr>
          <w:sz w:val="20"/>
          <w:szCs w:val="20"/>
          <w:vertAlign w:val="superscript"/>
        </w:rPr>
        <w:t>должность</w:t>
      </w:r>
      <w:r w:rsidRPr="00FF009D">
        <w:rPr>
          <w:sz w:val="20"/>
          <w:szCs w:val="20"/>
          <w:vertAlign w:val="superscript"/>
        </w:rPr>
        <w:tab/>
      </w:r>
      <w:r w:rsidRPr="00FF009D">
        <w:rPr>
          <w:sz w:val="20"/>
          <w:szCs w:val="20"/>
          <w:vertAlign w:val="superscript"/>
        </w:rPr>
        <w:tab/>
      </w:r>
      <w:r w:rsidRPr="00FF009D">
        <w:rPr>
          <w:sz w:val="20"/>
          <w:szCs w:val="20"/>
          <w:vertAlign w:val="superscript"/>
        </w:rPr>
        <w:tab/>
        <w:t>подпись</w:t>
      </w:r>
      <w:r w:rsidRPr="00FF009D">
        <w:rPr>
          <w:sz w:val="20"/>
          <w:szCs w:val="20"/>
          <w:vertAlign w:val="superscript"/>
        </w:rPr>
        <w:tab/>
      </w:r>
      <w:r w:rsidRPr="00FF009D">
        <w:rPr>
          <w:sz w:val="20"/>
          <w:szCs w:val="20"/>
          <w:vertAlign w:val="superscript"/>
        </w:rPr>
        <w:tab/>
      </w:r>
      <w:r w:rsidRPr="00FF009D">
        <w:rPr>
          <w:sz w:val="20"/>
          <w:szCs w:val="20"/>
          <w:vertAlign w:val="superscript"/>
        </w:rPr>
        <w:tab/>
      </w:r>
      <w:r w:rsidRPr="00FF009D">
        <w:rPr>
          <w:sz w:val="20"/>
          <w:szCs w:val="20"/>
          <w:vertAlign w:val="superscript"/>
        </w:rPr>
        <w:tab/>
        <w:t>дата</w:t>
      </w:r>
    </w:p>
    <w:p w14:paraId="18466C94" w14:textId="77777777" w:rsidR="00D47D0B" w:rsidRPr="00914CEE" w:rsidRDefault="00D47D0B" w:rsidP="00D47D0B">
      <w:pPr>
        <w:widowControl w:val="0"/>
        <w:autoSpaceDE w:val="0"/>
        <w:autoSpaceDN w:val="0"/>
        <w:adjustRightInd w:val="0"/>
      </w:pPr>
    </w:p>
    <w:p w14:paraId="60C036B7" w14:textId="77777777" w:rsidR="00D47D0B" w:rsidRPr="00914CEE" w:rsidRDefault="00D47D0B" w:rsidP="00D47D0B">
      <w:pPr>
        <w:widowControl w:val="0"/>
        <w:autoSpaceDE w:val="0"/>
        <w:autoSpaceDN w:val="0"/>
        <w:adjustRightInd w:val="0"/>
        <w:jc w:val="center"/>
      </w:pPr>
    </w:p>
    <w:p w14:paraId="48FFF939" w14:textId="77777777" w:rsidR="00D47D0B" w:rsidRDefault="00D47D0B" w:rsidP="00D47D0B">
      <w:pPr>
        <w:widowControl w:val="0"/>
        <w:autoSpaceDE w:val="0"/>
        <w:autoSpaceDN w:val="0"/>
        <w:adjustRightInd w:val="0"/>
        <w:jc w:val="center"/>
        <w:rPr>
          <w:b/>
        </w:rPr>
      </w:pPr>
      <w:r>
        <w:rPr>
          <w:b/>
        </w:rPr>
        <w:t xml:space="preserve">Дзержинск, </w:t>
      </w:r>
      <w:r w:rsidRPr="00914CEE">
        <w:rPr>
          <w:b/>
        </w:rPr>
        <w:t>20</w:t>
      </w:r>
      <w:r w:rsidR="00115A3D">
        <w:rPr>
          <w:b/>
        </w:rPr>
        <w:t>22</w:t>
      </w:r>
      <w:r w:rsidR="00550A16">
        <w:rPr>
          <w:b/>
        </w:rPr>
        <w:t xml:space="preserve">   </w:t>
      </w:r>
    </w:p>
    <w:p w14:paraId="1F08EB62" w14:textId="77777777" w:rsidR="00D47D0B" w:rsidRDefault="00D47D0B" w:rsidP="00D47D0B">
      <w:pPr>
        <w:widowControl w:val="0"/>
        <w:autoSpaceDE w:val="0"/>
        <w:autoSpaceDN w:val="0"/>
        <w:adjustRightInd w:val="0"/>
        <w:jc w:val="center"/>
        <w:rPr>
          <w:b/>
        </w:rPr>
      </w:pPr>
    </w:p>
    <w:p w14:paraId="343AC2C1" w14:textId="77777777" w:rsidR="003E54B3" w:rsidRDefault="003E54B3" w:rsidP="007934DE">
      <w:pPr>
        <w:pStyle w:val="1"/>
        <w:pageBreakBefore/>
        <w:spacing w:line="276" w:lineRule="auto"/>
        <w:ind w:firstLine="709"/>
        <w:jc w:val="left"/>
      </w:pPr>
      <w:r>
        <w:lastRenderedPageBreak/>
        <w:t>Приложение В.</w:t>
      </w:r>
    </w:p>
    <w:p w14:paraId="4D4E29C6" w14:textId="77777777" w:rsidR="00033BA5" w:rsidRDefault="00033BA5" w:rsidP="00033BA5">
      <w:pPr>
        <w:jc w:val="center"/>
        <w:rPr>
          <w:b/>
        </w:rPr>
      </w:pPr>
      <w:r>
        <w:rPr>
          <w:b/>
        </w:rPr>
        <w:t>РЕЦЕНЗИЯ</w:t>
      </w:r>
    </w:p>
    <w:p w14:paraId="4AA56B98" w14:textId="77777777" w:rsidR="00033BA5" w:rsidRDefault="00033BA5" w:rsidP="00033BA5">
      <w:pPr>
        <w:jc w:val="center"/>
        <w:rPr>
          <w:b/>
        </w:rPr>
      </w:pPr>
      <w:r>
        <w:rPr>
          <w:b/>
        </w:rPr>
        <w:t>на дипломн</w:t>
      </w:r>
      <w:r w:rsidR="00A12AEB">
        <w:rPr>
          <w:b/>
        </w:rPr>
        <w:t>ую работу</w:t>
      </w:r>
    </w:p>
    <w:p w14:paraId="471D77D1" w14:textId="77777777" w:rsidR="00033BA5" w:rsidRDefault="00033BA5" w:rsidP="00033BA5">
      <w:pPr>
        <w:jc w:val="center"/>
        <w:rPr>
          <w:b/>
        </w:rPr>
      </w:pPr>
    </w:p>
    <w:p w14:paraId="508A5F59" w14:textId="77777777" w:rsidR="00033BA5" w:rsidRDefault="00033BA5" w:rsidP="00033BA5">
      <w:r>
        <w:t>студента</w:t>
      </w:r>
      <w:r w:rsidR="00AE3A58">
        <w:t xml:space="preserve"> </w:t>
      </w:r>
      <w:r>
        <w:t>(ки)  __________________________________________________________________</w:t>
      </w:r>
    </w:p>
    <w:p w14:paraId="6778ABAD" w14:textId="77777777" w:rsidR="00033BA5" w:rsidRDefault="00033BA5" w:rsidP="00033BA5">
      <w:pPr>
        <w:jc w:val="center"/>
        <w:rPr>
          <w:sz w:val="16"/>
          <w:szCs w:val="16"/>
        </w:rPr>
      </w:pPr>
      <w:r w:rsidRPr="00511861">
        <w:rPr>
          <w:sz w:val="16"/>
          <w:szCs w:val="16"/>
        </w:rPr>
        <w:t>(фамилия, имя, отчество)</w:t>
      </w:r>
    </w:p>
    <w:p w14:paraId="1B5EFD97" w14:textId="77777777" w:rsidR="00033BA5" w:rsidRPr="00A24F6B" w:rsidRDefault="00033BA5" w:rsidP="00033BA5">
      <w:pPr>
        <w:rPr>
          <w:sz w:val="16"/>
          <w:szCs w:val="16"/>
        </w:rPr>
      </w:pPr>
      <w:r>
        <w:t>Группа  ______________</w:t>
      </w:r>
    </w:p>
    <w:p w14:paraId="2633595B" w14:textId="77777777" w:rsidR="00033BA5" w:rsidRDefault="00033BA5" w:rsidP="00033BA5">
      <w:r>
        <w:t>Специальность __________________________________</w:t>
      </w:r>
    </w:p>
    <w:p w14:paraId="1AF7C72F" w14:textId="77777777" w:rsidR="00033BA5" w:rsidRDefault="00033BA5" w:rsidP="00033BA5">
      <w:r>
        <w:t>Тема проекта____________________________________________________________________</w:t>
      </w:r>
    </w:p>
    <w:p w14:paraId="2EA128B9" w14:textId="77777777" w:rsidR="00033BA5" w:rsidRDefault="00033BA5" w:rsidP="00033BA5">
      <w:pPr>
        <w:jc w:val="both"/>
      </w:pPr>
      <w:r>
        <w:t>________________________________________________________________________________</w:t>
      </w:r>
    </w:p>
    <w:p w14:paraId="77A40218" w14:textId="77777777" w:rsidR="00033BA5" w:rsidRDefault="00033BA5" w:rsidP="00033BA5">
      <w:pPr>
        <w:jc w:val="both"/>
      </w:pPr>
      <w:r>
        <w:t>1.Общая характеристика дипломного проекта_______________ _________________________</w:t>
      </w:r>
    </w:p>
    <w:p w14:paraId="69F13818" w14:textId="77777777" w:rsidR="00033BA5" w:rsidRDefault="00033BA5" w:rsidP="00033BA5">
      <w:pPr>
        <w:jc w:val="both"/>
      </w:pPr>
      <w:r>
        <w:t>________________________________________________________________________________________________________________________________________________________________</w:t>
      </w:r>
    </w:p>
    <w:p w14:paraId="6601E7C7" w14:textId="77777777" w:rsidR="00033BA5" w:rsidRDefault="00033BA5" w:rsidP="00033BA5">
      <w:pPr>
        <w:jc w:val="both"/>
      </w:pPr>
      <w:r>
        <w:t>2. Соответствие заданию по объему и степени разработки основных  разделов пояснительной записки_________________________________________________________________________</w:t>
      </w:r>
    </w:p>
    <w:p w14:paraId="7225AF2E" w14:textId="77777777" w:rsidR="00033BA5" w:rsidRDefault="00033BA5" w:rsidP="00033BA5">
      <w:pPr>
        <w:jc w:val="both"/>
      </w:pPr>
      <w:r>
        <w:t>________________________________________________________________________________</w:t>
      </w:r>
    </w:p>
    <w:p w14:paraId="2ABE7B83" w14:textId="77777777" w:rsidR="00033BA5" w:rsidRDefault="00033BA5" w:rsidP="00033BA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Положительные стороны проекта</w:t>
      </w:r>
      <w:r w:rsidR="007B0FAA">
        <w:t>__________________________________________________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5178B" w14:textId="77777777" w:rsidR="00033BA5" w:rsidRDefault="00033BA5" w:rsidP="00033BA5">
      <w:pPr>
        <w:jc w:val="both"/>
      </w:pPr>
      <w:r>
        <w:t>4.Недостатки в проекте и его оформлении____________________________________________</w:t>
      </w:r>
    </w:p>
    <w:p w14:paraId="3AB53039" w14:textId="77777777" w:rsidR="00033BA5" w:rsidRDefault="00033BA5" w:rsidP="00033B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0FAA">
        <w:t>_________________</w:t>
      </w:r>
    </w:p>
    <w:p w14:paraId="5407D6CB" w14:textId="77777777" w:rsidR="00033BA5" w:rsidRDefault="00033BA5" w:rsidP="00033BA5">
      <w:r>
        <w:t>5. Характеристика графической части проекта________________________________________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80CA7" w14:textId="77777777" w:rsidR="00033BA5" w:rsidRDefault="00033BA5" w:rsidP="00033BA5">
      <w:pPr>
        <w:jc w:val="both"/>
      </w:pPr>
      <w:r>
        <w:t xml:space="preserve">6. Степень самостоятельности студента(ки) при разработке </w:t>
      </w:r>
      <w:r w:rsidR="007B0FAA">
        <w:t>проекта______________________</w:t>
      </w:r>
    </w:p>
    <w:p w14:paraId="549A3384" w14:textId="77777777" w:rsidR="00033BA5" w:rsidRDefault="00033BA5" w:rsidP="00033BA5">
      <w:pPr>
        <w:jc w:val="both"/>
      </w:pPr>
      <w:r>
        <w:t>________________________________________________________________________________</w:t>
      </w:r>
    </w:p>
    <w:p w14:paraId="3AB7286B" w14:textId="77777777" w:rsidR="00033BA5" w:rsidRDefault="00033BA5" w:rsidP="00033BA5">
      <w:pPr>
        <w:jc w:val="both"/>
      </w:pPr>
      <w:r>
        <w:t>_______________________________________________________________________________</w:t>
      </w:r>
    </w:p>
    <w:p w14:paraId="1F966611" w14:textId="77777777" w:rsidR="00033BA5" w:rsidRDefault="00033BA5" w:rsidP="00033BA5">
      <w:pPr>
        <w:jc w:val="both"/>
      </w:pPr>
    </w:p>
    <w:p w14:paraId="67D661CE" w14:textId="77777777" w:rsidR="00033BA5" w:rsidRDefault="00033BA5" w:rsidP="00033BA5">
      <w:pPr>
        <w:jc w:val="both"/>
      </w:pPr>
      <w:r>
        <w:t>Оценка проекта</w:t>
      </w:r>
      <w:bookmarkStart w:id="1" w:name="_GoBack"/>
      <w:bookmarkEnd w:id="1"/>
      <w:r>
        <w:t xml:space="preserve"> рецензентом__________________   _____________  ______________________</w:t>
      </w:r>
    </w:p>
    <w:p w14:paraId="26730E8E" w14:textId="77777777" w:rsidR="00033BA5" w:rsidRDefault="007B0FAA" w:rsidP="00033BA5">
      <w:pPr>
        <w:jc w:val="both"/>
        <w:rPr>
          <w:sz w:val="16"/>
          <w:szCs w:val="16"/>
        </w:rPr>
      </w:pPr>
      <w:r>
        <w:rPr>
          <w:sz w:val="16"/>
          <w:szCs w:val="16"/>
        </w:rPr>
        <w:t xml:space="preserve">                                                                                                                         </w:t>
      </w:r>
      <w:r w:rsidR="00033BA5" w:rsidRPr="00E72819">
        <w:rPr>
          <w:sz w:val="16"/>
          <w:szCs w:val="16"/>
        </w:rPr>
        <w:t xml:space="preserve"> (подпись, Ф.И.О.)</w:t>
      </w:r>
    </w:p>
    <w:p w14:paraId="27021496" w14:textId="77777777" w:rsidR="00033BA5" w:rsidRDefault="00033BA5" w:rsidP="00033BA5">
      <w:pPr>
        <w:jc w:val="both"/>
        <w:rPr>
          <w:sz w:val="16"/>
          <w:szCs w:val="16"/>
        </w:rPr>
      </w:pPr>
    </w:p>
    <w:p w14:paraId="15DC7E69" w14:textId="77777777" w:rsidR="00033BA5" w:rsidRDefault="00033BA5" w:rsidP="00033BA5">
      <w:pPr>
        <w:jc w:val="both"/>
      </w:pPr>
      <w:r>
        <w:t>«___» ___________ 20</w:t>
      </w:r>
      <w:r w:rsidR="00115A3D">
        <w:t xml:space="preserve">  </w:t>
      </w:r>
      <w:r>
        <w:t xml:space="preserve"> г.</w:t>
      </w:r>
    </w:p>
    <w:p w14:paraId="46EA334C" w14:textId="77777777" w:rsidR="00033BA5" w:rsidRDefault="00033BA5" w:rsidP="00033BA5">
      <w:pPr>
        <w:jc w:val="both"/>
      </w:pPr>
    </w:p>
    <w:p w14:paraId="21BECA72" w14:textId="77777777" w:rsidR="00033BA5" w:rsidRDefault="00033BA5" w:rsidP="00033BA5">
      <w:pPr>
        <w:jc w:val="both"/>
      </w:pPr>
    </w:p>
    <w:p w14:paraId="2F69371B" w14:textId="77777777" w:rsidR="00033BA5" w:rsidRDefault="00033BA5" w:rsidP="00033BA5">
      <w:pPr>
        <w:jc w:val="both"/>
      </w:pPr>
      <w:r>
        <w:t>Зам. директора по УР______________________________________________ /Т.Б. Лисицина/</w:t>
      </w:r>
    </w:p>
    <w:p w14:paraId="7273C96B" w14:textId="77777777" w:rsidR="00033BA5" w:rsidRDefault="00033BA5" w:rsidP="00033BA5">
      <w:pPr>
        <w:jc w:val="both"/>
        <w:rPr>
          <w:sz w:val="16"/>
          <w:szCs w:val="16"/>
        </w:rPr>
      </w:pPr>
      <w:r>
        <w:rPr>
          <w:sz w:val="16"/>
          <w:szCs w:val="16"/>
        </w:rPr>
        <w:t xml:space="preserve">                                                                                                                                               (подпись</w:t>
      </w:r>
      <w:r w:rsidRPr="00E72819">
        <w:rPr>
          <w:sz w:val="16"/>
          <w:szCs w:val="16"/>
        </w:rPr>
        <w:t>)</w:t>
      </w:r>
    </w:p>
    <w:p w14:paraId="5F02FA11" w14:textId="77777777" w:rsidR="00033BA5" w:rsidRDefault="00033BA5" w:rsidP="00033BA5">
      <w:pPr>
        <w:jc w:val="both"/>
      </w:pPr>
    </w:p>
    <w:p w14:paraId="1040431C" w14:textId="77777777" w:rsidR="00033BA5" w:rsidRDefault="00033BA5" w:rsidP="00033BA5">
      <w:pPr>
        <w:jc w:val="both"/>
      </w:pPr>
      <w:r>
        <w:t>«___» ___________ 20</w:t>
      </w:r>
      <w:r w:rsidR="00115A3D">
        <w:t xml:space="preserve">  </w:t>
      </w:r>
      <w:r>
        <w:t xml:space="preserve">  г.</w:t>
      </w:r>
    </w:p>
    <w:p w14:paraId="0C5B2FFD" w14:textId="77777777" w:rsidR="007934DE" w:rsidRDefault="007934DE" w:rsidP="007934DE">
      <w:pPr>
        <w:pStyle w:val="1"/>
        <w:pageBreakBefore/>
        <w:spacing w:line="276" w:lineRule="auto"/>
        <w:ind w:firstLine="709"/>
        <w:jc w:val="left"/>
      </w:pPr>
      <w:r>
        <w:lastRenderedPageBreak/>
        <w:t>Приложение Г.</w:t>
      </w:r>
    </w:p>
    <w:p w14:paraId="214CB3D6" w14:textId="77777777" w:rsidR="007934DE" w:rsidRPr="002F4C30" w:rsidRDefault="007934DE" w:rsidP="007934DE">
      <w:pPr>
        <w:shd w:val="clear" w:color="auto" w:fill="FFFFFF"/>
        <w:spacing w:line="276" w:lineRule="auto"/>
        <w:ind w:firstLine="709"/>
        <w:jc w:val="center"/>
        <w:rPr>
          <w:b/>
        </w:rPr>
      </w:pPr>
      <w:r w:rsidRPr="002F4C30">
        <w:rPr>
          <w:b/>
        </w:rPr>
        <w:t>СПИСОК ИСПОЛЬЗОВАННЫХ ИСТОЧНИКОВ</w:t>
      </w:r>
    </w:p>
    <w:p w14:paraId="169BD1B1" w14:textId="77777777" w:rsidR="007934DE" w:rsidRPr="002F4C30" w:rsidRDefault="007934DE" w:rsidP="007934DE">
      <w:pPr>
        <w:shd w:val="clear" w:color="auto" w:fill="FFFFFF"/>
        <w:spacing w:line="276" w:lineRule="auto"/>
        <w:ind w:firstLine="709"/>
        <w:jc w:val="center"/>
        <w:rPr>
          <w:b/>
        </w:rPr>
      </w:pPr>
    </w:p>
    <w:p w14:paraId="72C82892" w14:textId="77777777" w:rsidR="007934DE" w:rsidRPr="002F4C30" w:rsidRDefault="007934DE" w:rsidP="007934DE">
      <w:pPr>
        <w:shd w:val="clear" w:color="auto" w:fill="FFFFFF"/>
        <w:spacing w:line="360" w:lineRule="auto"/>
        <w:ind w:firstLine="709"/>
      </w:pPr>
      <w:r w:rsidRPr="002F4C30">
        <w:t>1. ГОСТ 7.9−95 (ИСО 214−76). Система стандартов по информации, библиотечному и издательскому делу. Реферат и аннотация. Общие требования;</w:t>
      </w:r>
    </w:p>
    <w:p w14:paraId="03C96EDD" w14:textId="77777777" w:rsidR="007934DE" w:rsidRPr="002F4C30" w:rsidRDefault="007934DE" w:rsidP="007934DE">
      <w:pPr>
        <w:shd w:val="clear" w:color="auto" w:fill="FFFFFF"/>
        <w:spacing w:line="360" w:lineRule="auto"/>
        <w:ind w:firstLine="709"/>
      </w:pPr>
      <w:r w:rsidRPr="002F4C30">
        <w:t xml:space="preserve"> 2. ГОСТ 7.1−2003. Система стандартов по информации, библиотечному и издательскому делу. Библиографическое описание документа. Общие требования и правила составления;</w:t>
      </w:r>
    </w:p>
    <w:p w14:paraId="61AED7A5" w14:textId="77777777" w:rsidR="007934DE" w:rsidRPr="002F4C30" w:rsidRDefault="007934DE" w:rsidP="007934DE">
      <w:pPr>
        <w:shd w:val="clear" w:color="auto" w:fill="FFFFFF"/>
        <w:spacing w:line="360" w:lineRule="auto"/>
        <w:ind w:firstLine="709"/>
      </w:pPr>
      <w:r>
        <w:t xml:space="preserve">3. </w:t>
      </w:r>
      <w:r w:rsidRPr="002F4C30">
        <w:t>ГОСТ 2.105−95. Единая система конструкторской документации. Общие требования к текстовым документам;</w:t>
      </w:r>
    </w:p>
    <w:p w14:paraId="0B93BA19" w14:textId="77777777" w:rsidR="007934DE" w:rsidRPr="002F4C30" w:rsidRDefault="007934DE" w:rsidP="007934DE">
      <w:pPr>
        <w:shd w:val="clear" w:color="auto" w:fill="FFFFFF"/>
        <w:spacing w:line="360" w:lineRule="auto"/>
        <w:ind w:firstLine="709"/>
      </w:pPr>
      <w:r w:rsidRPr="002F4C30">
        <w:t xml:space="preserve"> </w:t>
      </w:r>
      <w:r>
        <w:t>4</w:t>
      </w:r>
      <w:r w:rsidRPr="002F4C30">
        <w:t xml:space="preserve">. ГОСТ 2.106 – 96. Единая система конструкторской документации. Текстовые документы; </w:t>
      </w:r>
    </w:p>
    <w:p w14:paraId="3D570CCD" w14:textId="77777777" w:rsidR="007934DE" w:rsidRPr="002F4C30" w:rsidRDefault="007934DE" w:rsidP="007934DE">
      <w:pPr>
        <w:shd w:val="clear" w:color="auto" w:fill="FFFFFF"/>
        <w:spacing w:line="360" w:lineRule="auto"/>
        <w:ind w:firstLine="709"/>
      </w:pPr>
      <w:r>
        <w:t>5</w:t>
      </w:r>
      <w:r w:rsidRPr="002F4C30">
        <w:t xml:space="preserve">. ГОСТ 7.12–93. Межгосударственный стандарт.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
    <w:p w14:paraId="4F92E565" w14:textId="77777777" w:rsidR="007934DE" w:rsidRPr="002F4C30" w:rsidRDefault="007934DE" w:rsidP="007934DE">
      <w:pPr>
        <w:shd w:val="clear" w:color="auto" w:fill="FFFFFF"/>
        <w:spacing w:line="360" w:lineRule="auto"/>
        <w:ind w:firstLine="709"/>
      </w:pPr>
      <w:r>
        <w:t>6.</w:t>
      </w:r>
      <w:r w:rsidRPr="002F4C30">
        <w:t xml:space="preserve"> Францифоров Ю.В., Павлова Е.П. От реферата к курсовой, от диплома к диссертации: Практическое руководство по подготовке, изложению и защите научных работ. – М.: Книга сервис, 2003 -255с; </w:t>
      </w:r>
    </w:p>
    <w:p w14:paraId="51773420" w14:textId="77777777" w:rsidR="007934DE" w:rsidRPr="002F4C30" w:rsidRDefault="007934DE" w:rsidP="007934DE">
      <w:pPr>
        <w:numPr>
          <w:ilvl w:val="0"/>
          <w:numId w:val="9"/>
        </w:numPr>
        <w:shd w:val="clear" w:color="auto" w:fill="FFFFFF"/>
        <w:spacing w:before="100" w:beforeAutospacing="1" w:after="100" w:afterAutospacing="1" w:line="360" w:lineRule="auto"/>
        <w:ind w:left="0" w:firstLine="709"/>
        <w:rPr>
          <w:color w:val="000000"/>
        </w:rPr>
      </w:pPr>
      <w:r w:rsidRPr="002F4C30">
        <w:rPr>
          <w:color w:val="000000"/>
        </w:rPr>
        <w:t>ГОСТ 2.301-68 ЕСКД. Форматы. – М.: Изд-во стандартов, 1983.</w:t>
      </w:r>
    </w:p>
    <w:p w14:paraId="651780B2" w14:textId="77777777" w:rsidR="007934DE" w:rsidRPr="002F4C30" w:rsidRDefault="007934DE" w:rsidP="007934DE">
      <w:pPr>
        <w:numPr>
          <w:ilvl w:val="0"/>
          <w:numId w:val="9"/>
        </w:numPr>
        <w:shd w:val="clear" w:color="auto" w:fill="FFFFFF"/>
        <w:spacing w:before="100" w:beforeAutospacing="1" w:after="100" w:afterAutospacing="1" w:line="360" w:lineRule="auto"/>
        <w:ind w:left="0" w:firstLine="709"/>
        <w:rPr>
          <w:color w:val="000000"/>
        </w:rPr>
      </w:pPr>
      <w:r w:rsidRPr="002F4C30">
        <w:rPr>
          <w:color w:val="000000"/>
        </w:rPr>
        <w:t>ГОСТ 2.302-68 ЕСКД. Масштабы. – М.: Изд-во стандартов, 1982.</w:t>
      </w:r>
    </w:p>
    <w:p w14:paraId="51B11B08" w14:textId="77777777" w:rsidR="007934DE" w:rsidRPr="002F4C30" w:rsidRDefault="007934DE" w:rsidP="007934DE">
      <w:pPr>
        <w:numPr>
          <w:ilvl w:val="0"/>
          <w:numId w:val="9"/>
        </w:numPr>
        <w:shd w:val="clear" w:color="auto" w:fill="FFFFFF"/>
        <w:spacing w:before="100" w:beforeAutospacing="1" w:after="100" w:afterAutospacing="1" w:line="360" w:lineRule="auto"/>
        <w:ind w:left="0" w:firstLine="709"/>
        <w:rPr>
          <w:color w:val="000000"/>
        </w:rPr>
      </w:pPr>
      <w:r w:rsidRPr="002F4C30">
        <w:rPr>
          <w:color w:val="000000"/>
        </w:rPr>
        <w:t>ГОСТ 2.303-68 ЕСКД. Линии. – М.: Изд-во стандартов, 1983.</w:t>
      </w:r>
    </w:p>
    <w:p w14:paraId="1266F11A" w14:textId="77777777" w:rsidR="007934DE" w:rsidRPr="002F4C30" w:rsidRDefault="007934DE" w:rsidP="007934DE">
      <w:pPr>
        <w:numPr>
          <w:ilvl w:val="0"/>
          <w:numId w:val="9"/>
        </w:numPr>
        <w:shd w:val="clear" w:color="auto" w:fill="FFFFFF"/>
        <w:spacing w:before="100" w:beforeAutospacing="1" w:after="100" w:afterAutospacing="1" w:line="360" w:lineRule="auto"/>
        <w:ind w:left="0" w:firstLine="709"/>
        <w:rPr>
          <w:color w:val="000000"/>
        </w:rPr>
      </w:pPr>
      <w:r w:rsidRPr="002F4C30">
        <w:rPr>
          <w:color w:val="000000"/>
        </w:rPr>
        <w:t>ГОСТ 2.304-68 ЕСКД. Шрифты чертежа. – М.: Изд-во стандартов, 1981.</w:t>
      </w:r>
    </w:p>
    <w:p w14:paraId="123C3B34" w14:textId="77777777" w:rsidR="007934DE" w:rsidRPr="002F4C30" w:rsidRDefault="007934DE" w:rsidP="007934DE">
      <w:pPr>
        <w:numPr>
          <w:ilvl w:val="0"/>
          <w:numId w:val="9"/>
        </w:numPr>
        <w:shd w:val="clear" w:color="auto" w:fill="FFFFFF"/>
        <w:spacing w:before="100" w:beforeAutospacing="1" w:after="100" w:afterAutospacing="1" w:line="360" w:lineRule="auto"/>
        <w:ind w:left="0" w:firstLine="709"/>
        <w:rPr>
          <w:color w:val="000000"/>
        </w:rPr>
      </w:pPr>
      <w:r w:rsidRPr="002F4C30">
        <w:rPr>
          <w:color w:val="000000"/>
        </w:rPr>
        <w:t>ГОСТ 2.109-73 ЕСКД. Основные требования к чертежам. – М.: Изд-во стандартов, 1984.</w:t>
      </w:r>
    </w:p>
    <w:p w14:paraId="2BB7FBAE" w14:textId="77777777" w:rsidR="007934DE" w:rsidRPr="002F4C30" w:rsidRDefault="007934DE" w:rsidP="007934DE">
      <w:pPr>
        <w:numPr>
          <w:ilvl w:val="0"/>
          <w:numId w:val="9"/>
        </w:numPr>
        <w:shd w:val="clear" w:color="auto" w:fill="FFFFFF"/>
        <w:spacing w:before="100" w:beforeAutospacing="1" w:after="100" w:afterAutospacing="1" w:line="360" w:lineRule="auto"/>
        <w:ind w:left="0" w:firstLine="709"/>
        <w:rPr>
          <w:color w:val="000000"/>
        </w:rPr>
      </w:pPr>
      <w:r w:rsidRPr="002F4C30">
        <w:rPr>
          <w:color w:val="000000"/>
        </w:rPr>
        <w:t>ГОСТ 2.104-68 ЕСКД. Основные надписи. – М.: Изд-во стандартов, 1984.</w:t>
      </w:r>
    </w:p>
    <w:p w14:paraId="4C3F081E" w14:textId="77777777" w:rsidR="007934DE" w:rsidRDefault="007934DE" w:rsidP="00FE4B38">
      <w:pPr>
        <w:widowControl w:val="0"/>
        <w:autoSpaceDE w:val="0"/>
        <w:autoSpaceDN w:val="0"/>
        <w:adjustRightInd w:val="0"/>
        <w:jc w:val="center"/>
      </w:pPr>
    </w:p>
    <w:p w14:paraId="292752CC" w14:textId="77777777" w:rsidR="007934DE" w:rsidRDefault="007934DE" w:rsidP="00FE4B38">
      <w:pPr>
        <w:widowControl w:val="0"/>
        <w:autoSpaceDE w:val="0"/>
        <w:autoSpaceDN w:val="0"/>
        <w:adjustRightInd w:val="0"/>
        <w:jc w:val="center"/>
      </w:pPr>
    </w:p>
    <w:p w14:paraId="64A0252A" w14:textId="77777777" w:rsidR="007934DE" w:rsidRDefault="007934DE" w:rsidP="00FE4B38">
      <w:pPr>
        <w:widowControl w:val="0"/>
        <w:autoSpaceDE w:val="0"/>
        <w:autoSpaceDN w:val="0"/>
        <w:adjustRightInd w:val="0"/>
        <w:jc w:val="center"/>
      </w:pPr>
    </w:p>
    <w:p w14:paraId="6EBE99EA" w14:textId="77777777" w:rsidR="007934DE" w:rsidRDefault="007934DE" w:rsidP="00FE4B38">
      <w:pPr>
        <w:widowControl w:val="0"/>
        <w:autoSpaceDE w:val="0"/>
        <w:autoSpaceDN w:val="0"/>
        <w:adjustRightInd w:val="0"/>
        <w:jc w:val="center"/>
      </w:pPr>
    </w:p>
    <w:p w14:paraId="2123A829" w14:textId="77777777" w:rsidR="007934DE" w:rsidRDefault="007934DE" w:rsidP="00FE4B38">
      <w:pPr>
        <w:widowControl w:val="0"/>
        <w:autoSpaceDE w:val="0"/>
        <w:autoSpaceDN w:val="0"/>
        <w:adjustRightInd w:val="0"/>
        <w:jc w:val="center"/>
      </w:pPr>
    </w:p>
    <w:p w14:paraId="6FF6F400" w14:textId="77777777" w:rsidR="007934DE" w:rsidRDefault="007934DE" w:rsidP="00FE4B38">
      <w:pPr>
        <w:widowControl w:val="0"/>
        <w:autoSpaceDE w:val="0"/>
        <w:autoSpaceDN w:val="0"/>
        <w:adjustRightInd w:val="0"/>
        <w:jc w:val="center"/>
      </w:pPr>
    </w:p>
    <w:p w14:paraId="6FFB8C4C" w14:textId="77777777" w:rsidR="007934DE" w:rsidRDefault="007934DE" w:rsidP="00FE4B38">
      <w:pPr>
        <w:widowControl w:val="0"/>
        <w:autoSpaceDE w:val="0"/>
        <w:autoSpaceDN w:val="0"/>
        <w:adjustRightInd w:val="0"/>
        <w:jc w:val="center"/>
      </w:pPr>
    </w:p>
    <w:p w14:paraId="204239D2" w14:textId="77777777" w:rsidR="007934DE" w:rsidRDefault="007934DE" w:rsidP="00FE4B38">
      <w:pPr>
        <w:widowControl w:val="0"/>
        <w:autoSpaceDE w:val="0"/>
        <w:autoSpaceDN w:val="0"/>
        <w:adjustRightInd w:val="0"/>
        <w:jc w:val="center"/>
      </w:pPr>
    </w:p>
    <w:sectPr w:rsidR="007934DE">
      <w:type w:val="continuous"/>
      <w:pgSz w:w="11909" w:h="16834"/>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 Phonetic ABBYY">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Ўю¬і?¬р?¬Я?¬р|?¬р?"/>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9D7"/>
    <w:multiLevelType w:val="multilevel"/>
    <w:tmpl w:val="CEE4B08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80B4B"/>
    <w:multiLevelType w:val="multilevel"/>
    <w:tmpl w:val="E37E02C4"/>
    <w:lvl w:ilvl="0">
      <w:start w:val="2"/>
      <w:numFmt w:val="decimal"/>
      <w:lvlText w:val="%1"/>
      <w:lvlJc w:val="left"/>
      <w:pPr>
        <w:ind w:left="360" w:hanging="360"/>
      </w:pPr>
      <w:rPr>
        <w:rFonts w:cs="Times New Roman" w:hint="default"/>
      </w:rPr>
    </w:lvl>
    <w:lvl w:ilvl="1">
      <w:start w:val="3"/>
      <w:numFmt w:val="decimal"/>
      <w:lvlText w:val="%1.%2"/>
      <w:lvlJc w:val="left"/>
      <w:pPr>
        <w:ind w:left="2769"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CC386D"/>
    <w:multiLevelType w:val="multilevel"/>
    <w:tmpl w:val="C356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A2738"/>
    <w:multiLevelType w:val="multilevel"/>
    <w:tmpl w:val="F2CE7DB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FD74D1"/>
    <w:multiLevelType w:val="multilevel"/>
    <w:tmpl w:val="9FF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C4041"/>
    <w:multiLevelType w:val="multilevel"/>
    <w:tmpl w:val="6436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3294F"/>
    <w:multiLevelType w:val="multilevel"/>
    <w:tmpl w:val="080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62F1E"/>
    <w:multiLevelType w:val="hybridMultilevel"/>
    <w:tmpl w:val="46B285D4"/>
    <w:lvl w:ilvl="0" w:tplc="3098B5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EE81CCC"/>
    <w:multiLevelType w:val="hybridMultilevel"/>
    <w:tmpl w:val="CE182BA2"/>
    <w:lvl w:ilvl="0" w:tplc="45AA077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41AD1"/>
    <w:multiLevelType w:val="hybridMultilevel"/>
    <w:tmpl w:val="D3948E18"/>
    <w:lvl w:ilvl="0" w:tplc="3A682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261FCC"/>
    <w:multiLevelType w:val="multilevel"/>
    <w:tmpl w:val="0BD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54512"/>
    <w:multiLevelType w:val="hybridMultilevel"/>
    <w:tmpl w:val="0178D376"/>
    <w:lvl w:ilvl="0" w:tplc="1226B6DE">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D902E6"/>
    <w:multiLevelType w:val="multilevel"/>
    <w:tmpl w:val="84FE6680"/>
    <w:lvl w:ilvl="0">
      <w:start w:val="1"/>
      <w:numFmt w:val="decimal"/>
      <w:lvlText w:val="%1"/>
      <w:lvlJc w:val="left"/>
      <w:pPr>
        <w:ind w:left="1068" w:hanging="360"/>
      </w:pPr>
      <w:rPr>
        <w:rFonts w:cs="Times New Roman" w:hint="default"/>
      </w:rPr>
    </w:lvl>
    <w:lvl w:ilvl="1">
      <w:start w:val="3"/>
      <w:numFmt w:val="decimal"/>
      <w:isLgl/>
      <w:lvlText w:val="%1.%2"/>
      <w:lvlJc w:val="left"/>
      <w:pPr>
        <w:ind w:left="1173" w:hanging="375"/>
      </w:pPr>
      <w:rPr>
        <w:rFonts w:cs="Times New Roman" w:hint="default"/>
      </w:rPr>
    </w:lvl>
    <w:lvl w:ilvl="2">
      <w:start w:val="1"/>
      <w:numFmt w:val="decimal"/>
      <w:isLgl/>
      <w:lvlText w:val="%1.%2.%3"/>
      <w:lvlJc w:val="left"/>
      <w:pPr>
        <w:ind w:left="1608" w:hanging="720"/>
      </w:pPr>
      <w:rPr>
        <w:rFonts w:cs="Times New Roman" w:hint="default"/>
      </w:rPr>
    </w:lvl>
    <w:lvl w:ilvl="3">
      <w:start w:val="1"/>
      <w:numFmt w:val="decimal"/>
      <w:isLgl/>
      <w:lvlText w:val="%1.%2.%3.%4"/>
      <w:lvlJc w:val="left"/>
      <w:pPr>
        <w:ind w:left="205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98" w:hanging="1440"/>
      </w:pPr>
      <w:rPr>
        <w:rFonts w:cs="Times New Roman" w:hint="default"/>
      </w:rPr>
    </w:lvl>
    <w:lvl w:ilvl="6">
      <w:start w:val="1"/>
      <w:numFmt w:val="decimal"/>
      <w:isLgl/>
      <w:lvlText w:val="%1.%2.%3.%4.%5.%6.%7"/>
      <w:lvlJc w:val="left"/>
      <w:pPr>
        <w:ind w:left="2688" w:hanging="1440"/>
      </w:pPr>
      <w:rPr>
        <w:rFonts w:cs="Times New Roman" w:hint="default"/>
      </w:rPr>
    </w:lvl>
    <w:lvl w:ilvl="7">
      <w:start w:val="1"/>
      <w:numFmt w:val="decimal"/>
      <w:isLgl/>
      <w:lvlText w:val="%1.%2.%3.%4.%5.%6.%7.%8"/>
      <w:lvlJc w:val="left"/>
      <w:pPr>
        <w:ind w:left="3138" w:hanging="1800"/>
      </w:pPr>
      <w:rPr>
        <w:rFonts w:cs="Times New Roman" w:hint="default"/>
      </w:rPr>
    </w:lvl>
    <w:lvl w:ilvl="8">
      <w:start w:val="1"/>
      <w:numFmt w:val="decimal"/>
      <w:isLgl/>
      <w:lvlText w:val="%1.%2.%3.%4.%5.%6.%7.%8.%9"/>
      <w:lvlJc w:val="left"/>
      <w:pPr>
        <w:ind w:left="3588" w:hanging="2160"/>
      </w:pPr>
      <w:rPr>
        <w:rFonts w:cs="Times New Roman" w:hint="default"/>
      </w:rPr>
    </w:lvl>
  </w:abstractNum>
  <w:abstractNum w:abstractNumId="13" w15:restartNumberingAfterBreak="0">
    <w:nsid w:val="27FD4331"/>
    <w:multiLevelType w:val="multilevel"/>
    <w:tmpl w:val="C26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80251"/>
    <w:multiLevelType w:val="singleLevel"/>
    <w:tmpl w:val="03A05A08"/>
    <w:lvl w:ilvl="0">
      <w:start w:val="1"/>
      <w:numFmt w:val="bullet"/>
      <w:lvlText w:val="-"/>
      <w:lvlJc w:val="left"/>
      <w:pPr>
        <w:ind w:left="1070" w:hanging="360"/>
      </w:pPr>
      <w:rPr>
        <w:rFonts w:hint="default"/>
      </w:rPr>
    </w:lvl>
  </w:abstractNum>
  <w:abstractNum w:abstractNumId="15" w15:restartNumberingAfterBreak="0">
    <w:nsid w:val="298B687D"/>
    <w:multiLevelType w:val="multilevel"/>
    <w:tmpl w:val="89BC8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B55181E"/>
    <w:multiLevelType w:val="multilevel"/>
    <w:tmpl w:val="FD1018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E105163"/>
    <w:multiLevelType w:val="multilevel"/>
    <w:tmpl w:val="F4EE108A"/>
    <w:lvl w:ilvl="0">
      <w:start w:val="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31F005CE"/>
    <w:multiLevelType w:val="multilevel"/>
    <w:tmpl w:val="E5405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828E0"/>
    <w:multiLevelType w:val="multilevel"/>
    <w:tmpl w:val="171C0E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E37D9"/>
    <w:multiLevelType w:val="hybridMultilevel"/>
    <w:tmpl w:val="9CA4A59A"/>
    <w:lvl w:ilvl="0" w:tplc="5F2A6AB2">
      <w:numFmt w:val="bullet"/>
      <w:lvlText w:val="•"/>
      <w:lvlJc w:val="left"/>
      <w:pPr>
        <w:tabs>
          <w:tab w:val="num" w:pos="567"/>
        </w:tabs>
        <w:ind w:left="567" w:hanging="170"/>
      </w:pPr>
      <w:rPr>
        <w:rFonts w:ascii="Arial" w:hAnsi="Arial" w:hint="default"/>
        <w:spacing w:val="0"/>
        <w:w w:val="100"/>
        <w:kern w:val="0"/>
        <w:position w:val="0"/>
        <w:sz w:val="2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9B577D"/>
    <w:multiLevelType w:val="hybridMultilevel"/>
    <w:tmpl w:val="55FAD38A"/>
    <w:lvl w:ilvl="0" w:tplc="D01EB12C">
      <w:start w:val="1"/>
      <w:numFmt w:val="bullet"/>
      <w:lvlText w:val="-"/>
      <w:lvlJc w:val="left"/>
      <w:pPr>
        <w:tabs>
          <w:tab w:val="num" w:pos="0"/>
        </w:tabs>
        <w:ind w:firstLine="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971420"/>
    <w:multiLevelType w:val="multilevel"/>
    <w:tmpl w:val="765E96B4"/>
    <w:lvl w:ilvl="0">
      <w:start w:val="2"/>
      <w:numFmt w:val="decimal"/>
      <w:lvlText w:val="%1"/>
      <w:lvlJc w:val="left"/>
      <w:pPr>
        <w:ind w:left="360" w:hanging="360"/>
      </w:pPr>
      <w:rPr>
        <w:rFonts w:cs="Times New Roman" w:hint="default"/>
      </w:rPr>
    </w:lvl>
    <w:lvl w:ilvl="1">
      <w:start w:val="9"/>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414E1FC3"/>
    <w:multiLevelType w:val="multilevel"/>
    <w:tmpl w:val="546878E0"/>
    <w:lvl w:ilvl="0">
      <w:start w:val="3"/>
      <w:numFmt w:val="decimal"/>
      <w:lvlText w:val="%1"/>
      <w:lvlJc w:val="left"/>
      <w:pPr>
        <w:ind w:left="420" w:hanging="420"/>
      </w:pPr>
      <w:rPr>
        <w:rFonts w:cs="Times New Roman" w:hint="default"/>
        <w:b/>
      </w:rPr>
    </w:lvl>
    <w:lvl w:ilvl="1">
      <w:start w:val="10"/>
      <w:numFmt w:val="decimal"/>
      <w:lvlText w:val="%1.%2"/>
      <w:lvlJc w:val="left"/>
      <w:pPr>
        <w:ind w:left="1140" w:hanging="4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4" w15:restartNumberingAfterBreak="0">
    <w:nsid w:val="44342E7A"/>
    <w:multiLevelType w:val="hybridMultilevel"/>
    <w:tmpl w:val="E014E8CC"/>
    <w:lvl w:ilvl="0" w:tplc="04190011">
      <w:start w:val="1"/>
      <w:numFmt w:val="decimal"/>
      <w:lvlText w:val="%1)"/>
      <w:lvlJc w:val="left"/>
      <w:pPr>
        <w:tabs>
          <w:tab w:val="num" w:pos="757"/>
        </w:tabs>
        <w:ind w:left="757"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415A7"/>
    <w:multiLevelType w:val="hybridMultilevel"/>
    <w:tmpl w:val="E26AB704"/>
    <w:lvl w:ilvl="0" w:tplc="84B244C8">
      <w:start w:val="7"/>
      <w:numFmt w:val="decimal"/>
      <w:lvlText w:val="%1."/>
      <w:lvlJc w:val="left"/>
      <w:pPr>
        <w:ind w:left="360"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6" w15:restartNumberingAfterBreak="0">
    <w:nsid w:val="47DD3CB3"/>
    <w:multiLevelType w:val="multilevel"/>
    <w:tmpl w:val="A3F6B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86467B1"/>
    <w:multiLevelType w:val="multilevel"/>
    <w:tmpl w:val="BF50EF4E"/>
    <w:lvl w:ilvl="0">
      <w:start w:val="2"/>
      <w:numFmt w:val="decimal"/>
      <w:lvlText w:val="%1"/>
      <w:lvlJc w:val="left"/>
      <w:pPr>
        <w:ind w:left="375" w:hanging="375"/>
      </w:pPr>
      <w:rPr>
        <w:rFonts w:cs="Times New Roman" w:hint="default"/>
      </w:rPr>
    </w:lvl>
    <w:lvl w:ilvl="1">
      <w:start w:val="1"/>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8" w15:restartNumberingAfterBreak="0">
    <w:nsid w:val="508B2C4A"/>
    <w:multiLevelType w:val="hybridMultilevel"/>
    <w:tmpl w:val="AB80F4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3273618"/>
    <w:multiLevelType w:val="hybridMultilevel"/>
    <w:tmpl w:val="72582E02"/>
    <w:lvl w:ilvl="0" w:tplc="C3A2C740">
      <w:start w:val="15"/>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B70617"/>
    <w:multiLevelType w:val="multilevel"/>
    <w:tmpl w:val="ACE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F1EE6"/>
    <w:multiLevelType w:val="hybridMultilevel"/>
    <w:tmpl w:val="2D16FB3A"/>
    <w:lvl w:ilvl="0" w:tplc="9A5090FA">
      <w:start w:val="1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7C828C8"/>
    <w:multiLevelType w:val="multilevel"/>
    <w:tmpl w:val="52BED3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7E46F3A"/>
    <w:multiLevelType w:val="multilevel"/>
    <w:tmpl w:val="C60A1C50"/>
    <w:lvl w:ilvl="0">
      <w:start w:val="1"/>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7EE5005"/>
    <w:multiLevelType w:val="multilevel"/>
    <w:tmpl w:val="074C5D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0CE4F59"/>
    <w:multiLevelType w:val="hybridMultilevel"/>
    <w:tmpl w:val="C3A647DA"/>
    <w:lvl w:ilvl="0" w:tplc="8C58A7F8">
      <w:start w:val="1"/>
      <w:numFmt w:val="bullet"/>
      <w:lvlText w:val="−"/>
      <w:lvlJc w:val="left"/>
      <w:pPr>
        <w:ind w:left="1146" w:hanging="360"/>
      </w:pPr>
      <w:rPr>
        <w:rFonts w:ascii="Newton Phonetic ABBYY" w:hAnsi="Newton Phonetic ABBYY"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B461250"/>
    <w:multiLevelType w:val="multilevel"/>
    <w:tmpl w:val="F1C21F5E"/>
    <w:lvl w:ilvl="0">
      <w:start w:val="1"/>
      <w:numFmt w:val="decimal"/>
      <w:lvlText w:val="%1"/>
      <w:lvlJc w:val="left"/>
      <w:pPr>
        <w:ind w:left="360" w:hanging="360"/>
      </w:pPr>
      <w:rPr>
        <w:rFonts w:cs="Times New Roman" w:hint="default"/>
      </w:rPr>
    </w:lvl>
    <w:lvl w:ilvl="1">
      <w:start w:val="1"/>
      <w:numFmt w:val="decimal"/>
      <w:lvlText w:val="%1.%2"/>
      <w:lvlJc w:val="left"/>
      <w:pPr>
        <w:ind w:left="405" w:hanging="36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215" w:hanging="108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665" w:hanging="144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2115"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37" w15:restartNumberingAfterBreak="0">
    <w:nsid w:val="7B4F45C7"/>
    <w:multiLevelType w:val="multilevel"/>
    <w:tmpl w:val="7038A4E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2"/>
  </w:num>
  <w:num w:numId="2">
    <w:abstractNumId w:val="26"/>
  </w:num>
  <w:num w:numId="3">
    <w:abstractNumId w:val="13"/>
  </w:num>
  <w:num w:numId="4">
    <w:abstractNumId w:val="36"/>
  </w:num>
  <w:num w:numId="5">
    <w:abstractNumId w:val="37"/>
  </w:num>
  <w:num w:numId="6">
    <w:abstractNumId w:val="1"/>
  </w:num>
  <w:num w:numId="7">
    <w:abstractNumId w:val="28"/>
  </w:num>
  <w:num w:numId="8">
    <w:abstractNumId w:val="22"/>
  </w:num>
  <w:num w:numId="9">
    <w:abstractNumId w:val="25"/>
  </w:num>
  <w:num w:numId="10">
    <w:abstractNumId w:val="20"/>
    <w:lvlOverride w:ilvl="0"/>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23"/>
  </w:num>
  <w:num w:numId="14">
    <w:abstractNumId w:val="18"/>
  </w:num>
  <w:num w:numId="15">
    <w:abstractNumId w:val="35"/>
  </w:num>
  <w:num w:numId="16">
    <w:abstractNumId w:val="2"/>
  </w:num>
  <w:num w:numId="17">
    <w:abstractNumId w:val="14"/>
  </w:num>
  <w:num w:numId="18">
    <w:abstractNumId w:val="21"/>
  </w:num>
  <w:num w:numId="19">
    <w:abstractNumId w:val="30"/>
  </w:num>
  <w:num w:numId="20">
    <w:abstractNumId w:val="10"/>
  </w:num>
  <w:num w:numId="21">
    <w:abstractNumId w:val="6"/>
  </w:num>
  <w:num w:numId="22">
    <w:abstractNumId w:val="4"/>
  </w:num>
  <w:num w:numId="23">
    <w:abstractNumId w:val="0"/>
  </w:num>
  <w:num w:numId="24">
    <w:abstractNumId w:val="19"/>
  </w:num>
  <w:num w:numId="25">
    <w:abstractNumId w:val="5"/>
  </w:num>
  <w:num w:numId="26">
    <w:abstractNumId w:val="9"/>
  </w:num>
  <w:num w:numId="27">
    <w:abstractNumId w:val="16"/>
  </w:num>
  <w:num w:numId="28">
    <w:abstractNumId w:val="12"/>
  </w:num>
  <w:num w:numId="29">
    <w:abstractNumId w:val="34"/>
  </w:num>
  <w:num w:numId="30">
    <w:abstractNumId w:val="15"/>
  </w:num>
  <w:num w:numId="31">
    <w:abstractNumId w:val="11"/>
  </w:num>
  <w:num w:numId="32">
    <w:abstractNumId w:val="31"/>
  </w:num>
  <w:num w:numId="33">
    <w:abstractNumId w:val="29"/>
  </w:num>
  <w:num w:numId="34">
    <w:abstractNumId w:val="33"/>
  </w:num>
  <w:num w:numId="35">
    <w:abstractNumId w:val="3"/>
  </w:num>
  <w:num w:numId="36">
    <w:abstractNumId w:val="27"/>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347"/>
    <w:rsid w:val="00002967"/>
    <w:rsid w:val="000054A2"/>
    <w:rsid w:val="000162EC"/>
    <w:rsid w:val="00033BA5"/>
    <w:rsid w:val="000474D6"/>
    <w:rsid w:val="000502A5"/>
    <w:rsid w:val="0005102F"/>
    <w:rsid w:val="00071347"/>
    <w:rsid w:val="00093096"/>
    <w:rsid w:val="000967AB"/>
    <w:rsid w:val="000A6E63"/>
    <w:rsid w:val="000D2EC0"/>
    <w:rsid w:val="000F30B4"/>
    <w:rsid w:val="001002AE"/>
    <w:rsid w:val="00107B12"/>
    <w:rsid w:val="0011415E"/>
    <w:rsid w:val="00115A3D"/>
    <w:rsid w:val="0012070B"/>
    <w:rsid w:val="00125630"/>
    <w:rsid w:val="001334CE"/>
    <w:rsid w:val="00142C06"/>
    <w:rsid w:val="00145CCD"/>
    <w:rsid w:val="00153E6D"/>
    <w:rsid w:val="001548D6"/>
    <w:rsid w:val="00157E09"/>
    <w:rsid w:val="00162B51"/>
    <w:rsid w:val="0019544D"/>
    <w:rsid w:val="001969EC"/>
    <w:rsid w:val="001A544A"/>
    <w:rsid w:val="001B35E4"/>
    <w:rsid w:val="001C2F9D"/>
    <w:rsid w:val="00207D83"/>
    <w:rsid w:val="0023530D"/>
    <w:rsid w:val="00262BF0"/>
    <w:rsid w:val="00282420"/>
    <w:rsid w:val="0029604F"/>
    <w:rsid w:val="002A1A42"/>
    <w:rsid w:val="002A64E0"/>
    <w:rsid w:val="002B6B21"/>
    <w:rsid w:val="002C0202"/>
    <w:rsid w:val="002F4C30"/>
    <w:rsid w:val="00300ECA"/>
    <w:rsid w:val="003716AA"/>
    <w:rsid w:val="0038624C"/>
    <w:rsid w:val="003B4C98"/>
    <w:rsid w:val="003C1126"/>
    <w:rsid w:val="003D1F60"/>
    <w:rsid w:val="003E54B3"/>
    <w:rsid w:val="0040445B"/>
    <w:rsid w:val="00447BD1"/>
    <w:rsid w:val="00471EA7"/>
    <w:rsid w:val="00491E58"/>
    <w:rsid w:val="004A5ACE"/>
    <w:rsid w:val="004E6EAB"/>
    <w:rsid w:val="004F7B5F"/>
    <w:rsid w:val="00500535"/>
    <w:rsid w:val="00511861"/>
    <w:rsid w:val="005200BC"/>
    <w:rsid w:val="00550A16"/>
    <w:rsid w:val="00583262"/>
    <w:rsid w:val="00592CEA"/>
    <w:rsid w:val="00597B9C"/>
    <w:rsid w:val="005A0643"/>
    <w:rsid w:val="005A323C"/>
    <w:rsid w:val="005D2F22"/>
    <w:rsid w:val="005E495A"/>
    <w:rsid w:val="006418DE"/>
    <w:rsid w:val="006663A8"/>
    <w:rsid w:val="006E32C6"/>
    <w:rsid w:val="006F77B7"/>
    <w:rsid w:val="00705D4B"/>
    <w:rsid w:val="00706DD7"/>
    <w:rsid w:val="00746759"/>
    <w:rsid w:val="00750F20"/>
    <w:rsid w:val="00767833"/>
    <w:rsid w:val="00770B42"/>
    <w:rsid w:val="007934DE"/>
    <w:rsid w:val="007A3196"/>
    <w:rsid w:val="007A3559"/>
    <w:rsid w:val="007B0FAA"/>
    <w:rsid w:val="007B3FD9"/>
    <w:rsid w:val="007E1549"/>
    <w:rsid w:val="00806466"/>
    <w:rsid w:val="00836F90"/>
    <w:rsid w:val="0086718A"/>
    <w:rsid w:val="00881456"/>
    <w:rsid w:val="0088520C"/>
    <w:rsid w:val="00891680"/>
    <w:rsid w:val="0089691C"/>
    <w:rsid w:val="008A1873"/>
    <w:rsid w:val="008A32F7"/>
    <w:rsid w:val="008B443B"/>
    <w:rsid w:val="008D06BA"/>
    <w:rsid w:val="00914CEE"/>
    <w:rsid w:val="00933ACC"/>
    <w:rsid w:val="00951721"/>
    <w:rsid w:val="00965764"/>
    <w:rsid w:val="00974C87"/>
    <w:rsid w:val="009C6DDE"/>
    <w:rsid w:val="009E77AD"/>
    <w:rsid w:val="009F2905"/>
    <w:rsid w:val="00A017EA"/>
    <w:rsid w:val="00A12AEB"/>
    <w:rsid w:val="00A13BEE"/>
    <w:rsid w:val="00A24F6B"/>
    <w:rsid w:val="00A47C09"/>
    <w:rsid w:val="00A73CBA"/>
    <w:rsid w:val="00AA65CB"/>
    <w:rsid w:val="00AD1FD8"/>
    <w:rsid w:val="00AE3A58"/>
    <w:rsid w:val="00AF1574"/>
    <w:rsid w:val="00B177CA"/>
    <w:rsid w:val="00B55DCB"/>
    <w:rsid w:val="00B6564B"/>
    <w:rsid w:val="00BD009D"/>
    <w:rsid w:val="00C87F59"/>
    <w:rsid w:val="00C92C4A"/>
    <w:rsid w:val="00CA0F92"/>
    <w:rsid w:val="00CA183D"/>
    <w:rsid w:val="00CC46A3"/>
    <w:rsid w:val="00CC5DA4"/>
    <w:rsid w:val="00CD62E5"/>
    <w:rsid w:val="00D0109B"/>
    <w:rsid w:val="00D34CB6"/>
    <w:rsid w:val="00D47D0B"/>
    <w:rsid w:val="00D53B1E"/>
    <w:rsid w:val="00D6122D"/>
    <w:rsid w:val="00D64FE2"/>
    <w:rsid w:val="00D70CDC"/>
    <w:rsid w:val="00D7712A"/>
    <w:rsid w:val="00DA5830"/>
    <w:rsid w:val="00DC0AE9"/>
    <w:rsid w:val="00DC337D"/>
    <w:rsid w:val="00DC79BA"/>
    <w:rsid w:val="00E579C2"/>
    <w:rsid w:val="00E63F0C"/>
    <w:rsid w:val="00E70DD8"/>
    <w:rsid w:val="00E72819"/>
    <w:rsid w:val="00E73285"/>
    <w:rsid w:val="00E825A4"/>
    <w:rsid w:val="00E84B73"/>
    <w:rsid w:val="00E8548E"/>
    <w:rsid w:val="00E90759"/>
    <w:rsid w:val="00EA0362"/>
    <w:rsid w:val="00EC6A75"/>
    <w:rsid w:val="00EE400D"/>
    <w:rsid w:val="00F124C6"/>
    <w:rsid w:val="00F37BDE"/>
    <w:rsid w:val="00FA3B75"/>
    <w:rsid w:val="00FA5BEA"/>
    <w:rsid w:val="00FB3AD8"/>
    <w:rsid w:val="00FD66D1"/>
    <w:rsid w:val="00FE4B38"/>
    <w:rsid w:val="00FF009D"/>
    <w:rsid w:val="00FF1A20"/>
    <w:rsid w:val="00FF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05454"/>
  <w14:defaultImageDpi w14:val="0"/>
  <w15:docId w15:val="{41E2F5EB-AC07-43D1-B08B-5FC2E56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22"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pPr>
      <w:keepNext/>
      <w:widowControl w:val="0"/>
      <w:autoSpaceDE w:val="0"/>
      <w:autoSpaceDN w:val="0"/>
      <w:adjustRightInd w:val="0"/>
      <w:jc w:val="center"/>
      <w:outlineLvl w:val="0"/>
    </w:pPr>
    <w:rPr>
      <w:b/>
      <w:bCs/>
      <w:sz w:val="28"/>
      <w:szCs w:val="28"/>
    </w:rPr>
  </w:style>
  <w:style w:type="paragraph" w:styleId="2">
    <w:name w:val="heading 2"/>
    <w:basedOn w:val="a"/>
    <w:next w:val="a"/>
    <w:link w:val="20"/>
    <w:uiPriority w:val="99"/>
    <w:qFormat/>
    <w:pPr>
      <w:keepNext/>
      <w:widowControl w:val="0"/>
      <w:autoSpaceDE w:val="0"/>
      <w:autoSpaceDN w:val="0"/>
      <w:adjustRightInd w:val="0"/>
      <w:jc w:val="center"/>
      <w:outlineLvl w:val="1"/>
    </w:pPr>
    <w:rPr>
      <w:b/>
      <w:bCs/>
      <w:sz w:val="20"/>
      <w:szCs w:val="20"/>
    </w:rPr>
  </w:style>
  <w:style w:type="paragraph" w:styleId="3">
    <w:name w:val="heading 3"/>
    <w:basedOn w:val="a"/>
    <w:next w:val="a"/>
    <w:link w:val="30"/>
    <w:uiPriority w:val="99"/>
    <w:qFormat/>
    <w:pPr>
      <w:keepNext/>
      <w:widowControl w:val="0"/>
      <w:autoSpaceDE w:val="0"/>
      <w:autoSpaceDN w:val="0"/>
      <w:adjustRightInd w:val="0"/>
      <w:spacing w:before="360"/>
      <w:jc w:val="center"/>
      <w:outlineLvl w:val="2"/>
    </w:pPr>
    <w:rPr>
      <w:sz w:val="32"/>
      <w:szCs w:val="32"/>
      <w:lang w:val="en-US"/>
    </w:rPr>
  </w:style>
  <w:style w:type="paragraph" w:styleId="4">
    <w:name w:val="heading 4"/>
    <w:basedOn w:val="a"/>
    <w:next w:val="a"/>
    <w:link w:val="40"/>
    <w:uiPriority w:val="99"/>
    <w:qFormat/>
    <w:pPr>
      <w:keepNext/>
      <w:widowControl w:val="0"/>
      <w:autoSpaceDE w:val="0"/>
      <w:autoSpaceDN w:val="0"/>
      <w:adjustRightInd w:val="0"/>
      <w:jc w:val="center"/>
      <w:outlineLvl w:val="3"/>
    </w:pPr>
    <w:rPr>
      <w:b/>
      <w:bCs/>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a3">
    <w:name w:val="Title"/>
    <w:basedOn w:val="a"/>
    <w:link w:val="a4"/>
    <w:uiPriority w:val="99"/>
    <w:qFormat/>
    <w:pPr>
      <w:widowControl w:val="0"/>
      <w:autoSpaceDE w:val="0"/>
      <w:autoSpaceDN w:val="0"/>
      <w:adjustRightInd w:val="0"/>
      <w:jc w:val="center"/>
    </w:pPr>
    <w:rPr>
      <w:b/>
      <w:bCs/>
      <w:sz w:val="20"/>
      <w:szCs w:val="20"/>
    </w:rPr>
  </w:style>
  <w:style w:type="paragraph" w:styleId="a5">
    <w:name w:val="Body Text"/>
    <w:basedOn w:val="a"/>
    <w:link w:val="a6"/>
    <w:uiPriority w:val="99"/>
    <w:pPr>
      <w:widowControl w:val="0"/>
      <w:autoSpaceDE w:val="0"/>
      <w:autoSpaceDN w:val="0"/>
      <w:adjustRightInd w:val="0"/>
      <w:spacing w:before="1200"/>
      <w:jc w:val="center"/>
    </w:pPr>
    <w:rPr>
      <w:sz w:val="28"/>
      <w:szCs w:val="28"/>
    </w:rPr>
  </w:style>
  <w:style w:type="character" w:customStyle="1" w:styleId="a4">
    <w:name w:val="Заголовок Знак"/>
    <w:link w:val="a3"/>
    <w:uiPriority w:val="99"/>
    <w:locked/>
    <w:rPr>
      <w:rFonts w:ascii="Cambria" w:hAnsi="Cambria" w:cs="Times New Roman"/>
      <w:b/>
      <w:bCs/>
      <w:kern w:val="28"/>
      <w:sz w:val="32"/>
      <w:szCs w:val="32"/>
    </w:rPr>
  </w:style>
  <w:style w:type="character" w:customStyle="1" w:styleId="a6">
    <w:name w:val="Основной текст Знак"/>
    <w:link w:val="a5"/>
    <w:uiPriority w:val="99"/>
    <w:semiHidden/>
    <w:locked/>
    <w:rPr>
      <w:rFonts w:cs="Times New Roman"/>
      <w:sz w:val="24"/>
      <w:szCs w:val="24"/>
    </w:rPr>
  </w:style>
  <w:style w:type="character" w:customStyle="1" w:styleId="a7">
    <w:name w:val="Основной текст_"/>
    <w:link w:val="11"/>
    <w:uiPriority w:val="99"/>
    <w:locked/>
    <w:rsid w:val="00FE4B38"/>
    <w:rPr>
      <w:shd w:val="clear" w:color="auto" w:fill="FFFFFF"/>
    </w:rPr>
  </w:style>
  <w:style w:type="paragraph" w:customStyle="1" w:styleId="11">
    <w:name w:val="Основной текст1"/>
    <w:basedOn w:val="a"/>
    <w:link w:val="a7"/>
    <w:uiPriority w:val="99"/>
    <w:rsid w:val="00FE4B38"/>
    <w:pPr>
      <w:widowControl w:val="0"/>
      <w:shd w:val="clear" w:color="auto" w:fill="FFFFFF"/>
      <w:spacing w:before="120" w:line="226" w:lineRule="exact"/>
      <w:ind w:firstLine="300"/>
      <w:jc w:val="both"/>
    </w:pPr>
    <w:rPr>
      <w:sz w:val="22"/>
      <w:szCs w:val="22"/>
    </w:rPr>
  </w:style>
  <w:style w:type="paragraph" w:styleId="a8">
    <w:name w:val="Normal (Web)"/>
    <w:basedOn w:val="a"/>
    <w:uiPriority w:val="99"/>
    <w:unhideWhenUsed/>
    <w:rsid w:val="00FE4B38"/>
    <w:pPr>
      <w:spacing w:before="100" w:beforeAutospacing="1" w:after="100" w:afterAutospacing="1"/>
    </w:pPr>
  </w:style>
  <w:style w:type="character" w:styleId="a9">
    <w:name w:val="Hyperlink"/>
    <w:uiPriority w:val="99"/>
    <w:unhideWhenUsed/>
    <w:rsid w:val="00FE4B38"/>
    <w:rPr>
      <w:rFonts w:cs="Times New Roman"/>
      <w:color w:val="0000FF"/>
      <w:u w:val="single"/>
    </w:rPr>
  </w:style>
  <w:style w:type="character" w:styleId="aa">
    <w:name w:val="Strong"/>
    <w:uiPriority w:val="22"/>
    <w:qFormat/>
    <w:locked/>
    <w:rsid w:val="00FE4B38"/>
    <w:rPr>
      <w:rFonts w:cs="Times New Roman"/>
      <w:b/>
    </w:rPr>
  </w:style>
  <w:style w:type="character" w:customStyle="1" w:styleId="apple-converted-space">
    <w:name w:val="apple-converted-space"/>
    <w:rsid w:val="007934DE"/>
    <w:rPr>
      <w:rFonts w:cs="Times New Roman"/>
    </w:rPr>
  </w:style>
  <w:style w:type="paragraph" w:styleId="21">
    <w:name w:val="Body Text Indent 2"/>
    <w:basedOn w:val="a"/>
    <w:link w:val="22"/>
    <w:uiPriority w:val="99"/>
    <w:semiHidden/>
    <w:unhideWhenUsed/>
    <w:rsid w:val="00DA5830"/>
    <w:pPr>
      <w:spacing w:after="120" w:line="480" w:lineRule="auto"/>
      <w:ind w:left="283"/>
    </w:pPr>
  </w:style>
  <w:style w:type="character" w:customStyle="1" w:styleId="22">
    <w:name w:val="Основной текст с отступом 2 Знак"/>
    <w:link w:val="21"/>
    <w:uiPriority w:val="99"/>
    <w:semiHidden/>
    <w:locked/>
    <w:rsid w:val="00DA5830"/>
    <w:rPr>
      <w:rFonts w:cs="Times New Roman"/>
      <w:sz w:val="24"/>
      <w:szCs w:val="24"/>
    </w:rPr>
  </w:style>
  <w:style w:type="table" w:styleId="ab">
    <w:name w:val="Table Grid"/>
    <w:basedOn w:val="a1"/>
    <w:uiPriority w:val="59"/>
    <w:locked/>
    <w:rsid w:val="0086718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6718A"/>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63F0C"/>
    <w:pPr>
      <w:ind w:left="720"/>
      <w:contextualSpacing/>
    </w:pPr>
    <w:rPr>
      <w:rFonts w:ascii="Calibri" w:hAnsi="Calibri"/>
    </w:rPr>
  </w:style>
  <w:style w:type="paragraph" w:customStyle="1" w:styleId="12">
    <w:name w:val="Обычный1"/>
    <w:rsid w:val="002C0202"/>
    <w:pPr>
      <w:widowControl w:val="0"/>
    </w:pPr>
    <w:rPr>
      <w:rFonts w:ascii="Courier New" w:hAnsi="Courier New"/>
    </w:rPr>
  </w:style>
  <w:style w:type="paragraph" w:customStyle="1" w:styleId="Default">
    <w:name w:val="Default"/>
    <w:rsid w:val="005200BC"/>
    <w:pPr>
      <w:autoSpaceDE w:val="0"/>
      <w:autoSpaceDN w:val="0"/>
      <w:adjustRightInd w:val="0"/>
    </w:pPr>
    <w:rPr>
      <w:color w:val="000000"/>
      <w:sz w:val="24"/>
      <w:szCs w:val="24"/>
    </w:rPr>
  </w:style>
  <w:style w:type="paragraph" w:customStyle="1" w:styleId="c22">
    <w:name w:val="c22"/>
    <w:basedOn w:val="a"/>
    <w:rsid w:val="00550A16"/>
    <w:pPr>
      <w:spacing w:before="100" w:beforeAutospacing="1" w:after="100" w:afterAutospacing="1"/>
    </w:pPr>
  </w:style>
  <w:style w:type="character" w:customStyle="1" w:styleId="c9">
    <w:name w:val="c9"/>
    <w:rsid w:val="00550A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7974">
      <w:marLeft w:val="0"/>
      <w:marRight w:val="0"/>
      <w:marTop w:val="0"/>
      <w:marBottom w:val="0"/>
      <w:divBdr>
        <w:top w:val="none" w:sz="0" w:space="0" w:color="auto"/>
        <w:left w:val="none" w:sz="0" w:space="0" w:color="auto"/>
        <w:bottom w:val="none" w:sz="0" w:space="0" w:color="auto"/>
        <w:right w:val="none" w:sz="0" w:space="0" w:color="auto"/>
      </w:divBdr>
    </w:div>
    <w:div w:id="821387975">
      <w:marLeft w:val="0"/>
      <w:marRight w:val="0"/>
      <w:marTop w:val="0"/>
      <w:marBottom w:val="0"/>
      <w:divBdr>
        <w:top w:val="none" w:sz="0" w:space="0" w:color="auto"/>
        <w:left w:val="none" w:sz="0" w:space="0" w:color="auto"/>
        <w:bottom w:val="none" w:sz="0" w:space="0" w:color="auto"/>
        <w:right w:val="none" w:sz="0" w:space="0" w:color="auto"/>
      </w:divBdr>
    </w:div>
    <w:div w:id="821387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rosim.ru&amp;sa=D&amp;ust=1486568418928000&amp;usg=AFQjCNG8k_k1XOFxSaXmVf_SJCm1piFhL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ru.wikipedia.org&amp;sa=D&amp;ust=1486568418927000&amp;usg=AFQjCNFE-O5oNfK40_5Zt8491qCOzTTt2g" TargetMode="External"/><Relationship Id="rId12" Type="http://schemas.openxmlformats.org/officeDocument/2006/relationships/hyperlink" Target="https://www.google.com/url?q=http://www.akdi.ru&amp;sa=D&amp;ust=1486568418932000&amp;usg=AFQjCNFskMwVJyefUHghCeQojtUeQDL-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ru/" TargetMode="External"/><Relationship Id="rId11" Type="http://schemas.openxmlformats.org/officeDocument/2006/relationships/hyperlink" Target="https://www.google.com/url?q=http://www.rosreestr.ru/upload/www/files/koncepcia_zembalans.pdf&amp;sa=D&amp;ust=1486568418931000&amp;usg=AFQjCNHtCoGMvKmgD78xENDG5Fzlv2IjFw" TargetMode="External"/><Relationship Id="rId5" Type="http://schemas.openxmlformats.org/officeDocument/2006/relationships/image" Target="media/image1.png"/><Relationship Id="rId10" Type="http://schemas.openxmlformats.org/officeDocument/2006/relationships/hyperlink" Target="https://www.google.com/url?q=http://www.law.edu.ru&amp;sa=D&amp;ust=1486568418930000&amp;usg=AFQjCNEG-_djy2_04UUeXnU7wMAoHvof7Q" TargetMode="External"/><Relationship Id="rId4" Type="http://schemas.openxmlformats.org/officeDocument/2006/relationships/webSettings" Target="webSettings.xml"/><Relationship Id="rId9" Type="http://schemas.openxmlformats.org/officeDocument/2006/relationships/hyperlink" Target="https://www.google.com/url?q=http://www.lawmix.ru&amp;sa=D&amp;ust=1486568418929000&amp;usg=AFQjCNHNCPyJYC08ht_epZ2vKEk9y1NRg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8583</Words>
  <Characters>48929</Characters>
  <Application>Microsoft Office Word</Application>
  <DocSecurity>0</DocSecurity>
  <Lines>407</Lines>
  <Paragraphs>114</Paragraphs>
  <ScaleCrop>false</ScaleCrop>
  <Company>MCIT</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MARIA</dc:creator>
  <cp:keywords/>
  <dc:description/>
  <cp:lastModifiedBy>Nickmix01 Nickmix</cp:lastModifiedBy>
  <cp:revision>2</cp:revision>
  <cp:lastPrinted>2015-03-04T16:36:00Z</cp:lastPrinted>
  <dcterms:created xsi:type="dcterms:W3CDTF">2021-12-10T05:12:00Z</dcterms:created>
  <dcterms:modified xsi:type="dcterms:W3CDTF">2021-12-10T05:12:00Z</dcterms:modified>
</cp:coreProperties>
</file>