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A8C" w:rsidRPr="00557A8C" w:rsidRDefault="006963C0" w:rsidP="00557A8C">
      <w:pPr>
        <w:tabs>
          <w:tab w:val="left" w:pos="426"/>
        </w:tabs>
        <w:spacing w:line="360" w:lineRule="auto"/>
        <w:ind w:left="709" w:right="-2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57A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</w:t>
      </w:r>
      <w:r w:rsidR="00A23B41" w:rsidRPr="00557A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                </w:t>
      </w:r>
    </w:p>
    <w:p w:rsidR="00557A8C" w:rsidRPr="00557A8C" w:rsidRDefault="00557A8C" w:rsidP="00557A8C">
      <w:pPr>
        <w:pStyle w:val="1"/>
        <w:tabs>
          <w:tab w:val="left" w:pos="426"/>
        </w:tabs>
        <w:spacing w:before="0" w:line="360" w:lineRule="auto"/>
        <w:ind w:left="709"/>
        <w:jc w:val="center"/>
        <w:rPr>
          <w:rStyle w:val="aa"/>
          <w:rFonts w:ascii="Times New Roman" w:hAnsi="Times New Roman" w:cs="Times New Roman"/>
          <w:b w:val="0"/>
          <w:i w:val="0"/>
          <w:color w:val="000000" w:themeColor="text1"/>
          <w:lang w:val="ru-RU"/>
        </w:rPr>
      </w:pPr>
      <w:r w:rsidRPr="00557A8C">
        <w:rPr>
          <w:rStyle w:val="aa"/>
          <w:rFonts w:ascii="Times New Roman" w:hAnsi="Times New Roman" w:cs="Times New Roman"/>
          <w:b w:val="0"/>
          <w:i w:val="0"/>
          <w:color w:val="000000" w:themeColor="text1"/>
          <w:lang w:val="ru-RU"/>
        </w:rPr>
        <w:t>МИНИСТЕРСТВО ОБРАЗОВАНИЯ ОРЕНБУРГСКОЙ ОБЛАСТИ</w:t>
      </w:r>
    </w:p>
    <w:p w:rsidR="00557A8C" w:rsidRPr="00557A8C" w:rsidRDefault="00557A8C" w:rsidP="00557A8C">
      <w:pPr>
        <w:pStyle w:val="1"/>
        <w:tabs>
          <w:tab w:val="left" w:pos="426"/>
        </w:tabs>
        <w:spacing w:before="0" w:line="360" w:lineRule="auto"/>
        <w:ind w:left="709"/>
        <w:jc w:val="center"/>
        <w:rPr>
          <w:rStyle w:val="aa"/>
          <w:rFonts w:ascii="Times New Roman" w:hAnsi="Times New Roman" w:cs="Times New Roman"/>
          <w:b w:val="0"/>
          <w:i w:val="0"/>
          <w:color w:val="000000" w:themeColor="text1"/>
          <w:lang w:val="ru-RU"/>
        </w:rPr>
      </w:pPr>
      <w:r w:rsidRPr="00557A8C">
        <w:rPr>
          <w:rStyle w:val="aa"/>
          <w:rFonts w:ascii="Times New Roman" w:hAnsi="Times New Roman" w:cs="Times New Roman"/>
          <w:b w:val="0"/>
          <w:i w:val="0"/>
          <w:color w:val="000000" w:themeColor="text1"/>
          <w:lang w:val="ru-RU"/>
        </w:rPr>
        <w:t>ГОСУДАРСТВЕННОЕ АВТОНОМНОЕ ПРОФЕССИОНАЛЬНОЕ</w:t>
      </w:r>
    </w:p>
    <w:p w:rsidR="00557A8C" w:rsidRPr="00557A8C" w:rsidRDefault="00557A8C" w:rsidP="00557A8C">
      <w:pPr>
        <w:pStyle w:val="1"/>
        <w:tabs>
          <w:tab w:val="left" w:pos="426"/>
        </w:tabs>
        <w:spacing w:before="0" w:line="360" w:lineRule="auto"/>
        <w:ind w:left="709"/>
        <w:jc w:val="center"/>
        <w:rPr>
          <w:rStyle w:val="aa"/>
          <w:rFonts w:ascii="Times New Roman" w:hAnsi="Times New Roman" w:cs="Times New Roman"/>
          <w:b w:val="0"/>
          <w:i w:val="0"/>
          <w:color w:val="000000" w:themeColor="text1"/>
          <w:lang w:val="ru-RU"/>
        </w:rPr>
      </w:pPr>
      <w:r w:rsidRPr="00557A8C">
        <w:rPr>
          <w:rStyle w:val="aa"/>
          <w:rFonts w:ascii="Times New Roman" w:hAnsi="Times New Roman" w:cs="Times New Roman"/>
          <w:b w:val="0"/>
          <w:i w:val="0"/>
          <w:color w:val="000000" w:themeColor="text1"/>
          <w:lang w:val="ru-RU"/>
        </w:rPr>
        <w:t>ОБРАЗОВАТЕЛЬНОЕ УЧРЕЖДЕНИЕ</w:t>
      </w:r>
    </w:p>
    <w:p w:rsidR="00557A8C" w:rsidRPr="00557A8C" w:rsidRDefault="00557A8C" w:rsidP="00557A8C">
      <w:pPr>
        <w:pStyle w:val="1"/>
        <w:tabs>
          <w:tab w:val="left" w:pos="426"/>
        </w:tabs>
        <w:spacing w:before="0" w:line="360" w:lineRule="auto"/>
        <w:ind w:left="709"/>
        <w:jc w:val="center"/>
        <w:rPr>
          <w:rStyle w:val="aa"/>
          <w:rFonts w:ascii="Times New Roman" w:hAnsi="Times New Roman" w:cs="Times New Roman"/>
          <w:b w:val="0"/>
          <w:i w:val="0"/>
          <w:color w:val="000000" w:themeColor="text1"/>
          <w:lang w:val="ru-RU"/>
        </w:rPr>
      </w:pPr>
      <w:r w:rsidRPr="00557A8C">
        <w:rPr>
          <w:rStyle w:val="aa"/>
          <w:rFonts w:ascii="Times New Roman" w:hAnsi="Times New Roman" w:cs="Times New Roman"/>
          <w:b w:val="0"/>
          <w:i w:val="0"/>
          <w:color w:val="000000" w:themeColor="text1"/>
          <w:lang w:val="ru-RU"/>
        </w:rPr>
        <w:t>« ОРСКИЙ ИНДУСТРИАЛЬНЫЙ КОЛЛЕДЖ»</w:t>
      </w:r>
    </w:p>
    <w:p w:rsidR="00557A8C" w:rsidRPr="00557A8C" w:rsidRDefault="00557A8C" w:rsidP="00557A8C">
      <w:pPr>
        <w:pStyle w:val="1"/>
        <w:tabs>
          <w:tab w:val="left" w:pos="426"/>
        </w:tabs>
        <w:spacing w:before="0" w:line="360" w:lineRule="auto"/>
        <w:ind w:left="709"/>
        <w:jc w:val="center"/>
        <w:rPr>
          <w:rStyle w:val="aa"/>
          <w:rFonts w:ascii="Times New Roman" w:hAnsi="Times New Roman" w:cs="Times New Roman"/>
          <w:b w:val="0"/>
          <w:i w:val="0"/>
          <w:color w:val="000000" w:themeColor="text1"/>
          <w:lang w:val="ru-RU"/>
        </w:rPr>
      </w:pPr>
      <w:r w:rsidRPr="00557A8C">
        <w:rPr>
          <w:rStyle w:val="aa"/>
          <w:rFonts w:ascii="Times New Roman" w:hAnsi="Times New Roman" w:cs="Times New Roman"/>
          <w:b w:val="0"/>
          <w:i w:val="0"/>
          <w:color w:val="000000" w:themeColor="text1"/>
          <w:lang w:val="ru-RU"/>
        </w:rPr>
        <w:t>ГОРОДА ОРСКА ОРЕНБУРГСКОЙ ОБЛАСТИ</w:t>
      </w:r>
    </w:p>
    <w:p w:rsidR="00557A8C" w:rsidRPr="00557A8C" w:rsidRDefault="00557A8C" w:rsidP="00557A8C">
      <w:pPr>
        <w:pStyle w:val="1"/>
        <w:tabs>
          <w:tab w:val="left" w:pos="426"/>
        </w:tabs>
        <w:spacing w:before="0" w:line="360" w:lineRule="auto"/>
        <w:ind w:left="709"/>
        <w:rPr>
          <w:rStyle w:val="aa"/>
          <w:rFonts w:ascii="Times New Roman" w:hAnsi="Times New Roman" w:cs="Times New Roman"/>
          <w:b w:val="0"/>
          <w:i w:val="0"/>
          <w:color w:val="000000" w:themeColor="text1"/>
          <w:lang w:val="ru-RU"/>
        </w:rPr>
      </w:pPr>
    </w:p>
    <w:p w:rsidR="00557A8C" w:rsidRPr="00557A8C" w:rsidRDefault="00557A8C" w:rsidP="00557A8C">
      <w:pPr>
        <w:pStyle w:val="1"/>
        <w:tabs>
          <w:tab w:val="left" w:pos="426"/>
        </w:tabs>
        <w:spacing w:before="0" w:line="360" w:lineRule="auto"/>
        <w:ind w:left="709"/>
        <w:rPr>
          <w:rStyle w:val="aa"/>
          <w:rFonts w:ascii="Times New Roman" w:hAnsi="Times New Roman" w:cs="Times New Roman"/>
          <w:b w:val="0"/>
          <w:i w:val="0"/>
          <w:color w:val="000000" w:themeColor="text1"/>
          <w:lang w:val="ru-RU"/>
        </w:rPr>
      </w:pP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 w:rsidRPr="00557A8C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Открытое внеаудиторное мероприятие</w:t>
      </w: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proofErr w:type="spellStart"/>
      <w:r w:rsidRPr="00557A8C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Профориентационная</w:t>
      </w:r>
      <w:proofErr w:type="spellEnd"/>
      <w:r w:rsidRPr="00557A8C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 xml:space="preserve"> игра  «Логистика в объективе»</w:t>
      </w: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val="ru-RU"/>
        </w:rPr>
      </w:pP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jc w:val="center"/>
        <w:rPr>
          <w:rFonts w:ascii="Times New Roman" w:hAnsi="Times New Roman" w:cs="Times New Roman"/>
          <w:color w:val="000000" w:themeColor="text1"/>
          <w:kern w:val="1"/>
          <w:sz w:val="28"/>
          <w:szCs w:val="28"/>
          <w:lang w:val="ru-RU"/>
        </w:rPr>
      </w:pPr>
      <w:r w:rsidRPr="00557A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Для специальности  38.02.03  Операционная деятельность в логистике</w:t>
      </w: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rPr>
          <w:rFonts w:ascii="Times New Roman" w:hAnsi="Times New Roman" w:cs="Times New Roman"/>
          <w:color w:val="000000" w:themeColor="text1"/>
          <w:kern w:val="1"/>
          <w:sz w:val="28"/>
          <w:szCs w:val="28"/>
          <w:lang w:val="ru-RU"/>
        </w:rPr>
      </w:pP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rPr>
          <w:rFonts w:ascii="Times New Roman" w:hAnsi="Times New Roman" w:cs="Times New Roman"/>
          <w:color w:val="000000" w:themeColor="text1"/>
          <w:kern w:val="1"/>
          <w:sz w:val="28"/>
          <w:szCs w:val="28"/>
          <w:lang w:val="ru-RU"/>
        </w:rPr>
      </w:pP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rPr>
          <w:rFonts w:ascii="Times New Roman" w:hAnsi="Times New Roman" w:cs="Times New Roman"/>
          <w:color w:val="000000" w:themeColor="text1"/>
          <w:kern w:val="1"/>
          <w:sz w:val="28"/>
          <w:szCs w:val="28"/>
          <w:lang w:val="ru-RU"/>
        </w:rPr>
      </w:pPr>
      <w:r w:rsidRPr="00557A8C">
        <w:rPr>
          <w:rFonts w:ascii="Times New Roman" w:hAnsi="Times New Roman" w:cs="Times New Roman"/>
          <w:color w:val="000000" w:themeColor="text1"/>
          <w:kern w:val="1"/>
          <w:sz w:val="28"/>
          <w:szCs w:val="28"/>
          <w:lang w:val="ru-RU"/>
        </w:rPr>
        <w:t>Разработал: Черкашина Оксана Владимировна, преподаватель экономических дисциплин</w:t>
      </w: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rPr>
          <w:rFonts w:ascii="Times New Roman" w:hAnsi="Times New Roman" w:cs="Times New Roman"/>
          <w:color w:val="000000" w:themeColor="text1"/>
          <w:spacing w:val="-2"/>
          <w:sz w:val="28"/>
          <w:szCs w:val="28"/>
          <w:shd w:val="clear" w:color="auto" w:fill="FFFFFF"/>
          <w:lang w:val="ru-RU" w:eastAsia="ru-RU"/>
        </w:rPr>
      </w:pP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557A8C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shd w:val="clear" w:color="auto" w:fill="FFFFFF"/>
          <w:lang w:val="ru-RU" w:eastAsia="ru-RU"/>
        </w:rPr>
        <w:t xml:space="preserve">Одобрено </w:t>
      </w:r>
      <w:r w:rsidRPr="00557A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  <w:t>предметно-цикловой комиссией экономических дисциплин</w:t>
      </w: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rPr>
          <w:rFonts w:ascii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557A8C">
        <w:rPr>
          <w:rFonts w:ascii="Times New Roman" w:hAnsi="Times New Roman" w:cs="Times New Roman"/>
          <w:color w:val="000000" w:themeColor="text1"/>
          <w:spacing w:val="-2"/>
          <w:sz w:val="28"/>
          <w:szCs w:val="28"/>
          <w:shd w:val="clear" w:color="auto" w:fill="FFFFFF"/>
          <w:lang w:val="ru-RU" w:eastAsia="ru-RU"/>
        </w:rPr>
        <w:t>Председатель предметно-цикловой комиссии</w:t>
      </w:r>
      <w:r w:rsidRPr="00557A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  <w:t xml:space="preserve">:  </w:t>
      </w:r>
      <w:proofErr w:type="spellStart"/>
      <w:r w:rsidRPr="00557A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  <w:t>Ефременко</w:t>
      </w:r>
      <w:proofErr w:type="spellEnd"/>
      <w:r w:rsidRPr="00557A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  <w:t xml:space="preserve"> Нина Васильевна</w:t>
      </w: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57A8C" w:rsidRPr="00557A8C" w:rsidRDefault="00557A8C" w:rsidP="00557A8C">
      <w:pPr>
        <w:tabs>
          <w:tab w:val="left" w:pos="426"/>
        </w:tabs>
        <w:spacing w:line="36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57A8C" w:rsidRPr="00557A8C" w:rsidRDefault="00557A8C" w:rsidP="00557A8C">
      <w:pPr>
        <w:pStyle w:val="41"/>
        <w:tabs>
          <w:tab w:val="left" w:pos="330"/>
          <w:tab w:val="left" w:pos="426"/>
        </w:tabs>
        <w:spacing w:line="360" w:lineRule="auto"/>
        <w:ind w:left="709" w:right="-284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557A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202</w:t>
      </w:r>
      <w:r w:rsidRPr="00557A8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1</w:t>
      </w:r>
      <w:r w:rsidRPr="00557A8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</w:t>
      </w:r>
      <w:proofErr w:type="gramEnd"/>
    </w:p>
    <w:p w:rsidR="00557A8C" w:rsidRPr="00557A8C" w:rsidRDefault="00557A8C" w:rsidP="00557A8C">
      <w:pPr>
        <w:pStyle w:val="41"/>
        <w:tabs>
          <w:tab w:val="left" w:pos="330"/>
          <w:tab w:val="left" w:pos="426"/>
        </w:tabs>
        <w:spacing w:line="276" w:lineRule="auto"/>
        <w:ind w:left="709" w:right="-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Pr="00557A8C" w:rsidRDefault="00557A8C" w:rsidP="00557A8C">
      <w:pPr>
        <w:pStyle w:val="41"/>
        <w:tabs>
          <w:tab w:val="left" w:pos="330"/>
          <w:tab w:val="left" w:pos="426"/>
        </w:tabs>
        <w:spacing w:line="276" w:lineRule="auto"/>
        <w:ind w:left="709" w:right="-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Pr="00557A8C" w:rsidRDefault="00557A8C" w:rsidP="00557A8C">
      <w:pPr>
        <w:pStyle w:val="41"/>
        <w:tabs>
          <w:tab w:val="left" w:pos="330"/>
          <w:tab w:val="left" w:pos="426"/>
        </w:tabs>
        <w:spacing w:line="276" w:lineRule="auto"/>
        <w:ind w:left="709" w:right="-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557A8C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Аннотация</w:t>
      </w:r>
    </w:p>
    <w:p w:rsidR="00557A8C" w:rsidRPr="00557A8C" w:rsidRDefault="00557A8C" w:rsidP="00557A8C">
      <w:pPr>
        <w:pStyle w:val="41"/>
        <w:tabs>
          <w:tab w:val="left" w:pos="330"/>
          <w:tab w:val="left" w:pos="426"/>
        </w:tabs>
        <w:spacing w:line="276" w:lineRule="auto"/>
        <w:ind w:left="709" w:right="-284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Pr="00557A8C" w:rsidRDefault="00557A8C" w:rsidP="00557A8C">
      <w:pPr>
        <w:pStyle w:val="41"/>
        <w:tabs>
          <w:tab w:val="left" w:pos="330"/>
          <w:tab w:val="left" w:pos="426"/>
        </w:tabs>
        <w:spacing w:line="276" w:lineRule="auto"/>
        <w:ind w:left="709" w:right="-23" w:firstLine="99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557A8C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Профориентационная</w:t>
      </w:r>
      <w:proofErr w:type="spellEnd"/>
      <w:r w:rsidRPr="00557A8C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игра «Логистика в объективе</w:t>
      </w:r>
      <w:r w:rsidRPr="00557A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  для   специальности  38.02.03  Операционная деятельность в логистике  (Квалификация Операционный логист)  -  это командная игра, в  ходе  которой  участники не только приобретают знания, но и демонстрируют  свои способности, проявляют  творческую  инициативу, формируют  универсальные способы поиска решений  поставленных задач.</w:t>
      </w:r>
      <w:r w:rsidRPr="00557A8C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</w:t>
      </w:r>
    </w:p>
    <w:p w:rsidR="00557A8C" w:rsidRPr="00557A8C" w:rsidRDefault="00557A8C" w:rsidP="00557A8C">
      <w:pPr>
        <w:pStyle w:val="a8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left="709" w:right="-23" w:firstLine="992"/>
        <w:jc w:val="both"/>
        <w:rPr>
          <w:color w:val="000000" w:themeColor="text1"/>
          <w:sz w:val="28"/>
          <w:szCs w:val="28"/>
        </w:rPr>
      </w:pPr>
      <w:r w:rsidRPr="00557A8C">
        <w:rPr>
          <w:b/>
          <w:bCs/>
          <w:color w:val="000000" w:themeColor="text1"/>
          <w:sz w:val="28"/>
          <w:szCs w:val="28"/>
        </w:rPr>
        <w:t>Цель игры:</w:t>
      </w:r>
      <w:r w:rsidRPr="00557A8C">
        <w:rPr>
          <w:color w:val="000000" w:themeColor="text1"/>
          <w:sz w:val="28"/>
          <w:szCs w:val="28"/>
        </w:rPr>
        <w:t xml:space="preserve"> способствовать приобретению </w:t>
      </w:r>
      <w:proofErr w:type="gramStart"/>
      <w:r w:rsidRPr="00557A8C">
        <w:rPr>
          <w:color w:val="000000" w:themeColor="text1"/>
          <w:sz w:val="28"/>
          <w:szCs w:val="28"/>
        </w:rPr>
        <w:t>обучающимися</w:t>
      </w:r>
      <w:proofErr w:type="gramEnd"/>
      <w:r w:rsidRPr="00557A8C">
        <w:rPr>
          <w:color w:val="000000" w:themeColor="text1"/>
          <w:sz w:val="28"/>
          <w:szCs w:val="28"/>
        </w:rPr>
        <w:t xml:space="preserve"> знаний о  профессии, воспитывать творческое отношение к учебной деятельности.</w:t>
      </w:r>
    </w:p>
    <w:p w:rsidR="00557A8C" w:rsidRPr="00557A8C" w:rsidRDefault="00557A8C" w:rsidP="00557A8C">
      <w:pPr>
        <w:pStyle w:val="a8"/>
        <w:shd w:val="clear" w:color="auto" w:fill="FFFFFF"/>
        <w:tabs>
          <w:tab w:val="left" w:pos="426"/>
        </w:tabs>
        <w:spacing w:before="0" w:beforeAutospacing="0" w:after="0" w:afterAutospacing="0" w:line="276" w:lineRule="auto"/>
        <w:ind w:left="709" w:right="-23" w:firstLine="992"/>
        <w:jc w:val="both"/>
        <w:rPr>
          <w:color w:val="000000" w:themeColor="text1"/>
          <w:sz w:val="28"/>
          <w:szCs w:val="28"/>
        </w:rPr>
      </w:pPr>
      <w:r w:rsidRPr="00557A8C">
        <w:rPr>
          <w:b/>
          <w:bCs/>
          <w:color w:val="000000" w:themeColor="text1"/>
          <w:sz w:val="28"/>
          <w:szCs w:val="28"/>
        </w:rPr>
        <w:t xml:space="preserve">Основная идея  </w:t>
      </w:r>
      <w:proofErr w:type="spellStart"/>
      <w:r w:rsidRPr="00557A8C">
        <w:rPr>
          <w:b/>
          <w:bCs/>
          <w:color w:val="000000" w:themeColor="text1"/>
          <w:sz w:val="28"/>
          <w:szCs w:val="28"/>
        </w:rPr>
        <w:t>профориентационной</w:t>
      </w:r>
      <w:proofErr w:type="spellEnd"/>
      <w:r w:rsidRPr="00557A8C">
        <w:rPr>
          <w:b/>
          <w:bCs/>
          <w:color w:val="000000" w:themeColor="text1"/>
          <w:sz w:val="28"/>
          <w:szCs w:val="28"/>
        </w:rPr>
        <w:t xml:space="preserve"> игры</w:t>
      </w:r>
      <w:r w:rsidRPr="00557A8C">
        <w:rPr>
          <w:bCs/>
          <w:color w:val="000000" w:themeColor="text1"/>
          <w:sz w:val="28"/>
          <w:szCs w:val="28"/>
        </w:rPr>
        <w:t>:</w:t>
      </w:r>
      <w:r w:rsidRPr="00557A8C">
        <w:rPr>
          <w:color w:val="000000" w:themeColor="text1"/>
          <w:sz w:val="28"/>
          <w:szCs w:val="28"/>
        </w:rPr>
        <w:t xml:space="preserve"> участие в игре дает возможность продолжить знакомство с профессией, развивать логику и интуицию, развивать коммуникативные навыки, умение продуктивно работать в команде.</w:t>
      </w:r>
    </w:p>
    <w:p w:rsidR="00557A8C" w:rsidRPr="00557A8C" w:rsidRDefault="00557A8C" w:rsidP="00557A8C">
      <w:pPr>
        <w:tabs>
          <w:tab w:val="left" w:pos="426"/>
        </w:tabs>
        <w:spacing w:line="276" w:lineRule="auto"/>
        <w:ind w:left="709" w:right="-23" w:firstLine="99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57A8C">
        <w:rPr>
          <w:rStyle w:val="a7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Форма проведения:</w:t>
      </w:r>
      <w:r w:rsidRPr="00557A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учебно-познавательная  поэтапная игра с выполнением заданий, выполняя которые, команды приближаются к финалу. </w:t>
      </w:r>
    </w:p>
    <w:p w:rsidR="00557A8C" w:rsidRPr="00557A8C" w:rsidRDefault="00557A8C" w:rsidP="00557A8C">
      <w:pPr>
        <w:tabs>
          <w:tab w:val="left" w:pos="426"/>
        </w:tabs>
        <w:spacing w:line="276" w:lineRule="auto"/>
        <w:ind w:left="709" w:right="-23" w:firstLine="99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57A8C">
        <w:rPr>
          <w:rStyle w:val="a7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Форма организации:</w:t>
      </w:r>
      <w:r w:rsidRPr="00557A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групповая. Участники действуют в командах, в последовательности, установленной организаторами.</w:t>
      </w:r>
    </w:p>
    <w:p w:rsidR="00557A8C" w:rsidRPr="00557A8C" w:rsidRDefault="00557A8C" w:rsidP="00557A8C">
      <w:pPr>
        <w:tabs>
          <w:tab w:val="left" w:pos="426"/>
        </w:tabs>
        <w:spacing w:line="276" w:lineRule="auto"/>
        <w:ind w:left="709" w:right="-23" w:firstLine="992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557A8C">
        <w:rPr>
          <w:rStyle w:val="a7"/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Категория участников:</w:t>
      </w:r>
      <w:r w:rsidRPr="00557A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1 курс обучающихся по специальности  38.02.03  Операционная деятельность в логистике. Также можно применять в качестве  </w:t>
      </w:r>
      <w:proofErr w:type="spellStart"/>
      <w:r w:rsidRPr="00557A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профориентационной</w:t>
      </w:r>
      <w:proofErr w:type="spellEnd"/>
      <w:r w:rsidRPr="00557A8C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работы для абитуриентов.</w:t>
      </w: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57A8C" w:rsidRDefault="00557A8C" w:rsidP="00A961F2">
      <w:pPr>
        <w:spacing w:line="276" w:lineRule="auto"/>
        <w:ind w:left="-284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6963C0" w:rsidRPr="00A961F2" w:rsidRDefault="00A961F2" w:rsidP="00557A8C">
      <w:pPr>
        <w:spacing w:line="276" w:lineRule="auto"/>
        <w:ind w:left="-284" w:right="-23" w:firstLine="141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proofErr w:type="spellStart"/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Профориентационная</w:t>
      </w:r>
      <w:proofErr w:type="spellEnd"/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игра</w:t>
      </w:r>
    </w:p>
    <w:p w:rsidR="006963C0" w:rsidRPr="00A961F2" w:rsidRDefault="006963C0" w:rsidP="00A961F2">
      <w:pPr>
        <w:spacing w:line="276" w:lineRule="auto"/>
        <w:ind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C434D" w:rsidRPr="00A961F2" w:rsidRDefault="00A961F2" w:rsidP="00A961F2">
      <w:pPr>
        <w:spacing w:line="276" w:lineRule="auto"/>
        <w:ind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</w:t>
      </w:r>
      <w:r w:rsidR="00CD63BB"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Логистика в объективе</w:t>
      </w:r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»</w:t>
      </w:r>
    </w:p>
    <w:p w:rsidR="00EC434D" w:rsidRPr="00A961F2" w:rsidRDefault="00EC434D" w:rsidP="00A961F2">
      <w:pPr>
        <w:spacing w:line="276" w:lineRule="auto"/>
        <w:ind w:left="142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Составитель:</w:t>
      </w:r>
      <w:r w:rsidRPr="00A961F2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 xml:space="preserve">  Черкашина Оксана Владимировна</w:t>
      </w:r>
    </w:p>
    <w:p w:rsidR="00EC434D" w:rsidRPr="00A961F2" w:rsidRDefault="00EC434D" w:rsidP="00A961F2">
      <w:pPr>
        <w:spacing w:line="276" w:lineRule="auto"/>
        <w:ind w:left="142"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                                                                          </w:t>
      </w:r>
    </w:p>
    <w:p w:rsidR="00EC434D" w:rsidRPr="00A961F2" w:rsidRDefault="00EC434D" w:rsidP="00A961F2">
      <w:pPr>
        <w:pStyle w:val="41"/>
        <w:spacing w:line="276" w:lineRule="auto"/>
        <w:ind w:left="142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Сфера профессиональной деятельности:</w:t>
      </w:r>
      <w:r w:rsidR="00A23B41"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</w:t>
      </w: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Человек</w:t>
      </w:r>
      <w:r w:rsidR="00A23B41"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 Человек», «Человек – Знаковая система».</w:t>
      </w:r>
    </w:p>
    <w:p w:rsidR="00EC434D" w:rsidRPr="00A961F2" w:rsidRDefault="00EC434D" w:rsidP="00A961F2">
      <w:pPr>
        <w:pStyle w:val="41"/>
        <w:tabs>
          <w:tab w:val="left" w:pos="330"/>
        </w:tabs>
        <w:spacing w:line="276" w:lineRule="auto"/>
        <w:ind w:left="142"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Специальность   38.02.03 </w:t>
      </w: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Операционная деятельность в логистике</w:t>
      </w:r>
    </w:p>
    <w:p w:rsidR="00EC434D" w:rsidRPr="00A961F2" w:rsidRDefault="00EC434D" w:rsidP="00A961F2">
      <w:pPr>
        <w:pStyle w:val="41"/>
        <w:tabs>
          <w:tab w:val="left" w:pos="330"/>
        </w:tabs>
        <w:spacing w:line="276" w:lineRule="auto"/>
        <w:ind w:left="142"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Квалификация </w:t>
      </w: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Операционный логист</w:t>
      </w:r>
    </w:p>
    <w:p w:rsidR="00CE36D6" w:rsidRPr="00A961F2" w:rsidRDefault="00CE36D6" w:rsidP="00A961F2">
      <w:pPr>
        <w:pStyle w:val="41"/>
        <w:tabs>
          <w:tab w:val="left" w:pos="330"/>
        </w:tabs>
        <w:spacing w:line="276" w:lineRule="auto"/>
        <w:ind w:left="142"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C434D" w:rsidRPr="00A961F2" w:rsidRDefault="00EC434D" w:rsidP="00A961F2">
      <w:pPr>
        <w:pStyle w:val="41"/>
        <w:tabs>
          <w:tab w:val="left" w:pos="330"/>
        </w:tabs>
        <w:spacing w:line="276" w:lineRule="auto"/>
        <w:ind w:left="142"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C434D" w:rsidRPr="00A961F2" w:rsidRDefault="00EC434D" w:rsidP="00A961F2">
      <w:pPr>
        <w:pStyle w:val="41"/>
        <w:tabs>
          <w:tab w:val="left" w:pos="330"/>
        </w:tabs>
        <w:spacing w:line="276" w:lineRule="auto"/>
        <w:ind w:left="142" w:right="-23" w:firstLine="1418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План провед</w:t>
      </w:r>
      <w:r w:rsidR="00A961F2"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ения </w:t>
      </w:r>
      <w:proofErr w:type="spellStart"/>
      <w:r w:rsidR="00A961F2"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профориентационной</w:t>
      </w:r>
      <w:proofErr w:type="spellEnd"/>
      <w:r w:rsidR="00A961F2"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игры</w:t>
      </w:r>
    </w:p>
    <w:p w:rsidR="00EC434D" w:rsidRPr="00A961F2" w:rsidRDefault="00EC434D" w:rsidP="00A961F2">
      <w:pPr>
        <w:pStyle w:val="41"/>
        <w:tabs>
          <w:tab w:val="left" w:pos="330"/>
        </w:tabs>
        <w:spacing w:line="276" w:lineRule="auto"/>
        <w:ind w:left="142"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C434D" w:rsidRPr="00A961F2" w:rsidRDefault="00EC434D" w:rsidP="00A961F2">
      <w:pPr>
        <w:pStyle w:val="41"/>
        <w:numPr>
          <w:ilvl w:val="0"/>
          <w:numId w:val="1"/>
        </w:numPr>
        <w:tabs>
          <w:tab w:val="left" w:pos="330"/>
        </w:tabs>
        <w:spacing w:line="276" w:lineRule="auto"/>
        <w:ind w:left="142"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Введение в профессию. </w:t>
      </w:r>
    </w:p>
    <w:p w:rsidR="00977BDE" w:rsidRPr="00A961F2" w:rsidRDefault="00977BDE" w:rsidP="00A961F2">
      <w:pPr>
        <w:pStyle w:val="41"/>
        <w:tabs>
          <w:tab w:val="left" w:pos="330"/>
        </w:tabs>
        <w:spacing w:line="276" w:lineRule="auto"/>
        <w:ind w:left="142"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77BDE" w:rsidRPr="00A961F2" w:rsidRDefault="00A33531" w:rsidP="00A961F2">
      <w:pPr>
        <w:widowControl/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Логистика — очень крупный бизнес, в котором задействовано множество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разнопрофильных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компаний</w:t>
      </w:r>
      <w:r w:rsidR="00CE36D6"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- </w:t>
      </w: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транспортные, информационные, производственные и прочие. Должность логиста в любой из этих компаний является почетной и востребованной, но при этом и ответственной, поскольку логист — это специалист, который организует и координирует доставку товаров от производства до точек реализации. Хороший специалист всегда имеет несколько вариантов доставки груза и знает, как сделать так, чтобы товар дошел до потребителя своевремен</w:t>
      </w:r>
      <w:r w:rsidR="00977BDE"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но и с минимальными издержками.</w:t>
      </w:r>
    </w:p>
    <w:p w:rsidR="00EC434D" w:rsidRPr="00A961F2" w:rsidRDefault="00EC434D" w:rsidP="00A961F2">
      <w:pPr>
        <w:widowControl/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Логист – одна из самых популярных и востребованных на сегодняшний день профессий. На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рекрутинговых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порталах опубликованы тысячи объявлений о найме на работу логистов, причём называться должности могут по-разному (логист, менеджер по логистике, менеджер по грузоперевозкам и так далее), а уровень зарплат варьируется от нескольких десятков до нескольких сотен тысяч рублей.</w:t>
      </w:r>
    </w:p>
    <w:p w:rsidR="00CE36D6" w:rsidRPr="00A961F2" w:rsidRDefault="00EC434D" w:rsidP="00A961F2">
      <w:pPr>
        <w:widowControl/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Чем занимаются логисты и что нужно знать, чтобы начать работу и сделать карьеру в этой отрасли? Ответить на эти вопросы будет непросто, потому что у логистов существует огромное количество специализаций. Работа диспетчера, распределяющего </w:t>
      </w:r>
      <w:proofErr w:type="gram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грузовые</w:t>
      </w:r>
      <w:proofErr w:type="gram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ГАЗели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по заказам в городе</w:t>
      </w:r>
      <w:r w:rsidR="00CE36D6"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-</w:t>
      </w:r>
      <w:r w:rsidR="00CE36D6"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миллионнике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не имеет ничего общего с работой специалиста ВЭД, занимающегося морскими перевозками и таможенным оформлением. А ведь оба этих специалиста имеют полное право называть себя логистами.</w:t>
      </w:r>
    </w:p>
    <w:p w:rsidR="00977BDE" w:rsidRPr="00A961F2" w:rsidRDefault="00A33531" w:rsidP="00A961F2">
      <w:pPr>
        <w:widowControl/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Обязанности операционного логиста:</w:t>
      </w:r>
    </w:p>
    <w:p w:rsidR="00A961F2" w:rsidRDefault="00A33531" w:rsidP="00A961F2">
      <w:pPr>
        <w:pStyle w:val="a3"/>
        <w:widowControl/>
        <w:numPr>
          <w:ilvl w:val="0"/>
          <w:numId w:val="17"/>
        </w:numPr>
        <w:tabs>
          <w:tab w:val="left" w:pos="1560"/>
          <w:tab w:val="left" w:pos="1985"/>
        </w:tabs>
        <w:spacing w:line="276" w:lineRule="auto"/>
        <w:ind w:right="-23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Организация и координация грузоперевозок.</w:t>
      </w:r>
    </w:p>
    <w:p w:rsidR="00A961F2" w:rsidRDefault="00A33531" w:rsidP="00A961F2">
      <w:pPr>
        <w:pStyle w:val="a3"/>
        <w:widowControl/>
        <w:numPr>
          <w:ilvl w:val="0"/>
          <w:numId w:val="17"/>
        </w:numPr>
        <w:tabs>
          <w:tab w:val="left" w:pos="1560"/>
          <w:tab w:val="left" w:pos="1985"/>
        </w:tabs>
        <w:spacing w:line="276" w:lineRule="auto"/>
        <w:ind w:right="-23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Составление маршрутов транспортировки грузов.</w:t>
      </w:r>
    </w:p>
    <w:p w:rsidR="00A961F2" w:rsidRDefault="00A33531" w:rsidP="00A961F2">
      <w:pPr>
        <w:pStyle w:val="a3"/>
        <w:widowControl/>
        <w:numPr>
          <w:ilvl w:val="0"/>
          <w:numId w:val="17"/>
        </w:numPr>
        <w:tabs>
          <w:tab w:val="left" w:pos="1560"/>
          <w:tab w:val="left" w:pos="1985"/>
        </w:tabs>
        <w:spacing w:line="276" w:lineRule="auto"/>
        <w:ind w:right="-23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Управление складскими запасами и заказами;</w:t>
      </w:r>
    </w:p>
    <w:p w:rsidR="00A961F2" w:rsidRDefault="00A33531" w:rsidP="00A961F2">
      <w:pPr>
        <w:pStyle w:val="a3"/>
        <w:widowControl/>
        <w:numPr>
          <w:ilvl w:val="0"/>
          <w:numId w:val="17"/>
        </w:numPr>
        <w:tabs>
          <w:tab w:val="left" w:pos="1560"/>
          <w:tab w:val="left" w:pos="1985"/>
        </w:tabs>
        <w:spacing w:line="276" w:lineRule="auto"/>
        <w:ind w:right="-23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Ведение документооборота (как правило, в 1С), контроль договоров и счетов от контрагентов, составление отчетов.</w:t>
      </w:r>
    </w:p>
    <w:p w:rsidR="00A961F2" w:rsidRDefault="00A33531" w:rsidP="00A961F2">
      <w:pPr>
        <w:pStyle w:val="a3"/>
        <w:widowControl/>
        <w:numPr>
          <w:ilvl w:val="0"/>
          <w:numId w:val="17"/>
        </w:numPr>
        <w:tabs>
          <w:tab w:val="left" w:pos="1560"/>
          <w:tab w:val="left" w:pos="1985"/>
        </w:tabs>
        <w:spacing w:line="276" w:lineRule="auto"/>
        <w:ind w:right="-23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lastRenderedPageBreak/>
        <w:t>Прием и контроль автотранспорта.</w:t>
      </w:r>
    </w:p>
    <w:p w:rsidR="00A961F2" w:rsidRDefault="00A33531" w:rsidP="00A961F2">
      <w:pPr>
        <w:pStyle w:val="a3"/>
        <w:widowControl/>
        <w:numPr>
          <w:ilvl w:val="0"/>
          <w:numId w:val="17"/>
        </w:numPr>
        <w:tabs>
          <w:tab w:val="left" w:pos="1560"/>
          <w:tab w:val="left" w:pos="1985"/>
        </w:tabs>
        <w:spacing w:line="276" w:lineRule="auto"/>
        <w:ind w:right="-23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Координация работы водителей.</w:t>
      </w:r>
    </w:p>
    <w:p w:rsidR="00977BDE" w:rsidRPr="00A961F2" w:rsidRDefault="00A33531" w:rsidP="00A961F2">
      <w:pPr>
        <w:pStyle w:val="a3"/>
        <w:widowControl/>
        <w:numPr>
          <w:ilvl w:val="0"/>
          <w:numId w:val="17"/>
        </w:numPr>
        <w:tabs>
          <w:tab w:val="left" w:pos="1560"/>
          <w:tab w:val="left" w:pos="1985"/>
        </w:tabs>
        <w:spacing w:line="276" w:lineRule="auto"/>
        <w:ind w:right="-23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Мониторинг и анализ затрат на логистику.</w:t>
      </w:r>
    </w:p>
    <w:p w:rsidR="00977BDE" w:rsidRPr="00A961F2" w:rsidRDefault="00A33531" w:rsidP="00A961F2">
      <w:pPr>
        <w:widowControl/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Также список того, чем занимается логист, может включать сл</w:t>
      </w:r>
      <w:r w:rsidR="00977BDE"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едующие дополнительные функции:</w:t>
      </w:r>
    </w:p>
    <w:p w:rsidR="00977BDE" w:rsidRPr="00A961F2" w:rsidRDefault="00A33531" w:rsidP="00A961F2">
      <w:pPr>
        <w:pStyle w:val="a3"/>
        <w:widowControl/>
        <w:numPr>
          <w:ilvl w:val="0"/>
          <w:numId w:val="18"/>
        </w:numPr>
        <w:tabs>
          <w:tab w:val="left" w:pos="1985"/>
        </w:tabs>
        <w:spacing w:line="276" w:lineRule="auto"/>
        <w:ind w:right="-23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Формирование товарных отчетов, проведение анализа дебиторской и кредиторской задолженности для бухгалтерии.</w:t>
      </w:r>
    </w:p>
    <w:p w:rsidR="00977BDE" w:rsidRPr="00A961F2" w:rsidRDefault="00A33531" w:rsidP="00A961F2">
      <w:pPr>
        <w:pStyle w:val="a3"/>
        <w:widowControl/>
        <w:numPr>
          <w:ilvl w:val="0"/>
          <w:numId w:val="18"/>
        </w:numPr>
        <w:tabs>
          <w:tab w:val="left" w:pos="1985"/>
        </w:tabs>
        <w:spacing w:line="276" w:lineRule="auto"/>
        <w:ind w:right="-23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Распределение товаров на складе (учет наличия складских мест).</w:t>
      </w:r>
    </w:p>
    <w:p w:rsidR="00977BDE" w:rsidRPr="00A961F2" w:rsidRDefault="00A33531" w:rsidP="00A961F2">
      <w:pPr>
        <w:pStyle w:val="a3"/>
        <w:widowControl/>
        <w:numPr>
          <w:ilvl w:val="0"/>
          <w:numId w:val="18"/>
        </w:numPr>
        <w:tabs>
          <w:tab w:val="left" w:pos="1985"/>
        </w:tabs>
        <w:spacing w:line="276" w:lineRule="auto"/>
        <w:ind w:right="-23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Взаимодействие с представителями компаний-импортеров.</w:t>
      </w:r>
    </w:p>
    <w:p w:rsidR="00977BDE" w:rsidRPr="00A961F2" w:rsidRDefault="00A33531" w:rsidP="00A961F2">
      <w:pPr>
        <w:pStyle w:val="a3"/>
        <w:widowControl/>
        <w:numPr>
          <w:ilvl w:val="0"/>
          <w:numId w:val="18"/>
        </w:numPr>
        <w:tabs>
          <w:tab w:val="left" w:pos="1985"/>
        </w:tabs>
        <w:spacing w:line="276" w:lineRule="auto"/>
        <w:ind w:right="-23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Оповещение руководителей компаний-партнеров об изменениях цен и условий работы.</w:t>
      </w:r>
    </w:p>
    <w:p w:rsidR="00A33531" w:rsidRPr="00A961F2" w:rsidRDefault="00A33531" w:rsidP="00A961F2">
      <w:pPr>
        <w:pStyle w:val="a3"/>
        <w:widowControl/>
        <w:numPr>
          <w:ilvl w:val="0"/>
          <w:numId w:val="18"/>
        </w:numPr>
        <w:tabs>
          <w:tab w:val="left" w:pos="1985"/>
        </w:tabs>
        <w:spacing w:line="276" w:lineRule="auto"/>
        <w:ind w:right="-23" w:hanging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Деятельность в сфере ВЭД.</w:t>
      </w:r>
    </w:p>
    <w:p w:rsidR="00977BDE" w:rsidRPr="00A961F2" w:rsidRDefault="00977BDE" w:rsidP="00A961F2">
      <w:pPr>
        <w:widowControl/>
        <w:tabs>
          <w:tab w:val="left" w:pos="1276"/>
        </w:tabs>
        <w:spacing w:line="276" w:lineRule="auto"/>
        <w:ind w:left="142" w:right="-23" w:firstLine="1418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EC434D" w:rsidRPr="00A961F2" w:rsidRDefault="00EC434D" w:rsidP="00A961F2">
      <w:pPr>
        <w:widowControl/>
        <w:tabs>
          <w:tab w:val="left" w:pos="1276"/>
        </w:tabs>
        <w:spacing w:line="276" w:lineRule="auto"/>
        <w:ind w:left="142" w:right="-23" w:firstLine="1418"/>
        <w:jc w:val="both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Что нужно знать логисту?</w:t>
      </w:r>
    </w:p>
    <w:p w:rsidR="00EC434D" w:rsidRPr="00A961F2" w:rsidRDefault="00EC434D" w:rsidP="00A961F2">
      <w:pPr>
        <w:widowControl/>
        <w:tabs>
          <w:tab w:val="left" w:pos="1276"/>
        </w:tabs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Абсолютно всем логистам необходимо:</w:t>
      </w:r>
    </w:p>
    <w:p w:rsidR="00EC434D" w:rsidRPr="00A961F2" w:rsidRDefault="00EC434D" w:rsidP="00A961F2">
      <w:pPr>
        <w:widowControl/>
        <w:numPr>
          <w:ilvl w:val="0"/>
          <w:numId w:val="2"/>
        </w:numPr>
        <w:tabs>
          <w:tab w:val="left" w:pos="1276"/>
        </w:tabs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Знать основы делопроизводства и документооборота.</w:t>
      </w:r>
    </w:p>
    <w:p w:rsidR="00EC434D" w:rsidRPr="00A961F2" w:rsidRDefault="00EC434D" w:rsidP="00A961F2">
      <w:pPr>
        <w:widowControl/>
        <w:numPr>
          <w:ilvl w:val="0"/>
          <w:numId w:val="2"/>
        </w:numPr>
        <w:tabs>
          <w:tab w:val="left" w:pos="1276"/>
        </w:tabs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Уметь работать с офисными программами (MS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Office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, 1C и другие CRM).</w:t>
      </w:r>
    </w:p>
    <w:p w:rsidR="00EC434D" w:rsidRPr="00A961F2" w:rsidRDefault="00EC434D" w:rsidP="00A961F2">
      <w:pPr>
        <w:widowControl/>
        <w:numPr>
          <w:ilvl w:val="0"/>
          <w:numId w:val="2"/>
        </w:numPr>
        <w:tabs>
          <w:tab w:val="left" w:pos="1276"/>
        </w:tabs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Иметь представление о сфере, в которой они работают. Разбираться в особенностях грузов и транспорта, а также регулирующего соответствующую отрасль перевозок законодательства.</w:t>
      </w:r>
    </w:p>
    <w:p w:rsidR="00EC434D" w:rsidRPr="00A961F2" w:rsidRDefault="00EC434D" w:rsidP="00A961F2">
      <w:pPr>
        <w:widowControl/>
        <w:numPr>
          <w:ilvl w:val="0"/>
          <w:numId w:val="2"/>
        </w:numPr>
        <w:tabs>
          <w:tab w:val="left" w:pos="1276"/>
        </w:tabs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Хорошо знать географию родной страны (а если речь идёт о международных перевозках, то и зарубежных стран).</w:t>
      </w:r>
    </w:p>
    <w:p w:rsidR="00977BDE" w:rsidRPr="00A961F2" w:rsidRDefault="00977BDE" w:rsidP="00A961F2">
      <w:pPr>
        <w:widowControl/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EC434D" w:rsidRPr="00A961F2" w:rsidRDefault="00EC434D" w:rsidP="00A961F2">
      <w:pPr>
        <w:widowControl/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Для логистов, занимающихся международными перевозками и ВЭД, необходимо </w:t>
      </w:r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знание иностранных языков</w:t>
      </w: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, как минимум английского на уровне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Intermediate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и выше. Кроме того, необходимо </w:t>
      </w:r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знание международного законодательства в сфере грузоперевозок</w:t>
      </w: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.</w:t>
      </w:r>
    </w:p>
    <w:p w:rsidR="00977BDE" w:rsidRPr="00A961F2" w:rsidRDefault="00977BDE" w:rsidP="00A961F2">
      <w:pPr>
        <w:widowControl/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EC434D" w:rsidRPr="00A961F2" w:rsidRDefault="002B0A0C" w:rsidP="00A961F2">
      <w:pPr>
        <w:widowControl/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Личные</w:t>
      </w:r>
      <w:r w:rsidR="00EC434D"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 xml:space="preserve"> качества</w:t>
      </w:r>
      <w:r w:rsidR="00EC434D"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, ко</w:t>
      </w: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торые нужны каждому логисту</w:t>
      </w:r>
      <w:r w:rsidR="00EC434D"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:</w:t>
      </w:r>
    </w:p>
    <w:p w:rsidR="00EC434D" w:rsidRPr="00A961F2" w:rsidRDefault="00EC434D" w:rsidP="00A961F2">
      <w:pPr>
        <w:widowControl/>
        <w:numPr>
          <w:ilvl w:val="0"/>
          <w:numId w:val="3"/>
        </w:numPr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Ответственность</w:t>
      </w: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. Логист отвечает за приход машины и несёт перед заказчиком ответственность за все этапы перевозки. Логисту </w:t>
      </w:r>
      <w:proofErr w:type="gram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необходимы</w:t>
      </w:r>
      <w:proofErr w:type="gram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быть на связи 24 часа в сутки, 7 дней в неделю: проблемы могут случиться в любой момент.</w:t>
      </w:r>
    </w:p>
    <w:p w:rsidR="00EC434D" w:rsidRPr="00A961F2" w:rsidRDefault="00EC434D" w:rsidP="00A961F2">
      <w:pPr>
        <w:widowControl/>
        <w:numPr>
          <w:ilvl w:val="0"/>
          <w:numId w:val="3"/>
        </w:numPr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proofErr w:type="spellStart"/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Харизма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. Логист должен обладать навыками психолога, чтобы уметь договариваться с клиентами, успокаивать их в сложных ситуациях.</w:t>
      </w:r>
    </w:p>
    <w:p w:rsidR="00A961F2" w:rsidRDefault="00EC434D" w:rsidP="00A961F2">
      <w:pPr>
        <w:widowControl/>
        <w:numPr>
          <w:ilvl w:val="0"/>
          <w:numId w:val="3"/>
        </w:numPr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Сосредоточенность и трудолюбие</w:t>
      </w: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– эти качества важны не только для логистов, они не помешают практически любому специалисту</w:t>
      </w:r>
      <w:r w:rsidR="00CE36D6"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.</w:t>
      </w:r>
    </w:p>
    <w:p w:rsidR="00A961F2" w:rsidRPr="00A961F2" w:rsidRDefault="00A961F2" w:rsidP="00A961F2">
      <w:pPr>
        <w:widowControl/>
        <w:spacing w:line="276" w:lineRule="auto"/>
        <w:ind w:left="1560" w:right="-2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977BDE" w:rsidRPr="00A961F2" w:rsidRDefault="00EC434D" w:rsidP="00A961F2">
      <w:pPr>
        <w:widowControl/>
        <w:spacing w:line="276" w:lineRule="auto"/>
        <w:ind w:left="1560" w:right="-2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Места работы</w:t>
      </w:r>
    </w:p>
    <w:p w:rsidR="00977BDE" w:rsidRPr="00A961F2" w:rsidRDefault="00EC434D" w:rsidP="00A961F2">
      <w:pPr>
        <w:widowControl/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Должность логиста востребована в первую очередь в фирмах, занимающихся грузоперевозками. Кроме того, логисты нужны любым </w:t>
      </w: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lastRenderedPageBreak/>
        <w:t>производственным компаниям — от промышленных предприятий до агрофирм, поскольку производимую продукцию всегда необходимо доставлять покупателям.</w:t>
      </w:r>
    </w:p>
    <w:p w:rsidR="00EC434D" w:rsidRPr="00A961F2" w:rsidRDefault="00977BDE" w:rsidP="00A961F2">
      <w:pPr>
        <w:widowControl/>
        <w:spacing w:line="276" w:lineRule="auto"/>
        <w:ind w:left="142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РОДСТВЕННЫЕ ПРОФЕССИИ - </w:t>
      </w:r>
      <w:r w:rsidR="00EC434D"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Экономист, финансист.</w:t>
      </w:r>
    </w:p>
    <w:p w:rsidR="00977BDE" w:rsidRPr="00A961F2" w:rsidRDefault="00977BDE" w:rsidP="00A961F2">
      <w:pPr>
        <w:pStyle w:val="41"/>
        <w:tabs>
          <w:tab w:val="left" w:pos="330"/>
        </w:tabs>
        <w:spacing w:line="276" w:lineRule="auto"/>
        <w:ind w:left="0"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C434D" w:rsidRPr="00A961F2" w:rsidRDefault="00EC434D" w:rsidP="00A961F2">
      <w:pPr>
        <w:pStyle w:val="a3"/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EC434D" w:rsidRPr="00A961F2" w:rsidRDefault="00EC434D" w:rsidP="00A961F2">
      <w:pPr>
        <w:pStyle w:val="41"/>
        <w:numPr>
          <w:ilvl w:val="0"/>
          <w:numId w:val="1"/>
        </w:numPr>
        <w:tabs>
          <w:tab w:val="left" w:pos="330"/>
        </w:tabs>
        <w:spacing w:line="276" w:lineRule="auto"/>
        <w:ind w:left="0"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>Содержание познавательных заданий.</w:t>
      </w:r>
    </w:p>
    <w:p w:rsidR="006643F4" w:rsidRPr="00A961F2" w:rsidRDefault="006643F4" w:rsidP="00A961F2">
      <w:pPr>
        <w:pStyle w:val="a3"/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В последние несколько лет офисы крупных компаний пополнились отделом логистики. Отечественные менеджеры позаимствовали практику привлечения специалистов аналогичного профиля у своих европейских и американских коллег. </w:t>
      </w:r>
    </w:p>
    <w:p w:rsidR="006643F4" w:rsidRPr="00A961F2" w:rsidRDefault="006643F4" w:rsidP="00A961F2">
      <w:pPr>
        <w:pStyle w:val="a3"/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val="ru-RU" w:eastAsia="ru-RU"/>
        </w:rPr>
        <w:t xml:space="preserve">Логистика – управление товарными, финансовыми и информационными потоками. Это истинная философия процветающей коммерческой деятельности. </w:t>
      </w:r>
    </w:p>
    <w:p w:rsidR="006643F4" w:rsidRPr="00A961F2" w:rsidRDefault="006643F4" w:rsidP="00A961F2">
      <w:pPr>
        <w:pStyle w:val="a3"/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Задача специалиста-логиста. Производитель (поставщик) хочет организовать процесс производства, хранения и доставки с минимальными затратами и максимальной прибылью. В свою очередь, клиент (покупатель) намерен платить только за товар высокого качества по приемлемой цене в нужное время с достойным качеством обслуживания. </w:t>
      </w: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Если обе стороны удовлетворены, значит, цель логистики достигнута.</w:t>
      </w:r>
    </w:p>
    <w:p w:rsidR="006643F4" w:rsidRPr="00A961F2" w:rsidRDefault="006643F4" w:rsidP="00A961F2">
      <w:pPr>
        <w:pStyle w:val="41"/>
        <w:tabs>
          <w:tab w:val="left" w:pos="330"/>
        </w:tabs>
        <w:spacing w:line="276" w:lineRule="auto"/>
        <w:ind w:left="0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Однако суть деятельности логистов для многих до сих пор остается непонятой. Пришло время расставить все точки над «и».</w:t>
      </w:r>
    </w:p>
    <w:p w:rsidR="00EC434D" w:rsidRPr="00A961F2" w:rsidRDefault="00EC434D" w:rsidP="00A961F2">
      <w:pPr>
        <w:pStyle w:val="41"/>
        <w:tabs>
          <w:tab w:val="left" w:pos="330"/>
        </w:tabs>
        <w:spacing w:line="276" w:lineRule="auto"/>
        <w:ind w:left="0" w:right="-23" w:firstLine="1418"/>
        <w:jc w:val="both"/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 xml:space="preserve">Ответ на </w:t>
      </w:r>
      <w:r w:rsidR="006643F4"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 xml:space="preserve">основные вопросы о содержании </w:t>
      </w:r>
      <w:proofErr w:type="spellStart"/>
      <w:r w:rsidR="006643F4"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>логистической</w:t>
      </w:r>
      <w:proofErr w:type="spellEnd"/>
      <w:r w:rsidR="006643F4"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 xml:space="preserve"> деятельности вы узнаете </w:t>
      </w:r>
      <w:r w:rsid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 xml:space="preserve"> из этой игры.</w:t>
      </w:r>
    </w:p>
    <w:p w:rsidR="00CD63BB" w:rsidRPr="00A961F2" w:rsidRDefault="00CD63BB" w:rsidP="00A961F2">
      <w:pPr>
        <w:pStyle w:val="41"/>
        <w:tabs>
          <w:tab w:val="left" w:pos="330"/>
        </w:tabs>
        <w:spacing w:line="276" w:lineRule="auto"/>
        <w:ind w:left="0" w:right="-23" w:firstLine="1418"/>
        <w:jc w:val="both"/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</w:pPr>
    </w:p>
    <w:p w:rsidR="00A33531" w:rsidRPr="00A961F2" w:rsidRDefault="00EC434D" w:rsidP="00A961F2">
      <w:pPr>
        <w:pStyle w:val="41"/>
        <w:numPr>
          <w:ilvl w:val="0"/>
          <w:numId w:val="1"/>
        </w:numPr>
        <w:tabs>
          <w:tab w:val="left" w:pos="330"/>
        </w:tabs>
        <w:spacing w:line="276" w:lineRule="auto"/>
        <w:ind w:left="0" w:right="-23" w:firstLine="1418"/>
        <w:jc w:val="both"/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 xml:space="preserve">Краткое описание выполнения задания участниками. </w:t>
      </w:r>
      <w:r w:rsidR="00A33531" w:rsidRP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>Профориентационная</w:t>
      </w:r>
      <w:proofErr w:type="spellEnd"/>
      <w:r w:rsid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 xml:space="preserve"> игра </w:t>
      </w:r>
      <w:r w:rsidR="00A33531"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>включает 5 заданий</w:t>
      </w:r>
      <w:r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 xml:space="preserve">. Содержание заданий направлено на </w:t>
      </w:r>
      <w:r w:rsidR="00A33531"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 xml:space="preserve">  знакомство с основными  понятиями и направлениями  </w:t>
      </w:r>
      <w:proofErr w:type="spellStart"/>
      <w:r w:rsidR="00A33531"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>логистической</w:t>
      </w:r>
      <w:proofErr w:type="spellEnd"/>
      <w:r w:rsidR="00A33531"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 xml:space="preserve"> деятельности, </w:t>
      </w:r>
      <w:r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 xml:space="preserve">поиск ответов, которые помогут понять </w:t>
      </w:r>
      <w:r w:rsidR="00A33531"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>суть  логистики и  содержание профессиональной деятельности операционного логиста.</w:t>
      </w:r>
    </w:p>
    <w:p w:rsidR="00EC434D" w:rsidRPr="00A961F2" w:rsidRDefault="00EC434D" w:rsidP="00A961F2">
      <w:pPr>
        <w:pStyle w:val="41"/>
        <w:tabs>
          <w:tab w:val="left" w:pos="330"/>
        </w:tabs>
        <w:spacing w:line="276" w:lineRule="auto"/>
        <w:ind w:left="0" w:right="-23" w:firstLine="1418"/>
        <w:jc w:val="both"/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 xml:space="preserve">Задания выполняются в группе </w:t>
      </w:r>
      <w:r w:rsidR="00A33531"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 xml:space="preserve">обучающихся </w:t>
      </w:r>
      <w:proofErr w:type="gramStart"/>
      <w:r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 xml:space="preserve">( </w:t>
      </w:r>
      <w:proofErr w:type="gramEnd"/>
      <w:r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>10 человек).</w:t>
      </w:r>
    </w:p>
    <w:p w:rsidR="00A33531" w:rsidRPr="00A961F2" w:rsidRDefault="00A33531" w:rsidP="00A961F2">
      <w:pPr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A3CF1" w:rsidRPr="00A961F2" w:rsidRDefault="004A3CF1" w:rsidP="00A961F2">
      <w:pPr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C434D" w:rsidRPr="00A961F2" w:rsidRDefault="00EC434D" w:rsidP="00A961F2">
      <w:pPr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1 задание</w:t>
      </w: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EC434D" w:rsidRPr="00A961F2" w:rsidRDefault="00EC434D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ru-RU"/>
        </w:rPr>
        <w:t>Вводное.</w:t>
      </w:r>
    </w:p>
    <w:p w:rsidR="00CD63BB" w:rsidRPr="00A961F2" w:rsidRDefault="00CD63BB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ru-RU"/>
        </w:rPr>
      </w:pPr>
      <w:proofErr w:type="spellStart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Логистические</w:t>
      </w:r>
      <w:proofErr w:type="spellEnd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те́рмины</w:t>
      </w:r>
      <w:proofErr w:type="spellEnd"/>
      <w:proofErr w:type="gramEnd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— это слово или словосочетание, являющееся названием некоторого понятия</w:t>
      </w:r>
      <w:r w:rsidR="00977BDE"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</w:t>
      </w: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977BDE"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логистике.</w:t>
      </w:r>
    </w:p>
    <w:p w:rsidR="00CD63BB" w:rsidRPr="00A961F2" w:rsidRDefault="00EC434D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A961F2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shd w:val="clear" w:color="auto" w:fill="FFFFFF"/>
          <w:lang w:val="ru-RU"/>
        </w:rPr>
        <w:t>Ваша задача</w:t>
      </w: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shd w:val="clear" w:color="auto" w:fill="FFFFFF"/>
          <w:lang w:val="ru-RU"/>
        </w:rPr>
        <w:t>:</w:t>
      </w:r>
      <w:r w:rsidR="00CD63BB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ознакомиться с </w:t>
      </w:r>
      <w:proofErr w:type="spellStart"/>
      <w:r w:rsidR="00CD63BB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логистическими</w:t>
      </w:r>
      <w:proofErr w:type="spellEnd"/>
      <w:r w:rsidR="0080603B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терминами, </w:t>
      </w:r>
      <w:r w:rsidR="00CD63BB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расшифровками терминов, </w:t>
      </w:r>
      <w:r w:rsidR="0080603B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и их изображением. Н</w:t>
      </w:r>
      <w:r w:rsidR="00CD63BB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айти между ними соответствие. </w:t>
      </w: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CD63BB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На «лишний» термин сформулировать расшифровку самостоятельно.  </w:t>
      </w:r>
    </w:p>
    <w:p w:rsidR="00EC434D" w:rsidRPr="00A961F2" w:rsidRDefault="004A3CF1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(</w:t>
      </w:r>
      <w:r w:rsidR="00EC434D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Приложение 1</w:t>
      </w: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)</w:t>
      </w:r>
      <w:r w:rsidR="00EC434D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</w:p>
    <w:p w:rsidR="006963C0" w:rsidRPr="00A961F2" w:rsidRDefault="006963C0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7C6581" w:rsidRPr="00A961F2" w:rsidRDefault="007C6581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lastRenderedPageBreak/>
        <w:t>Ярлык</w:t>
      </w:r>
      <w:proofErr w:type="gram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="00CE36D6"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.</w:t>
      </w:r>
      <w:proofErr w:type="gramEnd"/>
      <w:r w:rsidR="00CE36D6"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  </w:t>
      </w: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Изготовленная из бумаги или другого материала этикетка или бланк, или клеймо на товаре, с обозначением наименования продукции, штрих-кода, количества, цены, гарантийного срока хранения и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т.д</w:t>
      </w:r>
      <w:proofErr w:type="spellEnd"/>
    </w:p>
    <w:p w:rsidR="00CE36D6" w:rsidRPr="00A961F2" w:rsidRDefault="00CE36D6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CE36D6" w:rsidRPr="00A961F2" w:rsidRDefault="00CE36D6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412811" cy="2085975"/>
            <wp:effectExtent l="19050" t="19050" r="25589" b="28575"/>
            <wp:docPr id="66" name="Рисунок 7" descr="C:\Users\Samsung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8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23" cy="2089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81" w:rsidRPr="00A961F2" w:rsidRDefault="007C6581" w:rsidP="00A961F2">
      <w:pPr>
        <w:widowControl/>
        <w:tabs>
          <w:tab w:val="left" w:pos="9498"/>
        </w:tabs>
        <w:spacing w:line="276" w:lineRule="auto"/>
        <w:ind w:left="1701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80603B" w:rsidRPr="00A961F2" w:rsidRDefault="007C6581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Вес нетто</w:t>
      </w:r>
      <w:r w:rsidR="00CE36D6"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.  </w:t>
      </w: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Масса товара без тары и упаковки</w:t>
      </w:r>
      <w:proofErr w:type="gramStart"/>
      <w:r w:rsidRPr="00A961F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  <w:t>.</w:t>
      </w:r>
      <w:proofErr w:type="gramEnd"/>
      <w:r w:rsidRPr="00A961F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  <w:t xml:space="preserve">  (</w:t>
      </w:r>
      <w:proofErr w:type="gramStart"/>
      <w:r w:rsidRPr="00A961F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  <w:t>д</w:t>
      </w:r>
      <w:proofErr w:type="gramEnd"/>
      <w:r w:rsidRPr="00A961F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 w:eastAsia="ru-RU"/>
        </w:rPr>
        <w:t>ать определение самостоятельно)</w:t>
      </w:r>
    </w:p>
    <w:p w:rsidR="00CE36D6" w:rsidRPr="00A961F2" w:rsidRDefault="00CE36D6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3267075" cy="1712521"/>
            <wp:effectExtent l="19050" t="19050" r="9525" b="21029"/>
            <wp:docPr id="67" name="Рисунок 17" descr="Маса, вага нетто і брутто: в чому між ними різниця? Що більше: вага, маса  нетто або брутто? Як розрахувати вагу, масу брутто, якщо відомо нетто:  формула перекладу нетто в брутто. Маса това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са, вага нетто і брутто: в чому між ними різниця? Що більше: вага, маса  нетто або брутто? Як розрахувати вагу, масу брутто, якщо відомо нетто:  формула перекладу нетто в брутто. Маса товар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55" cy="17150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3C0" w:rsidRPr="00A961F2" w:rsidRDefault="006963C0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80603B" w:rsidRPr="00A961F2" w:rsidRDefault="007C6581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Импорт</w:t>
      </w:r>
      <w:r w:rsidR="00CE36D6"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.   </w:t>
      </w: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Ввоз в страну товаров, технологий, услуг, капитала (в форме предоставления кредитов и займов) иностранного происхождения непосредственно из страны- производителя  или из страны-посредника для реализации на внутреннем рынке, а также для транзита в третьи страны.</w:t>
      </w:r>
    </w:p>
    <w:p w:rsidR="00CE36D6" w:rsidRPr="00A961F2" w:rsidRDefault="00CE36D6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2600214" cy="1809750"/>
            <wp:effectExtent l="19050" t="19050" r="9636" b="19050"/>
            <wp:docPr id="68" name="Рисунок 14" descr="Импорт товаров из России | Поиск и подбор поставщиков | Поиск товара - ООО  «Компания Инмарко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мпорт товаров из России | Поиск и подбор поставщиков | Поиск товара - ООО  «Компания Инмаркон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65" cy="181298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581" w:rsidRPr="00A961F2" w:rsidRDefault="007C6581" w:rsidP="00A961F2">
      <w:pPr>
        <w:widowControl/>
        <w:tabs>
          <w:tab w:val="left" w:pos="9498"/>
        </w:tabs>
        <w:spacing w:line="276" w:lineRule="auto"/>
        <w:ind w:left="1701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80603B" w:rsidRPr="00A961F2" w:rsidRDefault="007C6581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Конфискация</w:t>
      </w:r>
      <w:proofErr w:type="gramStart"/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 xml:space="preserve"> </w:t>
      </w:r>
      <w:r w:rsidR="00CE36D6"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.</w:t>
      </w:r>
      <w:proofErr w:type="gramEnd"/>
      <w:r w:rsidR="00CE36D6"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 xml:space="preserve">   </w:t>
      </w: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Один из видов взысканий за нарушение таможенных правил; принудительное и безвозмездное изъятие товаров и транспортных средств, являющихся непосредственными объектами нарушения таможенных правил.</w:t>
      </w:r>
    </w:p>
    <w:p w:rsidR="00CE36D6" w:rsidRPr="00A961F2" w:rsidRDefault="00CE36D6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>
            <wp:extent cx="4400550" cy="1666875"/>
            <wp:effectExtent l="19050" t="19050" r="19050" b="28575"/>
            <wp:docPr id="69" name="Рисунок 11" descr="Конфискация товаров таможенными орга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нфискация товаров таможенными органа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6668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D6" w:rsidRPr="00A961F2" w:rsidRDefault="00CE36D6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7C6581" w:rsidRPr="00A961F2" w:rsidRDefault="007C6581" w:rsidP="00A961F2">
      <w:pPr>
        <w:widowControl/>
        <w:tabs>
          <w:tab w:val="left" w:pos="9498"/>
        </w:tabs>
        <w:spacing w:line="276" w:lineRule="auto"/>
        <w:ind w:left="1701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7C6581" w:rsidRPr="00A961F2" w:rsidRDefault="007C6581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Штрих-код</w:t>
      </w:r>
      <w:proofErr w:type="gramStart"/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 xml:space="preserve"> </w:t>
      </w:r>
      <w:r w:rsidR="00CE36D6"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.</w:t>
      </w:r>
      <w:proofErr w:type="gramEnd"/>
      <w:r w:rsidR="00CE36D6"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 xml:space="preserve">   </w:t>
      </w: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Код в виде полос разной ширины, с нанесенными под ними цифрами, графических изображений, предназначенный для использования в автоматизированных системах идентификации товаров путем автоматического считывания оптическими сканирующими устройствами</w:t>
      </w:r>
    </w:p>
    <w:p w:rsidR="00CE36D6" w:rsidRPr="00A961F2" w:rsidRDefault="00CE36D6" w:rsidP="00A961F2">
      <w:pPr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80603B" w:rsidRPr="00A961F2" w:rsidRDefault="00CE36D6" w:rsidP="00A961F2">
      <w:pPr>
        <w:widowControl/>
        <w:spacing w:line="276" w:lineRule="auto"/>
        <w:ind w:left="1701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390775" cy="2390775"/>
            <wp:effectExtent l="19050" t="19050" r="28575" b="28575"/>
            <wp:docPr id="70" name="Рисунок 8" descr="Штрих-код векторов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трих-код векторов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644" w:rsidRPr="00A961F2" w:rsidRDefault="00DC3644" w:rsidP="00A961F2">
      <w:pPr>
        <w:widowControl/>
        <w:spacing w:line="276" w:lineRule="auto"/>
        <w:ind w:left="1701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</w:p>
    <w:p w:rsidR="004A3CF1" w:rsidRPr="00A961F2" w:rsidRDefault="004A3CF1" w:rsidP="00A961F2">
      <w:pPr>
        <w:widowControl/>
        <w:spacing w:line="276" w:lineRule="auto"/>
        <w:ind w:right="-23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C434D" w:rsidRPr="00A961F2" w:rsidRDefault="00EC434D" w:rsidP="00A961F2">
      <w:pPr>
        <w:widowControl/>
        <w:spacing w:line="276" w:lineRule="auto"/>
        <w:ind w:left="-142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2 задание.</w:t>
      </w:r>
    </w:p>
    <w:p w:rsidR="00EC434D" w:rsidRPr="00A961F2" w:rsidRDefault="00EC434D" w:rsidP="00A961F2">
      <w:pPr>
        <w:widowControl/>
        <w:spacing w:line="276" w:lineRule="auto"/>
        <w:ind w:left="-142" w:right="-23" w:firstLine="1418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ru-RU"/>
        </w:rPr>
        <w:t>Вводное.</w:t>
      </w:r>
    </w:p>
    <w:p w:rsidR="00977BDE" w:rsidRPr="00A961F2" w:rsidRDefault="00977BDE" w:rsidP="00A961F2">
      <w:pPr>
        <w:widowControl/>
        <w:spacing w:line="276" w:lineRule="auto"/>
        <w:ind w:left="-142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proofErr w:type="spellStart"/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Логистическая</w:t>
      </w:r>
      <w:proofErr w:type="spellEnd"/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система </w:t>
      </w:r>
      <w:r w:rsidR="00D83F8E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- </w:t>
      </w:r>
      <w:r w:rsidR="00D83F8E"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это система планирования и осуществления всех </w:t>
      </w:r>
      <w:proofErr w:type="spellStart"/>
      <w:r w:rsidR="00D83F8E"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логистических</w:t>
      </w:r>
      <w:proofErr w:type="spellEnd"/>
      <w:r w:rsidR="00D83F8E"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операций.</w:t>
      </w:r>
    </w:p>
    <w:p w:rsidR="00977BDE" w:rsidRPr="00A961F2" w:rsidRDefault="00977BDE" w:rsidP="00A961F2">
      <w:pPr>
        <w:widowControl/>
        <w:spacing w:line="276" w:lineRule="auto"/>
        <w:ind w:left="-142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EC434D" w:rsidRPr="00A961F2" w:rsidRDefault="00EC434D" w:rsidP="00A961F2">
      <w:pPr>
        <w:widowControl/>
        <w:spacing w:line="276" w:lineRule="auto"/>
        <w:ind w:left="-142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ru-RU"/>
        </w:rPr>
        <w:t>Ваша задача</w:t>
      </w: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:</w:t>
      </w: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из раздаточного материала «</w:t>
      </w:r>
      <w:r w:rsidR="00D83F8E"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Элементы </w:t>
      </w:r>
      <w:proofErr w:type="spellStart"/>
      <w:r w:rsidR="00D83F8E"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логистической</w:t>
      </w:r>
      <w:proofErr w:type="spellEnd"/>
      <w:r w:rsidR="00D83F8E"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 системы</w:t>
      </w: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»</w:t>
      </w: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составить </w:t>
      </w:r>
      <w:r w:rsidR="00D83F8E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последовательную цепочку элементов </w:t>
      </w: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(два конверта с карточками)</w:t>
      </w:r>
      <w:r w:rsidR="004A3CF1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(Приложение 2)</w:t>
      </w:r>
    </w:p>
    <w:p w:rsidR="00EC434D" w:rsidRPr="00A961F2" w:rsidRDefault="00EC434D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4A3CF1" w:rsidRPr="00A961F2" w:rsidRDefault="004A3CF1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4A3CF1" w:rsidRPr="00A961F2" w:rsidRDefault="004A3CF1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4A3CF1" w:rsidRPr="00A961F2" w:rsidRDefault="004A3CF1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4A3CF1" w:rsidRPr="00A961F2" w:rsidRDefault="004A3CF1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4A3CF1" w:rsidRPr="00A961F2" w:rsidRDefault="004A3CF1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a6"/>
        <w:tblW w:w="0" w:type="auto"/>
        <w:tblInd w:w="2265" w:type="dxa"/>
        <w:tblLook w:val="04A0"/>
      </w:tblPr>
      <w:tblGrid>
        <w:gridCol w:w="4962"/>
      </w:tblGrid>
      <w:tr w:rsidR="00183143" w:rsidRPr="00A961F2" w:rsidTr="00A961F2">
        <w:trPr>
          <w:trHeight w:val="2974"/>
        </w:trPr>
        <w:tc>
          <w:tcPr>
            <w:tcW w:w="4962" w:type="dxa"/>
          </w:tcPr>
          <w:p w:rsidR="00183143" w:rsidRPr="00A961F2" w:rsidRDefault="00183143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lastRenderedPageBreak/>
              <w:t>Поставщик  материальных ресурсов</w:t>
            </w:r>
            <w:r w:rsidRPr="00A961F2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76450" cy="1407833"/>
                  <wp:effectExtent l="19050" t="0" r="0" b="0"/>
                  <wp:docPr id="54" name="Рисунок 20" descr="Новые поставщики и расширение складов!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овые поставщики и расширение складов!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244" cy="1408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143" w:rsidRPr="00A961F2" w:rsidTr="00A961F2">
        <w:tc>
          <w:tcPr>
            <w:tcW w:w="4962" w:type="dxa"/>
          </w:tcPr>
          <w:p w:rsidR="00183143" w:rsidRPr="00A961F2" w:rsidRDefault="00183143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Склады 1</w:t>
            </w:r>
          </w:p>
          <w:p w:rsidR="00183143" w:rsidRDefault="00183143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62150" cy="1308100"/>
                  <wp:effectExtent l="19050" t="0" r="0" b="0"/>
                  <wp:docPr id="55" name="Рисунок 26" descr="Склад сырья и материалов, 2010 год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клад сырья и материалов, 2010 год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8000" contrast="2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88" cy="1310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1F2" w:rsidRPr="00A961F2" w:rsidRDefault="00A961F2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183143" w:rsidRPr="00A961F2" w:rsidTr="00A961F2">
        <w:trPr>
          <w:trHeight w:val="3137"/>
        </w:trPr>
        <w:tc>
          <w:tcPr>
            <w:tcW w:w="4962" w:type="dxa"/>
          </w:tcPr>
          <w:p w:rsidR="00183143" w:rsidRPr="00A961F2" w:rsidRDefault="00183143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Производитель </w:t>
            </w:r>
            <w:r w:rsidR="00A961F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 xml:space="preserve"> продукции</w:t>
            </w:r>
            <w:r w:rsidRPr="00A961F2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294090" cy="1419225"/>
                  <wp:effectExtent l="19050" t="0" r="0" b="0"/>
                  <wp:docPr id="56" name="Рисунок 23" descr="Производитель мороженого «Радуга» ответил на слова о пропаганде ЛГБТ ::  Общество :: РБК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роизводитель мороженого «Радуга» ответил на слова о пропаганде ЛГБТ ::  Общество :: РБК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161" cy="1422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143" w:rsidRPr="00A961F2" w:rsidTr="00A961F2">
        <w:tc>
          <w:tcPr>
            <w:tcW w:w="4962" w:type="dxa"/>
          </w:tcPr>
          <w:p w:rsidR="00183143" w:rsidRPr="00A961F2" w:rsidRDefault="00183143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Склады 2</w:t>
            </w:r>
          </w:p>
          <w:p w:rsidR="00183143" w:rsidRPr="00A961F2" w:rsidRDefault="00183143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43125" cy="1714500"/>
                  <wp:effectExtent l="19050" t="0" r="9525" b="0"/>
                  <wp:docPr id="58" name="Рисунок 29" descr="Автоматизация склада на предприятии: складской учет готовой продукции,  автоматизация бизнес-процессов складского хозяйства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втоматизация склада на предприятии: складской учет готовой продукции,  автоматизация бизнес-процессов складского хозяйства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083" cy="1716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143" w:rsidRPr="00A961F2" w:rsidTr="00A961F2">
        <w:trPr>
          <w:trHeight w:val="70"/>
        </w:trPr>
        <w:tc>
          <w:tcPr>
            <w:tcW w:w="4962" w:type="dxa"/>
          </w:tcPr>
          <w:p w:rsidR="00183143" w:rsidRPr="00A961F2" w:rsidRDefault="00183143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Сбытовой посредник</w:t>
            </w:r>
          </w:p>
          <w:p w:rsidR="00183143" w:rsidRDefault="00183143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98052" cy="1533525"/>
                  <wp:effectExtent l="19050" t="0" r="0" b="0"/>
                  <wp:docPr id="59" name="Рисунок 32" descr="В России открыли магазин с оплатой по лицу и электронным сомелье — Ferra.ru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В России открыли магазин с оплатой по лицу и электронным сомелье — Ferra.ru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000" contrast="2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544" cy="153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1F2" w:rsidRPr="00A961F2" w:rsidRDefault="00A961F2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183143" w:rsidRPr="00A961F2" w:rsidTr="00A961F2">
        <w:tc>
          <w:tcPr>
            <w:tcW w:w="4962" w:type="dxa"/>
          </w:tcPr>
          <w:p w:rsidR="00183143" w:rsidRPr="00A961F2" w:rsidRDefault="00183143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183143" w:rsidRPr="00A961F2" w:rsidRDefault="00183143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Потребитель</w:t>
            </w:r>
          </w:p>
          <w:p w:rsidR="00183143" w:rsidRPr="00A961F2" w:rsidRDefault="00183143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24125" cy="1360662"/>
                  <wp:effectExtent l="19050" t="0" r="9525" b="0"/>
                  <wp:docPr id="60" name="Рисунок 35" descr="Памятки по защите прав потребителя | Официальный сайт Листвянского  муниципального образования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амятки по защите прав потребителя | Официальный сайт Листвянского  муниципального образования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-3000" contrast="3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672" cy="1361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121C" w:rsidRPr="00A961F2" w:rsidRDefault="0084121C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</w:tr>
    </w:tbl>
    <w:p w:rsidR="00D83F8E" w:rsidRPr="00A961F2" w:rsidRDefault="00D83F8E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D83F8E" w:rsidRPr="00A961F2" w:rsidRDefault="00D83F8E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D83F8E" w:rsidRPr="00A961F2" w:rsidRDefault="00D83F8E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  </w:t>
      </w:r>
    </w:p>
    <w:p w:rsidR="00EC434D" w:rsidRPr="00A961F2" w:rsidRDefault="00EC434D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3 задание</w:t>
      </w:r>
    </w:p>
    <w:p w:rsidR="00EC434D" w:rsidRPr="00A961F2" w:rsidRDefault="00EC434D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Вводное.</w:t>
      </w:r>
    </w:p>
    <w:p w:rsidR="00977BDE" w:rsidRPr="00A961F2" w:rsidRDefault="00977BDE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Транспорт и транспортировка грузов</w:t>
      </w:r>
      <w:r w:rsidR="00FE60FE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84121C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 </w:t>
      </w:r>
      <w:r w:rsidR="00FE60FE"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Современные </w:t>
      </w:r>
      <w:hyperlink r:id="rId23" w:history="1">
        <w:r w:rsidR="00FE60FE" w:rsidRPr="00A961F2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  <w:lang w:val="ru-RU"/>
          </w:rPr>
          <w:t>грузоперевозки</w:t>
        </w:r>
      </w:hyperlink>
      <w:r w:rsidR="00FE60FE"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осуществляются различными видами транспорта, каждый из которых имеет свои преимущества и недостатки, а выбор определенного вида транспорта всегда мотивирован рядом требований и ограничений. Кроме того, серьезное влияние на осознанный выбор вида грузового транспорта оказывает ценность товаров, которые можно перевозить на транспорте, весовые и габаритные характеристике допустимых грузов, ваши технические требования по грузоперевозке и характеристики самого транспорта.</w:t>
      </w:r>
    </w:p>
    <w:p w:rsidR="00977BDE" w:rsidRPr="00A961F2" w:rsidRDefault="00977BDE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EC434D" w:rsidRPr="00A961F2" w:rsidRDefault="00EC434D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ru-RU"/>
        </w:rPr>
        <w:t>Ваша задача</w:t>
      </w:r>
      <w:r w:rsidRPr="00A961F2">
        <w:rPr>
          <w:rFonts w:ascii="Times New Roman" w:eastAsia="Calibri" w:hAnsi="Times New Roman" w:cs="Times New Roman"/>
          <w:i/>
          <w:color w:val="000000" w:themeColor="text1"/>
          <w:sz w:val="28"/>
          <w:szCs w:val="28"/>
          <w:lang w:val="ru-RU"/>
        </w:rPr>
        <w:t>.</w:t>
      </w: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Из раздаточного материала «</w:t>
      </w:r>
      <w:r w:rsidR="007C6581"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Виды транспорта</w:t>
      </w: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», </w:t>
      </w: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«</w:t>
      </w:r>
      <w:r w:rsidR="007C6581"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Виды грузов</w:t>
      </w:r>
      <w:r w:rsidR="00FE60FE"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 - примеры</w:t>
      </w: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»</w:t>
      </w: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подобрать к каждому виду </w:t>
      </w:r>
      <w:r w:rsidR="007C6581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транспорта по 2 примера наиболее соответствующих этому транспорту грузов. </w:t>
      </w:r>
    </w:p>
    <w:p w:rsidR="007C6581" w:rsidRPr="00A961F2" w:rsidRDefault="007C6581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a6"/>
        <w:tblW w:w="8807" w:type="dxa"/>
        <w:tblInd w:w="822" w:type="dxa"/>
        <w:tblLook w:val="04A0"/>
      </w:tblPr>
      <w:tblGrid>
        <w:gridCol w:w="4093"/>
        <w:gridCol w:w="4714"/>
      </w:tblGrid>
      <w:tr w:rsidR="00FE60FE" w:rsidRPr="00A961F2" w:rsidTr="00A961F2">
        <w:trPr>
          <w:trHeight w:val="397"/>
        </w:trPr>
        <w:tc>
          <w:tcPr>
            <w:tcW w:w="4093" w:type="dxa"/>
          </w:tcPr>
          <w:p w:rsidR="00FE60FE" w:rsidRPr="00A961F2" w:rsidRDefault="00FE60FE" w:rsidP="00A961F2">
            <w:pPr>
              <w:widowControl/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Виды транспорта </w:t>
            </w:r>
          </w:p>
        </w:tc>
        <w:tc>
          <w:tcPr>
            <w:tcW w:w="4714" w:type="dxa"/>
          </w:tcPr>
          <w:p w:rsidR="00FE60FE" w:rsidRPr="00A961F2" w:rsidRDefault="00FE60FE" w:rsidP="00A961F2">
            <w:pPr>
              <w:widowControl/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Виды грузов - примеры</w:t>
            </w:r>
          </w:p>
        </w:tc>
      </w:tr>
      <w:tr w:rsidR="00FE60FE" w:rsidRPr="00A961F2" w:rsidTr="00A961F2">
        <w:trPr>
          <w:trHeight w:val="811"/>
        </w:trPr>
        <w:tc>
          <w:tcPr>
            <w:tcW w:w="4093" w:type="dxa"/>
          </w:tcPr>
          <w:p w:rsidR="00FE60FE" w:rsidRPr="00A961F2" w:rsidRDefault="00FE60FE" w:rsidP="00A961F2">
            <w:pPr>
              <w:widowControl/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Железнодорожный транспорт</w:t>
            </w:r>
          </w:p>
        </w:tc>
        <w:tc>
          <w:tcPr>
            <w:tcW w:w="4714" w:type="dxa"/>
          </w:tcPr>
          <w:p w:rsidR="00FE60FE" w:rsidRPr="00A961F2" w:rsidRDefault="00FE60FE" w:rsidP="00A961F2">
            <w:pPr>
              <w:widowControl/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Полезные ископаемые, автомобили</w:t>
            </w:r>
          </w:p>
        </w:tc>
      </w:tr>
      <w:tr w:rsidR="00FE60FE" w:rsidRPr="00A961F2" w:rsidTr="00A961F2">
        <w:trPr>
          <w:trHeight w:val="397"/>
        </w:trPr>
        <w:tc>
          <w:tcPr>
            <w:tcW w:w="4093" w:type="dxa"/>
          </w:tcPr>
          <w:p w:rsidR="00FE60FE" w:rsidRPr="00A961F2" w:rsidRDefault="00FE60FE" w:rsidP="00A961F2">
            <w:pPr>
              <w:widowControl/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Водный транспорт</w:t>
            </w:r>
          </w:p>
        </w:tc>
        <w:tc>
          <w:tcPr>
            <w:tcW w:w="4714" w:type="dxa"/>
          </w:tcPr>
          <w:p w:rsidR="00FE60FE" w:rsidRPr="00A961F2" w:rsidRDefault="00FE60FE" w:rsidP="00A961F2">
            <w:pPr>
              <w:widowControl/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Песок, каменный уголь</w:t>
            </w:r>
          </w:p>
        </w:tc>
      </w:tr>
      <w:tr w:rsidR="00FE60FE" w:rsidRPr="00A961F2" w:rsidTr="00A961F2">
        <w:trPr>
          <w:trHeight w:val="811"/>
        </w:trPr>
        <w:tc>
          <w:tcPr>
            <w:tcW w:w="4093" w:type="dxa"/>
          </w:tcPr>
          <w:p w:rsidR="00FE60FE" w:rsidRPr="00A961F2" w:rsidRDefault="00FE60FE" w:rsidP="00A961F2">
            <w:pPr>
              <w:widowControl/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Автомобильный транспорт</w:t>
            </w:r>
          </w:p>
        </w:tc>
        <w:tc>
          <w:tcPr>
            <w:tcW w:w="4714" w:type="dxa"/>
          </w:tcPr>
          <w:p w:rsidR="00FE60FE" w:rsidRPr="00A961F2" w:rsidRDefault="00FE60FE" w:rsidP="00A961F2">
            <w:pPr>
              <w:widowControl/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Продукты питания, канцтовары</w:t>
            </w:r>
          </w:p>
        </w:tc>
      </w:tr>
      <w:tr w:rsidR="00FE60FE" w:rsidRPr="00A961F2" w:rsidTr="00A961F2">
        <w:trPr>
          <w:trHeight w:val="811"/>
        </w:trPr>
        <w:tc>
          <w:tcPr>
            <w:tcW w:w="4093" w:type="dxa"/>
          </w:tcPr>
          <w:p w:rsidR="00FE60FE" w:rsidRPr="00A961F2" w:rsidRDefault="00FE60FE" w:rsidP="00A961F2">
            <w:pPr>
              <w:widowControl/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Трубопроводный транспорт </w:t>
            </w:r>
          </w:p>
        </w:tc>
        <w:tc>
          <w:tcPr>
            <w:tcW w:w="4714" w:type="dxa"/>
          </w:tcPr>
          <w:p w:rsidR="00FE60FE" w:rsidRPr="00A961F2" w:rsidRDefault="00FE60FE" w:rsidP="00A961F2">
            <w:pPr>
              <w:widowControl/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Нефть, химикаты</w:t>
            </w:r>
          </w:p>
        </w:tc>
      </w:tr>
      <w:tr w:rsidR="00FE60FE" w:rsidRPr="00A961F2" w:rsidTr="00A961F2">
        <w:trPr>
          <w:trHeight w:val="828"/>
        </w:trPr>
        <w:tc>
          <w:tcPr>
            <w:tcW w:w="4093" w:type="dxa"/>
          </w:tcPr>
          <w:p w:rsidR="00FE60FE" w:rsidRPr="00A961F2" w:rsidRDefault="00FE60FE" w:rsidP="00A961F2">
            <w:pPr>
              <w:widowControl/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Воздушный транспорт </w:t>
            </w:r>
          </w:p>
        </w:tc>
        <w:tc>
          <w:tcPr>
            <w:tcW w:w="4714" w:type="dxa"/>
          </w:tcPr>
          <w:p w:rsidR="00FE60FE" w:rsidRPr="00A961F2" w:rsidRDefault="004A3CF1" w:rsidP="00A961F2">
            <w:pPr>
              <w:widowControl/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 xml:space="preserve">Приборы. </w:t>
            </w:r>
            <w:r w:rsidR="00FE60FE"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Ювелирные изделия</w:t>
            </w:r>
          </w:p>
        </w:tc>
      </w:tr>
    </w:tbl>
    <w:p w:rsidR="00A961F2" w:rsidRDefault="00A961F2" w:rsidP="00A961F2">
      <w:pPr>
        <w:widowControl/>
        <w:spacing w:line="276" w:lineRule="auto"/>
        <w:ind w:right="-23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961F2" w:rsidRDefault="00A961F2" w:rsidP="00A961F2">
      <w:pPr>
        <w:widowControl/>
        <w:spacing w:line="276" w:lineRule="auto"/>
        <w:ind w:right="-23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961F2" w:rsidRDefault="00A961F2" w:rsidP="00A961F2">
      <w:pPr>
        <w:widowControl/>
        <w:spacing w:line="276" w:lineRule="auto"/>
        <w:ind w:right="-23" w:firstLine="156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C434D" w:rsidRDefault="00EC434D" w:rsidP="00A961F2">
      <w:pPr>
        <w:widowControl/>
        <w:spacing w:line="276" w:lineRule="auto"/>
        <w:ind w:right="-23" w:firstLine="156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4 задание</w:t>
      </w:r>
    </w:p>
    <w:p w:rsidR="00A961F2" w:rsidRPr="00A961F2" w:rsidRDefault="00A961F2" w:rsidP="00A961F2">
      <w:pPr>
        <w:widowControl/>
        <w:spacing w:line="276" w:lineRule="auto"/>
        <w:ind w:right="-23" w:firstLine="1560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C434D" w:rsidRPr="00A961F2" w:rsidRDefault="00EC434D" w:rsidP="00A961F2">
      <w:pPr>
        <w:widowControl/>
        <w:spacing w:line="276" w:lineRule="auto"/>
        <w:ind w:left="142" w:right="-23" w:firstLine="1418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ru-RU"/>
        </w:rPr>
        <w:t>Вводное.</w:t>
      </w:r>
    </w:p>
    <w:p w:rsidR="00FE60FE" w:rsidRPr="00A961F2" w:rsidRDefault="00FE60FE" w:rsidP="00A961F2">
      <w:pPr>
        <w:widowControl/>
        <w:spacing w:line="276" w:lineRule="auto"/>
        <w:ind w:left="142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Маркировка на упаковке товара.  </w:t>
      </w: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упаковке каждого товара имеется информация о составе, сроке годности, производителе, наряду с текстовой информацией присутствуют специальные знаки и символы — это маркировка упаковки. Маркировка упаковки информирует о правилах использования, хранения, транспортировке и предоставляет многие другие сведения о продукте.</w:t>
      </w:r>
      <w:r w:rsidR="00D17AD2"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Каждый знак и символ имеет свое значение.</w:t>
      </w:r>
    </w:p>
    <w:p w:rsidR="00EC434D" w:rsidRPr="00A961F2" w:rsidRDefault="00EC434D" w:rsidP="00A961F2">
      <w:pPr>
        <w:widowControl/>
        <w:spacing w:line="276" w:lineRule="auto"/>
        <w:ind w:left="142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lang w:val="ru-RU"/>
        </w:rPr>
        <w:t>Ваша задача.</w:t>
      </w: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Из раздаточного материала</w:t>
      </w:r>
      <w:r w:rsidR="00FE60FE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(Приложение 4)</w:t>
      </w: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FE60FE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для каждого примера товара</w:t>
      </w:r>
      <w:r w:rsidR="00D17AD2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 подобрать зна</w:t>
      </w:r>
      <w:r w:rsidR="00FE60FE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ки маркировки на  упаковке  (по 3 значка).  Расшифровать </w:t>
      </w:r>
      <w:r w:rsidR="00D17AD2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каждый зна</w:t>
      </w:r>
      <w:r w:rsidR="00FE60FE"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к.</w:t>
      </w:r>
    </w:p>
    <w:p w:rsidR="00FE60FE" w:rsidRPr="00A961F2" w:rsidRDefault="00FE60FE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D17AD2" w:rsidRPr="00A961F2" w:rsidRDefault="00D17AD2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A031D4" w:rsidRPr="00A961F2" w:rsidRDefault="00A031D4" w:rsidP="00A961F2">
      <w:pPr>
        <w:pStyle w:val="a3"/>
        <w:widowControl/>
        <w:numPr>
          <w:ilvl w:val="0"/>
          <w:numId w:val="12"/>
        </w:numPr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Телевизор </w:t>
      </w:r>
    </w:p>
    <w:p w:rsidR="00D17AD2" w:rsidRPr="00A961F2" w:rsidRDefault="00D17AD2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4145332" cy="2750993"/>
            <wp:effectExtent l="19050" t="0" r="7568" b="0"/>
            <wp:docPr id="53" name="Рисунок 29" descr="LED-телевизор LG 24TL510V-PZ | Отзывы покупателей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D-телевизор LG 24TL510V-PZ | Отзывы покупателей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827" cy="275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D2" w:rsidRPr="00A961F2" w:rsidRDefault="00D17AD2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1114425" cy="11144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D2" w:rsidRPr="00A961F2" w:rsidRDefault="00D17AD2" w:rsidP="00A961F2">
      <w:pPr>
        <w:widowControl/>
        <w:spacing w:line="276" w:lineRule="auto"/>
        <w:ind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Хрупкое. Осторожно</w:t>
      </w:r>
    </w:p>
    <w:p w:rsidR="00D17AD2" w:rsidRPr="00A961F2" w:rsidRDefault="00D17AD2" w:rsidP="00A961F2">
      <w:pPr>
        <w:widowControl/>
        <w:spacing w:line="276" w:lineRule="auto"/>
        <w:ind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Знак с изображением фужера предупреждает, что внутри коробки хрупкие предметы. Важно беречь такой груз от случайных и намеренных падений.</w:t>
      </w:r>
    </w:p>
    <w:p w:rsidR="00D17AD2" w:rsidRPr="00A961F2" w:rsidRDefault="00D17AD2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1057275" cy="1057275"/>
            <wp:effectExtent l="19050" t="0" r="9525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D2" w:rsidRPr="00A961F2" w:rsidRDefault="00D17AD2" w:rsidP="00A961F2">
      <w:pPr>
        <w:widowControl/>
        <w:spacing w:line="276" w:lineRule="auto"/>
        <w:ind w:left="-142"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>Беречь от влаги.  Знак зонтик на упаковке с каплями дождя означает, что продукцию нужно беречь от воздействия влаги. Хранить этот товар разрешено только в сухом месте, со средней или низкой влажностью воздуха.</w:t>
      </w:r>
    </w:p>
    <w:p w:rsidR="00D17AD2" w:rsidRPr="00A961F2" w:rsidRDefault="00D17AD2" w:rsidP="00A961F2">
      <w:pPr>
        <w:widowControl/>
        <w:spacing w:line="276" w:lineRule="auto"/>
        <w:ind w:left="426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923925" cy="923925"/>
            <wp:effectExtent l="19050" t="0" r="9525" b="0"/>
            <wp:docPr id="5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1D4" w:rsidRPr="00A961F2" w:rsidRDefault="00D17AD2" w:rsidP="00A961F2">
      <w:pPr>
        <w:widowControl/>
        <w:spacing w:line="276" w:lineRule="auto"/>
        <w:ind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Верх</w:t>
      </w:r>
    </w:p>
    <w:p w:rsidR="00D17AD2" w:rsidRPr="00A961F2" w:rsidRDefault="00D17AD2" w:rsidP="00A961F2">
      <w:pPr>
        <w:widowControl/>
        <w:spacing w:line="276" w:lineRule="auto"/>
        <w:ind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Знак с двумя стрелками вверх указывает правильное вертикальное положение груза</w:t>
      </w:r>
    </w:p>
    <w:p w:rsidR="00A031D4" w:rsidRPr="00A961F2" w:rsidRDefault="00A031D4" w:rsidP="00A961F2">
      <w:pPr>
        <w:widowControl/>
        <w:spacing w:line="276" w:lineRule="auto"/>
        <w:ind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D17AD2" w:rsidRPr="00A961F2" w:rsidRDefault="00A031D4" w:rsidP="00A961F2">
      <w:pPr>
        <w:pStyle w:val="a3"/>
        <w:widowControl/>
        <w:numPr>
          <w:ilvl w:val="0"/>
          <w:numId w:val="12"/>
        </w:numPr>
        <w:spacing w:line="276" w:lineRule="auto"/>
        <w:ind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Минеральная вода</w:t>
      </w:r>
    </w:p>
    <w:p w:rsidR="00D17AD2" w:rsidRPr="00A961F2" w:rsidRDefault="00A031D4" w:rsidP="00A961F2">
      <w:pPr>
        <w:widowControl/>
        <w:spacing w:line="276" w:lineRule="auto"/>
        <w:ind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2638425" cy="2638425"/>
            <wp:effectExtent l="19050" t="0" r="9525" b="0"/>
            <wp:docPr id="57" name="Рисунок 33" descr="Аква Мария минеральная вода из Чехии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ква Мария минеральная вода из Чехии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9000" contrast="4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D2" w:rsidRPr="00A961F2" w:rsidRDefault="00D17AD2" w:rsidP="00A961F2">
      <w:pPr>
        <w:widowControl/>
        <w:spacing w:line="276" w:lineRule="auto"/>
        <w:ind w:left="1416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1143000" cy="1143000"/>
            <wp:effectExtent l="19050" t="0" r="0" b="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D2" w:rsidRPr="00A961F2" w:rsidRDefault="00D17AD2" w:rsidP="00A961F2">
      <w:pPr>
        <w:widowControl/>
        <w:spacing w:line="276" w:lineRule="auto"/>
        <w:ind w:left="426"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Выкидывать в мусорную урну.  Знак означает, что упаковку необходимо выбросить в урну. Данный знак может сопровождаться различными вариантами подписей, но все они имеют общий смысл – призывают не мусорить.</w:t>
      </w:r>
    </w:p>
    <w:p w:rsidR="00D17AD2" w:rsidRPr="00A961F2" w:rsidRDefault="00D17AD2" w:rsidP="00A961F2">
      <w:pPr>
        <w:widowControl/>
        <w:spacing w:line="276" w:lineRule="auto"/>
        <w:ind w:left="1416"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1219200" cy="1219200"/>
            <wp:effectExtent l="19050" t="0" r="0" b="0"/>
            <wp:docPr id="4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D2" w:rsidRPr="00A961F2" w:rsidRDefault="00D17AD2" w:rsidP="00A961F2">
      <w:pPr>
        <w:widowControl/>
        <w:spacing w:line="276" w:lineRule="auto"/>
        <w:ind w:left="426"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Бокал-вилка</w:t>
      </w:r>
    </w:p>
    <w:p w:rsidR="00D17AD2" w:rsidRPr="00A961F2" w:rsidRDefault="00D17AD2" w:rsidP="00A961F2">
      <w:pPr>
        <w:widowControl/>
        <w:spacing w:line="276" w:lineRule="auto"/>
        <w:ind w:left="426"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Знак означает, полную безопасность для человека, при изготовлении упаковки или посуды использованы нетоксичные материалы. Если знак «Бокал и Вилка» </w:t>
      </w:r>
      <w:proofErr w:type="gram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перечеркнуты</w:t>
      </w:r>
      <w:proofErr w:type="gram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— знак имеет противоположный смысл</w:t>
      </w:r>
    </w:p>
    <w:p w:rsidR="00D17AD2" w:rsidRPr="00A961F2" w:rsidRDefault="00D17AD2" w:rsidP="00A961F2">
      <w:pPr>
        <w:widowControl/>
        <w:spacing w:line="276" w:lineRule="auto"/>
        <w:ind w:left="1416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>
            <wp:extent cx="1162050" cy="1162050"/>
            <wp:effectExtent l="19050" t="0" r="0" b="0"/>
            <wp:docPr id="5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AD2" w:rsidRPr="00A961F2" w:rsidRDefault="00D17AD2" w:rsidP="00A961F2">
      <w:pPr>
        <w:widowControl/>
        <w:spacing w:line="276" w:lineRule="auto"/>
        <w:ind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Не замораживать </w:t>
      </w:r>
    </w:p>
    <w:p w:rsidR="00D17AD2" w:rsidRPr="00A961F2" w:rsidRDefault="00D17AD2" w:rsidP="00A961F2">
      <w:pPr>
        <w:widowControl/>
        <w:spacing w:line="276" w:lineRule="auto"/>
        <w:ind w:left="426"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Знак с перечеркнутым пингвином означает, что продукция не должна замораживаться в процессе хранения. Знак не регламентируется стандартами.</w:t>
      </w:r>
    </w:p>
    <w:p w:rsidR="00D17AD2" w:rsidRPr="00A961F2" w:rsidRDefault="00D17AD2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D17AD2" w:rsidRPr="00A961F2" w:rsidRDefault="00D17AD2" w:rsidP="00A961F2">
      <w:pPr>
        <w:widowControl/>
        <w:spacing w:line="276" w:lineRule="auto"/>
        <w:ind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A1294C" w:rsidRDefault="00A1294C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>Задание 5.</w:t>
      </w:r>
    </w:p>
    <w:p w:rsidR="00A961F2" w:rsidRPr="00A961F2" w:rsidRDefault="00A961F2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1294C" w:rsidRPr="00A961F2" w:rsidRDefault="00A1294C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>Вводное.</w:t>
      </w:r>
      <w:r w:rsidR="006963C0" w:rsidRP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 xml:space="preserve">  </w:t>
      </w:r>
      <w:r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>Интересные факты.</w:t>
      </w:r>
      <w:r w:rsidRP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 xml:space="preserve">  </w:t>
      </w: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Логистика — только на первый взгляд скучная часть международной торговли. За всеми этими таможенными службами, декларациями, тоннами грузов и горящих сроков доставки скрываются удивительные факты.</w:t>
      </w:r>
    </w:p>
    <w:p w:rsidR="00A1294C" w:rsidRPr="00A961F2" w:rsidRDefault="00A1294C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 xml:space="preserve">Ваша задача:  </w:t>
      </w:r>
      <w:r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>Предложить ответы к интересным фактам из области логистики.</w:t>
      </w:r>
      <w:r w:rsidR="004A3CF1"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 xml:space="preserve"> (Приложение 5).</w:t>
      </w:r>
    </w:p>
    <w:p w:rsidR="00A1294C" w:rsidRPr="00A961F2" w:rsidRDefault="00A1294C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1294C" w:rsidRPr="00A961F2" w:rsidRDefault="00A1294C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1294C" w:rsidRPr="00A961F2" w:rsidRDefault="00A1294C" w:rsidP="00A961F2">
      <w:pPr>
        <w:pStyle w:val="a3"/>
        <w:numPr>
          <w:ilvl w:val="0"/>
          <w:numId w:val="14"/>
        </w:numPr>
        <w:spacing w:line="276" w:lineRule="auto"/>
        <w:ind w:left="0"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Мало того, что этот способ упаковки жив в </w:t>
      </w:r>
      <w:r w:rsidRPr="00A961F2">
        <w:rPr>
          <w:rFonts w:ascii="Times New Roman" w:hAnsi="Times New Roman" w:cs="Times New Roman"/>
          <w:color w:val="000000" w:themeColor="text1"/>
          <w:sz w:val="28"/>
          <w:szCs w:val="28"/>
        </w:rPr>
        <w:t>XXI</w:t>
      </w: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веке, так еще и используют его в Японии. В случае перевозок хрупких предметов вместо высокотехнологичных наполнителей они используют проверенную веками технологию транспортировки </w:t>
      </w:r>
      <w:proofErr w:type="gramStart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proofErr w:type="gramEnd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……</w:t>
      </w:r>
    </w:p>
    <w:p w:rsidR="00A1294C" w:rsidRPr="00A961F2" w:rsidRDefault="00A1294C" w:rsidP="00A961F2">
      <w:pPr>
        <w:pStyle w:val="a3"/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1294C" w:rsidRPr="00A961F2" w:rsidRDefault="00A1294C" w:rsidP="00A961F2">
      <w:pPr>
        <w:pStyle w:val="a3"/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Вопрос</w:t>
      </w:r>
      <w:proofErr w:type="gramEnd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:  шелуха </w:t>
      </w:r>
      <w:proofErr w:type="gramStart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какого</w:t>
      </w:r>
      <w:proofErr w:type="gramEnd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растения используется для   данной транспортировки грузов?</w:t>
      </w: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br/>
      </w:r>
    </w:p>
    <w:p w:rsidR="00A1294C" w:rsidRPr="00A961F2" w:rsidRDefault="00A1294C" w:rsidP="00A961F2">
      <w:pPr>
        <w:pStyle w:val="a3"/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Ответ</w:t>
      </w:r>
      <w:proofErr w:type="gramStart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proofErr w:type="gramEnd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gramStart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ш</w:t>
      </w:r>
      <w:proofErr w:type="gramEnd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елуха от риса.</w:t>
      </w:r>
    </w:p>
    <w:p w:rsidR="00A1294C" w:rsidRPr="00A961F2" w:rsidRDefault="00A1294C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1294C" w:rsidRPr="00A961F2" w:rsidRDefault="00A1294C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D17AD2" w:rsidRPr="00A961F2" w:rsidRDefault="00A1294C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4013622" cy="1774831"/>
            <wp:effectExtent l="19050" t="0" r="5928" b="0"/>
            <wp:docPr id="62" name="Рисунок 38" descr="https://cdn-3.brodude.ru/7c8seTX2WQ6xQB9s5DZC2-cemWEg_noT-HbRsFHGubI/rs:fill:1090:482:0/g:ce:0:0/c:0:0/aHR0cHM6Ly9icm9kdWRlLnJ1L3dwLWNvbnRlbnQvdXBsb2Fkcy8yMDIwLzA2LzUvYnJvZHVkZS5ydV81LjA3LjIwMTlfaVBLSWx0TXg2aVc3YS5wb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dn-3.brodude.ru/7c8seTX2WQ6xQB9s5DZC2-cemWEg_noT-HbRsFHGubI/rs:fill:1090:482:0/g:ce:0:0/c:0:0/aHR0cHM6Ly9icm9kdWRlLnJ1L3dwLWNvbnRlbnQvdXBsb2Fkcy8yMDIwLzA2LzUvYnJvZHVkZS5ydV81LjA3LjIwMTlfaVBLSWx0TXg2aVc3YS5wbmc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753" cy="177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CF1" w:rsidRPr="00A961F2" w:rsidRDefault="004A3CF1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A1294C" w:rsidRPr="00A961F2" w:rsidRDefault="00A1294C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A1294C" w:rsidRPr="00A961F2" w:rsidRDefault="00A1294C" w:rsidP="00A961F2">
      <w:pPr>
        <w:pStyle w:val="a3"/>
        <w:widowControl/>
        <w:numPr>
          <w:ilvl w:val="0"/>
          <w:numId w:val="14"/>
        </w:numPr>
        <w:spacing w:line="276" w:lineRule="auto"/>
        <w:ind w:left="284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lastRenderedPageBreak/>
        <w:t xml:space="preserve">Темпы товарооборота увеличиваются практически в геометрической прогрессии, и в этом важную роль играет скорость доставки. Если конкурент доставляет быстрее, клиент уйдет к нему. Поэтому такие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топовые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площадки, как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Amazon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, активно разрабатывают систему доставки грузов с помощью…... Их программа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Amazon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Prime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Air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gram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прошла</w:t>
      </w:r>
      <w:proofErr w:type="gram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неоднократные тесты и уже осуществляет доставку малогабаритных грузов на небольшие расстояния. Среднее время доставки между городами составляет 20–30 минут.</w:t>
      </w:r>
    </w:p>
    <w:p w:rsidR="006963C0" w:rsidRPr="00A961F2" w:rsidRDefault="006963C0" w:rsidP="00A961F2">
      <w:pPr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A1294C" w:rsidRPr="00A961F2" w:rsidRDefault="00A1294C" w:rsidP="00A961F2">
      <w:pPr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proofErr w:type="gram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Вопрос</w:t>
      </w:r>
      <w:proofErr w:type="gram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: о каком средстве транспортировке идет речь?</w:t>
      </w:r>
    </w:p>
    <w:p w:rsidR="00A1294C" w:rsidRPr="00A961F2" w:rsidRDefault="00A1294C" w:rsidP="00A961F2">
      <w:pPr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A1294C" w:rsidRPr="00A961F2" w:rsidRDefault="006963C0" w:rsidP="00A961F2">
      <w:pPr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          </w:t>
      </w:r>
      <w:r w:rsidR="00A1294C"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Ответ. </w:t>
      </w:r>
      <w:proofErr w:type="spellStart"/>
      <w:r w:rsidR="00A1294C"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Дроны</w:t>
      </w:r>
      <w:proofErr w:type="spellEnd"/>
      <w:r w:rsidR="00A1294C"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как будущее логистики</w:t>
      </w:r>
    </w:p>
    <w:p w:rsidR="00A1294C" w:rsidRPr="00A961F2" w:rsidRDefault="00A1294C" w:rsidP="00A961F2">
      <w:pPr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A961F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3905250" cy="1726909"/>
            <wp:effectExtent l="19050" t="0" r="0" b="0"/>
            <wp:docPr id="63" name="Рисунок 41" descr="https://cdn-2.brodude.ru/xJcWYkI8kpw1VRis2b8OGj_ugnJ6XJL26L7JvtlDP38/rs:fill:1090:482:0/g:ce:0:0/c:0:0/aHR0cHM6Ly9icm9kdWRlLnJ1L3dwLWNvbnRlbnQvdXBsb2Fkcy8yMDIwLzA2LzUvYnJvZHVkZS5ydV81LjA3LjIwMTlfM0lJRHl1cDJUTHY2NS5wb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-2.brodude.ru/xJcWYkI8kpw1VRis2b8OGj_ugnJ6XJL26L7JvtlDP38/rs:fill:1090:482:0/g:ce:0:0/c:0:0/aHR0cHM6Ly9icm9kdWRlLnJ1L3dwLWNvbnRlbnQvdXBsb2Fkcy8yMDIwLzA2LzUvYnJvZHVkZS5ydV81LjA3LjIwMTlfM0lJRHl1cDJUTHY2NS5wbmc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70" cy="172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4C" w:rsidRPr="00A961F2" w:rsidRDefault="00A1294C" w:rsidP="00A961F2">
      <w:pPr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6963C0" w:rsidRPr="00A961F2" w:rsidRDefault="006963C0" w:rsidP="00A961F2">
      <w:pPr>
        <w:widowControl/>
        <w:tabs>
          <w:tab w:val="left" w:pos="10065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A1294C" w:rsidRPr="00A961F2" w:rsidRDefault="00CE36D6" w:rsidP="00A961F2">
      <w:pPr>
        <w:pStyle w:val="a3"/>
        <w:widowControl/>
        <w:numPr>
          <w:ilvl w:val="0"/>
          <w:numId w:val="14"/>
        </w:numPr>
        <w:tabs>
          <w:tab w:val="left" w:pos="10065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Однажды АН-24 доставил этот  сырьевой груз  между Римом и Каиром.  Хотя столица Египта окружена пустыней, стекольному заводу понадобился особый вид этого сырья</w:t>
      </w:r>
      <w:proofErr w:type="gram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,</w:t>
      </w:r>
      <w:proofErr w:type="gram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отсутствующий в регионе.</w:t>
      </w:r>
    </w:p>
    <w:p w:rsidR="006963C0" w:rsidRPr="00A961F2" w:rsidRDefault="006963C0" w:rsidP="00A961F2">
      <w:pPr>
        <w:pStyle w:val="a3"/>
        <w:widowControl/>
        <w:tabs>
          <w:tab w:val="left" w:pos="10065"/>
        </w:tabs>
        <w:spacing w:line="276" w:lineRule="auto"/>
        <w:ind w:left="284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CE36D6" w:rsidRPr="00A961F2" w:rsidRDefault="00CE36D6" w:rsidP="00A961F2">
      <w:pPr>
        <w:pStyle w:val="a3"/>
        <w:widowControl/>
        <w:tabs>
          <w:tab w:val="left" w:pos="10065"/>
        </w:tabs>
        <w:spacing w:line="276" w:lineRule="auto"/>
        <w:ind w:left="284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proofErr w:type="gram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Вопрос</w:t>
      </w:r>
      <w:proofErr w:type="gram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: о каком виде сырья идет речь? </w:t>
      </w:r>
    </w:p>
    <w:p w:rsidR="00CE36D6" w:rsidRPr="00A961F2" w:rsidRDefault="00CE36D6" w:rsidP="00A961F2">
      <w:pPr>
        <w:pStyle w:val="a3"/>
        <w:widowControl/>
        <w:spacing w:line="276" w:lineRule="auto"/>
        <w:ind w:left="720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CE36D6" w:rsidRPr="00A961F2" w:rsidRDefault="00CE36D6" w:rsidP="00A961F2">
      <w:pPr>
        <w:pStyle w:val="a3"/>
        <w:widowControl/>
        <w:spacing w:line="276" w:lineRule="auto"/>
        <w:ind w:left="720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Ответ. Песок</w:t>
      </w:r>
    </w:p>
    <w:p w:rsidR="00CE36D6" w:rsidRPr="00A961F2" w:rsidRDefault="00CE36D6" w:rsidP="00A961F2">
      <w:pPr>
        <w:pStyle w:val="a3"/>
        <w:widowControl/>
        <w:spacing w:line="276" w:lineRule="auto"/>
        <w:ind w:left="720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A961F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3390900" cy="2260600"/>
            <wp:effectExtent l="19050" t="0" r="0" b="0"/>
            <wp:docPr id="64" name="Рисунок 44" descr="Песчаные почвы: свойства, применение, внесение удобрений в песчаный гру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есчаные почвы: свойства, применение, внесение удобрений в песчаный грунт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3C0" w:rsidRPr="00A961F2" w:rsidRDefault="006963C0" w:rsidP="00A961F2">
      <w:pPr>
        <w:pStyle w:val="a3"/>
        <w:widowControl/>
        <w:spacing w:line="276" w:lineRule="auto"/>
        <w:ind w:left="720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A1294C" w:rsidRPr="00A961F2" w:rsidRDefault="00A1294C" w:rsidP="00A961F2">
      <w:pPr>
        <w:pStyle w:val="a3"/>
        <w:widowControl/>
        <w:spacing w:line="276" w:lineRule="auto"/>
        <w:ind w:left="-142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4A3CF1" w:rsidRPr="00A961F2" w:rsidRDefault="004A3CF1" w:rsidP="00A961F2">
      <w:pPr>
        <w:pStyle w:val="a3"/>
        <w:widowControl/>
        <w:spacing w:line="276" w:lineRule="auto"/>
        <w:ind w:left="-142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707B3F" w:rsidRPr="00A961F2" w:rsidRDefault="00EC434D" w:rsidP="00A961F2">
      <w:pPr>
        <w:pStyle w:val="a8"/>
        <w:spacing w:before="0" w:beforeAutospacing="0" w:after="0" w:afterAutospacing="0" w:line="276" w:lineRule="auto"/>
        <w:ind w:left="-142" w:right="-23" w:firstLine="1418"/>
        <w:jc w:val="both"/>
        <w:rPr>
          <w:color w:val="000000" w:themeColor="text1"/>
          <w:sz w:val="28"/>
          <w:szCs w:val="28"/>
        </w:rPr>
      </w:pPr>
      <w:r w:rsidRPr="00A961F2">
        <w:rPr>
          <w:rFonts w:eastAsia="Calibri"/>
          <w:b/>
          <w:i/>
          <w:color w:val="000000" w:themeColor="text1"/>
          <w:sz w:val="28"/>
          <w:szCs w:val="28"/>
        </w:rPr>
        <w:lastRenderedPageBreak/>
        <w:t>Вывод:</w:t>
      </w:r>
      <w:r w:rsidRPr="00A961F2">
        <w:rPr>
          <w:rFonts w:eastAsia="Calibri"/>
          <w:color w:val="000000" w:themeColor="text1"/>
          <w:sz w:val="28"/>
          <w:szCs w:val="28"/>
        </w:rPr>
        <w:t xml:space="preserve"> </w:t>
      </w:r>
      <w:r w:rsidR="00707B3F" w:rsidRPr="00A961F2">
        <w:rPr>
          <w:rFonts w:eastAsia="Calibri"/>
          <w:color w:val="000000" w:themeColor="text1"/>
          <w:sz w:val="28"/>
          <w:szCs w:val="28"/>
        </w:rPr>
        <w:t xml:space="preserve"> </w:t>
      </w:r>
      <w:r w:rsidR="00707B3F" w:rsidRPr="00A961F2">
        <w:rPr>
          <w:color w:val="000000" w:themeColor="text1"/>
          <w:sz w:val="28"/>
          <w:szCs w:val="28"/>
        </w:rPr>
        <w:t xml:space="preserve">Логистика - уникальная область деятельности: здесь никогда не бывает остановок! Логистикой занимаются повсюду в мире по 24 часа в сутки, по 7 дней в неделю на протяжении 52 недель в год. Лишь немногие сферы деловых операций могут похвастаться той же сложностью внутренних взаимосвязей и такой же широтой географического охвата, какие характерны для логистики. </w:t>
      </w:r>
      <w:r w:rsidR="00707B3F" w:rsidRPr="00A961F2">
        <w:rPr>
          <w:i/>
          <w:iCs/>
          <w:color w:val="000000" w:themeColor="text1"/>
          <w:sz w:val="28"/>
          <w:szCs w:val="28"/>
        </w:rPr>
        <w:t xml:space="preserve">Предназначение логистики - </w:t>
      </w:r>
      <w:r w:rsidR="00707B3F" w:rsidRPr="00A961F2">
        <w:rPr>
          <w:color w:val="000000" w:themeColor="text1"/>
          <w:sz w:val="28"/>
          <w:szCs w:val="28"/>
        </w:rPr>
        <w:t xml:space="preserve">обеспечить получение продуктов и услуг там, где они необходимы, тогда, когда они требуются. </w:t>
      </w:r>
      <w:proofErr w:type="gramStart"/>
      <w:r w:rsidR="00707B3F" w:rsidRPr="00A961F2">
        <w:rPr>
          <w:color w:val="000000" w:themeColor="text1"/>
          <w:sz w:val="28"/>
          <w:szCs w:val="28"/>
        </w:rPr>
        <w:t>Большинство потребителей в промышленно развитых странах мира давно уже воспринимает высокое</w:t>
      </w:r>
      <w:proofErr w:type="gramEnd"/>
      <w:r w:rsidR="00707B3F" w:rsidRPr="00A961F2">
        <w:rPr>
          <w:color w:val="000000" w:themeColor="text1"/>
          <w:sz w:val="28"/>
          <w:szCs w:val="28"/>
        </w:rPr>
        <w:t xml:space="preserve"> качество логистики как должное. Приходя в магазин, они ожидают увидеть здесь изобилие свежих продуктов. Сегодня трудно представить себе полноценное производство или маркетинг без </w:t>
      </w:r>
      <w:proofErr w:type="spellStart"/>
      <w:r w:rsidR="00707B3F" w:rsidRPr="00A961F2">
        <w:rPr>
          <w:color w:val="000000" w:themeColor="text1"/>
          <w:sz w:val="28"/>
          <w:szCs w:val="28"/>
        </w:rPr>
        <w:t>логистической</w:t>
      </w:r>
      <w:proofErr w:type="spellEnd"/>
      <w:r w:rsidR="00707B3F" w:rsidRPr="00A961F2">
        <w:rPr>
          <w:color w:val="000000" w:themeColor="text1"/>
          <w:sz w:val="28"/>
          <w:szCs w:val="28"/>
        </w:rPr>
        <w:t xml:space="preserve"> поддержки.</w:t>
      </w:r>
    </w:p>
    <w:p w:rsidR="00707B3F" w:rsidRPr="00A961F2" w:rsidRDefault="00707B3F" w:rsidP="00A961F2">
      <w:pPr>
        <w:pStyle w:val="a8"/>
        <w:spacing w:before="0" w:beforeAutospacing="0" w:after="0" w:afterAutospacing="0" w:line="276" w:lineRule="auto"/>
        <w:ind w:left="-142" w:right="-23" w:firstLine="1418"/>
        <w:jc w:val="both"/>
        <w:rPr>
          <w:color w:val="000000" w:themeColor="text1"/>
          <w:sz w:val="28"/>
          <w:szCs w:val="28"/>
        </w:rPr>
      </w:pPr>
      <w:r w:rsidRPr="00A961F2">
        <w:rPr>
          <w:color w:val="000000" w:themeColor="text1"/>
          <w:sz w:val="28"/>
          <w:szCs w:val="28"/>
        </w:rPr>
        <w:t>Современная логистика - явление парадоксальное. То, что мы сегодня называем логистикой, возникло с зарождением цивилизации: это никакое не новшество. Логистика охватывает и объединяет в единый процесс такие разнообразные виды деятельности, как информационный обмен, транспортировка, управление запасам</w:t>
      </w:r>
      <w:r w:rsidR="00A961F2">
        <w:rPr>
          <w:color w:val="000000" w:themeColor="text1"/>
          <w:sz w:val="28"/>
          <w:szCs w:val="28"/>
        </w:rPr>
        <w:t xml:space="preserve">и, складское хозяйство, </w:t>
      </w:r>
      <w:proofErr w:type="spellStart"/>
      <w:r w:rsidR="00A961F2">
        <w:rPr>
          <w:color w:val="000000" w:themeColor="text1"/>
          <w:sz w:val="28"/>
          <w:szCs w:val="28"/>
        </w:rPr>
        <w:t>грузопе</w:t>
      </w:r>
      <w:r w:rsidRPr="00A961F2">
        <w:rPr>
          <w:color w:val="000000" w:themeColor="text1"/>
          <w:sz w:val="28"/>
          <w:szCs w:val="28"/>
        </w:rPr>
        <w:t>реработка</w:t>
      </w:r>
      <w:proofErr w:type="spellEnd"/>
      <w:r w:rsidRPr="00A961F2">
        <w:rPr>
          <w:color w:val="000000" w:themeColor="text1"/>
          <w:sz w:val="28"/>
          <w:szCs w:val="28"/>
        </w:rPr>
        <w:t>, упаковка.</w:t>
      </w:r>
    </w:p>
    <w:p w:rsidR="00A1294C" w:rsidRPr="00A961F2" w:rsidRDefault="00A1294C" w:rsidP="00A961F2">
      <w:pPr>
        <w:pStyle w:val="41"/>
        <w:tabs>
          <w:tab w:val="left" w:pos="330"/>
        </w:tabs>
        <w:spacing w:line="276" w:lineRule="auto"/>
        <w:ind w:left="-142"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Общая задача логистики состоит в том, чтобы обеспечить намеченный уровень обслуживания потребителей при минимальных общих издержках. Логистика - весьма сложная сфера деятельности, состоящая из множества отдельных частных операций. А за осуществление этой деятельности  наряду с другими специалистами  в сфере логистики  </w:t>
      </w:r>
      <w:proofErr w:type="gramStart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отвечают</w:t>
      </w:r>
      <w:proofErr w:type="gramEnd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 том числе операционные логисты.</w:t>
      </w:r>
    </w:p>
    <w:p w:rsidR="00A1294C" w:rsidRPr="00A961F2" w:rsidRDefault="00A1294C" w:rsidP="00A961F2">
      <w:pPr>
        <w:pStyle w:val="41"/>
        <w:tabs>
          <w:tab w:val="left" w:pos="330"/>
        </w:tabs>
        <w:spacing w:line="276" w:lineRule="auto"/>
        <w:ind w:left="0"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FE60FE" w:rsidRPr="00A961F2" w:rsidRDefault="00A1294C" w:rsidP="00A961F2">
      <w:pPr>
        <w:pStyle w:val="41"/>
        <w:tabs>
          <w:tab w:val="left" w:pos="330"/>
        </w:tabs>
        <w:spacing w:line="276" w:lineRule="auto"/>
        <w:ind w:left="0"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</w:p>
    <w:p w:rsidR="00EC434D" w:rsidRPr="00A961F2" w:rsidRDefault="00EC434D" w:rsidP="00A961F2">
      <w:pPr>
        <w:pStyle w:val="41"/>
        <w:tabs>
          <w:tab w:val="left" w:pos="330"/>
        </w:tabs>
        <w:spacing w:line="276" w:lineRule="auto"/>
        <w:ind w:left="0"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 xml:space="preserve">Подведение итогов выполнения задания </w:t>
      </w:r>
      <w:proofErr w:type="spellStart"/>
      <w:r w:rsidR="00A961F2" w:rsidRP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>профориентационной</w:t>
      </w:r>
      <w:proofErr w:type="spellEnd"/>
      <w:r w:rsidR="00A961F2" w:rsidRP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 xml:space="preserve"> игры</w:t>
      </w:r>
    </w:p>
    <w:p w:rsidR="00EC434D" w:rsidRPr="00A961F2" w:rsidRDefault="00EC434D" w:rsidP="00A961F2">
      <w:pPr>
        <w:pStyle w:val="41"/>
        <w:tabs>
          <w:tab w:val="left" w:pos="330"/>
        </w:tabs>
        <w:spacing w:line="276" w:lineRule="auto"/>
        <w:ind w:left="0"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>По результатам выполнения каждого задания проводится анализ, подводятся итоги: что получилось хорошо, где были допущены ошибки, дается пояснение, выявляется степень удовлетворенности.</w:t>
      </w:r>
    </w:p>
    <w:p w:rsidR="00EC434D" w:rsidRPr="00A961F2" w:rsidRDefault="00EC434D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77BDE" w:rsidRPr="00A961F2" w:rsidRDefault="00977BDE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977BDE" w:rsidRPr="00A961F2" w:rsidRDefault="00977BDE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EC434D" w:rsidRPr="00A961F2" w:rsidRDefault="00EC434D" w:rsidP="00A961F2">
      <w:pPr>
        <w:pStyle w:val="41"/>
        <w:numPr>
          <w:ilvl w:val="0"/>
          <w:numId w:val="1"/>
        </w:numPr>
        <w:tabs>
          <w:tab w:val="left" w:pos="330"/>
        </w:tabs>
        <w:spacing w:line="276" w:lineRule="auto"/>
        <w:ind w:left="0"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 xml:space="preserve">Материально-техническое обеспечение </w:t>
      </w:r>
      <w:r w:rsid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>игры</w:t>
      </w:r>
    </w:p>
    <w:p w:rsidR="00EC434D" w:rsidRPr="00A961F2" w:rsidRDefault="00EC434D" w:rsidP="00A961F2">
      <w:pPr>
        <w:pStyle w:val="41"/>
        <w:tabs>
          <w:tab w:val="left" w:pos="330"/>
        </w:tabs>
        <w:spacing w:line="276" w:lineRule="auto"/>
        <w:ind w:left="0" w:right="-23" w:firstLine="1418"/>
        <w:jc w:val="both"/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lang w:val="ru-RU"/>
        </w:rPr>
        <w:t>(перечень необходимого оборудования и расходных материалов)</w:t>
      </w:r>
    </w:p>
    <w:p w:rsidR="00EC434D" w:rsidRPr="00A961F2" w:rsidRDefault="00CE36D6" w:rsidP="00A961F2">
      <w:pPr>
        <w:pStyle w:val="41"/>
        <w:tabs>
          <w:tab w:val="left" w:pos="330"/>
        </w:tabs>
        <w:spacing w:line="276" w:lineRule="auto"/>
        <w:ind w:left="0" w:right="-23" w:firstLine="1418"/>
        <w:jc w:val="both"/>
        <w:rPr>
          <w:rFonts w:ascii="Times New Roman" w:eastAsia="Bookman Old Style" w:hAnsi="Times New Roman" w:cs="Times New Roman"/>
          <w:color w:val="000000" w:themeColor="text1"/>
          <w:sz w:val="28"/>
          <w:szCs w:val="28"/>
          <w:u w:val="single"/>
          <w:lang w:val="ru-RU"/>
        </w:rPr>
      </w:pPr>
      <w:r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u w:val="single"/>
          <w:lang w:val="ru-RU"/>
        </w:rPr>
        <w:t>С</w:t>
      </w:r>
      <w:r w:rsidR="004A3CF1"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u w:val="single"/>
          <w:lang w:val="ru-RU"/>
        </w:rPr>
        <w:t>толы</w:t>
      </w:r>
      <w:r w:rsidR="00EC434D"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u w:val="single"/>
          <w:lang w:val="ru-RU"/>
        </w:rPr>
        <w:t xml:space="preserve"> (парты),</w:t>
      </w:r>
      <w:r w:rsidR="004A3CF1"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u w:val="single"/>
          <w:lang w:val="ru-RU"/>
        </w:rPr>
        <w:t xml:space="preserve"> конверты для заданий и ответов к заданиям, </w:t>
      </w:r>
      <w:r w:rsidR="00EC434D"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u w:val="single"/>
          <w:lang w:val="ru-RU"/>
        </w:rPr>
        <w:t xml:space="preserve"> раздаточный материал (карточки), согласно Приложениям 1,2,3,4</w:t>
      </w:r>
      <w:r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u w:val="single"/>
          <w:lang w:val="ru-RU"/>
        </w:rPr>
        <w:t>, 5</w:t>
      </w:r>
      <w:r w:rsidR="00EC434D" w:rsidRPr="00A961F2">
        <w:rPr>
          <w:rFonts w:ascii="Times New Roman" w:eastAsia="Bookman Old Style" w:hAnsi="Times New Roman" w:cs="Times New Roman"/>
          <w:color w:val="000000" w:themeColor="text1"/>
          <w:sz w:val="28"/>
          <w:szCs w:val="28"/>
          <w:u w:val="single"/>
          <w:lang w:val="ru-RU"/>
        </w:rPr>
        <w:t>.</w:t>
      </w:r>
    </w:p>
    <w:p w:rsidR="00EC434D" w:rsidRPr="00A961F2" w:rsidRDefault="00EC434D" w:rsidP="00A961F2">
      <w:pPr>
        <w:pStyle w:val="41"/>
        <w:tabs>
          <w:tab w:val="left" w:pos="330"/>
        </w:tabs>
        <w:spacing w:line="276" w:lineRule="auto"/>
        <w:ind w:left="1494" w:right="-23" w:firstLine="1418"/>
        <w:jc w:val="both"/>
        <w:rPr>
          <w:rFonts w:ascii="Times New Roman" w:eastAsia="Bookman Old Style" w:hAnsi="Times New Roman" w:cs="Times New Roman"/>
          <w:b/>
          <w:sz w:val="28"/>
          <w:szCs w:val="28"/>
          <w:lang w:val="ru-RU"/>
        </w:rPr>
      </w:pPr>
    </w:p>
    <w:p w:rsidR="00EC434D" w:rsidRPr="00A961F2" w:rsidRDefault="00EC434D" w:rsidP="00A961F2">
      <w:pPr>
        <w:spacing w:line="276" w:lineRule="auto"/>
        <w:ind w:right="-23"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961F2">
        <w:rPr>
          <w:rFonts w:ascii="Times New Roman" w:eastAsia="Bookman Old Style" w:hAnsi="Times New Roman" w:cs="Times New Roman"/>
          <w:b/>
          <w:sz w:val="28"/>
          <w:szCs w:val="28"/>
          <w:lang w:val="ru-RU"/>
        </w:rPr>
        <w:br w:type="page"/>
      </w:r>
    </w:p>
    <w:p w:rsidR="00802836" w:rsidRPr="00A961F2" w:rsidRDefault="00EC434D" w:rsidP="00A961F2">
      <w:pPr>
        <w:spacing w:line="276" w:lineRule="auto"/>
        <w:ind w:right="-23" w:firstLine="1418"/>
        <w:jc w:val="right"/>
        <w:rPr>
          <w:rFonts w:ascii="Times New Roman" w:eastAsia="Century Gothic" w:hAnsi="Times New Roman" w:cs="Times New Roman"/>
          <w:b/>
          <w:sz w:val="28"/>
          <w:szCs w:val="28"/>
          <w:lang w:val="ru-RU"/>
        </w:rPr>
      </w:pPr>
      <w:r w:rsidRPr="00A961F2">
        <w:rPr>
          <w:rFonts w:ascii="Times New Roman" w:eastAsia="Century Gothic" w:hAnsi="Times New Roman" w:cs="Times New Roman"/>
          <w:b/>
          <w:sz w:val="28"/>
          <w:szCs w:val="28"/>
          <w:lang w:val="ru-RU"/>
        </w:rPr>
        <w:lastRenderedPageBreak/>
        <w:t>Приложение 1</w:t>
      </w:r>
    </w:p>
    <w:p w:rsidR="00802836" w:rsidRPr="00A961F2" w:rsidRDefault="00802836" w:rsidP="00A961F2">
      <w:pPr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1 задание</w:t>
      </w: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</w:p>
    <w:p w:rsidR="00802836" w:rsidRPr="00A961F2" w:rsidRDefault="00802836" w:rsidP="00A961F2">
      <w:pPr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802836" w:rsidRPr="00A961F2" w:rsidRDefault="00802836" w:rsidP="00A961F2">
      <w:pPr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t>Таблица ответов</w:t>
      </w:r>
    </w:p>
    <w:tbl>
      <w:tblPr>
        <w:tblStyle w:val="a6"/>
        <w:tblW w:w="0" w:type="auto"/>
        <w:tblInd w:w="311" w:type="dxa"/>
        <w:tblLayout w:type="fixed"/>
        <w:tblLook w:val="04A0"/>
      </w:tblPr>
      <w:tblGrid>
        <w:gridCol w:w="1985"/>
        <w:gridCol w:w="4678"/>
        <w:gridCol w:w="3510"/>
      </w:tblGrid>
      <w:tr w:rsidR="00802836" w:rsidRPr="00A961F2" w:rsidTr="00A961F2">
        <w:tc>
          <w:tcPr>
            <w:tcW w:w="1985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Определение </w:t>
            </w:r>
          </w:p>
        </w:tc>
        <w:tc>
          <w:tcPr>
            <w:tcW w:w="4678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Расшифровка определения </w:t>
            </w:r>
          </w:p>
        </w:tc>
        <w:tc>
          <w:tcPr>
            <w:tcW w:w="3510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Наглядное изображение</w:t>
            </w:r>
          </w:p>
        </w:tc>
      </w:tr>
      <w:tr w:rsidR="00802836" w:rsidRPr="00A961F2" w:rsidTr="00A961F2">
        <w:trPr>
          <w:trHeight w:val="2336"/>
        </w:trPr>
        <w:tc>
          <w:tcPr>
            <w:tcW w:w="1985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 w:firstLine="141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 w:eastAsia="ru-RU"/>
              </w:rPr>
            </w:pPr>
          </w:p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A961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 w:eastAsia="ru-RU"/>
              </w:rPr>
              <w:t>Ярлык</w:t>
            </w:r>
          </w:p>
        </w:tc>
        <w:tc>
          <w:tcPr>
            <w:tcW w:w="4678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3510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802836" w:rsidRPr="00A961F2" w:rsidTr="00A961F2">
        <w:trPr>
          <w:trHeight w:val="2539"/>
        </w:trPr>
        <w:tc>
          <w:tcPr>
            <w:tcW w:w="1985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 w:firstLine="141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 w:eastAsia="ru-RU"/>
              </w:rPr>
            </w:pPr>
          </w:p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A961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 w:eastAsia="ru-RU"/>
              </w:rPr>
              <w:t>Вес нетто</w:t>
            </w:r>
          </w:p>
        </w:tc>
        <w:tc>
          <w:tcPr>
            <w:tcW w:w="4678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3510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802836" w:rsidRPr="00A961F2" w:rsidTr="00A961F2">
        <w:trPr>
          <w:trHeight w:val="2398"/>
        </w:trPr>
        <w:tc>
          <w:tcPr>
            <w:tcW w:w="1985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 w:firstLine="141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 w:eastAsia="ru-RU"/>
              </w:rPr>
            </w:pPr>
          </w:p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A961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 w:eastAsia="ru-RU"/>
              </w:rPr>
              <w:t xml:space="preserve">Импорт </w:t>
            </w:r>
          </w:p>
        </w:tc>
        <w:tc>
          <w:tcPr>
            <w:tcW w:w="4678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3510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802836" w:rsidRPr="00A961F2" w:rsidTr="00A961F2">
        <w:trPr>
          <w:trHeight w:val="2411"/>
        </w:trPr>
        <w:tc>
          <w:tcPr>
            <w:tcW w:w="1985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 w:firstLine="141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 w:eastAsia="ru-RU"/>
              </w:rPr>
            </w:pPr>
          </w:p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A961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 w:eastAsia="ru-RU"/>
              </w:rPr>
              <w:t xml:space="preserve">Конфискация   </w:t>
            </w:r>
          </w:p>
        </w:tc>
        <w:tc>
          <w:tcPr>
            <w:tcW w:w="4678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3510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802836" w:rsidRPr="00A961F2" w:rsidTr="00A961F2">
        <w:trPr>
          <w:trHeight w:val="2827"/>
        </w:trPr>
        <w:tc>
          <w:tcPr>
            <w:tcW w:w="1985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 w:firstLine="141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 w:eastAsia="ru-RU"/>
              </w:rPr>
            </w:pPr>
          </w:p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A961F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 w:eastAsia="ru-RU"/>
              </w:rPr>
              <w:t xml:space="preserve">Штрих-код </w:t>
            </w:r>
          </w:p>
        </w:tc>
        <w:tc>
          <w:tcPr>
            <w:tcW w:w="4678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3510" w:type="dxa"/>
          </w:tcPr>
          <w:p w:rsidR="00802836" w:rsidRPr="00A961F2" w:rsidRDefault="00802836" w:rsidP="00A961F2">
            <w:pPr>
              <w:widowControl/>
              <w:tabs>
                <w:tab w:val="left" w:pos="9498"/>
              </w:tabs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</w:tbl>
    <w:p w:rsidR="00802836" w:rsidRPr="00A961F2" w:rsidRDefault="00802836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A961F2" w:rsidRDefault="00A961F2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802836" w:rsidRPr="00A961F2" w:rsidRDefault="00802836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lastRenderedPageBreak/>
        <w:t>Карточки расшифровок определений</w:t>
      </w:r>
    </w:p>
    <w:p w:rsidR="00AE0E6D" w:rsidRPr="00A961F2" w:rsidRDefault="00AE0E6D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tbl>
      <w:tblPr>
        <w:tblStyle w:val="a6"/>
        <w:tblW w:w="0" w:type="auto"/>
        <w:tblInd w:w="1271" w:type="dxa"/>
        <w:tblLook w:val="04A0"/>
      </w:tblPr>
      <w:tblGrid>
        <w:gridCol w:w="4678"/>
        <w:gridCol w:w="4536"/>
      </w:tblGrid>
      <w:tr w:rsidR="00AE0E6D" w:rsidRPr="00557A8C" w:rsidTr="00A961F2">
        <w:tc>
          <w:tcPr>
            <w:tcW w:w="4678" w:type="dxa"/>
          </w:tcPr>
          <w:p w:rsidR="00AE0E6D" w:rsidRPr="00A961F2" w:rsidRDefault="00AE0E6D" w:rsidP="00A961F2">
            <w:pPr>
              <w:widowControl/>
              <w:tabs>
                <w:tab w:val="left" w:pos="9498"/>
              </w:tabs>
              <w:spacing w:line="276" w:lineRule="auto"/>
              <w:ind w:right="-2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 w:eastAsia="ru-RU"/>
              </w:rPr>
            </w:pPr>
            <w:r w:rsidRPr="00A961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Изготовленная из бумаги или другого материала этикетка или бланк, или клеймо на товаре, с обозначением наименования продукции, штрих-кода, количества, цены, гарантийного срока хранения и </w:t>
            </w:r>
            <w:proofErr w:type="spellStart"/>
            <w:r w:rsidRPr="00A961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т</w:t>
            </w:r>
            <w:proofErr w:type="gramStart"/>
            <w:r w:rsidRPr="00A961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.д</w:t>
            </w:r>
            <w:proofErr w:type="spellEnd"/>
            <w:proofErr w:type="gramEnd"/>
          </w:p>
        </w:tc>
        <w:tc>
          <w:tcPr>
            <w:tcW w:w="4536" w:type="dxa"/>
          </w:tcPr>
          <w:p w:rsidR="00AE0E6D" w:rsidRPr="00A961F2" w:rsidRDefault="00AE0E6D" w:rsidP="00A961F2">
            <w:pPr>
              <w:widowControl/>
              <w:tabs>
                <w:tab w:val="left" w:pos="9498"/>
              </w:tabs>
              <w:spacing w:line="276" w:lineRule="auto"/>
              <w:ind w:right="-2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 w:eastAsia="ru-RU"/>
              </w:rPr>
            </w:pPr>
            <w:r w:rsidRPr="00A961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Один из видов взысканий за нарушение таможенных правил; принудительное и безвозмездное изъятие товаров и транспортных средств, являющихся непосредственными объектами нарушения таможенных правил.</w:t>
            </w:r>
          </w:p>
        </w:tc>
      </w:tr>
      <w:tr w:rsidR="00AE0E6D" w:rsidRPr="00557A8C" w:rsidTr="00A961F2">
        <w:tc>
          <w:tcPr>
            <w:tcW w:w="4678" w:type="dxa"/>
          </w:tcPr>
          <w:p w:rsidR="00AE0E6D" w:rsidRPr="00A961F2" w:rsidRDefault="00AE0E6D" w:rsidP="00A961F2">
            <w:pPr>
              <w:widowControl/>
              <w:tabs>
                <w:tab w:val="left" w:pos="9498"/>
              </w:tabs>
              <w:spacing w:line="276" w:lineRule="auto"/>
              <w:ind w:right="-2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 w:eastAsia="ru-RU"/>
              </w:rPr>
            </w:pPr>
            <w:r w:rsidRPr="00A961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Ввоз в страну товаров, технологий, услуг, капитала (в форме предоставления кредитов и займов) иностранного происхождения непосредственно из страны- производителя  или из страны-посредника для реализации на внутреннем рынке, а также для транзита в третьи страны.</w:t>
            </w:r>
          </w:p>
        </w:tc>
        <w:tc>
          <w:tcPr>
            <w:tcW w:w="4536" w:type="dxa"/>
          </w:tcPr>
          <w:p w:rsidR="00AE0E6D" w:rsidRPr="00A961F2" w:rsidRDefault="00AE0E6D" w:rsidP="00A961F2">
            <w:pPr>
              <w:widowControl/>
              <w:tabs>
                <w:tab w:val="left" w:pos="9498"/>
              </w:tabs>
              <w:spacing w:line="276" w:lineRule="auto"/>
              <w:ind w:right="-2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ru-RU" w:eastAsia="ru-RU"/>
              </w:rPr>
            </w:pPr>
            <w:r w:rsidRPr="00A961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Код в виде полос разной ширины, с нанесенными под ними цифрами, графических изображений, предназначенный для использования в автоматизированных системах идентификации товаров путем автоматического считывания оптическими сканирующими устройствами</w:t>
            </w:r>
          </w:p>
        </w:tc>
      </w:tr>
    </w:tbl>
    <w:p w:rsidR="00802836" w:rsidRPr="00A961F2" w:rsidRDefault="00802836" w:rsidP="00A961F2">
      <w:pPr>
        <w:widowControl/>
        <w:tabs>
          <w:tab w:val="left" w:pos="9498"/>
        </w:tabs>
        <w:spacing w:line="276" w:lineRule="auto"/>
        <w:ind w:right="-23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802836" w:rsidRPr="00A961F2" w:rsidRDefault="00802836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802836" w:rsidRPr="00A961F2" w:rsidRDefault="00AE0E6D" w:rsidP="00A961F2">
      <w:pPr>
        <w:widowControl/>
        <w:tabs>
          <w:tab w:val="left" w:pos="9498"/>
        </w:tabs>
        <w:spacing w:line="276" w:lineRule="auto"/>
        <w:ind w:right="-23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  <w:t>Карточки наглядных изображений</w:t>
      </w:r>
    </w:p>
    <w:p w:rsidR="00AE0E6D" w:rsidRPr="00A961F2" w:rsidRDefault="00AE0E6D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460B52" w:rsidRPr="00A961F2" w:rsidRDefault="00460B52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ru-RU" w:eastAsia="ru-RU"/>
        </w:rPr>
        <w:sectPr w:rsidR="00460B52" w:rsidRPr="00A961F2" w:rsidSect="00A961F2">
          <w:pgSz w:w="11907" w:h="16840" w:code="9"/>
          <w:pgMar w:top="720" w:right="720" w:bottom="720" w:left="720" w:header="708" w:footer="708" w:gutter="0"/>
          <w:cols w:space="708"/>
          <w:docGrid w:linePitch="360"/>
        </w:sectPr>
      </w:pPr>
    </w:p>
    <w:p w:rsidR="00AE0E6D" w:rsidRPr="00A961F2" w:rsidRDefault="00802836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ru-RU" w:eastAsia="ru-RU"/>
        </w:rPr>
      </w:pPr>
      <w:r w:rsidRPr="00A961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>
            <wp:extent cx="2219325" cy="1295400"/>
            <wp:effectExtent l="19050" t="19050" r="28575" b="19050"/>
            <wp:docPr id="2" name="Рисунок 17" descr="Маса, вага нетто і брутто: в чому між ними різниця? Що більше: вага, маса  нетто або брутто? Як розрахувати вагу, масу брутто, якщо відомо нетто:  формула перекладу нетто в брутто. Маса това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аса, вага нетто і брутто: в чому між ними різниця? Що більше: вага, маса  нетто або брутто? Як розрахувати вагу, масу брутто, якщо відомо нетто:  формула перекладу нетто в брутто. Маса товар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72" cy="12972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6D" w:rsidRPr="00A961F2" w:rsidRDefault="00AE0E6D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802836" w:rsidRPr="00A961F2" w:rsidRDefault="00AE0E6D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2219325" cy="1390650"/>
            <wp:effectExtent l="19050" t="19050" r="28575" b="19050"/>
            <wp:docPr id="83" name="Рисунок 7" descr="C:\Users\Samsung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8000" contrast="1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07" cy="13930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E6D" w:rsidRPr="00A961F2" w:rsidRDefault="00A961F2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134620</wp:posOffset>
            </wp:positionV>
            <wp:extent cx="2114550" cy="1471295"/>
            <wp:effectExtent l="19050" t="19050" r="19050" b="14605"/>
            <wp:wrapSquare wrapText="bothSides"/>
            <wp:docPr id="3" name="Рисунок 14" descr="Импорт товаров из России | Поиск и подбор поставщиков | Поиск товара - ООО  «Компания Инмаркон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мпорт товаров из России | Поиск и подбор поставщиков | Поиск товара - ООО  «Компания Инмаркон»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3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712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0E6D" w:rsidRPr="00A961F2" w:rsidRDefault="00AE0E6D" w:rsidP="00A961F2">
      <w:pPr>
        <w:widowControl/>
        <w:tabs>
          <w:tab w:val="left" w:pos="9498"/>
        </w:tabs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802836" w:rsidRPr="00A961F2" w:rsidRDefault="00A961F2" w:rsidP="00A961F2">
      <w:pPr>
        <w:widowControl/>
        <w:tabs>
          <w:tab w:val="left" w:pos="9498"/>
        </w:tabs>
        <w:spacing w:line="276" w:lineRule="auto"/>
        <w:ind w:right="-2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lastRenderedPageBreak/>
        <w:t xml:space="preserve">    </w:t>
      </w:r>
      <w:r w:rsidR="00802836" w:rsidRPr="00A961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3134004" cy="1428750"/>
            <wp:effectExtent l="19050" t="19050" r="28296" b="19050"/>
            <wp:docPr id="6" name="Рисунок 11" descr="Конфискация товаров таможенными орган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нфискация товаров таможенными органа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8000" contrast="2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847" cy="1428678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36" w:rsidRPr="00A961F2" w:rsidRDefault="00802836" w:rsidP="00A961F2">
      <w:pPr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AE0E6D" w:rsidRPr="00A961F2" w:rsidRDefault="00AE0E6D" w:rsidP="00A961F2">
      <w:pPr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 w:eastAsia="ru-RU"/>
        </w:rPr>
      </w:pPr>
    </w:p>
    <w:p w:rsidR="00802836" w:rsidRPr="00A961F2" w:rsidRDefault="00802836" w:rsidP="00A961F2">
      <w:pPr>
        <w:widowControl/>
        <w:spacing w:line="276" w:lineRule="auto"/>
        <w:ind w:right="-2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2514600" cy="1883079"/>
            <wp:effectExtent l="19050" t="19050" r="19050" b="21921"/>
            <wp:docPr id="7" name="Рисунок 8" descr="Штрих-код векторов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трих-код векторов | Премиум векторы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1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3079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52" w:rsidRPr="00A961F2" w:rsidRDefault="00460B52" w:rsidP="00A961F2">
      <w:pPr>
        <w:widowControl/>
        <w:spacing w:line="276" w:lineRule="auto"/>
        <w:ind w:right="-23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sectPr w:rsidR="00460B52" w:rsidRPr="00A961F2" w:rsidSect="00A961F2">
          <w:type w:val="continuous"/>
          <w:pgSz w:w="11907" w:h="16840" w:code="9"/>
          <w:pgMar w:top="720" w:right="720" w:bottom="720" w:left="720" w:header="708" w:footer="708" w:gutter="0"/>
          <w:cols w:num="2" w:space="142"/>
          <w:docGrid w:linePitch="360"/>
        </w:sectPr>
      </w:pPr>
    </w:p>
    <w:p w:rsidR="00460B52" w:rsidRPr="00A961F2" w:rsidRDefault="00460B52" w:rsidP="00A961F2">
      <w:pPr>
        <w:widowControl/>
        <w:spacing w:line="276" w:lineRule="auto"/>
        <w:ind w:right="-23"/>
        <w:jc w:val="right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Приложение 2</w:t>
      </w:r>
    </w:p>
    <w:p w:rsidR="004A4998" w:rsidRPr="00A961F2" w:rsidRDefault="004A4998" w:rsidP="00A961F2">
      <w:pPr>
        <w:widowControl/>
        <w:spacing w:line="276" w:lineRule="auto"/>
        <w:ind w:left="-142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A4998" w:rsidRPr="00A961F2" w:rsidRDefault="004A4998" w:rsidP="00A961F2">
      <w:pPr>
        <w:widowControl/>
        <w:spacing w:line="276" w:lineRule="auto"/>
        <w:ind w:left="-142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Карточки «Элементы </w:t>
      </w:r>
      <w:proofErr w:type="spellStart"/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логистической</w:t>
      </w:r>
      <w:proofErr w:type="spellEnd"/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 xml:space="preserve"> системы»</w:t>
      </w:r>
    </w:p>
    <w:p w:rsidR="00802836" w:rsidRPr="00A961F2" w:rsidRDefault="00802836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tbl>
      <w:tblPr>
        <w:tblStyle w:val="a6"/>
        <w:tblW w:w="0" w:type="auto"/>
        <w:tblInd w:w="1560" w:type="dxa"/>
        <w:tblLook w:val="04A0"/>
      </w:tblPr>
      <w:tblGrid>
        <w:gridCol w:w="4924"/>
      </w:tblGrid>
      <w:tr w:rsidR="00802836" w:rsidRPr="00A961F2" w:rsidTr="00535DCF">
        <w:tc>
          <w:tcPr>
            <w:tcW w:w="4924" w:type="dxa"/>
          </w:tcPr>
          <w:p w:rsidR="00802836" w:rsidRPr="00A961F2" w:rsidRDefault="00802836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802836" w:rsidRPr="00A961F2" w:rsidRDefault="00802836" w:rsidP="00A961F2">
            <w:pPr>
              <w:widowControl/>
              <w:spacing w:line="276" w:lineRule="auto"/>
              <w:ind w:right="-23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Поставщик  материальных ресурсов</w:t>
            </w:r>
            <w:r w:rsidRPr="00A961F2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25443" cy="1847850"/>
                  <wp:effectExtent l="19050" t="0" r="0" b="0"/>
                  <wp:docPr id="14" name="Рисунок 20" descr="Новые поставщики и расширение складов!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овые поставщики и расширение складов!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485" cy="1848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836" w:rsidRDefault="00802836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A961F2" w:rsidRPr="00A961F2" w:rsidRDefault="00A961F2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802836" w:rsidRPr="00A961F2" w:rsidTr="00535DCF">
        <w:tc>
          <w:tcPr>
            <w:tcW w:w="4924" w:type="dxa"/>
          </w:tcPr>
          <w:p w:rsidR="00802836" w:rsidRPr="00A961F2" w:rsidRDefault="00802836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802836" w:rsidRPr="00A961F2" w:rsidRDefault="00802836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Склады 1</w:t>
            </w:r>
          </w:p>
          <w:p w:rsidR="00802836" w:rsidRPr="00A961F2" w:rsidRDefault="00802836" w:rsidP="00A961F2">
            <w:pPr>
              <w:widowControl/>
              <w:spacing w:line="276" w:lineRule="auto"/>
              <w:ind w:right="-23" w:firstLine="283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28923" cy="1885950"/>
                  <wp:effectExtent l="19050" t="0" r="0" b="0"/>
                  <wp:docPr id="16" name="Рисунок 26" descr="Склад сырья и материалов, 2010 год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Склад сырья и материалов, 2010 год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8000" contrast="2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28" cy="1893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836" w:rsidRDefault="00802836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A961F2" w:rsidRPr="00A961F2" w:rsidRDefault="00A961F2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802836" w:rsidRPr="00A961F2" w:rsidTr="00535DCF">
        <w:tc>
          <w:tcPr>
            <w:tcW w:w="4924" w:type="dxa"/>
          </w:tcPr>
          <w:p w:rsidR="00802836" w:rsidRPr="00A961F2" w:rsidRDefault="00802836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802836" w:rsidRPr="00A961F2" w:rsidRDefault="00802836" w:rsidP="00A961F2">
            <w:pPr>
              <w:widowControl/>
              <w:spacing w:line="276" w:lineRule="auto"/>
              <w:ind w:right="-23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Производитель продукции</w:t>
            </w:r>
            <w:r w:rsidRPr="00A961F2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971543" cy="1838325"/>
                  <wp:effectExtent l="19050" t="0" r="257" b="0"/>
                  <wp:docPr id="17" name="Рисунок 23" descr="Производитель мороженого «Радуга» ответил на слова о пропаганде ЛГБТ ::  Общество :: РБК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роизводитель мороженого «Радуга» ответил на слова о пропаганде ЛГБТ ::  Общество :: РБК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353" cy="1840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836" w:rsidRDefault="00802836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A961F2" w:rsidRDefault="00A961F2" w:rsidP="00A961F2">
            <w:pPr>
              <w:widowControl/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A961F2" w:rsidRPr="00A961F2" w:rsidRDefault="00A961F2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802836" w:rsidRPr="00A961F2" w:rsidTr="00535DCF">
        <w:tc>
          <w:tcPr>
            <w:tcW w:w="4924" w:type="dxa"/>
          </w:tcPr>
          <w:p w:rsidR="00802836" w:rsidRPr="00A961F2" w:rsidRDefault="00802836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802836" w:rsidRPr="00A961F2" w:rsidRDefault="00802836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Склады 2</w:t>
            </w:r>
          </w:p>
          <w:p w:rsidR="00802836" w:rsidRPr="00A961F2" w:rsidRDefault="00802836" w:rsidP="00A961F2">
            <w:pPr>
              <w:widowControl/>
              <w:spacing w:line="276" w:lineRule="auto"/>
              <w:ind w:right="-23" w:firstLine="425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90775" cy="1912620"/>
                  <wp:effectExtent l="19050" t="0" r="9525" b="0"/>
                  <wp:docPr id="18" name="Рисунок 29" descr="Автоматизация склада на предприятии: складской учет готовой продукции,  автоматизация бизнес-процессов складского хозяйства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Автоматизация склада на предприятии: складской учет готовой продукции,  автоматизация бизнес-процессов складского хозяйства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959" cy="1914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836" w:rsidRPr="00A961F2" w:rsidRDefault="00802836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802836" w:rsidRPr="00A961F2" w:rsidTr="00535DCF">
        <w:tc>
          <w:tcPr>
            <w:tcW w:w="4924" w:type="dxa"/>
          </w:tcPr>
          <w:p w:rsidR="00802836" w:rsidRPr="00A961F2" w:rsidRDefault="00802836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802836" w:rsidRPr="00A961F2" w:rsidRDefault="00802836" w:rsidP="00A961F2">
            <w:pPr>
              <w:widowControl/>
              <w:spacing w:line="276" w:lineRule="auto"/>
              <w:ind w:right="-23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Сбытовой посредник</w:t>
            </w:r>
          </w:p>
          <w:p w:rsidR="00802836" w:rsidRPr="00A961F2" w:rsidRDefault="00802836" w:rsidP="00A961F2">
            <w:pPr>
              <w:widowControl/>
              <w:spacing w:line="276" w:lineRule="auto"/>
              <w:ind w:right="-23" w:firstLine="425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81250" cy="1661337"/>
                  <wp:effectExtent l="19050" t="0" r="0" b="0"/>
                  <wp:docPr id="19" name="Рисунок 32" descr="В России открыли магазин с оплатой по лицу и электронным сомелье — Ferra.ru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В России открыли магазин с оплатой по лицу и электронным сомелье — Ferra.ru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000" contrast="2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367" cy="1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836" w:rsidRPr="00A961F2" w:rsidRDefault="00802836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802836" w:rsidRPr="00A961F2" w:rsidTr="00A961F2">
        <w:trPr>
          <w:trHeight w:val="3796"/>
        </w:trPr>
        <w:tc>
          <w:tcPr>
            <w:tcW w:w="4924" w:type="dxa"/>
          </w:tcPr>
          <w:p w:rsidR="00802836" w:rsidRPr="00A961F2" w:rsidRDefault="00802836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  <w:p w:rsidR="00802836" w:rsidRPr="00A961F2" w:rsidRDefault="00802836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  <w:t>Потребитель</w:t>
            </w:r>
          </w:p>
          <w:p w:rsidR="00802836" w:rsidRPr="00A961F2" w:rsidRDefault="00802836" w:rsidP="00A961F2">
            <w:pPr>
              <w:widowControl/>
              <w:spacing w:line="276" w:lineRule="auto"/>
              <w:ind w:right="-23" w:firstLine="425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14625" cy="1463353"/>
                  <wp:effectExtent l="19050" t="0" r="9525" b="0"/>
                  <wp:docPr id="21" name="Рисунок 35" descr="Памятки по защите прав потребителя | Официальный сайт Листвянского  муниципального образования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амятки по защите прав потребителя | Официальный сайт Листвянского  муниципального образования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-3000" contrast="3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289" cy="146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836" w:rsidRPr="00A961F2" w:rsidRDefault="00802836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ru-RU"/>
              </w:rPr>
            </w:pPr>
          </w:p>
        </w:tc>
      </w:tr>
    </w:tbl>
    <w:p w:rsidR="00802836" w:rsidRPr="00A961F2" w:rsidRDefault="00802836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802836" w:rsidRPr="00A961F2" w:rsidRDefault="00802836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802836" w:rsidRPr="00A961F2" w:rsidRDefault="00802836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4A4998" w:rsidRDefault="004A4998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A961F2" w:rsidRDefault="00A961F2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A961F2" w:rsidRDefault="00A961F2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A961F2" w:rsidRDefault="00A961F2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A961F2" w:rsidRPr="00A961F2" w:rsidRDefault="00A961F2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4A4998" w:rsidRPr="00A961F2" w:rsidRDefault="004A4998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802836" w:rsidRPr="00A961F2" w:rsidRDefault="004A4998" w:rsidP="00A961F2">
      <w:pPr>
        <w:widowControl/>
        <w:spacing w:line="276" w:lineRule="auto"/>
        <w:ind w:right="-23" w:firstLine="1418"/>
        <w:jc w:val="right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Приложение 3</w:t>
      </w:r>
    </w:p>
    <w:p w:rsidR="00802836" w:rsidRPr="00A961F2" w:rsidRDefault="004A4998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Карточки «Виды транспорта»</w:t>
      </w:r>
    </w:p>
    <w:p w:rsidR="004A4998" w:rsidRPr="00A961F2" w:rsidRDefault="004A4998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15794E" w:rsidRPr="00A961F2" w:rsidRDefault="0015794E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sectPr w:rsidR="0015794E" w:rsidRPr="00A961F2" w:rsidSect="00A961F2">
          <w:type w:val="continuous"/>
          <w:pgSz w:w="11907" w:h="16840" w:code="9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a6"/>
        <w:tblW w:w="4962" w:type="dxa"/>
        <w:tblInd w:w="-176" w:type="dxa"/>
        <w:tblLook w:val="04A0"/>
      </w:tblPr>
      <w:tblGrid>
        <w:gridCol w:w="4962"/>
      </w:tblGrid>
      <w:tr w:rsidR="004A4998" w:rsidRPr="00A961F2" w:rsidTr="0015794E">
        <w:tc>
          <w:tcPr>
            <w:tcW w:w="4962" w:type="dxa"/>
          </w:tcPr>
          <w:p w:rsidR="0015794E" w:rsidRPr="00A961F2" w:rsidRDefault="0015794E" w:rsidP="00A961F2">
            <w:pPr>
              <w:widowControl/>
              <w:spacing w:line="276" w:lineRule="auto"/>
              <w:ind w:left="277"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A4998" w:rsidRPr="00A961F2" w:rsidRDefault="004A4998" w:rsidP="00A961F2">
            <w:pPr>
              <w:widowControl/>
              <w:spacing w:line="276" w:lineRule="auto"/>
              <w:ind w:left="277"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Железнодорожный транспорт</w:t>
            </w:r>
          </w:p>
          <w:p w:rsidR="004A4998" w:rsidRPr="00A961F2" w:rsidRDefault="004A4998" w:rsidP="00A961F2">
            <w:pPr>
              <w:widowControl/>
              <w:spacing w:line="276" w:lineRule="auto"/>
              <w:ind w:left="277" w:right="-23" w:firstLine="325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noProof/>
                <w:color w:val="2962F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333625" cy="1538654"/>
                  <wp:effectExtent l="19050" t="0" r="9525" b="0"/>
                  <wp:docPr id="85" name="Рисунок 4" descr="Правило перехода через железнодорожные пути / Новости / Богородский  городской округ Московской области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авило перехода через железнодорожные пути / Новости / Богородский  городской округ Московской области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38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94E" w:rsidRPr="00A961F2" w:rsidRDefault="0015794E" w:rsidP="00A961F2">
            <w:pPr>
              <w:widowControl/>
              <w:spacing w:line="276" w:lineRule="auto"/>
              <w:ind w:left="277"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4A4998" w:rsidRPr="00A961F2" w:rsidTr="0015794E">
        <w:tc>
          <w:tcPr>
            <w:tcW w:w="4962" w:type="dxa"/>
          </w:tcPr>
          <w:p w:rsidR="0015794E" w:rsidRPr="00A961F2" w:rsidRDefault="0015794E" w:rsidP="00A961F2">
            <w:pPr>
              <w:widowControl/>
              <w:spacing w:line="276" w:lineRule="auto"/>
              <w:ind w:left="277"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15794E" w:rsidRPr="00A961F2" w:rsidRDefault="004A4998" w:rsidP="00A961F2">
            <w:pPr>
              <w:widowControl/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Водный транспорт</w:t>
            </w:r>
          </w:p>
          <w:p w:rsidR="004A4998" w:rsidRPr="00A961F2" w:rsidRDefault="0015794E" w:rsidP="00A961F2">
            <w:pPr>
              <w:widowControl/>
              <w:spacing w:line="276" w:lineRule="auto"/>
              <w:ind w:left="277" w:right="-23" w:firstLine="41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noProof/>
                <w:color w:val="2962F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771775" cy="1504950"/>
                  <wp:effectExtent l="19050" t="0" r="9525" b="0"/>
                  <wp:docPr id="86" name="Рисунок 7" descr="Грузоперевозки водным транспортом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рузоперевозки водным транспортом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94E" w:rsidRPr="00A961F2" w:rsidRDefault="0015794E" w:rsidP="00A961F2">
            <w:pPr>
              <w:widowControl/>
              <w:spacing w:line="276" w:lineRule="auto"/>
              <w:ind w:left="277"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4A4998" w:rsidRPr="00A961F2" w:rsidTr="0015794E">
        <w:tc>
          <w:tcPr>
            <w:tcW w:w="4962" w:type="dxa"/>
          </w:tcPr>
          <w:p w:rsidR="0015794E" w:rsidRPr="00A961F2" w:rsidRDefault="0015794E" w:rsidP="00A961F2">
            <w:pPr>
              <w:widowControl/>
              <w:spacing w:line="276" w:lineRule="auto"/>
              <w:ind w:left="277"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A4998" w:rsidRPr="00A961F2" w:rsidRDefault="004A4998" w:rsidP="00A961F2">
            <w:pPr>
              <w:widowControl/>
              <w:spacing w:line="276" w:lineRule="auto"/>
              <w:ind w:left="277"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Автомобильный транспорт</w:t>
            </w:r>
          </w:p>
          <w:p w:rsidR="004A4998" w:rsidRPr="00A961F2" w:rsidRDefault="0015794E" w:rsidP="00A961F2">
            <w:pPr>
              <w:widowControl/>
              <w:spacing w:line="276" w:lineRule="auto"/>
              <w:ind w:left="277" w:right="-23" w:firstLine="18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noProof/>
                <w:color w:val="2962F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33600" cy="1457325"/>
                  <wp:effectExtent l="19050" t="0" r="0" b="0"/>
                  <wp:docPr id="87" name="Рисунок 10" descr="Преимущества перевозок грузов с помощью автомобильного транспорта –  Коммерсантъ Саратов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реимущества перевозок грузов с помощью автомобильного транспорта –  Коммерсантъ Саратов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94E" w:rsidRPr="00A961F2" w:rsidRDefault="0015794E" w:rsidP="00A961F2">
            <w:pPr>
              <w:widowControl/>
              <w:spacing w:line="276" w:lineRule="auto"/>
              <w:ind w:left="277"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4A4998" w:rsidRPr="00A961F2" w:rsidTr="0015794E">
        <w:tc>
          <w:tcPr>
            <w:tcW w:w="4962" w:type="dxa"/>
          </w:tcPr>
          <w:p w:rsidR="0015794E" w:rsidRDefault="0015794E" w:rsidP="00A961F2">
            <w:pPr>
              <w:widowControl/>
              <w:spacing w:line="276" w:lineRule="auto"/>
              <w:ind w:left="277"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A961F2" w:rsidRPr="00A961F2" w:rsidRDefault="00A961F2" w:rsidP="00A961F2">
            <w:pPr>
              <w:widowControl/>
              <w:spacing w:line="276" w:lineRule="auto"/>
              <w:ind w:left="277"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15794E" w:rsidRPr="00A961F2" w:rsidRDefault="004A4998" w:rsidP="00A961F2">
            <w:pPr>
              <w:widowControl/>
              <w:spacing w:line="276" w:lineRule="auto"/>
              <w:ind w:left="277"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Трубопроводный транспорт</w:t>
            </w:r>
          </w:p>
          <w:p w:rsidR="004A4998" w:rsidRPr="00A961F2" w:rsidRDefault="0015794E" w:rsidP="00A961F2">
            <w:pPr>
              <w:widowControl/>
              <w:spacing w:line="276" w:lineRule="auto"/>
              <w:ind w:left="277" w:right="-23" w:firstLine="41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noProof/>
                <w:color w:val="2962F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562225" cy="1491784"/>
                  <wp:effectExtent l="19050" t="0" r="9525" b="0"/>
                  <wp:docPr id="88" name="Рисунок 13" descr="Проблемы и перспективы трубопроводного транспорта России - ЭкоМонтаж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роблемы и перспективы трубопроводного транспорта России - ЭкоМонтаж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491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794E" w:rsidRPr="00A961F2" w:rsidRDefault="0015794E" w:rsidP="00A961F2">
            <w:pPr>
              <w:widowControl/>
              <w:spacing w:line="276" w:lineRule="auto"/>
              <w:ind w:left="277"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4A4998" w:rsidRPr="00A961F2" w:rsidTr="0015794E">
        <w:tc>
          <w:tcPr>
            <w:tcW w:w="4962" w:type="dxa"/>
          </w:tcPr>
          <w:p w:rsidR="0015794E" w:rsidRPr="00A961F2" w:rsidRDefault="0015794E" w:rsidP="00A961F2">
            <w:pPr>
              <w:widowControl/>
              <w:spacing w:line="276" w:lineRule="auto"/>
              <w:ind w:left="277"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  <w:p w:rsidR="004A4998" w:rsidRPr="00A961F2" w:rsidRDefault="004A4998" w:rsidP="00A961F2">
            <w:pPr>
              <w:widowControl/>
              <w:spacing w:line="276" w:lineRule="auto"/>
              <w:ind w:right="-23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Воздушный транспорт</w:t>
            </w:r>
          </w:p>
          <w:p w:rsidR="0015794E" w:rsidRPr="00A961F2" w:rsidRDefault="0015794E" w:rsidP="00A961F2">
            <w:pPr>
              <w:widowControl/>
              <w:spacing w:line="276" w:lineRule="auto"/>
              <w:ind w:left="277" w:right="-23" w:hanging="101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noProof/>
                <w:color w:val="2962F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847975" cy="1600200"/>
                  <wp:effectExtent l="19050" t="0" r="9525" b="0"/>
                  <wp:docPr id="89" name="Рисунок 16" descr="Транспорт Казахстана - полная информация о видах транспорта в стране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Транспорт Казахстана - полная информация о видах транспорта в стране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4998" w:rsidRPr="00A961F2" w:rsidRDefault="004A4998" w:rsidP="00A961F2">
            <w:pPr>
              <w:widowControl/>
              <w:spacing w:line="276" w:lineRule="auto"/>
              <w:ind w:left="277"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</w:tbl>
    <w:p w:rsidR="0015794E" w:rsidRPr="00A961F2" w:rsidRDefault="0015794E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sectPr w:rsidR="0015794E" w:rsidRPr="00A961F2" w:rsidSect="00A961F2">
          <w:type w:val="continuous"/>
          <w:pgSz w:w="11907" w:h="16840" w:code="9"/>
          <w:pgMar w:top="720" w:right="720" w:bottom="720" w:left="720" w:header="708" w:footer="708" w:gutter="0"/>
          <w:cols w:num="2" w:space="708"/>
          <w:docGrid w:linePitch="360"/>
        </w:sectPr>
      </w:pPr>
    </w:p>
    <w:p w:rsidR="004A4998" w:rsidRPr="00A961F2" w:rsidRDefault="004A4998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A4998" w:rsidRPr="00A961F2" w:rsidRDefault="004A4998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A4998" w:rsidRPr="00A961F2" w:rsidRDefault="004A4998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920C5" w:rsidRPr="00A961F2" w:rsidRDefault="004920C5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920C5" w:rsidRPr="00A961F2" w:rsidRDefault="004920C5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920C5" w:rsidRDefault="004920C5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961F2" w:rsidRDefault="00A961F2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961F2" w:rsidRPr="00A961F2" w:rsidRDefault="00A961F2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4A4998" w:rsidRPr="00A961F2" w:rsidRDefault="004A4998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 xml:space="preserve">Карточки «Виды грузов </w:t>
      </w:r>
      <w:proofErr w:type="gramStart"/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-п</w:t>
      </w:r>
      <w:proofErr w:type="gramEnd"/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римеры»</w:t>
      </w:r>
    </w:p>
    <w:tbl>
      <w:tblPr>
        <w:tblStyle w:val="a6"/>
        <w:tblpPr w:leftFromText="180" w:rightFromText="180" w:vertAnchor="text" w:horzAnchor="margin" w:tblpX="959" w:tblpY="316"/>
        <w:tblW w:w="5637" w:type="dxa"/>
        <w:tblLook w:val="04A0"/>
      </w:tblPr>
      <w:tblGrid>
        <w:gridCol w:w="5637"/>
      </w:tblGrid>
      <w:tr w:rsidR="004920C5" w:rsidRPr="00A961F2" w:rsidTr="00A961F2">
        <w:tc>
          <w:tcPr>
            <w:tcW w:w="5637" w:type="dxa"/>
          </w:tcPr>
          <w:p w:rsidR="004920C5" w:rsidRPr="00A961F2" w:rsidRDefault="004920C5" w:rsidP="00A961F2">
            <w:pPr>
              <w:widowControl/>
              <w:spacing w:line="276" w:lineRule="auto"/>
              <w:ind w:right="-2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Полезные ископаемые</w:t>
            </w:r>
          </w:p>
          <w:p w:rsidR="004920C5" w:rsidRPr="00A961F2" w:rsidRDefault="004920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noProof/>
                <w:color w:val="2962F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95500" cy="1397000"/>
                  <wp:effectExtent l="19050" t="0" r="0" b="0"/>
                  <wp:docPr id="9" name="Рисунок 16" descr="Полезные ископаемые - Химия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лезные ископаемые - Химия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0C5" w:rsidRPr="00A961F2" w:rsidTr="00A961F2">
        <w:tc>
          <w:tcPr>
            <w:tcW w:w="5637" w:type="dxa"/>
          </w:tcPr>
          <w:p w:rsidR="004920C5" w:rsidRPr="00A961F2" w:rsidRDefault="004920C5" w:rsidP="00A961F2">
            <w:pPr>
              <w:widowControl/>
              <w:spacing w:line="276" w:lineRule="auto"/>
              <w:ind w:right="-2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Автомобили</w:t>
            </w:r>
          </w:p>
          <w:p w:rsidR="004920C5" w:rsidRPr="00A961F2" w:rsidRDefault="004920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noProof/>
                <w:color w:val="2962F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95500" cy="1394915"/>
                  <wp:effectExtent l="19050" t="0" r="0" b="0"/>
                  <wp:docPr id="11" name="Рисунок 19" descr="Автомобили с пробегом в 2019 году подорожали на 6% | Новости | АВТОСТАТ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Автомобили с пробегом в 2019 году подорожали на 6% | Новости | АВТОСТАТ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394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0C5" w:rsidRPr="00A961F2" w:rsidRDefault="004920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4920C5" w:rsidRPr="00A961F2" w:rsidTr="00A961F2">
        <w:trPr>
          <w:trHeight w:val="2789"/>
        </w:trPr>
        <w:tc>
          <w:tcPr>
            <w:tcW w:w="5637" w:type="dxa"/>
          </w:tcPr>
          <w:p w:rsidR="004920C5" w:rsidRPr="00A961F2" w:rsidRDefault="004920C5" w:rsidP="00A961F2">
            <w:pPr>
              <w:widowControl/>
              <w:spacing w:line="276" w:lineRule="auto"/>
              <w:ind w:right="-2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Песок</w:t>
            </w:r>
          </w:p>
          <w:p w:rsidR="004920C5" w:rsidRPr="00A961F2" w:rsidRDefault="004920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noProof/>
                <w:color w:val="2962F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047875" cy="1478566"/>
                  <wp:effectExtent l="19050" t="0" r="9525" b="0"/>
                  <wp:docPr id="12" name="Рисунок 23" descr="Аренда самосвала — Мулловка | Цены на услуги самосвалов заказать на сайте  объявлений Перевозка 24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Аренда самосвала — Мулловка | Цены на услуги самосвалов заказать на сайте  объявлений Перевозка 24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78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0C5" w:rsidRPr="00A961F2" w:rsidRDefault="004920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4920C5" w:rsidRPr="00A961F2" w:rsidTr="00A961F2">
        <w:tc>
          <w:tcPr>
            <w:tcW w:w="5637" w:type="dxa"/>
          </w:tcPr>
          <w:p w:rsidR="004920C5" w:rsidRPr="00A961F2" w:rsidRDefault="004920C5" w:rsidP="00A961F2">
            <w:pPr>
              <w:widowControl/>
              <w:spacing w:line="276" w:lineRule="auto"/>
              <w:ind w:right="-2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каменный уголь</w:t>
            </w:r>
          </w:p>
          <w:p w:rsidR="004920C5" w:rsidRPr="00A961F2" w:rsidRDefault="004920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noProof/>
                <w:color w:val="2962F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43125" cy="1420985"/>
                  <wp:effectExtent l="19050" t="0" r="9525" b="0"/>
                  <wp:docPr id="13" name="Рисунок 27" descr="В Хакасии завышение закупочных цен на уголь будет рассматриваться как  экономическое преступление - НИА-Хакасия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В Хакасии завышение закупочных цен на уголь будет рассматриваться как  экономическое преступление - НИА-Хакасия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2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0C5" w:rsidRPr="00A961F2" w:rsidRDefault="004920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4920C5" w:rsidRPr="00A961F2" w:rsidTr="00A961F2">
        <w:tc>
          <w:tcPr>
            <w:tcW w:w="5637" w:type="dxa"/>
          </w:tcPr>
          <w:p w:rsidR="004920C5" w:rsidRPr="00A961F2" w:rsidRDefault="004920C5" w:rsidP="00A961F2">
            <w:pPr>
              <w:widowControl/>
              <w:spacing w:line="276" w:lineRule="auto"/>
              <w:ind w:right="-2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Продукты питания</w:t>
            </w:r>
          </w:p>
          <w:p w:rsidR="004920C5" w:rsidRPr="00A961F2" w:rsidRDefault="004920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noProof/>
                <w:color w:val="2962F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2127737" cy="1152525"/>
                  <wp:effectExtent l="19050" t="0" r="5863" b="0"/>
                  <wp:docPr id="15" name="Рисунок 30" descr="Как продать продукты питания на маркетплейсе - кейс СеллерМАРКЕТ">
                    <a:hlinkClick xmlns:a="http://schemas.openxmlformats.org/drawingml/2006/main" r:id="rId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Как продать продукты питания на маркетплейсе - кейс СеллерМАРКЕТ">
                            <a:hlinkClick r:id="rId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504" cy="1157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20C5" w:rsidRPr="00A961F2" w:rsidRDefault="004920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4920C5" w:rsidRPr="00A961F2" w:rsidTr="00A961F2">
        <w:tc>
          <w:tcPr>
            <w:tcW w:w="5637" w:type="dxa"/>
          </w:tcPr>
          <w:p w:rsidR="004920C5" w:rsidRPr="00A961F2" w:rsidRDefault="004920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lastRenderedPageBreak/>
              <w:t>Канцтовары</w:t>
            </w:r>
          </w:p>
          <w:p w:rsidR="004920C5" w:rsidRPr="00A961F2" w:rsidRDefault="004920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noProof/>
                <w:color w:val="2962F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16867" cy="1257300"/>
                  <wp:effectExtent l="19050" t="0" r="7183" b="0"/>
                  <wp:docPr id="33" name="Рисунок 33" descr="Канцтовары для офиса и школы. Минимальный заказ от 100 грн.: продажа, цена  в Запорожье. бумага и альбомы для рисования от &quot;Megapen Канцтовары HandMade  Сувениры&quot; - 256470765">
                    <a:hlinkClick xmlns:a="http://schemas.openxmlformats.org/drawingml/2006/main" r:id="rId5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анцтовары для офиса и школы. Минимальный заказ от 100 грн.: продажа, цена  в Запорожье. бумага и альбомы для рисования от &quot;Megapen Канцтовары HandMade  Сувениры&quot; - 256470765">
                            <a:hlinkClick r:id="rId5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731" cy="126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9C5" w:rsidRPr="00A961F2" w:rsidRDefault="005239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4920C5" w:rsidRPr="00A961F2" w:rsidTr="00A961F2">
        <w:tc>
          <w:tcPr>
            <w:tcW w:w="5637" w:type="dxa"/>
          </w:tcPr>
          <w:p w:rsidR="004920C5" w:rsidRPr="00A961F2" w:rsidRDefault="004920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Нефть</w:t>
            </w:r>
          </w:p>
          <w:p w:rsidR="005239C5" w:rsidRPr="00A961F2" w:rsidRDefault="005239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noProof/>
                <w:color w:val="2962F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17065" cy="1081696"/>
                  <wp:effectExtent l="19050" t="0" r="6985" b="0"/>
                  <wp:docPr id="36" name="Рисунок 36" descr="Сечин предсказал цены на нефть на уровне 2016 года - Газета.Ru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Сечин предсказал цены на нефть на уровне 2016 года - Газета.Ru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171" cy="1085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9C5" w:rsidRPr="00A961F2" w:rsidRDefault="005239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4920C5" w:rsidRPr="00A961F2" w:rsidTr="00A961F2">
        <w:tc>
          <w:tcPr>
            <w:tcW w:w="5637" w:type="dxa"/>
          </w:tcPr>
          <w:p w:rsidR="004920C5" w:rsidRPr="00A961F2" w:rsidRDefault="005239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Х</w:t>
            </w:r>
            <w:r w:rsidR="004920C5"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имикаты</w:t>
            </w:r>
          </w:p>
          <w:p w:rsidR="005239C5" w:rsidRPr="00A961F2" w:rsidRDefault="005239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noProof/>
                <w:color w:val="2962F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63218" cy="1152525"/>
                  <wp:effectExtent l="19050" t="0" r="0" b="0"/>
                  <wp:docPr id="39" name="Рисунок 39" descr="Химикаты и шум: опасный коктейль">
                    <a:hlinkClick xmlns:a="http://schemas.openxmlformats.org/drawingml/2006/main" r:id="rId6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Химикаты и шум: опасный коктейль">
                            <a:hlinkClick r:id="rId6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218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9C5" w:rsidRPr="00A961F2" w:rsidRDefault="005239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4920C5" w:rsidRPr="00A961F2" w:rsidTr="00A961F2">
        <w:tc>
          <w:tcPr>
            <w:tcW w:w="5637" w:type="dxa"/>
          </w:tcPr>
          <w:p w:rsidR="004920C5" w:rsidRPr="00A961F2" w:rsidRDefault="004920C5" w:rsidP="00A961F2">
            <w:pPr>
              <w:widowControl/>
              <w:spacing w:line="276" w:lineRule="auto"/>
              <w:ind w:right="-23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Ювелирные изделия</w:t>
            </w:r>
            <w:r w:rsidRPr="00A961F2">
              <w:rPr>
                <w:rFonts w:ascii="Times New Roman" w:hAnsi="Times New Roman" w:cs="Times New Roman"/>
                <w:noProof/>
                <w:color w:val="2962F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71675" cy="1228858"/>
                  <wp:effectExtent l="19050" t="0" r="9525" b="0"/>
                  <wp:docPr id="8" name="Рисунок 7" descr="Как выбрать ювелирные изделия в магазине? - SILVERS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к выбрать ювелирные изделия в магазине? - SILVERS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74950" cy="1230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9C5" w:rsidRPr="00A961F2" w:rsidRDefault="005239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4920C5" w:rsidRPr="00A961F2" w:rsidTr="00A961F2">
        <w:tc>
          <w:tcPr>
            <w:tcW w:w="5637" w:type="dxa"/>
          </w:tcPr>
          <w:p w:rsidR="004920C5" w:rsidRPr="00A961F2" w:rsidRDefault="004920C5" w:rsidP="00A961F2">
            <w:pPr>
              <w:widowControl/>
              <w:spacing w:line="276" w:lineRule="auto"/>
              <w:ind w:right="-23" w:firstLine="1418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  <w:t>Приборы</w:t>
            </w:r>
          </w:p>
          <w:p w:rsidR="005239C5" w:rsidRPr="00A961F2" w:rsidRDefault="005239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  <w:r w:rsidRPr="00A961F2">
              <w:rPr>
                <w:rFonts w:ascii="Times New Roman" w:hAnsi="Times New Roman" w:cs="Times New Roman"/>
                <w:noProof/>
                <w:color w:val="2962FF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917065" cy="1295400"/>
                  <wp:effectExtent l="19050" t="0" r="6985" b="0"/>
                  <wp:docPr id="42" name="Рисунок 42" descr="Контрольно-измерительные приборы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Контрольно-измерительные приборы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06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39C5" w:rsidRPr="00A961F2" w:rsidRDefault="005239C5" w:rsidP="00A961F2">
            <w:pPr>
              <w:widowControl/>
              <w:spacing w:line="276" w:lineRule="auto"/>
              <w:ind w:right="-23" w:firstLine="1418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  <w:lang w:val="ru-RU"/>
              </w:rPr>
            </w:pPr>
          </w:p>
        </w:tc>
      </w:tr>
    </w:tbl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right="-23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right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  <w:t>Приложение 4</w:t>
      </w:r>
    </w:p>
    <w:p w:rsidR="005239C5" w:rsidRPr="00A961F2" w:rsidRDefault="005239C5" w:rsidP="00A961F2">
      <w:pPr>
        <w:widowControl/>
        <w:spacing w:line="276" w:lineRule="auto"/>
        <w:ind w:left="1134" w:right="-23" w:firstLine="1418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sectPr w:rsidR="005239C5" w:rsidRPr="00A961F2" w:rsidSect="00A961F2">
          <w:type w:val="continuous"/>
          <w:pgSz w:w="11907" w:h="16840" w:code="9"/>
          <w:pgMar w:top="720" w:right="720" w:bottom="720" w:left="720" w:header="708" w:footer="708" w:gutter="0"/>
          <w:cols w:space="708"/>
          <w:docGrid w:linePitch="360"/>
        </w:sectPr>
      </w:pPr>
    </w:p>
    <w:p w:rsidR="00802836" w:rsidRPr="00A961F2" w:rsidRDefault="00802836" w:rsidP="00A961F2">
      <w:pPr>
        <w:widowControl/>
        <w:spacing w:line="276" w:lineRule="auto"/>
        <w:ind w:left="-567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>
            <wp:extent cx="3832183" cy="2543175"/>
            <wp:effectExtent l="19050" t="0" r="0" b="0"/>
            <wp:docPr id="22" name="Рисунок 29" descr="LED-телевизор LG 24TL510V-PZ | Отзывы покупателей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ED-телевизор LG 24TL510V-PZ | Отзывы покупателей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74" cy="2544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9C5" w:rsidRPr="00A961F2" w:rsidRDefault="005239C5" w:rsidP="00A961F2">
      <w:pPr>
        <w:widowControl/>
        <w:spacing w:line="276" w:lineRule="auto"/>
        <w:ind w:left="-567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-567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>
            <wp:extent cx="2638425" cy="2638425"/>
            <wp:effectExtent l="19050" t="0" r="9525" b="0"/>
            <wp:docPr id="20" name="Рисунок 33" descr="Аква Мария минеральная вода из Чехии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ква Мария минеральная вода из Чехии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29000" contrast="4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9C5" w:rsidRPr="00A961F2" w:rsidRDefault="005239C5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sectPr w:rsidR="005239C5" w:rsidRPr="00A961F2" w:rsidSect="00A961F2">
          <w:type w:val="continuous"/>
          <w:pgSz w:w="11907" w:h="16840" w:code="9"/>
          <w:pgMar w:top="720" w:right="720" w:bottom="720" w:left="720" w:header="708" w:footer="708" w:gutter="0"/>
          <w:cols w:num="2" w:space="1842"/>
          <w:docGrid w:linePitch="360"/>
        </w:sectPr>
      </w:pPr>
    </w:p>
    <w:p w:rsidR="005239C5" w:rsidRPr="00A961F2" w:rsidRDefault="005239C5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sectPr w:rsidR="005239C5" w:rsidRPr="00A961F2" w:rsidSect="00A961F2">
          <w:type w:val="continuous"/>
          <w:pgSz w:w="11907" w:h="16840" w:code="9"/>
          <w:pgMar w:top="720" w:right="720" w:bottom="720" w:left="720" w:header="708" w:footer="708" w:gutter="0"/>
          <w:cols w:space="708"/>
          <w:docGrid w:linePitch="360"/>
        </w:sectPr>
      </w:pPr>
    </w:p>
    <w:p w:rsidR="00802836" w:rsidRPr="00A961F2" w:rsidRDefault="00802836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>
            <wp:extent cx="1114425" cy="1114425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9C5" w:rsidRPr="00A961F2" w:rsidRDefault="005239C5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802836" w:rsidRPr="00A961F2" w:rsidRDefault="00802836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1057275" cy="1057275"/>
            <wp:effectExtent l="19050" t="0" r="9525" b="0"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9C5" w:rsidRPr="00A961F2" w:rsidRDefault="005239C5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802836" w:rsidRPr="00A961F2" w:rsidRDefault="00802836" w:rsidP="00A961F2">
      <w:pPr>
        <w:widowControl/>
        <w:spacing w:line="276" w:lineRule="auto"/>
        <w:ind w:left="426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923925" cy="923925"/>
            <wp:effectExtent l="19050" t="0" r="9525" b="0"/>
            <wp:docPr id="2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36" w:rsidRPr="00A961F2" w:rsidRDefault="00802836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inline distT="0" distB="0" distL="0" distR="0">
            <wp:extent cx="1143000" cy="1143000"/>
            <wp:effectExtent l="19050" t="0" r="0" b="0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36" w:rsidRPr="00A961F2" w:rsidRDefault="00802836" w:rsidP="00A961F2">
      <w:pPr>
        <w:widowControl/>
        <w:spacing w:line="276" w:lineRule="auto"/>
        <w:ind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1219200" cy="1219200"/>
            <wp:effectExtent l="19050" t="0" r="0" b="0"/>
            <wp:docPr id="2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9C5" w:rsidRPr="00A961F2" w:rsidRDefault="005239C5" w:rsidP="00A961F2">
      <w:pPr>
        <w:widowControl/>
        <w:spacing w:line="276" w:lineRule="auto"/>
        <w:ind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802836" w:rsidRPr="00A961F2" w:rsidRDefault="00802836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1162050" cy="1162050"/>
            <wp:effectExtent l="19050" t="0" r="0" b="0"/>
            <wp:docPr id="2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36" w:rsidRPr="00A961F2" w:rsidRDefault="00802836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  <w:sectPr w:rsidR="005239C5" w:rsidRPr="00A961F2" w:rsidSect="00A961F2">
          <w:type w:val="continuous"/>
          <w:pgSz w:w="11907" w:h="16840" w:code="9"/>
          <w:pgMar w:top="720" w:right="720" w:bottom="720" w:left="720" w:header="708" w:footer="708" w:gutter="0"/>
          <w:cols w:num="2" w:space="708"/>
          <w:docGrid w:linePitch="360"/>
        </w:sectPr>
      </w:pPr>
    </w:p>
    <w:p w:rsidR="00802836" w:rsidRPr="00A961F2" w:rsidRDefault="00802836" w:rsidP="00A961F2">
      <w:pPr>
        <w:widowControl/>
        <w:spacing w:line="276" w:lineRule="auto"/>
        <w:ind w:left="1560"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802836" w:rsidRPr="00A961F2" w:rsidRDefault="00802836" w:rsidP="00A961F2">
      <w:pPr>
        <w:widowControl/>
        <w:spacing w:line="276" w:lineRule="auto"/>
        <w:ind w:right="-23" w:firstLine="1418"/>
        <w:jc w:val="both"/>
        <w:textAlignment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5239C5" w:rsidRPr="00A961F2" w:rsidRDefault="00802836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 xml:space="preserve">         </w:t>
      </w:r>
    </w:p>
    <w:p w:rsidR="005239C5" w:rsidRPr="00A961F2" w:rsidRDefault="005239C5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spacing w:line="276" w:lineRule="auto"/>
        <w:ind w:right="-23" w:firstLine="1418"/>
        <w:jc w:val="right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>Приложение 5</w:t>
      </w:r>
    </w:p>
    <w:p w:rsidR="005239C5" w:rsidRPr="00A961F2" w:rsidRDefault="005239C5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961F2" w:rsidRDefault="005239C5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  <w:t>Карточки заданий</w:t>
      </w:r>
    </w:p>
    <w:p w:rsidR="00A961F2" w:rsidRDefault="00A961F2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961F2" w:rsidRDefault="00802836" w:rsidP="00A961F2">
      <w:pPr>
        <w:pStyle w:val="a3"/>
        <w:numPr>
          <w:ilvl w:val="0"/>
          <w:numId w:val="19"/>
        </w:numPr>
        <w:spacing w:line="276" w:lineRule="auto"/>
        <w:ind w:left="1134" w:right="-23" w:hanging="425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Мало того, что этот способ упаковки жив в </w:t>
      </w:r>
      <w:r w:rsidRPr="00A961F2">
        <w:rPr>
          <w:rFonts w:ascii="Times New Roman" w:hAnsi="Times New Roman" w:cs="Times New Roman"/>
          <w:color w:val="000000" w:themeColor="text1"/>
          <w:sz w:val="28"/>
          <w:szCs w:val="28"/>
        </w:rPr>
        <w:t>XXI</w:t>
      </w: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веке, так еще и используют его в Японии. В случае перевозок хрупких предметов вместо высокотехнологичных наполнителей они используют проверенную веками технологию транспортировки </w:t>
      </w:r>
      <w:proofErr w:type="gramStart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</w:t>
      </w:r>
      <w:proofErr w:type="gramEnd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……</w:t>
      </w:r>
    </w:p>
    <w:p w:rsidR="00A961F2" w:rsidRDefault="00A961F2" w:rsidP="00A961F2">
      <w:pPr>
        <w:pStyle w:val="a3"/>
        <w:spacing w:line="276" w:lineRule="auto"/>
        <w:ind w:left="1134" w:right="-23" w:hanging="425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961F2" w:rsidRDefault="00802836" w:rsidP="00A961F2">
      <w:pPr>
        <w:pStyle w:val="a3"/>
        <w:spacing w:line="276" w:lineRule="auto"/>
        <w:ind w:left="1134" w:right="-23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proofErr w:type="gramStart"/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Вопрос</w:t>
      </w:r>
      <w:proofErr w:type="gramEnd"/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:</w:t>
      </w:r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 шелуха </w:t>
      </w:r>
      <w:proofErr w:type="gramStart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какого</w:t>
      </w:r>
      <w:proofErr w:type="gramEnd"/>
      <w:r w:rsidRP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растения используется для  </w:t>
      </w:r>
      <w:r w:rsidR="00A961F2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данной транспортировки грузов?</w:t>
      </w:r>
    </w:p>
    <w:p w:rsidR="00A961F2" w:rsidRDefault="00A961F2" w:rsidP="00A961F2">
      <w:pPr>
        <w:pStyle w:val="a3"/>
        <w:spacing w:line="276" w:lineRule="auto"/>
        <w:ind w:left="1134" w:right="-23" w:hanging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A961F2" w:rsidRDefault="005239C5" w:rsidP="00A961F2">
      <w:pPr>
        <w:pStyle w:val="a3"/>
        <w:numPr>
          <w:ilvl w:val="0"/>
          <w:numId w:val="19"/>
        </w:numPr>
        <w:spacing w:line="276" w:lineRule="auto"/>
        <w:ind w:left="1134" w:right="-23" w:hanging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Темпы товарооборота увеличиваются практически в геометрической прогрессии, и в этом важную роль играет скорость доставки. Если конкурент доставляет быстрее, клиент уйдет к нему. Поэтому такие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топовые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площадки, как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Amazon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, активно разрабатывают систему доставки грузов с помощью…... Их программа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Amazon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Prime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Air</w:t>
      </w:r>
      <w:proofErr w:type="spell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proofErr w:type="gram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прошла</w:t>
      </w:r>
      <w:proofErr w:type="gram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неоднократные тесты и уже осуществляет доставку малогабаритных грузов на небольшие расстояния. Среднее время доставки между городами составляет 20–30 минут.</w:t>
      </w:r>
    </w:p>
    <w:p w:rsidR="00A961F2" w:rsidRDefault="00A961F2" w:rsidP="00A961F2">
      <w:pPr>
        <w:pStyle w:val="a3"/>
        <w:spacing w:line="276" w:lineRule="auto"/>
        <w:ind w:left="1134" w:right="-23" w:hanging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A961F2" w:rsidRDefault="005239C5" w:rsidP="00A961F2">
      <w:pPr>
        <w:pStyle w:val="a3"/>
        <w:spacing w:line="276" w:lineRule="auto"/>
        <w:ind w:left="1134" w:right="-23" w:hanging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proofErr w:type="gramStart"/>
      <w:r w:rsidRPr="00A961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>Вопрос</w:t>
      </w:r>
      <w:proofErr w:type="gramEnd"/>
      <w:r w:rsidRPr="00A961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>:</w:t>
      </w: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о каком средстве транспортировке идет речь?</w:t>
      </w:r>
    </w:p>
    <w:p w:rsidR="00A961F2" w:rsidRDefault="00A961F2" w:rsidP="00A961F2">
      <w:pPr>
        <w:pStyle w:val="a3"/>
        <w:spacing w:line="276" w:lineRule="auto"/>
        <w:ind w:left="1134" w:right="-23" w:hanging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A961F2" w:rsidRDefault="005239C5" w:rsidP="00A961F2">
      <w:pPr>
        <w:pStyle w:val="a3"/>
        <w:numPr>
          <w:ilvl w:val="0"/>
          <w:numId w:val="19"/>
        </w:numPr>
        <w:spacing w:line="276" w:lineRule="auto"/>
        <w:ind w:left="1134" w:right="-23" w:hanging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Однажды АН-24 доставил этот  сырьевой груз  между Римом и Каиром.  Хотя столица Египта окружена пустыней, стекольному заводу понадобился особый вид этого сырья</w:t>
      </w:r>
      <w:proofErr w:type="gramStart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,</w:t>
      </w:r>
      <w:proofErr w:type="gramEnd"/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отсутствующий в регионе.</w:t>
      </w:r>
    </w:p>
    <w:p w:rsidR="00A961F2" w:rsidRDefault="00A961F2" w:rsidP="00A961F2">
      <w:pPr>
        <w:pStyle w:val="a3"/>
        <w:spacing w:line="276" w:lineRule="auto"/>
        <w:ind w:left="1134" w:right="-23" w:hanging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5239C5" w:rsidRPr="00A961F2" w:rsidRDefault="005239C5" w:rsidP="00A961F2">
      <w:pPr>
        <w:pStyle w:val="a3"/>
        <w:spacing w:line="276" w:lineRule="auto"/>
        <w:ind w:left="1134" w:right="-23" w:hanging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proofErr w:type="gramStart"/>
      <w:r w:rsidRPr="00A961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>Вопрос</w:t>
      </w:r>
      <w:proofErr w:type="gramEnd"/>
      <w:r w:rsidRPr="00A961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>:</w:t>
      </w: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о каком виде сырья идет речь?</w:t>
      </w:r>
    </w:p>
    <w:p w:rsidR="005239C5" w:rsidRPr="00A961F2" w:rsidRDefault="005239C5" w:rsidP="00A961F2">
      <w:pPr>
        <w:pStyle w:val="a3"/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pStyle w:val="a3"/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pStyle w:val="a3"/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pStyle w:val="a3"/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pStyle w:val="a3"/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pStyle w:val="a3"/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pStyle w:val="a3"/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Default="005239C5" w:rsidP="00A961F2">
      <w:pPr>
        <w:pStyle w:val="a3"/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A961F2" w:rsidRPr="00A961F2" w:rsidRDefault="00A961F2" w:rsidP="00A961F2">
      <w:pPr>
        <w:pStyle w:val="a3"/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4A3CF1" w:rsidRPr="00A961F2" w:rsidRDefault="004A3CF1" w:rsidP="00A961F2">
      <w:pPr>
        <w:pStyle w:val="a3"/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spacing w:line="276" w:lineRule="auto"/>
        <w:ind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lastRenderedPageBreak/>
        <w:t>Карточки ответов</w:t>
      </w:r>
    </w:p>
    <w:p w:rsidR="005239C5" w:rsidRPr="00A961F2" w:rsidRDefault="005239C5" w:rsidP="00A961F2">
      <w:pPr>
        <w:pStyle w:val="a3"/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5239C5" w:rsidRPr="00A961F2" w:rsidRDefault="005239C5" w:rsidP="00A961F2">
      <w:pPr>
        <w:pStyle w:val="a3"/>
        <w:spacing w:line="276" w:lineRule="auto"/>
        <w:ind w:right="-23" w:firstLine="141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802836" w:rsidRPr="00A961F2" w:rsidRDefault="00802836" w:rsidP="00A961F2">
      <w:pPr>
        <w:pStyle w:val="a3"/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Ответ</w:t>
      </w:r>
      <w:r w:rsidR="005239C5"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1</w:t>
      </w:r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. шелуха от риса.</w:t>
      </w:r>
    </w:p>
    <w:p w:rsidR="00802836" w:rsidRPr="00A961F2" w:rsidRDefault="00802836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02836" w:rsidRPr="00A961F2" w:rsidRDefault="00802836" w:rsidP="00A961F2">
      <w:pPr>
        <w:spacing w:line="276" w:lineRule="auto"/>
        <w:ind w:right="-23" w:firstLine="1418"/>
        <w:jc w:val="both"/>
        <w:rPr>
          <w:rFonts w:ascii="Times New Roman" w:eastAsia="Bookman Old Style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02836" w:rsidRPr="00A961F2" w:rsidRDefault="00802836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4013622" cy="1774831"/>
            <wp:effectExtent l="19050" t="0" r="5928" b="0"/>
            <wp:docPr id="30" name="Рисунок 38" descr="https://cdn-3.brodude.ru/7c8seTX2WQ6xQB9s5DZC2-cemWEg_noT-HbRsFHGubI/rs:fill:1090:482:0/g:ce:0:0/c:0:0/aHR0cHM6Ly9icm9kdWRlLnJ1L3dwLWNvbnRlbnQvdXBsb2Fkcy8yMDIwLzA2LzUvYnJvZHVkZS5ydV81LjA3LjIwMTlfaVBLSWx0TXg2aVc3YS5wb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dn-3.brodude.ru/7c8seTX2WQ6xQB9s5DZC2-cemWEg_noT-HbRsFHGubI/rs:fill:1090:482:0/g:ce:0:0/c:0:0/aHR0cHM6Ly9icm9kdWRlLnJ1L3dwLWNvbnRlbnQvdXBsb2Fkcy8yMDIwLzA2LzUvYnJvZHVkZS5ydV81LjA3LjIwMTlfaVBLSWx0TXg2aVc3YS5wbmc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753" cy="177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36" w:rsidRPr="00A961F2" w:rsidRDefault="00802836" w:rsidP="00A961F2">
      <w:pPr>
        <w:widowControl/>
        <w:spacing w:line="276" w:lineRule="auto"/>
        <w:ind w:right="-23" w:firstLine="141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ru-RU"/>
        </w:rPr>
      </w:pPr>
    </w:p>
    <w:p w:rsidR="00802836" w:rsidRPr="00A961F2" w:rsidRDefault="00802836" w:rsidP="00A961F2">
      <w:pPr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802836" w:rsidRPr="00A961F2" w:rsidRDefault="00802836" w:rsidP="00A961F2">
      <w:pPr>
        <w:widowControl/>
        <w:spacing w:line="276" w:lineRule="auto"/>
        <w:ind w:right="-23" w:firstLine="141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A961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           Ответ</w:t>
      </w:r>
      <w:r w:rsidR="005239C5" w:rsidRPr="00A961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 2</w:t>
      </w:r>
      <w:r w:rsidRPr="00A961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. </w:t>
      </w:r>
      <w:r w:rsidR="005239C5" w:rsidRPr="00A961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 </w:t>
      </w:r>
      <w:proofErr w:type="spellStart"/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Дроны</w:t>
      </w:r>
      <w:proofErr w:type="spellEnd"/>
      <w:r w:rsidRPr="00A961F2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 xml:space="preserve"> как будущее логистики</w:t>
      </w:r>
    </w:p>
    <w:p w:rsidR="004A3CF1" w:rsidRPr="00A961F2" w:rsidRDefault="004A3CF1" w:rsidP="00A961F2">
      <w:pPr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802836" w:rsidRPr="00A961F2" w:rsidRDefault="00802836" w:rsidP="00A961F2">
      <w:pPr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A961F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3905250" cy="1726909"/>
            <wp:effectExtent l="19050" t="0" r="0" b="0"/>
            <wp:docPr id="31" name="Рисунок 41" descr="https://cdn-2.brodude.ru/xJcWYkI8kpw1VRis2b8OGj_ugnJ6XJL26L7JvtlDP38/rs:fill:1090:482:0/g:ce:0:0/c:0:0/aHR0cHM6Ly9icm9kdWRlLnJ1L3dwLWNvbnRlbnQvdXBsb2Fkcy8yMDIwLzA2LzUvYnJvZHVkZS5ydV81LjA3LjIwMTlfM0lJRHl1cDJUTHY2NS5wb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dn-2.brodude.ru/xJcWYkI8kpw1VRis2b8OGj_ugnJ6XJL26L7JvtlDP38/rs:fill:1090:482:0/g:ce:0:0/c:0:0/aHR0cHM6Ly9icm9kdWRlLnJ1L3dwLWNvbnRlbnQvdXBsb2Fkcy8yMDIwLzA2LzUvYnJvZHVkZS5ydV81LjA3LjIwMTlfM0lJRHl1cDJUTHY2NS5wbmc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70" cy="1728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36" w:rsidRPr="00A961F2" w:rsidRDefault="00802836" w:rsidP="00A961F2">
      <w:pPr>
        <w:widowControl/>
        <w:spacing w:line="276" w:lineRule="auto"/>
        <w:ind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802836" w:rsidRPr="00A961F2" w:rsidRDefault="00802836" w:rsidP="00A961F2">
      <w:pPr>
        <w:pStyle w:val="a3"/>
        <w:widowControl/>
        <w:spacing w:line="276" w:lineRule="auto"/>
        <w:ind w:left="720" w:right="-23" w:firstLine="141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</w:p>
    <w:p w:rsidR="00802836" w:rsidRPr="00A961F2" w:rsidRDefault="00802836" w:rsidP="00A961F2">
      <w:pPr>
        <w:pStyle w:val="a3"/>
        <w:widowControl/>
        <w:spacing w:line="276" w:lineRule="auto"/>
        <w:ind w:left="720" w:right="-23" w:firstLine="141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>Ответ</w:t>
      </w:r>
      <w:r w:rsidR="005239C5" w:rsidRPr="00A961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 xml:space="preserve"> 3</w:t>
      </w:r>
      <w:r w:rsidRPr="00A961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ru-RU" w:eastAsia="ru-RU"/>
        </w:rPr>
        <w:t>. Песок</w:t>
      </w:r>
    </w:p>
    <w:p w:rsidR="004A3CF1" w:rsidRPr="00A961F2" w:rsidRDefault="004A3CF1" w:rsidP="00A961F2">
      <w:pPr>
        <w:pStyle w:val="a3"/>
        <w:widowControl/>
        <w:spacing w:line="276" w:lineRule="auto"/>
        <w:ind w:left="720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802836" w:rsidRPr="00A961F2" w:rsidRDefault="00802836" w:rsidP="00A961F2">
      <w:pPr>
        <w:pStyle w:val="a3"/>
        <w:widowControl/>
        <w:spacing w:line="276" w:lineRule="auto"/>
        <w:ind w:left="720" w:right="-23" w:firstLine="14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A961F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</w:t>
      </w:r>
      <w:r w:rsidRPr="00A961F2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3390900" cy="2260600"/>
            <wp:effectExtent l="19050" t="0" r="0" b="0"/>
            <wp:docPr id="32" name="Рисунок 44" descr="Песчаные почвы: свойства, применение, внесение удобрений в песчаный гру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есчаные почвы: свойства, применение, внесение удобрений в песчаный грунт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36" w:rsidRPr="00A961F2" w:rsidRDefault="00802836" w:rsidP="00A961F2">
      <w:pPr>
        <w:spacing w:line="276" w:lineRule="auto"/>
        <w:ind w:right="-23" w:firstLine="1418"/>
        <w:jc w:val="both"/>
        <w:rPr>
          <w:rFonts w:ascii="Times New Roman" w:eastAsia="Century Gothic" w:hAnsi="Times New Roman" w:cs="Times New Roman"/>
          <w:sz w:val="28"/>
          <w:szCs w:val="28"/>
          <w:lang w:val="ru-RU"/>
        </w:rPr>
      </w:pPr>
    </w:p>
    <w:p w:rsidR="00BE6520" w:rsidRPr="00A961F2" w:rsidRDefault="00BE6520" w:rsidP="00A961F2">
      <w:pPr>
        <w:spacing w:line="276" w:lineRule="auto"/>
        <w:ind w:right="-23" w:firstLine="141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BE6520" w:rsidRPr="00A961F2" w:rsidSect="00A961F2">
      <w:type w:val="continuous"/>
      <w:pgSz w:w="11907" w:h="16840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95499"/>
    <w:multiLevelType w:val="multilevel"/>
    <w:tmpl w:val="68C0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0903C5"/>
    <w:multiLevelType w:val="hybridMultilevel"/>
    <w:tmpl w:val="4D88C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556D15"/>
    <w:multiLevelType w:val="hybridMultilevel"/>
    <w:tmpl w:val="85A6A4DC"/>
    <w:lvl w:ilvl="0" w:tplc="259EA3C6">
      <w:start w:val="1"/>
      <w:numFmt w:val="decimal"/>
      <w:lvlText w:val="%1."/>
      <w:lvlJc w:val="left"/>
      <w:pPr>
        <w:ind w:left="360" w:hanging="360"/>
      </w:pPr>
      <w:rPr>
        <w:rFonts w:ascii="Times New Roman" w:eastAsia="Bookman Old Style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0D5223"/>
    <w:multiLevelType w:val="multilevel"/>
    <w:tmpl w:val="745C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363FF"/>
    <w:multiLevelType w:val="hybridMultilevel"/>
    <w:tmpl w:val="B73E73B4"/>
    <w:lvl w:ilvl="0" w:tplc="CB0C2924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4AEB698E"/>
    <w:multiLevelType w:val="multilevel"/>
    <w:tmpl w:val="8E584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6E77CC"/>
    <w:multiLevelType w:val="multilevel"/>
    <w:tmpl w:val="54B4F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A46F89"/>
    <w:multiLevelType w:val="multilevel"/>
    <w:tmpl w:val="6CFA2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EE917A2"/>
    <w:multiLevelType w:val="multilevel"/>
    <w:tmpl w:val="8FE4B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1C099E"/>
    <w:multiLevelType w:val="hybridMultilevel"/>
    <w:tmpl w:val="F63E4218"/>
    <w:lvl w:ilvl="0" w:tplc="FF2E1F14">
      <w:start w:val="1"/>
      <w:numFmt w:val="decimal"/>
      <w:lvlText w:val="%1."/>
      <w:lvlJc w:val="left"/>
      <w:pPr>
        <w:ind w:left="1494" w:hanging="360"/>
      </w:pPr>
      <w:rPr>
        <w:rFonts w:eastAsia="Century Gothic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5F812B57"/>
    <w:multiLevelType w:val="hybridMultilevel"/>
    <w:tmpl w:val="1D2A1F86"/>
    <w:lvl w:ilvl="0" w:tplc="D5EEBF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2E1176"/>
    <w:multiLevelType w:val="multilevel"/>
    <w:tmpl w:val="4492F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4820AB5"/>
    <w:multiLevelType w:val="multilevel"/>
    <w:tmpl w:val="7C4E46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8E865EC"/>
    <w:multiLevelType w:val="multilevel"/>
    <w:tmpl w:val="DCAA1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8418B9"/>
    <w:multiLevelType w:val="hybridMultilevel"/>
    <w:tmpl w:val="51E8A38E"/>
    <w:lvl w:ilvl="0" w:tplc="F8C8CA52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733D3469"/>
    <w:multiLevelType w:val="hybridMultilevel"/>
    <w:tmpl w:val="B0FA15AA"/>
    <w:lvl w:ilvl="0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6">
    <w:nsid w:val="73B65E3F"/>
    <w:multiLevelType w:val="hybridMultilevel"/>
    <w:tmpl w:val="DC44C402"/>
    <w:lvl w:ilvl="0" w:tplc="0419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7">
    <w:nsid w:val="76100677"/>
    <w:multiLevelType w:val="hybridMultilevel"/>
    <w:tmpl w:val="6B46CC90"/>
    <w:lvl w:ilvl="0" w:tplc="46B61A6C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77063CD"/>
    <w:multiLevelType w:val="multilevel"/>
    <w:tmpl w:val="115A2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12"/>
  </w:num>
  <w:num w:numId="4">
    <w:abstractNumId w:val="6"/>
  </w:num>
  <w:num w:numId="5">
    <w:abstractNumId w:val="5"/>
  </w:num>
  <w:num w:numId="6">
    <w:abstractNumId w:val="13"/>
  </w:num>
  <w:num w:numId="7">
    <w:abstractNumId w:val="18"/>
  </w:num>
  <w:num w:numId="8">
    <w:abstractNumId w:val="8"/>
  </w:num>
  <w:num w:numId="9">
    <w:abstractNumId w:val="7"/>
  </w:num>
  <w:num w:numId="10">
    <w:abstractNumId w:val="0"/>
  </w:num>
  <w:num w:numId="11">
    <w:abstractNumId w:val="11"/>
  </w:num>
  <w:num w:numId="12">
    <w:abstractNumId w:val="10"/>
  </w:num>
  <w:num w:numId="13">
    <w:abstractNumId w:val="1"/>
  </w:num>
  <w:num w:numId="14">
    <w:abstractNumId w:val="2"/>
  </w:num>
  <w:num w:numId="15">
    <w:abstractNumId w:val="4"/>
  </w:num>
  <w:num w:numId="16">
    <w:abstractNumId w:val="17"/>
  </w:num>
  <w:num w:numId="17">
    <w:abstractNumId w:val="16"/>
  </w:num>
  <w:num w:numId="18">
    <w:abstractNumId w:val="15"/>
  </w:num>
  <w:num w:numId="1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434D"/>
    <w:rsid w:val="0015794E"/>
    <w:rsid w:val="00183143"/>
    <w:rsid w:val="002B0A0C"/>
    <w:rsid w:val="0036735B"/>
    <w:rsid w:val="003759CC"/>
    <w:rsid w:val="00460B52"/>
    <w:rsid w:val="00464534"/>
    <w:rsid w:val="004920C5"/>
    <w:rsid w:val="004A3CF1"/>
    <w:rsid w:val="004A4998"/>
    <w:rsid w:val="005239C5"/>
    <w:rsid w:val="00557A8C"/>
    <w:rsid w:val="006643F4"/>
    <w:rsid w:val="006963C0"/>
    <w:rsid w:val="006B24FA"/>
    <w:rsid w:val="00707B3F"/>
    <w:rsid w:val="007C6581"/>
    <w:rsid w:val="007E4E32"/>
    <w:rsid w:val="00802836"/>
    <w:rsid w:val="0080603B"/>
    <w:rsid w:val="0080646B"/>
    <w:rsid w:val="0084121C"/>
    <w:rsid w:val="008D578F"/>
    <w:rsid w:val="00977BDE"/>
    <w:rsid w:val="00A031D4"/>
    <w:rsid w:val="00A1294C"/>
    <w:rsid w:val="00A23B41"/>
    <w:rsid w:val="00A33531"/>
    <w:rsid w:val="00A961F2"/>
    <w:rsid w:val="00AE0E6D"/>
    <w:rsid w:val="00B02216"/>
    <w:rsid w:val="00BE6520"/>
    <w:rsid w:val="00C71ECA"/>
    <w:rsid w:val="00CD63BB"/>
    <w:rsid w:val="00CE36D6"/>
    <w:rsid w:val="00D17AD2"/>
    <w:rsid w:val="00D221A8"/>
    <w:rsid w:val="00D83F8E"/>
    <w:rsid w:val="00DC3644"/>
    <w:rsid w:val="00E26755"/>
    <w:rsid w:val="00EC1E38"/>
    <w:rsid w:val="00EC434D"/>
    <w:rsid w:val="00FD7FE1"/>
    <w:rsid w:val="00FE60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C434D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57A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C434D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C434D"/>
  </w:style>
  <w:style w:type="paragraph" w:styleId="a4">
    <w:name w:val="Body Text"/>
    <w:basedOn w:val="a"/>
    <w:link w:val="a5"/>
    <w:uiPriority w:val="1"/>
    <w:qFormat/>
    <w:rsid w:val="00EC434D"/>
    <w:pPr>
      <w:ind w:left="677" w:hanging="284"/>
    </w:pPr>
    <w:rPr>
      <w:rFonts w:ascii="Bookman Old Style" w:eastAsia="Bookman Old Style" w:hAnsi="Bookman Old Style"/>
      <w:sz w:val="20"/>
      <w:szCs w:val="20"/>
    </w:rPr>
  </w:style>
  <w:style w:type="character" w:customStyle="1" w:styleId="a5">
    <w:name w:val="Основной текст Знак"/>
    <w:basedOn w:val="a0"/>
    <w:link w:val="a4"/>
    <w:uiPriority w:val="1"/>
    <w:rsid w:val="00EC434D"/>
    <w:rPr>
      <w:rFonts w:ascii="Bookman Old Style" w:eastAsia="Bookman Old Style" w:hAnsi="Bookman Old Style"/>
      <w:sz w:val="20"/>
      <w:szCs w:val="20"/>
      <w:lang w:val="en-US"/>
    </w:rPr>
  </w:style>
  <w:style w:type="paragraph" w:customStyle="1" w:styleId="41">
    <w:name w:val="Заголовок 41"/>
    <w:basedOn w:val="a"/>
    <w:uiPriority w:val="1"/>
    <w:qFormat/>
    <w:rsid w:val="00EC434D"/>
    <w:pPr>
      <w:ind w:left="110"/>
      <w:outlineLvl w:val="4"/>
    </w:pPr>
    <w:rPr>
      <w:rFonts w:ascii="Century Gothic" w:eastAsia="Century Gothic" w:hAnsi="Century Gothic"/>
      <w:sz w:val="21"/>
      <w:szCs w:val="21"/>
    </w:rPr>
  </w:style>
  <w:style w:type="table" w:customStyle="1" w:styleId="11">
    <w:name w:val="Сетка таблицы1"/>
    <w:basedOn w:val="a1"/>
    <w:next w:val="a6"/>
    <w:uiPriority w:val="59"/>
    <w:rsid w:val="00EC4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EC4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6"/>
    <w:uiPriority w:val="59"/>
    <w:rsid w:val="00EC43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EC434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EC434D"/>
    <w:rPr>
      <w:b/>
      <w:bCs/>
    </w:rPr>
  </w:style>
  <w:style w:type="paragraph" w:styleId="a8">
    <w:name w:val="Normal (Web)"/>
    <w:basedOn w:val="a"/>
    <w:uiPriority w:val="99"/>
    <w:semiHidden/>
    <w:unhideWhenUsed/>
    <w:rsid w:val="006643F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semiHidden/>
    <w:unhideWhenUsed/>
    <w:rsid w:val="00FE60FE"/>
    <w:rPr>
      <w:color w:val="67A2D3"/>
      <w:u w:val="single"/>
      <w:shd w:val="clear" w:color="auto" w:fill="auto"/>
    </w:rPr>
  </w:style>
  <w:style w:type="character" w:customStyle="1" w:styleId="10">
    <w:name w:val="Заголовок 1 Знак"/>
    <w:basedOn w:val="a0"/>
    <w:link w:val="1"/>
    <w:uiPriority w:val="9"/>
    <w:rsid w:val="00557A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c5">
    <w:name w:val="c5"/>
    <w:basedOn w:val="a"/>
    <w:rsid w:val="00557A8C"/>
    <w:pPr>
      <w:widowControl/>
      <w:spacing w:before="90" w:after="9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Emphasis"/>
    <w:qFormat/>
    <w:rsid w:val="00557A8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1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37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59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108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609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7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37924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88652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39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7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341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746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7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5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9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9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742246">
                          <w:blockQuote w:val="1"/>
                          <w:marLeft w:val="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18" w:space="13" w:color="478CC8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2703086">
                          <w:blockQuote w:val="1"/>
                          <w:marLeft w:val="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single" w:sz="18" w:space="13" w:color="478CC8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5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9058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469473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44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4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94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716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5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9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74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85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303764">
                          <w:blockQuote w:val="1"/>
                          <w:marLeft w:val="300"/>
                          <w:marRight w:val="30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48" w:space="11" w:color="F69C00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0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24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25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162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000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62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940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92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6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0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26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65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502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02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125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9469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0049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21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38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7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4912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86616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267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0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4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85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5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3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2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3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86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529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45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81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27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76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5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24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1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83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39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59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8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4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3692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5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1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12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9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78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68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81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6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6808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900650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944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28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3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7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9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50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0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75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gle.ru/url?sa=i&amp;url=https://www.ruscable.ru/photos/index.php/photos/6054&amp;psig=AOvVaw1SXwc-hmu3sIgG5vagmTXV&amp;ust=1616557647993000&amp;source=images&amp;cd=vfe&amp;ved=0CAIQjRxqFwoTCLDU79vAxe8CFQAAAAAdAAAAABBB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9" Type="http://schemas.openxmlformats.org/officeDocument/2006/relationships/hyperlink" Target="https://www.google.ru/imgres?imgurl=http://bogorodsky-okrug.ru/files/image/18/71/59/lg!twl.jpg&amp;imgrefurl=http://bogorodsky-okrug.ru/article/pravilo-perehoda-cherez-zheleznodorozhnye-puti-118891&amp;tbnid=kb9TstzfFL8LbM&amp;vet=12ahUKEwjOgo_9_MfvAhUKtioKHXx1D64QMygfegUIARDtAQ..i&amp;docid=rG3ORO2XJ22p0M&amp;w=870&amp;h=575&amp;q=%D1%82%D1%80%D0%B0%D0%BD%D1%81%D0%BF%D0%BE%D1%80%D1%82%20%D0%B6%D0%B5%D0%BB%D0%B5%D0%B7%D0%BD%D0%BE%D0%B4%D0%BE%D1%80%D0%BE%D0%B6%D0%BD%D1%8B%D0%B9&amp;hl=ru&amp;ved=2ahUKEwjOgo_9_MfvAhUKtioKHXx1D64QMygfegUIARDtAQ" TargetMode="External"/><Relationship Id="rId21" Type="http://schemas.openxmlformats.org/officeDocument/2006/relationships/hyperlink" Target="https://www.google.ru/url?sa=i&amp;url=http://listv-adm.ru/content/pamyatki-po-zashchite-prav-potrebitelya&amp;psig=AOvVaw2aB3zCBkQR9ftQcD5elAf9&amp;ust=1616558854294000&amp;source=images&amp;cd=vfe&amp;ved=0CAIQjRxqFwoTCKDikJzFxe8CFQAAAAAdAAAAABAO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6.jpeg"/><Relationship Id="rId47" Type="http://schemas.openxmlformats.org/officeDocument/2006/relationships/hyperlink" Target="https://www.google.ru/url?sa=i&amp;url=https://wiki-turizm.ru/kazakhstan/718-transport-kazahstana&amp;psig=AOvVaw0LTgYqP15bsr69BgVChW_A&amp;ust=1616642816795000&amp;source=images&amp;cd=vfe&amp;ved=0CAIQjRxqFwoTCPjLpvn9x-8CFQAAAAAdAAAAABAD" TargetMode="External"/><Relationship Id="rId50" Type="http://schemas.openxmlformats.org/officeDocument/2006/relationships/image" Target="media/image30.jpeg"/><Relationship Id="rId55" Type="http://schemas.openxmlformats.org/officeDocument/2006/relationships/hyperlink" Target="https://www.google.ru/url?sa=i&amp;url=http://www.19rus.ru/more.php?UID=99553&amp;psig=AOvVaw3BGe5lAn8LQF4eti9sLMvR&amp;ust=1616645096577000&amp;source=images&amp;cd=vfe&amp;ved=0CAIQjRxqFwoTCLjXqbmGyO8CFQAAAAAdAAAAABAU" TargetMode="External"/><Relationship Id="rId63" Type="http://schemas.openxmlformats.org/officeDocument/2006/relationships/hyperlink" Target="https://www.google.ru/url?sa=i&amp;url=https://www.radugazvukov.ru/information/interest/khimikaty_i_shum/&amp;psig=AOvVaw1MbEGykJkqnUPvQKYY-z2d&amp;ust=1616645377631000&amp;source=images&amp;cd=vfe&amp;ved=0CAIQjRxqFwoTCOiT0ryHyO8CFQAAAAAdAAAAABAD" TargetMode="External"/><Relationship Id="rId68" Type="http://schemas.openxmlformats.org/officeDocument/2006/relationships/image" Target="media/image39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s://www.google.ru/url?sa=i&amp;url=https://mania.yoga/index.php?route=product/product&amp;product_id=6786&amp;psig=AOvVaw1vc5_HwytBcj3TDSK3kWdr&amp;ust=1616600633401000&amp;source=images&amp;cd=vfe&amp;ved=0CAIQjRxqFwoTCLDBqO3gxu8CFQAAAAAdAAAAABAV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google.ru/url?sa=i&amp;url=https://diparts.ru/news/Novyie-postavschiki-i-rasshirenie-skladov&amp;psig=AOvVaw24EbB3c3oboez-vP1em4lx&amp;ust=1616557199313000&amp;source=images&amp;cd=vfe&amp;ved=0CAIQjRxqFwoTCOi59NS_xe8CFQAAAAAdAAAAABAc" TargetMode="External"/><Relationship Id="rId24" Type="http://schemas.openxmlformats.org/officeDocument/2006/relationships/hyperlink" Target="https://www.google.ru/url?sa=i&amp;url=https://irecommend.ru/content/led-televizor-lg-24tl510v-pz&amp;psig=AOvVaw1Dncnj5FoLjmlz_Kk1raEQ&amp;ust=1616600506333000&amp;source=images&amp;cd=vfe&amp;ved=0CAIQjRxqFwoTCMjHnKrgxu8CFQAAAAAdAAAAABAq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hyperlink" Target="https://www.google.ru/url?sa=i&amp;url=https://ecomont.ru/blog/140-truboprovodnyj-transport&amp;psig=AOvVaw0Tg2JsrVrBBDyvyVKRYCNA&amp;ust=1616642727938000&amp;source=images&amp;cd=vfe&amp;ved=0CAIQjRxqFwoTCJiu6M79x-8CFQAAAAAdAAAAABAD" TargetMode="External"/><Relationship Id="rId53" Type="http://schemas.openxmlformats.org/officeDocument/2006/relationships/hyperlink" Target="https://www.google.ru/url?sa=i&amp;url=https://perevozka24.ru/arenda-spetstehniki-samosvaly-73/mullovka&amp;psig=AOvVaw0AjfTSF9d9DZM93sdrQ0KG&amp;ust=1616645028474000&amp;source=images&amp;cd=vfe&amp;ved=0CAIQjRxqFwoTCIiV2paGyO8CFQAAAAAdAAAAABAf" TargetMode="External"/><Relationship Id="rId58" Type="http://schemas.openxmlformats.org/officeDocument/2006/relationships/image" Target="media/image34.jpeg"/><Relationship Id="rId66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ru/url?sa=i&amp;url=https://www.rbc.ru/rbcfreenews/5eff7d919a794757c56d6136&amp;psig=AOvVaw2zVcL2eVmetDz7CFB6NhkA&amp;ust=1616557477857000&amp;source=images&amp;cd=vfe&amp;ved=0CAIQjRxqFwoTCID3u4nAxe8CFQAAAAAdAAAAABA_" TargetMode="External"/><Relationship Id="rId23" Type="http://schemas.openxmlformats.org/officeDocument/2006/relationships/hyperlink" Target="http://krasnoyarsk.azimut-nsk.ru/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49" Type="http://schemas.openxmlformats.org/officeDocument/2006/relationships/hyperlink" Target="https://www.google.ru/url?sa=i&amp;url=https://himya.ru/poleznye-iskopaemye.html&amp;psig=AOvVaw2BnGNXd0OGOrVTVf8R2IS4&amp;ust=1616644904944000&amp;source=images&amp;cd=vfe&amp;ved=0CAIQjRxqFwoTCLCNpd2FyO8CFQAAAAAdAAAAABAg" TargetMode="External"/><Relationship Id="rId57" Type="http://schemas.openxmlformats.org/officeDocument/2006/relationships/hyperlink" Target="https://www.google.ru/url?sa=i&amp;url=https://sellermarket.ru/blog/1512-kak-prodat-produkty-pitaniya-na-marketplejsah&amp;psig=AOvVaw00Un5CnAgwMB-zy_O7Bdwm&amp;ust=1616645165574000&amp;source=images&amp;cd=vfe&amp;ved=0CAIQjRxqFwoTCOj--N6GyO8CFQAAAAAdAAAAABAD" TargetMode="External"/><Relationship Id="rId61" Type="http://schemas.openxmlformats.org/officeDocument/2006/relationships/hyperlink" Target="https://www.google.ru/url?sa=i&amp;url=https://www.gazeta.ru/business/2017/09/11/10882958.shtml&amp;psig=AOvVaw0pbZHjYUCI1Y37H2pijisO&amp;ust=1616645322244000&amp;source=images&amp;cd=vfe&amp;ved=0CAIQjRxqFwoTCOChu6KHyO8CFQAAAAAdAAAAABAP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google.ru/url?sa=i&amp;url=https://www.ferra.ru/news/techlife/v-rossii-otkryli-magazin-s-oplatoi-po-licu-i-elektronnym-somele-20-11-2019.htm&amp;psig=AOvVaw3mddJv6uUHklcw7_-atSmo&amp;ust=1616558633966000&amp;source=images&amp;cd=vfe&amp;ved=0CAIQjRxqFwoTCJi_oLXExe8CFQAAAAAdAAAAABBt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7.jpeg"/><Relationship Id="rId52" Type="http://schemas.openxmlformats.org/officeDocument/2006/relationships/image" Target="media/image31.jpeg"/><Relationship Id="rId60" Type="http://schemas.openxmlformats.org/officeDocument/2006/relationships/image" Target="media/image35.jpeg"/><Relationship Id="rId65" Type="http://schemas.openxmlformats.org/officeDocument/2006/relationships/hyperlink" Target="https://www.google.ru/url?sa=i&amp;url=https://silvers.in.ua/kak-vyibrat-yuvelirnyie-izdeliya-v-magazine.html&amp;psig=AOvVaw0Jc4ZIkohl1EVEu963RzxY&amp;ust=1616644098023000&amp;source=images&amp;cd=vfe&amp;ved=0CAIQjRxqFwoTCPiploGDyO8CFQAAAAAdAAAAABA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hyperlink" Target="https://www.google.ru/url?sa=i&amp;url=https://www.kommersant.ru/doc/2772162&amp;psig=AOvVaw3rCI68TjP8XACVSPVYBU37&amp;ust=1616642664545000&amp;source=images&amp;cd=vfe&amp;ved=0CAIQjRxqFwoTCKCKz7X9x-8CFQAAAAAdAAAAABAD" TargetMode="External"/><Relationship Id="rId48" Type="http://schemas.openxmlformats.org/officeDocument/2006/relationships/image" Target="media/image29.jpeg"/><Relationship Id="rId56" Type="http://schemas.openxmlformats.org/officeDocument/2006/relationships/image" Target="media/image33.jpeg"/><Relationship Id="rId64" Type="http://schemas.openxmlformats.org/officeDocument/2006/relationships/image" Target="media/image37.jpeg"/><Relationship Id="rId69" Type="http://schemas.openxmlformats.org/officeDocument/2006/relationships/image" Target="media/image40.jpeg"/><Relationship Id="rId8" Type="http://schemas.openxmlformats.org/officeDocument/2006/relationships/image" Target="media/image3.jpeg"/><Relationship Id="rId51" Type="http://schemas.openxmlformats.org/officeDocument/2006/relationships/hyperlink" Target="https://www.google.ru/url?sa=i&amp;url=https://m.autostat.ru/news/42588/&amp;psig=AOvVaw3FDxho-XiSzXDkg7zSrlqG&amp;ust=1616644979276000&amp;source=images&amp;cd=vfe&amp;ved=0CAIQjRxqFwoTCKD-pv-FyO8CFQAAAAAdAAAAABAU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hyperlink" Target="https://www.google.ru/url?sa=i&amp;url=https://www.cleverence.ru/articles/auto-busines/avtomatizatsiya-sklada-kak-avtomatizirovat-raboty-protsessy-operatsii-uchyet-na-predpriyatii/&amp;psig=AOvVaw2iVps9PERHcTg1NOsai-vb&amp;ust=1616557929019000&amp;source=images&amp;cd=vfe&amp;ved=0CAIQjRxqFwoTCOib0d3Bxe8CFQAAAAAdAAAAABAw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image" Target="media/image24.jpeg"/><Relationship Id="rId46" Type="http://schemas.openxmlformats.org/officeDocument/2006/relationships/image" Target="media/image28.jpeg"/><Relationship Id="rId59" Type="http://schemas.openxmlformats.org/officeDocument/2006/relationships/hyperlink" Target="https://www.google.ru/url?sa=i&amp;url=https://megapen.com.ua/p256470765-kantstovary-dlya-ofisa.html&amp;psig=AOvVaw36lwErPpRPE13PocQlLLYi&amp;ust=1616645243759000&amp;source=images&amp;cd=vfe&amp;ved=0CAIQjRxqFwoTCLCP4v2GyO8CFQAAAAAdAAAAABAT" TargetMode="External"/><Relationship Id="rId67" Type="http://schemas.openxmlformats.org/officeDocument/2006/relationships/hyperlink" Target="https://www.google.ru/url?sa=i&amp;url=https://www.svs-5.ru/biblioteka/oborudovanie/kontrolno-izmeritelnye-pribory/&amp;psig=AOvVaw0NDZGUYALBRLAY0bR7SySa&amp;ust=1616645415978000&amp;source=images&amp;cd=vfe&amp;ved=0CAIQjRxqFwoTCMj0mM-HyO8CFQAAAAAdAAAAABAJ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www.google.ru/url?sa=i&amp;url=http://dispetcher-gruzoperevozok.info/gruzoperevozki-vodnyim-transportom/&amp;psig=AOvVaw1Pk1l--nqlsK4aMD0uItLz&amp;ust=1616642599895000&amp;source=images&amp;cd=vfe&amp;ved=0CAIQjRxqFwoTCOi8upj9x-8CFQAAAAAdAAAAABAO" TargetMode="External"/><Relationship Id="rId54" Type="http://schemas.openxmlformats.org/officeDocument/2006/relationships/image" Target="media/image32.jpeg"/><Relationship Id="rId62" Type="http://schemas.openxmlformats.org/officeDocument/2006/relationships/image" Target="media/image36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383E7C-F890-460A-A0A2-21631FB97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24</Pages>
  <Words>2750</Words>
  <Characters>15677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14</cp:revision>
  <dcterms:created xsi:type="dcterms:W3CDTF">2021-03-22T12:38:00Z</dcterms:created>
  <dcterms:modified xsi:type="dcterms:W3CDTF">2021-11-18T15:21:00Z</dcterms:modified>
</cp:coreProperties>
</file>