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E6" w:rsidRPr="00D77C4A" w:rsidRDefault="007577E6" w:rsidP="007577E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C4A">
        <w:rPr>
          <w:rFonts w:ascii="Times New Roman" w:hAnsi="Times New Roman" w:cs="Times New Roman"/>
          <w:b/>
          <w:sz w:val="28"/>
          <w:szCs w:val="28"/>
        </w:rPr>
        <w:t>Заболоцкая Анна Викторовна,</w:t>
      </w:r>
    </w:p>
    <w:p w:rsidR="007577E6" w:rsidRPr="00D77C4A" w:rsidRDefault="007577E6" w:rsidP="007577E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7C4A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D77C4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77C4A">
        <w:rPr>
          <w:rFonts w:ascii="Times New Roman" w:hAnsi="Times New Roman" w:cs="Times New Roman"/>
          <w:sz w:val="28"/>
          <w:szCs w:val="28"/>
        </w:rPr>
        <w:t xml:space="preserve"> «Южно-Уральский го</w:t>
      </w:r>
      <w:r>
        <w:rPr>
          <w:rFonts w:ascii="Times New Roman" w:hAnsi="Times New Roman" w:cs="Times New Roman"/>
          <w:sz w:val="28"/>
          <w:szCs w:val="28"/>
        </w:rPr>
        <w:t>сударственный институт искусств</w:t>
      </w:r>
      <w:r>
        <w:rPr>
          <w:rFonts w:ascii="Times New Roman" w:hAnsi="Times New Roman" w:cs="Times New Roman"/>
          <w:sz w:val="28"/>
          <w:szCs w:val="28"/>
        </w:rPr>
        <w:br/>
      </w:r>
      <w:r w:rsidRPr="00D77C4A">
        <w:rPr>
          <w:rFonts w:ascii="Times New Roman" w:hAnsi="Times New Roman" w:cs="Times New Roman"/>
          <w:sz w:val="28"/>
          <w:szCs w:val="28"/>
        </w:rPr>
        <w:t>им. П.И. Чайковского», преподаватель кафедры фортепиано, аспирант</w:t>
      </w:r>
    </w:p>
    <w:p w:rsidR="007577E6" w:rsidRPr="00A14ACD" w:rsidRDefault="007577E6" w:rsidP="007577E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77C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4AC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77C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4AC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77C4A">
        <w:rPr>
          <w:rFonts w:ascii="Times New Roman" w:hAnsi="Times New Roman" w:cs="Times New Roman"/>
          <w:sz w:val="28"/>
          <w:szCs w:val="28"/>
          <w:lang w:val="en-US"/>
        </w:rPr>
        <w:t>vervalanna</w:t>
      </w:r>
      <w:r w:rsidRPr="00A14ACD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D77C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4A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77C4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577E6" w:rsidRPr="009628AF" w:rsidRDefault="007577E6" w:rsidP="007577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77E6">
        <w:rPr>
          <w:rFonts w:ascii="Times New Roman" w:hAnsi="Times New Roman" w:cs="Times New Roman"/>
          <w:sz w:val="28"/>
          <w:szCs w:val="28"/>
        </w:rPr>
        <w:t>Россия</w:t>
      </w:r>
      <w:r w:rsidRPr="007577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77E6">
        <w:rPr>
          <w:rFonts w:ascii="Times New Roman" w:hAnsi="Times New Roman" w:cs="Times New Roman"/>
          <w:sz w:val="28"/>
          <w:szCs w:val="28"/>
        </w:rPr>
        <w:t>г</w:t>
      </w:r>
      <w:r w:rsidRPr="007577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77E6">
        <w:rPr>
          <w:rFonts w:ascii="Times New Roman" w:hAnsi="Times New Roman" w:cs="Times New Roman"/>
          <w:sz w:val="28"/>
          <w:szCs w:val="28"/>
        </w:rPr>
        <w:t>Челябинск</w:t>
      </w:r>
    </w:p>
    <w:p w:rsidR="00973ED3" w:rsidRPr="00973ED3" w:rsidRDefault="00CE0233" w:rsidP="00561B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r w:rsidR="00973ED3" w:rsidRPr="009C1114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73ED3" w:rsidRPr="009C1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4DF5" w:rsidRPr="009C111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4DF5" w:rsidRPr="009C1114">
        <w:rPr>
          <w:rFonts w:ascii="Times New Roman" w:hAnsi="Times New Roman" w:cs="Times New Roman"/>
          <w:b/>
          <w:sz w:val="28"/>
          <w:szCs w:val="28"/>
        </w:rPr>
        <w:t xml:space="preserve"> хореографического колледжа</w:t>
      </w:r>
      <w:r w:rsidR="00973ED3" w:rsidRPr="009C1114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образования</w:t>
      </w:r>
    </w:p>
    <w:p w:rsidR="00280526" w:rsidRDefault="0031103E" w:rsidP="00561B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825" w:rsidRPr="00ED0385">
        <w:rPr>
          <w:rFonts w:ascii="Times New Roman" w:hAnsi="Times New Roman" w:cs="Times New Roman"/>
          <w:sz w:val="28"/>
          <w:szCs w:val="28"/>
        </w:rPr>
        <w:t>Система сов</w:t>
      </w:r>
      <w:r w:rsidR="00C00D0E" w:rsidRPr="00ED0385">
        <w:rPr>
          <w:rFonts w:ascii="Times New Roman" w:hAnsi="Times New Roman" w:cs="Times New Roman"/>
          <w:sz w:val="28"/>
          <w:szCs w:val="28"/>
        </w:rPr>
        <w:t>р</w:t>
      </w:r>
      <w:r w:rsidR="00012825" w:rsidRPr="00ED0385">
        <w:rPr>
          <w:rFonts w:ascii="Times New Roman" w:hAnsi="Times New Roman" w:cs="Times New Roman"/>
          <w:sz w:val="28"/>
          <w:szCs w:val="28"/>
        </w:rPr>
        <w:t>е</w:t>
      </w:r>
      <w:r w:rsidR="00C00D0E" w:rsidRPr="00ED0385">
        <w:rPr>
          <w:rFonts w:ascii="Times New Roman" w:hAnsi="Times New Roman" w:cs="Times New Roman"/>
          <w:sz w:val="28"/>
          <w:szCs w:val="28"/>
        </w:rPr>
        <w:t>менного хореографического образования</w:t>
      </w:r>
      <w:r w:rsidR="00012825" w:rsidRPr="00ED0385">
        <w:rPr>
          <w:rFonts w:ascii="Times New Roman" w:hAnsi="Times New Roman" w:cs="Times New Roman"/>
          <w:sz w:val="28"/>
          <w:szCs w:val="28"/>
        </w:rPr>
        <w:t xml:space="preserve"> </w:t>
      </w:r>
      <w:r w:rsidR="0039427E" w:rsidRPr="00ED038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01E5B" w:rsidRPr="00ED0385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39427E" w:rsidRPr="00ED0385">
        <w:rPr>
          <w:rFonts w:ascii="Times New Roman" w:hAnsi="Times New Roman" w:cs="Times New Roman"/>
          <w:sz w:val="28"/>
          <w:szCs w:val="28"/>
        </w:rPr>
        <w:t>непрерывно</w:t>
      </w:r>
      <w:r w:rsidR="00E01E5B" w:rsidRPr="00ED0385">
        <w:rPr>
          <w:rFonts w:ascii="Times New Roman" w:hAnsi="Times New Roman" w:cs="Times New Roman"/>
          <w:sz w:val="28"/>
          <w:szCs w:val="28"/>
        </w:rPr>
        <w:t>го образования</w:t>
      </w:r>
      <w:r w:rsidR="0039427E" w:rsidRPr="00ED0385">
        <w:rPr>
          <w:rFonts w:ascii="Times New Roman" w:hAnsi="Times New Roman" w:cs="Times New Roman"/>
          <w:sz w:val="28"/>
          <w:szCs w:val="28"/>
        </w:rPr>
        <w:t>, включающей</w:t>
      </w:r>
      <w:r w:rsidR="00012825" w:rsidRPr="00ED0385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533640" w:rsidRPr="00ED0385">
        <w:rPr>
          <w:rFonts w:ascii="Times New Roman" w:hAnsi="Times New Roman" w:cs="Times New Roman"/>
          <w:sz w:val="28"/>
          <w:szCs w:val="28"/>
        </w:rPr>
        <w:t xml:space="preserve"> </w:t>
      </w:r>
      <w:r w:rsidR="00ED0385">
        <w:rPr>
          <w:rFonts w:ascii="Times New Roman" w:hAnsi="Times New Roman" w:cs="Times New Roman"/>
          <w:sz w:val="28"/>
          <w:szCs w:val="28"/>
        </w:rPr>
        <w:t>под</w:t>
      </w:r>
      <w:r w:rsidR="00012825" w:rsidRPr="00ED0385">
        <w:rPr>
          <w:rFonts w:ascii="Times New Roman" w:hAnsi="Times New Roman" w:cs="Times New Roman"/>
          <w:sz w:val="28"/>
          <w:szCs w:val="28"/>
        </w:rPr>
        <w:t>системы</w:t>
      </w:r>
      <w:r w:rsidR="00280526" w:rsidRPr="00ED0385">
        <w:rPr>
          <w:rFonts w:ascii="Times New Roman" w:hAnsi="Times New Roman" w:cs="Times New Roman"/>
          <w:sz w:val="28"/>
          <w:szCs w:val="28"/>
        </w:rPr>
        <w:t>:</w:t>
      </w:r>
    </w:p>
    <w:p w:rsidR="00280526" w:rsidRPr="0039427E" w:rsidRDefault="00280526" w:rsidP="007A4C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825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128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реализующей общеразвивающие</w:t>
      </w:r>
      <w:r w:rsidR="000B4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E65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E65">
        <w:rPr>
          <w:rFonts w:ascii="Times New Roman" w:hAnsi="Times New Roman" w:cs="Times New Roman"/>
          <w:sz w:val="28"/>
          <w:szCs w:val="28"/>
        </w:rPr>
        <w:t>как для детей, так и для взрослых</w:t>
      </w:r>
      <w:r w:rsidR="0040565B">
        <w:rPr>
          <w:rFonts w:ascii="Times New Roman" w:hAnsi="Times New Roman" w:cs="Times New Roman"/>
          <w:sz w:val="28"/>
          <w:szCs w:val="28"/>
        </w:rPr>
        <w:t xml:space="preserve"> (любительское)</w:t>
      </w:r>
      <w:r w:rsidR="000B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565B">
        <w:rPr>
          <w:rFonts w:ascii="Times New Roman" w:hAnsi="Times New Roman" w:cs="Times New Roman"/>
          <w:sz w:val="28"/>
          <w:szCs w:val="28"/>
        </w:rPr>
        <w:t xml:space="preserve"> </w:t>
      </w:r>
      <w:r w:rsidR="00ED0385">
        <w:rPr>
          <w:rFonts w:ascii="Times New Roman" w:hAnsi="Times New Roman" w:cs="Times New Roman"/>
          <w:sz w:val="28"/>
          <w:szCs w:val="28"/>
        </w:rPr>
        <w:t xml:space="preserve">предпрофессиональные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D0385">
        <w:rPr>
          <w:rFonts w:ascii="Times New Roman" w:hAnsi="Times New Roman" w:cs="Times New Roman"/>
          <w:sz w:val="28"/>
          <w:szCs w:val="28"/>
        </w:rPr>
        <w:t>,</w:t>
      </w:r>
      <w:r w:rsidR="000B4E65">
        <w:rPr>
          <w:rFonts w:ascii="Times New Roman" w:hAnsi="Times New Roman" w:cs="Times New Roman"/>
          <w:sz w:val="28"/>
          <w:szCs w:val="28"/>
        </w:rPr>
        <w:t xml:space="preserve"> реализующиеся только для детей (</w:t>
      </w:r>
      <w:r w:rsidR="0039427E">
        <w:rPr>
          <w:rFonts w:ascii="Times New Roman" w:hAnsi="Times New Roman" w:cs="Times New Roman"/>
          <w:sz w:val="28"/>
          <w:szCs w:val="28"/>
        </w:rPr>
        <w:t xml:space="preserve">Закон об образовании </w:t>
      </w:r>
      <w:r w:rsidR="0039427E" w:rsidRPr="0039427E">
        <w:rPr>
          <w:rFonts w:ascii="Times New Roman" w:hAnsi="Times New Roman" w:cs="Times New Roman"/>
          <w:sz w:val="28"/>
          <w:szCs w:val="28"/>
        </w:rPr>
        <w:t>часть 2 статьи 75 и пункт 1 части 2 статьи 83</w:t>
      </w:r>
      <w:r w:rsidR="000B4E65" w:rsidRPr="0039427E">
        <w:rPr>
          <w:rFonts w:ascii="Times New Roman" w:hAnsi="Times New Roman" w:cs="Times New Roman"/>
          <w:sz w:val="28"/>
          <w:szCs w:val="28"/>
        </w:rPr>
        <w:t>)</w:t>
      </w:r>
      <w:r w:rsidR="0039427E">
        <w:rPr>
          <w:rFonts w:ascii="Times New Roman" w:hAnsi="Times New Roman" w:cs="Times New Roman"/>
          <w:sz w:val="28"/>
          <w:szCs w:val="28"/>
        </w:rPr>
        <w:t xml:space="preserve"> </w:t>
      </w:r>
      <w:r w:rsidR="00C85F98">
        <w:rPr>
          <w:rFonts w:ascii="Times New Roman" w:hAnsi="Times New Roman" w:cs="Times New Roman"/>
          <w:sz w:val="28"/>
          <w:szCs w:val="28"/>
        </w:rPr>
        <w:t xml:space="preserve">выполняющих функцию </w:t>
      </w:r>
      <w:r w:rsidR="0040565B">
        <w:rPr>
          <w:rFonts w:ascii="Times New Roman" w:hAnsi="Times New Roman" w:cs="Times New Roman"/>
          <w:sz w:val="28"/>
          <w:szCs w:val="28"/>
        </w:rPr>
        <w:t xml:space="preserve">ранней </w:t>
      </w:r>
      <w:r w:rsidR="00C85F98">
        <w:rPr>
          <w:rFonts w:ascii="Times New Roman" w:hAnsi="Times New Roman" w:cs="Times New Roman"/>
          <w:sz w:val="28"/>
          <w:szCs w:val="28"/>
        </w:rPr>
        <w:t xml:space="preserve">начальной подготовки </w:t>
      </w:r>
      <w:r w:rsidR="0039427E">
        <w:rPr>
          <w:rFonts w:ascii="Times New Roman" w:hAnsi="Times New Roman" w:cs="Times New Roman"/>
          <w:sz w:val="28"/>
          <w:szCs w:val="28"/>
        </w:rPr>
        <w:t xml:space="preserve">хореографического </w:t>
      </w:r>
      <w:r w:rsidR="00B94F40">
        <w:rPr>
          <w:rFonts w:ascii="Times New Roman" w:hAnsi="Times New Roman" w:cs="Times New Roman"/>
          <w:sz w:val="28"/>
          <w:szCs w:val="28"/>
        </w:rPr>
        <w:t>образования</w:t>
      </w:r>
      <w:r w:rsidRPr="0039427E">
        <w:rPr>
          <w:rFonts w:ascii="Times New Roman" w:hAnsi="Times New Roman" w:cs="Times New Roman"/>
          <w:sz w:val="28"/>
          <w:szCs w:val="28"/>
        </w:rPr>
        <w:t>;</w:t>
      </w:r>
    </w:p>
    <w:p w:rsidR="00280526" w:rsidRDefault="00280526" w:rsidP="007A4C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825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0B4E65">
        <w:rPr>
          <w:rFonts w:ascii="Times New Roman" w:hAnsi="Times New Roman" w:cs="Times New Roman"/>
          <w:sz w:val="28"/>
          <w:szCs w:val="28"/>
        </w:rPr>
        <w:t xml:space="preserve"> </w:t>
      </w:r>
      <w:r w:rsidR="0039427E">
        <w:rPr>
          <w:rFonts w:ascii="Times New Roman" w:hAnsi="Times New Roman" w:cs="Times New Roman"/>
          <w:sz w:val="28"/>
          <w:szCs w:val="28"/>
        </w:rPr>
        <w:t>(училища,</w:t>
      </w:r>
      <w:r w:rsidR="000B4E65">
        <w:rPr>
          <w:rFonts w:ascii="Times New Roman" w:hAnsi="Times New Roman" w:cs="Times New Roman"/>
          <w:sz w:val="28"/>
          <w:szCs w:val="28"/>
        </w:rPr>
        <w:t xml:space="preserve"> колледжи)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</w:t>
      </w:r>
      <w:r w:rsidR="00ED0385">
        <w:rPr>
          <w:rFonts w:ascii="Times New Roman" w:hAnsi="Times New Roman" w:cs="Times New Roman"/>
          <w:sz w:val="28"/>
          <w:szCs w:val="28"/>
        </w:rPr>
        <w:t>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27E">
        <w:rPr>
          <w:rFonts w:ascii="Times New Roman" w:hAnsi="Times New Roman" w:cs="Times New Roman"/>
          <w:sz w:val="28"/>
          <w:szCs w:val="28"/>
        </w:rPr>
        <w:t xml:space="preserve">только в </w:t>
      </w:r>
      <w:r>
        <w:rPr>
          <w:rFonts w:ascii="Times New Roman" w:hAnsi="Times New Roman" w:cs="Times New Roman"/>
          <w:sz w:val="28"/>
          <w:szCs w:val="28"/>
        </w:rPr>
        <w:t>очной форме в профессиональных образовательных учреждениях или образовательных организациях высшего образования</w:t>
      </w:r>
      <w:r w:rsidR="00B94F40">
        <w:rPr>
          <w:rFonts w:ascii="Times New Roman" w:hAnsi="Times New Roman" w:cs="Times New Roman"/>
          <w:sz w:val="28"/>
          <w:szCs w:val="28"/>
        </w:rPr>
        <w:t xml:space="preserve">, </w:t>
      </w:r>
      <w:r w:rsidR="00ED0385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B94F40">
        <w:rPr>
          <w:rFonts w:ascii="Times New Roman" w:hAnsi="Times New Roman" w:cs="Times New Roman"/>
          <w:sz w:val="28"/>
          <w:szCs w:val="28"/>
        </w:rPr>
        <w:t>являет</w:t>
      </w:r>
      <w:r w:rsidR="005B448A">
        <w:rPr>
          <w:rFonts w:ascii="Times New Roman" w:hAnsi="Times New Roman" w:cs="Times New Roman"/>
          <w:sz w:val="28"/>
          <w:szCs w:val="28"/>
        </w:rPr>
        <w:t>ся продолжением хореографического обучения детей по предпрофессиональным программам;</w:t>
      </w:r>
    </w:p>
    <w:p w:rsidR="00280526" w:rsidRDefault="00280526" w:rsidP="007A4C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высшего образования</w:t>
      </w:r>
      <w:r w:rsidR="000B4E65">
        <w:rPr>
          <w:rFonts w:ascii="Times New Roman" w:hAnsi="Times New Roman" w:cs="Times New Roman"/>
          <w:sz w:val="28"/>
          <w:szCs w:val="28"/>
        </w:rPr>
        <w:t xml:space="preserve"> (институты искусств, академии)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</w:t>
      </w:r>
      <w:r w:rsidR="00ED0385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уровня образования </w:t>
      </w:r>
      <w:r w:rsidR="003A48A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A48A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3A48A8">
        <w:rPr>
          <w:rFonts w:ascii="Times New Roman" w:hAnsi="Times New Roman" w:cs="Times New Roman"/>
          <w:sz w:val="28"/>
          <w:szCs w:val="28"/>
        </w:rPr>
        <w:t>, магистр</w:t>
      </w:r>
      <w:r w:rsidR="0039427E">
        <w:rPr>
          <w:rFonts w:ascii="Times New Roman" w:hAnsi="Times New Roman" w:cs="Times New Roman"/>
          <w:sz w:val="28"/>
          <w:szCs w:val="28"/>
        </w:rPr>
        <w:t>атуру</w:t>
      </w:r>
      <w:r w:rsidR="003A48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48A8">
        <w:rPr>
          <w:rFonts w:ascii="Times New Roman" w:hAnsi="Times New Roman" w:cs="Times New Roman"/>
          <w:sz w:val="28"/>
          <w:szCs w:val="28"/>
        </w:rPr>
        <w:t>ассистентур</w:t>
      </w:r>
      <w:r w:rsidR="00ED038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A48A8">
        <w:rPr>
          <w:rFonts w:ascii="Times New Roman" w:hAnsi="Times New Roman" w:cs="Times New Roman"/>
          <w:sz w:val="28"/>
          <w:szCs w:val="28"/>
        </w:rPr>
        <w:t>-стажировки, готовящих не только артистов-исполнителей, «хореографов»,</w:t>
      </w:r>
      <w:r w:rsidR="00C368D0">
        <w:rPr>
          <w:rFonts w:ascii="Times New Roman" w:hAnsi="Times New Roman" w:cs="Times New Roman"/>
          <w:sz w:val="28"/>
          <w:szCs w:val="28"/>
        </w:rPr>
        <w:t xml:space="preserve"> </w:t>
      </w:r>
      <w:r w:rsidR="003A48A8">
        <w:rPr>
          <w:rFonts w:ascii="Times New Roman" w:hAnsi="Times New Roman" w:cs="Times New Roman"/>
          <w:sz w:val="28"/>
          <w:szCs w:val="28"/>
        </w:rPr>
        <w:t>но и педагогов-хореографов для всех типов образовательных организаций;</w:t>
      </w:r>
    </w:p>
    <w:p w:rsidR="00C00D0E" w:rsidRPr="007D70AB" w:rsidRDefault="003A48A8" w:rsidP="007A4C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825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ED03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39427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на повышени</w:t>
      </w:r>
      <w:r w:rsidR="009C1B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уровня квалиф</w:t>
      </w:r>
      <w:r w:rsidR="000B4E65">
        <w:rPr>
          <w:rFonts w:ascii="Times New Roman" w:hAnsi="Times New Roman" w:cs="Times New Roman"/>
          <w:sz w:val="28"/>
          <w:szCs w:val="28"/>
        </w:rPr>
        <w:t>икации специалистов-хореографов</w:t>
      </w:r>
      <w:r w:rsidR="0039427E">
        <w:rPr>
          <w:rFonts w:ascii="Times New Roman" w:hAnsi="Times New Roman" w:cs="Times New Roman"/>
          <w:sz w:val="28"/>
          <w:szCs w:val="28"/>
        </w:rPr>
        <w:t xml:space="preserve">, так </w:t>
      </w:r>
      <w:r w:rsidR="000B4E65">
        <w:rPr>
          <w:rFonts w:ascii="Times New Roman" w:hAnsi="Times New Roman" w:cs="Times New Roman"/>
          <w:sz w:val="28"/>
          <w:szCs w:val="28"/>
        </w:rPr>
        <w:t xml:space="preserve">и </w:t>
      </w:r>
      <w:r w:rsidR="0039427E">
        <w:rPr>
          <w:rFonts w:ascii="Times New Roman" w:hAnsi="Times New Roman" w:cs="Times New Roman"/>
          <w:sz w:val="28"/>
          <w:szCs w:val="28"/>
        </w:rPr>
        <w:t xml:space="preserve">на их </w:t>
      </w:r>
      <w:r>
        <w:rPr>
          <w:rFonts w:ascii="Times New Roman" w:hAnsi="Times New Roman" w:cs="Times New Roman"/>
          <w:sz w:val="28"/>
          <w:szCs w:val="28"/>
        </w:rPr>
        <w:t>переподготовку</w:t>
      </w:r>
      <w:r w:rsidR="00012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2A3" w:rsidRPr="002504A8" w:rsidRDefault="00546448" w:rsidP="007A4C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нашей работе м</w:t>
      </w:r>
      <w:r w:rsidR="009E12A3" w:rsidRPr="002504A8">
        <w:rPr>
          <w:rFonts w:ascii="Times New Roman" w:hAnsi="Times New Roman" w:cs="Times New Roman"/>
          <w:sz w:val="28"/>
          <w:szCs w:val="28"/>
        </w:rPr>
        <w:t>ы будем рассматривать профессиональную подготовку специалистов-хореографов</w:t>
      </w:r>
      <w:r w:rsidR="00DF324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ED0385">
        <w:rPr>
          <w:rFonts w:ascii="Times New Roman" w:hAnsi="Times New Roman" w:cs="Times New Roman"/>
          <w:sz w:val="28"/>
          <w:szCs w:val="28"/>
        </w:rPr>
        <w:t>,</w:t>
      </w:r>
      <w:r w:rsidR="00DF3240" w:rsidRPr="00DF3240">
        <w:t xml:space="preserve"> </w:t>
      </w:r>
      <w:r w:rsidR="00DF3240" w:rsidRPr="00DF3240">
        <w:rPr>
          <w:rFonts w:ascii="Times New Roman" w:hAnsi="Times New Roman" w:cs="Times New Roman"/>
          <w:sz w:val="28"/>
          <w:szCs w:val="28"/>
        </w:rPr>
        <w:t>перечень которых утверждён приказом Мин</w:t>
      </w:r>
      <w:r w:rsidR="00DF3240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F3240" w:rsidRPr="00DF3240">
        <w:rPr>
          <w:rFonts w:ascii="Times New Roman" w:hAnsi="Times New Roman" w:cs="Times New Roman"/>
          <w:sz w:val="28"/>
          <w:szCs w:val="28"/>
        </w:rPr>
        <w:t>обр</w:t>
      </w:r>
      <w:r w:rsidR="00DF3240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DF3240" w:rsidRPr="00DF3240">
        <w:rPr>
          <w:rFonts w:ascii="Times New Roman" w:hAnsi="Times New Roman" w:cs="Times New Roman"/>
          <w:sz w:val="28"/>
          <w:szCs w:val="28"/>
        </w:rPr>
        <w:t>науки Росс</w:t>
      </w:r>
      <w:r w:rsidR="00DF3240">
        <w:rPr>
          <w:rFonts w:ascii="Times New Roman" w:hAnsi="Times New Roman" w:cs="Times New Roman"/>
          <w:sz w:val="28"/>
          <w:szCs w:val="28"/>
        </w:rPr>
        <w:t>ийской Федерации</w:t>
      </w:r>
      <w:r w:rsidR="00DF3240" w:rsidRPr="00DF3240">
        <w:rPr>
          <w:rFonts w:ascii="Times New Roman" w:hAnsi="Times New Roman" w:cs="Times New Roman"/>
          <w:sz w:val="28"/>
          <w:szCs w:val="28"/>
        </w:rPr>
        <w:t xml:space="preserve"> от 29 октября 2013 года № 1199 о</w:t>
      </w:r>
      <w:r w:rsidR="00DF3240">
        <w:rPr>
          <w:rFonts w:ascii="Times New Roman" w:hAnsi="Times New Roman" w:cs="Times New Roman"/>
          <w:sz w:val="28"/>
          <w:szCs w:val="28"/>
        </w:rPr>
        <w:t>бразования по</w:t>
      </w:r>
      <w:r w:rsidR="009E12A3" w:rsidRPr="002504A8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DF3240">
        <w:rPr>
          <w:rFonts w:ascii="Times New Roman" w:hAnsi="Times New Roman" w:cs="Times New Roman"/>
          <w:sz w:val="28"/>
          <w:szCs w:val="28"/>
        </w:rPr>
        <w:t>ям</w:t>
      </w:r>
      <w:r w:rsidR="009E12A3" w:rsidRPr="002504A8">
        <w:rPr>
          <w:rFonts w:ascii="Times New Roman" w:hAnsi="Times New Roman" w:cs="Times New Roman"/>
          <w:sz w:val="28"/>
          <w:szCs w:val="28"/>
        </w:rPr>
        <w:t xml:space="preserve"> </w:t>
      </w:r>
      <w:r w:rsidR="009E12A3" w:rsidRPr="002504A8">
        <w:rPr>
          <w:rFonts w:ascii="Times New Roman" w:hAnsi="Times New Roman" w:cs="Times New Roman"/>
          <w:iCs/>
          <w:color w:val="000000"/>
          <w:sz w:val="28"/>
          <w:szCs w:val="28"/>
        </w:rPr>
        <w:t>52.02.0</w:t>
      </w:r>
      <w:r w:rsidR="007D70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 Искусство балета, квалификации </w:t>
      </w:r>
      <w:r w:rsidR="00DF32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специалиста </w:t>
      </w:r>
      <w:r w:rsidR="007D70AB">
        <w:rPr>
          <w:rFonts w:ascii="Times New Roman" w:hAnsi="Times New Roman" w:cs="Times New Roman"/>
          <w:iCs/>
          <w:color w:val="000000"/>
          <w:sz w:val="28"/>
          <w:szCs w:val="28"/>
        </w:rPr>
        <w:t>углубленной подготовки</w:t>
      </w:r>
      <w:r w:rsidR="009E12A3" w:rsidRPr="002504A8">
        <w:rPr>
          <w:rFonts w:ascii="Times New Roman" w:hAnsi="Times New Roman" w:cs="Times New Roman"/>
          <w:iCs/>
          <w:color w:val="000000"/>
          <w:sz w:val="28"/>
          <w:szCs w:val="28"/>
        </w:rPr>
        <w:t>: «Артист балета, преподаватель»</w:t>
      </w:r>
      <w:r w:rsidR="00ED03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r w:rsidR="009E12A3" w:rsidRPr="002504A8">
        <w:rPr>
          <w:rFonts w:ascii="Times New Roman" w:hAnsi="Times New Roman" w:cs="Times New Roman"/>
          <w:sz w:val="28"/>
          <w:szCs w:val="28"/>
        </w:rPr>
        <w:t>52.02.02. Искусство танца</w:t>
      </w:r>
      <w:r w:rsidR="007D70AB">
        <w:rPr>
          <w:rFonts w:ascii="Times New Roman" w:hAnsi="Times New Roman" w:cs="Times New Roman"/>
          <w:sz w:val="28"/>
          <w:szCs w:val="28"/>
        </w:rPr>
        <w:t xml:space="preserve"> (по видам), квалификации </w:t>
      </w:r>
      <w:r w:rsidR="00DF324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D70AB">
        <w:rPr>
          <w:rFonts w:ascii="Times New Roman" w:hAnsi="Times New Roman" w:cs="Times New Roman"/>
          <w:sz w:val="28"/>
          <w:szCs w:val="28"/>
        </w:rPr>
        <w:t>углубленной подготовки</w:t>
      </w:r>
      <w:r w:rsidR="009E12A3" w:rsidRPr="002504A8">
        <w:rPr>
          <w:rFonts w:ascii="Times New Roman" w:hAnsi="Times New Roman" w:cs="Times New Roman"/>
          <w:sz w:val="28"/>
          <w:szCs w:val="28"/>
        </w:rPr>
        <w:t>: «Артист балета ансамбля песни и танца, танцевального коллектива, преподаватель».</w:t>
      </w:r>
    </w:p>
    <w:p w:rsidR="0090299E" w:rsidRDefault="005B448A" w:rsidP="007A4C73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Данные</w:t>
      </w:r>
      <w:r w:rsidR="0090299E" w:rsidRPr="00E80D2D">
        <w:rPr>
          <w:rFonts w:ascii="Times New Roman" w:hAnsi="Times New Roman" w:cs="Times New Roman"/>
          <w:iCs/>
          <w:sz w:val="28"/>
          <w:szCs w:val="28"/>
        </w:rPr>
        <w:t xml:space="preserve"> образовательные программы интегрированы с образовательными программами основного общего и среднего общего образования (углубленной подготовки</w:t>
      </w:r>
      <w:r w:rsidR="0090299E" w:rsidRPr="00E80D2D">
        <w:rPr>
          <w:rFonts w:ascii="Times New Roman" w:hAnsi="Times New Roman" w:cs="Times New Roman"/>
          <w:sz w:val="28"/>
          <w:szCs w:val="28"/>
        </w:rPr>
        <w:t>), направлены на</w:t>
      </w:r>
      <w:r w:rsidR="00C368D0">
        <w:rPr>
          <w:rFonts w:ascii="Times New Roman" w:hAnsi="Times New Roman" w:cs="Times New Roman"/>
          <w:sz w:val="28"/>
          <w:szCs w:val="28"/>
        </w:rPr>
        <w:t xml:space="preserve"> </w:t>
      </w:r>
      <w:r w:rsidR="0090299E" w:rsidRPr="00E80D2D">
        <w:rPr>
          <w:rFonts w:ascii="Times New Roman" w:hAnsi="Times New Roman" w:cs="Times New Roman"/>
          <w:iCs/>
          <w:sz w:val="28"/>
          <w:szCs w:val="28"/>
        </w:rPr>
        <w:t>создание условий для художественного образования и эстетического воспитания лиц, обладающих творческими способностями в области хореографического искусства, в соответствии с</w:t>
      </w:r>
      <w:r w:rsidR="00E80D2D" w:rsidRPr="00E80D2D">
        <w:rPr>
          <w:rFonts w:ascii="Times New Roman" w:hAnsi="Times New Roman" w:cs="Times New Roman"/>
          <w:sz w:val="28"/>
          <w:szCs w:val="28"/>
        </w:rPr>
        <w:t xml:space="preserve"> </w:t>
      </w:r>
      <w:r w:rsidR="00E80D2D" w:rsidRPr="002504A8">
        <w:rPr>
          <w:rFonts w:ascii="Times New Roman" w:hAnsi="Times New Roman" w:cs="Times New Roman"/>
          <w:sz w:val="28"/>
          <w:szCs w:val="28"/>
        </w:rPr>
        <w:t>федеральны</w:t>
      </w:r>
      <w:r w:rsidR="00546448">
        <w:rPr>
          <w:rFonts w:ascii="Times New Roman" w:hAnsi="Times New Roman" w:cs="Times New Roman"/>
          <w:sz w:val="28"/>
          <w:szCs w:val="28"/>
        </w:rPr>
        <w:t>ми</w:t>
      </w:r>
      <w:r w:rsidR="00E80D2D" w:rsidRPr="002504A8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546448">
        <w:rPr>
          <w:rFonts w:ascii="Times New Roman" w:hAnsi="Times New Roman" w:cs="Times New Roman"/>
          <w:sz w:val="28"/>
          <w:szCs w:val="28"/>
        </w:rPr>
        <w:t>ми</w:t>
      </w:r>
      <w:r w:rsidR="00E80D2D" w:rsidRPr="002504A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46448">
        <w:rPr>
          <w:rFonts w:ascii="Times New Roman" w:hAnsi="Times New Roman" w:cs="Times New Roman"/>
          <w:sz w:val="28"/>
          <w:szCs w:val="28"/>
        </w:rPr>
        <w:t>ми</w:t>
      </w:r>
      <w:r w:rsidR="00E80D2D" w:rsidRPr="002504A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46448">
        <w:rPr>
          <w:rFonts w:ascii="Times New Roman" w:hAnsi="Times New Roman" w:cs="Times New Roman"/>
          <w:sz w:val="28"/>
          <w:szCs w:val="28"/>
        </w:rPr>
        <w:t>ами</w:t>
      </w:r>
      <w:r w:rsidR="00E80D2D" w:rsidRPr="002504A8">
        <w:rPr>
          <w:rFonts w:ascii="Times New Roman" w:hAnsi="Times New Roman" w:cs="Times New Roman"/>
          <w:sz w:val="28"/>
          <w:szCs w:val="28"/>
        </w:rPr>
        <w:t xml:space="preserve"> </w:t>
      </w:r>
      <w:r w:rsidR="00E80D2D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="00E80D2D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="00E80D2D">
        <w:rPr>
          <w:rFonts w:ascii="Times New Roman" w:hAnsi="Times New Roman" w:cs="Times New Roman"/>
          <w:sz w:val="28"/>
          <w:szCs w:val="28"/>
        </w:rPr>
        <w:t>)</w:t>
      </w:r>
      <w:r w:rsidR="00C368D0">
        <w:rPr>
          <w:rFonts w:ascii="Times New Roman" w:hAnsi="Times New Roman" w:cs="Times New Roman"/>
          <w:sz w:val="28"/>
          <w:szCs w:val="28"/>
        </w:rPr>
        <w:t xml:space="preserve"> </w:t>
      </w:r>
      <w:r w:rsidR="00E80D2D">
        <w:rPr>
          <w:rFonts w:ascii="Times New Roman" w:hAnsi="Times New Roman" w:cs="Times New Roman"/>
          <w:iCs/>
          <w:sz w:val="28"/>
          <w:szCs w:val="28"/>
        </w:rPr>
        <w:t xml:space="preserve">среднего профессионального образования (далее </w:t>
      </w:r>
      <w:r w:rsidR="0090299E" w:rsidRPr="00E80D2D">
        <w:rPr>
          <w:rFonts w:ascii="Times New Roman" w:hAnsi="Times New Roman" w:cs="Times New Roman"/>
          <w:iCs/>
          <w:sz w:val="28"/>
          <w:szCs w:val="28"/>
        </w:rPr>
        <w:t>СПО</w:t>
      </w:r>
      <w:r w:rsidR="00E80D2D">
        <w:rPr>
          <w:rFonts w:ascii="Times New Roman" w:hAnsi="Times New Roman" w:cs="Times New Roman"/>
          <w:iCs/>
          <w:sz w:val="28"/>
          <w:szCs w:val="28"/>
        </w:rPr>
        <w:t>)</w:t>
      </w:r>
      <w:r w:rsidR="0090299E" w:rsidRPr="00E80D2D">
        <w:rPr>
          <w:rFonts w:ascii="Times New Roman" w:hAnsi="Times New Roman" w:cs="Times New Roman"/>
          <w:iCs/>
          <w:sz w:val="28"/>
          <w:szCs w:val="28"/>
        </w:rPr>
        <w:t xml:space="preserve">, обеспечивающих </w:t>
      </w:r>
      <w:proofErr w:type="gramStart"/>
      <w:r w:rsidR="0090299E" w:rsidRPr="00E80D2D">
        <w:rPr>
          <w:rFonts w:ascii="Times New Roman" w:hAnsi="Times New Roman" w:cs="Times New Roman"/>
          <w:iCs/>
          <w:sz w:val="28"/>
          <w:szCs w:val="28"/>
        </w:rPr>
        <w:t>получение</w:t>
      </w:r>
      <w:proofErr w:type="gramEnd"/>
      <w:r w:rsidR="0090299E" w:rsidRPr="00E80D2D">
        <w:rPr>
          <w:rFonts w:ascii="Times New Roman" w:hAnsi="Times New Roman" w:cs="Times New Roman"/>
          <w:iCs/>
          <w:sz w:val="28"/>
          <w:szCs w:val="28"/>
        </w:rPr>
        <w:t xml:space="preserve"> как основного общего, среднего общего образования так и среднего профессионального образования</w:t>
      </w:r>
      <w:r w:rsidR="0090299E" w:rsidRPr="0018690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387C2C" w:rsidRPr="005B188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387C2C" w:rsidRPr="005B1885">
        <w:rPr>
          <w:rFonts w:ascii="Times New Roman" w:hAnsi="Times New Roman" w:cs="Times New Roman"/>
          <w:sz w:val="28"/>
          <w:szCs w:val="28"/>
        </w:rPr>
        <w:t>1; 2]</w:t>
      </w:r>
      <w:r w:rsidR="00387C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5129" w:rsidRDefault="00C85129" w:rsidP="007A4C73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D0385">
        <w:rPr>
          <w:rFonts w:ascii="Times New Roman" w:hAnsi="Times New Roman" w:cs="Times New Roman"/>
          <w:iCs/>
          <w:color w:val="000000"/>
          <w:sz w:val="28"/>
          <w:szCs w:val="28"/>
        </w:rPr>
        <w:t>Структура и содержание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учебно-профессиональной подготовки </w:t>
      </w:r>
      <w:r w:rsidR="00ED03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будущих </w:t>
      </w:r>
      <w:r w:rsidR="00DF32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хореографов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разработан</w:t>
      </w:r>
      <w:r w:rsidR="009C1114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учетом </w:t>
      </w:r>
      <w:r w:rsidR="00DF32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их </w:t>
      </w:r>
      <w:r w:rsidRPr="00C85F98">
        <w:rPr>
          <w:rFonts w:ascii="Times New Roman" w:hAnsi="Times New Roman" w:cs="Times New Roman"/>
          <w:iCs/>
          <w:color w:val="000000"/>
          <w:sz w:val="28"/>
          <w:szCs w:val="28"/>
        </w:rPr>
        <w:t>предстоящей сферой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профессиональной деятельности</w:t>
      </w:r>
      <w:r w:rsidR="00DF32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получением необходимых компетенций.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234F7" w:rsidRPr="007D38B3" w:rsidRDefault="00177CDF" w:rsidP="007A4C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4A8">
        <w:rPr>
          <w:rFonts w:ascii="Times New Roman" w:hAnsi="Times New Roman" w:cs="Times New Roman"/>
          <w:sz w:val="28"/>
          <w:szCs w:val="28"/>
        </w:rPr>
        <w:t xml:space="preserve">Утвержденные приказом </w:t>
      </w:r>
      <w:proofErr w:type="spellStart"/>
      <w:r w:rsidRPr="002504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04A8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E80D2D">
        <w:rPr>
          <w:rFonts w:ascii="Times New Roman" w:hAnsi="Times New Roman" w:cs="Times New Roman"/>
          <w:sz w:val="28"/>
          <w:szCs w:val="28"/>
        </w:rPr>
        <w:t>и</w:t>
      </w:r>
      <w:r w:rsidRPr="00250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27E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="0039427E" w:rsidRPr="002504A8">
        <w:rPr>
          <w:rFonts w:ascii="Times New Roman" w:hAnsi="Times New Roman" w:cs="Times New Roman"/>
          <w:sz w:val="28"/>
          <w:szCs w:val="28"/>
        </w:rPr>
        <w:t xml:space="preserve"> </w:t>
      </w:r>
      <w:r w:rsidR="0090299E">
        <w:rPr>
          <w:rFonts w:ascii="Times New Roman" w:hAnsi="Times New Roman" w:cs="Times New Roman"/>
          <w:sz w:val="28"/>
          <w:szCs w:val="28"/>
        </w:rPr>
        <w:t>СПО</w:t>
      </w:r>
      <w:r w:rsidR="0039427E">
        <w:rPr>
          <w:rFonts w:ascii="Times New Roman" w:hAnsi="Times New Roman" w:cs="Times New Roman"/>
          <w:sz w:val="28"/>
          <w:szCs w:val="28"/>
        </w:rPr>
        <w:t xml:space="preserve"> </w:t>
      </w:r>
      <w:r w:rsidRPr="002504A8">
        <w:rPr>
          <w:rFonts w:ascii="Times New Roman" w:hAnsi="Times New Roman" w:cs="Times New Roman"/>
          <w:sz w:val="28"/>
          <w:szCs w:val="28"/>
        </w:rPr>
        <w:t>по специальност</w:t>
      </w:r>
      <w:r w:rsidR="0090299E">
        <w:rPr>
          <w:rFonts w:ascii="Times New Roman" w:hAnsi="Times New Roman" w:cs="Times New Roman"/>
          <w:sz w:val="28"/>
          <w:szCs w:val="28"/>
        </w:rPr>
        <w:t>ям</w:t>
      </w:r>
      <w:r w:rsidR="002A44B6">
        <w:rPr>
          <w:rFonts w:ascii="Times New Roman" w:hAnsi="Times New Roman" w:cs="Times New Roman"/>
          <w:sz w:val="28"/>
          <w:szCs w:val="28"/>
        </w:rPr>
        <w:t xml:space="preserve"> 05.02.01 Искусство балета (</w:t>
      </w:r>
      <w:r w:rsidRPr="002504A8">
        <w:rPr>
          <w:rFonts w:ascii="Times New Roman" w:hAnsi="Times New Roman" w:cs="Times New Roman"/>
          <w:sz w:val="28"/>
          <w:szCs w:val="28"/>
        </w:rPr>
        <w:t xml:space="preserve">Приказ №35 от 30.01.2015 г.), 52.02.02. Искусство танца (по видам) (Приказ №33 от 30.01.2015 г.) предусматривают </w:t>
      </w:r>
      <w:r w:rsidR="00AE43D5">
        <w:rPr>
          <w:rFonts w:ascii="Times New Roman" w:hAnsi="Times New Roman" w:cs="Times New Roman"/>
          <w:sz w:val="28"/>
          <w:szCs w:val="28"/>
        </w:rPr>
        <w:t>формирование/</w:t>
      </w:r>
      <w:r w:rsidR="00B87EF3">
        <w:rPr>
          <w:rFonts w:ascii="Times New Roman" w:hAnsi="Times New Roman" w:cs="Times New Roman"/>
          <w:sz w:val="28"/>
          <w:szCs w:val="28"/>
        </w:rPr>
        <w:t>приобретение</w:t>
      </w:r>
      <w:r w:rsidR="004F196E" w:rsidRPr="002504A8">
        <w:rPr>
          <w:rFonts w:ascii="Times New Roman" w:hAnsi="Times New Roman" w:cs="Times New Roman"/>
          <w:sz w:val="28"/>
          <w:szCs w:val="28"/>
        </w:rPr>
        <w:t xml:space="preserve"> </w:t>
      </w:r>
      <w:r w:rsidRPr="002504A8">
        <w:rPr>
          <w:rFonts w:ascii="Times New Roman" w:hAnsi="Times New Roman" w:cs="Times New Roman"/>
          <w:sz w:val="28"/>
          <w:szCs w:val="28"/>
        </w:rPr>
        <w:t>выпускниками</w:t>
      </w:r>
      <w:r w:rsidR="00D76570" w:rsidRPr="002504A8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="00E80D2D">
        <w:rPr>
          <w:rFonts w:ascii="Times New Roman" w:hAnsi="Times New Roman" w:cs="Times New Roman"/>
          <w:sz w:val="28"/>
          <w:szCs w:val="28"/>
        </w:rPr>
        <w:t>общих</w:t>
      </w:r>
      <w:r w:rsidR="002A44B6">
        <w:rPr>
          <w:rFonts w:ascii="Times New Roman" w:hAnsi="Times New Roman" w:cs="Times New Roman"/>
          <w:sz w:val="28"/>
          <w:szCs w:val="28"/>
        </w:rPr>
        <w:t xml:space="preserve"> </w:t>
      </w:r>
      <w:r w:rsidR="00D76570" w:rsidRPr="002504A8">
        <w:rPr>
          <w:rFonts w:ascii="Times New Roman" w:hAnsi="Times New Roman" w:cs="Times New Roman"/>
          <w:sz w:val="28"/>
          <w:szCs w:val="28"/>
        </w:rPr>
        <w:t>и профессиональны</w:t>
      </w:r>
      <w:r w:rsidR="00E80D2D">
        <w:rPr>
          <w:rFonts w:ascii="Times New Roman" w:hAnsi="Times New Roman" w:cs="Times New Roman"/>
          <w:sz w:val="28"/>
          <w:szCs w:val="28"/>
        </w:rPr>
        <w:t>х</w:t>
      </w:r>
      <w:r w:rsidR="00D76570" w:rsidRPr="002504A8">
        <w:rPr>
          <w:rFonts w:ascii="Times New Roman" w:hAnsi="Times New Roman" w:cs="Times New Roman"/>
          <w:sz w:val="28"/>
          <w:szCs w:val="28"/>
        </w:rPr>
        <w:t xml:space="preserve"> </w:t>
      </w:r>
      <w:r w:rsidR="00D76570" w:rsidRPr="005B1885">
        <w:rPr>
          <w:rFonts w:ascii="Times New Roman" w:hAnsi="Times New Roman" w:cs="Times New Roman"/>
          <w:sz w:val="28"/>
          <w:szCs w:val="28"/>
        </w:rPr>
        <w:t>компетенци</w:t>
      </w:r>
      <w:r w:rsidR="00E80D2D" w:rsidRPr="005B1885">
        <w:rPr>
          <w:rFonts w:ascii="Times New Roman" w:hAnsi="Times New Roman" w:cs="Times New Roman"/>
          <w:sz w:val="28"/>
          <w:szCs w:val="28"/>
        </w:rPr>
        <w:t>й</w:t>
      </w:r>
      <w:r w:rsidR="00D76570" w:rsidRPr="005B1885">
        <w:rPr>
          <w:rFonts w:ascii="Times New Roman" w:hAnsi="Times New Roman" w:cs="Times New Roman"/>
          <w:sz w:val="28"/>
          <w:szCs w:val="28"/>
        </w:rPr>
        <w:t>, соо</w:t>
      </w:r>
      <w:r w:rsidR="00FD0394" w:rsidRPr="005B1885">
        <w:rPr>
          <w:rFonts w:ascii="Times New Roman" w:hAnsi="Times New Roman" w:cs="Times New Roman"/>
          <w:sz w:val="28"/>
          <w:szCs w:val="28"/>
        </w:rPr>
        <w:t xml:space="preserve">тветствующие виду </w:t>
      </w:r>
      <w:r w:rsidR="004F196E" w:rsidRPr="005B1885">
        <w:rPr>
          <w:rFonts w:ascii="Times New Roman" w:hAnsi="Times New Roman" w:cs="Times New Roman"/>
          <w:sz w:val="28"/>
          <w:szCs w:val="28"/>
        </w:rPr>
        <w:t xml:space="preserve">их </w:t>
      </w:r>
      <w:r w:rsidR="00FD0394" w:rsidRPr="005B1885">
        <w:rPr>
          <w:rFonts w:ascii="Times New Roman" w:hAnsi="Times New Roman" w:cs="Times New Roman"/>
          <w:sz w:val="28"/>
          <w:szCs w:val="28"/>
        </w:rPr>
        <w:t>деятельности</w:t>
      </w:r>
      <w:r w:rsidR="00B87EF3" w:rsidRPr="005B1885">
        <w:rPr>
          <w:rFonts w:ascii="Times New Roman" w:hAnsi="Times New Roman" w:cs="Times New Roman"/>
          <w:sz w:val="28"/>
          <w:szCs w:val="28"/>
        </w:rPr>
        <w:t xml:space="preserve"> </w:t>
      </w:r>
      <w:r w:rsidR="00D3428A" w:rsidRPr="005B1885">
        <w:rPr>
          <w:rFonts w:ascii="Times New Roman" w:hAnsi="Times New Roman" w:cs="Times New Roman"/>
          <w:sz w:val="28"/>
          <w:szCs w:val="28"/>
        </w:rPr>
        <w:t xml:space="preserve">– </w:t>
      </w:r>
      <w:r w:rsidR="00D3428A" w:rsidRPr="005B1885">
        <w:rPr>
          <w:rFonts w:ascii="Times New Roman" w:hAnsi="Times New Roman" w:cs="Times New Roman"/>
          <w:i/>
          <w:sz w:val="28"/>
          <w:szCs w:val="28"/>
        </w:rPr>
        <w:t>педагогической</w:t>
      </w:r>
      <w:r w:rsidR="005C6B87" w:rsidRPr="005B1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28A" w:rsidRPr="005B1885">
        <w:rPr>
          <w:rFonts w:ascii="Times New Roman" w:hAnsi="Times New Roman" w:cs="Times New Roman"/>
          <w:i/>
          <w:sz w:val="28"/>
          <w:szCs w:val="28"/>
        </w:rPr>
        <w:t>и</w:t>
      </w:r>
      <w:r w:rsidR="00FD0394" w:rsidRPr="005B1885">
        <w:rPr>
          <w:rFonts w:ascii="Times New Roman" w:hAnsi="Times New Roman" w:cs="Times New Roman"/>
          <w:i/>
          <w:sz w:val="28"/>
          <w:szCs w:val="28"/>
        </w:rPr>
        <w:t xml:space="preserve"> творческо-исполнительской</w:t>
      </w:r>
      <w:r w:rsidR="00A234F7" w:rsidRPr="005B1885">
        <w:rPr>
          <w:rFonts w:ascii="Times New Roman" w:hAnsi="Times New Roman" w:cs="Times New Roman"/>
          <w:sz w:val="28"/>
          <w:szCs w:val="28"/>
        </w:rPr>
        <w:t>.</w:t>
      </w:r>
      <w:r w:rsidR="002A0A80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2A0A80" w:rsidRPr="00AE43D5">
        <w:rPr>
          <w:rFonts w:ascii="Times New Roman" w:hAnsi="Times New Roman" w:cs="Times New Roman"/>
          <w:sz w:val="28"/>
          <w:szCs w:val="28"/>
        </w:rPr>
        <w:t>,</w:t>
      </w:r>
      <w:r w:rsidR="00A234F7" w:rsidRPr="00AE43D5">
        <w:rPr>
          <w:rFonts w:ascii="Times New Roman" w:hAnsi="Times New Roman" w:cs="Times New Roman"/>
          <w:sz w:val="28"/>
          <w:szCs w:val="28"/>
        </w:rPr>
        <w:t xml:space="preserve"> </w:t>
      </w:r>
      <w:r w:rsidR="002A0A80" w:rsidRPr="00AE43D5">
        <w:rPr>
          <w:rFonts w:ascii="Times New Roman" w:hAnsi="Times New Roman" w:cs="Times New Roman"/>
          <w:sz w:val="28"/>
          <w:szCs w:val="28"/>
        </w:rPr>
        <w:t>система</w:t>
      </w:r>
      <w:r w:rsidR="002A0A8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готовит не только артистов-исполнителей среднего </w:t>
      </w:r>
      <w:r w:rsidR="002A0A80" w:rsidRPr="005B448A">
        <w:rPr>
          <w:rFonts w:ascii="Times New Roman" w:hAnsi="Times New Roman" w:cs="Times New Roman"/>
          <w:sz w:val="28"/>
          <w:szCs w:val="28"/>
        </w:rPr>
        <w:t>уровня</w:t>
      </w:r>
      <w:r w:rsidR="00E01E5B">
        <w:rPr>
          <w:rFonts w:ascii="Times New Roman" w:hAnsi="Times New Roman" w:cs="Times New Roman"/>
          <w:sz w:val="28"/>
          <w:szCs w:val="28"/>
        </w:rPr>
        <w:t>/звена</w:t>
      </w:r>
      <w:r w:rsidR="00ED0385">
        <w:rPr>
          <w:rFonts w:ascii="Times New Roman" w:hAnsi="Times New Roman" w:cs="Times New Roman"/>
          <w:sz w:val="28"/>
          <w:szCs w:val="28"/>
        </w:rPr>
        <w:t>,</w:t>
      </w:r>
      <w:r w:rsidR="005B448A" w:rsidRPr="005B448A">
        <w:rPr>
          <w:rFonts w:ascii="Times New Roman" w:hAnsi="Times New Roman" w:cs="Times New Roman"/>
          <w:sz w:val="28"/>
          <w:szCs w:val="28"/>
        </w:rPr>
        <w:t xml:space="preserve"> </w:t>
      </w:r>
      <w:r w:rsidR="00E01E5B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реализующих</w:t>
      </w:r>
      <w:r w:rsidR="00AE4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профессиональную деятельность в</w:t>
      </w:r>
      <w:r w:rsidR="005B448A" w:rsidRPr="005B4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театрах и на сценических площадках, в различных танцевальных коллективах, в концертно-театральных </w:t>
      </w:r>
      <w:r w:rsidR="005B448A" w:rsidRPr="005B44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организациях</w:t>
      </w:r>
      <w:r w:rsidR="002A0A80" w:rsidRPr="005B448A">
        <w:rPr>
          <w:rFonts w:ascii="Times New Roman" w:hAnsi="Times New Roman" w:cs="Times New Roman"/>
          <w:sz w:val="28"/>
          <w:szCs w:val="28"/>
        </w:rPr>
        <w:t>, но и педагогов-хореографов</w:t>
      </w:r>
      <w:r w:rsidR="002A0A80">
        <w:rPr>
          <w:rFonts w:ascii="Times New Roman" w:hAnsi="Times New Roman" w:cs="Times New Roman"/>
          <w:sz w:val="28"/>
          <w:szCs w:val="28"/>
        </w:rPr>
        <w:t xml:space="preserve"> для </w:t>
      </w:r>
      <w:r w:rsidR="002A0A8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 школ</w:t>
      </w:r>
      <w:r w:rsidR="002A0A80" w:rsidRPr="002A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</w:t>
      </w:r>
      <w:r w:rsidR="002A0A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0A80" w:rsidRPr="002A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общеобразовательных организаци</w:t>
      </w:r>
      <w:r w:rsidR="002A0A8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E43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A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организаций</w:t>
      </w:r>
      <w:r w:rsidR="002A0A80" w:rsidRPr="002A0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</w:t>
      </w:r>
      <w:r w:rsidR="00AE43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43D5" w:rsidRPr="00AE4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профессиональных образовательных организациях</w:t>
      </w:r>
      <w:r w:rsidR="0097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885" w:rsidRPr="005B1885">
        <w:rPr>
          <w:rFonts w:ascii="Times New Roman" w:hAnsi="Times New Roman" w:cs="Times New Roman"/>
          <w:sz w:val="28"/>
          <w:szCs w:val="28"/>
        </w:rPr>
        <w:t>[1; 2]</w:t>
      </w:r>
      <w:r w:rsidR="002A0A80" w:rsidRPr="007D38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0633" w:rsidRDefault="007D38B3" w:rsidP="007A4C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B3">
        <w:rPr>
          <w:rFonts w:ascii="Times New Roman" w:hAnsi="Times New Roman" w:cs="Times New Roman"/>
          <w:sz w:val="28"/>
          <w:szCs w:val="28"/>
        </w:rPr>
        <w:t>Опирающаяся на</w:t>
      </w:r>
      <w:r w:rsidR="00FB11A5" w:rsidRPr="007D38B3">
        <w:rPr>
          <w:rFonts w:ascii="Times New Roman" w:hAnsi="Times New Roman" w:cs="Times New Roman"/>
          <w:sz w:val="28"/>
          <w:szCs w:val="28"/>
        </w:rPr>
        <w:t xml:space="preserve"> различные виды искусств</w:t>
      </w:r>
      <w:r w:rsidRPr="007D38B3">
        <w:rPr>
          <w:rFonts w:ascii="Times New Roman" w:hAnsi="Times New Roman" w:cs="Times New Roman"/>
          <w:sz w:val="28"/>
          <w:szCs w:val="28"/>
        </w:rPr>
        <w:t>,</w:t>
      </w:r>
      <w:r w:rsidR="00C368D0" w:rsidRPr="007D38B3">
        <w:rPr>
          <w:rFonts w:ascii="Times New Roman" w:hAnsi="Times New Roman" w:cs="Times New Roman"/>
          <w:sz w:val="28"/>
          <w:szCs w:val="28"/>
        </w:rPr>
        <w:t xml:space="preserve"> </w:t>
      </w:r>
      <w:r w:rsidR="00FB11A5" w:rsidRPr="007D38B3">
        <w:rPr>
          <w:rFonts w:ascii="Times New Roman" w:hAnsi="Times New Roman" w:cs="Times New Roman"/>
          <w:sz w:val="28"/>
          <w:szCs w:val="28"/>
        </w:rPr>
        <w:t>хореография</w:t>
      </w:r>
      <w:r w:rsidR="00C368D0">
        <w:rPr>
          <w:rFonts w:ascii="Times New Roman" w:hAnsi="Times New Roman" w:cs="Times New Roman"/>
          <w:sz w:val="28"/>
          <w:szCs w:val="28"/>
        </w:rPr>
        <w:t xml:space="preserve"> </w:t>
      </w:r>
      <w:r w:rsidR="00FB11A5">
        <w:rPr>
          <w:rFonts w:ascii="Times New Roman" w:hAnsi="Times New Roman" w:cs="Times New Roman"/>
          <w:sz w:val="28"/>
          <w:szCs w:val="28"/>
        </w:rPr>
        <w:t>счит</w:t>
      </w:r>
      <w:r w:rsidR="00130B63">
        <w:rPr>
          <w:rFonts w:ascii="Times New Roman" w:hAnsi="Times New Roman" w:cs="Times New Roman"/>
          <w:sz w:val="28"/>
          <w:szCs w:val="28"/>
        </w:rPr>
        <w:t>ается синкретическим искусством</w:t>
      </w:r>
      <w:r w:rsidR="0040565B">
        <w:rPr>
          <w:rFonts w:ascii="Times New Roman" w:hAnsi="Times New Roman" w:cs="Times New Roman"/>
          <w:sz w:val="28"/>
          <w:szCs w:val="28"/>
        </w:rPr>
        <w:t xml:space="preserve"> (музыка, изобразительное искусство, литература, театральное искусство)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B5E63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2B5E63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130B63">
        <w:rPr>
          <w:rFonts w:ascii="Times New Roman" w:hAnsi="Times New Roman" w:cs="Times New Roman"/>
          <w:sz w:val="28"/>
          <w:szCs w:val="28"/>
        </w:rPr>
        <w:t xml:space="preserve"> из видов художественно-творческой деятельности.</w:t>
      </w:r>
      <w:r w:rsidR="00FB11A5">
        <w:rPr>
          <w:rFonts w:ascii="Times New Roman" w:hAnsi="Times New Roman" w:cs="Times New Roman"/>
          <w:sz w:val="28"/>
          <w:szCs w:val="28"/>
        </w:rPr>
        <w:t xml:space="preserve"> В связи с этим с</w:t>
      </w:r>
      <w:r w:rsidR="00FB11A5" w:rsidRPr="002504A8">
        <w:rPr>
          <w:rFonts w:ascii="Times New Roman" w:hAnsi="Times New Roman" w:cs="Times New Roman"/>
          <w:sz w:val="28"/>
          <w:szCs w:val="28"/>
        </w:rPr>
        <w:t>труктура</w:t>
      </w:r>
      <w:r w:rsidR="00FB11A5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FB11A5" w:rsidRPr="002504A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B11A5" w:rsidRPr="002504A8">
        <w:rPr>
          <w:rFonts w:ascii="Times New Roman" w:hAnsi="Times New Roman" w:cs="Times New Roman"/>
          <w:sz w:val="28"/>
          <w:szCs w:val="28"/>
        </w:rPr>
        <w:t xml:space="preserve"> хореографического образования имеет свою</w:t>
      </w:r>
      <w:r w:rsidR="00FB11A5">
        <w:rPr>
          <w:rFonts w:ascii="Times New Roman" w:hAnsi="Times New Roman" w:cs="Times New Roman"/>
          <w:sz w:val="28"/>
          <w:szCs w:val="28"/>
        </w:rPr>
        <w:t xml:space="preserve"> </w:t>
      </w:r>
      <w:r w:rsidR="00FB11A5" w:rsidRPr="002504A8">
        <w:rPr>
          <w:rFonts w:ascii="Times New Roman" w:hAnsi="Times New Roman" w:cs="Times New Roman"/>
          <w:sz w:val="28"/>
          <w:szCs w:val="28"/>
        </w:rPr>
        <w:t>специфику</w:t>
      </w:r>
      <w:r w:rsidR="004B7D67">
        <w:rPr>
          <w:rFonts w:ascii="Times New Roman" w:hAnsi="Times New Roman" w:cs="Times New Roman"/>
          <w:sz w:val="28"/>
          <w:szCs w:val="28"/>
        </w:rPr>
        <w:t>,</w:t>
      </w:r>
      <w:r w:rsidR="000E356B">
        <w:rPr>
          <w:rFonts w:ascii="Times New Roman" w:hAnsi="Times New Roman" w:cs="Times New Roman"/>
          <w:sz w:val="28"/>
          <w:szCs w:val="28"/>
        </w:rPr>
        <w:t xml:space="preserve"> заключающуюся в</w:t>
      </w:r>
      <w:r w:rsidR="00FB11A5">
        <w:rPr>
          <w:rFonts w:ascii="Times New Roman" w:hAnsi="Times New Roman" w:cs="Times New Roman"/>
          <w:sz w:val="28"/>
          <w:szCs w:val="28"/>
        </w:rPr>
        <w:t xml:space="preserve"> </w:t>
      </w:r>
      <w:r w:rsidR="000E356B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FB11A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B448A">
        <w:rPr>
          <w:rFonts w:ascii="Times New Roman" w:hAnsi="Times New Roman" w:cs="Times New Roman"/>
          <w:sz w:val="28"/>
          <w:szCs w:val="28"/>
        </w:rPr>
        <w:t xml:space="preserve">хореографов </w:t>
      </w:r>
      <w:r w:rsidR="00FB11A5">
        <w:rPr>
          <w:rFonts w:ascii="Times New Roman" w:hAnsi="Times New Roman" w:cs="Times New Roman"/>
          <w:sz w:val="28"/>
          <w:szCs w:val="28"/>
        </w:rPr>
        <w:t xml:space="preserve">осуществляется путем комплексного изучения предметов общеобразовательного блока и специальных дисциплин (профильных </w:t>
      </w:r>
      <w:r w:rsidR="00FB11A5" w:rsidRPr="00ED0385">
        <w:rPr>
          <w:rFonts w:ascii="Times New Roman" w:hAnsi="Times New Roman" w:cs="Times New Roman"/>
          <w:sz w:val="28"/>
          <w:szCs w:val="28"/>
        </w:rPr>
        <w:t>предметов)</w:t>
      </w:r>
      <w:r w:rsidRPr="00ED0385">
        <w:rPr>
          <w:rFonts w:ascii="Times New Roman" w:hAnsi="Times New Roman" w:cs="Times New Roman"/>
          <w:sz w:val="28"/>
          <w:szCs w:val="28"/>
        </w:rPr>
        <w:t>.</w:t>
      </w:r>
      <w:r w:rsidR="008A0633" w:rsidRPr="00ED0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70" w:rsidRPr="00A234F7" w:rsidRDefault="00A234F7" w:rsidP="007A4C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D38B3">
        <w:rPr>
          <w:rFonts w:ascii="Times New Roman" w:hAnsi="Times New Roman" w:cs="Times New Roman"/>
          <w:sz w:val="28"/>
          <w:szCs w:val="28"/>
        </w:rPr>
        <w:t xml:space="preserve">будущих </w:t>
      </w:r>
      <w:r>
        <w:rPr>
          <w:rFonts w:ascii="Times New Roman" w:hAnsi="Times New Roman" w:cs="Times New Roman"/>
          <w:sz w:val="28"/>
          <w:szCs w:val="28"/>
        </w:rPr>
        <w:t xml:space="preserve">хореографов осуществляется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на основе взаимосвязи содержания дисциплин</w:t>
      </w:r>
      <w:r w:rsidR="007D70AB">
        <w:rPr>
          <w:rFonts w:ascii="Times New Roman" w:hAnsi="Times New Roman" w:cs="Times New Roman"/>
          <w:sz w:val="28"/>
          <w:szCs w:val="28"/>
        </w:rPr>
        <w:t xml:space="preserve"> </w:t>
      </w:r>
      <w:r w:rsidR="00B87EF3" w:rsidRPr="00B556B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 общего,</w:t>
      </w:r>
      <w:r w:rsidR="007D70AB" w:rsidRPr="00B55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среднего общего образования,</w:t>
      </w:r>
      <w:r w:rsidRPr="00B556B3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цикла и педагогической деятельности. Содержание дисциплин профессионального цикла ориентировано на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177">
        <w:rPr>
          <w:rFonts w:ascii="Times New Roman" w:hAnsi="Times New Roman" w:cs="Times New Roman"/>
          <w:sz w:val="28"/>
          <w:szCs w:val="28"/>
        </w:rPr>
        <w:t>как общих</w:t>
      </w:r>
      <w:r w:rsidR="007D38B3">
        <w:rPr>
          <w:rFonts w:ascii="Times New Roman" w:hAnsi="Times New Roman" w:cs="Times New Roman"/>
          <w:sz w:val="28"/>
          <w:szCs w:val="28"/>
        </w:rPr>
        <w:t>,</w:t>
      </w:r>
      <w:r w:rsidR="00FE5177">
        <w:rPr>
          <w:rFonts w:ascii="Times New Roman" w:hAnsi="Times New Roman" w:cs="Times New Roman"/>
          <w:sz w:val="28"/>
          <w:szCs w:val="28"/>
        </w:rPr>
        <w:t xml:space="preserve"> так и </w:t>
      </w:r>
      <w:r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E37216">
        <w:rPr>
          <w:rFonts w:ascii="Times New Roman" w:hAnsi="Times New Roman" w:cs="Times New Roman"/>
          <w:sz w:val="28"/>
          <w:szCs w:val="28"/>
        </w:rPr>
        <w:t xml:space="preserve"> в творческо-исполнительской деятельности, в том числе:</w:t>
      </w:r>
    </w:p>
    <w:p w:rsidR="00FD0394" w:rsidRPr="002504A8" w:rsidRDefault="00FD0394" w:rsidP="007A4C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4A8">
        <w:rPr>
          <w:rFonts w:ascii="Times New Roman" w:hAnsi="Times New Roman" w:cs="Times New Roman"/>
          <w:sz w:val="28"/>
          <w:szCs w:val="28"/>
        </w:rPr>
        <w:t>- способность «создавать художественно-сценический образ в соответствии со стилем хореографического произведения» (ПК 1.4.)</w:t>
      </w:r>
      <w:r w:rsidR="00ED0385">
        <w:rPr>
          <w:rFonts w:ascii="Times New Roman" w:hAnsi="Times New Roman" w:cs="Times New Roman"/>
          <w:sz w:val="28"/>
          <w:szCs w:val="28"/>
        </w:rPr>
        <w:t>;</w:t>
      </w:r>
    </w:p>
    <w:p w:rsidR="00FD0394" w:rsidRPr="002504A8" w:rsidRDefault="00FD0394" w:rsidP="007A4C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4A8">
        <w:rPr>
          <w:rFonts w:ascii="Times New Roman" w:hAnsi="Times New Roman" w:cs="Times New Roman"/>
          <w:sz w:val="28"/>
          <w:szCs w:val="28"/>
        </w:rPr>
        <w:t>- способность «определять средства музыкальной выразительности в контексте хореографического образа» (ПК 1.5.)</w:t>
      </w:r>
      <w:r w:rsidR="009628AF">
        <w:rPr>
          <w:rFonts w:ascii="Times New Roman" w:hAnsi="Times New Roman" w:cs="Times New Roman"/>
          <w:sz w:val="28"/>
          <w:szCs w:val="28"/>
        </w:rPr>
        <w:t xml:space="preserve"> </w:t>
      </w:r>
      <w:r w:rsidR="009628AF" w:rsidRPr="005B1885">
        <w:rPr>
          <w:rFonts w:ascii="Times New Roman" w:hAnsi="Times New Roman" w:cs="Times New Roman"/>
          <w:sz w:val="28"/>
          <w:szCs w:val="28"/>
        </w:rPr>
        <w:t>[1; 2]</w:t>
      </w:r>
      <w:r w:rsidR="009628AF">
        <w:rPr>
          <w:rFonts w:ascii="Times New Roman" w:hAnsi="Times New Roman" w:cs="Times New Roman"/>
          <w:sz w:val="28"/>
          <w:szCs w:val="28"/>
        </w:rPr>
        <w:t>.</w:t>
      </w:r>
    </w:p>
    <w:p w:rsidR="009020C1" w:rsidRDefault="00E37216" w:rsidP="007A4C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компетенции акцентируют внимание на необходимости профессиональной подготовки хореографов </w:t>
      </w:r>
      <w:r w:rsidR="007D38B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области музыкального образования, а именно</w:t>
      </w:r>
      <w:r w:rsidR="007D38B3">
        <w:rPr>
          <w:rFonts w:ascii="Times New Roman" w:hAnsi="Times New Roman" w:cs="Times New Roman"/>
          <w:sz w:val="28"/>
          <w:szCs w:val="28"/>
        </w:rPr>
        <w:t>:</w:t>
      </w:r>
      <w:r w:rsidR="008A0633" w:rsidRPr="008A0633">
        <w:rPr>
          <w:rFonts w:ascii="Times New Roman" w:hAnsi="Times New Roman" w:cs="Times New Roman"/>
          <w:sz w:val="28"/>
          <w:szCs w:val="28"/>
        </w:rPr>
        <w:t xml:space="preserve"> </w:t>
      </w:r>
      <w:r w:rsidR="008A0633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8A0633" w:rsidRPr="0064532B">
        <w:rPr>
          <w:rFonts w:ascii="Times New Roman" w:hAnsi="Times New Roman" w:cs="Times New Roman"/>
          <w:color w:val="000000"/>
          <w:sz w:val="28"/>
          <w:szCs w:val="28"/>
        </w:rPr>
        <w:t>законов музыки</w:t>
      </w:r>
      <w:r w:rsidR="008A0633">
        <w:rPr>
          <w:rFonts w:ascii="Times New Roman" w:hAnsi="Times New Roman" w:cs="Times New Roman"/>
          <w:color w:val="000000"/>
          <w:sz w:val="28"/>
          <w:szCs w:val="28"/>
        </w:rPr>
        <w:t>, основ музыкальной грамоты</w:t>
      </w:r>
      <w:r w:rsidR="009020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020C1">
        <w:rPr>
          <w:rFonts w:ascii="Times New Roman" w:hAnsi="Times New Roman" w:cs="Times New Roman"/>
          <w:sz w:val="28"/>
          <w:szCs w:val="28"/>
        </w:rPr>
        <w:t>средств музыкальной выразительности</w:t>
      </w:r>
      <w:r w:rsidR="008A0633" w:rsidRPr="00645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0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="008A0633" w:rsidRPr="0064532B">
        <w:rPr>
          <w:rFonts w:ascii="Times New Roman" w:hAnsi="Times New Roman" w:cs="Times New Roman"/>
          <w:sz w:val="28"/>
          <w:szCs w:val="28"/>
        </w:rPr>
        <w:t>способн</w:t>
      </w:r>
      <w:r w:rsidR="008A0633">
        <w:rPr>
          <w:rFonts w:ascii="Times New Roman" w:hAnsi="Times New Roman" w:cs="Times New Roman"/>
          <w:sz w:val="28"/>
          <w:szCs w:val="28"/>
        </w:rPr>
        <w:t>ости</w:t>
      </w:r>
      <w:r w:rsidR="008A0633" w:rsidRPr="0064532B">
        <w:rPr>
          <w:rFonts w:ascii="Times New Roman" w:hAnsi="Times New Roman" w:cs="Times New Roman"/>
          <w:sz w:val="28"/>
          <w:szCs w:val="28"/>
        </w:rPr>
        <w:t xml:space="preserve"> понимать и пластически интерпретировать идею музыкально-хореографического произведения (создавать хореографическое произведение различной ф</w:t>
      </w:r>
      <w:r w:rsidR="008A0633">
        <w:rPr>
          <w:rFonts w:ascii="Times New Roman" w:hAnsi="Times New Roman" w:cs="Times New Roman"/>
          <w:sz w:val="28"/>
          <w:szCs w:val="28"/>
        </w:rPr>
        <w:t xml:space="preserve">ормы, жанра и стиля), </w:t>
      </w:r>
      <w:r w:rsidR="00ED0385">
        <w:rPr>
          <w:rFonts w:ascii="Times New Roman" w:hAnsi="Times New Roman" w:cs="Times New Roman"/>
          <w:sz w:val="28"/>
          <w:szCs w:val="28"/>
        </w:rPr>
        <w:t>формирование</w:t>
      </w:r>
      <w:r w:rsidR="008A0633" w:rsidRPr="0064532B">
        <w:rPr>
          <w:rFonts w:ascii="Times New Roman" w:hAnsi="Times New Roman" w:cs="Times New Roman"/>
          <w:sz w:val="28"/>
          <w:szCs w:val="28"/>
        </w:rPr>
        <w:t xml:space="preserve"> высокого уровня музыкальной культуры</w:t>
      </w:r>
      <w:r w:rsidR="000338D9">
        <w:rPr>
          <w:rFonts w:ascii="Times New Roman" w:hAnsi="Times New Roman" w:cs="Times New Roman"/>
          <w:sz w:val="28"/>
          <w:szCs w:val="28"/>
        </w:rPr>
        <w:t xml:space="preserve"> [4</w:t>
      </w:r>
      <w:r w:rsidR="000338D9" w:rsidRPr="005B1885">
        <w:rPr>
          <w:rFonts w:ascii="Times New Roman" w:hAnsi="Times New Roman" w:cs="Times New Roman"/>
          <w:sz w:val="28"/>
          <w:szCs w:val="28"/>
        </w:rPr>
        <w:t>]</w:t>
      </w:r>
      <w:r w:rsidR="008A0633" w:rsidRPr="0064532B">
        <w:rPr>
          <w:rFonts w:ascii="Times New Roman" w:hAnsi="Times New Roman" w:cs="Times New Roman"/>
          <w:sz w:val="28"/>
          <w:szCs w:val="28"/>
        </w:rPr>
        <w:t>.</w:t>
      </w:r>
      <w:r w:rsidR="008A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A10" w:rsidRDefault="00EF2A10" w:rsidP="007A4C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lastRenderedPageBreak/>
        <w:t>Музыкальная культура</w:t>
      </w:r>
      <w:r w:rsidRPr="002C4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2C4099">
        <w:rPr>
          <w:rFonts w:ascii="Times New Roman" w:hAnsi="Times New Roman" w:cs="Times New Roman"/>
          <w:sz w:val="28"/>
          <w:szCs w:val="28"/>
        </w:rPr>
        <w:t xml:space="preserve"> базой для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будущего хореографа, </w:t>
      </w:r>
      <w:r w:rsidRPr="002C4099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яясь</w:t>
      </w:r>
      <w:r w:rsidRPr="002C4099">
        <w:rPr>
          <w:rFonts w:ascii="Times New Roman" w:hAnsi="Times New Roman" w:cs="Times New Roman"/>
          <w:sz w:val="28"/>
          <w:szCs w:val="28"/>
        </w:rPr>
        <w:t xml:space="preserve"> на общую музыкальную культуру и профессиональную, где </w:t>
      </w:r>
      <w:r w:rsidRPr="00C01E32">
        <w:rPr>
          <w:rFonts w:ascii="Times New Roman" w:hAnsi="Times New Roman" w:cs="Times New Roman"/>
          <w:sz w:val="28"/>
          <w:szCs w:val="28"/>
        </w:rPr>
        <w:t>общая музыкальная культура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4099">
        <w:rPr>
          <w:rFonts w:ascii="Times New Roman" w:hAnsi="Times New Roman" w:cs="Times New Roman"/>
          <w:sz w:val="28"/>
          <w:szCs w:val="28"/>
        </w:rPr>
        <w:t xml:space="preserve"> развивая творческий потенциал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2C4099">
        <w:rPr>
          <w:rFonts w:ascii="Times New Roman" w:hAnsi="Times New Roman" w:cs="Times New Roman"/>
          <w:sz w:val="28"/>
          <w:szCs w:val="28"/>
        </w:rPr>
        <w:t xml:space="preserve">, является базой, отправной точкой для формирования его профессиональной музыкальной культуры. </w:t>
      </w:r>
    </w:p>
    <w:p w:rsidR="00BC0A45" w:rsidRDefault="00C2799B" w:rsidP="007A4C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Многоуровневый характер </w:t>
      </w:r>
      <w:r w:rsidR="00C01E32">
        <w:rPr>
          <w:rFonts w:ascii="Times New Roman" w:hAnsi="Times New Roman" w:cs="Times New Roman"/>
          <w:sz w:val="28"/>
          <w:szCs w:val="28"/>
        </w:rPr>
        <w:t>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выстроен по принципу этапного решения задач </w:t>
      </w:r>
      <w:r w:rsidR="00C01E32">
        <w:rPr>
          <w:rFonts w:ascii="Times New Roman" w:hAnsi="Times New Roman" w:cs="Times New Roman"/>
          <w:sz w:val="28"/>
          <w:szCs w:val="28"/>
        </w:rPr>
        <w:t>музыкального образования</w:t>
      </w:r>
      <w:r>
        <w:rPr>
          <w:rFonts w:ascii="Times New Roman" w:hAnsi="Times New Roman" w:cs="Times New Roman"/>
          <w:sz w:val="28"/>
          <w:szCs w:val="28"/>
        </w:rPr>
        <w:t>: от изучения элементарных основ музыкальной грамоты (ознакомления со спецификой и закономерностями музыкального искусства) до совершенствования музыкально-теоретических знаний, представлений, постижени</w:t>
      </w:r>
      <w:r w:rsidR="00A735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синкретической природы хореографического искусства, совершенствовани</w:t>
      </w:r>
      <w:r w:rsidR="00A735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навыков. Музыка «красной нитью» проходит через весь образовательный процесс: музыкально-теоретические предметы, входящие в предметную область «Искусство»</w:t>
      </w:r>
      <w:r w:rsidR="00A73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перекликаются с профессиональным циклом, состоящим из профильных учебных дисциплин и творче</w:t>
      </w:r>
      <w:r w:rsidR="00A7359F">
        <w:rPr>
          <w:rFonts w:ascii="Times New Roman" w:hAnsi="Times New Roman" w:cs="Times New Roman"/>
          <w:sz w:val="28"/>
          <w:szCs w:val="28"/>
        </w:rPr>
        <w:t>ско-исполнительской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В процессе изучения этих дисциплин у обучающихся-хореографов вырабатывается осознанное, осмысленное отношение к музыке как содержательной основ</w:t>
      </w:r>
      <w:r w:rsidR="00C01E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хореографии</w:t>
      </w:r>
      <w:r w:rsidR="00DD43C6">
        <w:rPr>
          <w:rFonts w:ascii="Times New Roman" w:hAnsi="Times New Roman" w:cs="Times New Roman"/>
          <w:sz w:val="28"/>
          <w:szCs w:val="28"/>
        </w:rPr>
        <w:t>,</w:t>
      </w:r>
      <w:r w:rsidR="00DD43C6" w:rsidRPr="00DD43C6">
        <w:rPr>
          <w:rFonts w:ascii="Times New Roman" w:hAnsi="Times New Roman" w:cs="Times New Roman"/>
          <w:sz w:val="28"/>
          <w:szCs w:val="28"/>
        </w:rPr>
        <w:t xml:space="preserve"> </w:t>
      </w:r>
      <w:r w:rsidR="00DD43C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кладываются азы сознательного восприятия идейно-художественного содержания музыкально</w:t>
      </w:r>
      <w:r w:rsidR="00C01E32">
        <w:rPr>
          <w:rFonts w:ascii="Times New Roman" w:hAnsi="Times New Roman" w:cs="Times New Roman"/>
          <w:sz w:val="28"/>
          <w:szCs w:val="28"/>
        </w:rPr>
        <w:t>-хореографическ</w:t>
      </w:r>
      <w:r w:rsidR="00A7359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735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359F">
        <w:rPr>
          <w:rFonts w:ascii="Times New Roman" w:hAnsi="Times New Roman" w:cs="Times New Roman"/>
          <w:sz w:val="28"/>
          <w:szCs w:val="28"/>
        </w:rPr>
        <w:t>их</w:t>
      </w:r>
      <w:r w:rsidR="00DD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выразительных средств</w:t>
      </w:r>
      <w:r w:rsidR="00C01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40" w:rsidRDefault="00BC0A45" w:rsidP="007A4C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</w:t>
      </w:r>
      <w:r w:rsidR="00A7359F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A7359F" w:rsidRPr="002C4099">
        <w:rPr>
          <w:rFonts w:ascii="Times New Roman" w:hAnsi="Times New Roman" w:cs="Times New Roman"/>
          <w:sz w:val="28"/>
          <w:szCs w:val="28"/>
        </w:rPr>
        <w:t>музыкальн</w:t>
      </w:r>
      <w:r w:rsidR="00A7359F">
        <w:rPr>
          <w:rFonts w:ascii="Times New Roman" w:hAnsi="Times New Roman" w:cs="Times New Roman"/>
          <w:sz w:val="28"/>
          <w:szCs w:val="28"/>
        </w:rPr>
        <w:t>ой</w:t>
      </w:r>
      <w:r w:rsidR="00A7359F" w:rsidRPr="002C4099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A7359F">
        <w:rPr>
          <w:rFonts w:ascii="Times New Roman" w:hAnsi="Times New Roman" w:cs="Times New Roman"/>
          <w:sz w:val="28"/>
          <w:szCs w:val="28"/>
        </w:rPr>
        <w:t>ы</w:t>
      </w:r>
      <w:r w:rsidR="00A7359F" w:rsidRPr="002C4099">
        <w:rPr>
          <w:rFonts w:ascii="Times New Roman" w:hAnsi="Times New Roman" w:cs="Times New Roman"/>
          <w:sz w:val="28"/>
          <w:szCs w:val="28"/>
        </w:rPr>
        <w:t xml:space="preserve"> </w:t>
      </w:r>
      <w:r w:rsidR="00A7359F">
        <w:rPr>
          <w:rFonts w:ascii="Times New Roman" w:hAnsi="Times New Roman" w:cs="Times New Roman"/>
          <w:sz w:val="28"/>
          <w:szCs w:val="28"/>
        </w:rPr>
        <w:t xml:space="preserve">обучающихся-хореографов </w:t>
      </w:r>
      <w:r>
        <w:rPr>
          <w:rFonts w:ascii="Times New Roman" w:hAnsi="Times New Roman" w:cs="Times New Roman"/>
          <w:sz w:val="28"/>
          <w:szCs w:val="28"/>
        </w:rPr>
        <w:t>является знакомство</w:t>
      </w:r>
      <w:r w:rsidR="00C2799B">
        <w:rPr>
          <w:rFonts w:ascii="Times New Roman" w:hAnsi="Times New Roman" w:cs="Times New Roman"/>
          <w:sz w:val="28"/>
          <w:szCs w:val="28"/>
        </w:rPr>
        <w:t xml:space="preserve"> </w:t>
      </w:r>
      <w:r w:rsidR="00C2799B" w:rsidRPr="00BC0A45">
        <w:rPr>
          <w:rFonts w:ascii="Times New Roman" w:hAnsi="Times New Roman" w:cs="Times New Roman"/>
          <w:sz w:val="28"/>
          <w:szCs w:val="28"/>
        </w:rPr>
        <w:t>с особенностями музыкальных жанров</w:t>
      </w:r>
      <w:r w:rsidR="00A7359F">
        <w:rPr>
          <w:rFonts w:ascii="Times New Roman" w:hAnsi="Times New Roman" w:cs="Times New Roman"/>
          <w:sz w:val="28"/>
          <w:szCs w:val="28"/>
        </w:rPr>
        <w:t xml:space="preserve"> и</w:t>
      </w:r>
      <w:r w:rsidR="00C2799B" w:rsidRPr="00BC0A45">
        <w:rPr>
          <w:rFonts w:ascii="Times New Roman" w:hAnsi="Times New Roman" w:cs="Times New Roman"/>
          <w:sz w:val="28"/>
          <w:szCs w:val="28"/>
        </w:rPr>
        <w:t xml:space="preserve"> стилей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C2799B" w:rsidRPr="00484D03">
        <w:rPr>
          <w:rFonts w:ascii="Times New Roman" w:hAnsi="Times New Roman" w:cs="Times New Roman"/>
          <w:sz w:val="28"/>
          <w:szCs w:val="28"/>
        </w:rPr>
        <w:t xml:space="preserve"> </w:t>
      </w:r>
      <w:r w:rsidR="00C2799B">
        <w:rPr>
          <w:rFonts w:ascii="Times New Roman" w:hAnsi="Times New Roman" w:cs="Times New Roman"/>
          <w:sz w:val="28"/>
          <w:szCs w:val="28"/>
        </w:rPr>
        <w:t>формируется профессионально-творческая личность хореографа.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 тем, а</w:t>
      </w:r>
      <w:r w:rsidR="00077DC6" w:rsidRPr="00077DC6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077DC6">
        <w:rPr>
          <w:rFonts w:ascii="Times New Roman" w:hAnsi="Times New Roman" w:cs="Times New Roman"/>
          <w:sz w:val="28"/>
          <w:szCs w:val="28"/>
        </w:rPr>
        <w:t>дисциплин</w:t>
      </w:r>
      <w:r w:rsidR="00A7359F">
        <w:rPr>
          <w:rFonts w:ascii="Times New Roman" w:hAnsi="Times New Roman" w:cs="Times New Roman"/>
          <w:sz w:val="28"/>
          <w:szCs w:val="28"/>
        </w:rPr>
        <w:t>,</w:t>
      </w:r>
      <w:r w:rsidR="00077DC6">
        <w:rPr>
          <w:rFonts w:ascii="Times New Roman" w:hAnsi="Times New Roman" w:cs="Times New Roman"/>
          <w:sz w:val="28"/>
          <w:szCs w:val="28"/>
        </w:rPr>
        <w:t xml:space="preserve"> входящих в </w:t>
      </w:r>
      <w:r w:rsidR="00077DC6" w:rsidRPr="00077DC6">
        <w:rPr>
          <w:rFonts w:ascii="Times New Roman" w:hAnsi="Times New Roman" w:cs="Times New Roman"/>
          <w:sz w:val="28"/>
          <w:szCs w:val="28"/>
        </w:rPr>
        <w:t>структур</w:t>
      </w:r>
      <w:r w:rsidR="00077DC6">
        <w:rPr>
          <w:rFonts w:ascii="Times New Roman" w:hAnsi="Times New Roman" w:cs="Times New Roman"/>
          <w:sz w:val="28"/>
          <w:szCs w:val="28"/>
        </w:rPr>
        <w:t>у</w:t>
      </w:r>
      <w:r w:rsidR="00077DC6" w:rsidRPr="00077DC6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будущих хореографов</w:t>
      </w:r>
      <w:r w:rsidR="009302A6">
        <w:rPr>
          <w:rFonts w:ascii="Times New Roman" w:hAnsi="Times New Roman" w:cs="Times New Roman"/>
          <w:sz w:val="28"/>
          <w:szCs w:val="28"/>
        </w:rPr>
        <w:t xml:space="preserve"> </w:t>
      </w:r>
      <w:r w:rsidR="009302A6" w:rsidRPr="00077DC6">
        <w:rPr>
          <w:rFonts w:ascii="Times New Roman" w:hAnsi="Times New Roman" w:cs="Times New Roman"/>
          <w:sz w:val="28"/>
          <w:szCs w:val="28"/>
        </w:rPr>
        <w:t>(п</w:t>
      </w:r>
      <w:r w:rsidR="009302A6" w:rsidRPr="00077DC6">
        <w:rPr>
          <w:rFonts w:ascii="Times New Roman" w:hAnsi="Times New Roman" w:cs="Times New Roman"/>
          <w:sz w:val="28"/>
          <w:szCs w:val="28"/>
          <w:shd w:val="clear" w:color="auto" w:fill="FFFFFF"/>
        </w:rPr>
        <w:t>редметная область «Искусство», профильные учебные дисциплины, творческо-исполнительская деятельность</w:t>
      </w:r>
      <w:r w:rsidR="009302A6" w:rsidRPr="00077DC6">
        <w:rPr>
          <w:rFonts w:ascii="Times New Roman" w:hAnsi="Times New Roman" w:cs="Times New Roman"/>
          <w:sz w:val="28"/>
          <w:szCs w:val="28"/>
        </w:rPr>
        <w:t>)</w:t>
      </w:r>
      <w:r w:rsidR="00077DC6" w:rsidRPr="00077DC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8A3BFA" w:rsidRPr="00077DC6">
        <w:rPr>
          <w:rFonts w:ascii="Times New Roman" w:hAnsi="Times New Roman" w:cs="Times New Roman"/>
          <w:sz w:val="28"/>
          <w:szCs w:val="28"/>
        </w:rPr>
        <w:t>в</w:t>
      </w:r>
      <w:r w:rsidR="003C7E92" w:rsidRPr="00077DC6">
        <w:rPr>
          <w:rFonts w:ascii="Times New Roman" w:hAnsi="Times New Roman" w:cs="Times New Roman"/>
          <w:sz w:val="28"/>
          <w:szCs w:val="28"/>
        </w:rPr>
        <w:t xml:space="preserve"> </w:t>
      </w:r>
      <w:r w:rsidR="00CF60CF" w:rsidRPr="00077DC6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8A3BFA" w:rsidRPr="00077DC6">
        <w:rPr>
          <w:rFonts w:ascii="Times New Roman" w:hAnsi="Times New Roman" w:cs="Times New Roman"/>
          <w:sz w:val="28"/>
          <w:szCs w:val="28"/>
        </w:rPr>
        <w:t>план</w:t>
      </w:r>
      <w:r w:rsidR="003C7E92" w:rsidRPr="00077DC6">
        <w:rPr>
          <w:rFonts w:ascii="Times New Roman" w:hAnsi="Times New Roman" w:cs="Times New Roman"/>
          <w:sz w:val="28"/>
          <w:szCs w:val="28"/>
        </w:rPr>
        <w:t xml:space="preserve"> </w:t>
      </w:r>
      <w:r w:rsidR="00C85129" w:rsidRPr="00077DC6">
        <w:rPr>
          <w:rFonts w:ascii="Times New Roman" w:hAnsi="Times New Roman" w:cs="Times New Roman"/>
          <w:sz w:val="28"/>
          <w:szCs w:val="28"/>
        </w:rPr>
        <w:t>включ</w:t>
      </w:r>
      <w:r w:rsidR="003C7E92" w:rsidRPr="00077DC6">
        <w:rPr>
          <w:rFonts w:ascii="Times New Roman" w:hAnsi="Times New Roman" w:cs="Times New Roman"/>
          <w:sz w:val="28"/>
          <w:szCs w:val="28"/>
        </w:rPr>
        <w:t>ен</w:t>
      </w:r>
      <w:r w:rsidR="008A3BFA" w:rsidRPr="00077DC6">
        <w:rPr>
          <w:rFonts w:ascii="Times New Roman" w:hAnsi="Times New Roman" w:cs="Times New Roman"/>
          <w:sz w:val="28"/>
          <w:szCs w:val="28"/>
        </w:rPr>
        <w:t>а</w:t>
      </w:r>
      <w:r w:rsidR="00A32B9E" w:rsidRPr="00077DC6">
        <w:rPr>
          <w:rFonts w:ascii="Times New Roman" w:hAnsi="Times New Roman" w:cs="Times New Roman"/>
          <w:sz w:val="28"/>
          <w:szCs w:val="28"/>
        </w:rPr>
        <w:t xml:space="preserve"> </w:t>
      </w:r>
      <w:r w:rsidR="008A3BFA" w:rsidRPr="00077DC6">
        <w:rPr>
          <w:rFonts w:ascii="Times New Roman" w:hAnsi="Times New Roman" w:cs="Times New Roman"/>
          <w:sz w:val="28"/>
          <w:szCs w:val="28"/>
        </w:rPr>
        <w:t>только одна</w:t>
      </w:r>
      <w:r w:rsidR="00A32B9E" w:rsidRPr="00077DC6">
        <w:rPr>
          <w:rFonts w:ascii="Times New Roman" w:hAnsi="Times New Roman" w:cs="Times New Roman"/>
          <w:sz w:val="28"/>
          <w:szCs w:val="28"/>
        </w:rPr>
        <w:t xml:space="preserve"> </w:t>
      </w:r>
      <w:r w:rsidR="00FE7340" w:rsidRPr="00077DC6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 w:rsidR="00A32B9E" w:rsidRPr="00077DC6">
        <w:rPr>
          <w:rFonts w:ascii="Times New Roman" w:hAnsi="Times New Roman" w:cs="Times New Roman"/>
          <w:sz w:val="28"/>
          <w:szCs w:val="28"/>
        </w:rPr>
        <w:t>дисциплин</w:t>
      </w:r>
      <w:r w:rsidR="008A3BFA" w:rsidRPr="00077DC6">
        <w:rPr>
          <w:rFonts w:ascii="Times New Roman" w:hAnsi="Times New Roman" w:cs="Times New Roman"/>
          <w:sz w:val="28"/>
          <w:szCs w:val="28"/>
        </w:rPr>
        <w:t>а (</w:t>
      </w:r>
      <w:r w:rsidR="003B49EB" w:rsidRPr="00077DC6">
        <w:rPr>
          <w:rFonts w:ascii="Times New Roman" w:hAnsi="Times New Roman" w:cs="Times New Roman"/>
          <w:sz w:val="28"/>
          <w:szCs w:val="28"/>
        </w:rPr>
        <w:t>«</w:t>
      </w:r>
      <w:r w:rsidR="00CF60CF" w:rsidRPr="00077DC6">
        <w:rPr>
          <w:rFonts w:ascii="Times New Roman" w:hAnsi="Times New Roman" w:cs="Times New Roman"/>
          <w:sz w:val="28"/>
          <w:szCs w:val="28"/>
        </w:rPr>
        <w:t>Музыкальные жанры</w:t>
      </w:r>
      <w:r w:rsidR="003B49EB">
        <w:rPr>
          <w:rFonts w:ascii="Times New Roman" w:hAnsi="Times New Roman" w:cs="Times New Roman"/>
          <w:sz w:val="28"/>
          <w:szCs w:val="28"/>
        </w:rPr>
        <w:t>»</w:t>
      </w:r>
      <w:r w:rsidR="008A3BFA">
        <w:rPr>
          <w:rFonts w:ascii="Times New Roman" w:hAnsi="Times New Roman" w:cs="Times New Roman"/>
          <w:sz w:val="28"/>
          <w:szCs w:val="28"/>
        </w:rPr>
        <w:t>)</w:t>
      </w:r>
      <w:r w:rsidR="003B49EB">
        <w:rPr>
          <w:rFonts w:ascii="Times New Roman" w:hAnsi="Times New Roman" w:cs="Times New Roman"/>
          <w:sz w:val="28"/>
          <w:szCs w:val="28"/>
        </w:rPr>
        <w:t>,</w:t>
      </w:r>
      <w:r w:rsidR="008A3BFA">
        <w:rPr>
          <w:rFonts w:ascii="Times New Roman" w:hAnsi="Times New Roman" w:cs="Times New Roman"/>
          <w:sz w:val="28"/>
          <w:szCs w:val="28"/>
        </w:rPr>
        <w:t xml:space="preserve"> направленная </w:t>
      </w:r>
      <w:r w:rsidR="00B556B3" w:rsidRPr="009A1E94">
        <w:rPr>
          <w:rFonts w:ascii="Times New Roman" w:hAnsi="Times New Roman" w:cs="Times New Roman"/>
          <w:sz w:val="28"/>
          <w:szCs w:val="28"/>
        </w:rPr>
        <w:t xml:space="preserve">на </w:t>
      </w:r>
      <w:r w:rsidR="00AD67F0" w:rsidRPr="009A1E94">
        <w:rPr>
          <w:rFonts w:ascii="Times New Roman" w:hAnsi="Times New Roman" w:cs="Times New Roman"/>
          <w:sz w:val="28"/>
          <w:szCs w:val="28"/>
        </w:rPr>
        <w:t>освоение комплекса исторических и теоретических знаний об особенностях музыкальных жанров</w:t>
      </w:r>
      <w:r w:rsidR="003804BB" w:rsidRPr="009A1E94">
        <w:rPr>
          <w:rFonts w:ascii="Times New Roman" w:hAnsi="Times New Roman" w:cs="Times New Roman"/>
          <w:sz w:val="28"/>
          <w:szCs w:val="28"/>
        </w:rPr>
        <w:t xml:space="preserve"> и их </w:t>
      </w:r>
      <w:r w:rsidR="003804BB" w:rsidRPr="009A1E94">
        <w:rPr>
          <w:rFonts w:ascii="Times New Roman" w:hAnsi="Times New Roman" w:cs="Times New Roman"/>
          <w:sz w:val="28"/>
          <w:szCs w:val="28"/>
        </w:rPr>
        <w:lastRenderedPageBreak/>
        <w:t>отличительных признаков</w:t>
      </w:r>
      <w:r w:rsidR="00A7359F">
        <w:rPr>
          <w:rFonts w:ascii="Times New Roman" w:hAnsi="Times New Roman" w:cs="Times New Roman"/>
          <w:sz w:val="28"/>
          <w:szCs w:val="28"/>
        </w:rPr>
        <w:t>,</w:t>
      </w:r>
      <w:r w:rsidR="00AD67F0" w:rsidRPr="009A1E94">
        <w:rPr>
          <w:rFonts w:ascii="Times New Roman" w:hAnsi="Times New Roman" w:cs="Times New Roman"/>
          <w:sz w:val="28"/>
          <w:szCs w:val="28"/>
        </w:rPr>
        <w:t xml:space="preserve"> </w:t>
      </w:r>
      <w:r w:rsidR="007D38B3">
        <w:rPr>
          <w:rFonts w:ascii="Times New Roman" w:hAnsi="Times New Roman" w:cs="Times New Roman"/>
          <w:sz w:val="28"/>
          <w:szCs w:val="28"/>
        </w:rPr>
        <w:t xml:space="preserve">на </w:t>
      </w:r>
      <w:r w:rsidR="00AD67F0" w:rsidRPr="009A1E94">
        <w:rPr>
          <w:rFonts w:ascii="Times New Roman" w:hAnsi="Times New Roman" w:cs="Times New Roman"/>
          <w:sz w:val="28"/>
          <w:szCs w:val="28"/>
        </w:rPr>
        <w:t xml:space="preserve">формирование навыка </w:t>
      </w:r>
      <w:r w:rsidR="009804EA" w:rsidRPr="009A1E94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AD67F0" w:rsidRPr="009A1E94">
        <w:rPr>
          <w:rFonts w:ascii="Times New Roman" w:hAnsi="Times New Roman" w:cs="Times New Roman"/>
          <w:sz w:val="28"/>
          <w:szCs w:val="28"/>
        </w:rPr>
        <w:t>музыкального произведения в единстве образного содержания</w:t>
      </w:r>
      <w:r w:rsidR="00ED79D4" w:rsidRPr="009A1E94">
        <w:rPr>
          <w:rFonts w:ascii="Times New Roman" w:hAnsi="Times New Roman" w:cs="Times New Roman"/>
          <w:sz w:val="28"/>
          <w:szCs w:val="28"/>
        </w:rPr>
        <w:t>, формы и выразительных</w:t>
      </w:r>
      <w:proofErr w:type="gramEnd"/>
      <w:r w:rsidR="00ED79D4" w:rsidRPr="009A1E9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93564" w:rsidRPr="009A1E94">
        <w:rPr>
          <w:rFonts w:ascii="Times New Roman" w:hAnsi="Times New Roman" w:cs="Times New Roman"/>
          <w:sz w:val="28"/>
          <w:szCs w:val="28"/>
        </w:rPr>
        <w:t>.</w:t>
      </w:r>
      <w:r w:rsidR="008A3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17" w:rsidRPr="007D38B3" w:rsidRDefault="008A3BFA" w:rsidP="007A4C7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моменты, связанные с изучением </w:t>
      </w:r>
      <w:r w:rsidRPr="002504A8">
        <w:rPr>
          <w:rFonts w:ascii="Times New Roman" w:hAnsi="Times New Roman" w:cs="Times New Roman"/>
          <w:sz w:val="28"/>
          <w:szCs w:val="28"/>
        </w:rPr>
        <w:t>различных направлений и стилей</w:t>
      </w:r>
      <w:r w:rsidR="007D38B3">
        <w:rPr>
          <w:rFonts w:ascii="Times New Roman" w:hAnsi="Times New Roman" w:cs="Times New Roman"/>
          <w:sz w:val="28"/>
          <w:szCs w:val="28"/>
        </w:rPr>
        <w:t>,</w:t>
      </w:r>
      <w:r w:rsidRPr="002504A8">
        <w:rPr>
          <w:rFonts w:ascii="Times New Roman" w:hAnsi="Times New Roman" w:cs="Times New Roman"/>
          <w:sz w:val="28"/>
          <w:szCs w:val="28"/>
        </w:rPr>
        <w:t xml:space="preserve"> жанровых особенностей музыкальных произведений</w:t>
      </w:r>
      <w:r w:rsidR="005B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</w:t>
      </w:r>
      <w:r w:rsidR="00FE73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D38B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8B3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E7D4B">
        <w:rPr>
          <w:rFonts w:ascii="Times New Roman" w:hAnsi="Times New Roman" w:cs="Times New Roman"/>
          <w:sz w:val="28"/>
          <w:szCs w:val="28"/>
        </w:rPr>
        <w:t xml:space="preserve">профильные </w:t>
      </w:r>
      <w:r w:rsidR="00FE7340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>
        <w:rPr>
          <w:rFonts w:ascii="Times New Roman" w:hAnsi="Times New Roman" w:cs="Times New Roman"/>
          <w:sz w:val="28"/>
          <w:szCs w:val="28"/>
        </w:rPr>
        <w:t>дисциплины как</w:t>
      </w:r>
      <w:r w:rsidR="00A53E0D">
        <w:rPr>
          <w:rFonts w:ascii="Times New Roman" w:hAnsi="Times New Roman" w:cs="Times New Roman"/>
          <w:sz w:val="28"/>
          <w:szCs w:val="28"/>
        </w:rPr>
        <w:t xml:space="preserve"> </w:t>
      </w:r>
      <w:r w:rsidR="00FE7340">
        <w:rPr>
          <w:rFonts w:ascii="Times New Roman" w:hAnsi="Times New Roman" w:cs="Times New Roman"/>
          <w:sz w:val="28"/>
          <w:szCs w:val="28"/>
        </w:rPr>
        <w:t>«</w:t>
      </w:r>
      <w:r w:rsidR="00FE7340" w:rsidRPr="002504A8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FE7340" w:rsidRPr="005B1836">
        <w:rPr>
          <w:rFonts w:ascii="Times New Roman" w:hAnsi="Times New Roman" w:cs="Times New Roman"/>
          <w:sz w:val="28"/>
          <w:szCs w:val="28"/>
        </w:rPr>
        <w:t xml:space="preserve">литература», </w:t>
      </w:r>
      <w:r w:rsidR="005B1836" w:rsidRPr="005B1836">
        <w:rPr>
          <w:rFonts w:ascii="Times New Roman" w:hAnsi="Times New Roman" w:cs="Times New Roman"/>
          <w:b/>
          <w:sz w:val="28"/>
          <w:szCs w:val="28"/>
        </w:rPr>
        <w:t>«</w:t>
      </w:r>
      <w:r w:rsidR="005B1836" w:rsidRPr="005B1836">
        <w:rPr>
          <w:rFonts w:ascii="Times New Roman" w:hAnsi="Times New Roman" w:cs="Times New Roman"/>
          <w:sz w:val="28"/>
          <w:szCs w:val="28"/>
        </w:rPr>
        <w:t>История мировой культуры»</w:t>
      </w:r>
      <w:r w:rsidR="009A1E94">
        <w:rPr>
          <w:rFonts w:ascii="Times New Roman" w:hAnsi="Times New Roman" w:cs="Times New Roman"/>
          <w:sz w:val="28"/>
          <w:szCs w:val="28"/>
        </w:rPr>
        <w:t>,</w:t>
      </w:r>
      <w:r w:rsidR="00FE7340">
        <w:rPr>
          <w:rFonts w:ascii="Times New Roman" w:hAnsi="Times New Roman" w:cs="Times New Roman"/>
          <w:sz w:val="28"/>
          <w:szCs w:val="28"/>
        </w:rPr>
        <w:t xml:space="preserve"> «</w:t>
      </w:r>
      <w:r w:rsidR="00FE7340" w:rsidRPr="002504A8">
        <w:rPr>
          <w:rFonts w:ascii="Times New Roman" w:hAnsi="Times New Roman" w:cs="Times New Roman"/>
          <w:sz w:val="28"/>
          <w:szCs w:val="28"/>
        </w:rPr>
        <w:t>История театра</w:t>
      </w:r>
      <w:r w:rsidR="00FE7340">
        <w:rPr>
          <w:rFonts w:ascii="Times New Roman" w:hAnsi="Times New Roman" w:cs="Times New Roman"/>
          <w:sz w:val="28"/>
          <w:szCs w:val="28"/>
        </w:rPr>
        <w:t>»,</w:t>
      </w:r>
      <w:r w:rsidR="00FE7340" w:rsidRPr="002504A8">
        <w:rPr>
          <w:rFonts w:ascii="Times New Roman" w:hAnsi="Times New Roman" w:cs="Times New Roman"/>
          <w:sz w:val="28"/>
          <w:szCs w:val="28"/>
        </w:rPr>
        <w:t xml:space="preserve"> </w:t>
      </w:r>
      <w:r w:rsidR="00FE7340">
        <w:rPr>
          <w:rFonts w:ascii="Times New Roman" w:hAnsi="Times New Roman" w:cs="Times New Roman"/>
          <w:sz w:val="28"/>
          <w:szCs w:val="28"/>
        </w:rPr>
        <w:t>«</w:t>
      </w:r>
      <w:r w:rsidR="00FE7340" w:rsidRPr="002504A8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FE7340" w:rsidRPr="0017149B">
        <w:rPr>
          <w:rFonts w:ascii="Times New Roman" w:hAnsi="Times New Roman" w:cs="Times New Roman"/>
          <w:sz w:val="28"/>
          <w:szCs w:val="28"/>
        </w:rPr>
        <w:t>хореографического искусства»</w:t>
      </w:r>
      <w:r w:rsidR="009A1E94" w:rsidRPr="0017149B">
        <w:rPr>
          <w:rFonts w:ascii="Times New Roman" w:hAnsi="Times New Roman" w:cs="Times New Roman"/>
          <w:sz w:val="28"/>
          <w:szCs w:val="28"/>
        </w:rPr>
        <w:t>.</w:t>
      </w:r>
      <w:r w:rsidR="00A73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217" w:rsidRPr="0017149B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освоения</w:t>
      </w:r>
      <w:r w:rsidR="00FE5177" w:rsidRPr="00171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профильного</w:t>
      </w:r>
      <w:r w:rsidR="004E6A47" w:rsidRPr="00171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F7B" w:rsidRPr="0017149B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</w:t>
      </w:r>
      <w:r w:rsidR="00FE5177" w:rsidRPr="0017149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34F7B" w:rsidRPr="00171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8B3" w:rsidRPr="0017149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6377F" w:rsidRPr="0017149B">
        <w:rPr>
          <w:rFonts w:ascii="Times New Roman" w:hAnsi="Times New Roman" w:cs="Times New Roman"/>
          <w:sz w:val="28"/>
          <w:szCs w:val="28"/>
        </w:rPr>
        <w:t>Творчес</w:t>
      </w:r>
      <w:r w:rsidR="00D667FD" w:rsidRPr="0017149B">
        <w:rPr>
          <w:rFonts w:ascii="Times New Roman" w:hAnsi="Times New Roman" w:cs="Times New Roman"/>
          <w:sz w:val="28"/>
          <w:szCs w:val="28"/>
        </w:rPr>
        <w:t>ко-исполнительск</w:t>
      </w:r>
      <w:r w:rsidR="007D38B3" w:rsidRPr="0017149B">
        <w:rPr>
          <w:rFonts w:ascii="Times New Roman" w:hAnsi="Times New Roman" w:cs="Times New Roman"/>
          <w:sz w:val="28"/>
          <w:szCs w:val="28"/>
        </w:rPr>
        <w:t>ая</w:t>
      </w:r>
      <w:r w:rsidR="00534F7B" w:rsidRPr="0017149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A789B">
        <w:rPr>
          <w:rFonts w:ascii="Times New Roman" w:hAnsi="Times New Roman" w:cs="Times New Roman"/>
          <w:sz w:val="28"/>
          <w:szCs w:val="28"/>
        </w:rPr>
        <w:t>ь</w:t>
      </w:r>
      <w:r w:rsidR="007D38B3" w:rsidRPr="0017149B">
        <w:rPr>
          <w:rFonts w:ascii="Times New Roman" w:hAnsi="Times New Roman" w:cs="Times New Roman"/>
          <w:sz w:val="28"/>
          <w:szCs w:val="28"/>
        </w:rPr>
        <w:t>»</w:t>
      </w:r>
      <w:r w:rsidR="00A12E1F" w:rsidRPr="0017149B">
        <w:rPr>
          <w:rFonts w:ascii="Times New Roman" w:hAnsi="Times New Roman" w:cs="Times New Roman"/>
          <w:sz w:val="28"/>
          <w:szCs w:val="28"/>
        </w:rPr>
        <w:t>,</w:t>
      </w:r>
      <w:r w:rsidR="00FE5177" w:rsidRPr="0017149B">
        <w:rPr>
          <w:rFonts w:ascii="Times New Roman" w:hAnsi="Times New Roman" w:cs="Times New Roman"/>
          <w:sz w:val="28"/>
          <w:szCs w:val="28"/>
        </w:rPr>
        <w:t xml:space="preserve"> в структуру которого входят</w:t>
      </w:r>
      <w:r w:rsidR="003A0172" w:rsidRPr="002504A8">
        <w:rPr>
          <w:rFonts w:ascii="Times New Roman" w:hAnsi="Times New Roman" w:cs="Times New Roman"/>
          <w:sz w:val="28"/>
          <w:szCs w:val="28"/>
        </w:rPr>
        <w:t xml:space="preserve"> </w:t>
      </w:r>
      <w:r w:rsidR="00A7359F">
        <w:rPr>
          <w:rFonts w:ascii="Times New Roman" w:hAnsi="Times New Roman" w:cs="Times New Roman"/>
          <w:sz w:val="28"/>
          <w:szCs w:val="28"/>
        </w:rPr>
        <w:t xml:space="preserve">такие дисциплины как </w:t>
      </w:r>
      <w:r w:rsidR="003A0172" w:rsidRPr="002504A8">
        <w:rPr>
          <w:rFonts w:ascii="Times New Roman" w:hAnsi="Times New Roman" w:cs="Times New Roman"/>
          <w:sz w:val="28"/>
          <w:szCs w:val="28"/>
        </w:rPr>
        <w:t>«Классический танец»</w:t>
      </w:r>
      <w:r w:rsidR="00A7359F">
        <w:rPr>
          <w:rFonts w:ascii="Times New Roman" w:hAnsi="Times New Roman" w:cs="Times New Roman"/>
          <w:sz w:val="28"/>
          <w:szCs w:val="28"/>
        </w:rPr>
        <w:t>,</w:t>
      </w:r>
      <w:r w:rsidR="00D6377F" w:rsidRPr="002504A8">
        <w:rPr>
          <w:rFonts w:ascii="Times New Roman" w:hAnsi="Times New Roman" w:cs="Times New Roman"/>
          <w:sz w:val="28"/>
          <w:szCs w:val="28"/>
        </w:rPr>
        <w:t xml:space="preserve"> </w:t>
      </w:r>
      <w:r w:rsidR="003A0172" w:rsidRPr="002504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377F" w:rsidRPr="002504A8">
        <w:rPr>
          <w:rFonts w:ascii="Times New Roman" w:hAnsi="Times New Roman" w:cs="Times New Roman"/>
          <w:sz w:val="28"/>
          <w:szCs w:val="28"/>
        </w:rPr>
        <w:t>Дуэтно</w:t>
      </w:r>
      <w:proofErr w:type="spellEnd"/>
      <w:r w:rsidR="00D6377F" w:rsidRPr="002504A8">
        <w:rPr>
          <w:rFonts w:ascii="Times New Roman" w:hAnsi="Times New Roman" w:cs="Times New Roman"/>
          <w:sz w:val="28"/>
          <w:szCs w:val="28"/>
        </w:rPr>
        <w:t>-классический танец</w:t>
      </w:r>
      <w:r w:rsidR="003A0172" w:rsidRPr="002504A8">
        <w:rPr>
          <w:rFonts w:ascii="Times New Roman" w:hAnsi="Times New Roman" w:cs="Times New Roman"/>
          <w:sz w:val="28"/>
          <w:szCs w:val="28"/>
        </w:rPr>
        <w:t>»</w:t>
      </w:r>
      <w:r w:rsidR="00A7359F">
        <w:rPr>
          <w:rFonts w:ascii="Times New Roman" w:hAnsi="Times New Roman" w:cs="Times New Roman"/>
          <w:sz w:val="28"/>
          <w:szCs w:val="28"/>
        </w:rPr>
        <w:t>,</w:t>
      </w:r>
      <w:r w:rsidR="003A0172" w:rsidRPr="002504A8">
        <w:rPr>
          <w:rFonts w:ascii="Times New Roman" w:hAnsi="Times New Roman" w:cs="Times New Roman"/>
          <w:sz w:val="28"/>
          <w:szCs w:val="28"/>
        </w:rPr>
        <w:t xml:space="preserve"> «</w:t>
      </w:r>
      <w:r w:rsidR="00D6377F" w:rsidRPr="002504A8">
        <w:rPr>
          <w:rFonts w:ascii="Times New Roman" w:hAnsi="Times New Roman" w:cs="Times New Roman"/>
          <w:sz w:val="28"/>
          <w:szCs w:val="28"/>
        </w:rPr>
        <w:t>Народно-сценический танец</w:t>
      </w:r>
      <w:r w:rsidR="003A0172" w:rsidRPr="002504A8">
        <w:rPr>
          <w:rFonts w:ascii="Times New Roman" w:hAnsi="Times New Roman" w:cs="Times New Roman"/>
          <w:sz w:val="28"/>
          <w:szCs w:val="28"/>
        </w:rPr>
        <w:t>»</w:t>
      </w:r>
      <w:r w:rsidR="00A7359F">
        <w:rPr>
          <w:rFonts w:ascii="Times New Roman" w:hAnsi="Times New Roman" w:cs="Times New Roman"/>
          <w:sz w:val="28"/>
          <w:szCs w:val="28"/>
        </w:rPr>
        <w:t>,</w:t>
      </w:r>
      <w:r w:rsidR="003A0172" w:rsidRPr="002504A8">
        <w:rPr>
          <w:rFonts w:ascii="Times New Roman" w:hAnsi="Times New Roman" w:cs="Times New Roman"/>
          <w:sz w:val="28"/>
          <w:szCs w:val="28"/>
        </w:rPr>
        <w:t xml:space="preserve"> «</w:t>
      </w:r>
      <w:r w:rsidR="00D6377F" w:rsidRPr="002504A8">
        <w:rPr>
          <w:rFonts w:ascii="Times New Roman" w:hAnsi="Times New Roman" w:cs="Times New Roman"/>
          <w:sz w:val="28"/>
          <w:szCs w:val="28"/>
        </w:rPr>
        <w:t>Историко-бытовой танец</w:t>
      </w:r>
      <w:r w:rsidR="003A0172" w:rsidRPr="002504A8">
        <w:rPr>
          <w:rFonts w:ascii="Times New Roman" w:hAnsi="Times New Roman" w:cs="Times New Roman"/>
          <w:sz w:val="28"/>
          <w:szCs w:val="28"/>
        </w:rPr>
        <w:t>»</w:t>
      </w:r>
      <w:r w:rsidR="00A7359F">
        <w:rPr>
          <w:rFonts w:ascii="Times New Roman" w:hAnsi="Times New Roman" w:cs="Times New Roman"/>
          <w:sz w:val="28"/>
          <w:szCs w:val="28"/>
        </w:rPr>
        <w:t>,</w:t>
      </w:r>
      <w:r w:rsidR="003A0172" w:rsidRPr="002504A8">
        <w:rPr>
          <w:rFonts w:ascii="Times New Roman" w:hAnsi="Times New Roman" w:cs="Times New Roman"/>
          <w:sz w:val="28"/>
          <w:szCs w:val="28"/>
        </w:rPr>
        <w:t xml:space="preserve"> «</w:t>
      </w:r>
      <w:r w:rsidR="00D6377F" w:rsidRPr="002504A8">
        <w:rPr>
          <w:rFonts w:ascii="Times New Roman" w:hAnsi="Times New Roman" w:cs="Times New Roman"/>
          <w:sz w:val="28"/>
          <w:szCs w:val="28"/>
        </w:rPr>
        <w:t>Современная хореография</w:t>
      </w:r>
      <w:r w:rsidR="003A0172" w:rsidRPr="002504A8">
        <w:rPr>
          <w:rFonts w:ascii="Times New Roman" w:hAnsi="Times New Roman" w:cs="Times New Roman"/>
          <w:sz w:val="28"/>
          <w:szCs w:val="28"/>
        </w:rPr>
        <w:t>»</w:t>
      </w:r>
      <w:r w:rsidR="00A7359F">
        <w:rPr>
          <w:rFonts w:ascii="Times New Roman" w:hAnsi="Times New Roman" w:cs="Times New Roman"/>
          <w:sz w:val="28"/>
          <w:szCs w:val="28"/>
        </w:rPr>
        <w:t>,</w:t>
      </w:r>
      <w:r w:rsidR="003A0172" w:rsidRPr="002504A8">
        <w:rPr>
          <w:rFonts w:ascii="Times New Roman" w:hAnsi="Times New Roman" w:cs="Times New Roman"/>
          <w:sz w:val="28"/>
          <w:szCs w:val="28"/>
        </w:rPr>
        <w:t xml:space="preserve"> «</w:t>
      </w:r>
      <w:r w:rsidR="00D6377F" w:rsidRPr="002504A8">
        <w:rPr>
          <w:rFonts w:ascii="Times New Roman" w:hAnsi="Times New Roman" w:cs="Times New Roman"/>
          <w:sz w:val="28"/>
          <w:szCs w:val="28"/>
        </w:rPr>
        <w:t>Русский народный танец</w:t>
      </w:r>
      <w:r w:rsidR="003A0172" w:rsidRPr="002504A8">
        <w:rPr>
          <w:rFonts w:ascii="Times New Roman" w:hAnsi="Times New Roman" w:cs="Times New Roman"/>
          <w:sz w:val="28"/>
          <w:szCs w:val="28"/>
        </w:rPr>
        <w:t>» и др</w:t>
      </w:r>
      <w:r w:rsidR="00A7359F">
        <w:rPr>
          <w:rFonts w:ascii="Times New Roman" w:hAnsi="Times New Roman" w:cs="Times New Roman"/>
          <w:sz w:val="28"/>
          <w:szCs w:val="28"/>
        </w:rPr>
        <w:t>.</w:t>
      </w:r>
      <w:r w:rsidR="003A0172" w:rsidRPr="002504A8">
        <w:rPr>
          <w:rFonts w:ascii="Times New Roman" w:hAnsi="Times New Roman" w:cs="Times New Roman"/>
          <w:sz w:val="28"/>
          <w:szCs w:val="28"/>
        </w:rPr>
        <w:t xml:space="preserve">, </w:t>
      </w:r>
      <w:r w:rsidR="00CF60CF" w:rsidRPr="00DF7939">
        <w:rPr>
          <w:rFonts w:ascii="Times New Roman" w:hAnsi="Times New Roman" w:cs="Times New Roman"/>
          <w:sz w:val="28"/>
          <w:szCs w:val="28"/>
        </w:rPr>
        <w:t>обучающи</w:t>
      </w:r>
      <w:r w:rsidR="003A0172" w:rsidRPr="00DF7939">
        <w:rPr>
          <w:rFonts w:ascii="Times New Roman" w:hAnsi="Times New Roman" w:cs="Times New Roman"/>
          <w:sz w:val="28"/>
          <w:szCs w:val="28"/>
        </w:rPr>
        <w:t xml:space="preserve">еся </w:t>
      </w:r>
      <w:r w:rsidR="00BD6D17" w:rsidRPr="00DF7939">
        <w:rPr>
          <w:rFonts w:ascii="Times New Roman" w:hAnsi="Times New Roman" w:cs="Times New Roman"/>
          <w:sz w:val="28"/>
          <w:szCs w:val="28"/>
        </w:rPr>
        <w:t>приобретают</w:t>
      </w:r>
      <w:r w:rsidR="00BC7217">
        <w:rPr>
          <w:rFonts w:ascii="Times New Roman" w:hAnsi="Times New Roman" w:cs="Times New Roman"/>
          <w:sz w:val="28"/>
          <w:szCs w:val="28"/>
        </w:rPr>
        <w:t xml:space="preserve"> </w:t>
      </w:r>
      <w:r w:rsidR="00CF60CF" w:rsidRPr="007D38B3">
        <w:rPr>
          <w:rFonts w:ascii="Times New Roman" w:hAnsi="Times New Roman" w:cs="Times New Roman"/>
          <w:sz w:val="28"/>
          <w:szCs w:val="28"/>
        </w:rPr>
        <w:t>практический опыт</w:t>
      </w:r>
      <w:r w:rsidR="002504A8" w:rsidRPr="007D38B3">
        <w:rPr>
          <w:rFonts w:ascii="Times New Roman" w:hAnsi="Times New Roman" w:cs="Times New Roman"/>
          <w:sz w:val="28"/>
          <w:szCs w:val="28"/>
        </w:rPr>
        <w:t xml:space="preserve"> </w:t>
      </w:r>
      <w:r w:rsidR="00CF60CF" w:rsidRPr="007D38B3">
        <w:rPr>
          <w:rFonts w:ascii="Times New Roman" w:hAnsi="Times New Roman" w:cs="Times New Roman"/>
          <w:sz w:val="28"/>
          <w:szCs w:val="28"/>
        </w:rPr>
        <w:t xml:space="preserve">подготовки концертных номеров </w:t>
      </w:r>
      <w:r w:rsidR="00FE5177" w:rsidRPr="007D38B3">
        <w:rPr>
          <w:rFonts w:ascii="Times New Roman" w:hAnsi="Times New Roman" w:cs="Times New Roman"/>
          <w:sz w:val="28"/>
          <w:szCs w:val="28"/>
        </w:rPr>
        <w:t>(</w:t>
      </w:r>
      <w:r w:rsidR="00CF60CF" w:rsidRPr="007D38B3">
        <w:rPr>
          <w:rFonts w:ascii="Times New Roman" w:hAnsi="Times New Roman" w:cs="Times New Roman"/>
          <w:sz w:val="28"/>
          <w:szCs w:val="28"/>
        </w:rPr>
        <w:t>создани</w:t>
      </w:r>
      <w:r w:rsidR="00A7359F">
        <w:rPr>
          <w:rFonts w:ascii="Times New Roman" w:hAnsi="Times New Roman" w:cs="Times New Roman"/>
          <w:sz w:val="28"/>
          <w:szCs w:val="28"/>
        </w:rPr>
        <w:t>е</w:t>
      </w:r>
      <w:r w:rsidR="00CF60CF" w:rsidRPr="007D38B3">
        <w:rPr>
          <w:rFonts w:ascii="Times New Roman" w:hAnsi="Times New Roman" w:cs="Times New Roman"/>
          <w:sz w:val="28"/>
          <w:szCs w:val="28"/>
        </w:rPr>
        <w:t xml:space="preserve"> и воплощени</w:t>
      </w:r>
      <w:r w:rsidR="00A7359F">
        <w:rPr>
          <w:rFonts w:ascii="Times New Roman" w:hAnsi="Times New Roman" w:cs="Times New Roman"/>
          <w:sz w:val="28"/>
          <w:szCs w:val="28"/>
        </w:rPr>
        <w:t>е</w:t>
      </w:r>
      <w:r w:rsidR="00CF60CF" w:rsidRPr="007D38B3">
        <w:rPr>
          <w:rFonts w:ascii="Times New Roman" w:hAnsi="Times New Roman" w:cs="Times New Roman"/>
          <w:sz w:val="28"/>
          <w:szCs w:val="28"/>
        </w:rPr>
        <w:t xml:space="preserve"> на сцене художественного сценического образа в хореографических произведениях</w:t>
      </w:r>
      <w:r w:rsidR="00596552" w:rsidRPr="007D38B3">
        <w:rPr>
          <w:rFonts w:ascii="Times New Roman" w:hAnsi="Times New Roman" w:cs="Times New Roman"/>
          <w:sz w:val="28"/>
          <w:szCs w:val="28"/>
        </w:rPr>
        <w:t xml:space="preserve"> различной формы, жанра и стиля</w:t>
      </w:r>
      <w:r w:rsidR="004361A3" w:rsidRPr="007D38B3">
        <w:rPr>
          <w:rFonts w:ascii="Times New Roman" w:hAnsi="Times New Roman" w:cs="Times New Roman"/>
          <w:sz w:val="28"/>
          <w:szCs w:val="28"/>
        </w:rPr>
        <w:t>,</w:t>
      </w:r>
      <w:r w:rsidR="00CF60CF" w:rsidRPr="007D38B3">
        <w:rPr>
          <w:rFonts w:ascii="Times New Roman" w:hAnsi="Times New Roman" w:cs="Times New Roman"/>
          <w:sz w:val="28"/>
          <w:szCs w:val="28"/>
        </w:rPr>
        <w:t xml:space="preserve"> участия в составлении концертно-тематических программ</w:t>
      </w:r>
      <w:r w:rsidR="00FE5177" w:rsidRPr="007D38B3">
        <w:rPr>
          <w:rFonts w:ascii="Times New Roman" w:hAnsi="Times New Roman" w:cs="Times New Roman"/>
          <w:sz w:val="28"/>
          <w:szCs w:val="28"/>
        </w:rPr>
        <w:t>)</w:t>
      </w:r>
      <w:r w:rsidR="00A7359F">
        <w:rPr>
          <w:rFonts w:ascii="Times New Roman" w:hAnsi="Times New Roman" w:cs="Times New Roman"/>
          <w:sz w:val="28"/>
          <w:szCs w:val="28"/>
        </w:rPr>
        <w:t>, а также развитие</w:t>
      </w:r>
      <w:proofErr w:type="gramEnd"/>
      <w:r w:rsidR="007D38B3" w:rsidRPr="007D38B3">
        <w:rPr>
          <w:rFonts w:ascii="Times New Roman" w:hAnsi="Times New Roman" w:cs="Times New Roman"/>
          <w:sz w:val="28"/>
          <w:szCs w:val="28"/>
        </w:rPr>
        <w:t xml:space="preserve"> </w:t>
      </w:r>
      <w:r w:rsidR="002504A8" w:rsidRPr="007D38B3">
        <w:rPr>
          <w:rFonts w:ascii="Times New Roman" w:hAnsi="Times New Roman" w:cs="Times New Roman"/>
          <w:sz w:val="28"/>
          <w:szCs w:val="28"/>
        </w:rPr>
        <w:t>уме</w:t>
      </w:r>
      <w:r w:rsidR="00B61CBB" w:rsidRPr="007D38B3">
        <w:rPr>
          <w:rFonts w:ascii="Times New Roman" w:hAnsi="Times New Roman" w:cs="Times New Roman"/>
          <w:sz w:val="28"/>
          <w:szCs w:val="28"/>
        </w:rPr>
        <w:t>ни</w:t>
      </w:r>
      <w:r w:rsidR="00A7359F">
        <w:rPr>
          <w:rFonts w:ascii="Times New Roman" w:hAnsi="Times New Roman" w:cs="Times New Roman"/>
          <w:sz w:val="28"/>
          <w:szCs w:val="28"/>
        </w:rPr>
        <w:t>й</w:t>
      </w:r>
      <w:r w:rsidR="00CF60CF" w:rsidRPr="007D38B3">
        <w:rPr>
          <w:rFonts w:ascii="Times New Roman" w:hAnsi="Times New Roman" w:cs="Times New Roman"/>
          <w:sz w:val="28"/>
          <w:szCs w:val="28"/>
        </w:rPr>
        <w:t xml:space="preserve"> отображать и воплощать музыкально-хореограф</w:t>
      </w:r>
      <w:r w:rsidR="00A12E1F" w:rsidRPr="007D38B3">
        <w:rPr>
          <w:rFonts w:ascii="Times New Roman" w:hAnsi="Times New Roman" w:cs="Times New Roman"/>
          <w:sz w:val="28"/>
          <w:szCs w:val="28"/>
        </w:rPr>
        <w:t>ическое произведение в движении</w:t>
      </w:r>
      <w:r w:rsidR="00CF60CF" w:rsidRPr="007D38B3">
        <w:rPr>
          <w:rFonts w:ascii="Times New Roman" w:hAnsi="Times New Roman" w:cs="Times New Roman"/>
          <w:sz w:val="28"/>
          <w:szCs w:val="28"/>
        </w:rPr>
        <w:t xml:space="preserve"> </w:t>
      </w:r>
      <w:r w:rsidR="00FE5177" w:rsidRPr="007D38B3">
        <w:rPr>
          <w:rFonts w:ascii="Times New Roman" w:hAnsi="Times New Roman" w:cs="Times New Roman"/>
          <w:sz w:val="28"/>
          <w:szCs w:val="28"/>
        </w:rPr>
        <w:t>(</w:t>
      </w:r>
      <w:r w:rsidR="00CF60CF" w:rsidRPr="007D38B3">
        <w:rPr>
          <w:rFonts w:ascii="Times New Roman" w:hAnsi="Times New Roman" w:cs="Times New Roman"/>
          <w:sz w:val="28"/>
          <w:szCs w:val="28"/>
        </w:rPr>
        <w:t>хореографическом тексте, жесте, пластике, ритме, динамике с учетом жанровых и стилистических особенностей произведения</w:t>
      </w:r>
      <w:r w:rsidR="00FE5177" w:rsidRPr="007D38B3">
        <w:rPr>
          <w:rFonts w:ascii="Times New Roman" w:hAnsi="Times New Roman" w:cs="Times New Roman"/>
          <w:sz w:val="28"/>
          <w:szCs w:val="28"/>
        </w:rPr>
        <w:t>,</w:t>
      </w:r>
      <w:r w:rsidR="00CF60CF" w:rsidRPr="007D38B3">
        <w:rPr>
          <w:rFonts w:ascii="Times New Roman" w:hAnsi="Times New Roman" w:cs="Times New Roman"/>
          <w:sz w:val="28"/>
          <w:szCs w:val="28"/>
        </w:rPr>
        <w:t xml:space="preserve"> </w:t>
      </w:r>
      <w:r w:rsidR="002504A8" w:rsidRPr="007D38B3">
        <w:rPr>
          <w:rFonts w:ascii="Times New Roman" w:hAnsi="Times New Roman" w:cs="Times New Roman"/>
          <w:sz w:val="28"/>
          <w:szCs w:val="28"/>
        </w:rPr>
        <w:t>п</w:t>
      </w:r>
      <w:r w:rsidR="00CF60CF" w:rsidRPr="007D38B3">
        <w:rPr>
          <w:rFonts w:ascii="Times New Roman" w:hAnsi="Times New Roman" w:cs="Times New Roman"/>
          <w:sz w:val="28"/>
          <w:szCs w:val="28"/>
        </w:rPr>
        <w:t>ередавать стилевые и жанровые особенности исполняемы</w:t>
      </w:r>
      <w:r w:rsidR="00BD6D17" w:rsidRPr="007D38B3">
        <w:rPr>
          <w:rFonts w:ascii="Times New Roman" w:hAnsi="Times New Roman" w:cs="Times New Roman"/>
          <w:sz w:val="28"/>
          <w:szCs w:val="28"/>
        </w:rPr>
        <w:t>х хореографических произведений</w:t>
      </w:r>
      <w:r w:rsidR="00FE5177" w:rsidRPr="007D38B3">
        <w:rPr>
          <w:rFonts w:ascii="Times New Roman" w:hAnsi="Times New Roman" w:cs="Times New Roman"/>
          <w:sz w:val="28"/>
          <w:szCs w:val="28"/>
        </w:rPr>
        <w:t>)</w:t>
      </w:r>
      <w:r w:rsidR="007D38B3" w:rsidRPr="007D38B3">
        <w:rPr>
          <w:rFonts w:ascii="Times New Roman" w:hAnsi="Times New Roman" w:cs="Times New Roman"/>
          <w:sz w:val="28"/>
          <w:szCs w:val="28"/>
        </w:rPr>
        <w:t>.</w:t>
      </w:r>
    </w:p>
    <w:p w:rsidR="00C2799B" w:rsidRPr="00360FD8" w:rsidRDefault="00973ED3" w:rsidP="007A4C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E14">
        <w:rPr>
          <w:rFonts w:ascii="Times New Roman" w:hAnsi="Times New Roman" w:cs="Times New Roman"/>
          <w:sz w:val="28"/>
          <w:szCs w:val="28"/>
        </w:rPr>
        <w:t>Существенная</w:t>
      </w:r>
      <w:r w:rsidR="0017149B" w:rsidRPr="00CF7E14">
        <w:rPr>
          <w:rFonts w:ascii="Times New Roman" w:hAnsi="Times New Roman" w:cs="Times New Roman"/>
          <w:sz w:val="28"/>
          <w:szCs w:val="28"/>
        </w:rPr>
        <w:t xml:space="preserve"> роль</w:t>
      </w:r>
      <w:r w:rsidR="0017149B" w:rsidRPr="0093380E">
        <w:rPr>
          <w:rFonts w:ascii="Times New Roman" w:hAnsi="Times New Roman" w:cs="Times New Roman"/>
          <w:sz w:val="28"/>
          <w:szCs w:val="28"/>
        </w:rPr>
        <w:t xml:space="preserve"> в профессиональном становлении</w:t>
      </w:r>
      <w:r w:rsidR="0093380E" w:rsidRPr="0093380E">
        <w:rPr>
          <w:rFonts w:ascii="Times New Roman" w:hAnsi="Times New Roman" w:cs="Times New Roman"/>
          <w:sz w:val="28"/>
          <w:szCs w:val="28"/>
        </w:rPr>
        <w:t xml:space="preserve"> будущих хореографов принадлежит обучени</w:t>
      </w:r>
      <w:r w:rsidR="009302A6">
        <w:rPr>
          <w:rFonts w:ascii="Times New Roman" w:hAnsi="Times New Roman" w:cs="Times New Roman"/>
          <w:sz w:val="28"/>
          <w:szCs w:val="28"/>
        </w:rPr>
        <w:t>ю</w:t>
      </w:r>
      <w:r w:rsidR="0093380E" w:rsidRPr="0093380E">
        <w:rPr>
          <w:rFonts w:ascii="Times New Roman" w:hAnsi="Times New Roman" w:cs="Times New Roman"/>
          <w:sz w:val="28"/>
          <w:szCs w:val="28"/>
        </w:rPr>
        <w:t xml:space="preserve"> основам игры на музыкальном инструменте. Рабочие</w:t>
      </w:r>
      <w:r w:rsidR="0093380E">
        <w:rPr>
          <w:rFonts w:ascii="Times New Roman" w:hAnsi="Times New Roman" w:cs="Times New Roman"/>
          <w:sz w:val="28"/>
          <w:szCs w:val="28"/>
        </w:rPr>
        <w:t xml:space="preserve"> программы учебной дисциплины «Основы игры на музыкальном инструменте (фортепиано)» предполагают возможн</w:t>
      </w:r>
      <w:r w:rsidR="007A4C73">
        <w:rPr>
          <w:rFonts w:ascii="Times New Roman" w:hAnsi="Times New Roman" w:cs="Times New Roman"/>
          <w:sz w:val="28"/>
          <w:szCs w:val="28"/>
        </w:rPr>
        <w:t>ость четырёхгодичного обучения и направлены</w:t>
      </w:r>
      <w:r w:rsidR="009B7B39" w:rsidRPr="00973ED3">
        <w:rPr>
          <w:rFonts w:ascii="Times New Roman" w:hAnsi="Times New Roman" w:cs="Times New Roman"/>
          <w:sz w:val="28"/>
          <w:szCs w:val="28"/>
        </w:rPr>
        <w:t xml:space="preserve"> </w:t>
      </w:r>
      <w:r w:rsidR="00360FD8" w:rsidRPr="00360FD8">
        <w:rPr>
          <w:rFonts w:ascii="Times New Roman" w:hAnsi="Times New Roman" w:cs="Times New Roman"/>
          <w:sz w:val="28"/>
          <w:szCs w:val="28"/>
        </w:rPr>
        <w:t>на овладение не только элементарными инструментальными навыками для исполнения несложных танцевальных пьес в различных жанрах и стилях,</w:t>
      </w:r>
      <w:r w:rsidR="00360FD8">
        <w:rPr>
          <w:rFonts w:ascii="Times New Roman" w:hAnsi="Times New Roman" w:cs="Times New Roman"/>
          <w:sz w:val="28"/>
          <w:szCs w:val="28"/>
        </w:rPr>
        <w:t xml:space="preserve"> но и </w:t>
      </w:r>
      <w:r w:rsidR="00360FD8" w:rsidRPr="00973ED3">
        <w:rPr>
          <w:rFonts w:ascii="Times New Roman" w:hAnsi="Times New Roman" w:cs="Times New Roman"/>
          <w:sz w:val="28"/>
          <w:szCs w:val="28"/>
        </w:rPr>
        <w:t>на развитие</w:t>
      </w:r>
      <w:r w:rsidR="00C2799B" w:rsidRPr="00360FD8">
        <w:rPr>
          <w:rFonts w:ascii="Times New Roman" w:hAnsi="Times New Roman" w:cs="Times New Roman"/>
          <w:sz w:val="28"/>
          <w:szCs w:val="28"/>
        </w:rPr>
        <w:t>:</w:t>
      </w:r>
      <w:r w:rsidR="009B7B39" w:rsidRPr="0036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9B" w:rsidRDefault="00C2799B" w:rsidP="007A4C73">
      <w:pPr>
        <w:pStyle w:val="20"/>
        <w:spacing w:line="360" w:lineRule="auto"/>
        <w:ind w:firstLine="851"/>
        <w:jc w:val="both"/>
      </w:pPr>
      <w:r>
        <w:t xml:space="preserve">- </w:t>
      </w:r>
      <w:r w:rsidR="0017149B">
        <w:t>музыкального мышления, музыкальной культуры</w:t>
      </w:r>
      <w:r w:rsidR="009B7B39">
        <w:t xml:space="preserve"> будущих хореографов</w:t>
      </w:r>
      <w:r>
        <w:t>;</w:t>
      </w:r>
    </w:p>
    <w:p w:rsidR="009B7B39" w:rsidRDefault="009B7B39" w:rsidP="007A4C73">
      <w:pPr>
        <w:pStyle w:val="20"/>
        <w:spacing w:line="360" w:lineRule="auto"/>
        <w:ind w:firstLine="851"/>
        <w:jc w:val="both"/>
      </w:pPr>
      <w:r>
        <w:t xml:space="preserve">- </w:t>
      </w:r>
      <w:r w:rsidR="0017149B">
        <w:t>способност</w:t>
      </w:r>
      <w:r w:rsidR="00C2799B">
        <w:t>и</w:t>
      </w:r>
      <w:r w:rsidR="0017149B">
        <w:t xml:space="preserve"> </w:t>
      </w:r>
      <w:r w:rsidR="0017149B" w:rsidRPr="00187EC8">
        <w:t>художественно</w:t>
      </w:r>
      <w:r w:rsidR="0017149B">
        <w:t>го воплощения</w:t>
      </w:r>
      <w:r w:rsidR="0017149B" w:rsidRPr="00187EC8">
        <w:t xml:space="preserve"> в танце </w:t>
      </w:r>
      <w:r w:rsidR="0017149B">
        <w:t>музыкальной темы через</w:t>
      </w:r>
      <w:r w:rsidR="0017149B" w:rsidRPr="00187EC8">
        <w:t xml:space="preserve"> эмоционально-</w:t>
      </w:r>
      <w:r w:rsidR="0017149B">
        <w:t>ос</w:t>
      </w:r>
      <w:r w:rsidR="0017149B" w:rsidRPr="00187EC8">
        <w:t>озна</w:t>
      </w:r>
      <w:r w:rsidR="0017149B">
        <w:t>н</w:t>
      </w:r>
      <w:r w:rsidR="0017149B" w:rsidRPr="00187EC8">
        <w:t>но</w:t>
      </w:r>
      <w:r w:rsidR="0017149B">
        <w:t>е</w:t>
      </w:r>
      <w:r w:rsidR="0017149B" w:rsidRPr="00187EC8">
        <w:t xml:space="preserve"> </w:t>
      </w:r>
      <w:r w:rsidR="0017149B" w:rsidRPr="00187EC8">
        <w:lastRenderedPageBreak/>
        <w:t>воспри</w:t>
      </w:r>
      <w:r w:rsidR="0017149B">
        <w:t xml:space="preserve">ятие, </w:t>
      </w:r>
      <w:r w:rsidR="0017149B" w:rsidRPr="00F622AC">
        <w:t>являющееся неотъемлемым качество</w:t>
      </w:r>
      <w:r w:rsidR="003039EB">
        <w:t>м</w:t>
      </w:r>
      <w:r w:rsidR="0017149B" w:rsidRPr="00F622AC">
        <w:t xml:space="preserve"> (атрибутом) музыкально-художественной культуры;</w:t>
      </w:r>
      <w:r w:rsidR="0017149B">
        <w:t xml:space="preserve"> </w:t>
      </w:r>
    </w:p>
    <w:p w:rsidR="00C2799B" w:rsidRDefault="009B7B39" w:rsidP="007A4C73">
      <w:pPr>
        <w:pStyle w:val="20"/>
        <w:spacing w:line="360" w:lineRule="auto"/>
        <w:ind w:firstLine="851"/>
        <w:jc w:val="both"/>
      </w:pPr>
      <w:r>
        <w:t xml:space="preserve">- </w:t>
      </w:r>
      <w:r w:rsidR="0017149B" w:rsidRPr="00187EC8">
        <w:t>способност</w:t>
      </w:r>
      <w:r w:rsidR="00C2799B">
        <w:t>и</w:t>
      </w:r>
      <w:r w:rsidR="0017149B" w:rsidRPr="00187EC8">
        <w:t xml:space="preserve"> технически точно переда</w:t>
      </w:r>
      <w:r w:rsidR="0017149B">
        <w:t>ва</w:t>
      </w:r>
      <w:r w:rsidR="0017149B" w:rsidRPr="00187EC8">
        <w:t xml:space="preserve">ть </w:t>
      </w:r>
      <w:r w:rsidR="0017149B">
        <w:t>содержание мотива/темы</w:t>
      </w:r>
      <w:r>
        <w:t>,</w:t>
      </w:r>
      <w:r w:rsidR="0017149B" w:rsidRPr="00187EC8">
        <w:t xml:space="preserve"> </w:t>
      </w:r>
      <w:r w:rsidR="0017149B">
        <w:t xml:space="preserve">вслушиваясь </w:t>
      </w:r>
      <w:r w:rsidR="0017149B" w:rsidRPr="00187EC8">
        <w:t>(«вживаясь»)</w:t>
      </w:r>
      <w:r w:rsidR="0017149B">
        <w:t xml:space="preserve"> в музыкальное содержание в контексте</w:t>
      </w:r>
      <w:r w:rsidR="0017149B" w:rsidRPr="00801BDC">
        <w:t xml:space="preserve"> </w:t>
      </w:r>
      <w:r w:rsidR="0017149B">
        <w:t>постановочных и репетиторских процесс</w:t>
      </w:r>
      <w:r>
        <w:t>ов</w:t>
      </w:r>
      <w:r w:rsidR="0017149B" w:rsidRPr="000D1893">
        <w:t xml:space="preserve"> (</w:t>
      </w:r>
      <w:r w:rsidRPr="00FA7D4A">
        <w:t>Н.И. Тарасов</w:t>
      </w:r>
      <w:r>
        <w:t>,</w:t>
      </w:r>
      <w:r w:rsidRPr="000D1893">
        <w:t xml:space="preserve"> </w:t>
      </w:r>
      <w:r w:rsidR="0017149B" w:rsidRPr="000D1893">
        <w:t>К.</w:t>
      </w:r>
      <w:r w:rsidR="0017149B">
        <w:t xml:space="preserve"> </w:t>
      </w:r>
      <w:proofErr w:type="spellStart"/>
      <w:r w:rsidR="0017149B">
        <w:t>Блазис</w:t>
      </w:r>
      <w:proofErr w:type="spellEnd"/>
      <w:r w:rsidR="0017149B">
        <w:t>, М.И. Петипа, В.М. Красовская и др.)</w:t>
      </w:r>
      <w:r w:rsidR="00C2799B">
        <w:t>;</w:t>
      </w:r>
    </w:p>
    <w:p w:rsidR="00C2799B" w:rsidRPr="005C55BD" w:rsidRDefault="00C2799B" w:rsidP="007A4C73">
      <w:pPr>
        <w:pStyle w:val="20"/>
        <w:spacing w:line="360" w:lineRule="auto"/>
        <w:ind w:firstLine="851"/>
        <w:jc w:val="both"/>
      </w:pPr>
      <w:r w:rsidRPr="005C55BD">
        <w:t xml:space="preserve">- музыкального слуха </w:t>
      </w:r>
      <w:r>
        <w:t>(</w:t>
      </w:r>
      <w:r w:rsidRPr="005C55BD">
        <w:t>способност</w:t>
      </w:r>
      <w:r>
        <w:t>ь</w:t>
      </w:r>
      <w:r w:rsidRPr="005C55BD">
        <w:t xml:space="preserve"> «слышать» музыку без привлечения инструмента</w:t>
      </w:r>
      <w:r>
        <w:t xml:space="preserve">, </w:t>
      </w:r>
      <w:r w:rsidRPr="005C55BD">
        <w:t xml:space="preserve">представляя подлинное звучание </w:t>
      </w:r>
      <w:r>
        <w:t>музыкального текста)</w:t>
      </w:r>
      <w:r w:rsidRPr="005C55BD">
        <w:t>;</w:t>
      </w:r>
    </w:p>
    <w:p w:rsidR="00C2799B" w:rsidRPr="005C55BD" w:rsidRDefault="00C2799B" w:rsidP="007A4C73">
      <w:pPr>
        <w:pStyle w:val="20"/>
        <w:spacing w:line="360" w:lineRule="auto"/>
        <w:ind w:firstLine="851"/>
        <w:jc w:val="both"/>
      </w:pPr>
      <w:proofErr w:type="gramStart"/>
      <w:r w:rsidRPr="005C55BD">
        <w:t xml:space="preserve">- музыкальной памяти </w:t>
      </w:r>
      <w:r>
        <w:t>(</w:t>
      </w:r>
      <w:r w:rsidRPr="005C55BD">
        <w:t>мелодическ</w:t>
      </w:r>
      <w:r>
        <w:t>ой</w:t>
      </w:r>
      <w:r w:rsidRPr="005C55BD">
        <w:t>, гармоническ</w:t>
      </w:r>
      <w:r>
        <w:t>ой</w:t>
      </w:r>
      <w:r w:rsidRPr="005C55BD">
        <w:t>, исполнительск</w:t>
      </w:r>
      <w:r>
        <w:t>ой),</w:t>
      </w:r>
      <w:r w:rsidRPr="005C55BD">
        <w:t xml:space="preserve"> позволяющ</w:t>
      </w:r>
      <w:r>
        <w:t>ей</w:t>
      </w:r>
      <w:r w:rsidRPr="005C55BD">
        <w:t xml:space="preserve"> запоминать </w:t>
      </w:r>
      <w:r>
        <w:t xml:space="preserve">не только </w:t>
      </w:r>
      <w:r w:rsidRPr="005C55BD">
        <w:t>музыкальные тексты</w:t>
      </w:r>
      <w:r>
        <w:t>, но и «текст» хореографии</w:t>
      </w:r>
      <w:r w:rsidRPr="005C55BD">
        <w:t>;</w:t>
      </w:r>
      <w:proofErr w:type="gramEnd"/>
    </w:p>
    <w:p w:rsidR="00C2799B" w:rsidRPr="005C55BD" w:rsidRDefault="00C2799B" w:rsidP="007A4C73">
      <w:pPr>
        <w:pStyle w:val="20"/>
        <w:spacing w:line="360" w:lineRule="auto"/>
        <w:ind w:firstLine="851"/>
        <w:jc w:val="both"/>
      </w:pPr>
      <w:r w:rsidRPr="005C55BD">
        <w:t xml:space="preserve"> - чувство ритма</w:t>
      </w:r>
      <w:r>
        <w:t xml:space="preserve"> </w:t>
      </w:r>
      <w:r w:rsidRPr="005C55BD">
        <w:t xml:space="preserve">(точность прочтения метроритмического нотного текста, </w:t>
      </w:r>
      <w:r>
        <w:t>с</w:t>
      </w:r>
      <w:r w:rsidRPr="005C55BD">
        <w:t xml:space="preserve"> уч</w:t>
      </w:r>
      <w:r>
        <w:t>етом музыкального</w:t>
      </w:r>
      <w:r w:rsidRPr="005C55BD">
        <w:t xml:space="preserve"> </w:t>
      </w:r>
      <w:r>
        <w:t>о</w:t>
      </w:r>
      <w:r w:rsidRPr="005C55BD">
        <w:t>смысл</w:t>
      </w:r>
      <w:r>
        <w:t>ения)</w:t>
      </w:r>
      <w:r w:rsidRPr="005C55BD">
        <w:t>;</w:t>
      </w:r>
    </w:p>
    <w:p w:rsidR="003039EB" w:rsidRDefault="00C2799B" w:rsidP="007A4C73">
      <w:pPr>
        <w:pStyle w:val="20"/>
        <w:spacing w:line="360" w:lineRule="auto"/>
        <w:ind w:firstLine="851"/>
        <w:jc w:val="both"/>
      </w:pPr>
      <w:r w:rsidRPr="005C55BD">
        <w:t xml:space="preserve">- </w:t>
      </w:r>
      <w:r w:rsidR="00360FD8">
        <w:t xml:space="preserve">а также </w:t>
      </w:r>
      <w:r w:rsidR="00360FD8" w:rsidRPr="00427EDA">
        <w:t>на понимание обучающимися</w:t>
      </w:r>
      <w:r w:rsidR="00360FD8">
        <w:t xml:space="preserve"> категорий стиля и жанра, что является одной из основ их исполнительской деятельности не только курса фортепиано, но и хореографии, так как именно правильное использование выразительных средств (ритм, темп, штрихи и пр.) стилевой специфики и  жанровых особенностей обеспечивает грамотную интерпретацию музыкального текста, </w:t>
      </w:r>
      <w:proofErr w:type="gramStart"/>
      <w:r w:rsidR="00360FD8">
        <w:t>а</w:t>
      </w:r>
      <w:proofErr w:type="gramEnd"/>
      <w:r w:rsidR="00360FD8">
        <w:t xml:space="preserve"> следовательно и хореографического произведения.</w:t>
      </w:r>
    </w:p>
    <w:p w:rsidR="0017149B" w:rsidRDefault="007A4C73" w:rsidP="007A4C73">
      <w:pPr>
        <w:pStyle w:val="20"/>
        <w:spacing w:line="360" w:lineRule="auto"/>
        <w:ind w:firstLine="851"/>
        <w:jc w:val="both"/>
      </w:pPr>
      <w:r>
        <w:t>Данный к</w:t>
      </w:r>
      <w:r w:rsidR="0017149B" w:rsidRPr="009302A6">
        <w:t>урс</w:t>
      </w:r>
      <w:r w:rsidR="0017149B">
        <w:t xml:space="preserve"> </w:t>
      </w:r>
      <w:r w:rsidR="0017149B" w:rsidRPr="009302A6">
        <w:t xml:space="preserve">является </w:t>
      </w:r>
      <w:r w:rsidRPr="009302A6">
        <w:t>главным</w:t>
      </w:r>
      <w:r w:rsidR="0017149B" w:rsidRPr="009302A6">
        <w:t xml:space="preserve"> элементом единой системы музыкального обучения</w:t>
      </w:r>
      <w:r w:rsidR="0017149B">
        <w:t xml:space="preserve"> будущих хореографов. Основные </w:t>
      </w:r>
      <w:r w:rsidR="0017149B" w:rsidRPr="00BB1537">
        <w:t xml:space="preserve">направления обучения </w:t>
      </w:r>
      <w:r w:rsidR="0017149B" w:rsidRPr="0085672D">
        <w:t>хореографов</w:t>
      </w:r>
      <w:r w:rsidR="0017149B" w:rsidRPr="00BB1537">
        <w:t xml:space="preserve"> в классе</w:t>
      </w:r>
      <w:r w:rsidR="0017149B">
        <w:t xml:space="preserve"> фортепиано направлены не только на расширение музыкального кругозора и воспитание их эстетического вкуса, но и на подготовку обучающихся к практической работе по постановке хореографических номеров, вооружени</w:t>
      </w:r>
      <w:r w:rsidR="00A7359F">
        <w:t>е</w:t>
      </w:r>
      <w:r w:rsidR="0017149B">
        <w:t xml:space="preserve"> их основными навыками владения инструментом в необходимом объеме. </w:t>
      </w:r>
    </w:p>
    <w:p w:rsidR="0017149B" w:rsidRPr="00BD3BFB" w:rsidRDefault="0017149B" w:rsidP="007A4C73">
      <w:pPr>
        <w:pStyle w:val="20"/>
        <w:spacing w:line="360" w:lineRule="auto"/>
        <w:ind w:firstLine="851"/>
        <w:jc w:val="both"/>
      </w:pPr>
      <w:r w:rsidRPr="00BD3BFB">
        <w:t>Специфика обучения</w:t>
      </w:r>
      <w:r w:rsidRPr="00BD3BFB">
        <w:rPr>
          <w:i/>
        </w:rPr>
        <w:t xml:space="preserve"> </w:t>
      </w:r>
      <w:r w:rsidR="006B745A" w:rsidRPr="00BD3BFB">
        <w:t xml:space="preserve">в рамках курса </w:t>
      </w:r>
      <w:r w:rsidRPr="00BD3BFB">
        <w:t>«Основ</w:t>
      </w:r>
      <w:r w:rsidR="006B745A" w:rsidRPr="00BD3BFB">
        <w:t>ы</w:t>
      </w:r>
      <w:r w:rsidRPr="00BD3BFB">
        <w:t xml:space="preserve"> игры на музыкальном инструменте (фортепиано)»</w:t>
      </w:r>
      <w:r w:rsidRPr="00BD3BFB">
        <w:rPr>
          <w:i/>
        </w:rPr>
        <w:t xml:space="preserve"> </w:t>
      </w:r>
      <w:r w:rsidRPr="00BD3BFB">
        <w:t xml:space="preserve">определяется уровнем музыкально-инструментальной подготовки обучающихся, а также их творческими способностями и личностными качествами, уровнем </w:t>
      </w:r>
      <w:r w:rsidRPr="00BD3BFB">
        <w:rPr>
          <w:color w:val="000000"/>
          <w:shd w:val="clear" w:color="auto" w:fill="FFFFFF"/>
        </w:rPr>
        <w:t xml:space="preserve">психофизиологического развития </w:t>
      </w:r>
      <w:r w:rsidR="006B745A" w:rsidRPr="00BD3BFB">
        <w:rPr>
          <w:color w:val="000000"/>
          <w:shd w:val="clear" w:color="auto" w:fill="FFFFFF"/>
        </w:rPr>
        <w:t>обучающихся</w:t>
      </w:r>
      <w:r w:rsidRPr="00BD3BFB">
        <w:rPr>
          <w:color w:val="000000"/>
          <w:shd w:val="clear" w:color="auto" w:fill="FFFFFF"/>
        </w:rPr>
        <w:t xml:space="preserve"> с</w:t>
      </w:r>
      <w:r w:rsidR="00C83B17" w:rsidRPr="00BD3BFB">
        <w:rPr>
          <w:color w:val="000000"/>
          <w:shd w:val="clear" w:color="auto" w:fill="FFFFFF"/>
        </w:rPr>
        <w:t xml:space="preserve"> учетом их возрастных особенностей</w:t>
      </w:r>
      <w:r w:rsidRPr="00BD3BFB">
        <w:rPr>
          <w:color w:val="000000"/>
          <w:shd w:val="clear" w:color="auto" w:fill="FFFFFF"/>
        </w:rPr>
        <w:t>.</w:t>
      </w:r>
    </w:p>
    <w:p w:rsidR="0017149B" w:rsidRDefault="0017149B" w:rsidP="007A4C73">
      <w:pPr>
        <w:pStyle w:val="20"/>
        <w:spacing w:line="360" w:lineRule="auto"/>
        <w:ind w:firstLine="851"/>
        <w:jc w:val="both"/>
      </w:pPr>
      <w:r w:rsidRPr="00BD3BFB">
        <w:lastRenderedPageBreak/>
        <w:t>Изучение музыкального репертуара у обучающихся-хореографов ведется по трем основным направлениям: чтение с листа, эскизное изучение и завершенное исполнение произведения. При этом, при подборе и распределении музыкального материала учитыва</w:t>
      </w:r>
      <w:r w:rsidR="00BC0A45" w:rsidRPr="00BD3BFB">
        <w:t>ются</w:t>
      </w:r>
      <w:r w:rsidRPr="00BD3BFB">
        <w:t xml:space="preserve"> такие принципы как доступность материала, принцип от простого к </w:t>
      </w:r>
      <w:proofErr w:type="gramStart"/>
      <w:r w:rsidRPr="00BD3BFB">
        <w:t>сложному</w:t>
      </w:r>
      <w:proofErr w:type="gramEnd"/>
      <w:r w:rsidRPr="00BD3BFB">
        <w:t xml:space="preserve">, широкий жанрово-стилевой охват, включая современную эстрадную и джазовую музыку </w:t>
      </w:r>
      <w:r w:rsidR="00C2799B" w:rsidRPr="00BD3BFB">
        <w:t xml:space="preserve">при </w:t>
      </w:r>
      <w:r w:rsidRPr="00BD3BFB">
        <w:t>опор</w:t>
      </w:r>
      <w:r w:rsidR="00C2799B" w:rsidRPr="00BD3BFB">
        <w:t>е</w:t>
      </w:r>
      <w:r w:rsidRPr="00BD3BFB">
        <w:t xml:space="preserve"> на танцевальные жанры.</w:t>
      </w:r>
      <w:r>
        <w:t xml:space="preserve"> </w:t>
      </w:r>
      <w:bookmarkStart w:id="0" w:name="_GoBack"/>
      <w:bookmarkEnd w:id="0"/>
    </w:p>
    <w:p w:rsidR="00706A1E" w:rsidRPr="00360FD8" w:rsidRDefault="00706A1E" w:rsidP="00360FD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FD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3537B" w:rsidRPr="00360FD8" w:rsidRDefault="00706A1E" w:rsidP="00360FD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36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Федеральный государственный образовательный стандарт среднего профессионального образования </w:t>
      </w:r>
      <w:r w:rsidR="005A669E"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>по специальности </w:t>
      </w:r>
      <w:r w:rsidR="005A669E" w:rsidRPr="00360F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52</w:t>
      </w:r>
      <w:r w:rsidR="005A669E"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669E" w:rsidRPr="00360F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02</w:t>
      </w:r>
      <w:r w:rsidR="005A669E"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669E" w:rsidRPr="00360F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01</w:t>
      </w:r>
      <w:r w:rsidR="005A669E"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669E" w:rsidRPr="00360F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Искусство</w:t>
      </w:r>
      <w:r w:rsidR="005A669E"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669E" w:rsidRPr="00360F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балета</w:t>
      </w:r>
      <w:r w:rsidR="005A669E" w:rsidRPr="0036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FD8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="002514D3" w:rsidRPr="0036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 приказом Министерства образования и науки Российской Федерации от 30 января 2015г., №3</w:t>
      </w:r>
      <w:r w:rsidR="005A669E"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5A669E"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 в Министерстве Юстиции Российской Федерации 17 февраля 2015 г. Рег. №36065</w:t>
      </w:r>
      <w:r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2015</w:t>
      </w:r>
      <w:r w:rsidR="00D3537B"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r w:rsidR="00D3537B" w:rsidRPr="00360FD8">
        <w:rPr>
          <w:rFonts w:ascii="Times New Roman" w:hAnsi="Times New Roman" w:cs="Times New Roman"/>
          <w:color w:val="000000"/>
          <w:sz w:val="28"/>
          <w:szCs w:val="28"/>
        </w:rPr>
        <w:t xml:space="preserve">[сайт]. – </w:t>
      </w:r>
      <w:r w:rsidR="00D3537B"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4B781A"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D3537B" w:rsidRPr="00360FD8">
          <w:rPr>
            <w:rStyle w:val="a8"/>
            <w:rFonts w:ascii="Times New Roman" w:hAnsi="Times New Roman" w:cs="Times New Roman"/>
            <w:iCs/>
            <w:sz w:val="28"/>
            <w:szCs w:val="28"/>
          </w:rPr>
          <w:t>https://base.garant.ru/70872656/c7672a3a2e519cd7f61a089671f759ae/</w:t>
        </w:r>
      </w:hyperlink>
      <w:r w:rsidR="00D3537B" w:rsidRPr="00360FD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3B635E">
        <w:rPr>
          <w:rFonts w:ascii="Times New Roman" w:hAnsi="Times New Roman" w:cs="Times New Roman"/>
          <w:sz w:val="28"/>
          <w:szCs w:val="28"/>
        </w:rPr>
        <w:t>(дата обращения 1</w:t>
      </w:r>
      <w:r w:rsidR="00D3537B" w:rsidRPr="00360FD8">
        <w:rPr>
          <w:rFonts w:ascii="Times New Roman" w:hAnsi="Times New Roman" w:cs="Times New Roman"/>
          <w:sz w:val="28"/>
          <w:szCs w:val="28"/>
        </w:rPr>
        <w:t>5.1</w:t>
      </w:r>
      <w:r w:rsidR="003B635E">
        <w:rPr>
          <w:rFonts w:ascii="Times New Roman" w:hAnsi="Times New Roman" w:cs="Times New Roman"/>
          <w:sz w:val="28"/>
          <w:szCs w:val="28"/>
        </w:rPr>
        <w:t>1.2021</w:t>
      </w:r>
      <w:r w:rsidR="00D3537B" w:rsidRPr="00360FD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6A1E" w:rsidRPr="00360FD8" w:rsidRDefault="005A669E" w:rsidP="00360FD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36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Федеральный государственный образовательный стандарт среднего профессионального образования </w:t>
      </w:r>
      <w:r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>по специальности </w:t>
      </w:r>
      <w:r w:rsidRPr="00360FD8">
        <w:rPr>
          <w:rFonts w:ascii="Times New Roman" w:hAnsi="Times New Roman" w:cs="Times New Roman"/>
          <w:sz w:val="28"/>
          <w:szCs w:val="28"/>
        </w:rPr>
        <w:t>52.02.02. Искусство танца (по видам)</w:t>
      </w:r>
      <w:r w:rsidRPr="0036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</w:t>
      </w:r>
      <w:r w:rsidR="002514D3" w:rsidRPr="0036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 приказом Министерства образования и науки Российской Федерации от 30 января 2015г., №33. – М.: 2015</w:t>
      </w:r>
      <w:r w:rsidR="00D3537B"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3537B" w:rsidRPr="00360FD8">
        <w:rPr>
          <w:rFonts w:ascii="Times New Roman" w:hAnsi="Times New Roman" w:cs="Times New Roman"/>
          <w:color w:val="000000"/>
          <w:sz w:val="28"/>
          <w:szCs w:val="28"/>
        </w:rPr>
        <w:t xml:space="preserve">[сайт]. – </w:t>
      </w:r>
      <w:r w:rsidR="00D3537B"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4B781A" w:rsidRPr="00360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D3537B" w:rsidRPr="00360FD8">
          <w:rPr>
            <w:rStyle w:val="a8"/>
            <w:rFonts w:ascii="Times New Roman" w:hAnsi="Times New Roman" w:cs="Times New Roman"/>
            <w:iCs/>
            <w:sz w:val="28"/>
            <w:szCs w:val="28"/>
          </w:rPr>
          <w:t>https://base.garant.ru/70877666/53f89421bbdaf741eb2d1ecc4ddb4c33/</w:t>
        </w:r>
      </w:hyperlink>
      <w:r w:rsidR="00D3537B" w:rsidRPr="00360FD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D3537B" w:rsidRPr="00360FD8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3B635E">
        <w:rPr>
          <w:rFonts w:ascii="Times New Roman" w:hAnsi="Times New Roman" w:cs="Times New Roman"/>
          <w:sz w:val="28"/>
          <w:szCs w:val="28"/>
        </w:rPr>
        <w:t>1</w:t>
      </w:r>
      <w:r w:rsidR="003B635E" w:rsidRPr="00360FD8">
        <w:rPr>
          <w:rFonts w:ascii="Times New Roman" w:hAnsi="Times New Roman" w:cs="Times New Roman"/>
          <w:sz w:val="28"/>
          <w:szCs w:val="28"/>
        </w:rPr>
        <w:t>5.1</w:t>
      </w:r>
      <w:r w:rsidR="003B635E">
        <w:rPr>
          <w:rFonts w:ascii="Times New Roman" w:hAnsi="Times New Roman" w:cs="Times New Roman"/>
          <w:sz w:val="28"/>
          <w:szCs w:val="28"/>
        </w:rPr>
        <w:t>1.2021</w:t>
      </w:r>
      <w:r w:rsidR="00D3537B" w:rsidRPr="00360FD8">
        <w:rPr>
          <w:rFonts w:ascii="Times New Roman" w:hAnsi="Times New Roman" w:cs="Times New Roman"/>
          <w:sz w:val="28"/>
          <w:szCs w:val="28"/>
        </w:rPr>
        <w:t>).</w:t>
      </w:r>
    </w:p>
    <w:p w:rsidR="00733126" w:rsidRDefault="005A669E" w:rsidP="007331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0FD8">
        <w:rPr>
          <w:rFonts w:ascii="Times New Roman" w:hAnsi="Times New Roman" w:cs="Times New Roman"/>
          <w:iCs/>
          <w:sz w:val="28"/>
          <w:szCs w:val="28"/>
        </w:rPr>
        <w:t>3.</w:t>
      </w:r>
      <w:r w:rsidRPr="00360FD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EE6967" w:rsidRPr="0073312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="00EE6967" w:rsidRPr="00733126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Минобрнауки</w:t>
      </w:r>
      <w:proofErr w:type="spellEnd"/>
      <w:r w:rsidR="00EE6967" w:rsidRPr="007331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</w:t>
      </w:r>
      <w:r w:rsidR="00EE6967" w:rsidRPr="00733126">
        <w:rPr>
          <w:rFonts w:ascii="Times New Roman" w:hAnsi="Times New Roman" w:cs="Times New Roman"/>
          <w:color w:val="000000"/>
          <w:sz w:val="28"/>
          <w:szCs w:val="28"/>
        </w:rPr>
        <w:t xml:space="preserve">[сайт]. – </w:t>
      </w:r>
      <w:r w:rsidR="00EE6967" w:rsidRPr="00733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11" w:history="1">
        <w:r w:rsidR="00EE6967" w:rsidRPr="00733126">
          <w:rPr>
            <w:rStyle w:val="a8"/>
            <w:rFonts w:ascii="Times New Roman" w:hAnsi="Times New Roman" w:cs="Times New Roman"/>
            <w:spacing w:val="3"/>
            <w:sz w:val="28"/>
            <w:szCs w:val="28"/>
          </w:rPr>
          <w:t>https://rg.ru/2013/08/07/obr-dok.html</w:t>
        </w:r>
      </w:hyperlink>
      <w:r w:rsidR="00EE696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3B635E" w:rsidRPr="003B635E">
        <w:rPr>
          <w:rFonts w:ascii="Times New Roman" w:hAnsi="Times New Roman" w:cs="Times New Roman"/>
          <w:sz w:val="28"/>
          <w:szCs w:val="28"/>
        </w:rPr>
        <w:t xml:space="preserve"> </w:t>
      </w:r>
      <w:r w:rsidR="003B635E" w:rsidRPr="00360FD8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3B635E">
        <w:rPr>
          <w:rFonts w:ascii="Times New Roman" w:hAnsi="Times New Roman" w:cs="Times New Roman"/>
          <w:sz w:val="28"/>
          <w:szCs w:val="28"/>
        </w:rPr>
        <w:t>1</w:t>
      </w:r>
      <w:r w:rsidR="003B635E" w:rsidRPr="00360FD8">
        <w:rPr>
          <w:rFonts w:ascii="Times New Roman" w:hAnsi="Times New Roman" w:cs="Times New Roman"/>
          <w:sz w:val="28"/>
          <w:szCs w:val="28"/>
        </w:rPr>
        <w:t>5.1</w:t>
      </w:r>
      <w:r w:rsidR="003B635E">
        <w:rPr>
          <w:rFonts w:ascii="Times New Roman" w:hAnsi="Times New Roman" w:cs="Times New Roman"/>
          <w:sz w:val="28"/>
          <w:szCs w:val="28"/>
        </w:rPr>
        <w:t>1.2021</w:t>
      </w:r>
      <w:r w:rsidR="003B635E" w:rsidRPr="00360FD8">
        <w:rPr>
          <w:rFonts w:ascii="Times New Roman" w:hAnsi="Times New Roman" w:cs="Times New Roman"/>
          <w:sz w:val="28"/>
          <w:szCs w:val="28"/>
        </w:rPr>
        <w:t>).</w:t>
      </w:r>
    </w:p>
    <w:p w:rsidR="00733126" w:rsidRPr="00B14B66" w:rsidRDefault="002E1C3E" w:rsidP="007331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4B66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r w:rsidR="00EE6967" w:rsidRPr="00B14B66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Заболоцкая А. В.</w:t>
      </w:r>
      <w:r w:rsidR="00EE6967" w:rsidRPr="00B14B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E6967" w:rsidRPr="00B14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жанрово-стилевых представлений в профессиональной подготовке хореографов // </w:t>
      </w:r>
      <w:r w:rsidR="00EE6967" w:rsidRPr="00B14B66">
        <w:rPr>
          <w:rFonts w:ascii="Times New Roman" w:hAnsi="Times New Roman" w:cs="Times New Roman"/>
          <w:sz w:val="28"/>
          <w:szCs w:val="28"/>
        </w:rPr>
        <w:t xml:space="preserve">электронный журнал «Современные проблемы науки и образования» </w:t>
      </w:r>
      <w:r w:rsidR="00EE6967" w:rsidRPr="00B14B66">
        <w:rPr>
          <w:rFonts w:ascii="Times New Roman" w:hAnsi="Times New Roman" w:cs="Times New Roman"/>
          <w:sz w:val="28"/>
          <w:szCs w:val="28"/>
          <w:shd w:val="clear" w:color="auto" w:fill="FFFFFF"/>
        </w:rPr>
        <w:t>– 2020. – № 3.</w:t>
      </w:r>
      <w:r w:rsidR="00EE6967" w:rsidRPr="00B14B66">
        <w:rPr>
          <w:rFonts w:ascii="Times New Roman" w:hAnsi="Times New Roman" w:cs="Times New Roman"/>
          <w:color w:val="000000"/>
          <w:sz w:val="28"/>
          <w:szCs w:val="28"/>
        </w:rPr>
        <w:t xml:space="preserve">: [сайт]. – </w:t>
      </w:r>
      <w:r w:rsidR="00EE6967" w:rsidRPr="00B14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12" w:history="1">
        <w:r w:rsidR="00EE6967" w:rsidRPr="00B14B66">
          <w:rPr>
            <w:rStyle w:val="a8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http://www.science-education.ru/ru/article/view?id=29876</w:t>
        </w:r>
      </w:hyperlink>
      <w:r w:rsidR="00EE6967" w:rsidRPr="00B14B6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;</w:t>
      </w:r>
      <w:r w:rsidR="003B635E">
        <w:rPr>
          <w:rFonts w:ascii="Times New Roman" w:hAnsi="Times New Roman" w:cs="Times New Roman"/>
          <w:sz w:val="28"/>
          <w:szCs w:val="28"/>
        </w:rPr>
        <w:t xml:space="preserve"> (дата обращения 15</w:t>
      </w:r>
      <w:r w:rsidR="00EE6967" w:rsidRPr="00B14B66">
        <w:rPr>
          <w:rFonts w:ascii="Times New Roman" w:hAnsi="Times New Roman" w:cs="Times New Roman"/>
          <w:sz w:val="28"/>
          <w:szCs w:val="28"/>
        </w:rPr>
        <w:t>.1</w:t>
      </w:r>
      <w:r w:rsidR="003B635E">
        <w:rPr>
          <w:rFonts w:ascii="Times New Roman" w:hAnsi="Times New Roman" w:cs="Times New Roman"/>
          <w:sz w:val="28"/>
          <w:szCs w:val="28"/>
        </w:rPr>
        <w:t>1</w:t>
      </w:r>
      <w:r w:rsidR="00EE6967" w:rsidRPr="00B14B66">
        <w:rPr>
          <w:rFonts w:ascii="Times New Roman" w:hAnsi="Times New Roman" w:cs="Times New Roman"/>
          <w:sz w:val="28"/>
          <w:szCs w:val="28"/>
        </w:rPr>
        <w:t>.202</w:t>
      </w:r>
      <w:r w:rsidR="003B635E">
        <w:rPr>
          <w:rFonts w:ascii="Times New Roman" w:hAnsi="Times New Roman" w:cs="Times New Roman"/>
          <w:sz w:val="28"/>
          <w:szCs w:val="28"/>
        </w:rPr>
        <w:t>1</w:t>
      </w:r>
      <w:r w:rsidR="00EE6967" w:rsidRPr="00B14B66">
        <w:rPr>
          <w:rFonts w:ascii="Times New Roman" w:hAnsi="Times New Roman" w:cs="Times New Roman"/>
          <w:sz w:val="28"/>
          <w:szCs w:val="28"/>
        </w:rPr>
        <w:t>).</w:t>
      </w:r>
    </w:p>
    <w:p w:rsidR="002E1C3E" w:rsidRPr="00B14B66" w:rsidRDefault="00733126" w:rsidP="00733126">
      <w:pPr>
        <w:spacing w:after="0" w:line="360" w:lineRule="auto"/>
        <w:ind w:firstLine="851"/>
        <w:jc w:val="both"/>
        <w:rPr>
          <w:rStyle w:val="a9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B14B66">
        <w:rPr>
          <w:rFonts w:ascii="Times New Roman" w:hAnsi="Times New Roman" w:cs="Times New Roman"/>
          <w:sz w:val="28"/>
          <w:szCs w:val="28"/>
        </w:rPr>
        <w:t xml:space="preserve">5. </w:t>
      </w:r>
      <w:r w:rsidR="002E1C3E" w:rsidRPr="00B14B66">
        <w:rPr>
          <w:rStyle w:val="a9"/>
          <w:rFonts w:ascii="Times New Roman" w:hAnsi="Times New Roman" w:cs="Times New Roman"/>
          <w:b w:val="0"/>
          <w:sz w:val="28"/>
          <w:szCs w:val="28"/>
        </w:rPr>
        <w:t>Тарасов Н.И. Классический танец. Школа мужского исполнительства. 3-е изд. – СПб</w:t>
      </w:r>
      <w:proofErr w:type="gramStart"/>
      <w:r w:rsidR="002E1C3E" w:rsidRPr="00B14B6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.; </w:t>
      </w:r>
      <w:proofErr w:type="gramEnd"/>
      <w:r w:rsidR="002E1C3E" w:rsidRPr="00B14B66">
        <w:rPr>
          <w:rStyle w:val="a9"/>
          <w:rFonts w:ascii="Times New Roman" w:hAnsi="Times New Roman" w:cs="Times New Roman"/>
          <w:b w:val="0"/>
          <w:sz w:val="28"/>
          <w:szCs w:val="28"/>
        </w:rPr>
        <w:t>Лань, 2005</w:t>
      </w:r>
      <w:r w:rsidR="002D0EEC" w:rsidRPr="00B14B6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. – </w:t>
      </w:r>
      <w:r w:rsidR="003B635E">
        <w:rPr>
          <w:rStyle w:val="a9"/>
          <w:rFonts w:ascii="Times New Roman" w:hAnsi="Times New Roman" w:cs="Times New Roman"/>
          <w:b w:val="0"/>
          <w:sz w:val="28"/>
          <w:szCs w:val="28"/>
        </w:rPr>
        <w:t>С</w:t>
      </w:r>
      <w:r w:rsidR="003B635E" w:rsidRPr="00B14B66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  <w:r w:rsidR="002D0EEC" w:rsidRPr="00B14B6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496 </w:t>
      </w:r>
    </w:p>
    <w:p w:rsidR="00FA7D4A" w:rsidRPr="00B14B66" w:rsidRDefault="00733126" w:rsidP="00360FD8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14B66">
        <w:rPr>
          <w:color w:val="00000A"/>
          <w:sz w:val="28"/>
          <w:szCs w:val="28"/>
        </w:rPr>
        <w:t>6</w:t>
      </w:r>
      <w:r w:rsidR="00FA7D4A" w:rsidRPr="00B14B66">
        <w:rPr>
          <w:color w:val="00000A"/>
          <w:sz w:val="28"/>
          <w:szCs w:val="28"/>
        </w:rPr>
        <w:t xml:space="preserve">. </w:t>
      </w:r>
      <w:r w:rsidR="007D1EE3" w:rsidRPr="00B14B66">
        <w:rPr>
          <w:sz w:val="28"/>
          <w:szCs w:val="28"/>
        </w:rPr>
        <w:t>Бахтин</w:t>
      </w:r>
      <w:r w:rsidR="005A77A3" w:rsidRPr="00B14B66">
        <w:rPr>
          <w:sz w:val="28"/>
          <w:szCs w:val="28"/>
        </w:rPr>
        <w:t xml:space="preserve"> В.В.</w:t>
      </w:r>
      <w:r w:rsidR="007D1EE3" w:rsidRPr="00B14B66">
        <w:rPr>
          <w:sz w:val="28"/>
          <w:szCs w:val="28"/>
        </w:rPr>
        <w:t>, Гордеева</w:t>
      </w:r>
      <w:r w:rsidR="005A77A3" w:rsidRPr="00B14B66">
        <w:rPr>
          <w:sz w:val="28"/>
          <w:szCs w:val="28"/>
        </w:rPr>
        <w:t xml:space="preserve"> Л.В.</w:t>
      </w:r>
      <w:r w:rsidR="007D1EE3" w:rsidRPr="00B14B66">
        <w:rPr>
          <w:sz w:val="28"/>
          <w:szCs w:val="28"/>
        </w:rPr>
        <w:t xml:space="preserve">, Решетникова </w:t>
      </w:r>
      <w:r w:rsidR="005A77A3" w:rsidRPr="00B14B66">
        <w:rPr>
          <w:sz w:val="28"/>
          <w:szCs w:val="28"/>
        </w:rPr>
        <w:t xml:space="preserve">Т.К. </w:t>
      </w:r>
      <w:r w:rsidR="007D1EE3" w:rsidRPr="00B14B66">
        <w:rPr>
          <w:sz w:val="28"/>
          <w:szCs w:val="28"/>
        </w:rPr>
        <w:t xml:space="preserve">Формирование музыкальной культуры школьников: культурологический аспект: Учебно-методическое пособие – Пензенский государственный университет, 2014. – </w:t>
      </w:r>
      <w:r w:rsidR="003B635E">
        <w:rPr>
          <w:sz w:val="28"/>
          <w:szCs w:val="28"/>
        </w:rPr>
        <w:t>С</w:t>
      </w:r>
      <w:r w:rsidR="003B635E" w:rsidRPr="00B14B66">
        <w:rPr>
          <w:sz w:val="28"/>
          <w:szCs w:val="28"/>
        </w:rPr>
        <w:t xml:space="preserve">. </w:t>
      </w:r>
      <w:r w:rsidR="003B635E">
        <w:rPr>
          <w:sz w:val="28"/>
          <w:szCs w:val="28"/>
        </w:rPr>
        <w:t>162</w:t>
      </w:r>
      <w:r w:rsidR="003B635E" w:rsidRPr="00B14B66">
        <w:rPr>
          <w:sz w:val="28"/>
          <w:szCs w:val="28"/>
        </w:rPr>
        <w:t>.</w:t>
      </w:r>
    </w:p>
    <w:p w:rsidR="005A77A3" w:rsidRPr="00B14B66" w:rsidRDefault="00733126" w:rsidP="00360FD8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  <w:shd w:val="clear" w:color="auto" w:fill="FFFFFF"/>
        </w:rPr>
      </w:pPr>
      <w:r w:rsidRPr="00B14B66">
        <w:rPr>
          <w:sz w:val="28"/>
          <w:szCs w:val="28"/>
        </w:rPr>
        <w:t>7</w:t>
      </w:r>
      <w:r w:rsidR="007D1EE3" w:rsidRPr="00B14B66">
        <w:rPr>
          <w:sz w:val="28"/>
          <w:szCs w:val="28"/>
        </w:rPr>
        <w:t>.</w:t>
      </w:r>
      <w:r w:rsidR="005A77A3" w:rsidRPr="00B14B66">
        <w:rPr>
          <w:sz w:val="28"/>
          <w:szCs w:val="28"/>
        </w:rPr>
        <w:t xml:space="preserve"> </w:t>
      </w:r>
      <w:proofErr w:type="spellStart"/>
      <w:r w:rsidR="005A77A3" w:rsidRPr="00B14B66">
        <w:rPr>
          <w:sz w:val="28"/>
          <w:szCs w:val="28"/>
        </w:rPr>
        <w:t>Гинкевич</w:t>
      </w:r>
      <w:proofErr w:type="spellEnd"/>
      <w:r w:rsidR="005A77A3" w:rsidRPr="00B14B66">
        <w:rPr>
          <w:color w:val="FF0000"/>
          <w:sz w:val="28"/>
          <w:szCs w:val="28"/>
          <w:shd w:val="clear" w:color="auto" w:fill="FFFFFF"/>
        </w:rPr>
        <w:t xml:space="preserve"> </w:t>
      </w:r>
      <w:r w:rsidR="00B14B66" w:rsidRPr="00B14B66">
        <w:rPr>
          <w:sz w:val="28"/>
          <w:szCs w:val="28"/>
        </w:rPr>
        <w:t>И</w:t>
      </w:r>
      <w:r w:rsidR="005A77A3" w:rsidRPr="00B14B66">
        <w:rPr>
          <w:sz w:val="28"/>
          <w:szCs w:val="28"/>
        </w:rPr>
        <w:t>. В. Современно состояние хореографического образовани</w:t>
      </w:r>
      <w:r w:rsidR="00B14B66">
        <w:rPr>
          <w:sz w:val="28"/>
          <w:szCs w:val="28"/>
        </w:rPr>
        <w:t>я</w:t>
      </w:r>
      <w:r w:rsidR="005A77A3" w:rsidRPr="00B14B66">
        <w:rPr>
          <w:sz w:val="28"/>
          <w:szCs w:val="28"/>
        </w:rPr>
        <w:t xml:space="preserve"> в Российской Федерации: нормативные аспекты. </w:t>
      </w:r>
      <w:r w:rsidR="005A77A3" w:rsidRPr="00B14B66">
        <w:rPr>
          <w:rFonts w:ascii="Cambria Math" w:hAnsi="Cambria Math" w:cs="Cambria Math"/>
          <w:sz w:val="28"/>
          <w:szCs w:val="28"/>
        </w:rPr>
        <w:t> </w:t>
      </w:r>
      <w:r w:rsidR="005A77A3" w:rsidRPr="00B14B66">
        <w:rPr>
          <w:sz w:val="28"/>
          <w:szCs w:val="28"/>
        </w:rPr>
        <w:t>Вестник МГУКИ. 2018.</w:t>
      </w:r>
      <w:r w:rsidR="005A77A3" w:rsidRPr="00B14B66">
        <w:rPr>
          <w:rFonts w:ascii="Cambria Math" w:hAnsi="Cambria Math" w:cs="Cambria Math"/>
          <w:sz w:val="28"/>
          <w:szCs w:val="28"/>
        </w:rPr>
        <w:t> </w:t>
      </w:r>
      <w:r w:rsidR="005A77A3" w:rsidRPr="00B14B66">
        <w:rPr>
          <w:sz w:val="28"/>
          <w:szCs w:val="28"/>
        </w:rPr>
        <w:t>5 (85) сентябрь – октябрь</w:t>
      </w:r>
      <w:r w:rsidR="005A77A3" w:rsidRPr="00B14B66">
        <w:rPr>
          <w:rFonts w:ascii="Cambria Math" w:hAnsi="Cambria Math" w:cs="Cambria Math"/>
          <w:sz w:val="28"/>
          <w:szCs w:val="28"/>
        </w:rPr>
        <w:t> </w:t>
      </w:r>
      <w:r w:rsidR="003B635E">
        <w:rPr>
          <w:sz w:val="28"/>
          <w:szCs w:val="28"/>
        </w:rPr>
        <w:t>С</w:t>
      </w:r>
      <w:r w:rsidR="005A77A3" w:rsidRPr="00B14B66">
        <w:rPr>
          <w:sz w:val="28"/>
          <w:szCs w:val="28"/>
        </w:rPr>
        <w:t xml:space="preserve">.166-178 </w:t>
      </w:r>
      <w:hyperlink r:id="rId13" w:history="1"/>
      <w:r w:rsidR="005A77A3" w:rsidRPr="00B14B66">
        <w:rPr>
          <w:sz w:val="28"/>
          <w:szCs w:val="28"/>
        </w:rPr>
        <w:t xml:space="preserve"> </w:t>
      </w:r>
      <w:r w:rsidR="003B635E" w:rsidRPr="00B14B66">
        <w:rPr>
          <w:color w:val="000000"/>
          <w:sz w:val="28"/>
          <w:szCs w:val="28"/>
        </w:rPr>
        <w:t xml:space="preserve">– </w:t>
      </w:r>
      <w:r w:rsidR="003B635E" w:rsidRPr="00B14B66">
        <w:rPr>
          <w:sz w:val="28"/>
          <w:szCs w:val="28"/>
          <w:shd w:val="clear" w:color="auto" w:fill="FFFFFF"/>
        </w:rPr>
        <w:t xml:space="preserve">URL: </w:t>
      </w:r>
      <w:hyperlink r:id="rId14" w:history="1">
        <w:r w:rsidR="005A77A3" w:rsidRPr="00B14B66">
          <w:rPr>
            <w:rStyle w:val="a8"/>
            <w:sz w:val="28"/>
            <w:szCs w:val="28"/>
            <w:shd w:val="clear" w:color="auto" w:fill="FFFFFF"/>
          </w:rPr>
          <w:t>https://cyberleninka.ru/article/n/sovremennoe-sostoyanie-horeograficheskogo-obrazovaniya-v-rossiyskoy-federatsii-normativnye-aspekty</w:t>
        </w:r>
      </w:hyperlink>
      <w:r w:rsidR="003B635E">
        <w:rPr>
          <w:color w:val="FF0000"/>
          <w:sz w:val="28"/>
          <w:szCs w:val="28"/>
          <w:shd w:val="clear" w:color="auto" w:fill="FFFFFF"/>
        </w:rPr>
        <w:t xml:space="preserve"> </w:t>
      </w:r>
      <w:r w:rsidR="003B635E">
        <w:rPr>
          <w:sz w:val="28"/>
          <w:szCs w:val="28"/>
        </w:rPr>
        <w:t>(дата обращения 15</w:t>
      </w:r>
      <w:r w:rsidR="003B635E" w:rsidRPr="00B14B66">
        <w:rPr>
          <w:sz w:val="28"/>
          <w:szCs w:val="28"/>
        </w:rPr>
        <w:t>.1</w:t>
      </w:r>
      <w:r w:rsidR="003B635E">
        <w:rPr>
          <w:sz w:val="28"/>
          <w:szCs w:val="28"/>
        </w:rPr>
        <w:t>1</w:t>
      </w:r>
      <w:r w:rsidR="003B635E" w:rsidRPr="00B14B66">
        <w:rPr>
          <w:sz w:val="28"/>
          <w:szCs w:val="28"/>
        </w:rPr>
        <w:t>.202</w:t>
      </w:r>
      <w:r w:rsidR="003B635E">
        <w:rPr>
          <w:sz w:val="28"/>
          <w:szCs w:val="28"/>
        </w:rPr>
        <w:t>1</w:t>
      </w:r>
      <w:r w:rsidR="003B635E" w:rsidRPr="00B14B66">
        <w:rPr>
          <w:sz w:val="28"/>
          <w:szCs w:val="28"/>
        </w:rPr>
        <w:t>).</w:t>
      </w:r>
    </w:p>
    <w:p w:rsidR="00C75659" w:rsidRPr="00B14B66" w:rsidRDefault="00733126" w:rsidP="00360FD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66">
        <w:rPr>
          <w:rFonts w:ascii="Times New Roman" w:hAnsi="Times New Roman" w:cs="Times New Roman"/>
          <w:sz w:val="28"/>
          <w:szCs w:val="28"/>
        </w:rPr>
        <w:t>8</w:t>
      </w:r>
      <w:r w:rsidR="00C06DEB" w:rsidRPr="00B14B66">
        <w:rPr>
          <w:rFonts w:ascii="Times New Roman" w:hAnsi="Times New Roman" w:cs="Times New Roman"/>
          <w:sz w:val="28"/>
          <w:szCs w:val="28"/>
        </w:rPr>
        <w:t>. Заха</w:t>
      </w:r>
      <w:r w:rsidR="00C75659" w:rsidRPr="00B14B66">
        <w:rPr>
          <w:rFonts w:ascii="Times New Roman" w:hAnsi="Times New Roman" w:cs="Times New Roman"/>
          <w:sz w:val="28"/>
          <w:szCs w:val="28"/>
        </w:rPr>
        <w:t>р</w:t>
      </w:r>
      <w:r w:rsidR="00C06DEB" w:rsidRPr="00B14B66">
        <w:rPr>
          <w:rFonts w:ascii="Times New Roman" w:hAnsi="Times New Roman" w:cs="Times New Roman"/>
          <w:sz w:val="28"/>
          <w:szCs w:val="28"/>
        </w:rPr>
        <w:t>о</w:t>
      </w:r>
      <w:r w:rsidR="00C75659" w:rsidRPr="00B14B66">
        <w:rPr>
          <w:rFonts w:ascii="Times New Roman" w:hAnsi="Times New Roman" w:cs="Times New Roman"/>
          <w:sz w:val="28"/>
          <w:szCs w:val="28"/>
        </w:rPr>
        <w:t xml:space="preserve">в Р. Сочинение танца. Страницы педагогического опыта. – М.: Искусство, 1983. </w:t>
      </w:r>
      <w:r w:rsidR="003B635E">
        <w:rPr>
          <w:rFonts w:ascii="Times New Roman" w:hAnsi="Times New Roman" w:cs="Times New Roman"/>
          <w:sz w:val="28"/>
          <w:szCs w:val="28"/>
        </w:rPr>
        <w:t>С</w:t>
      </w:r>
      <w:r w:rsidR="00C75659" w:rsidRPr="00B14B66">
        <w:rPr>
          <w:rFonts w:ascii="Times New Roman" w:hAnsi="Times New Roman" w:cs="Times New Roman"/>
          <w:sz w:val="28"/>
          <w:szCs w:val="28"/>
        </w:rPr>
        <w:t>. 237</w:t>
      </w:r>
    </w:p>
    <w:p w:rsidR="00DA2454" w:rsidRPr="00B14B66" w:rsidRDefault="00733126" w:rsidP="00360FD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B66">
        <w:rPr>
          <w:rFonts w:ascii="Times New Roman" w:hAnsi="Times New Roman" w:cs="Times New Roman"/>
          <w:sz w:val="28"/>
          <w:szCs w:val="28"/>
        </w:rPr>
        <w:t>9</w:t>
      </w:r>
      <w:r w:rsidR="00DA2454" w:rsidRPr="00B14B66">
        <w:rPr>
          <w:rFonts w:ascii="Times New Roman" w:hAnsi="Times New Roman" w:cs="Times New Roman"/>
          <w:sz w:val="28"/>
          <w:szCs w:val="28"/>
        </w:rPr>
        <w:t xml:space="preserve">. Теплов Б. М. Психология музыкальных способностей. – М., </w:t>
      </w:r>
      <w:proofErr w:type="spellStart"/>
      <w:proofErr w:type="gramStart"/>
      <w:r w:rsidR="00DA2454" w:rsidRPr="00B14B6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DA2454" w:rsidRPr="00B14B66">
        <w:rPr>
          <w:rFonts w:ascii="Times New Roman" w:hAnsi="Times New Roman" w:cs="Times New Roman"/>
          <w:sz w:val="28"/>
          <w:szCs w:val="28"/>
        </w:rPr>
        <w:t xml:space="preserve"> Академии педагогический наук РСФСР. 1947. </w:t>
      </w:r>
      <w:r w:rsidR="003B635E">
        <w:rPr>
          <w:rFonts w:ascii="Times New Roman" w:hAnsi="Times New Roman" w:cs="Times New Roman"/>
          <w:sz w:val="28"/>
          <w:szCs w:val="28"/>
        </w:rPr>
        <w:t>С</w:t>
      </w:r>
      <w:r w:rsidR="00B14B66" w:rsidRPr="00B14B66">
        <w:rPr>
          <w:rFonts w:ascii="Times New Roman" w:hAnsi="Times New Roman" w:cs="Times New Roman"/>
          <w:sz w:val="28"/>
          <w:szCs w:val="28"/>
        </w:rPr>
        <w:t xml:space="preserve">.334 </w:t>
      </w:r>
      <w:r w:rsidR="00DA2454" w:rsidRPr="00B14B66">
        <w:rPr>
          <w:rFonts w:ascii="Times New Roman" w:hAnsi="Times New Roman" w:cs="Times New Roman"/>
          <w:sz w:val="28"/>
          <w:szCs w:val="28"/>
        </w:rPr>
        <w:t>(36-49)</w:t>
      </w:r>
      <w:r w:rsidR="00EE6967" w:rsidRPr="00B14B66">
        <w:rPr>
          <w:rFonts w:ascii="Times New Roman" w:hAnsi="Times New Roman" w:cs="Times New Roman"/>
          <w:sz w:val="28"/>
          <w:szCs w:val="28"/>
        </w:rPr>
        <w:t>.</w:t>
      </w:r>
    </w:p>
    <w:sectPr w:rsidR="00DA2454" w:rsidRPr="00B14B66" w:rsidSect="008F779C">
      <w:footerReference w:type="default" r:id="rId15"/>
      <w:pgSz w:w="16838" w:h="11906" w:orient="landscape"/>
      <w:pgMar w:top="850" w:right="99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1D" w:rsidRDefault="00A0041D" w:rsidP="009804EA">
      <w:pPr>
        <w:spacing w:after="0" w:line="240" w:lineRule="auto"/>
      </w:pPr>
      <w:r>
        <w:separator/>
      </w:r>
    </w:p>
  </w:endnote>
  <w:endnote w:type="continuationSeparator" w:id="0">
    <w:p w:rsidR="00A0041D" w:rsidRDefault="00A0041D" w:rsidP="0098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04613"/>
      <w:docPartObj>
        <w:docPartGallery w:val="Page Numbers (Bottom of Page)"/>
        <w:docPartUnique/>
      </w:docPartObj>
    </w:sdtPr>
    <w:sdtEndPr/>
    <w:sdtContent>
      <w:p w:rsidR="00C01E32" w:rsidRDefault="004341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01E32" w:rsidRDefault="00C01E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1D" w:rsidRDefault="00A0041D" w:rsidP="009804EA">
      <w:pPr>
        <w:spacing w:after="0" w:line="240" w:lineRule="auto"/>
      </w:pPr>
      <w:r>
        <w:separator/>
      </w:r>
    </w:p>
  </w:footnote>
  <w:footnote w:type="continuationSeparator" w:id="0">
    <w:p w:rsidR="00A0041D" w:rsidRDefault="00A0041D" w:rsidP="0098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1364"/>
    <w:multiLevelType w:val="hybridMultilevel"/>
    <w:tmpl w:val="640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0D99"/>
    <w:multiLevelType w:val="hybridMultilevel"/>
    <w:tmpl w:val="761A6850"/>
    <w:lvl w:ilvl="0" w:tplc="3902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966B3"/>
    <w:multiLevelType w:val="hybridMultilevel"/>
    <w:tmpl w:val="45287002"/>
    <w:lvl w:ilvl="0" w:tplc="4EBE4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5E1F3D"/>
    <w:multiLevelType w:val="hybridMultilevel"/>
    <w:tmpl w:val="6C183516"/>
    <w:lvl w:ilvl="0" w:tplc="15A846F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BB"/>
    <w:rsid w:val="00005A0A"/>
    <w:rsid w:val="00012825"/>
    <w:rsid w:val="000259E8"/>
    <w:rsid w:val="000338D9"/>
    <w:rsid w:val="0003628B"/>
    <w:rsid w:val="000406FD"/>
    <w:rsid w:val="00043311"/>
    <w:rsid w:val="00051553"/>
    <w:rsid w:val="00052DB3"/>
    <w:rsid w:val="000533C7"/>
    <w:rsid w:val="000768C3"/>
    <w:rsid w:val="00077DC6"/>
    <w:rsid w:val="00083FDC"/>
    <w:rsid w:val="00090918"/>
    <w:rsid w:val="00093564"/>
    <w:rsid w:val="00094437"/>
    <w:rsid w:val="000A05CE"/>
    <w:rsid w:val="000A095F"/>
    <w:rsid w:val="000A4934"/>
    <w:rsid w:val="000A652F"/>
    <w:rsid w:val="000A7F09"/>
    <w:rsid w:val="000B1E1E"/>
    <w:rsid w:val="000B4E65"/>
    <w:rsid w:val="000C32D3"/>
    <w:rsid w:val="000C3D2C"/>
    <w:rsid w:val="000C59B4"/>
    <w:rsid w:val="000D1893"/>
    <w:rsid w:val="000E0D2D"/>
    <w:rsid w:val="000E356B"/>
    <w:rsid w:val="000E6473"/>
    <w:rsid w:val="000F6276"/>
    <w:rsid w:val="001004B3"/>
    <w:rsid w:val="0010193D"/>
    <w:rsid w:val="0011269C"/>
    <w:rsid w:val="001231DB"/>
    <w:rsid w:val="00130B63"/>
    <w:rsid w:val="00131CB1"/>
    <w:rsid w:val="00135EB9"/>
    <w:rsid w:val="00141FE7"/>
    <w:rsid w:val="00144C8D"/>
    <w:rsid w:val="00152A93"/>
    <w:rsid w:val="00165CF3"/>
    <w:rsid w:val="0017149B"/>
    <w:rsid w:val="00171D32"/>
    <w:rsid w:val="00172B2C"/>
    <w:rsid w:val="00177436"/>
    <w:rsid w:val="00177CDF"/>
    <w:rsid w:val="001838B4"/>
    <w:rsid w:val="001858D4"/>
    <w:rsid w:val="00185EEE"/>
    <w:rsid w:val="0018619A"/>
    <w:rsid w:val="0018690A"/>
    <w:rsid w:val="001872B9"/>
    <w:rsid w:val="00187EC8"/>
    <w:rsid w:val="001A3341"/>
    <w:rsid w:val="001A3F74"/>
    <w:rsid w:val="001B37AE"/>
    <w:rsid w:val="001C15DC"/>
    <w:rsid w:val="001D185B"/>
    <w:rsid w:val="001D2FEC"/>
    <w:rsid w:val="001D39ED"/>
    <w:rsid w:val="001D3BFD"/>
    <w:rsid w:val="001D5656"/>
    <w:rsid w:val="001E4300"/>
    <w:rsid w:val="001E5D18"/>
    <w:rsid w:val="00210C66"/>
    <w:rsid w:val="00211E79"/>
    <w:rsid w:val="0021561A"/>
    <w:rsid w:val="0021730A"/>
    <w:rsid w:val="0022167E"/>
    <w:rsid w:val="00223572"/>
    <w:rsid w:val="0022501C"/>
    <w:rsid w:val="0023039F"/>
    <w:rsid w:val="00246CD2"/>
    <w:rsid w:val="002504A8"/>
    <w:rsid w:val="002514D3"/>
    <w:rsid w:val="0025200A"/>
    <w:rsid w:val="00253893"/>
    <w:rsid w:val="0025712B"/>
    <w:rsid w:val="00273099"/>
    <w:rsid w:val="00275E89"/>
    <w:rsid w:val="00280526"/>
    <w:rsid w:val="00280527"/>
    <w:rsid w:val="00281CCB"/>
    <w:rsid w:val="00286B3E"/>
    <w:rsid w:val="00295FE3"/>
    <w:rsid w:val="002A0A80"/>
    <w:rsid w:val="002A1305"/>
    <w:rsid w:val="002A22A2"/>
    <w:rsid w:val="002A3BAF"/>
    <w:rsid w:val="002A44B6"/>
    <w:rsid w:val="002A6E3B"/>
    <w:rsid w:val="002B1040"/>
    <w:rsid w:val="002B288C"/>
    <w:rsid w:val="002B58CA"/>
    <w:rsid w:val="002B5E63"/>
    <w:rsid w:val="002C27E3"/>
    <w:rsid w:val="002C4099"/>
    <w:rsid w:val="002D0D98"/>
    <w:rsid w:val="002D0EEC"/>
    <w:rsid w:val="002D3881"/>
    <w:rsid w:val="002D51B5"/>
    <w:rsid w:val="002E1C3E"/>
    <w:rsid w:val="002E34A4"/>
    <w:rsid w:val="002F0B3E"/>
    <w:rsid w:val="002F4D2E"/>
    <w:rsid w:val="002F4DF5"/>
    <w:rsid w:val="002F54F3"/>
    <w:rsid w:val="002F55D4"/>
    <w:rsid w:val="002F7D5D"/>
    <w:rsid w:val="00300590"/>
    <w:rsid w:val="00300A8C"/>
    <w:rsid w:val="003039EB"/>
    <w:rsid w:val="00303BCB"/>
    <w:rsid w:val="0030412C"/>
    <w:rsid w:val="003070BB"/>
    <w:rsid w:val="0030727A"/>
    <w:rsid w:val="0031103E"/>
    <w:rsid w:val="00315DF3"/>
    <w:rsid w:val="003171ED"/>
    <w:rsid w:val="00321809"/>
    <w:rsid w:val="003245A2"/>
    <w:rsid w:val="00350D5F"/>
    <w:rsid w:val="00355480"/>
    <w:rsid w:val="00355896"/>
    <w:rsid w:val="00360FD8"/>
    <w:rsid w:val="0036781A"/>
    <w:rsid w:val="00371834"/>
    <w:rsid w:val="003804BB"/>
    <w:rsid w:val="00384D1E"/>
    <w:rsid w:val="0038625A"/>
    <w:rsid w:val="00387AD0"/>
    <w:rsid w:val="00387C2C"/>
    <w:rsid w:val="00390341"/>
    <w:rsid w:val="00391491"/>
    <w:rsid w:val="0039427E"/>
    <w:rsid w:val="00397476"/>
    <w:rsid w:val="003A0172"/>
    <w:rsid w:val="003A160E"/>
    <w:rsid w:val="003A48A8"/>
    <w:rsid w:val="003B395B"/>
    <w:rsid w:val="003B44F5"/>
    <w:rsid w:val="003B49EB"/>
    <w:rsid w:val="003B635E"/>
    <w:rsid w:val="003C1750"/>
    <w:rsid w:val="003C384E"/>
    <w:rsid w:val="003C3D51"/>
    <w:rsid w:val="003C6BCF"/>
    <w:rsid w:val="003C7279"/>
    <w:rsid w:val="003C7E92"/>
    <w:rsid w:val="003D50A8"/>
    <w:rsid w:val="003E0EA6"/>
    <w:rsid w:val="003E22E6"/>
    <w:rsid w:val="003E3B32"/>
    <w:rsid w:val="003F6B26"/>
    <w:rsid w:val="003F792C"/>
    <w:rsid w:val="00404196"/>
    <w:rsid w:val="0040565B"/>
    <w:rsid w:val="00406A3E"/>
    <w:rsid w:val="004111F1"/>
    <w:rsid w:val="00427EDA"/>
    <w:rsid w:val="00431AE1"/>
    <w:rsid w:val="004341CF"/>
    <w:rsid w:val="004361A3"/>
    <w:rsid w:val="004446AF"/>
    <w:rsid w:val="00451A1F"/>
    <w:rsid w:val="004521A8"/>
    <w:rsid w:val="004532C6"/>
    <w:rsid w:val="004546E2"/>
    <w:rsid w:val="00461B64"/>
    <w:rsid w:val="00464A86"/>
    <w:rsid w:val="0047232E"/>
    <w:rsid w:val="00473D79"/>
    <w:rsid w:val="00484B8F"/>
    <w:rsid w:val="00484D03"/>
    <w:rsid w:val="004932F0"/>
    <w:rsid w:val="004A4713"/>
    <w:rsid w:val="004A75A0"/>
    <w:rsid w:val="004B6041"/>
    <w:rsid w:val="004B781A"/>
    <w:rsid w:val="004B7D67"/>
    <w:rsid w:val="004C5EA6"/>
    <w:rsid w:val="004D0655"/>
    <w:rsid w:val="004D1E40"/>
    <w:rsid w:val="004D3337"/>
    <w:rsid w:val="004D5AD9"/>
    <w:rsid w:val="004D5BCE"/>
    <w:rsid w:val="004D7263"/>
    <w:rsid w:val="004E14F6"/>
    <w:rsid w:val="004E2087"/>
    <w:rsid w:val="004E2F64"/>
    <w:rsid w:val="004E6A47"/>
    <w:rsid w:val="004E7D4B"/>
    <w:rsid w:val="004F196E"/>
    <w:rsid w:val="0050614B"/>
    <w:rsid w:val="00510BC8"/>
    <w:rsid w:val="00527564"/>
    <w:rsid w:val="00533640"/>
    <w:rsid w:val="00533AA5"/>
    <w:rsid w:val="00533C15"/>
    <w:rsid w:val="00534F7B"/>
    <w:rsid w:val="00543C72"/>
    <w:rsid w:val="00546448"/>
    <w:rsid w:val="00550088"/>
    <w:rsid w:val="00550C04"/>
    <w:rsid w:val="00551C27"/>
    <w:rsid w:val="00560AE7"/>
    <w:rsid w:val="00561BA2"/>
    <w:rsid w:val="00577F63"/>
    <w:rsid w:val="005904AC"/>
    <w:rsid w:val="00590F26"/>
    <w:rsid w:val="00592D54"/>
    <w:rsid w:val="00596552"/>
    <w:rsid w:val="005A2DF2"/>
    <w:rsid w:val="005A3600"/>
    <w:rsid w:val="005A669E"/>
    <w:rsid w:val="005A77A3"/>
    <w:rsid w:val="005B1836"/>
    <w:rsid w:val="005B1885"/>
    <w:rsid w:val="005B448A"/>
    <w:rsid w:val="005B674B"/>
    <w:rsid w:val="005C14CF"/>
    <w:rsid w:val="005C55BD"/>
    <w:rsid w:val="005C6B87"/>
    <w:rsid w:val="005D7C90"/>
    <w:rsid w:val="005E7F70"/>
    <w:rsid w:val="005F51F7"/>
    <w:rsid w:val="005F7136"/>
    <w:rsid w:val="00611206"/>
    <w:rsid w:val="00611236"/>
    <w:rsid w:val="00611319"/>
    <w:rsid w:val="00615383"/>
    <w:rsid w:val="00615496"/>
    <w:rsid w:val="006225AE"/>
    <w:rsid w:val="00634474"/>
    <w:rsid w:val="00643A6C"/>
    <w:rsid w:val="0064532B"/>
    <w:rsid w:val="006550D9"/>
    <w:rsid w:val="00657561"/>
    <w:rsid w:val="006609F3"/>
    <w:rsid w:val="00665351"/>
    <w:rsid w:val="00667368"/>
    <w:rsid w:val="00684955"/>
    <w:rsid w:val="00686CDF"/>
    <w:rsid w:val="006A1633"/>
    <w:rsid w:val="006A2E75"/>
    <w:rsid w:val="006A789B"/>
    <w:rsid w:val="006B745A"/>
    <w:rsid w:val="006C14DD"/>
    <w:rsid w:val="006C40B3"/>
    <w:rsid w:val="006C61C0"/>
    <w:rsid w:val="006C783B"/>
    <w:rsid w:val="006D0044"/>
    <w:rsid w:val="006D30D1"/>
    <w:rsid w:val="006D4757"/>
    <w:rsid w:val="006E384C"/>
    <w:rsid w:val="006E3F8B"/>
    <w:rsid w:val="006E6FE9"/>
    <w:rsid w:val="00700D5E"/>
    <w:rsid w:val="00703979"/>
    <w:rsid w:val="00706A1E"/>
    <w:rsid w:val="007114F4"/>
    <w:rsid w:val="00714F57"/>
    <w:rsid w:val="00722CBA"/>
    <w:rsid w:val="00733126"/>
    <w:rsid w:val="007422E9"/>
    <w:rsid w:val="00745B16"/>
    <w:rsid w:val="00747D90"/>
    <w:rsid w:val="00756484"/>
    <w:rsid w:val="007577E6"/>
    <w:rsid w:val="00771CD1"/>
    <w:rsid w:val="00773BC5"/>
    <w:rsid w:val="007761CD"/>
    <w:rsid w:val="00777A6A"/>
    <w:rsid w:val="00790123"/>
    <w:rsid w:val="0079186A"/>
    <w:rsid w:val="00793404"/>
    <w:rsid w:val="007A0AA6"/>
    <w:rsid w:val="007A3F01"/>
    <w:rsid w:val="007A4C73"/>
    <w:rsid w:val="007A69DF"/>
    <w:rsid w:val="007A75C6"/>
    <w:rsid w:val="007B0284"/>
    <w:rsid w:val="007D1EE3"/>
    <w:rsid w:val="007D2D62"/>
    <w:rsid w:val="007D38B3"/>
    <w:rsid w:val="007D70AB"/>
    <w:rsid w:val="007F1836"/>
    <w:rsid w:val="007F3840"/>
    <w:rsid w:val="007F3DAA"/>
    <w:rsid w:val="007F57F2"/>
    <w:rsid w:val="007F77DD"/>
    <w:rsid w:val="00801BDC"/>
    <w:rsid w:val="0081755E"/>
    <w:rsid w:val="008213BC"/>
    <w:rsid w:val="00831BB8"/>
    <w:rsid w:val="008360E7"/>
    <w:rsid w:val="008366AD"/>
    <w:rsid w:val="00841F0A"/>
    <w:rsid w:val="0084407D"/>
    <w:rsid w:val="008449E9"/>
    <w:rsid w:val="008554CB"/>
    <w:rsid w:val="0085672D"/>
    <w:rsid w:val="00856780"/>
    <w:rsid w:val="008600B8"/>
    <w:rsid w:val="00882E75"/>
    <w:rsid w:val="00895084"/>
    <w:rsid w:val="008973EC"/>
    <w:rsid w:val="008A0633"/>
    <w:rsid w:val="008A1B58"/>
    <w:rsid w:val="008A3BFA"/>
    <w:rsid w:val="008B0CE0"/>
    <w:rsid w:val="008B566F"/>
    <w:rsid w:val="008C4851"/>
    <w:rsid w:val="008D567F"/>
    <w:rsid w:val="008D612F"/>
    <w:rsid w:val="008E0103"/>
    <w:rsid w:val="008E1A15"/>
    <w:rsid w:val="008E2578"/>
    <w:rsid w:val="008F779C"/>
    <w:rsid w:val="009020C1"/>
    <w:rsid w:val="0090299E"/>
    <w:rsid w:val="00903022"/>
    <w:rsid w:val="00904EC2"/>
    <w:rsid w:val="009114B4"/>
    <w:rsid w:val="009176E1"/>
    <w:rsid w:val="00922E4C"/>
    <w:rsid w:val="009276C0"/>
    <w:rsid w:val="009302A6"/>
    <w:rsid w:val="0093380E"/>
    <w:rsid w:val="00933953"/>
    <w:rsid w:val="0093729A"/>
    <w:rsid w:val="00946213"/>
    <w:rsid w:val="0094727D"/>
    <w:rsid w:val="00951237"/>
    <w:rsid w:val="00957A32"/>
    <w:rsid w:val="009604ED"/>
    <w:rsid w:val="009628AF"/>
    <w:rsid w:val="0096730D"/>
    <w:rsid w:val="0097021B"/>
    <w:rsid w:val="00972861"/>
    <w:rsid w:val="00973ED3"/>
    <w:rsid w:val="009804EA"/>
    <w:rsid w:val="0098090F"/>
    <w:rsid w:val="009919E5"/>
    <w:rsid w:val="009963B4"/>
    <w:rsid w:val="009A1929"/>
    <w:rsid w:val="009A1E94"/>
    <w:rsid w:val="009A5F5A"/>
    <w:rsid w:val="009A6B43"/>
    <w:rsid w:val="009B7B39"/>
    <w:rsid w:val="009C1114"/>
    <w:rsid w:val="009C1B5C"/>
    <w:rsid w:val="009C2954"/>
    <w:rsid w:val="009C5E0A"/>
    <w:rsid w:val="009D724D"/>
    <w:rsid w:val="009E12A3"/>
    <w:rsid w:val="009E1544"/>
    <w:rsid w:val="009E5BE9"/>
    <w:rsid w:val="009E7B37"/>
    <w:rsid w:val="009F2BA3"/>
    <w:rsid w:val="009F4B6E"/>
    <w:rsid w:val="00A0041D"/>
    <w:rsid w:val="00A025FC"/>
    <w:rsid w:val="00A12E1F"/>
    <w:rsid w:val="00A20742"/>
    <w:rsid w:val="00A234F7"/>
    <w:rsid w:val="00A32B9E"/>
    <w:rsid w:val="00A32CBB"/>
    <w:rsid w:val="00A36E4C"/>
    <w:rsid w:val="00A378DC"/>
    <w:rsid w:val="00A41E76"/>
    <w:rsid w:val="00A4712B"/>
    <w:rsid w:val="00A50C4B"/>
    <w:rsid w:val="00A52320"/>
    <w:rsid w:val="00A53E0D"/>
    <w:rsid w:val="00A56E36"/>
    <w:rsid w:val="00A64C19"/>
    <w:rsid w:val="00A7359F"/>
    <w:rsid w:val="00A765AF"/>
    <w:rsid w:val="00A773C1"/>
    <w:rsid w:val="00A90817"/>
    <w:rsid w:val="00A97851"/>
    <w:rsid w:val="00AA3019"/>
    <w:rsid w:val="00AA37B7"/>
    <w:rsid w:val="00AB50F4"/>
    <w:rsid w:val="00AD67F0"/>
    <w:rsid w:val="00AE43D5"/>
    <w:rsid w:val="00AE4C87"/>
    <w:rsid w:val="00AE61B5"/>
    <w:rsid w:val="00B0367E"/>
    <w:rsid w:val="00B10220"/>
    <w:rsid w:val="00B1492A"/>
    <w:rsid w:val="00B14B66"/>
    <w:rsid w:val="00B1527D"/>
    <w:rsid w:val="00B15EDE"/>
    <w:rsid w:val="00B259A3"/>
    <w:rsid w:val="00B31484"/>
    <w:rsid w:val="00B316C1"/>
    <w:rsid w:val="00B40304"/>
    <w:rsid w:val="00B44334"/>
    <w:rsid w:val="00B556B3"/>
    <w:rsid w:val="00B56681"/>
    <w:rsid w:val="00B61CBB"/>
    <w:rsid w:val="00B62DCA"/>
    <w:rsid w:val="00B643B2"/>
    <w:rsid w:val="00B655F2"/>
    <w:rsid w:val="00B87EF3"/>
    <w:rsid w:val="00B9020B"/>
    <w:rsid w:val="00B91415"/>
    <w:rsid w:val="00B9342F"/>
    <w:rsid w:val="00B94F40"/>
    <w:rsid w:val="00B97E62"/>
    <w:rsid w:val="00BA1900"/>
    <w:rsid w:val="00BA3409"/>
    <w:rsid w:val="00BA34CD"/>
    <w:rsid w:val="00BA3F3F"/>
    <w:rsid w:val="00BA7BC6"/>
    <w:rsid w:val="00BB1537"/>
    <w:rsid w:val="00BB3404"/>
    <w:rsid w:val="00BC0A45"/>
    <w:rsid w:val="00BC2C73"/>
    <w:rsid w:val="00BC7217"/>
    <w:rsid w:val="00BD2F9A"/>
    <w:rsid w:val="00BD3BFB"/>
    <w:rsid w:val="00BD6D17"/>
    <w:rsid w:val="00BE15C0"/>
    <w:rsid w:val="00BF057C"/>
    <w:rsid w:val="00BF4589"/>
    <w:rsid w:val="00BF7F32"/>
    <w:rsid w:val="00C00D0E"/>
    <w:rsid w:val="00C01E32"/>
    <w:rsid w:val="00C04197"/>
    <w:rsid w:val="00C06DEB"/>
    <w:rsid w:val="00C108F2"/>
    <w:rsid w:val="00C122C8"/>
    <w:rsid w:val="00C216D4"/>
    <w:rsid w:val="00C2345B"/>
    <w:rsid w:val="00C2799B"/>
    <w:rsid w:val="00C3262F"/>
    <w:rsid w:val="00C3505D"/>
    <w:rsid w:val="00C3517A"/>
    <w:rsid w:val="00C362B4"/>
    <w:rsid w:val="00C368D0"/>
    <w:rsid w:val="00C36DC5"/>
    <w:rsid w:val="00C37F2A"/>
    <w:rsid w:val="00C430E5"/>
    <w:rsid w:val="00C47D42"/>
    <w:rsid w:val="00C534C1"/>
    <w:rsid w:val="00C569AE"/>
    <w:rsid w:val="00C57E2F"/>
    <w:rsid w:val="00C62BA2"/>
    <w:rsid w:val="00C74AA0"/>
    <w:rsid w:val="00C75659"/>
    <w:rsid w:val="00C83B17"/>
    <w:rsid w:val="00C84E3E"/>
    <w:rsid w:val="00C85129"/>
    <w:rsid w:val="00C85F98"/>
    <w:rsid w:val="00C91E23"/>
    <w:rsid w:val="00C91F65"/>
    <w:rsid w:val="00C92420"/>
    <w:rsid w:val="00C9331D"/>
    <w:rsid w:val="00CA6540"/>
    <w:rsid w:val="00CA7006"/>
    <w:rsid w:val="00CB16B5"/>
    <w:rsid w:val="00CB1B1C"/>
    <w:rsid w:val="00CC22DF"/>
    <w:rsid w:val="00CC36BA"/>
    <w:rsid w:val="00CE0233"/>
    <w:rsid w:val="00CE37D5"/>
    <w:rsid w:val="00CE53E1"/>
    <w:rsid w:val="00CE68FC"/>
    <w:rsid w:val="00CF379A"/>
    <w:rsid w:val="00CF3E1F"/>
    <w:rsid w:val="00CF4B2C"/>
    <w:rsid w:val="00CF60CF"/>
    <w:rsid w:val="00CF7A05"/>
    <w:rsid w:val="00CF7E14"/>
    <w:rsid w:val="00D0705D"/>
    <w:rsid w:val="00D11F57"/>
    <w:rsid w:val="00D159FB"/>
    <w:rsid w:val="00D20835"/>
    <w:rsid w:val="00D33919"/>
    <w:rsid w:val="00D33D8C"/>
    <w:rsid w:val="00D341A4"/>
    <w:rsid w:val="00D3428A"/>
    <w:rsid w:val="00D34A15"/>
    <w:rsid w:val="00D34AC8"/>
    <w:rsid w:val="00D3537B"/>
    <w:rsid w:val="00D35C35"/>
    <w:rsid w:val="00D4141F"/>
    <w:rsid w:val="00D42D81"/>
    <w:rsid w:val="00D5059A"/>
    <w:rsid w:val="00D50C1F"/>
    <w:rsid w:val="00D53DF8"/>
    <w:rsid w:val="00D55704"/>
    <w:rsid w:val="00D6377F"/>
    <w:rsid w:val="00D667FD"/>
    <w:rsid w:val="00D75708"/>
    <w:rsid w:val="00D76570"/>
    <w:rsid w:val="00D82A40"/>
    <w:rsid w:val="00D86582"/>
    <w:rsid w:val="00D87BFB"/>
    <w:rsid w:val="00D93E08"/>
    <w:rsid w:val="00DA2454"/>
    <w:rsid w:val="00DC09C9"/>
    <w:rsid w:val="00DC472E"/>
    <w:rsid w:val="00DC6DA0"/>
    <w:rsid w:val="00DD03A1"/>
    <w:rsid w:val="00DD0E9B"/>
    <w:rsid w:val="00DD43C6"/>
    <w:rsid w:val="00DD55E1"/>
    <w:rsid w:val="00DD5BDD"/>
    <w:rsid w:val="00DE2270"/>
    <w:rsid w:val="00DE3294"/>
    <w:rsid w:val="00DE4FF2"/>
    <w:rsid w:val="00DF12CA"/>
    <w:rsid w:val="00DF3240"/>
    <w:rsid w:val="00DF7939"/>
    <w:rsid w:val="00E01E5B"/>
    <w:rsid w:val="00E0721E"/>
    <w:rsid w:val="00E1403B"/>
    <w:rsid w:val="00E163C6"/>
    <w:rsid w:val="00E22205"/>
    <w:rsid w:val="00E37216"/>
    <w:rsid w:val="00E41D1B"/>
    <w:rsid w:val="00E47CE6"/>
    <w:rsid w:val="00E5065A"/>
    <w:rsid w:val="00E507D5"/>
    <w:rsid w:val="00E53783"/>
    <w:rsid w:val="00E559F4"/>
    <w:rsid w:val="00E63B06"/>
    <w:rsid w:val="00E651C3"/>
    <w:rsid w:val="00E66188"/>
    <w:rsid w:val="00E73202"/>
    <w:rsid w:val="00E739ED"/>
    <w:rsid w:val="00E801A7"/>
    <w:rsid w:val="00E80D2D"/>
    <w:rsid w:val="00E849A5"/>
    <w:rsid w:val="00E93433"/>
    <w:rsid w:val="00EA3145"/>
    <w:rsid w:val="00EB2B95"/>
    <w:rsid w:val="00EB54B6"/>
    <w:rsid w:val="00EC56BD"/>
    <w:rsid w:val="00ED0385"/>
    <w:rsid w:val="00ED27EA"/>
    <w:rsid w:val="00ED60C0"/>
    <w:rsid w:val="00ED61AB"/>
    <w:rsid w:val="00ED79D4"/>
    <w:rsid w:val="00EE0382"/>
    <w:rsid w:val="00EE0968"/>
    <w:rsid w:val="00EE13F4"/>
    <w:rsid w:val="00EE1732"/>
    <w:rsid w:val="00EE6967"/>
    <w:rsid w:val="00EF2A10"/>
    <w:rsid w:val="00F0537D"/>
    <w:rsid w:val="00F24D47"/>
    <w:rsid w:val="00F267F0"/>
    <w:rsid w:val="00F26947"/>
    <w:rsid w:val="00F27B1C"/>
    <w:rsid w:val="00F33261"/>
    <w:rsid w:val="00F356FB"/>
    <w:rsid w:val="00F40389"/>
    <w:rsid w:val="00F439C1"/>
    <w:rsid w:val="00F45FB6"/>
    <w:rsid w:val="00F52C57"/>
    <w:rsid w:val="00F613B8"/>
    <w:rsid w:val="00F622AC"/>
    <w:rsid w:val="00F63D86"/>
    <w:rsid w:val="00F71E98"/>
    <w:rsid w:val="00F945A0"/>
    <w:rsid w:val="00FA7D4A"/>
    <w:rsid w:val="00FB11A5"/>
    <w:rsid w:val="00FB1E25"/>
    <w:rsid w:val="00FB5B02"/>
    <w:rsid w:val="00FC7B7E"/>
    <w:rsid w:val="00FD0394"/>
    <w:rsid w:val="00FD384C"/>
    <w:rsid w:val="00FD5242"/>
    <w:rsid w:val="00FE037F"/>
    <w:rsid w:val="00FE137C"/>
    <w:rsid w:val="00FE3CFB"/>
    <w:rsid w:val="00FE5177"/>
    <w:rsid w:val="00FE7340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CF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4EA"/>
  </w:style>
  <w:style w:type="paragraph" w:styleId="a5">
    <w:name w:val="footer"/>
    <w:basedOn w:val="a"/>
    <w:link w:val="a6"/>
    <w:uiPriority w:val="99"/>
    <w:unhideWhenUsed/>
    <w:rsid w:val="0098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4EA"/>
  </w:style>
  <w:style w:type="character" w:customStyle="1" w:styleId="apple-converted-space">
    <w:name w:val="apple-converted-space"/>
    <w:basedOn w:val="a0"/>
    <w:uiPriority w:val="99"/>
    <w:rsid w:val="00560AE7"/>
  </w:style>
  <w:style w:type="paragraph" w:styleId="a7">
    <w:name w:val="List Paragraph"/>
    <w:basedOn w:val="a"/>
    <w:uiPriority w:val="34"/>
    <w:qFormat/>
    <w:rsid w:val="009A5F5A"/>
    <w:pPr>
      <w:ind w:left="720"/>
      <w:contextualSpacing/>
    </w:pPr>
  </w:style>
  <w:style w:type="character" w:styleId="a8">
    <w:name w:val="Hyperlink"/>
    <w:uiPriority w:val="99"/>
    <w:unhideWhenUsed/>
    <w:rsid w:val="002514D3"/>
    <w:rPr>
      <w:color w:val="0563C1"/>
      <w:u w:val="single"/>
    </w:rPr>
  </w:style>
  <w:style w:type="character" w:styleId="a9">
    <w:name w:val="Strong"/>
    <w:uiPriority w:val="22"/>
    <w:qFormat/>
    <w:rsid w:val="002514D3"/>
    <w:rPr>
      <w:b/>
      <w:bCs/>
    </w:rPr>
  </w:style>
  <w:style w:type="character" w:customStyle="1" w:styleId="2">
    <w:name w:val="Основной текст (2)_"/>
    <w:basedOn w:val="a0"/>
    <w:link w:val="20"/>
    <w:rsid w:val="00253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893"/>
    <w:pPr>
      <w:widowControl w:val="0"/>
      <w:shd w:val="clear" w:color="auto" w:fill="FFFFFF"/>
      <w:spacing w:after="0" w:line="310" w:lineRule="exact"/>
      <w:ind w:hanging="1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word">
    <w:name w:val="word"/>
    <w:basedOn w:val="a0"/>
    <w:rsid w:val="000D1893"/>
  </w:style>
  <w:style w:type="paragraph" w:customStyle="1" w:styleId="c1">
    <w:name w:val="c1"/>
    <w:basedOn w:val="a"/>
    <w:rsid w:val="004A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75A0"/>
  </w:style>
  <w:style w:type="character" w:customStyle="1" w:styleId="10">
    <w:name w:val="Заголовок 1 Знак"/>
    <w:basedOn w:val="a0"/>
    <w:link w:val="1"/>
    <w:uiPriority w:val="9"/>
    <w:rsid w:val="00FA7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6B74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4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4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4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45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45A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3B6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CF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4EA"/>
  </w:style>
  <w:style w:type="paragraph" w:styleId="a5">
    <w:name w:val="footer"/>
    <w:basedOn w:val="a"/>
    <w:link w:val="a6"/>
    <w:uiPriority w:val="99"/>
    <w:unhideWhenUsed/>
    <w:rsid w:val="0098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4EA"/>
  </w:style>
  <w:style w:type="character" w:customStyle="1" w:styleId="apple-converted-space">
    <w:name w:val="apple-converted-space"/>
    <w:basedOn w:val="a0"/>
    <w:uiPriority w:val="99"/>
    <w:rsid w:val="00560AE7"/>
  </w:style>
  <w:style w:type="paragraph" w:styleId="a7">
    <w:name w:val="List Paragraph"/>
    <w:basedOn w:val="a"/>
    <w:uiPriority w:val="34"/>
    <w:qFormat/>
    <w:rsid w:val="009A5F5A"/>
    <w:pPr>
      <w:ind w:left="720"/>
      <w:contextualSpacing/>
    </w:pPr>
  </w:style>
  <w:style w:type="character" w:styleId="a8">
    <w:name w:val="Hyperlink"/>
    <w:uiPriority w:val="99"/>
    <w:unhideWhenUsed/>
    <w:rsid w:val="002514D3"/>
    <w:rPr>
      <w:color w:val="0563C1"/>
      <w:u w:val="single"/>
    </w:rPr>
  </w:style>
  <w:style w:type="character" w:styleId="a9">
    <w:name w:val="Strong"/>
    <w:uiPriority w:val="22"/>
    <w:qFormat/>
    <w:rsid w:val="002514D3"/>
    <w:rPr>
      <w:b/>
      <w:bCs/>
    </w:rPr>
  </w:style>
  <w:style w:type="character" w:customStyle="1" w:styleId="2">
    <w:name w:val="Основной текст (2)_"/>
    <w:basedOn w:val="a0"/>
    <w:link w:val="20"/>
    <w:rsid w:val="00253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893"/>
    <w:pPr>
      <w:widowControl w:val="0"/>
      <w:shd w:val="clear" w:color="auto" w:fill="FFFFFF"/>
      <w:spacing w:after="0" w:line="310" w:lineRule="exact"/>
      <w:ind w:hanging="1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word">
    <w:name w:val="word"/>
    <w:basedOn w:val="a0"/>
    <w:rsid w:val="000D1893"/>
  </w:style>
  <w:style w:type="paragraph" w:customStyle="1" w:styleId="c1">
    <w:name w:val="c1"/>
    <w:basedOn w:val="a"/>
    <w:rsid w:val="004A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75A0"/>
  </w:style>
  <w:style w:type="character" w:customStyle="1" w:styleId="10">
    <w:name w:val="Заголовок 1 Знак"/>
    <w:basedOn w:val="a0"/>
    <w:link w:val="1"/>
    <w:uiPriority w:val="9"/>
    <w:rsid w:val="00FA7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6B74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4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4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4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45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45A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3B6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Users/&#1040;&#1085;&#1085;&#1072;/Downloads/sovremennoe-sostoyanie-horeograficheskogo-obrazovaniya-v-rossiyskoy-federatsii-normativnye-aspekty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-education.ru/ru/article/view?id=298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g.ru/2013/08/07/obr-dok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ase.garant.ru/70877666/53f89421bbdaf741eb2d1ecc4ddb4c3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872656/c7672a3a2e519cd7f61a089671f759ae/" TargetMode="External"/><Relationship Id="rId14" Type="http://schemas.openxmlformats.org/officeDocument/2006/relationships/hyperlink" Target="https://cyberleninka.ru/article/n/sovremennoe-sostoyanie-horeograficheskogo-obrazovaniya-v-rossiyskoy-federatsii-normativnye-aspe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CE90-2523-4E09-88AC-F4673DA8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СидоровСА</cp:lastModifiedBy>
  <cp:revision>27</cp:revision>
  <cp:lastPrinted>2021-09-20T11:11:00Z</cp:lastPrinted>
  <dcterms:created xsi:type="dcterms:W3CDTF">2021-02-08T07:57:00Z</dcterms:created>
  <dcterms:modified xsi:type="dcterms:W3CDTF">2021-11-15T10:02:00Z</dcterms:modified>
</cp:coreProperties>
</file>