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5D" w:rsidRDefault="008C145D" w:rsidP="00FF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Макушинский многопрофильный филиал</w:t>
      </w: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государственного бюджетного профессионального образовательного учреждения</w:t>
      </w: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«Курганский базовый медицинский колледж»</w:t>
      </w: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5874"/>
        <w:gridCol w:w="3697"/>
      </w:tblGrid>
      <w:tr w:rsidR="008634D2" w:rsidRPr="00846FCF" w:rsidTr="003A3E53">
        <w:tc>
          <w:tcPr>
            <w:tcW w:w="5874" w:type="dxa"/>
          </w:tcPr>
          <w:p w:rsidR="008634D2" w:rsidRPr="00846FCF" w:rsidRDefault="008634D2" w:rsidP="003A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D2" w:rsidRPr="00846FCF" w:rsidRDefault="008634D2" w:rsidP="003A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</w:tc>
        <w:tc>
          <w:tcPr>
            <w:tcW w:w="3697" w:type="dxa"/>
          </w:tcPr>
          <w:p w:rsidR="008634D2" w:rsidRPr="00846FCF" w:rsidRDefault="008634D2" w:rsidP="003A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D2" w:rsidRPr="00846FCF" w:rsidRDefault="008634D2" w:rsidP="003A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8634D2" w:rsidRPr="00846FCF" w:rsidTr="003A3E53">
        <w:tc>
          <w:tcPr>
            <w:tcW w:w="5874" w:type="dxa"/>
          </w:tcPr>
          <w:p w:rsidR="008634D2" w:rsidRPr="00846FCF" w:rsidRDefault="008634D2" w:rsidP="003A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на заседание ЦМК</w:t>
            </w:r>
          </w:p>
        </w:tc>
        <w:tc>
          <w:tcPr>
            <w:tcW w:w="3697" w:type="dxa"/>
          </w:tcPr>
          <w:p w:rsidR="008634D2" w:rsidRPr="00846FCF" w:rsidRDefault="008634D2" w:rsidP="003A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634D2" w:rsidRPr="00846FCF" w:rsidTr="003A3E53">
        <w:tc>
          <w:tcPr>
            <w:tcW w:w="5874" w:type="dxa"/>
          </w:tcPr>
          <w:p w:rsidR="008634D2" w:rsidRPr="00846FCF" w:rsidRDefault="008634D2" w:rsidP="003A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Клинических дисциплин</w:t>
            </w:r>
          </w:p>
        </w:tc>
        <w:tc>
          <w:tcPr>
            <w:tcW w:w="3697" w:type="dxa"/>
          </w:tcPr>
          <w:p w:rsidR="008634D2" w:rsidRPr="00846FCF" w:rsidRDefault="008634D2" w:rsidP="003A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D2" w:rsidRPr="00846FCF" w:rsidTr="003A3E53">
        <w:tc>
          <w:tcPr>
            <w:tcW w:w="5874" w:type="dxa"/>
          </w:tcPr>
          <w:p w:rsidR="008634D2" w:rsidRPr="00846FCF" w:rsidRDefault="008634D2" w:rsidP="003A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 от «___» ____ 2021</w:t>
            </w: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97" w:type="dxa"/>
          </w:tcPr>
          <w:p w:rsidR="008634D2" w:rsidRPr="00846FCF" w:rsidRDefault="008634D2" w:rsidP="0086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8634D2" w:rsidRPr="00846FCF" w:rsidTr="003A3E53">
        <w:tc>
          <w:tcPr>
            <w:tcW w:w="5874" w:type="dxa"/>
          </w:tcPr>
          <w:p w:rsidR="008634D2" w:rsidRPr="00846FCF" w:rsidRDefault="008634D2" w:rsidP="0086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Председатель______ </w:t>
            </w:r>
          </w:p>
        </w:tc>
        <w:tc>
          <w:tcPr>
            <w:tcW w:w="3697" w:type="dxa"/>
          </w:tcPr>
          <w:p w:rsidR="008634D2" w:rsidRPr="00846FCF" w:rsidRDefault="008634D2" w:rsidP="003A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 2021</w:t>
            </w: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833A5" w:rsidRPr="00846FCF" w:rsidRDefault="000833A5" w:rsidP="00083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</w:p>
    <w:p w:rsidR="000833A5" w:rsidRPr="00846FCF" w:rsidRDefault="00A05F79" w:rsidP="000833A5">
      <w:pPr>
        <w:ind w:right="1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практического занятия </w:t>
      </w:r>
      <w:r w:rsidR="000833A5" w:rsidRPr="00846FCF">
        <w:rPr>
          <w:rFonts w:ascii="Times New Roman" w:hAnsi="Times New Roman" w:cs="Times New Roman"/>
          <w:sz w:val="24"/>
          <w:szCs w:val="24"/>
        </w:rPr>
        <w:t>«</w:t>
      </w:r>
      <w:r w:rsidR="000833A5" w:rsidRPr="00846FCF">
        <w:rPr>
          <w:rFonts w:ascii="Times New Roman" w:hAnsi="Times New Roman" w:cs="Times New Roman"/>
          <w:bCs/>
          <w:sz w:val="24"/>
          <w:szCs w:val="24"/>
        </w:rPr>
        <w:t>Десмургия. Виды повязок, правила и требования к наложению  повязок в зависимости от назначения</w:t>
      </w:r>
      <w:r w:rsidR="000833A5" w:rsidRPr="00846FCF">
        <w:rPr>
          <w:rFonts w:ascii="Times New Roman" w:hAnsi="Times New Roman" w:cs="Times New Roman"/>
          <w:sz w:val="24"/>
          <w:szCs w:val="24"/>
        </w:rPr>
        <w:t>»</w:t>
      </w:r>
    </w:p>
    <w:p w:rsidR="00283C66" w:rsidRPr="00846FCF" w:rsidRDefault="00283C66" w:rsidP="00283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46FCF">
        <w:rPr>
          <w:rFonts w:ascii="Times New Roman" w:hAnsi="Times New Roman" w:cs="Times New Roman"/>
          <w:caps/>
          <w:sz w:val="24"/>
          <w:szCs w:val="24"/>
        </w:rPr>
        <w:t xml:space="preserve">ПМ 02 </w:t>
      </w:r>
      <w:r w:rsidR="00A34AD4" w:rsidRPr="00846FCF">
        <w:rPr>
          <w:rFonts w:ascii="Times New Roman" w:hAnsi="Times New Roman" w:cs="Times New Roman"/>
          <w:sz w:val="24"/>
          <w:szCs w:val="24"/>
        </w:rPr>
        <w:t>«Лечебная деятельность»</w:t>
      </w:r>
    </w:p>
    <w:p w:rsidR="00283C66" w:rsidRPr="00846FCF" w:rsidRDefault="00283C66" w:rsidP="00283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CF">
        <w:rPr>
          <w:rFonts w:ascii="Times New Roman" w:eastAsia="Calibri" w:hAnsi="Times New Roman" w:cs="Times New Roman"/>
          <w:bCs/>
          <w:sz w:val="24"/>
          <w:szCs w:val="24"/>
        </w:rPr>
        <w:t>МДК 02.02. «Лечение пациентов хирургического профиля»</w:t>
      </w:r>
    </w:p>
    <w:p w:rsidR="00283C66" w:rsidRPr="00846FCF" w:rsidRDefault="00283C66" w:rsidP="00283C66">
      <w:pPr>
        <w:jc w:val="center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Раздел 2.  Лечение пациентов травматологического профиля</w:t>
      </w: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Специальность: 3</w:t>
      </w:r>
      <w:r w:rsidR="00283C66" w:rsidRPr="00846FCF">
        <w:rPr>
          <w:rFonts w:ascii="Times New Roman" w:hAnsi="Times New Roman" w:cs="Times New Roman"/>
          <w:sz w:val="24"/>
          <w:szCs w:val="24"/>
        </w:rPr>
        <w:t>1</w:t>
      </w:r>
      <w:r w:rsidRPr="00846FCF">
        <w:rPr>
          <w:rFonts w:ascii="Times New Roman" w:hAnsi="Times New Roman" w:cs="Times New Roman"/>
          <w:sz w:val="24"/>
          <w:szCs w:val="24"/>
        </w:rPr>
        <w:t>.02.01 «</w:t>
      </w:r>
      <w:r w:rsidR="00283C66" w:rsidRPr="00846FCF">
        <w:rPr>
          <w:rFonts w:ascii="Times New Roman" w:hAnsi="Times New Roman" w:cs="Times New Roman"/>
          <w:sz w:val="24"/>
          <w:szCs w:val="24"/>
        </w:rPr>
        <w:t xml:space="preserve">Лечебное </w:t>
      </w:r>
      <w:r w:rsidRPr="00846FCF">
        <w:rPr>
          <w:rFonts w:ascii="Times New Roman" w:hAnsi="Times New Roman" w:cs="Times New Roman"/>
          <w:sz w:val="24"/>
          <w:szCs w:val="24"/>
        </w:rPr>
        <w:t>дело»</w:t>
      </w:r>
      <w:r w:rsidRPr="00846F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46FCF">
        <w:rPr>
          <w:rFonts w:ascii="Times New Roman" w:hAnsi="Times New Roman" w:cs="Times New Roman"/>
          <w:sz w:val="24"/>
          <w:szCs w:val="24"/>
        </w:rPr>
        <w:t xml:space="preserve">Форма обучения: очная. </w:t>
      </w:r>
    </w:p>
    <w:p w:rsidR="000833A5" w:rsidRPr="00846FCF" w:rsidRDefault="00283C66" w:rsidP="00083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Курс: 3 Группа: 31</w:t>
      </w:r>
      <w:r w:rsidR="000833A5" w:rsidRPr="00846FCF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0833A5" w:rsidRPr="00846FCF" w:rsidRDefault="00283C66" w:rsidP="000833A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6FCF">
        <w:rPr>
          <w:rFonts w:ascii="Times New Roman" w:hAnsi="Times New Roman" w:cs="Times New Roman"/>
          <w:bCs/>
          <w:sz w:val="24"/>
          <w:szCs w:val="24"/>
        </w:rPr>
        <w:t xml:space="preserve">Бригада: </w:t>
      </w: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A5" w:rsidRPr="00846FCF" w:rsidRDefault="000833A5" w:rsidP="00083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65C" w:rsidRDefault="00FF065C" w:rsidP="0086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65C" w:rsidRDefault="00FF065C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65C" w:rsidRDefault="00FF065C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65C" w:rsidRPr="00846FCF" w:rsidRDefault="00FF065C" w:rsidP="0008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CF" w:rsidRDefault="00283C66" w:rsidP="00863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Макушино, 2021</w:t>
      </w:r>
    </w:p>
    <w:p w:rsidR="00283C66" w:rsidRPr="00846FCF" w:rsidRDefault="00283C66" w:rsidP="00283C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3C66" w:rsidRPr="00846FCF" w:rsidRDefault="00283C66" w:rsidP="00AC3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bCs/>
          <w:sz w:val="24"/>
          <w:szCs w:val="24"/>
        </w:rPr>
        <w:lastRenderedPageBreak/>
        <w:t>Десмургия.</w:t>
      </w:r>
      <w:r w:rsidR="008634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F79" w:rsidRPr="00846FCF">
        <w:rPr>
          <w:rFonts w:ascii="Times New Roman" w:hAnsi="Times New Roman" w:cs="Times New Roman"/>
          <w:bCs/>
          <w:sz w:val="24"/>
          <w:szCs w:val="24"/>
        </w:rPr>
        <w:t>Виды повязок, правила и требования к наложению  повязок в зависимости от назначения</w:t>
      </w:r>
      <w:r w:rsidR="00A05F79">
        <w:rPr>
          <w:rFonts w:ascii="Times New Roman" w:hAnsi="Times New Roman" w:cs="Times New Roman"/>
          <w:sz w:val="24"/>
          <w:szCs w:val="24"/>
        </w:rPr>
        <w:t xml:space="preserve">. </w:t>
      </w:r>
      <w:r w:rsidRPr="00846FCF">
        <w:rPr>
          <w:rFonts w:ascii="Times New Roman" w:hAnsi="Times New Roman" w:cs="Times New Roman"/>
          <w:sz w:val="24"/>
          <w:szCs w:val="24"/>
        </w:rPr>
        <w:t xml:space="preserve">Методическая разработка открытого  практического занятия. 2021 г. </w:t>
      </w:r>
      <w:r w:rsidR="00650400">
        <w:rPr>
          <w:rFonts w:ascii="Times New Roman" w:hAnsi="Times New Roman" w:cs="Times New Roman"/>
          <w:sz w:val="24"/>
          <w:szCs w:val="24"/>
        </w:rPr>
        <w:t>5</w:t>
      </w:r>
      <w:r w:rsidR="000325C4">
        <w:rPr>
          <w:rFonts w:ascii="Times New Roman" w:hAnsi="Times New Roman" w:cs="Times New Roman"/>
          <w:sz w:val="24"/>
          <w:szCs w:val="24"/>
        </w:rPr>
        <w:t>1</w:t>
      </w:r>
      <w:r w:rsidRPr="00846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F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6FCF">
        <w:rPr>
          <w:rFonts w:ascii="Times New Roman" w:hAnsi="Times New Roman" w:cs="Times New Roman"/>
          <w:sz w:val="24"/>
          <w:szCs w:val="24"/>
        </w:rPr>
        <w:t>.</w:t>
      </w:r>
    </w:p>
    <w:p w:rsidR="00283C66" w:rsidRPr="00846FCF" w:rsidRDefault="00283C66" w:rsidP="00AC341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83C66" w:rsidRPr="00846FCF" w:rsidRDefault="00283C66" w:rsidP="00AC341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FCF">
        <w:rPr>
          <w:rFonts w:ascii="Times New Roman" w:hAnsi="Times New Roman" w:cs="Times New Roman"/>
          <w:b/>
          <w:bCs/>
          <w:sz w:val="24"/>
          <w:szCs w:val="24"/>
        </w:rPr>
        <w:t xml:space="preserve">Автор-составитель:        </w:t>
      </w:r>
    </w:p>
    <w:p w:rsidR="00283C66" w:rsidRPr="00846FCF" w:rsidRDefault="00283C66" w:rsidP="00AC34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Бердникова Г.А.. - преподаватель высшей квалификационной категории профессиональных дисциплин Макушинского многопрофильного филиала ГБПОУ «Курганский базовый медицинский колледж»;</w:t>
      </w:r>
    </w:p>
    <w:p w:rsidR="00283C66" w:rsidRPr="00846FCF" w:rsidRDefault="00283C66" w:rsidP="00AC341E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C66" w:rsidRPr="00846FCF" w:rsidRDefault="00283C66" w:rsidP="00AC341E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AD4" w:rsidRDefault="00A34AD4" w:rsidP="00AC341E">
      <w:pPr>
        <w:widowControl w:val="0"/>
        <w:spacing w:after="0" w:line="240" w:lineRule="auto"/>
        <w:ind w:right="17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34D2" w:rsidRDefault="008634D2" w:rsidP="00AC341E">
      <w:pPr>
        <w:widowControl w:val="0"/>
        <w:spacing w:after="0" w:line="240" w:lineRule="auto"/>
        <w:ind w:right="17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34D2" w:rsidRDefault="008634D2" w:rsidP="00AC341E">
      <w:pPr>
        <w:widowControl w:val="0"/>
        <w:spacing w:after="0" w:line="240" w:lineRule="auto"/>
        <w:ind w:right="17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34D2" w:rsidRDefault="008634D2" w:rsidP="00AC341E">
      <w:pPr>
        <w:widowControl w:val="0"/>
        <w:spacing w:after="0" w:line="240" w:lineRule="auto"/>
        <w:ind w:right="17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34D2" w:rsidRDefault="008634D2" w:rsidP="00AC341E">
      <w:pPr>
        <w:widowControl w:val="0"/>
        <w:spacing w:after="0" w:line="240" w:lineRule="auto"/>
        <w:ind w:right="17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34D2" w:rsidRDefault="008634D2" w:rsidP="00AC341E">
      <w:pPr>
        <w:widowControl w:val="0"/>
        <w:spacing w:after="0" w:line="240" w:lineRule="auto"/>
        <w:ind w:right="17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34D2" w:rsidRPr="00846FCF" w:rsidRDefault="008634D2" w:rsidP="00AC341E">
      <w:pPr>
        <w:widowControl w:val="0"/>
        <w:spacing w:after="0" w:line="24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</w:p>
    <w:p w:rsidR="008634D2" w:rsidRDefault="00283C66" w:rsidP="008634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4D2">
        <w:rPr>
          <w:rFonts w:ascii="Times New Roman" w:hAnsi="Times New Roman" w:cs="Times New Roman"/>
          <w:sz w:val="24"/>
          <w:szCs w:val="24"/>
        </w:rPr>
        <w:t xml:space="preserve">Занятие с использованием технологии </w:t>
      </w:r>
      <w:r w:rsidR="00850FEF" w:rsidRPr="008634D2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="008634D2" w:rsidRPr="008634D2">
        <w:rPr>
          <w:rFonts w:ascii="Times New Roman" w:hAnsi="Times New Roman" w:cs="Times New Roman"/>
          <w:sz w:val="24"/>
          <w:szCs w:val="24"/>
        </w:rPr>
        <w:t>игрового метода, решения</w:t>
      </w:r>
      <w:r w:rsidR="00A34AD4" w:rsidRPr="008634D2">
        <w:rPr>
          <w:rFonts w:ascii="Times New Roman" w:hAnsi="Times New Roman" w:cs="Times New Roman"/>
          <w:sz w:val="24"/>
          <w:szCs w:val="24"/>
        </w:rPr>
        <w:t xml:space="preserve"> ситуационных задач, работы малыми группами </w:t>
      </w:r>
      <w:r w:rsidRPr="008634D2">
        <w:rPr>
          <w:rFonts w:ascii="Times New Roman" w:hAnsi="Times New Roman" w:cs="Times New Roman"/>
          <w:sz w:val="24"/>
          <w:szCs w:val="24"/>
        </w:rPr>
        <w:t>обучения проводится при изучении темы  «</w:t>
      </w:r>
      <w:r w:rsidR="00A34AD4" w:rsidRPr="008634D2">
        <w:rPr>
          <w:rFonts w:ascii="Times New Roman" w:hAnsi="Times New Roman" w:cs="Times New Roman"/>
          <w:sz w:val="24"/>
          <w:szCs w:val="24"/>
        </w:rPr>
        <w:t>Десмургия</w:t>
      </w:r>
      <w:r w:rsidRPr="008634D2">
        <w:rPr>
          <w:rFonts w:ascii="Times New Roman" w:hAnsi="Times New Roman" w:cs="Times New Roman"/>
          <w:sz w:val="24"/>
          <w:szCs w:val="24"/>
        </w:rPr>
        <w:t>»</w:t>
      </w:r>
      <w:r w:rsidRPr="00846FCF">
        <w:rPr>
          <w:rFonts w:ascii="Times New Roman" w:hAnsi="Times New Roman" w:cs="Times New Roman"/>
          <w:sz w:val="24"/>
          <w:szCs w:val="24"/>
        </w:rPr>
        <w:t xml:space="preserve"> студентами</w:t>
      </w:r>
      <w:r w:rsidR="00A34AD4" w:rsidRPr="00846FCF">
        <w:rPr>
          <w:rFonts w:ascii="Times New Roman" w:hAnsi="Times New Roman" w:cs="Times New Roman"/>
          <w:sz w:val="24"/>
          <w:szCs w:val="24"/>
        </w:rPr>
        <w:t xml:space="preserve"> 3</w:t>
      </w:r>
      <w:r w:rsidRPr="00846FCF">
        <w:rPr>
          <w:rFonts w:ascii="Times New Roman" w:hAnsi="Times New Roman" w:cs="Times New Roman"/>
          <w:sz w:val="24"/>
          <w:szCs w:val="24"/>
        </w:rPr>
        <w:t xml:space="preserve"> курса отделения «</w:t>
      </w:r>
      <w:r w:rsidR="00A34AD4" w:rsidRPr="00846FCF">
        <w:rPr>
          <w:rFonts w:ascii="Times New Roman" w:hAnsi="Times New Roman" w:cs="Times New Roman"/>
          <w:sz w:val="24"/>
          <w:szCs w:val="24"/>
        </w:rPr>
        <w:t xml:space="preserve">Лечебное </w:t>
      </w:r>
      <w:r w:rsidRPr="00846FCF">
        <w:rPr>
          <w:rFonts w:ascii="Times New Roman" w:hAnsi="Times New Roman" w:cs="Times New Roman"/>
          <w:sz w:val="24"/>
          <w:szCs w:val="24"/>
        </w:rPr>
        <w:t xml:space="preserve">дело» очной формы обучения, позволяющим выяснить глубину и качество освоения знаний </w:t>
      </w:r>
      <w:r w:rsidR="00A34AD4" w:rsidRPr="00846FCF">
        <w:rPr>
          <w:rFonts w:ascii="Times New Roman" w:hAnsi="Times New Roman" w:cs="Times New Roman"/>
          <w:sz w:val="24"/>
          <w:szCs w:val="24"/>
        </w:rPr>
        <w:t xml:space="preserve">и умений </w:t>
      </w:r>
      <w:r w:rsidRPr="00846FCF">
        <w:rPr>
          <w:rFonts w:ascii="Times New Roman" w:hAnsi="Times New Roman" w:cs="Times New Roman"/>
          <w:sz w:val="24"/>
          <w:szCs w:val="24"/>
        </w:rPr>
        <w:t xml:space="preserve">по теме  </w:t>
      </w:r>
      <w:r w:rsidRPr="00846F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="00A34AD4" w:rsidRPr="00846FCF">
        <w:rPr>
          <w:rFonts w:ascii="Times New Roman" w:hAnsi="Times New Roman" w:cs="Times New Roman"/>
          <w:bCs/>
          <w:sz w:val="24"/>
          <w:szCs w:val="24"/>
        </w:rPr>
        <w:t>Десмургия. Виды повязок, правила и требования к наложению  повязок в зависимости от назначения</w:t>
      </w:r>
      <w:r w:rsidRPr="00846F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</w:t>
      </w:r>
      <w:r w:rsidR="00A34AD4" w:rsidRPr="00846FCF">
        <w:rPr>
          <w:rFonts w:ascii="Times New Roman" w:eastAsia="Calibri" w:hAnsi="Times New Roman" w:cs="Times New Roman"/>
          <w:bCs/>
          <w:sz w:val="24"/>
          <w:szCs w:val="24"/>
        </w:rPr>
        <w:t>МДК 02.02. «Лечение пациентов хирургического профиля»</w:t>
      </w:r>
      <w:r w:rsidR="00A34AD4" w:rsidRPr="00846FCF">
        <w:rPr>
          <w:rFonts w:ascii="Times New Roman" w:hAnsi="Times New Roman" w:cs="Times New Roman"/>
          <w:sz w:val="24"/>
          <w:szCs w:val="24"/>
        </w:rPr>
        <w:t>Раздел 2.  Лечение пациентов травматологического профиля</w:t>
      </w:r>
    </w:p>
    <w:p w:rsidR="00283C66" w:rsidRPr="00846FCF" w:rsidRDefault="00283C66" w:rsidP="00AC341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3C66" w:rsidRPr="00846FCF" w:rsidRDefault="00283C66" w:rsidP="00AC341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3C66" w:rsidRPr="00846FCF" w:rsidRDefault="00283C66" w:rsidP="00AC341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3C66" w:rsidRDefault="00283C66" w:rsidP="00AC341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634D2" w:rsidRPr="00846FCF" w:rsidRDefault="008634D2" w:rsidP="00AC341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3C66" w:rsidRDefault="00283C66" w:rsidP="00AC341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634D2" w:rsidRDefault="008634D2" w:rsidP="00AC341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634D2" w:rsidRDefault="008634D2" w:rsidP="00AC341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634D2" w:rsidRDefault="008634D2" w:rsidP="00AC341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634D2" w:rsidRPr="00846FCF" w:rsidRDefault="008634D2" w:rsidP="00AC341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3C66" w:rsidRPr="00846FCF" w:rsidRDefault="00283C66" w:rsidP="00AC341E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© Бердникова Г.А.,  2021</w:t>
      </w:r>
    </w:p>
    <w:p w:rsidR="00283C66" w:rsidRPr="00846FCF" w:rsidRDefault="00283C66" w:rsidP="00AC341E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© Макушинский многопрофильный филиал </w:t>
      </w:r>
    </w:p>
    <w:p w:rsidR="00283C66" w:rsidRPr="00846FCF" w:rsidRDefault="00283C66" w:rsidP="00AC341E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ГБПОУ «Курганский базовый медицинский колледж», 2021</w:t>
      </w:r>
    </w:p>
    <w:p w:rsidR="000833A5" w:rsidRPr="00846FCF" w:rsidRDefault="000833A5" w:rsidP="00AC3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6FCF" w:rsidRDefault="00846FCF" w:rsidP="00AC341E">
      <w:pPr>
        <w:tabs>
          <w:tab w:val="left" w:pos="8385"/>
        </w:tabs>
        <w:spacing w:after="0" w:line="360" w:lineRule="auto"/>
        <w:ind w:left="142" w:right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2507F" w:rsidRPr="00846FCF" w:rsidRDefault="0082507F" w:rsidP="003970D1">
      <w:pPr>
        <w:tabs>
          <w:tab w:val="left" w:pos="8385"/>
        </w:tabs>
        <w:spacing w:after="0" w:line="360" w:lineRule="auto"/>
        <w:ind w:left="142" w:right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46F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Специальность: </w:t>
      </w:r>
      <w:r w:rsidR="003970D1" w:rsidRPr="00846FCF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31.02.01 </w:t>
      </w:r>
      <w:r w:rsidRPr="00846F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</w:t>
      </w:r>
      <w:r w:rsidR="003970D1" w:rsidRPr="00846F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урс: 3</w:t>
      </w:r>
    </w:p>
    <w:p w:rsidR="003970D1" w:rsidRPr="00846FCF" w:rsidRDefault="0082507F" w:rsidP="00397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46F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Профессиональный модуль:</w:t>
      </w:r>
      <w:r w:rsidR="003970D1" w:rsidRPr="00846FCF">
        <w:rPr>
          <w:rFonts w:ascii="Times New Roman" w:hAnsi="Times New Roman" w:cs="Times New Roman"/>
          <w:caps/>
          <w:sz w:val="24"/>
          <w:szCs w:val="24"/>
        </w:rPr>
        <w:t xml:space="preserve">ПМ 02 </w:t>
      </w:r>
      <w:r w:rsidR="003970D1" w:rsidRPr="00846FCF">
        <w:rPr>
          <w:rFonts w:ascii="Times New Roman" w:hAnsi="Times New Roman" w:cs="Times New Roman"/>
          <w:sz w:val="24"/>
          <w:szCs w:val="24"/>
        </w:rPr>
        <w:t>«Лечебная деятельность»</w:t>
      </w:r>
    </w:p>
    <w:p w:rsidR="0082507F" w:rsidRPr="00846FCF" w:rsidRDefault="0082507F" w:rsidP="0082507F">
      <w:pPr>
        <w:tabs>
          <w:tab w:val="left" w:pos="8385"/>
        </w:tabs>
        <w:spacing w:after="0" w:line="360" w:lineRule="auto"/>
        <w:ind w:left="142" w:right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46F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Междисциплинарный комплекс:</w:t>
      </w:r>
    </w:p>
    <w:p w:rsidR="003970D1" w:rsidRPr="00846FCF" w:rsidRDefault="003970D1" w:rsidP="003970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6FCF">
        <w:rPr>
          <w:rFonts w:ascii="Times New Roman" w:eastAsia="Calibri" w:hAnsi="Times New Roman" w:cs="Times New Roman"/>
          <w:bCs/>
          <w:sz w:val="24"/>
          <w:szCs w:val="24"/>
        </w:rPr>
        <w:t>МДК 02.02. «Лечение пациентов хирургического профиля»</w:t>
      </w:r>
    </w:p>
    <w:p w:rsidR="003970D1" w:rsidRPr="00846FCF" w:rsidRDefault="003970D1" w:rsidP="003970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Раздел 2.  Лечение пациентов травматологического профиля</w:t>
      </w:r>
    </w:p>
    <w:p w:rsidR="003970D1" w:rsidRPr="00846FCF" w:rsidRDefault="0082507F" w:rsidP="003970D1">
      <w:pPr>
        <w:ind w:right="174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Тема:</w:t>
      </w:r>
      <w:r w:rsidR="003970D1" w:rsidRPr="00846FCF">
        <w:rPr>
          <w:rFonts w:ascii="Times New Roman" w:hAnsi="Times New Roman" w:cs="Times New Roman"/>
          <w:sz w:val="24"/>
          <w:szCs w:val="24"/>
        </w:rPr>
        <w:t xml:space="preserve"> занятию «</w:t>
      </w:r>
      <w:r w:rsidR="003970D1" w:rsidRPr="00846FCF">
        <w:rPr>
          <w:rFonts w:ascii="Times New Roman" w:hAnsi="Times New Roman" w:cs="Times New Roman"/>
          <w:bCs/>
          <w:sz w:val="24"/>
          <w:szCs w:val="24"/>
        </w:rPr>
        <w:t>Десмургия. Виды повязок, правила и требования к наложению  повязок в зависимости от назначения</w:t>
      </w:r>
      <w:r w:rsidR="003970D1" w:rsidRPr="00846FCF">
        <w:rPr>
          <w:rFonts w:ascii="Times New Roman" w:hAnsi="Times New Roman" w:cs="Times New Roman"/>
          <w:sz w:val="24"/>
          <w:szCs w:val="24"/>
        </w:rPr>
        <w:t>»</w:t>
      </w:r>
    </w:p>
    <w:p w:rsidR="0082507F" w:rsidRPr="00846FCF" w:rsidRDefault="0082507F" w:rsidP="0082507F">
      <w:pPr>
        <w:tabs>
          <w:tab w:val="left" w:pos="8385"/>
        </w:tabs>
        <w:spacing w:after="0" w:line="360" w:lineRule="auto"/>
        <w:ind w:hanging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46F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Объем часов на изучение темы: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3"/>
        <w:gridCol w:w="2344"/>
        <w:gridCol w:w="2399"/>
        <w:gridCol w:w="2425"/>
      </w:tblGrid>
      <w:tr w:rsidR="0082507F" w:rsidRPr="00846FCF" w:rsidTr="00465C33">
        <w:tc>
          <w:tcPr>
            <w:tcW w:w="2462" w:type="dxa"/>
          </w:tcPr>
          <w:p w:rsidR="0082507F" w:rsidRPr="00846FCF" w:rsidRDefault="0082507F" w:rsidP="00465C33">
            <w:pPr>
              <w:tabs>
                <w:tab w:val="left" w:pos="8385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46F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Максимальная учебная нагрузка, из них:</w:t>
            </w:r>
          </w:p>
        </w:tc>
        <w:tc>
          <w:tcPr>
            <w:tcW w:w="2462" w:type="dxa"/>
          </w:tcPr>
          <w:p w:rsidR="0082507F" w:rsidRPr="00846FCF" w:rsidRDefault="0082507F" w:rsidP="00465C33">
            <w:pPr>
              <w:tabs>
                <w:tab w:val="left" w:pos="8385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46F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2462" w:type="dxa"/>
          </w:tcPr>
          <w:p w:rsidR="0082507F" w:rsidRPr="00846FCF" w:rsidRDefault="0082507F" w:rsidP="00465C33">
            <w:pPr>
              <w:tabs>
                <w:tab w:val="left" w:pos="8385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846F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462" w:type="dxa"/>
          </w:tcPr>
          <w:p w:rsidR="0082507F" w:rsidRPr="00846FCF" w:rsidRDefault="0082507F" w:rsidP="00465C33">
            <w:pPr>
              <w:tabs>
                <w:tab w:val="left" w:pos="8385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846F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Самостоятельная работа студента</w:t>
            </w:r>
          </w:p>
        </w:tc>
      </w:tr>
      <w:tr w:rsidR="0082507F" w:rsidRPr="00846FCF" w:rsidTr="00465C33">
        <w:tc>
          <w:tcPr>
            <w:tcW w:w="2462" w:type="dxa"/>
          </w:tcPr>
          <w:p w:rsidR="0082507F" w:rsidRPr="00846FCF" w:rsidRDefault="003970D1" w:rsidP="00465C33">
            <w:pPr>
              <w:tabs>
                <w:tab w:val="left" w:pos="8385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846F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62" w:type="dxa"/>
          </w:tcPr>
          <w:p w:rsidR="0082507F" w:rsidRPr="00846FCF" w:rsidRDefault="00850FEF" w:rsidP="00465C33">
            <w:pPr>
              <w:tabs>
                <w:tab w:val="left" w:pos="8385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850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462" w:type="dxa"/>
          </w:tcPr>
          <w:p w:rsidR="0082507F" w:rsidRPr="00846FCF" w:rsidRDefault="0082507F" w:rsidP="00465C33">
            <w:pPr>
              <w:tabs>
                <w:tab w:val="left" w:pos="8385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846F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62" w:type="dxa"/>
          </w:tcPr>
          <w:p w:rsidR="0082507F" w:rsidRPr="00846FCF" w:rsidRDefault="0082507F" w:rsidP="00465C33">
            <w:pPr>
              <w:tabs>
                <w:tab w:val="left" w:pos="8385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46F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82507F" w:rsidRPr="00846FCF" w:rsidRDefault="0082507F" w:rsidP="0082507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07F" w:rsidRPr="00846FCF" w:rsidRDefault="0082507F" w:rsidP="00AC341E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>Цель:</w:t>
      </w:r>
      <w:r w:rsidRPr="00846FCF">
        <w:rPr>
          <w:rFonts w:ascii="Times New Roman" w:hAnsi="Times New Roman" w:cs="Times New Roman"/>
          <w:sz w:val="24"/>
          <w:szCs w:val="24"/>
        </w:rPr>
        <w:t xml:space="preserve"> Повысить эффективность обучения путем применения технологии </w:t>
      </w:r>
      <w:r w:rsidR="00465C33" w:rsidRPr="00846FCF">
        <w:rPr>
          <w:rFonts w:ascii="Times New Roman" w:hAnsi="Times New Roman" w:cs="Times New Roman"/>
          <w:sz w:val="24"/>
          <w:szCs w:val="24"/>
        </w:rPr>
        <w:t xml:space="preserve">проблемного, </w:t>
      </w:r>
      <w:r w:rsidR="00B960AE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="003970D1" w:rsidRPr="00846FCF">
        <w:rPr>
          <w:rFonts w:ascii="Times New Roman" w:hAnsi="Times New Roman" w:cs="Times New Roman"/>
          <w:sz w:val="24"/>
          <w:szCs w:val="24"/>
        </w:rPr>
        <w:t>игрового метода, работы малыми группами.</w:t>
      </w:r>
    </w:p>
    <w:p w:rsidR="0082507F" w:rsidRPr="00846FCF" w:rsidRDefault="0082507F" w:rsidP="00AC34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2507F" w:rsidRPr="00846FCF" w:rsidRDefault="0082507F" w:rsidP="00AC341E">
      <w:pPr>
        <w:pStyle w:val="af4"/>
        <w:widowControl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46FCF">
        <w:rPr>
          <w:rFonts w:ascii="Times New Roman" w:hAnsi="Times New Roman" w:cs="Times New Roman"/>
        </w:rPr>
        <w:t>Образовательные</w:t>
      </w:r>
      <w:proofErr w:type="spellEnd"/>
      <w:r w:rsidRPr="00846FCF">
        <w:rPr>
          <w:rFonts w:ascii="Times New Roman" w:hAnsi="Times New Roman" w:cs="Times New Roman"/>
        </w:rPr>
        <w:t xml:space="preserve"> (</w:t>
      </w:r>
      <w:proofErr w:type="spellStart"/>
      <w:r w:rsidRPr="00846FCF">
        <w:rPr>
          <w:rFonts w:ascii="Times New Roman" w:hAnsi="Times New Roman" w:cs="Times New Roman"/>
        </w:rPr>
        <w:t>дидактические</w:t>
      </w:r>
      <w:proofErr w:type="spellEnd"/>
      <w:r w:rsidRPr="00846FCF">
        <w:rPr>
          <w:rFonts w:ascii="Times New Roman" w:hAnsi="Times New Roman" w:cs="Times New Roman"/>
        </w:rPr>
        <w:t>):</w:t>
      </w:r>
    </w:p>
    <w:p w:rsidR="0082507F" w:rsidRPr="00846FCF" w:rsidRDefault="0082507F" w:rsidP="00AC341E">
      <w:pPr>
        <w:widowControl w:val="0"/>
        <w:spacing w:line="36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1. Выявление, закрепление и контроль теоретических</w:t>
      </w:r>
      <w:r w:rsidR="00A13161" w:rsidRPr="00846FCF">
        <w:rPr>
          <w:rFonts w:ascii="Times New Roman" w:hAnsi="Times New Roman" w:cs="Times New Roman"/>
          <w:sz w:val="24"/>
          <w:szCs w:val="24"/>
        </w:rPr>
        <w:t xml:space="preserve"> знаний и практических навыков</w:t>
      </w:r>
      <w:r w:rsidRPr="00846FCF">
        <w:rPr>
          <w:rFonts w:ascii="Times New Roman" w:hAnsi="Times New Roman" w:cs="Times New Roman"/>
          <w:sz w:val="24"/>
          <w:szCs w:val="24"/>
        </w:rPr>
        <w:t xml:space="preserve">обучающихся по данной теме; </w:t>
      </w:r>
    </w:p>
    <w:p w:rsidR="0096792D" w:rsidRPr="00846FCF" w:rsidRDefault="0082507F" w:rsidP="00AC341E">
      <w:pPr>
        <w:widowControl w:val="0"/>
        <w:spacing w:line="36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2.</w:t>
      </w:r>
      <w:r w:rsidR="0096792D" w:rsidRPr="00846FCF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С</w:t>
      </w:r>
      <w:r w:rsidR="0096792D" w:rsidRPr="00846FCF">
        <w:rPr>
          <w:rFonts w:ascii="Times New Roman" w:hAnsi="Times New Roman" w:cs="Times New Roman"/>
          <w:bCs/>
          <w:sz w:val="24"/>
          <w:szCs w:val="24"/>
        </w:rPr>
        <w:t>тимулирование  интереса</w:t>
      </w:r>
      <w:r w:rsidR="00465C33" w:rsidRPr="00846FCF">
        <w:rPr>
          <w:rFonts w:ascii="Times New Roman" w:hAnsi="Times New Roman" w:cs="Times New Roman"/>
          <w:bCs/>
          <w:sz w:val="24"/>
          <w:szCs w:val="24"/>
        </w:rPr>
        <w:t xml:space="preserve"> к избранной профессии: в</w:t>
      </w:r>
      <w:r w:rsidR="0096792D" w:rsidRPr="00846FCF">
        <w:rPr>
          <w:rFonts w:ascii="Times New Roman" w:hAnsi="Times New Roman" w:cs="Times New Roman"/>
          <w:sz w:val="24"/>
          <w:szCs w:val="24"/>
        </w:rPr>
        <w:t>ыработка знаний</w:t>
      </w:r>
      <w:r w:rsidR="0096792D" w:rsidRPr="00846FCF">
        <w:rPr>
          <w:rFonts w:ascii="Times New Roman" w:hAnsi="Times New Roman" w:cs="Times New Roman"/>
          <w:bCs/>
          <w:sz w:val="24"/>
          <w:szCs w:val="24"/>
        </w:rPr>
        <w:t xml:space="preserve"> и практических навыков по наложению бинтовых повязок.</w:t>
      </w:r>
    </w:p>
    <w:p w:rsidR="0082507F" w:rsidRPr="00846FCF" w:rsidRDefault="0082507F" w:rsidP="00AC341E">
      <w:pPr>
        <w:widowControl w:val="0"/>
        <w:spacing w:line="36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 3. Формирование навыков систематизации и обобщения полученных знаний.</w:t>
      </w:r>
    </w:p>
    <w:p w:rsidR="0082507F" w:rsidRPr="00846FCF" w:rsidRDefault="0082507F" w:rsidP="00AC341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82507F" w:rsidRPr="00846FCF" w:rsidRDefault="0082507F" w:rsidP="00AC341E">
      <w:pPr>
        <w:widowControl w:val="0"/>
        <w:spacing w:line="36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1. Воспитать чувство ответственности за здоровье пациентов, свое здоровье.</w:t>
      </w:r>
    </w:p>
    <w:p w:rsidR="0082507F" w:rsidRPr="00846FCF" w:rsidRDefault="0082507F" w:rsidP="00AC341E">
      <w:pPr>
        <w:widowControl w:val="0"/>
        <w:spacing w:line="36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2. Привить навыки работы в коллективе.</w:t>
      </w:r>
    </w:p>
    <w:p w:rsidR="0082507F" w:rsidRPr="00846FCF" w:rsidRDefault="0082507F" w:rsidP="00AC341E">
      <w:pPr>
        <w:widowControl w:val="0"/>
        <w:spacing w:line="36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3. Воспитание аккуратности, </w:t>
      </w:r>
      <w:r w:rsidR="00A13161" w:rsidRPr="00846FCF">
        <w:rPr>
          <w:rFonts w:ascii="Times New Roman" w:hAnsi="Times New Roman" w:cs="Times New Roman"/>
          <w:sz w:val="24"/>
          <w:szCs w:val="24"/>
        </w:rPr>
        <w:t xml:space="preserve">внимательности, терпеливости,  </w:t>
      </w:r>
      <w:r w:rsidRPr="00846FCF">
        <w:rPr>
          <w:rFonts w:ascii="Times New Roman" w:hAnsi="Times New Roman" w:cs="Times New Roman"/>
          <w:sz w:val="24"/>
          <w:szCs w:val="24"/>
        </w:rPr>
        <w:t xml:space="preserve">тактичности. </w:t>
      </w:r>
    </w:p>
    <w:p w:rsidR="0082507F" w:rsidRPr="00846FCF" w:rsidRDefault="0082507F" w:rsidP="00AC341E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46FCF">
        <w:rPr>
          <w:rFonts w:ascii="Times New Roman" w:hAnsi="Times New Roman" w:cs="Times New Roman"/>
          <w:sz w:val="24"/>
          <w:szCs w:val="24"/>
        </w:rPr>
        <w:t xml:space="preserve">.Развивающие: </w:t>
      </w:r>
    </w:p>
    <w:p w:rsidR="00A13161" w:rsidRPr="00846FCF" w:rsidRDefault="0082507F" w:rsidP="00AC341E">
      <w:pPr>
        <w:widowControl w:val="0"/>
        <w:numPr>
          <w:ilvl w:val="0"/>
          <w:numId w:val="23"/>
        </w:numPr>
        <w:tabs>
          <w:tab w:val="clear" w:pos="720"/>
        </w:tabs>
        <w:spacing w:after="0" w:line="360" w:lineRule="auto"/>
        <w:ind w:left="0" w:right="17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Развивать уверенность в прави</w:t>
      </w:r>
      <w:r w:rsidR="00A13161" w:rsidRPr="00846FCF">
        <w:rPr>
          <w:rFonts w:ascii="Times New Roman" w:hAnsi="Times New Roman" w:cs="Times New Roman"/>
          <w:sz w:val="24"/>
          <w:szCs w:val="24"/>
        </w:rPr>
        <w:t>льности выполнения повязок</w:t>
      </w:r>
    </w:p>
    <w:p w:rsidR="00A13161" w:rsidRPr="00846FCF" w:rsidRDefault="0082507F" w:rsidP="00AC341E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pacing w:after="115" w:line="360" w:lineRule="auto"/>
        <w:ind w:left="0" w:right="17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Развивать  умение выполнять  </w:t>
      </w:r>
      <w:r w:rsidR="00A13161" w:rsidRPr="00846FCF">
        <w:rPr>
          <w:rFonts w:ascii="Times New Roman" w:hAnsi="Times New Roman" w:cs="Times New Roman"/>
          <w:sz w:val="24"/>
          <w:szCs w:val="24"/>
        </w:rPr>
        <w:t xml:space="preserve">повязки </w:t>
      </w:r>
      <w:r w:rsidRPr="00846FCF">
        <w:rPr>
          <w:rFonts w:ascii="Times New Roman" w:hAnsi="Times New Roman" w:cs="Times New Roman"/>
          <w:sz w:val="24"/>
          <w:szCs w:val="24"/>
        </w:rPr>
        <w:t xml:space="preserve">на все части тела, </w:t>
      </w:r>
      <w:r w:rsidR="00A13161" w:rsidRPr="00846FCF">
        <w:rPr>
          <w:rFonts w:ascii="Times New Roman" w:hAnsi="Times New Roman" w:cs="Times New Roman"/>
          <w:sz w:val="24"/>
          <w:szCs w:val="24"/>
        </w:rPr>
        <w:t>соблюдая технику выполнения.</w:t>
      </w:r>
    </w:p>
    <w:p w:rsidR="0082507F" w:rsidRPr="00846FCF" w:rsidRDefault="0082507F" w:rsidP="00AC341E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pacing w:after="115" w:line="360" w:lineRule="auto"/>
        <w:ind w:left="0" w:right="17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lastRenderedPageBreak/>
        <w:t>Развивать познавательный интерес, активное логическое  мышление.</w:t>
      </w:r>
    </w:p>
    <w:p w:rsidR="0082507F" w:rsidRPr="00846FCF" w:rsidRDefault="0082507F" w:rsidP="00AC341E">
      <w:pPr>
        <w:shd w:val="clear" w:color="auto" w:fill="FFFFFF"/>
        <w:spacing w:after="1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b/>
          <w:bCs/>
          <w:sz w:val="24"/>
          <w:szCs w:val="24"/>
        </w:rPr>
        <w:t>Методы и приемы:</w:t>
      </w:r>
    </w:p>
    <w:p w:rsidR="0082507F" w:rsidRPr="00846FCF" w:rsidRDefault="0082507F" w:rsidP="00AC341E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Методы наглядной передачи информации и зрительного восприятия информации (приемы: наблюдение,  презентация);</w:t>
      </w:r>
    </w:p>
    <w:p w:rsidR="0082507F" w:rsidRPr="00846FCF" w:rsidRDefault="0082507F" w:rsidP="00AC341E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Методы стимулирования и мотивации студентов (прием: создание проблемной ситуации);</w:t>
      </w:r>
    </w:p>
    <w:p w:rsidR="0082507F" w:rsidRPr="00846FCF" w:rsidRDefault="0082507F" w:rsidP="00AC341E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Методы контроля (заполнение дифференциальной таблицы);</w:t>
      </w:r>
    </w:p>
    <w:p w:rsidR="0082507F" w:rsidRPr="00846FCF" w:rsidRDefault="0082507F" w:rsidP="00AC341E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Применяемая технология </w:t>
      </w:r>
      <w:r w:rsidR="00A13161" w:rsidRPr="00846FCF">
        <w:rPr>
          <w:rFonts w:ascii="Times New Roman" w:hAnsi="Times New Roman" w:cs="Times New Roman"/>
          <w:sz w:val="24"/>
          <w:szCs w:val="24"/>
        </w:rPr>
        <w:t xml:space="preserve">игрового </w:t>
      </w:r>
      <w:r w:rsidRPr="00846FCF">
        <w:rPr>
          <w:rFonts w:ascii="Times New Roman" w:hAnsi="Times New Roman" w:cs="Times New Roman"/>
          <w:sz w:val="24"/>
          <w:szCs w:val="24"/>
        </w:rPr>
        <w:t>обучения</w:t>
      </w:r>
      <w:r w:rsidR="00A13161" w:rsidRPr="00846FCF">
        <w:rPr>
          <w:rFonts w:ascii="Times New Roman" w:hAnsi="Times New Roman" w:cs="Times New Roman"/>
          <w:sz w:val="24"/>
          <w:szCs w:val="24"/>
        </w:rPr>
        <w:t xml:space="preserve"> и работы малыми группами</w:t>
      </w:r>
      <w:r w:rsidRPr="00846FCF">
        <w:rPr>
          <w:rFonts w:ascii="Times New Roman" w:hAnsi="Times New Roman" w:cs="Times New Roman"/>
          <w:sz w:val="24"/>
          <w:szCs w:val="24"/>
        </w:rPr>
        <w:t xml:space="preserve">, с использованием элементов ИКТ, </w:t>
      </w:r>
      <w:proofErr w:type="spellStart"/>
      <w:r w:rsidRPr="00846FCF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 xml:space="preserve"> технологии и личностно-ориентированного подхода. </w:t>
      </w:r>
    </w:p>
    <w:p w:rsidR="0082507F" w:rsidRPr="00846FCF" w:rsidRDefault="0082507F" w:rsidP="00AC341E">
      <w:pPr>
        <w:shd w:val="clear" w:color="auto" w:fill="FFFFFF"/>
        <w:spacing w:after="1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b/>
          <w:bCs/>
          <w:sz w:val="24"/>
          <w:szCs w:val="24"/>
        </w:rPr>
        <w:t>Принципы обучения: </w:t>
      </w:r>
      <w:r w:rsidRPr="00846FCF">
        <w:rPr>
          <w:rFonts w:ascii="Times New Roman" w:hAnsi="Times New Roman" w:cs="Times New Roman"/>
          <w:sz w:val="24"/>
          <w:szCs w:val="24"/>
        </w:rPr>
        <w:t>принцип научности, принцип наглядности, системный подход к изучению материала, доступность изложения, опора на интуицию.</w:t>
      </w:r>
    </w:p>
    <w:p w:rsidR="0082507F" w:rsidRPr="00846FCF" w:rsidRDefault="00A13161" w:rsidP="00AC341E">
      <w:pPr>
        <w:shd w:val="clear" w:color="auto" w:fill="FFFFFF"/>
        <w:spacing w:after="1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b/>
          <w:bCs/>
          <w:sz w:val="24"/>
          <w:szCs w:val="24"/>
        </w:rPr>
        <w:t>Форма организации работы на </w:t>
      </w:r>
      <w:r w:rsidR="0082507F" w:rsidRPr="00846FCF">
        <w:rPr>
          <w:rFonts w:ascii="Times New Roman" w:hAnsi="Times New Roman" w:cs="Times New Roman"/>
          <w:b/>
          <w:bCs/>
          <w:sz w:val="24"/>
          <w:szCs w:val="24"/>
        </w:rPr>
        <w:t>учебном занятии: </w:t>
      </w:r>
      <w:r w:rsidR="0082507F" w:rsidRPr="00846FCF">
        <w:rPr>
          <w:rFonts w:ascii="Times New Roman" w:hAnsi="Times New Roman" w:cs="Times New Roman"/>
          <w:sz w:val="24"/>
          <w:szCs w:val="24"/>
        </w:rPr>
        <w:t>фронтальная, индивидуальная, групповая. </w:t>
      </w:r>
    </w:p>
    <w:p w:rsidR="0082507F" w:rsidRPr="00846FCF" w:rsidRDefault="0082507F" w:rsidP="00AC341E">
      <w:pPr>
        <w:shd w:val="clear" w:color="auto" w:fill="FFFFFF"/>
        <w:spacing w:after="1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b/>
          <w:bCs/>
          <w:sz w:val="24"/>
          <w:szCs w:val="24"/>
        </w:rPr>
        <w:t>Виды речевой деятельности: </w:t>
      </w:r>
      <w:r w:rsidRPr="00846FCF">
        <w:rPr>
          <w:rFonts w:ascii="Times New Roman" w:hAnsi="Times New Roman" w:cs="Times New Roman"/>
          <w:sz w:val="24"/>
          <w:szCs w:val="24"/>
        </w:rPr>
        <w:t>чтение, говорение. </w:t>
      </w:r>
    </w:p>
    <w:p w:rsidR="0082507F" w:rsidRPr="00846FCF" w:rsidRDefault="0082507F" w:rsidP="00AC34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b/>
          <w:bCs/>
          <w:sz w:val="24"/>
          <w:szCs w:val="24"/>
        </w:rPr>
        <w:t>Оснащение</w:t>
      </w:r>
      <w:r w:rsidR="00A13161" w:rsidRPr="00846F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6FCF">
        <w:rPr>
          <w:rFonts w:ascii="Times New Roman" w:hAnsi="Times New Roman" w:cs="Times New Roman"/>
          <w:sz w:val="24"/>
          <w:szCs w:val="24"/>
        </w:rPr>
        <w:t> компьютер</w:t>
      </w:r>
      <w:r w:rsidR="00A13161" w:rsidRPr="00846FCF">
        <w:rPr>
          <w:rFonts w:ascii="Times New Roman" w:hAnsi="Times New Roman" w:cs="Times New Roman"/>
          <w:sz w:val="24"/>
          <w:szCs w:val="24"/>
        </w:rPr>
        <w:t xml:space="preserve">, </w:t>
      </w:r>
      <w:r w:rsidRPr="00846FCF">
        <w:rPr>
          <w:rFonts w:ascii="Times New Roman" w:hAnsi="Times New Roman" w:cs="Times New Roman"/>
          <w:sz w:val="24"/>
          <w:szCs w:val="24"/>
        </w:rPr>
        <w:t xml:space="preserve">телевизор, раздаточный материал (различные вопросы и задания, в том числе в форме таблиц, схем, рисунков, </w:t>
      </w:r>
      <w:proofErr w:type="spellStart"/>
      <w:r w:rsidRPr="00846FCF">
        <w:rPr>
          <w:rFonts w:ascii="Times New Roman" w:hAnsi="Times New Roman" w:cs="Times New Roman"/>
          <w:sz w:val="24"/>
          <w:szCs w:val="24"/>
        </w:rPr>
        <w:t>филвордов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>), видеоролик «</w:t>
      </w:r>
      <w:r w:rsidR="00A13161" w:rsidRPr="00846FCF">
        <w:rPr>
          <w:rFonts w:ascii="Times New Roman" w:hAnsi="Times New Roman" w:cs="Times New Roman"/>
          <w:sz w:val="24"/>
          <w:szCs w:val="24"/>
        </w:rPr>
        <w:t>Десмургия»</w:t>
      </w:r>
    </w:p>
    <w:p w:rsidR="0082507F" w:rsidRPr="00846FCF" w:rsidRDefault="0082507F" w:rsidP="00AC341E">
      <w:pPr>
        <w:pStyle w:val="110"/>
        <w:spacing w:before="90" w:line="360" w:lineRule="auto"/>
        <w:ind w:left="0"/>
        <w:jc w:val="both"/>
      </w:pPr>
      <w:r w:rsidRPr="00846FCF">
        <w:t>Оборудование и оснащение для практического навыка</w:t>
      </w:r>
    </w:p>
    <w:p w:rsidR="00465C33" w:rsidRPr="00846FCF" w:rsidRDefault="00465C33" w:rsidP="00AC341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бинты марлевые (разных размеров),</w:t>
      </w:r>
    </w:p>
    <w:p w:rsidR="00465C33" w:rsidRPr="00846FCF" w:rsidRDefault="00465C33" w:rsidP="00AC341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бинты сетчато-трубчатые,</w:t>
      </w:r>
    </w:p>
    <w:p w:rsidR="00465C33" w:rsidRPr="00846FCF" w:rsidRDefault="00465C33" w:rsidP="00AC341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Бинты эластические,</w:t>
      </w:r>
    </w:p>
    <w:p w:rsidR="00465C33" w:rsidRPr="00846FCF" w:rsidRDefault="00465C33" w:rsidP="00AC341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Вата гигроскопическая,</w:t>
      </w:r>
    </w:p>
    <w:p w:rsidR="00465C33" w:rsidRPr="00846FCF" w:rsidRDefault="00465C33" w:rsidP="00AC341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Пакеты перевязочные (разные),</w:t>
      </w:r>
    </w:p>
    <w:p w:rsidR="00465C33" w:rsidRPr="00846FCF" w:rsidRDefault="00465C33" w:rsidP="00AC341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Перчатки резиновые,</w:t>
      </w:r>
    </w:p>
    <w:p w:rsidR="00811582" w:rsidRPr="00846FCF" w:rsidRDefault="00811582" w:rsidP="00AC341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FCF">
        <w:rPr>
          <w:rFonts w:ascii="Times New Roman" w:hAnsi="Times New Roman" w:cs="Times New Roman"/>
          <w:bCs/>
          <w:sz w:val="24"/>
          <w:szCs w:val="24"/>
        </w:rPr>
        <w:t>емкости для дезинфекции инструментов,</w:t>
      </w:r>
    </w:p>
    <w:p w:rsidR="00811582" w:rsidRPr="00846FCF" w:rsidRDefault="00811582" w:rsidP="00AC341E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</w:rPr>
      </w:pPr>
      <w:r w:rsidRPr="00846FCF">
        <w:rPr>
          <w:rStyle w:val="apple-style-span"/>
          <w:rFonts w:ascii="Times New Roman" w:hAnsi="Times New Roman" w:cs="Times New Roman"/>
          <w:sz w:val="24"/>
          <w:szCs w:val="24"/>
        </w:rPr>
        <w:t>дозатор для жидкого мыла,</w:t>
      </w:r>
      <w:r w:rsidR="00465C33" w:rsidRPr="00846FCF">
        <w:rPr>
          <w:rStyle w:val="apple-style-span"/>
          <w:rFonts w:ascii="Times New Roman" w:hAnsi="Times New Roman" w:cs="Times New Roman"/>
          <w:sz w:val="24"/>
          <w:szCs w:val="24"/>
        </w:rPr>
        <w:t xml:space="preserve"> жидкое мыло</w:t>
      </w:r>
    </w:p>
    <w:p w:rsidR="00811582" w:rsidRPr="00846FCF" w:rsidRDefault="00811582" w:rsidP="00AC341E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</w:rPr>
      </w:pPr>
      <w:r w:rsidRPr="00846FCF">
        <w:rPr>
          <w:rStyle w:val="apple-style-span"/>
          <w:rFonts w:ascii="Times New Roman" w:hAnsi="Times New Roman" w:cs="Times New Roman"/>
          <w:sz w:val="24"/>
          <w:szCs w:val="24"/>
        </w:rPr>
        <w:t>полотенцедержатель,</w:t>
      </w:r>
    </w:p>
    <w:p w:rsidR="00811582" w:rsidRPr="00846FCF" w:rsidRDefault="00811582" w:rsidP="00AC341E">
      <w:pPr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hanging="633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</w:rPr>
      </w:pPr>
      <w:r w:rsidRPr="00846FCF">
        <w:rPr>
          <w:rStyle w:val="apple-style-span"/>
          <w:rFonts w:ascii="Times New Roman" w:hAnsi="Times New Roman" w:cs="Times New Roman"/>
          <w:sz w:val="24"/>
          <w:szCs w:val="24"/>
        </w:rPr>
        <w:t>бумажное полотенце,</w:t>
      </w:r>
    </w:p>
    <w:p w:rsidR="00811582" w:rsidRPr="00846FCF" w:rsidRDefault="00811582" w:rsidP="00AC341E">
      <w:pPr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аварийная аптечка,</w:t>
      </w:r>
    </w:p>
    <w:p w:rsidR="00811582" w:rsidRPr="008634D2" w:rsidRDefault="00AC341E" w:rsidP="00863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</w:t>
      </w:r>
      <w:r w:rsidR="00811582" w:rsidRPr="00846FCF">
        <w:rPr>
          <w:rFonts w:ascii="Times New Roman" w:hAnsi="Times New Roman" w:cs="Times New Roman"/>
          <w:sz w:val="24"/>
          <w:szCs w:val="24"/>
        </w:rPr>
        <w:t>аптечка для оказания первой помощи студентам и сотрудникам,</w:t>
      </w:r>
    </w:p>
    <w:p w:rsidR="00846FCF" w:rsidRPr="008634D2" w:rsidRDefault="00811582" w:rsidP="008634D2">
      <w:pPr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>Используемые технические средства обучения</w:t>
      </w:r>
      <w:r w:rsidRPr="00846FCF">
        <w:rPr>
          <w:rFonts w:ascii="Times New Roman" w:hAnsi="Times New Roman" w:cs="Times New Roman"/>
          <w:sz w:val="24"/>
          <w:szCs w:val="24"/>
        </w:rPr>
        <w:t>: проектор, ноутбук;</w:t>
      </w:r>
    </w:p>
    <w:p w:rsidR="00846FCF" w:rsidRDefault="00846FCF" w:rsidP="00AC341E">
      <w:pPr>
        <w:pStyle w:val="af4"/>
        <w:ind w:left="420"/>
        <w:jc w:val="both"/>
        <w:rPr>
          <w:rFonts w:ascii="Times New Roman" w:hAnsi="Times New Roman" w:cs="Times New Roman"/>
          <w:b/>
          <w:lang w:val="ru-RU"/>
        </w:rPr>
      </w:pPr>
    </w:p>
    <w:p w:rsidR="00811582" w:rsidRPr="00846FCF" w:rsidRDefault="00811582" w:rsidP="00AC341E">
      <w:pPr>
        <w:pStyle w:val="af4"/>
        <w:spacing w:line="360" w:lineRule="auto"/>
        <w:ind w:left="420"/>
        <w:rPr>
          <w:rFonts w:ascii="Times New Roman" w:hAnsi="Times New Roman" w:cs="Times New Roman"/>
          <w:b/>
        </w:rPr>
      </w:pPr>
      <w:proofErr w:type="spellStart"/>
      <w:r w:rsidRPr="00846FCF">
        <w:rPr>
          <w:rFonts w:ascii="Times New Roman" w:hAnsi="Times New Roman" w:cs="Times New Roman"/>
          <w:b/>
        </w:rPr>
        <w:lastRenderedPageBreak/>
        <w:t>Литература</w:t>
      </w:r>
      <w:proofErr w:type="spellEnd"/>
      <w:r w:rsidRPr="00846FCF">
        <w:rPr>
          <w:rFonts w:ascii="Times New Roman" w:hAnsi="Times New Roman" w:cs="Times New Roman"/>
          <w:b/>
        </w:rPr>
        <w:t>:</w:t>
      </w:r>
    </w:p>
    <w:p w:rsidR="00811582" w:rsidRPr="00846FCF" w:rsidRDefault="00811582" w:rsidP="0086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FCF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1A6758" w:rsidRPr="00846FCF" w:rsidRDefault="001A6758" w:rsidP="008634D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Барыкина Н.В., Хирургия. – Ростов е/д.: Феникс, 2010. – (Медицина для вас).</w:t>
      </w:r>
    </w:p>
    <w:p w:rsidR="001A6758" w:rsidRPr="00846FCF" w:rsidRDefault="001A6758" w:rsidP="001A6758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FCF">
        <w:rPr>
          <w:rFonts w:ascii="Times New Roman" w:hAnsi="Times New Roman" w:cs="Times New Roman"/>
          <w:sz w:val="24"/>
          <w:szCs w:val="24"/>
        </w:rPr>
        <w:t>Барыкиан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846FCF">
        <w:rPr>
          <w:rFonts w:ascii="Times New Roman" w:hAnsi="Times New Roman" w:cs="Times New Roman"/>
          <w:sz w:val="24"/>
          <w:szCs w:val="24"/>
        </w:rPr>
        <w:t>Зарянская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 xml:space="preserve"> В.Г. Сестринское дело в хирургии. – Ростов-на-Дону:  – Феникс, 2014.</w:t>
      </w:r>
    </w:p>
    <w:p w:rsidR="00811582" w:rsidRPr="00846FCF" w:rsidRDefault="00811582" w:rsidP="00AC341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Дмитриева З.В., Кошелев А.А., Теплова А.И. «Хирургия с основами реаниматологии» – Учебное пособие – С-Петербург – «Паритет», 2003.</w:t>
      </w:r>
    </w:p>
    <w:p w:rsidR="001A6758" w:rsidRPr="00846FCF" w:rsidRDefault="001A6758" w:rsidP="001A675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FCF">
        <w:rPr>
          <w:rFonts w:ascii="Times New Roman" w:hAnsi="Times New Roman" w:cs="Times New Roman"/>
          <w:sz w:val="24"/>
          <w:szCs w:val="24"/>
        </w:rPr>
        <w:t>Оскретков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 xml:space="preserve"> В.И. Основы асептики и ухода за хирургическими больными: Учебник. – Ростов-на-Дону:  – Феникс, 2012.</w:t>
      </w:r>
    </w:p>
    <w:p w:rsidR="00811582" w:rsidRPr="00846FCF" w:rsidRDefault="00811582" w:rsidP="00AC341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Малярчук В.И., </w:t>
      </w:r>
      <w:proofErr w:type="spellStart"/>
      <w:r w:rsidRPr="00846FCF">
        <w:rPr>
          <w:rFonts w:ascii="Times New Roman" w:hAnsi="Times New Roman" w:cs="Times New Roman"/>
          <w:sz w:val="24"/>
          <w:szCs w:val="24"/>
        </w:rPr>
        <w:t>Пауткин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 xml:space="preserve"> Ю.Ф. Курс лекций по общей хирургии. – М.: 2-е издание </w:t>
      </w:r>
      <w:proofErr w:type="spellStart"/>
      <w:r w:rsidRPr="00846FC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846FCF">
        <w:rPr>
          <w:rFonts w:ascii="Times New Roman" w:hAnsi="Times New Roman" w:cs="Times New Roman"/>
          <w:sz w:val="24"/>
          <w:szCs w:val="24"/>
        </w:rPr>
        <w:t>дпо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>. – Изд. Российского университета дружбы народов, 2009.</w:t>
      </w:r>
    </w:p>
    <w:p w:rsidR="00811582" w:rsidRPr="00846FCF" w:rsidRDefault="00811582" w:rsidP="0086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FCF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811582" w:rsidRPr="00846FCF" w:rsidRDefault="00811582" w:rsidP="00AC341E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Министерство здравоохранения и социального развития РФ (</w:t>
      </w:r>
      <w:r w:rsidRPr="00846FC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46FCF">
        <w:rPr>
          <w:rFonts w:ascii="Times New Roman" w:hAnsi="Times New Roman" w:cs="Times New Roman"/>
          <w:sz w:val="24"/>
          <w:szCs w:val="24"/>
        </w:rPr>
        <w:t>//</w:t>
      </w:r>
      <w:r w:rsidRPr="00846FC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46F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6FCF">
        <w:rPr>
          <w:rFonts w:ascii="Times New Roman" w:hAnsi="Times New Roman" w:cs="Times New Roman"/>
          <w:sz w:val="24"/>
          <w:szCs w:val="24"/>
          <w:lang w:val="en-US"/>
        </w:rPr>
        <w:t>minzdravsoc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6F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>).</w:t>
      </w:r>
    </w:p>
    <w:p w:rsidR="00811582" w:rsidRPr="00846FCF" w:rsidRDefault="00811582" w:rsidP="00AC341E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Центральный НИИ организации и информатизации здравоохранения (</w:t>
      </w:r>
      <w:r w:rsidRPr="00846FC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46FCF">
        <w:rPr>
          <w:rFonts w:ascii="Times New Roman" w:hAnsi="Times New Roman" w:cs="Times New Roman"/>
          <w:sz w:val="24"/>
          <w:szCs w:val="24"/>
        </w:rPr>
        <w:t>//</w:t>
      </w:r>
      <w:r w:rsidRPr="00846FC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46F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6FCF">
        <w:rPr>
          <w:rFonts w:ascii="Times New Roman" w:hAnsi="Times New Roman" w:cs="Times New Roman"/>
          <w:sz w:val="24"/>
          <w:szCs w:val="24"/>
          <w:lang w:val="en-US"/>
        </w:rPr>
        <w:t>mednet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6F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>).</w:t>
      </w:r>
    </w:p>
    <w:p w:rsidR="00811582" w:rsidRPr="00846FCF" w:rsidRDefault="00811582" w:rsidP="0086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FCF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811582" w:rsidRPr="00846FCF" w:rsidRDefault="00811582" w:rsidP="00AC341E">
      <w:pPr>
        <w:pStyle w:val="af4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Дмитриева З.В., Кошелев А.А., Теплова А.И. «Хирургия с основами реаниматологии» – С-Петербург – «Паритет», 2012.</w:t>
      </w:r>
    </w:p>
    <w:p w:rsidR="00811582" w:rsidRPr="00846FCF" w:rsidRDefault="00811582" w:rsidP="00AC341E">
      <w:pPr>
        <w:pStyle w:val="af4"/>
        <w:widowControl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r w:rsidRPr="00846FCF">
        <w:rPr>
          <w:rFonts w:ascii="Times New Roman" w:hAnsi="Times New Roman" w:cs="Times New Roman"/>
          <w:lang w:val="ru-RU"/>
        </w:rPr>
        <w:t xml:space="preserve">Морозов М.А. «Хирургия». Справочник медицинской сестры. </w:t>
      </w:r>
      <w:proofErr w:type="spellStart"/>
      <w:r w:rsidRPr="00846FCF">
        <w:rPr>
          <w:rFonts w:ascii="Times New Roman" w:hAnsi="Times New Roman" w:cs="Times New Roman"/>
        </w:rPr>
        <w:t>С.-Петербург</w:t>
      </w:r>
      <w:proofErr w:type="spellEnd"/>
      <w:r w:rsidRPr="00846FCF">
        <w:rPr>
          <w:rFonts w:ascii="Times New Roman" w:hAnsi="Times New Roman" w:cs="Times New Roman"/>
        </w:rPr>
        <w:t xml:space="preserve"> – </w:t>
      </w:r>
      <w:proofErr w:type="spellStart"/>
      <w:r w:rsidRPr="00846FCF">
        <w:rPr>
          <w:rFonts w:ascii="Times New Roman" w:hAnsi="Times New Roman" w:cs="Times New Roman"/>
        </w:rPr>
        <w:t>Питер</w:t>
      </w:r>
      <w:proofErr w:type="spellEnd"/>
      <w:r w:rsidRPr="00846FCF">
        <w:rPr>
          <w:rFonts w:ascii="Times New Roman" w:hAnsi="Times New Roman" w:cs="Times New Roman"/>
        </w:rPr>
        <w:t xml:space="preserve"> – 2011 г. </w:t>
      </w:r>
    </w:p>
    <w:p w:rsidR="00811582" w:rsidRPr="00846FCF" w:rsidRDefault="00811582" w:rsidP="00AC341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 Колб Л.И., Колб Е.Л., </w:t>
      </w:r>
      <w:proofErr w:type="spellStart"/>
      <w:r w:rsidRPr="00846FCF"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 xml:space="preserve"> С.И., </w:t>
      </w:r>
      <w:proofErr w:type="spellStart"/>
      <w:r w:rsidRPr="00846FCF">
        <w:rPr>
          <w:rFonts w:ascii="Times New Roman" w:hAnsi="Times New Roman" w:cs="Times New Roman"/>
          <w:sz w:val="24"/>
          <w:szCs w:val="24"/>
        </w:rPr>
        <w:t>Яромич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 xml:space="preserve"> И.В. Хирургия в тестах и задачах. Практикум: Минск, 2013.</w:t>
      </w:r>
    </w:p>
    <w:p w:rsidR="00811582" w:rsidRPr="00846FCF" w:rsidRDefault="00811582" w:rsidP="00AC341E">
      <w:pPr>
        <w:pStyle w:val="af4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846FCF">
        <w:rPr>
          <w:rFonts w:ascii="Times New Roman" w:hAnsi="Times New Roman" w:cs="Times New Roman"/>
          <w:lang w:val="ru-RU"/>
        </w:rPr>
        <w:t>Нартайлаков</w:t>
      </w:r>
      <w:proofErr w:type="spellEnd"/>
      <w:r w:rsidRPr="00846FCF">
        <w:rPr>
          <w:rFonts w:ascii="Times New Roman" w:hAnsi="Times New Roman" w:cs="Times New Roman"/>
          <w:lang w:val="ru-RU"/>
        </w:rPr>
        <w:t xml:space="preserve"> М.А. «Общая хирургия» – Ростов-на-Дону:  – Феникс, 2013.</w:t>
      </w:r>
    </w:p>
    <w:p w:rsidR="00811582" w:rsidRPr="00846FCF" w:rsidRDefault="00811582" w:rsidP="00AC341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Нестеренко Ю.А., Ступин В.А. «Хирургия». Учебное пособие для медицинских училищ и колледжей, Москва «Медицина» 2014 г.</w:t>
      </w:r>
    </w:p>
    <w:p w:rsidR="00811582" w:rsidRPr="00846FCF" w:rsidRDefault="00811582" w:rsidP="00AC341E">
      <w:pPr>
        <w:numPr>
          <w:ilvl w:val="0"/>
          <w:numId w:val="3"/>
        </w:numPr>
        <w:tabs>
          <w:tab w:val="clear" w:pos="72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Ковалев А.И. Общая хирургия. Курс лекций – М.: учебное пособие, 2011.</w:t>
      </w:r>
    </w:p>
    <w:p w:rsidR="00811582" w:rsidRPr="00846FCF" w:rsidRDefault="00811582" w:rsidP="0086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FCF">
        <w:rPr>
          <w:rFonts w:ascii="Times New Roman" w:hAnsi="Times New Roman" w:cs="Times New Roman"/>
          <w:bCs/>
          <w:sz w:val="24"/>
          <w:szCs w:val="24"/>
        </w:rPr>
        <w:t>Нормативные документы:</w:t>
      </w:r>
    </w:p>
    <w:p w:rsidR="00811582" w:rsidRPr="00846FCF" w:rsidRDefault="00811582" w:rsidP="00AC341E">
      <w:pPr>
        <w:pStyle w:val="ConsTitle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6FCF">
        <w:rPr>
          <w:rFonts w:ascii="Times New Roman" w:hAnsi="Times New Roman" w:cs="Times New Roman"/>
          <w:b w:val="0"/>
          <w:sz w:val="24"/>
          <w:szCs w:val="24"/>
        </w:rPr>
        <w:t xml:space="preserve">   Законы, СанПиНы. ОСТы</w:t>
      </w:r>
    </w:p>
    <w:p w:rsidR="00811582" w:rsidRPr="00846FCF" w:rsidRDefault="00811582" w:rsidP="00AC341E">
      <w:pPr>
        <w:pStyle w:val="ConsTitle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6FCF">
        <w:rPr>
          <w:rFonts w:ascii="Times New Roman" w:hAnsi="Times New Roman" w:cs="Times New Roman"/>
          <w:b w:val="0"/>
          <w:sz w:val="24"/>
          <w:szCs w:val="24"/>
        </w:rPr>
        <w:t xml:space="preserve">   Приказы Минздрава</w:t>
      </w:r>
    </w:p>
    <w:p w:rsidR="00811582" w:rsidRPr="00846FCF" w:rsidRDefault="00811582" w:rsidP="00AC341E">
      <w:pPr>
        <w:pStyle w:val="ConsTitle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6FCF">
        <w:rPr>
          <w:rFonts w:ascii="Times New Roman" w:hAnsi="Times New Roman" w:cs="Times New Roman"/>
          <w:b w:val="0"/>
          <w:sz w:val="24"/>
          <w:szCs w:val="24"/>
        </w:rPr>
        <w:t xml:space="preserve">   Постановления главного государственного санитарного врача</w:t>
      </w:r>
    </w:p>
    <w:p w:rsidR="00811582" w:rsidRPr="00846FCF" w:rsidRDefault="00811582" w:rsidP="00AC341E">
      <w:pPr>
        <w:pStyle w:val="ConsTitle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6FCF">
        <w:rPr>
          <w:rFonts w:ascii="Times New Roman" w:hAnsi="Times New Roman" w:cs="Times New Roman"/>
          <w:b w:val="0"/>
          <w:sz w:val="24"/>
          <w:szCs w:val="24"/>
        </w:rPr>
        <w:t xml:space="preserve">   Письма Минздрава РФ</w:t>
      </w:r>
    </w:p>
    <w:p w:rsidR="00811582" w:rsidRPr="00846FCF" w:rsidRDefault="00811582" w:rsidP="00AC341E">
      <w:pPr>
        <w:pStyle w:val="ConsTitle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6FCF">
        <w:rPr>
          <w:rFonts w:ascii="Times New Roman" w:hAnsi="Times New Roman" w:cs="Times New Roman"/>
          <w:b w:val="0"/>
          <w:sz w:val="24"/>
          <w:szCs w:val="24"/>
        </w:rPr>
        <w:t xml:space="preserve">   Письма Роспотребнадзора</w:t>
      </w:r>
    </w:p>
    <w:p w:rsidR="00FF065C" w:rsidRPr="008634D2" w:rsidRDefault="00811582" w:rsidP="008634D2">
      <w:pPr>
        <w:pStyle w:val="ConsTitle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6FCF">
        <w:rPr>
          <w:rFonts w:ascii="Times New Roman" w:hAnsi="Times New Roman" w:cs="Times New Roman"/>
          <w:b w:val="0"/>
          <w:sz w:val="24"/>
          <w:szCs w:val="24"/>
        </w:rPr>
        <w:t xml:space="preserve">   Методические указания инструкции и рекомендац</w:t>
      </w:r>
      <w:r w:rsidR="008634D2">
        <w:rPr>
          <w:rFonts w:ascii="Times New Roman" w:hAnsi="Times New Roman" w:cs="Times New Roman"/>
          <w:b w:val="0"/>
          <w:sz w:val="24"/>
          <w:szCs w:val="24"/>
        </w:rPr>
        <w:t xml:space="preserve">ии, утвержденные Минздравом РФ </w:t>
      </w:r>
      <w:bookmarkStart w:id="0" w:name="_GoBack"/>
      <w:bookmarkEnd w:id="0"/>
    </w:p>
    <w:p w:rsidR="00772029" w:rsidRPr="00846FCF" w:rsidRDefault="00772029" w:rsidP="00B960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F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34AD4" w:rsidRPr="00846FCF" w:rsidRDefault="00A34AD4" w:rsidP="00AC341E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846FCF">
        <w:t>В современном мире востребована думающая, ищущая, творческая личность. способная самостоятельно мыслить, добывать и применять знания.</w:t>
      </w:r>
    </w:p>
    <w:p w:rsidR="00A34AD4" w:rsidRPr="00846FCF" w:rsidRDefault="00A34AD4" w:rsidP="00AC341E">
      <w:pPr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Состояние пациентов во многом зависит от организации, оперативности и правильности оказания медицинской помощи, эффективность которой может быть достигнута только на основе глубоких теоретических знаний и практических навыков. Медицинскому работнику довольно часто  приходится  решать сложные задачи, думать, искать, изучать различные варианты действий, справляться с возникающими проблемами.</w:t>
      </w:r>
    </w:p>
    <w:p w:rsidR="00A34AD4" w:rsidRPr="00846FCF" w:rsidRDefault="00A34AD4" w:rsidP="00AC34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FC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и задачи этого раздела требуют от среднего медработника не только качественного выполнения наложения повязок, но и умения общаться с пациентом, обучать его, уважать права пациента, а также должным вниманием относиться к правам и обязанностям своих коллег.</w:t>
      </w:r>
    </w:p>
    <w:p w:rsidR="00A34AD4" w:rsidRPr="00846FCF" w:rsidRDefault="00A34AD4" w:rsidP="00AC34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FC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образовательным стандартом, рабочей программой и календарно-тематическим планом раздел «Десмургия» изучается в ходе  практического курса и отрабатывается на занятиях учебной практики при изучении лечения пациента травматологического профиля студентами 3 курса.</w:t>
      </w:r>
    </w:p>
    <w:p w:rsidR="00A34AD4" w:rsidRPr="00846FCF" w:rsidRDefault="00A34AD4" w:rsidP="00AC34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FCF">
        <w:rPr>
          <w:rFonts w:ascii="Times New Roman" w:eastAsia="Times New Roman" w:hAnsi="Times New Roman" w:cs="Times New Roman"/>
          <w:sz w:val="24"/>
          <w:szCs w:val="24"/>
        </w:rPr>
        <w:t xml:space="preserve">Изучение темы базируется на системе знаний, умений, полученных студентами при изучении  таких тем, как «Анатомия и физиология человека», «Основы патологии», «Фармакология» и последующими  темами </w:t>
      </w:r>
      <w:r w:rsidRPr="00846FCF">
        <w:rPr>
          <w:rFonts w:ascii="Times New Roman" w:hAnsi="Times New Roman" w:cs="Times New Roman"/>
          <w:sz w:val="24"/>
          <w:szCs w:val="24"/>
        </w:rPr>
        <w:t>ПМ 02 «Лечебная деятельность»</w:t>
      </w:r>
      <w:r w:rsidRPr="00846FCF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Pr="00846FCF">
        <w:rPr>
          <w:rFonts w:ascii="Times New Roman" w:eastAsia="Calibri" w:hAnsi="Times New Roman" w:cs="Times New Roman"/>
          <w:bCs/>
          <w:sz w:val="24"/>
          <w:szCs w:val="24"/>
        </w:rPr>
        <w:t>МДК 02.02. «Лечение пациентов хирургического профиля»,</w:t>
      </w:r>
      <w:r w:rsidRPr="00846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раздел 1. </w:t>
      </w:r>
      <w:r w:rsidRPr="00846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Лечение пациентов хирургического профиля;</w:t>
      </w:r>
      <w:r w:rsidRPr="00846FCF">
        <w:rPr>
          <w:rFonts w:ascii="Times New Roman" w:hAnsi="Times New Roman" w:cs="Times New Roman"/>
          <w:sz w:val="24"/>
          <w:szCs w:val="24"/>
        </w:rPr>
        <w:t>раздел 2.  Лечение пациентов травматологического профиля,</w:t>
      </w:r>
      <w:r w:rsidRPr="00846FCF">
        <w:rPr>
          <w:rFonts w:ascii="Times New Roman" w:eastAsia="Times New Roman" w:hAnsi="Times New Roman" w:cs="Times New Roman"/>
          <w:sz w:val="24"/>
          <w:szCs w:val="24"/>
        </w:rPr>
        <w:t xml:space="preserve">связанными с кровотечениями, их профилактикой, оказанием неотложной помощи, уходом за пациентом. Базовые знания и умения, сформированные при изучении вышеперечисленных тем, проходят через весь курс данного модуля и применяются при изучении последующих </w:t>
      </w:r>
      <w:r w:rsidRPr="00846FCF">
        <w:rPr>
          <w:rFonts w:ascii="Times New Roman" w:hAnsi="Times New Roman" w:cs="Times New Roman"/>
          <w:sz w:val="24"/>
          <w:szCs w:val="24"/>
        </w:rPr>
        <w:t>ПМ 02 «лечебная деятельность»</w:t>
      </w:r>
      <w:r w:rsidRPr="00846FCF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Pr="00846FCF">
        <w:rPr>
          <w:rFonts w:ascii="Times New Roman" w:hAnsi="Times New Roman" w:cs="Times New Roman"/>
          <w:sz w:val="24"/>
          <w:szCs w:val="24"/>
        </w:rPr>
        <w:t>раздел 2.  лечение пациентов травматологического профиля.</w:t>
      </w:r>
    </w:p>
    <w:p w:rsidR="00A34AD4" w:rsidRPr="00846FCF" w:rsidRDefault="00A34AD4" w:rsidP="00AC3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46FCF">
        <w:rPr>
          <w:rFonts w:ascii="Times New Roman" w:eastAsia="Times New Roman" w:hAnsi="Times New Roman" w:cs="Times New Roman"/>
          <w:sz w:val="24"/>
          <w:szCs w:val="24"/>
        </w:rPr>
        <w:t>В  последующих темах обучающиеся будут  углублять свои знания, умения  по наложению различных видов повязок. Тема изу</w:t>
      </w:r>
      <w:r w:rsidRPr="00846FC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чается на основе  современных нормативных  документов, с применением  активных методов обучения, таких как разбор ситуаций, </w:t>
      </w:r>
      <w:r w:rsidR="003E7743" w:rsidRPr="00846FCF">
        <w:rPr>
          <w:rFonts w:ascii="Times New Roman" w:eastAsia="Times New Roman" w:hAnsi="Times New Roman" w:cs="Times New Roman"/>
          <w:sz w:val="24"/>
          <w:szCs w:val="24"/>
        </w:rPr>
        <w:t>игровой метод</w:t>
      </w:r>
      <w:r w:rsidRPr="00846FCF">
        <w:rPr>
          <w:rFonts w:ascii="Times New Roman" w:eastAsia="Times New Roman" w:hAnsi="Times New Roman" w:cs="Times New Roman"/>
          <w:sz w:val="24"/>
          <w:szCs w:val="24"/>
        </w:rPr>
        <w:t>, работа малыми группами.</w:t>
      </w:r>
    </w:p>
    <w:p w:rsidR="00A34AD4" w:rsidRPr="00846FCF" w:rsidRDefault="00A34AD4" w:rsidP="00AC34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FCF">
        <w:rPr>
          <w:rFonts w:ascii="Times New Roman" w:eastAsia="Times New Roman" w:hAnsi="Times New Roman" w:cs="Times New Roman"/>
          <w:sz w:val="24"/>
          <w:szCs w:val="24"/>
        </w:rPr>
        <w:t>Владение знаниями темы для обучающихся является средством формирования учебно-исследовательских умений, расширения своих знаний в других предметных областях. Педагогической целью является не только развитие навыков обучающихся  по десмургии и транспортной иммобилизации, но и  навыков самостоятельной работы с литературой для дальнейшего самообразования.</w:t>
      </w:r>
    </w:p>
    <w:p w:rsidR="00A34AD4" w:rsidRPr="00846FCF" w:rsidRDefault="00A34AD4" w:rsidP="007720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2029" w:rsidRPr="00846FCF" w:rsidRDefault="00772029" w:rsidP="0077202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FC8" w:rsidRPr="00846FCF" w:rsidRDefault="00662FC8" w:rsidP="0077202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FC8" w:rsidRPr="00846FCF" w:rsidRDefault="00662FC8" w:rsidP="00662F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4" w:rsidRPr="00846FCF" w:rsidRDefault="00A34AD4" w:rsidP="00A34A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F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09171B" w:rsidRPr="00846FCF" w:rsidRDefault="00A34AD4" w:rsidP="00091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Данный материал предназначен для текущего контроля и оценки образовательных достижений студентов, освоивших программу профессионального  модуля</w:t>
      </w:r>
      <w:r w:rsidR="0009171B" w:rsidRPr="00846FCF">
        <w:rPr>
          <w:rFonts w:ascii="Times New Roman" w:hAnsi="Times New Roman" w:cs="Times New Roman"/>
          <w:caps/>
          <w:sz w:val="24"/>
          <w:szCs w:val="24"/>
        </w:rPr>
        <w:t xml:space="preserve">ПМ 02 </w:t>
      </w:r>
      <w:r w:rsidR="0009171B" w:rsidRPr="00846FCF">
        <w:rPr>
          <w:rFonts w:ascii="Times New Roman" w:hAnsi="Times New Roman" w:cs="Times New Roman"/>
          <w:sz w:val="24"/>
          <w:szCs w:val="24"/>
        </w:rPr>
        <w:t>«Лечебная деятельность»</w:t>
      </w:r>
      <w:r w:rsidR="0009171B" w:rsidRPr="00846FCF">
        <w:rPr>
          <w:rFonts w:ascii="Times New Roman" w:eastAsia="Calibri" w:hAnsi="Times New Roman" w:cs="Times New Roman"/>
          <w:bCs/>
          <w:sz w:val="24"/>
          <w:szCs w:val="24"/>
        </w:rPr>
        <w:t>МДК 02.02. «Лечение пациентов хирургического профиля»</w:t>
      </w:r>
    </w:p>
    <w:p w:rsidR="0009171B" w:rsidRPr="00846FCF" w:rsidRDefault="0009171B" w:rsidP="00091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Раздел 2.  Лечение пациентов травматологического профиля</w:t>
      </w:r>
    </w:p>
    <w:p w:rsidR="00A34AD4" w:rsidRPr="00846FCF" w:rsidRDefault="00A34AD4" w:rsidP="00A34AD4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AD4" w:rsidRPr="00846FCF" w:rsidRDefault="00A34AD4" w:rsidP="00A34A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6FCF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46FCF"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tbl>
      <w:tblPr>
        <w:tblStyle w:val="aff0"/>
        <w:tblW w:w="0" w:type="auto"/>
        <w:tblLook w:val="04A0"/>
      </w:tblPr>
      <w:tblGrid>
        <w:gridCol w:w="4785"/>
        <w:gridCol w:w="4786"/>
      </w:tblGrid>
      <w:tr w:rsidR="0009171B" w:rsidRPr="00846FCF" w:rsidTr="003E7743">
        <w:tc>
          <w:tcPr>
            <w:tcW w:w="4785" w:type="dxa"/>
          </w:tcPr>
          <w:p w:rsidR="0009171B" w:rsidRPr="00846FCF" w:rsidRDefault="0009171B" w:rsidP="003E7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Обеспечивающие дисциплины</w:t>
            </w:r>
          </w:p>
        </w:tc>
        <w:tc>
          <w:tcPr>
            <w:tcW w:w="4786" w:type="dxa"/>
          </w:tcPr>
          <w:p w:rsidR="0009171B" w:rsidRPr="00846FCF" w:rsidRDefault="0009171B" w:rsidP="003E7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Обеспечиваемые дисциплины и МДК</w:t>
            </w:r>
          </w:p>
        </w:tc>
      </w:tr>
      <w:tr w:rsidR="0009171B" w:rsidRPr="00846FCF" w:rsidTr="003E7743">
        <w:tc>
          <w:tcPr>
            <w:tcW w:w="4785" w:type="dxa"/>
            <w:vAlign w:val="center"/>
          </w:tcPr>
          <w:p w:rsidR="0009171B" w:rsidRPr="00846FCF" w:rsidRDefault="0009171B" w:rsidP="003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оказания медицинских услуг </w:t>
            </w:r>
          </w:p>
          <w:p w:rsidR="0009171B" w:rsidRPr="00846FCF" w:rsidRDefault="0009171B" w:rsidP="003E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МДК02.01Безопасная среда для пациента и персонала</w:t>
            </w:r>
          </w:p>
          <w:p w:rsidR="0009171B" w:rsidRPr="00846FCF" w:rsidRDefault="0009171B" w:rsidP="003E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МДК02.02</w:t>
            </w:r>
            <w:r w:rsidRPr="00846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сестринского дела</w:t>
            </w:r>
          </w:p>
          <w:p w:rsidR="0009171B" w:rsidRPr="00846FCF" w:rsidRDefault="0009171B" w:rsidP="003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ОП.03Анатомия и физиология  человека</w:t>
            </w:r>
          </w:p>
          <w:p w:rsidR="0009171B" w:rsidRPr="00846FCF" w:rsidRDefault="0009171B" w:rsidP="003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Пропедевтика в хирургии </w:t>
            </w:r>
          </w:p>
          <w:p w:rsidR="0009171B" w:rsidRPr="00846FCF" w:rsidRDefault="0009171B" w:rsidP="003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Диагностика в хирургии</w:t>
            </w:r>
          </w:p>
          <w:p w:rsidR="0009171B" w:rsidRPr="00846FCF" w:rsidRDefault="0009171B" w:rsidP="003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Лечение пациентов хирургического профиля</w:t>
            </w:r>
          </w:p>
        </w:tc>
        <w:tc>
          <w:tcPr>
            <w:tcW w:w="4786" w:type="dxa"/>
          </w:tcPr>
          <w:p w:rsidR="0009171B" w:rsidRPr="00846FCF" w:rsidRDefault="0009171B" w:rsidP="003E7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МДК 02.02 Лечение пациентов хирургического профиля </w:t>
            </w:r>
          </w:p>
          <w:p w:rsidR="0009171B" w:rsidRPr="00846FCF" w:rsidRDefault="0009171B" w:rsidP="003E7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Р.1 Лечение пациентов хирургического профиля</w:t>
            </w:r>
          </w:p>
          <w:p w:rsidR="0009171B" w:rsidRPr="00846FCF" w:rsidRDefault="0009171B" w:rsidP="003E7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Р.4 Лечение пациентов с заболеваниями органов зрения</w:t>
            </w:r>
          </w:p>
          <w:p w:rsidR="0009171B" w:rsidRPr="00846FCF" w:rsidRDefault="0009171B" w:rsidP="003E7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Р.5 Лечение пациентов онкологического профиля</w:t>
            </w:r>
          </w:p>
          <w:p w:rsidR="0009171B" w:rsidRPr="00846FCF" w:rsidRDefault="0009171B" w:rsidP="003E7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ПМ 03. Неотложная медицинская помощь на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 этапе</w:t>
            </w:r>
          </w:p>
          <w:p w:rsidR="0009171B" w:rsidRPr="00846FCF" w:rsidRDefault="0009171B" w:rsidP="003E7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Р.4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Неоложные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в хирургии и травматологии</w:t>
            </w:r>
          </w:p>
          <w:p w:rsidR="0009171B" w:rsidRPr="00846FCF" w:rsidRDefault="0009171B" w:rsidP="003E77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FCF">
              <w:rPr>
                <w:rFonts w:ascii="Times New Roman" w:eastAsia="Times New Roman" w:hAnsi="Times New Roman" w:cs="Times New Roman"/>
                <w:sz w:val="24"/>
                <w:szCs w:val="24"/>
              </w:rPr>
              <w:t>МДК 02.03.«Безопасность жизнедеятельности человека»</w:t>
            </w:r>
            <w:r w:rsidRPr="0084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09171B" w:rsidRPr="00846FCF" w:rsidRDefault="0009171B" w:rsidP="00A34A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AD4" w:rsidRPr="00846FCF" w:rsidRDefault="00A34AD4" w:rsidP="00A34A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D4" w:rsidRPr="00846FCF" w:rsidRDefault="00A34AD4" w:rsidP="00A34A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>Материалы составлены на основе:</w:t>
      </w:r>
    </w:p>
    <w:p w:rsidR="0009171B" w:rsidRPr="00846FCF" w:rsidRDefault="0009171B" w:rsidP="00091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1.</w:t>
      </w:r>
      <w:r w:rsidRPr="00846FCF">
        <w:rPr>
          <w:rFonts w:ascii="Times New Roman" w:hAnsi="Times New Roman" w:cs="Times New Roman"/>
          <w:caps/>
          <w:sz w:val="24"/>
          <w:szCs w:val="24"/>
        </w:rPr>
        <w:t xml:space="preserve"> ПМ 02 </w:t>
      </w:r>
      <w:r w:rsidRPr="00846FCF">
        <w:rPr>
          <w:rFonts w:ascii="Times New Roman" w:hAnsi="Times New Roman" w:cs="Times New Roman"/>
          <w:sz w:val="24"/>
          <w:szCs w:val="24"/>
        </w:rPr>
        <w:t>«Лечебная деятельность»</w:t>
      </w:r>
      <w:r w:rsidRPr="00846FCF">
        <w:rPr>
          <w:rFonts w:ascii="Times New Roman" w:eastAsia="Calibri" w:hAnsi="Times New Roman" w:cs="Times New Roman"/>
          <w:bCs/>
          <w:sz w:val="24"/>
          <w:szCs w:val="24"/>
        </w:rPr>
        <w:t>МДК 02.02. «Лечение пациентов хирургического профиля»</w:t>
      </w:r>
    </w:p>
    <w:p w:rsidR="0009171B" w:rsidRPr="00846FCF" w:rsidRDefault="0009171B" w:rsidP="00091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Раздел 2.  Лечение пациентов травматологического профиля</w:t>
      </w:r>
    </w:p>
    <w:p w:rsidR="0009171B" w:rsidRPr="00846FCF" w:rsidRDefault="0009171B" w:rsidP="000917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2.Рабочая тетрадь для самостоятельной работы студентов. </w:t>
      </w:r>
    </w:p>
    <w:p w:rsidR="0009171B" w:rsidRPr="00846FCF" w:rsidRDefault="0009171B" w:rsidP="00091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по специальностям 31.02.01 Лечебное дело, 34.02.01 Сестринское дело </w:t>
      </w:r>
    </w:p>
    <w:p w:rsidR="0009171B" w:rsidRPr="00846FCF" w:rsidRDefault="0009171B" w:rsidP="00091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71B" w:rsidRPr="00846FCF" w:rsidRDefault="0009171B" w:rsidP="000917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FC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</w:t>
      </w:r>
    </w:p>
    <w:p w:rsidR="0009171B" w:rsidRPr="00846FCF" w:rsidRDefault="0009171B" w:rsidP="000917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FCF">
        <w:rPr>
          <w:rFonts w:ascii="Times New Roman" w:eastAsia="Times New Roman" w:hAnsi="Times New Roman" w:cs="Times New Roman"/>
          <w:sz w:val="24"/>
          <w:szCs w:val="24"/>
        </w:rPr>
        <w:t>Кабинет доклинической практики «Лечение пациентов хирургического профиля».</w:t>
      </w:r>
    </w:p>
    <w:p w:rsidR="00297124" w:rsidRPr="00846FCF" w:rsidRDefault="00297124" w:rsidP="000917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124" w:rsidRPr="00846FCF" w:rsidRDefault="00297124" w:rsidP="00297124">
      <w:pPr>
        <w:pStyle w:val="Con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171B" w:rsidRPr="00846FCF" w:rsidRDefault="0009171B" w:rsidP="0009171B">
      <w:pPr>
        <w:pStyle w:val="Default"/>
        <w:spacing w:line="276" w:lineRule="auto"/>
      </w:pPr>
    </w:p>
    <w:p w:rsidR="00297124" w:rsidRPr="00846FCF" w:rsidRDefault="00297124" w:rsidP="00AC34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Изучение данной темы направлено на формирование у обучающихся следующих компетенций:</w:t>
      </w:r>
    </w:p>
    <w:p w:rsidR="00297124" w:rsidRPr="00846FCF" w:rsidRDefault="00297124" w:rsidP="00AC341E">
      <w:pPr>
        <w:pStyle w:val="af4"/>
        <w:spacing w:line="360" w:lineRule="auto"/>
        <w:ind w:hanging="720"/>
        <w:jc w:val="both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97124" w:rsidRPr="00846FCF" w:rsidRDefault="00297124" w:rsidP="00AC341E">
      <w:pPr>
        <w:pStyle w:val="af4"/>
        <w:spacing w:line="360" w:lineRule="auto"/>
        <w:ind w:hanging="720"/>
        <w:jc w:val="both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 xml:space="preserve">ОК 2. Организовывать собственную деятельность, выбирать типовые методы и способы </w:t>
      </w:r>
      <w:r w:rsidRPr="00846FCF">
        <w:rPr>
          <w:rFonts w:ascii="Times New Roman" w:hAnsi="Times New Roman" w:cs="Times New Roman"/>
          <w:lang w:val="ru-RU"/>
        </w:rPr>
        <w:lastRenderedPageBreak/>
        <w:t>выполнения профессиональных задач, оценивать их выполнение и качество.</w:t>
      </w:r>
    </w:p>
    <w:p w:rsidR="00297124" w:rsidRPr="00846FCF" w:rsidRDefault="00297124" w:rsidP="00AC341E">
      <w:pPr>
        <w:pStyle w:val="af4"/>
        <w:spacing w:line="360" w:lineRule="auto"/>
        <w:ind w:hanging="720"/>
        <w:jc w:val="both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ОК 3. Принимать решения в стандартных и нестандартных ситуациях и нести за них ответственность.</w:t>
      </w:r>
    </w:p>
    <w:p w:rsidR="00297124" w:rsidRPr="00846FCF" w:rsidRDefault="00297124" w:rsidP="00AC341E">
      <w:pPr>
        <w:spacing w:line="36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97124" w:rsidRPr="00846FCF" w:rsidRDefault="00297124" w:rsidP="00AC341E">
      <w:pPr>
        <w:pStyle w:val="af4"/>
        <w:spacing w:line="360" w:lineRule="auto"/>
        <w:ind w:hanging="720"/>
        <w:jc w:val="both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ОК 5. Использовать информационно-коммуникационные технологии в профессиональной деятельности.</w:t>
      </w:r>
    </w:p>
    <w:p w:rsidR="00297124" w:rsidRPr="00846FCF" w:rsidRDefault="00297124" w:rsidP="00AC341E">
      <w:pPr>
        <w:pStyle w:val="af4"/>
        <w:spacing w:line="360" w:lineRule="auto"/>
        <w:ind w:hanging="720"/>
        <w:jc w:val="both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ОК 6. Работать в коллективе и команде, эффективно общаться с коллегами, руководством, потребителями.</w:t>
      </w:r>
    </w:p>
    <w:p w:rsidR="00297124" w:rsidRPr="00846FCF" w:rsidRDefault="00297124" w:rsidP="00AC341E">
      <w:pPr>
        <w:pStyle w:val="af4"/>
        <w:spacing w:line="360" w:lineRule="auto"/>
        <w:ind w:hanging="720"/>
        <w:jc w:val="both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97124" w:rsidRPr="00846FCF" w:rsidRDefault="00297124" w:rsidP="00AC341E">
      <w:pPr>
        <w:pStyle w:val="af4"/>
        <w:spacing w:line="360" w:lineRule="auto"/>
        <w:ind w:hanging="720"/>
        <w:jc w:val="both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297124" w:rsidRPr="00846FCF" w:rsidRDefault="00297124" w:rsidP="00AC341E">
      <w:pPr>
        <w:pStyle w:val="af4"/>
        <w:spacing w:line="360" w:lineRule="auto"/>
        <w:ind w:hanging="720"/>
        <w:jc w:val="both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ОК 9. Ориентироваться в условиях смены технологий в профессиональной деятельности.</w:t>
      </w:r>
    </w:p>
    <w:p w:rsidR="00297124" w:rsidRPr="00846FCF" w:rsidRDefault="00297124" w:rsidP="00AC341E">
      <w:pPr>
        <w:pStyle w:val="af4"/>
        <w:spacing w:line="360" w:lineRule="auto"/>
        <w:ind w:hanging="720"/>
        <w:jc w:val="both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297124" w:rsidRPr="00846FCF" w:rsidRDefault="00297124" w:rsidP="00AC341E">
      <w:pPr>
        <w:pStyle w:val="af4"/>
        <w:spacing w:line="360" w:lineRule="auto"/>
        <w:ind w:hanging="720"/>
        <w:jc w:val="both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ОК 11. Быть готовым брать на себя нравственные обязательства по отношению к природе, обществу и человеку.</w:t>
      </w:r>
    </w:p>
    <w:p w:rsidR="00297124" w:rsidRPr="00846FCF" w:rsidRDefault="00297124" w:rsidP="00AC341E">
      <w:pPr>
        <w:pStyle w:val="af4"/>
        <w:spacing w:line="360" w:lineRule="auto"/>
        <w:ind w:hanging="720"/>
        <w:jc w:val="both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97124" w:rsidRPr="00846FCF" w:rsidRDefault="00297124" w:rsidP="00AC341E">
      <w:pPr>
        <w:pStyle w:val="af4"/>
        <w:spacing w:line="360" w:lineRule="auto"/>
        <w:ind w:hanging="720"/>
        <w:jc w:val="both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297124" w:rsidRPr="00846FCF" w:rsidRDefault="00297124" w:rsidP="00AC341E">
      <w:pPr>
        <w:pStyle w:val="af4"/>
        <w:spacing w:line="360" w:lineRule="auto"/>
        <w:ind w:hanging="720"/>
        <w:jc w:val="both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ОК 14. Исполнять воинскую обязанность, в том числе с применением полученных профессиональных знаний (для юношей).</w:t>
      </w:r>
    </w:p>
    <w:p w:rsidR="00297124" w:rsidRPr="00846FCF" w:rsidRDefault="00297124" w:rsidP="00AC341E">
      <w:pPr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            ПК 2.1.  Определять программу лечения пациентов различных  возрастных групп.</w:t>
      </w:r>
    </w:p>
    <w:p w:rsidR="00297124" w:rsidRPr="00846FCF" w:rsidRDefault="00297124" w:rsidP="00AC341E">
      <w:pPr>
        <w:pStyle w:val="af4"/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ПК 2.2.  Определять тактику ведения пациента.</w:t>
      </w:r>
    </w:p>
    <w:p w:rsidR="00297124" w:rsidRPr="00846FCF" w:rsidRDefault="00297124" w:rsidP="00AC341E">
      <w:pPr>
        <w:pStyle w:val="af4"/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ПК 2.3.  Выполнять лечебные вмешательства.</w:t>
      </w:r>
    </w:p>
    <w:p w:rsidR="00297124" w:rsidRPr="00846FCF" w:rsidRDefault="00297124" w:rsidP="00AC341E">
      <w:pPr>
        <w:pStyle w:val="af4"/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ПК 2.4.  Проводить контроль эффективности лечения.</w:t>
      </w:r>
    </w:p>
    <w:p w:rsidR="00297124" w:rsidRPr="00846FCF" w:rsidRDefault="00297124" w:rsidP="00AC341E">
      <w:pPr>
        <w:pStyle w:val="af4"/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ПК 2.5.  Осуществлять контроль состояния пациента.</w:t>
      </w:r>
    </w:p>
    <w:p w:rsidR="00297124" w:rsidRPr="00846FCF" w:rsidRDefault="00297124" w:rsidP="00AC341E">
      <w:pPr>
        <w:pStyle w:val="af4"/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ПК 2.6.  Организовывать специализированный сестринский уход за пациентом.</w:t>
      </w:r>
    </w:p>
    <w:p w:rsidR="00297124" w:rsidRPr="00846FCF" w:rsidRDefault="00297124" w:rsidP="00AC341E">
      <w:pPr>
        <w:pStyle w:val="af4"/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ПК 2.7.  Организовывать оказание психологической помощи пациенту и его окружению.</w:t>
      </w:r>
    </w:p>
    <w:p w:rsidR="00297124" w:rsidRPr="00846FCF" w:rsidRDefault="00297124" w:rsidP="00AC341E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720"/>
        <w:rPr>
          <w:rFonts w:ascii="Times New Roman" w:hAnsi="Times New Roman" w:cs="Times New Roman"/>
          <w:b/>
          <w:bCs/>
          <w:lang w:val="ru-RU"/>
        </w:rPr>
      </w:pPr>
      <w:r w:rsidRPr="00846FCF">
        <w:rPr>
          <w:rFonts w:ascii="Times New Roman" w:hAnsi="Times New Roman" w:cs="Times New Roman"/>
          <w:lang w:val="ru-RU"/>
        </w:rPr>
        <w:t>ПК 2.8.  Оформлять медицинскую документацию.</w:t>
      </w:r>
    </w:p>
    <w:p w:rsidR="00297124" w:rsidRPr="00846FCF" w:rsidRDefault="00297124" w:rsidP="00AC34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7124" w:rsidRPr="00846FCF" w:rsidRDefault="00297124" w:rsidP="00AC3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компетенциями, студент в ходе освоения профессионального модуля, должен </w:t>
      </w:r>
    </w:p>
    <w:p w:rsidR="00297124" w:rsidRPr="00846FCF" w:rsidRDefault="00297124" w:rsidP="00AC341E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297124" w:rsidRPr="00846FCF" w:rsidRDefault="00297124" w:rsidP="00AC341E">
      <w:pPr>
        <w:spacing w:line="360" w:lineRule="auto"/>
        <w:ind w:hanging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6FCF">
        <w:rPr>
          <w:rFonts w:ascii="Times New Roman" w:hAnsi="Times New Roman" w:cs="Times New Roman"/>
          <w:sz w:val="24"/>
          <w:szCs w:val="24"/>
        </w:rPr>
        <w:t>- владетьнавыком  наложения различных видов повязок.</w:t>
      </w:r>
    </w:p>
    <w:p w:rsidR="00297124" w:rsidRPr="00846FCF" w:rsidRDefault="00297124" w:rsidP="00AC341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 xml:space="preserve">уметь:     </w:t>
      </w:r>
    </w:p>
    <w:p w:rsidR="00297124" w:rsidRPr="00846FCF" w:rsidRDefault="00297124" w:rsidP="00AC341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>- у</w:t>
      </w:r>
      <w:r w:rsidRPr="00846FCF">
        <w:rPr>
          <w:rFonts w:ascii="Times New Roman" w:hAnsi="Times New Roman" w:cs="Times New Roman"/>
          <w:sz w:val="24"/>
          <w:szCs w:val="24"/>
        </w:rPr>
        <w:t>становить отношение доверия с пациентом;</w:t>
      </w:r>
    </w:p>
    <w:p w:rsidR="00297124" w:rsidRPr="00846FCF" w:rsidRDefault="00297124" w:rsidP="00AC3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осуществлять уход за пациентом при различных заболеваниях и состояниях: </w:t>
      </w:r>
    </w:p>
    <w:p w:rsidR="00297124" w:rsidRPr="00846FCF" w:rsidRDefault="00297124" w:rsidP="00AC3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-накладывать мягкие повязки на любой участок тела,</w:t>
      </w:r>
    </w:p>
    <w:p w:rsidR="00297124" w:rsidRPr="00846FCF" w:rsidRDefault="00297124" w:rsidP="00AC3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-оценивать правильность наложения мягких повязок и состояние пациента после их наложения,</w:t>
      </w:r>
    </w:p>
    <w:p w:rsidR="00297124" w:rsidRPr="00846FCF" w:rsidRDefault="00297124" w:rsidP="00AC3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-распознавать возможные осложнения</w:t>
      </w:r>
    </w:p>
    <w:p w:rsidR="00297124" w:rsidRPr="00846FCF" w:rsidRDefault="00297124" w:rsidP="00297124">
      <w:pPr>
        <w:shd w:val="clear" w:color="auto" w:fill="FFFFFF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B13D8" w:rsidRPr="00846FCF" w:rsidRDefault="00297124" w:rsidP="0029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 xml:space="preserve">знать:  </w:t>
      </w:r>
    </w:p>
    <w:p w:rsidR="00297124" w:rsidRPr="00846FCF" w:rsidRDefault="00297124" w:rsidP="0029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- причины, клинические проявления, возможные осложнения, методы диагностики проблем пациента при наложении различных видов повязок и при выполнении транспортной иммобилизации;</w:t>
      </w:r>
    </w:p>
    <w:p w:rsidR="00297124" w:rsidRPr="00846FCF" w:rsidRDefault="00297124" w:rsidP="0029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- принципы организации и способы оказания помощи при возможных осложнениях;</w:t>
      </w:r>
    </w:p>
    <w:p w:rsidR="00297124" w:rsidRPr="00846FCF" w:rsidRDefault="00297124" w:rsidP="0029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- правила наложения мягких повязок, технику наложения транспортных шин на конечности, технику наложения гипсовых повязок</w:t>
      </w:r>
    </w:p>
    <w:p w:rsidR="006B13D8" w:rsidRPr="00846FCF" w:rsidRDefault="006B13D8" w:rsidP="006B13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b/>
          <w:bCs/>
          <w:sz w:val="24"/>
          <w:szCs w:val="24"/>
        </w:rPr>
        <w:t>Условия проведения занятия:</w:t>
      </w:r>
      <w:r w:rsidRPr="00846FCF">
        <w:rPr>
          <w:rFonts w:ascii="Times New Roman" w:hAnsi="Times New Roman" w:cs="Times New Roman"/>
          <w:sz w:val="24"/>
          <w:szCs w:val="24"/>
        </w:rPr>
        <w:t xml:space="preserve"> Для проведения практического занятия  студенты 3 курса ЛД 311группы 3 бригады работают индивидуально, а также делятся на </w:t>
      </w:r>
      <w:proofErr w:type="spellStart"/>
      <w:r w:rsidRPr="00846FCF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 xml:space="preserve"> по два  студента. </w:t>
      </w:r>
    </w:p>
    <w:p w:rsidR="006B13D8" w:rsidRPr="00846FCF" w:rsidRDefault="006B13D8" w:rsidP="006B13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На практическом занятии, студенты изучают новый материал по заданной теме.</w:t>
      </w:r>
    </w:p>
    <w:p w:rsidR="006B13D8" w:rsidRPr="00846FCF" w:rsidRDefault="006B13D8" w:rsidP="006B13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FCF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занятия</w:t>
      </w:r>
    </w:p>
    <w:p w:rsidR="006B13D8" w:rsidRPr="00846FCF" w:rsidRDefault="006B13D8" w:rsidP="006B1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aps/>
          <w:sz w:val="24"/>
          <w:szCs w:val="24"/>
        </w:rPr>
      </w:pPr>
      <w:r w:rsidRPr="00846FCF">
        <w:rPr>
          <w:rFonts w:ascii="Times New Roman" w:hAnsi="Times New Roman" w:cs="Times New Roman"/>
          <w:caps/>
          <w:sz w:val="24"/>
          <w:szCs w:val="24"/>
        </w:rPr>
        <w:t xml:space="preserve">1. ПМ 02 </w:t>
      </w:r>
      <w:r w:rsidRPr="00846FCF">
        <w:rPr>
          <w:rFonts w:ascii="Times New Roman" w:hAnsi="Times New Roman" w:cs="Times New Roman"/>
          <w:sz w:val="24"/>
          <w:szCs w:val="24"/>
        </w:rPr>
        <w:t>«Лечебная деятельность»</w:t>
      </w:r>
      <w:r w:rsidRPr="00846FCF">
        <w:rPr>
          <w:rFonts w:ascii="Times New Roman" w:eastAsia="Calibri" w:hAnsi="Times New Roman" w:cs="Times New Roman"/>
          <w:bCs/>
          <w:sz w:val="24"/>
          <w:szCs w:val="24"/>
        </w:rPr>
        <w:t>МДК 02.02. «Лечение пациентов хирургического профиля»</w:t>
      </w:r>
    </w:p>
    <w:p w:rsidR="006B13D8" w:rsidRPr="00846FCF" w:rsidRDefault="006B13D8" w:rsidP="006B13D8">
      <w:pPr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Раздел 2.  Лечение пациентов травматологического профиля</w:t>
      </w:r>
    </w:p>
    <w:p w:rsidR="006B13D8" w:rsidRPr="00846FCF" w:rsidRDefault="006B13D8" w:rsidP="006B13D8">
      <w:pPr>
        <w:rPr>
          <w:rFonts w:ascii="Times New Roman" w:hAnsi="Times New Roman" w:cs="Times New Roman"/>
          <w:b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2.Рабочая тетрадь для самостоятельной работы студентов. </w:t>
      </w:r>
    </w:p>
    <w:p w:rsidR="006B13D8" w:rsidRPr="00846FCF" w:rsidRDefault="006B13D8" w:rsidP="006B13D8">
      <w:pPr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по специальностям 31.02.01 Лечебное дело, 34.02.01 Сестринское дело </w:t>
      </w:r>
    </w:p>
    <w:p w:rsidR="006B13D8" w:rsidRPr="00846FCF" w:rsidRDefault="006B13D8" w:rsidP="006B13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13D8" w:rsidRPr="00846FCF" w:rsidRDefault="006B13D8" w:rsidP="006B13D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CF"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 занятия</w:t>
      </w:r>
    </w:p>
    <w:tbl>
      <w:tblPr>
        <w:tblW w:w="10522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1844"/>
        <w:gridCol w:w="850"/>
        <w:gridCol w:w="3088"/>
        <w:gridCol w:w="2724"/>
        <w:gridCol w:w="1134"/>
        <w:gridCol w:w="284"/>
      </w:tblGrid>
      <w:tr w:rsidR="006B13D8" w:rsidRPr="00846FCF" w:rsidTr="00266B41">
        <w:trPr>
          <w:gridAfter w:val="1"/>
          <w:wAfter w:w="284" w:type="dxa"/>
        </w:trPr>
        <w:tc>
          <w:tcPr>
            <w:tcW w:w="598" w:type="dxa"/>
            <w:shd w:val="clear" w:color="auto" w:fill="92D050"/>
          </w:tcPr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846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846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844" w:type="dxa"/>
            <w:shd w:val="clear" w:color="auto" w:fill="92D050"/>
          </w:tcPr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Этапы </w:t>
            </w:r>
          </w:p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занятия</w:t>
            </w:r>
          </w:p>
        </w:tc>
        <w:tc>
          <w:tcPr>
            <w:tcW w:w="850" w:type="dxa"/>
            <w:shd w:val="clear" w:color="auto" w:fill="92D050"/>
          </w:tcPr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46FCF">
              <w:rPr>
                <w:rFonts w:ascii="Times New Roman" w:hAnsi="Times New Roman" w:cs="Times New Roman"/>
                <w:bCs/>
                <w:sz w:val="24"/>
                <w:szCs w:val="24"/>
              </w:rPr>
              <w:t>(мин.)</w:t>
            </w:r>
          </w:p>
        </w:tc>
        <w:tc>
          <w:tcPr>
            <w:tcW w:w="3088" w:type="dxa"/>
            <w:shd w:val="clear" w:color="auto" w:fill="92D050"/>
          </w:tcPr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Деятельность </w:t>
            </w:r>
          </w:p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преподавателя</w:t>
            </w:r>
          </w:p>
        </w:tc>
        <w:tc>
          <w:tcPr>
            <w:tcW w:w="2724" w:type="dxa"/>
            <w:shd w:val="clear" w:color="auto" w:fill="92D050"/>
          </w:tcPr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студентов</w:t>
            </w:r>
          </w:p>
        </w:tc>
        <w:tc>
          <w:tcPr>
            <w:tcW w:w="1134" w:type="dxa"/>
            <w:shd w:val="clear" w:color="auto" w:fill="92D050"/>
          </w:tcPr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6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</w:t>
            </w:r>
            <w:proofErr w:type="spellEnd"/>
            <w:r w:rsidRPr="00846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обеспечение</w:t>
            </w:r>
          </w:p>
        </w:tc>
      </w:tr>
      <w:tr w:rsidR="006B13D8" w:rsidRPr="00846FCF" w:rsidTr="00266B41">
        <w:trPr>
          <w:gridAfter w:val="1"/>
          <w:wAfter w:w="284" w:type="dxa"/>
        </w:trPr>
        <w:tc>
          <w:tcPr>
            <w:tcW w:w="598" w:type="dxa"/>
          </w:tcPr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6B13D8" w:rsidRPr="00846FCF" w:rsidRDefault="006B13D8" w:rsidP="003E7743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846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  <w:proofErr w:type="spellStart"/>
            <w:r w:rsidRPr="00846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</w:t>
            </w:r>
            <w:proofErr w:type="spellEnd"/>
          </w:p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ный</w:t>
            </w:r>
            <w:proofErr w:type="spellEnd"/>
            <w:r w:rsidRPr="00846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момент.</w:t>
            </w:r>
          </w:p>
        </w:tc>
        <w:tc>
          <w:tcPr>
            <w:tcW w:w="850" w:type="dxa"/>
          </w:tcPr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088" w:type="dxa"/>
          </w:tcPr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Приветствует студентов, оценивает готовность аудитории к началу занятия.</w:t>
            </w:r>
          </w:p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Задает вопросы об, отсутствующих, проверяет готовность к занятию.</w:t>
            </w:r>
          </w:p>
        </w:tc>
        <w:tc>
          <w:tcPr>
            <w:tcW w:w="2724" w:type="dxa"/>
          </w:tcPr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преподавателя, настраиваются на начало занятии, </w:t>
            </w:r>
            <w:bookmarkStart w:id="1" w:name="OLE_LINK23"/>
            <w:bookmarkStart w:id="2" w:name="OLE_LINK24"/>
            <w:bookmarkStart w:id="3" w:name="OLE_LINK25"/>
            <w:bookmarkStart w:id="4" w:name="OLE_LINK26"/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в режиме </w:t>
            </w:r>
            <w:bookmarkEnd w:id="1"/>
            <w:bookmarkEnd w:id="2"/>
          </w:p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 Пр. → Ст.1, Ст.2,</w:t>
            </w:r>
            <w:bookmarkEnd w:id="3"/>
            <w:bookmarkEnd w:id="4"/>
          </w:p>
        </w:tc>
        <w:tc>
          <w:tcPr>
            <w:tcW w:w="1134" w:type="dxa"/>
          </w:tcPr>
          <w:p w:rsidR="006B13D8" w:rsidRPr="00846FCF" w:rsidRDefault="006B13D8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</w:tr>
      <w:tr w:rsidR="00266B41" w:rsidRPr="00846FCF" w:rsidTr="00266B41">
        <w:trPr>
          <w:trHeight w:val="2117"/>
        </w:trPr>
        <w:tc>
          <w:tcPr>
            <w:tcW w:w="598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и актуализация, сообщение темы и цели</w:t>
            </w:r>
          </w:p>
        </w:tc>
        <w:tc>
          <w:tcPr>
            <w:tcW w:w="850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</w:tcPr>
          <w:p w:rsidR="00266B41" w:rsidRPr="00846FCF" w:rsidRDefault="00266B41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1. Преподаватель мотивирует студентов к деятельности</w:t>
            </w:r>
          </w:p>
          <w:p w:rsidR="00266B41" w:rsidRPr="00846FCF" w:rsidRDefault="00266B41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-сообщает тему занятия;</w:t>
            </w:r>
          </w:p>
          <w:p w:rsidR="00266B41" w:rsidRPr="00846FCF" w:rsidRDefault="00266B41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- формулирует цель с привлечением студентов;</w:t>
            </w:r>
          </w:p>
          <w:p w:rsidR="00266B41" w:rsidRPr="00846FCF" w:rsidRDefault="00266B41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- раскрывает практическую значимость материала, мотивируя студентов к активной деятельности на занятии.</w:t>
            </w:r>
          </w:p>
        </w:tc>
        <w:tc>
          <w:tcPr>
            <w:tcW w:w="2724" w:type="dxa"/>
          </w:tcPr>
          <w:p w:rsidR="00266B41" w:rsidRPr="00846FCF" w:rsidRDefault="00266B41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-записывают тему занятия в дневник,</w:t>
            </w:r>
          </w:p>
          <w:p w:rsidR="00266B41" w:rsidRPr="00846FCF" w:rsidRDefault="00266B41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-участвуют в определении цели урока</w:t>
            </w:r>
          </w:p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5" w:name="OLE_LINK34"/>
            <w:bookmarkStart w:id="6" w:name="OLE_LINK35"/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в режиме </w:t>
            </w:r>
          </w:p>
          <w:p w:rsidR="00266B41" w:rsidRPr="00846FCF" w:rsidRDefault="00266B41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 Пр. → Ст.1, Ст.2,</w:t>
            </w:r>
          </w:p>
          <w:bookmarkEnd w:id="5"/>
          <w:bookmarkEnd w:id="6"/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41" w:rsidRPr="00846FCF" w:rsidRDefault="00266B41" w:rsidP="003E7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B41" w:rsidRPr="00846FCF" w:rsidRDefault="00850FEF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2, 3, </w:t>
            </w:r>
          </w:p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266B41" w:rsidRPr="00846FCF" w:rsidRDefault="00266B41" w:rsidP="003E774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  <w:p w:rsidR="00266B41" w:rsidRPr="00846FCF" w:rsidRDefault="00266B41" w:rsidP="003E774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  <w:p w:rsidR="00266B41" w:rsidRPr="00846FCF" w:rsidRDefault="00266B41" w:rsidP="00266B41">
            <w:pPr>
              <w:widowControl w:val="0"/>
              <w:ind w:hanging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266B41" w:rsidRPr="00846FCF" w:rsidTr="00266B41">
        <w:trPr>
          <w:trHeight w:val="2117"/>
        </w:trPr>
        <w:tc>
          <w:tcPr>
            <w:tcW w:w="598" w:type="dxa"/>
          </w:tcPr>
          <w:p w:rsidR="00266B41" w:rsidRPr="00846FCF" w:rsidRDefault="0095714C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266B41" w:rsidRPr="00846FCF" w:rsidRDefault="00266B41" w:rsidP="003E774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6F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 опорных знаний студентов:</w:t>
            </w:r>
          </w:p>
          <w:p w:rsidR="00266B41" w:rsidRPr="00846FCF" w:rsidRDefault="00266B41" w:rsidP="003E774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46F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1.Решение ситуационной задачи (индивидуальные задания)</w:t>
            </w:r>
          </w:p>
          <w:p w:rsidR="00266B41" w:rsidRPr="00846FCF" w:rsidRDefault="00266B41" w:rsidP="003E774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88" w:type="dxa"/>
          </w:tcPr>
          <w:p w:rsidR="0095714C" w:rsidRPr="00846FCF" w:rsidRDefault="00266B41" w:rsidP="0095714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46F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Студенты отвечают на вопросы</w:t>
            </w:r>
            <w:r w:rsidR="0095714C" w:rsidRPr="00846F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(индивидуальные задания)</w:t>
            </w:r>
          </w:p>
          <w:p w:rsidR="00266B41" w:rsidRPr="00846FCF" w:rsidRDefault="00266B41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266B41" w:rsidRPr="00846FCF" w:rsidRDefault="00266B41" w:rsidP="00266B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46F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с целью определения</w:t>
            </w:r>
          </w:p>
          <w:p w:rsidR="00266B41" w:rsidRPr="00846FCF" w:rsidRDefault="00266B41" w:rsidP="00266B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F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Исходного уровня  знаний</w:t>
            </w:r>
          </w:p>
          <w:p w:rsidR="00266B41" w:rsidRPr="00846FCF" w:rsidRDefault="00266B41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B41" w:rsidRDefault="00266B41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850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0FEF" w:rsidRPr="00846FCF" w:rsidRDefault="00850FEF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266B41" w:rsidRPr="00846FCF" w:rsidRDefault="00266B41" w:rsidP="003E774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266B41" w:rsidRPr="00846FCF" w:rsidTr="00266B41">
        <w:trPr>
          <w:gridAfter w:val="1"/>
          <w:wAfter w:w="284" w:type="dxa"/>
          <w:trHeight w:val="2117"/>
        </w:trPr>
        <w:tc>
          <w:tcPr>
            <w:tcW w:w="598" w:type="dxa"/>
          </w:tcPr>
          <w:p w:rsidR="00266B41" w:rsidRPr="00846FCF" w:rsidRDefault="0095714C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Изложение нового материала</w:t>
            </w:r>
          </w:p>
          <w:p w:rsidR="00266B41" w:rsidRPr="00846FCF" w:rsidRDefault="00266B41" w:rsidP="00957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14C" w:rsidRPr="00846FCF">
              <w:rPr>
                <w:rFonts w:ascii="Times New Roman" w:hAnsi="Times New Roman" w:cs="Times New Roman"/>
                <w:sz w:val="24"/>
                <w:szCs w:val="24"/>
              </w:rPr>
              <w:t>Ознакомление студентов с основными понятиями по теме «Десмургия»</w:t>
            </w:r>
          </w:p>
        </w:tc>
        <w:tc>
          <w:tcPr>
            <w:tcW w:w="850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88" w:type="dxa"/>
          </w:tcPr>
          <w:p w:rsidR="00266B41" w:rsidRPr="00846FCF" w:rsidRDefault="00266B41" w:rsidP="0095714C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95714C"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значение слова «Десмургия», правила </w:t>
            </w:r>
            <w:proofErr w:type="spellStart"/>
            <w:r w:rsidR="0095714C" w:rsidRPr="00846FCF">
              <w:rPr>
                <w:rFonts w:ascii="Times New Roman" w:hAnsi="Times New Roman" w:cs="Times New Roman"/>
                <w:sz w:val="24"/>
                <w:szCs w:val="24"/>
              </w:rPr>
              <w:t>бинтования</w:t>
            </w:r>
            <w:proofErr w:type="spellEnd"/>
            <w:r w:rsidR="0095714C" w:rsidRPr="00846FCF">
              <w:rPr>
                <w:rFonts w:ascii="Times New Roman" w:hAnsi="Times New Roman" w:cs="Times New Roman"/>
                <w:sz w:val="24"/>
                <w:szCs w:val="24"/>
              </w:rPr>
              <w:t>, демонстрирует показ повязок, используя видеофильм, презентацию.</w:t>
            </w:r>
          </w:p>
        </w:tc>
        <w:tc>
          <w:tcPr>
            <w:tcW w:w="2724" w:type="dxa"/>
          </w:tcPr>
          <w:p w:rsidR="00266B41" w:rsidRPr="00846FCF" w:rsidRDefault="00266B41" w:rsidP="003E774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714C"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смотрят видеофильм, презентацию, </w:t>
            </w: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задают вопросы </w:t>
            </w:r>
            <w:r w:rsidR="0095714C" w:rsidRPr="00846FCF">
              <w:rPr>
                <w:rFonts w:ascii="Times New Roman" w:hAnsi="Times New Roman" w:cs="Times New Roman"/>
                <w:sz w:val="24"/>
                <w:szCs w:val="24"/>
              </w:rPr>
              <w:t>по новой теме, повторяют наложение бинтовых повязок.</w:t>
            </w:r>
          </w:p>
          <w:p w:rsidR="00266B41" w:rsidRPr="00846FCF" w:rsidRDefault="00266B41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B41" w:rsidRPr="00846FCF" w:rsidRDefault="00266B41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  <w:r w:rsidR="00850FEF">
              <w:rPr>
                <w:rFonts w:ascii="Times New Roman" w:hAnsi="Times New Roman" w:cs="Times New Roman"/>
                <w:sz w:val="24"/>
                <w:szCs w:val="24"/>
              </w:rPr>
              <w:t>- 32</w:t>
            </w:r>
          </w:p>
        </w:tc>
      </w:tr>
      <w:tr w:rsidR="00266B41" w:rsidRPr="00846FCF" w:rsidTr="00266B41">
        <w:trPr>
          <w:gridAfter w:val="1"/>
          <w:wAfter w:w="284" w:type="dxa"/>
          <w:trHeight w:val="2379"/>
        </w:trPr>
        <w:tc>
          <w:tcPr>
            <w:tcW w:w="598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студентов</w:t>
            </w:r>
          </w:p>
        </w:tc>
        <w:tc>
          <w:tcPr>
            <w:tcW w:w="850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микрогруппам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, показывает выполнение практических навыков (умений), оценивает работу</w:t>
            </w:r>
          </w:p>
        </w:tc>
        <w:tc>
          <w:tcPr>
            <w:tcW w:w="2724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Отрабатывают практические навыки (умения), под руководством преподавателя, Гр.1, Гр.2, Гр.3, Гр.4</w:t>
            </w:r>
          </w:p>
        </w:tc>
        <w:tc>
          <w:tcPr>
            <w:tcW w:w="1134" w:type="dxa"/>
          </w:tcPr>
          <w:p w:rsidR="00850FEF" w:rsidRDefault="00266B41" w:rsidP="00850F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850FEF" w:rsidRDefault="00850FEF" w:rsidP="00850F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5- 32</w:t>
            </w:r>
          </w:p>
          <w:p w:rsidR="00266B41" w:rsidRPr="00846FCF" w:rsidRDefault="00266B41" w:rsidP="00850F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50FEF">
              <w:rPr>
                <w:rFonts w:ascii="Times New Roman" w:hAnsi="Times New Roman" w:cs="Times New Roman"/>
                <w:sz w:val="24"/>
                <w:szCs w:val="24"/>
              </w:rPr>
              <w:t>2 - 19</w:t>
            </w:r>
          </w:p>
        </w:tc>
      </w:tr>
      <w:tr w:rsidR="00266B41" w:rsidRPr="00846FCF" w:rsidTr="00266B41">
        <w:trPr>
          <w:gridAfter w:val="1"/>
          <w:wAfter w:w="284" w:type="dxa"/>
          <w:trHeight w:val="1629"/>
        </w:trPr>
        <w:tc>
          <w:tcPr>
            <w:tcW w:w="598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850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8" w:type="dxa"/>
          </w:tcPr>
          <w:p w:rsidR="00266B41" w:rsidRPr="00846FCF" w:rsidRDefault="00266B41" w:rsidP="008E1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раздает  </w:t>
            </w:r>
            <w:r w:rsidR="008E1F22"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кроссворд, затем использует игровой метод «Кто быстрее и лучше». Преподаватель предлагает на выбор карточки с названием повязки, и засекает время.</w:t>
            </w:r>
          </w:p>
        </w:tc>
        <w:tc>
          <w:tcPr>
            <w:tcW w:w="2724" w:type="dxa"/>
          </w:tcPr>
          <w:p w:rsidR="00266B41" w:rsidRPr="00846FCF" w:rsidRDefault="00266B41" w:rsidP="008E1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заполняют </w:t>
            </w:r>
            <w:r w:rsidR="008E1F22"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задание кроссворда, отрабатывают наложение повязок 9работают парами). </w:t>
            </w:r>
          </w:p>
        </w:tc>
        <w:tc>
          <w:tcPr>
            <w:tcW w:w="1134" w:type="dxa"/>
          </w:tcPr>
          <w:p w:rsidR="00266B41" w:rsidRPr="00846FCF" w:rsidRDefault="00850FEF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A52C24">
              <w:rPr>
                <w:rFonts w:ascii="Times New Roman" w:hAnsi="Times New Roman" w:cs="Times New Roman"/>
                <w:sz w:val="24"/>
                <w:szCs w:val="24"/>
              </w:rPr>
              <w:t>33, 34</w:t>
            </w:r>
          </w:p>
          <w:p w:rsidR="00266B41" w:rsidRPr="00846FCF" w:rsidRDefault="008E1F22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266B41" w:rsidRPr="00846FCF" w:rsidTr="00266B41">
        <w:trPr>
          <w:gridAfter w:val="1"/>
          <w:wAfter w:w="284" w:type="dxa"/>
          <w:trHeight w:val="416"/>
        </w:trPr>
        <w:tc>
          <w:tcPr>
            <w:tcW w:w="598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Заполнение дневников, манипуляционных журналов</w:t>
            </w:r>
          </w:p>
        </w:tc>
        <w:tc>
          <w:tcPr>
            <w:tcW w:w="850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Преподаватель инструктирует студентов по заполнению манипуляций</w:t>
            </w:r>
          </w:p>
        </w:tc>
        <w:tc>
          <w:tcPr>
            <w:tcW w:w="2724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записывают в дневниках проделанную работу, отмечают количество выполненных </w:t>
            </w:r>
            <w:r w:rsidRPr="0084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манипуляций в манипуляционных журналах.</w:t>
            </w:r>
          </w:p>
        </w:tc>
        <w:tc>
          <w:tcPr>
            <w:tcW w:w="1134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41" w:rsidRPr="00846FCF" w:rsidTr="00266B41">
        <w:trPr>
          <w:gridAfter w:val="1"/>
          <w:wAfter w:w="284" w:type="dxa"/>
          <w:trHeight w:val="1675"/>
        </w:trPr>
        <w:tc>
          <w:tcPr>
            <w:tcW w:w="598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850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3088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Преподаватель выставляет отметки за урок, комментируя их. Расписывается в манипуляционных журналах.</w:t>
            </w:r>
          </w:p>
        </w:tc>
        <w:tc>
          <w:tcPr>
            <w:tcW w:w="2724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Слушают преподавателя, задают вопросы.</w:t>
            </w:r>
          </w:p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41" w:rsidRPr="00846FCF" w:rsidTr="00266B41">
        <w:trPr>
          <w:gridAfter w:val="1"/>
          <w:wAfter w:w="284" w:type="dxa"/>
          <w:trHeight w:val="557"/>
        </w:trPr>
        <w:tc>
          <w:tcPr>
            <w:tcW w:w="598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850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088" w:type="dxa"/>
          </w:tcPr>
          <w:p w:rsidR="00266B41" w:rsidRPr="00846FCF" w:rsidRDefault="00266B41" w:rsidP="003E774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Объясняет порядок выполнения домашнего задания, записывает задание на доске:</w:t>
            </w:r>
          </w:p>
          <w:p w:rsidR="00266B41" w:rsidRPr="00846FCF" w:rsidRDefault="008E1F22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манипуляций (повязок).</w:t>
            </w:r>
          </w:p>
        </w:tc>
        <w:tc>
          <w:tcPr>
            <w:tcW w:w="2724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задание, при необходимости задают уточняющие вопросы</w:t>
            </w:r>
          </w:p>
        </w:tc>
        <w:tc>
          <w:tcPr>
            <w:tcW w:w="1134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41" w:rsidRPr="00846FCF" w:rsidTr="00266B41">
        <w:trPr>
          <w:gridAfter w:val="1"/>
          <w:wAfter w:w="284" w:type="dxa"/>
          <w:trHeight w:val="2693"/>
        </w:trPr>
        <w:tc>
          <w:tcPr>
            <w:tcW w:w="598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850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266B41" w:rsidRPr="00846FCF" w:rsidRDefault="00266B41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Преподаватель  задает вопросы:</w:t>
            </w:r>
          </w:p>
          <w:p w:rsidR="00266B41" w:rsidRPr="00846FCF" w:rsidRDefault="00266B41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 xml:space="preserve">1.Целью нашего занятия было… </w:t>
            </w:r>
          </w:p>
          <w:p w:rsidR="00266B41" w:rsidRPr="00846FCF" w:rsidRDefault="00266B41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2.Как вы думаете, достигли ли мы поставленной цели?</w:t>
            </w:r>
          </w:p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3.Что полезного и нового вы узнали на сегодняшнем занятии?</w:t>
            </w:r>
          </w:p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4. Где вы сможете использовать полученные знания?</w:t>
            </w:r>
          </w:p>
        </w:tc>
        <w:tc>
          <w:tcPr>
            <w:tcW w:w="2724" w:type="dxa"/>
          </w:tcPr>
          <w:p w:rsidR="00266B41" w:rsidRPr="00846FCF" w:rsidRDefault="00266B41" w:rsidP="003E7743">
            <w:pPr>
              <w:spacing w:after="11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134" w:type="dxa"/>
          </w:tcPr>
          <w:p w:rsidR="00266B41" w:rsidRPr="00846FCF" w:rsidRDefault="00266B41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</w:tr>
    </w:tbl>
    <w:p w:rsidR="006B13D8" w:rsidRPr="00846FCF" w:rsidRDefault="006B13D8" w:rsidP="006B13D8">
      <w:pPr>
        <w:ind w:right="17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341E" w:rsidRDefault="00AC341E" w:rsidP="008E1F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41E" w:rsidRDefault="00AC341E" w:rsidP="008E1F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41E" w:rsidRDefault="00AC341E" w:rsidP="008E1F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F22" w:rsidRPr="00901850" w:rsidRDefault="008E1F22" w:rsidP="008E1F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850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занятия</w:t>
      </w:r>
      <w:bookmarkStart w:id="7" w:name="bookmark952"/>
    </w:p>
    <w:p w:rsidR="008E1F22" w:rsidRPr="00901850" w:rsidRDefault="008E1F22" w:rsidP="008E1F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850">
        <w:rPr>
          <w:rStyle w:val="Heading646"/>
          <w:sz w:val="24"/>
          <w:szCs w:val="24"/>
        </w:rPr>
        <w:t>Организационный момент</w:t>
      </w:r>
      <w:bookmarkEnd w:id="7"/>
      <w:r w:rsidRPr="00901850">
        <w:rPr>
          <w:rStyle w:val="Heading646"/>
          <w:sz w:val="24"/>
          <w:szCs w:val="24"/>
        </w:rPr>
        <w:t>.</w:t>
      </w:r>
    </w:p>
    <w:p w:rsidR="008E1F22" w:rsidRPr="00901850" w:rsidRDefault="008E1F22" w:rsidP="008E1F22">
      <w:pPr>
        <w:pStyle w:val="Bodytext1"/>
        <w:numPr>
          <w:ilvl w:val="0"/>
          <w:numId w:val="19"/>
        </w:numPr>
        <w:shd w:val="clear" w:color="auto" w:fill="auto"/>
        <w:tabs>
          <w:tab w:val="left" w:pos="380"/>
        </w:tabs>
        <w:spacing w:line="360" w:lineRule="auto"/>
        <w:ind w:left="720" w:hanging="360"/>
        <w:rPr>
          <w:rStyle w:val="13"/>
          <w:sz w:val="24"/>
          <w:szCs w:val="24"/>
          <w:lang w:val="ru-RU"/>
        </w:rPr>
      </w:pPr>
      <w:r w:rsidRPr="00901850">
        <w:rPr>
          <w:rStyle w:val="13"/>
          <w:sz w:val="24"/>
          <w:szCs w:val="24"/>
          <w:lang w:val="ru-RU"/>
        </w:rPr>
        <w:t>Здравствуйте  студенты и гости нашего занятия!</w:t>
      </w:r>
    </w:p>
    <w:p w:rsidR="008E1F22" w:rsidRPr="00901850" w:rsidRDefault="008E1F22" w:rsidP="008E1F22">
      <w:pPr>
        <w:pStyle w:val="Bodytext1"/>
        <w:numPr>
          <w:ilvl w:val="0"/>
          <w:numId w:val="19"/>
        </w:numPr>
        <w:shd w:val="clear" w:color="auto" w:fill="auto"/>
        <w:tabs>
          <w:tab w:val="left" w:pos="380"/>
        </w:tabs>
        <w:spacing w:line="360" w:lineRule="auto"/>
        <w:ind w:left="720" w:hanging="360"/>
        <w:rPr>
          <w:sz w:val="24"/>
          <w:szCs w:val="24"/>
        </w:rPr>
      </w:pPr>
      <w:r w:rsidRPr="00901850">
        <w:rPr>
          <w:sz w:val="24"/>
          <w:szCs w:val="24"/>
          <w:lang w:val="ru-RU"/>
        </w:rPr>
        <w:t>Мы рады вас видеть!</w:t>
      </w:r>
    </w:p>
    <w:p w:rsidR="008E1F22" w:rsidRPr="00901850" w:rsidRDefault="008E1F22" w:rsidP="008E1F22">
      <w:pPr>
        <w:pStyle w:val="Bodytext61"/>
        <w:numPr>
          <w:ilvl w:val="0"/>
          <w:numId w:val="19"/>
        </w:numPr>
        <w:shd w:val="clear" w:color="auto" w:fill="auto"/>
        <w:tabs>
          <w:tab w:val="left" w:pos="385"/>
        </w:tabs>
        <w:spacing w:line="360" w:lineRule="auto"/>
        <w:ind w:left="720" w:hanging="360"/>
        <w:rPr>
          <w:rStyle w:val="Bodytext60"/>
          <w:sz w:val="24"/>
          <w:szCs w:val="24"/>
          <w:lang w:val="ru-RU"/>
        </w:rPr>
      </w:pPr>
      <w:r w:rsidRPr="00901850">
        <w:rPr>
          <w:rStyle w:val="Bodytext60"/>
          <w:sz w:val="24"/>
          <w:szCs w:val="24"/>
          <w:lang w:val="ru-RU"/>
        </w:rPr>
        <w:t>Сегодня замечательный день, не так ли?</w:t>
      </w:r>
    </w:p>
    <w:p w:rsidR="008E1F22" w:rsidRPr="00901850" w:rsidRDefault="008E1F22" w:rsidP="008E1F22">
      <w:pPr>
        <w:pStyle w:val="Bodytext61"/>
        <w:numPr>
          <w:ilvl w:val="0"/>
          <w:numId w:val="19"/>
        </w:numPr>
        <w:shd w:val="clear" w:color="auto" w:fill="auto"/>
        <w:tabs>
          <w:tab w:val="left" w:pos="385"/>
        </w:tabs>
        <w:spacing w:line="360" w:lineRule="auto"/>
        <w:ind w:left="720" w:hanging="360"/>
        <w:jc w:val="left"/>
        <w:rPr>
          <w:rStyle w:val="Bodytext60"/>
          <w:sz w:val="24"/>
          <w:szCs w:val="24"/>
        </w:rPr>
      </w:pPr>
      <w:r w:rsidRPr="00901850">
        <w:rPr>
          <w:rStyle w:val="Bodytext60"/>
          <w:sz w:val="24"/>
          <w:szCs w:val="24"/>
          <w:lang w:val="ru-RU"/>
        </w:rPr>
        <w:t>Кто отсутствует и почему?</w:t>
      </w:r>
    </w:p>
    <w:p w:rsidR="008E1F22" w:rsidRPr="00901850" w:rsidRDefault="008E1F22" w:rsidP="008E1F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2.  Сообщение темы занятия, мотивация и целеполагание</w:t>
      </w:r>
    </w:p>
    <w:p w:rsidR="008E1F22" w:rsidRPr="00901850" w:rsidRDefault="008E1F22" w:rsidP="008E1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01850">
        <w:rPr>
          <w:rFonts w:ascii="Times New Roman" w:hAnsi="Times New Roman" w:cs="Times New Roman"/>
          <w:sz w:val="24"/>
          <w:szCs w:val="24"/>
        </w:rPr>
        <w:t>Тема нашего занятия</w:t>
      </w:r>
      <w:r w:rsidRPr="009018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018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Pr="00901850">
        <w:rPr>
          <w:rFonts w:ascii="Times New Roman" w:hAnsi="Times New Roman" w:cs="Times New Roman"/>
          <w:bCs/>
          <w:sz w:val="24"/>
          <w:szCs w:val="24"/>
        </w:rPr>
        <w:t>Десмургия. Виды повязок, правила и требования к наложению  повязок в зависимости от назначения</w:t>
      </w:r>
      <w:r w:rsidRPr="009018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</w:t>
      </w:r>
    </w:p>
    <w:p w:rsidR="008E3D8A" w:rsidRPr="00901850" w:rsidRDefault="008E1F22" w:rsidP="008E3D8A">
      <w:pPr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 xml:space="preserve">Цели: Повысить эффективность обучения путем </w:t>
      </w:r>
      <w:r w:rsidR="008E3D8A" w:rsidRPr="00901850">
        <w:rPr>
          <w:rFonts w:ascii="Times New Roman" w:hAnsi="Times New Roman" w:cs="Times New Roman"/>
          <w:sz w:val="24"/>
          <w:szCs w:val="24"/>
        </w:rPr>
        <w:t>познавательной деятельности студентов, навыков практической самостоятельной работы.</w:t>
      </w:r>
    </w:p>
    <w:p w:rsidR="008E1F22" w:rsidRPr="00901850" w:rsidRDefault="008E1F22" w:rsidP="008E1F22">
      <w:pPr>
        <w:widowControl w:val="0"/>
        <w:spacing w:after="0" w:line="36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Научиться</w:t>
      </w:r>
      <w:r w:rsidR="0096792D" w:rsidRPr="00901850">
        <w:rPr>
          <w:rFonts w:ascii="Times New Roman" w:hAnsi="Times New Roman" w:cs="Times New Roman"/>
          <w:sz w:val="24"/>
          <w:szCs w:val="24"/>
        </w:rPr>
        <w:t xml:space="preserve"> последовательности</w:t>
      </w:r>
      <w:r w:rsidRPr="00901850">
        <w:rPr>
          <w:rFonts w:ascii="Times New Roman" w:hAnsi="Times New Roman" w:cs="Times New Roman"/>
          <w:sz w:val="24"/>
          <w:szCs w:val="24"/>
        </w:rPr>
        <w:t xml:space="preserve"> в выполнении </w:t>
      </w:r>
      <w:proofErr w:type="spellStart"/>
      <w:r w:rsidR="008E3D8A" w:rsidRPr="00901850">
        <w:rPr>
          <w:rFonts w:ascii="Times New Roman" w:hAnsi="Times New Roman" w:cs="Times New Roman"/>
          <w:sz w:val="24"/>
          <w:szCs w:val="24"/>
        </w:rPr>
        <w:t>бинования</w:t>
      </w:r>
      <w:proofErr w:type="spellEnd"/>
      <w:r w:rsidR="008E3D8A" w:rsidRPr="00901850">
        <w:rPr>
          <w:rFonts w:ascii="Times New Roman" w:hAnsi="Times New Roman" w:cs="Times New Roman"/>
          <w:sz w:val="24"/>
          <w:szCs w:val="24"/>
        </w:rPr>
        <w:t xml:space="preserve"> и наложения различных видов повязок.</w:t>
      </w:r>
    </w:p>
    <w:p w:rsidR="008E1F22" w:rsidRPr="00901850" w:rsidRDefault="008E1F22" w:rsidP="008E1F22">
      <w:pPr>
        <w:spacing w:after="0" w:line="360" w:lineRule="auto"/>
        <w:ind w:right="17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Тема «</w:t>
      </w:r>
      <w:r w:rsidR="008E3D8A" w:rsidRPr="00901850">
        <w:rPr>
          <w:rFonts w:ascii="Times New Roman" w:hAnsi="Times New Roman" w:cs="Times New Roman"/>
          <w:bCs/>
          <w:sz w:val="24"/>
          <w:szCs w:val="24"/>
        </w:rPr>
        <w:t>Десмургия</w:t>
      </w:r>
      <w:r w:rsidRPr="00901850">
        <w:rPr>
          <w:rFonts w:ascii="Times New Roman" w:hAnsi="Times New Roman" w:cs="Times New Roman"/>
          <w:sz w:val="24"/>
          <w:szCs w:val="24"/>
        </w:rPr>
        <w:t xml:space="preserve">» - актуальна для изучения, так как </w:t>
      </w:r>
      <w:r w:rsidR="008E3D8A" w:rsidRPr="00901850">
        <w:rPr>
          <w:rFonts w:ascii="Times New Roman" w:hAnsi="Times New Roman" w:cs="Times New Roman"/>
          <w:sz w:val="24"/>
          <w:szCs w:val="24"/>
        </w:rPr>
        <w:t xml:space="preserve"> при самостоятельной  работе фельдшера довольно часто обращаются пациенты с ранами</w:t>
      </w:r>
      <w:r w:rsidR="005D3BBD" w:rsidRPr="00901850">
        <w:rPr>
          <w:rFonts w:ascii="Times New Roman" w:hAnsi="Times New Roman" w:cs="Times New Roman"/>
          <w:sz w:val="24"/>
          <w:szCs w:val="24"/>
        </w:rPr>
        <w:t>, при которых накладываются асептические бинтовые повязки;</w:t>
      </w:r>
      <w:r w:rsidR="008E3D8A" w:rsidRPr="00901850">
        <w:rPr>
          <w:rFonts w:ascii="Times New Roman" w:hAnsi="Times New Roman" w:cs="Times New Roman"/>
          <w:sz w:val="24"/>
          <w:szCs w:val="24"/>
        </w:rPr>
        <w:t xml:space="preserve"> и механическими травмами</w:t>
      </w:r>
      <w:r w:rsidR="005D3BBD" w:rsidRPr="00901850">
        <w:rPr>
          <w:rFonts w:ascii="Times New Roman" w:hAnsi="Times New Roman" w:cs="Times New Roman"/>
          <w:sz w:val="24"/>
          <w:szCs w:val="24"/>
        </w:rPr>
        <w:t>. когда применяется транспортная иммобилизация</w:t>
      </w:r>
      <w:r w:rsidR="008E3D8A" w:rsidRPr="00901850">
        <w:rPr>
          <w:rFonts w:ascii="Times New Roman" w:hAnsi="Times New Roman" w:cs="Times New Roman"/>
          <w:sz w:val="24"/>
          <w:szCs w:val="24"/>
        </w:rPr>
        <w:t>,</w:t>
      </w:r>
      <w:r w:rsidR="005D3BBD" w:rsidRPr="00901850">
        <w:rPr>
          <w:rFonts w:ascii="Times New Roman" w:hAnsi="Times New Roman" w:cs="Times New Roman"/>
          <w:sz w:val="24"/>
          <w:szCs w:val="24"/>
        </w:rPr>
        <w:t xml:space="preserve"> не только шинами, но косыночной и повязкой </w:t>
      </w:r>
      <w:proofErr w:type="spellStart"/>
      <w:r w:rsidR="005D3BBD" w:rsidRPr="00901850">
        <w:rPr>
          <w:rFonts w:ascii="Times New Roman" w:hAnsi="Times New Roman" w:cs="Times New Roman"/>
          <w:sz w:val="24"/>
          <w:szCs w:val="24"/>
        </w:rPr>
        <w:t>дезо</w:t>
      </w:r>
      <w:proofErr w:type="spellEnd"/>
      <w:proofErr w:type="gramStart"/>
      <w:r w:rsidR="005D3BBD" w:rsidRPr="00901850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8E1F22" w:rsidRPr="00901850" w:rsidRDefault="008E1F22" w:rsidP="008E1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- Критерии оценивания вашей работы  - на слайде.</w:t>
      </w:r>
    </w:p>
    <w:p w:rsidR="005D3BBD" w:rsidRPr="00901850" w:rsidRDefault="005D3BBD" w:rsidP="005D3B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Контроль опорных знаний студентов по теме</w:t>
      </w:r>
      <w:r w:rsidRPr="009018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01850">
        <w:rPr>
          <w:rFonts w:ascii="Times New Roman" w:eastAsia="Times New Roman" w:hAnsi="Times New Roman" w:cs="Times New Roman"/>
          <w:bCs/>
          <w:sz w:val="24"/>
          <w:szCs w:val="24"/>
        </w:rPr>
        <w:t>«Закрытые травмы. Вывихи, растяжения, разрывы».</w:t>
      </w:r>
    </w:p>
    <w:p w:rsidR="005D3BBD" w:rsidRPr="00901850" w:rsidRDefault="0036372B" w:rsidP="005D3BBD">
      <w:pPr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Преподаватель предлагает студентам повторить предыдущую тему: «Закрытые травмы: ушибы, растяжения, вывихи»</w:t>
      </w:r>
    </w:p>
    <w:p w:rsidR="0036372B" w:rsidRPr="00901850" w:rsidRDefault="0036372B" w:rsidP="005D3B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50">
        <w:rPr>
          <w:rFonts w:ascii="Times New Roman" w:hAnsi="Times New Roman" w:cs="Times New Roman"/>
          <w:b/>
          <w:sz w:val="24"/>
          <w:szCs w:val="24"/>
        </w:rPr>
        <w:t>1.Фронтальный опрос.</w:t>
      </w:r>
    </w:p>
    <w:p w:rsidR="00372BDF" w:rsidRPr="00901850" w:rsidRDefault="00372BDF" w:rsidP="005D3BBD">
      <w:pPr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- перечислить виды механических травм</w:t>
      </w:r>
    </w:p>
    <w:p w:rsidR="0036372B" w:rsidRPr="00901850" w:rsidRDefault="0036372B" w:rsidP="005D3BBD">
      <w:pPr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- клинические признаки механических травм</w:t>
      </w:r>
    </w:p>
    <w:p w:rsidR="0036372B" w:rsidRPr="00901850" w:rsidRDefault="0036372B" w:rsidP="005D3BBD">
      <w:pPr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- диагностика ушиба на месте происшествия</w:t>
      </w:r>
    </w:p>
    <w:p w:rsidR="0036372B" w:rsidRPr="00901850" w:rsidRDefault="0036372B" w:rsidP="005D3BBD">
      <w:pPr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- диагностика растяжения на месте происшествия</w:t>
      </w:r>
    </w:p>
    <w:p w:rsidR="0036372B" w:rsidRPr="00901850" w:rsidRDefault="0036372B" w:rsidP="0036372B">
      <w:pPr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- диагностика вывиха на месте происшествия</w:t>
      </w:r>
    </w:p>
    <w:p w:rsidR="0036372B" w:rsidRPr="00901850" w:rsidRDefault="0036372B" w:rsidP="0036372B">
      <w:pPr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- оказание помощи при ушибе</w:t>
      </w:r>
    </w:p>
    <w:p w:rsidR="0036372B" w:rsidRPr="00901850" w:rsidRDefault="0036372B" w:rsidP="0036372B">
      <w:pPr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- оказание помощи при растяжении</w:t>
      </w:r>
    </w:p>
    <w:p w:rsidR="0036372B" w:rsidRPr="00901850" w:rsidRDefault="0036372B" w:rsidP="0036372B">
      <w:pPr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- оказание помощи при вывихе</w:t>
      </w:r>
    </w:p>
    <w:p w:rsidR="00372BDF" w:rsidRPr="00901850" w:rsidRDefault="00372BDF" w:rsidP="0036372B">
      <w:pPr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- возможные осложнения</w:t>
      </w:r>
    </w:p>
    <w:p w:rsidR="0036372B" w:rsidRPr="00901850" w:rsidRDefault="0036372B" w:rsidP="00363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72B" w:rsidRPr="00901850" w:rsidRDefault="0036372B" w:rsidP="005D3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BBD" w:rsidRPr="00901850" w:rsidRDefault="005D3BBD" w:rsidP="005D3BBD">
      <w:pPr>
        <w:pStyle w:val="af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D3BBD" w:rsidRPr="00973CAB" w:rsidRDefault="0036372B" w:rsidP="00AC34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CAB">
        <w:rPr>
          <w:rFonts w:ascii="Times New Roman" w:hAnsi="Times New Roman" w:cs="Times New Roman"/>
          <w:b/>
          <w:sz w:val="24"/>
          <w:szCs w:val="24"/>
        </w:rPr>
        <w:t>2.</w:t>
      </w:r>
      <w:r w:rsidR="005D3BBD" w:rsidRPr="00973CAB">
        <w:rPr>
          <w:rFonts w:ascii="Times New Roman" w:hAnsi="Times New Roman" w:cs="Times New Roman"/>
          <w:b/>
          <w:sz w:val="24"/>
          <w:szCs w:val="24"/>
        </w:rPr>
        <w:t>Ситуационная задача:</w:t>
      </w:r>
    </w:p>
    <w:p w:rsidR="005D3BBD" w:rsidRPr="00973CAB" w:rsidRDefault="005D3BBD" w:rsidP="00AC34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BBD" w:rsidRPr="00973CAB" w:rsidRDefault="005D3BBD" w:rsidP="00AC34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CAB">
        <w:rPr>
          <w:rFonts w:ascii="Times New Roman" w:hAnsi="Times New Roman" w:cs="Times New Roman"/>
          <w:sz w:val="24"/>
          <w:szCs w:val="24"/>
        </w:rPr>
        <w:t xml:space="preserve">Пострадавший сбит машиной, лежит на спине с жалобами на сильные боли в правом тазобедренном и лучезапястном суставах. Нижняя конечность несколько отведена, </w:t>
      </w:r>
      <w:proofErr w:type="spellStart"/>
      <w:r w:rsidRPr="00973CAB">
        <w:rPr>
          <w:rFonts w:ascii="Times New Roman" w:hAnsi="Times New Roman" w:cs="Times New Roman"/>
          <w:sz w:val="24"/>
          <w:szCs w:val="24"/>
        </w:rPr>
        <w:t>ротирована</w:t>
      </w:r>
      <w:proofErr w:type="spellEnd"/>
      <w:r w:rsidRPr="00973CAB">
        <w:rPr>
          <w:rFonts w:ascii="Times New Roman" w:hAnsi="Times New Roman" w:cs="Times New Roman"/>
          <w:sz w:val="24"/>
          <w:szCs w:val="24"/>
        </w:rPr>
        <w:t xml:space="preserve"> кнаружи и выпрямлена. Головка бедра пальпируется под </w:t>
      </w:r>
      <w:proofErr w:type="spellStart"/>
      <w:r w:rsidRPr="00973CAB">
        <w:rPr>
          <w:rFonts w:ascii="Times New Roman" w:hAnsi="Times New Roman" w:cs="Times New Roman"/>
          <w:sz w:val="24"/>
          <w:szCs w:val="24"/>
        </w:rPr>
        <w:t>пупартовой</w:t>
      </w:r>
      <w:proofErr w:type="spellEnd"/>
      <w:r w:rsidRPr="00973CAB">
        <w:rPr>
          <w:rFonts w:ascii="Times New Roman" w:hAnsi="Times New Roman" w:cs="Times New Roman"/>
          <w:sz w:val="24"/>
          <w:szCs w:val="24"/>
        </w:rPr>
        <w:t xml:space="preserve"> связкой, большой вертел не прощупывается, кожа дистального отдела конечности синюшна, ссадины,  видна рана 2 на 3 см, пульсация на сосудах ослаблена. Активные движения в тазобедренном суставе невозможны, пассивные ограничены, пружинистые. В лучезапястном суставе отечность, гиперемия, резкая болезненность. АД – 100/60 </w:t>
      </w:r>
      <w:proofErr w:type="spellStart"/>
      <w:r w:rsidRPr="00973CAB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973CAB">
        <w:rPr>
          <w:rFonts w:ascii="Times New Roman" w:hAnsi="Times New Roman" w:cs="Times New Roman"/>
          <w:sz w:val="24"/>
          <w:szCs w:val="24"/>
        </w:rPr>
        <w:t xml:space="preserve">. </w:t>
      </w:r>
      <w:r w:rsidRPr="00973CAB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973CAB">
        <w:rPr>
          <w:rFonts w:ascii="Times New Roman" w:hAnsi="Times New Roman" w:cs="Times New Roman"/>
          <w:sz w:val="24"/>
          <w:szCs w:val="24"/>
        </w:rPr>
        <w:t>- 90уд. В мин.</w:t>
      </w:r>
    </w:p>
    <w:p w:rsidR="005D3BBD" w:rsidRPr="00973CAB" w:rsidRDefault="005D3BBD" w:rsidP="00AC34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BBD" w:rsidRPr="00973CAB" w:rsidRDefault="005D3BBD" w:rsidP="00AC34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FEF" w:rsidRDefault="005D3BBD" w:rsidP="00AC341E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3CAB">
        <w:rPr>
          <w:rFonts w:ascii="Times New Roman" w:hAnsi="Times New Roman" w:cs="Times New Roman"/>
          <w:bCs/>
          <w:color w:val="000000"/>
          <w:sz w:val="24"/>
          <w:szCs w:val="24"/>
        </w:rPr>
        <w:t>Вопросы к ситуационной задаче</w:t>
      </w:r>
      <w:r w:rsidR="00850FE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D3BBD" w:rsidRPr="00973CAB" w:rsidRDefault="005D3BBD" w:rsidP="00AC341E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3CAB">
        <w:rPr>
          <w:rFonts w:ascii="Times New Roman" w:hAnsi="Times New Roman" w:cs="Times New Roman"/>
          <w:sz w:val="24"/>
          <w:szCs w:val="24"/>
        </w:rPr>
        <w:t>1.Поставьте диагноз и обоснуйте его.</w:t>
      </w:r>
    </w:p>
    <w:p w:rsidR="005D3BBD" w:rsidRPr="00973CAB" w:rsidRDefault="005D3BBD" w:rsidP="00AC341E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CAB">
        <w:rPr>
          <w:rFonts w:ascii="Times New Roman" w:hAnsi="Times New Roman" w:cs="Times New Roman"/>
          <w:sz w:val="24"/>
          <w:szCs w:val="24"/>
        </w:rPr>
        <w:t>2. Определите нарушение потребностей</w:t>
      </w:r>
      <w:r w:rsidRPr="00973C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73CAB">
        <w:rPr>
          <w:rFonts w:ascii="Times New Roman" w:hAnsi="Times New Roman" w:cs="Times New Roman"/>
          <w:sz w:val="24"/>
          <w:szCs w:val="24"/>
        </w:rPr>
        <w:t xml:space="preserve">Выявите  проблем пациента. </w:t>
      </w:r>
    </w:p>
    <w:p w:rsidR="005D3BBD" w:rsidRPr="00973CAB" w:rsidRDefault="005D3BBD" w:rsidP="00AC341E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CAB">
        <w:rPr>
          <w:rFonts w:ascii="Times New Roman" w:hAnsi="Times New Roman" w:cs="Times New Roman"/>
          <w:color w:val="000000"/>
          <w:sz w:val="24"/>
          <w:szCs w:val="24"/>
        </w:rPr>
        <w:t>3.Какие необходимые инструментальные и лабораторные методы обследования следует выполнить? Перечислить.</w:t>
      </w:r>
    </w:p>
    <w:p w:rsidR="005D3BBD" w:rsidRPr="00973CAB" w:rsidRDefault="005D3BBD" w:rsidP="00AC341E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CAB">
        <w:rPr>
          <w:rFonts w:ascii="Times New Roman" w:hAnsi="Times New Roman" w:cs="Times New Roman"/>
          <w:color w:val="000000"/>
          <w:sz w:val="24"/>
          <w:szCs w:val="24"/>
        </w:rPr>
        <w:t>4. Распишите алгоритм оказания помощи на месте происшествия.</w:t>
      </w:r>
    </w:p>
    <w:p w:rsidR="005D3BBD" w:rsidRPr="00973CAB" w:rsidRDefault="005D3BBD" w:rsidP="00AC341E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CAB">
        <w:rPr>
          <w:rFonts w:ascii="Times New Roman" w:hAnsi="Times New Roman" w:cs="Times New Roman"/>
          <w:color w:val="000000"/>
          <w:sz w:val="24"/>
          <w:szCs w:val="24"/>
        </w:rPr>
        <w:t>5. Какие методы лечения возможны при данной травме?</w:t>
      </w:r>
    </w:p>
    <w:p w:rsidR="005D3BBD" w:rsidRPr="00973CAB" w:rsidRDefault="005D3BBD" w:rsidP="00AC341E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CAB">
        <w:rPr>
          <w:rFonts w:ascii="Times New Roman" w:hAnsi="Times New Roman" w:cs="Times New Roman"/>
          <w:color w:val="000000"/>
          <w:sz w:val="24"/>
          <w:szCs w:val="24"/>
        </w:rPr>
        <w:t>6. Принципы консервативной терапии.</w:t>
      </w:r>
    </w:p>
    <w:p w:rsidR="005D3BBD" w:rsidRPr="00973CAB" w:rsidRDefault="005D3BBD" w:rsidP="00AC341E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CAB">
        <w:rPr>
          <w:rFonts w:ascii="Times New Roman" w:hAnsi="Times New Roman" w:cs="Times New Roman"/>
          <w:color w:val="000000"/>
          <w:sz w:val="24"/>
          <w:szCs w:val="24"/>
        </w:rPr>
        <w:t>7. Как вы думаете, какое  осложнение возможно у больного?</w:t>
      </w:r>
    </w:p>
    <w:p w:rsidR="005D3BBD" w:rsidRPr="00973CAB" w:rsidRDefault="005D3BBD" w:rsidP="00AC341E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CAB">
        <w:rPr>
          <w:rFonts w:ascii="Times New Roman" w:hAnsi="Times New Roman" w:cs="Times New Roman"/>
          <w:color w:val="000000"/>
          <w:sz w:val="24"/>
          <w:szCs w:val="24"/>
        </w:rPr>
        <w:t xml:space="preserve">8.Показания к </w:t>
      </w:r>
      <w:proofErr w:type="spellStart"/>
      <w:r w:rsidRPr="00973CAB">
        <w:rPr>
          <w:rFonts w:ascii="Times New Roman" w:hAnsi="Times New Roman" w:cs="Times New Roman"/>
          <w:color w:val="000000"/>
          <w:sz w:val="24"/>
          <w:szCs w:val="24"/>
        </w:rPr>
        <w:t>инфузионной</w:t>
      </w:r>
      <w:proofErr w:type="spellEnd"/>
      <w:r w:rsidRPr="00973CAB">
        <w:rPr>
          <w:rFonts w:ascii="Times New Roman" w:hAnsi="Times New Roman" w:cs="Times New Roman"/>
          <w:color w:val="000000"/>
          <w:sz w:val="24"/>
          <w:szCs w:val="24"/>
        </w:rPr>
        <w:t xml:space="preserve"> терапии при данной травме, перечислить препараты.</w:t>
      </w:r>
    </w:p>
    <w:p w:rsidR="005D3BBD" w:rsidRPr="00973CAB" w:rsidRDefault="005D3BBD" w:rsidP="00AC341E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CAB">
        <w:rPr>
          <w:rFonts w:ascii="Times New Roman" w:hAnsi="Times New Roman" w:cs="Times New Roman"/>
          <w:color w:val="000000"/>
          <w:sz w:val="24"/>
          <w:szCs w:val="24"/>
        </w:rPr>
        <w:t>9. Ваши рекомендации при выписке.</w:t>
      </w:r>
    </w:p>
    <w:p w:rsidR="005D3BBD" w:rsidRPr="00973CAB" w:rsidRDefault="005D3BBD" w:rsidP="00AC3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568" w:rsidRPr="00901850" w:rsidRDefault="005D3BBD" w:rsidP="00AC3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b/>
          <w:i/>
          <w:sz w:val="24"/>
          <w:szCs w:val="24"/>
        </w:rPr>
        <w:t>Изложение нового материала.</w:t>
      </w:r>
    </w:p>
    <w:p w:rsidR="00486568" w:rsidRPr="00901850" w:rsidRDefault="00486568" w:rsidP="00AC341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Рассказывая новую тему группе, докладчик осознает уровень ответственности, стремится логично, объективно, кратко изложить самое главное по теме рассматриваемого вопроса.</w:t>
      </w:r>
    </w:p>
    <w:p w:rsidR="00486568" w:rsidRPr="00901850" w:rsidRDefault="00486568" w:rsidP="00AC341E">
      <w:pPr>
        <w:pStyle w:val="af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Дать понятие о повязке и перевязке. </w:t>
      </w:r>
    </w:p>
    <w:p w:rsidR="00486568" w:rsidRPr="00901850" w:rsidRDefault="00486568" w:rsidP="00AC341E">
      <w:pPr>
        <w:pStyle w:val="af1"/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1.Ознакомить с основными видами повязок и правилами их наложения:</w:t>
      </w:r>
    </w:p>
    <w:p w:rsidR="00486568" w:rsidRPr="00901850" w:rsidRDefault="00486568" w:rsidP="00AC341E">
      <w:pPr>
        <w:pStyle w:val="af1"/>
        <w:suppressAutoHyphens/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- по назначению</w:t>
      </w:r>
    </w:p>
    <w:p w:rsidR="00486568" w:rsidRPr="00901850" w:rsidRDefault="00486568" w:rsidP="00AC341E">
      <w:pPr>
        <w:pStyle w:val="af1"/>
        <w:suppressAutoHyphens/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- по способу фиксации</w:t>
      </w:r>
    </w:p>
    <w:p w:rsidR="00486568" w:rsidRPr="00901850" w:rsidRDefault="00486568" w:rsidP="00AC341E">
      <w:pPr>
        <w:pStyle w:val="af1"/>
        <w:suppressAutoHyphens/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- по технике наложения</w:t>
      </w:r>
    </w:p>
    <w:p w:rsidR="00486568" w:rsidRPr="00901850" w:rsidRDefault="00486568" w:rsidP="00AC341E">
      <w:pPr>
        <w:pStyle w:val="af1"/>
        <w:suppressAutoHyphens/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- по цели иммобилизации</w:t>
      </w:r>
    </w:p>
    <w:p w:rsidR="00486568" w:rsidRPr="00901850" w:rsidRDefault="00486568" w:rsidP="00AC341E">
      <w:pPr>
        <w:pStyle w:val="af1"/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- видами перевязочного материала.</w:t>
      </w:r>
    </w:p>
    <w:p w:rsidR="00486568" w:rsidRPr="00901850" w:rsidRDefault="00486568" w:rsidP="00AC341E">
      <w:pPr>
        <w:pStyle w:val="af1"/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2.Обучить:</w:t>
      </w:r>
    </w:p>
    <w:p w:rsidR="00486568" w:rsidRPr="00901850" w:rsidRDefault="009C3534" w:rsidP="00AC341E">
      <w:pPr>
        <w:pStyle w:val="af1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</w:t>
      </w:r>
      <w:proofErr w:type="gramStart"/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)</w:t>
      </w:r>
      <w:r w:rsidR="00486568"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</w:t>
      </w:r>
      <w:proofErr w:type="gramEnd"/>
      <w:r w:rsidR="00486568"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ценивать правильность наложения мягких повязок и состояние пациента после их наложения;</w:t>
      </w:r>
    </w:p>
    <w:p w:rsidR="00486568" w:rsidRPr="00901850" w:rsidRDefault="009C3534" w:rsidP="00AC341E">
      <w:pPr>
        <w:pStyle w:val="af1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proofErr w:type="gramStart"/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)о</w:t>
      </w:r>
      <w:proofErr w:type="gramEnd"/>
      <w:r w:rsidR="00486568"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бучить технике наложени</w:t>
      </w: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я повязок:</w:t>
      </w:r>
    </w:p>
    <w:p w:rsidR="009C3534" w:rsidRPr="00901850" w:rsidRDefault="009C3534" w:rsidP="00AC341E">
      <w:pPr>
        <w:pStyle w:val="af1"/>
        <w:suppressAutoHyphens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- </w:t>
      </w:r>
      <w:proofErr w:type="spellStart"/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пращевидной</w:t>
      </w:r>
      <w:proofErr w:type="spellEnd"/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(на нос и подбородок);</w:t>
      </w:r>
    </w:p>
    <w:p w:rsidR="009C3534" w:rsidRPr="00901850" w:rsidRDefault="009C3534" w:rsidP="00AC341E">
      <w:pPr>
        <w:pStyle w:val="af1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- сетчатых бинтов:</w:t>
      </w:r>
    </w:p>
    <w:p w:rsidR="00486568" w:rsidRPr="00901850" w:rsidRDefault="00486568" w:rsidP="00AC341E">
      <w:pPr>
        <w:pStyle w:val="af1"/>
        <w:suppressAutoHyphens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- косыночной (на предплечье, голову, локоть,колено, кисть, стопу);</w:t>
      </w:r>
    </w:p>
    <w:p w:rsidR="009C3534" w:rsidRPr="00901850" w:rsidRDefault="009C3534" w:rsidP="00AC341E">
      <w:pPr>
        <w:pStyle w:val="af1"/>
        <w:suppressAutoHyphens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- лейкопластырных;</w:t>
      </w:r>
    </w:p>
    <w:p w:rsidR="009C3534" w:rsidRPr="00901850" w:rsidRDefault="009C3534" w:rsidP="00AC341E">
      <w:pPr>
        <w:pStyle w:val="af1"/>
        <w:suppressAutoHyphens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- самоклеящихся;</w:t>
      </w:r>
    </w:p>
    <w:p w:rsidR="009C3534" w:rsidRPr="00901850" w:rsidRDefault="009C3534" w:rsidP="00AC341E">
      <w:pPr>
        <w:pStyle w:val="af1"/>
        <w:suppressAutoHyphens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- эластичных бинтов, чулок, гольф;</w:t>
      </w:r>
    </w:p>
    <w:p w:rsidR="00486568" w:rsidRPr="00901850" w:rsidRDefault="00486568" w:rsidP="00AC341E">
      <w:pPr>
        <w:pStyle w:val="af1"/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- бинтовых на:</w:t>
      </w:r>
    </w:p>
    <w:p w:rsidR="00486568" w:rsidRPr="00901850" w:rsidRDefault="00372BDF" w:rsidP="00AC341E">
      <w:pPr>
        <w:pStyle w:val="af1"/>
        <w:suppressAutoHyphens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- голову: чепец, уздечка</w:t>
      </w:r>
      <w:r w:rsidR="00486568"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крестообразная на затылок и шею, </w:t>
      </w:r>
    </w:p>
    <w:p w:rsidR="00486568" w:rsidRPr="00901850" w:rsidRDefault="00486568" w:rsidP="00AC341E">
      <w:pPr>
        <w:pStyle w:val="af1"/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на один и оба глаза;</w:t>
      </w:r>
    </w:p>
    <w:p w:rsidR="00486568" w:rsidRPr="00901850" w:rsidRDefault="00A52C24" w:rsidP="00AC341E">
      <w:pPr>
        <w:pStyle w:val="af1"/>
        <w:suppressAutoHyphens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 -</w:t>
      </w:r>
      <w:r w:rsidR="00486568"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конечности: колосовидная на плечевой и тазобедренные суставы, </w:t>
      </w:r>
      <w:r w:rsidR="00372BDF"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черепашья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– на </w:t>
      </w:r>
      <w:r w:rsidR="00486568"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локтевой и коленные суставы, </w:t>
      </w:r>
      <w:r w:rsidR="00372BDF"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8-образная </w:t>
      </w:r>
      <w:r w:rsidR="00486568"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голеностопный и лучезапястные суставы,</w:t>
      </w:r>
      <w:r w:rsidR="00372BDF"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перчатка, варежка</w:t>
      </w:r>
      <w:r w:rsidR="00486568"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; </w:t>
      </w:r>
    </w:p>
    <w:p w:rsidR="00486568" w:rsidRPr="00901850" w:rsidRDefault="00486568" w:rsidP="00AC341E">
      <w:pPr>
        <w:pStyle w:val="af1"/>
        <w:suppressAutoHyphens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грудную </w:t>
      </w:r>
      <w:proofErr w:type="spellStart"/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клетку</w:t>
      </w:r>
      <w:r w:rsidR="00372BDF"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:Дезо</w:t>
      </w:r>
      <w:proofErr w:type="spellEnd"/>
      <w:r w:rsidR="00372BDF"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 спиральная</w:t>
      </w:r>
      <w:r w:rsidRPr="0090185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 на молочную железу;</w:t>
      </w:r>
    </w:p>
    <w:p w:rsidR="00AD3A44" w:rsidRPr="00901850" w:rsidRDefault="00372BDF" w:rsidP="00AC341E">
      <w:pPr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85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86568" w:rsidRPr="00901850">
        <w:rPr>
          <w:rFonts w:ascii="Times New Roman" w:hAnsi="Times New Roman" w:cs="Times New Roman"/>
          <w:bCs/>
          <w:sz w:val="24"/>
          <w:szCs w:val="24"/>
        </w:rPr>
        <w:t>промежность: Т-образная повязка,</w:t>
      </w:r>
    </w:p>
    <w:p w:rsidR="00486568" w:rsidRPr="00901850" w:rsidRDefault="00AD3A44" w:rsidP="00AC341E">
      <w:pPr>
        <w:ind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1850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372BDF" w:rsidRPr="009018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72BDF" w:rsidRPr="00901850">
        <w:rPr>
          <w:rFonts w:ascii="Times New Roman" w:hAnsi="Times New Roman" w:cs="Times New Roman"/>
          <w:bCs/>
          <w:sz w:val="24"/>
          <w:szCs w:val="24"/>
        </w:rPr>
        <w:t>спиральная</w:t>
      </w:r>
      <w:proofErr w:type="gramEnd"/>
      <w:r w:rsidR="00372BDF" w:rsidRPr="00901850">
        <w:rPr>
          <w:rFonts w:ascii="Times New Roman" w:hAnsi="Times New Roman" w:cs="Times New Roman"/>
          <w:bCs/>
          <w:sz w:val="24"/>
          <w:szCs w:val="24"/>
        </w:rPr>
        <w:t xml:space="preserve"> на живот.</w:t>
      </w:r>
      <w:r w:rsidR="00486568" w:rsidRPr="00901850">
        <w:rPr>
          <w:rFonts w:ascii="Times New Roman" w:hAnsi="Times New Roman" w:cs="Times New Roman"/>
          <w:bCs/>
          <w:sz w:val="24"/>
          <w:szCs w:val="24"/>
        </w:rPr>
        <w:t>.</w:t>
      </w:r>
    </w:p>
    <w:p w:rsidR="005D3BBD" w:rsidRPr="00901850" w:rsidRDefault="005D3BBD" w:rsidP="00AC341E">
      <w:pPr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3BBD" w:rsidRPr="00901850" w:rsidRDefault="005D3BBD" w:rsidP="00AC341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850">
        <w:rPr>
          <w:rFonts w:ascii="Times New Roman" w:hAnsi="Times New Roman" w:cs="Times New Roman"/>
          <w:b/>
          <w:i/>
          <w:sz w:val="24"/>
          <w:szCs w:val="24"/>
        </w:rPr>
        <w:t>Самостоятельная  работа</w:t>
      </w:r>
    </w:p>
    <w:p w:rsidR="00486568" w:rsidRPr="00901850" w:rsidRDefault="00486568" w:rsidP="00AC341E">
      <w:pPr>
        <w:pStyle w:val="af4"/>
        <w:ind w:left="567"/>
        <w:jc w:val="both"/>
        <w:rPr>
          <w:rFonts w:ascii="Times New Roman" w:eastAsia="Times New Roman" w:hAnsi="Times New Roman" w:cs="Times New Roman"/>
          <w:lang w:val="ru-RU"/>
        </w:rPr>
      </w:pPr>
      <w:r w:rsidRPr="00901850">
        <w:rPr>
          <w:rFonts w:ascii="Times New Roman" w:eastAsia="Times New Roman" w:hAnsi="Times New Roman" w:cs="Times New Roman"/>
          <w:b/>
          <w:bCs/>
          <w:lang w:val="ru-RU"/>
        </w:rPr>
        <w:t>Инструктаж к выполнению практической работы</w:t>
      </w:r>
    </w:p>
    <w:p w:rsidR="00486568" w:rsidRPr="00901850" w:rsidRDefault="00486568" w:rsidP="00AC34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850">
        <w:rPr>
          <w:rFonts w:ascii="Times New Roman" w:eastAsia="Times New Roman" w:hAnsi="Times New Roman" w:cs="Times New Roman"/>
          <w:sz w:val="24"/>
          <w:szCs w:val="24"/>
        </w:rPr>
        <w:t xml:space="preserve">     Преподаватель совместно со студентами разбирают предстоящую практическую работу в соответствии с методическими указаниями. </w:t>
      </w:r>
    </w:p>
    <w:p w:rsidR="00486568" w:rsidRPr="00901850" w:rsidRDefault="00486568" w:rsidP="00AC341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850">
        <w:rPr>
          <w:rFonts w:ascii="Times New Roman" w:eastAsia="Times New Roman" w:hAnsi="Times New Roman" w:cs="Times New Roman"/>
          <w:sz w:val="24"/>
          <w:szCs w:val="24"/>
        </w:rPr>
        <w:t>Преподаватель обращает внимание на наиболее сложные моменты, на соблюдение правил техники безопасности и санитарного режима:</w:t>
      </w:r>
    </w:p>
    <w:p w:rsidR="00486568" w:rsidRPr="00901850" w:rsidRDefault="005D3BBD" w:rsidP="00AC341E">
      <w:pPr>
        <w:pStyle w:val="af4"/>
        <w:ind w:left="0"/>
        <w:jc w:val="both"/>
        <w:rPr>
          <w:rFonts w:ascii="Times New Roman" w:eastAsia="Times New Roman" w:hAnsi="Times New Roman" w:cs="Times New Roman"/>
          <w:lang w:val="ru-RU"/>
        </w:rPr>
      </w:pPr>
      <w:r w:rsidRPr="00901850">
        <w:rPr>
          <w:rFonts w:ascii="Times New Roman" w:hAnsi="Times New Roman" w:cs="Times New Roman"/>
          <w:lang w:val="ru-RU"/>
        </w:rPr>
        <w:t xml:space="preserve">- Сейчас мы переходим к практической части нашего занятия. Вы должны распределить роли: </w:t>
      </w:r>
      <w:proofErr w:type="spellStart"/>
      <w:r w:rsidRPr="00901850">
        <w:rPr>
          <w:rFonts w:ascii="Times New Roman" w:hAnsi="Times New Roman" w:cs="Times New Roman"/>
          <w:lang w:val="ru-RU"/>
        </w:rPr>
        <w:t>мед</w:t>
      </w:r>
      <w:proofErr w:type="gramStart"/>
      <w:r w:rsidRPr="00901850">
        <w:rPr>
          <w:rFonts w:ascii="Times New Roman" w:hAnsi="Times New Roman" w:cs="Times New Roman"/>
          <w:lang w:val="ru-RU"/>
        </w:rPr>
        <w:t>.р</w:t>
      </w:r>
      <w:proofErr w:type="gramEnd"/>
      <w:r w:rsidRPr="00901850">
        <w:rPr>
          <w:rFonts w:ascii="Times New Roman" w:hAnsi="Times New Roman" w:cs="Times New Roman"/>
          <w:lang w:val="ru-RU"/>
        </w:rPr>
        <w:t>аботник-пациент</w:t>
      </w:r>
      <w:proofErr w:type="spellEnd"/>
      <w:r w:rsidRPr="00901850">
        <w:rPr>
          <w:rFonts w:ascii="Times New Roman" w:hAnsi="Times New Roman" w:cs="Times New Roman"/>
          <w:lang w:val="ru-RU"/>
        </w:rPr>
        <w:t xml:space="preserve"> для выполнения практических навыков (умений). </w:t>
      </w:r>
    </w:p>
    <w:p w:rsidR="005D3BBD" w:rsidRPr="00901850" w:rsidRDefault="00486568" w:rsidP="00AC3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м</w:t>
      </w:r>
      <w:r w:rsidR="005D3BBD" w:rsidRPr="00901850">
        <w:rPr>
          <w:rFonts w:ascii="Times New Roman" w:hAnsi="Times New Roman" w:cs="Times New Roman"/>
          <w:sz w:val="24"/>
          <w:szCs w:val="24"/>
        </w:rPr>
        <w:t xml:space="preserve">едицинские работники идут мыть руки, пациенты готовятся. </w:t>
      </w:r>
    </w:p>
    <w:p w:rsidR="00486568" w:rsidRPr="00901850" w:rsidRDefault="005D3BBD" w:rsidP="00AC341E">
      <w:pPr>
        <w:pStyle w:val="af4"/>
        <w:ind w:left="0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901850">
        <w:rPr>
          <w:rFonts w:ascii="Times New Roman" w:eastAsia="Times New Roman" w:hAnsi="Times New Roman" w:cs="Times New Roman"/>
          <w:bCs/>
          <w:lang w:val="ru-RU"/>
        </w:rPr>
        <w:t xml:space="preserve">- Проследите за демонстрацией преподавателем техники </w:t>
      </w:r>
      <w:r w:rsidR="00486568" w:rsidRPr="00901850">
        <w:rPr>
          <w:rFonts w:ascii="Times New Roman" w:eastAsia="Times New Roman" w:hAnsi="Times New Roman" w:cs="Times New Roman"/>
          <w:bCs/>
          <w:lang w:val="ru-RU"/>
        </w:rPr>
        <w:t>наложения повязок.</w:t>
      </w:r>
      <w:r w:rsidRPr="00901850">
        <w:rPr>
          <w:rFonts w:ascii="Times New Roman" w:eastAsia="Times New Roman" w:hAnsi="Times New Roman" w:cs="Times New Roman"/>
          <w:lang w:val="ru-RU"/>
        </w:rPr>
        <w:br/>
      </w:r>
    </w:p>
    <w:p w:rsidR="009D0427" w:rsidRPr="00901850" w:rsidRDefault="005D3BBD" w:rsidP="00AC34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018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Отработайте в парах технику проведения всех </w:t>
      </w:r>
      <w:r w:rsidR="00486568" w:rsidRPr="009018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бинтовых повязок.</w:t>
      </w:r>
    </w:p>
    <w:p w:rsidR="005D3BBD" w:rsidRPr="00901850" w:rsidRDefault="005D3BBD" w:rsidP="00AC341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018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Закрепление нового материала </w:t>
      </w:r>
    </w:p>
    <w:p w:rsidR="00C65404" w:rsidRPr="00901850" w:rsidRDefault="00C65404" w:rsidP="00AC34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.Игровой метод: «Кто лучше?»</w:t>
      </w:r>
    </w:p>
    <w:tbl>
      <w:tblPr>
        <w:tblW w:w="1008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1802"/>
        <w:gridCol w:w="4816"/>
        <w:gridCol w:w="3462"/>
      </w:tblGrid>
      <w:tr w:rsidR="00C65404" w:rsidRPr="00901850" w:rsidTr="003E774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5404" w:rsidRPr="00901850" w:rsidRDefault="00C65404" w:rsidP="00AC341E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метод:</w:t>
            </w:r>
          </w:p>
          <w:p w:rsidR="00C65404" w:rsidRPr="00901850" w:rsidRDefault="00C65404" w:rsidP="00AC341E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- кроссворд</w:t>
            </w:r>
          </w:p>
          <w:p w:rsidR="00C65404" w:rsidRPr="00901850" w:rsidRDefault="00C65404" w:rsidP="00AC341E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видео по теме</w:t>
            </w:r>
          </w:p>
          <w:p w:rsidR="00C65404" w:rsidRPr="00901850" w:rsidRDefault="00C65404" w:rsidP="00AC341E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- «Кто лучше?»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5404" w:rsidRPr="00901850" w:rsidRDefault="00C65404" w:rsidP="00AC341E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 предлагается решить кроссворд  по теме. Студентам предлагается просмотреть видео и найти ошибки в демонстрации повязок</w:t>
            </w:r>
          </w:p>
          <w:p w:rsidR="00C65404" w:rsidRPr="00901850" w:rsidRDefault="00C65404" w:rsidP="00AC341E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они делятся на команды и в соревновательном порядке показывают технику </w:t>
            </w:r>
            <w:proofErr w:type="spellStart"/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бинтования</w:t>
            </w:r>
            <w:proofErr w:type="spellEnd"/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  любой из повязок. Из двух –трех студентов выбирается жюри, которое оценивает работу команд.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5404" w:rsidRPr="00901850" w:rsidRDefault="00C65404" w:rsidP="00AC341E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1.Позволяет выявить степень усвоения нового материала.</w:t>
            </w:r>
          </w:p>
          <w:p w:rsidR="00C65404" w:rsidRPr="00901850" w:rsidRDefault="00C65404" w:rsidP="00AC341E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2.Развитие уверенности в себе, самокритичности и доброжелательности.</w:t>
            </w:r>
          </w:p>
          <w:p w:rsidR="00C65404" w:rsidRPr="00901850" w:rsidRDefault="00C65404" w:rsidP="00AC341E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3.Стимулирование и формирование навыков, практических умений и умений контроля других.</w:t>
            </w:r>
          </w:p>
        </w:tc>
      </w:tr>
    </w:tbl>
    <w:p w:rsidR="00C65404" w:rsidRPr="00901850" w:rsidRDefault="00C65404" w:rsidP="00C65404">
      <w:pPr>
        <w:rPr>
          <w:rFonts w:ascii="Times New Roman" w:hAnsi="Times New Roman" w:cs="Times New Roman"/>
          <w:sz w:val="24"/>
          <w:szCs w:val="24"/>
        </w:rPr>
      </w:pPr>
    </w:p>
    <w:p w:rsidR="005D3BBD" w:rsidRDefault="009D0427" w:rsidP="00B76F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0185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67175" cy="4650393"/>
            <wp:effectExtent l="0" t="0" r="0" b="0"/>
            <wp:docPr id="1" name="Рисунок 20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242" b="11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65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B7" w:rsidRDefault="00B355B7" w:rsidP="00B76F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B355B7" w:rsidRPr="00B355B7" w:rsidRDefault="00B355B7" w:rsidP="00B76F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D3BBD" w:rsidRPr="00901850" w:rsidRDefault="005D3BBD" w:rsidP="005D3BB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018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Заполнение дневников, манипуляционных журналов</w:t>
      </w:r>
    </w:p>
    <w:p w:rsidR="005D3BBD" w:rsidRPr="00901850" w:rsidRDefault="005D3BBD" w:rsidP="005D3BB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018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Студенты записывают в дневниках проделанную работу, отмечают количество выполненных манипуляций в манипуляционных журналах.</w:t>
      </w:r>
    </w:p>
    <w:p w:rsidR="005D3BBD" w:rsidRPr="00901850" w:rsidRDefault="005D3BBD" w:rsidP="005D3BB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018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Подведение итогов занятия</w:t>
      </w:r>
    </w:p>
    <w:p w:rsidR="005D3BBD" w:rsidRPr="00901850" w:rsidRDefault="005D3BBD" w:rsidP="005D3BB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018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Преподаватель выставляет отметки за урок, комментируя их. Расписывается в манипуляционных журналах.</w:t>
      </w:r>
    </w:p>
    <w:p w:rsidR="005D3BBD" w:rsidRPr="00901850" w:rsidRDefault="005D3BBD" w:rsidP="005D3BB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1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Домашнее задание. </w:t>
      </w:r>
    </w:p>
    <w:p w:rsidR="005D3BBD" w:rsidRPr="00901850" w:rsidRDefault="005D3BBD" w:rsidP="005D3BB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018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Выучить приемы массажа, правила построения процедуры массажа, правила построения процедуры массажа,  показания, противопоказания к массажу.</w:t>
      </w:r>
    </w:p>
    <w:p w:rsidR="005D3BBD" w:rsidRPr="00901850" w:rsidRDefault="005D3BBD" w:rsidP="005D3BB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50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5D3BBD" w:rsidRPr="00901850" w:rsidRDefault="005D3BBD" w:rsidP="005D3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 xml:space="preserve">1.Целью нашего занятия было… </w:t>
      </w:r>
    </w:p>
    <w:p w:rsidR="005D3BBD" w:rsidRPr="00901850" w:rsidRDefault="005D3BBD" w:rsidP="005D3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2.Как вы думаете, достигли ли мы поставленной цели?</w:t>
      </w:r>
    </w:p>
    <w:p w:rsidR="005D3BBD" w:rsidRDefault="005D3BBD" w:rsidP="00B76F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850">
        <w:rPr>
          <w:rFonts w:ascii="Times New Roman" w:hAnsi="Times New Roman" w:cs="Times New Roman"/>
          <w:sz w:val="24"/>
          <w:szCs w:val="24"/>
        </w:rPr>
        <w:t>3.Что полезного и нового вы узнали на сегодняшнем занятии?4. Где вы сможете использовать полученные знания?</w:t>
      </w:r>
    </w:p>
    <w:p w:rsidR="00B355B7" w:rsidRDefault="00B355B7" w:rsidP="00B76F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55B7" w:rsidRPr="00846FCF" w:rsidRDefault="00B355B7" w:rsidP="00B355B7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6F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901850" w:rsidRPr="00901850" w:rsidRDefault="00901850" w:rsidP="00B76F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1850" w:rsidRPr="009A608D" w:rsidRDefault="00901850" w:rsidP="00901850">
      <w:pPr>
        <w:rPr>
          <w:rFonts w:ascii="Times New Roman" w:hAnsi="Times New Roman" w:cs="Times New Roman"/>
          <w:b/>
          <w:sz w:val="24"/>
          <w:szCs w:val="24"/>
        </w:rPr>
      </w:pPr>
      <w:r w:rsidRPr="009A608D">
        <w:rPr>
          <w:rFonts w:ascii="Times New Roman" w:hAnsi="Times New Roman" w:cs="Times New Roman"/>
          <w:b/>
          <w:sz w:val="24"/>
          <w:szCs w:val="24"/>
        </w:rPr>
        <w:t>Ответ к задаче:</w:t>
      </w:r>
    </w:p>
    <w:p w:rsidR="00901850" w:rsidRPr="009A608D" w:rsidRDefault="00901850" w:rsidP="009018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8D">
        <w:rPr>
          <w:rFonts w:ascii="Times New Roman" w:hAnsi="Times New Roman" w:cs="Times New Roman"/>
          <w:sz w:val="24"/>
          <w:szCs w:val="24"/>
        </w:rPr>
        <w:t>1.</w:t>
      </w:r>
      <w:r w:rsidRPr="009A608D">
        <w:rPr>
          <w:rFonts w:ascii="Times New Roman" w:hAnsi="Times New Roman" w:cs="Times New Roman"/>
          <w:b/>
          <w:sz w:val="24"/>
          <w:szCs w:val="24"/>
        </w:rPr>
        <w:t xml:space="preserve">Диагноз </w:t>
      </w:r>
      <w:r w:rsidRPr="009A608D">
        <w:rPr>
          <w:rFonts w:ascii="Times New Roman" w:hAnsi="Times New Roman" w:cs="Times New Roman"/>
          <w:sz w:val="24"/>
          <w:szCs w:val="24"/>
        </w:rPr>
        <w:t>- Вывих тазобедренного сустава. Рана. Шоковое состояние.</w:t>
      </w:r>
    </w:p>
    <w:p w:rsidR="00901850" w:rsidRPr="009A608D" w:rsidRDefault="00901850" w:rsidP="009018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850" w:rsidRPr="009A608D" w:rsidRDefault="00901850" w:rsidP="009018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8D">
        <w:rPr>
          <w:rFonts w:ascii="Times New Roman" w:hAnsi="Times New Roman" w:cs="Times New Roman"/>
          <w:sz w:val="24"/>
          <w:szCs w:val="24"/>
        </w:rPr>
        <w:t xml:space="preserve">Обоснование:  по условиям задачи пострадавший жалуется на сильные боли в правом тазобедренном и лучезапястном суставах. Нижняя конечность несколько отведена, </w:t>
      </w:r>
      <w:proofErr w:type="spellStart"/>
      <w:r w:rsidRPr="009A608D">
        <w:rPr>
          <w:rFonts w:ascii="Times New Roman" w:hAnsi="Times New Roman" w:cs="Times New Roman"/>
          <w:sz w:val="24"/>
          <w:szCs w:val="24"/>
        </w:rPr>
        <w:t>ротирована</w:t>
      </w:r>
      <w:proofErr w:type="spellEnd"/>
      <w:r w:rsidRPr="009A608D">
        <w:rPr>
          <w:rFonts w:ascii="Times New Roman" w:hAnsi="Times New Roman" w:cs="Times New Roman"/>
          <w:sz w:val="24"/>
          <w:szCs w:val="24"/>
        </w:rPr>
        <w:t xml:space="preserve"> кнаружи и выпрямлена. Головка бедра пальпируется под </w:t>
      </w:r>
      <w:proofErr w:type="spellStart"/>
      <w:r w:rsidRPr="009A608D">
        <w:rPr>
          <w:rFonts w:ascii="Times New Roman" w:hAnsi="Times New Roman" w:cs="Times New Roman"/>
          <w:sz w:val="24"/>
          <w:szCs w:val="24"/>
        </w:rPr>
        <w:t>пупартовой</w:t>
      </w:r>
      <w:proofErr w:type="spellEnd"/>
      <w:r w:rsidRPr="009A608D">
        <w:rPr>
          <w:rFonts w:ascii="Times New Roman" w:hAnsi="Times New Roman" w:cs="Times New Roman"/>
          <w:sz w:val="24"/>
          <w:szCs w:val="24"/>
        </w:rPr>
        <w:t xml:space="preserve"> (паховой) связкой, большой вертел не прощупывается, кожа дистального отдела конечности синюшна, ссадины,  видна рана 2 на 3 см, пульсация на сосудах ослаблена. Активные движения в тазобедренном суставе невозможны, пассивные ограничены, пружинистые. В лучезапястном суставе отечность, гиперемия, резкая болезненность. АД – 100/60 </w:t>
      </w:r>
      <w:proofErr w:type="spellStart"/>
      <w:r w:rsidRPr="009A608D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9A608D">
        <w:rPr>
          <w:rFonts w:ascii="Times New Roman" w:hAnsi="Times New Roman" w:cs="Times New Roman"/>
          <w:sz w:val="24"/>
          <w:szCs w:val="24"/>
        </w:rPr>
        <w:t xml:space="preserve">. </w:t>
      </w:r>
      <w:r w:rsidRPr="009A608D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9A608D">
        <w:rPr>
          <w:rFonts w:ascii="Times New Roman" w:hAnsi="Times New Roman" w:cs="Times New Roman"/>
          <w:sz w:val="24"/>
          <w:szCs w:val="24"/>
        </w:rPr>
        <w:t>- 90уд. В мин.</w:t>
      </w:r>
    </w:p>
    <w:p w:rsidR="00901850" w:rsidRPr="009A608D" w:rsidRDefault="00901850" w:rsidP="00901850">
      <w:pPr>
        <w:rPr>
          <w:rFonts w:ascii="Times New Roman" w:hAnsi="Times New Roman" w:cs="Times New Roman"/>
          <w:sz w:val="24"/>
          <w:szCs w:val="24"/>
        </w:rPr>
      </w:pPr>
    </w:p>
    <w:p w:rsidR="00901850" w:rsidRPr="009A608D" w:rsidRDefault="00901850" w:rsidP="00901850">
      <w:pPr>
        <w:rPr>
          <w:rFonts w:ascii="Times New Roman" w:hAnsi="Times New Roman" w:cs="Times New Roman"/>
          <w:sz w:val="24"/>
          <w:szCs w:val="24"/>
        </w:rPr>
      </w:pPr>
      <w:r w:rsidRPr="009A608D">
        <w:rPr>
          <w:rFonts w:ascii="Times New Roman" w:hAnsi="Times New Roman" w:cs="Times New Roman"/>
          <w:sz w:val="24"/>
          <w:szCs w:val="24"/>
        </w:rPr>
        <w:t>2. Определите нарушение потребностей</w:t>
      </w:r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A608D">
        <w:rPr>
          <w:rFonts w:ascii="Times New Roman" w:hAnsi="Times New Roman" w:cs="Times New Roman"/>
          <w:sz w:val="24"/>
          <w:szCs w:val="24"/>
        </w:rPr>
        <w:t>Выявите  проблем пациента.</w:t>
      </w:r>
    </w:p>
    <w:p w:rsidR="00901850" w:rsidRPr="009A608D" w:rsidRDefault="00901850" w:rsidP="00901850">
      <w:pPr>
        <w:rPr>
          <w:rFonts w:ascii="Times New Roman" w:hAnsi="Times New Roman" w:cs="Times New Roman"/>
          <w:sz w:val="24"/>
          <w:szCs w:val="24"/>
        </w:rPr>
      </w:pPr>
      <w:r w:rsidRPr="009A608D">
        <w:rPr>
          <w:rFonts w:ascii="Times New Roman" w:hAnsi="Times New Roman" w:cs="Times New Roman"/>
          <w:b/>
          <w:sz w:val="24"/>
          <w:szCs w:val="24"/>
        </w:rPr>
        <w:t>Нарушенные потребности</w:t>
      </w:r>
      <w:r w:rsidRPr="009A608D">
        <w:rPr>
          <w:rFonts w:ascii="Times New Roman" w:hAnsi="Times New Roman" w:cs="Times New Roman"/>
          <w:sz w:val="24"/>
          <w:szCs w:val="24"/>
        </w:rPr>
        <w:t xml:space="preserve">:  передвигаться, спать, сидеть, поддерживать свое состояние, дефицит </w:t>
      </w:r>
      <w:proofErr w:type="spellStart"/>
      <w:r w:rsidRPr="009A608D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Pr="009A60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1850" w:rsidRPr="009A608D" w:rsidRDefault="00901850" w:rsidP="009018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08D">
        <w:rPr>
          <w:rFonts w:ascii="Times New Roman" w:hAnsi="Times New Roman" w:cs="Times New Roman"/>
          <w:b/>
          <w:sz w:val="24"/>
          <w:szCs w:val="24"/>
        </w:rPr>
        <w:t xml:space="preserve">Проблемы: </w:t>
      </w:r>
    </w:p>
    <w:p w:rsidR="00901850" w:rsidRPr="009A608D" w:rsidRDefault="00901850" w:rsidP="009018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8D">
        <w:rPr>
          <w:rFonts w:ascii="Times New Roman" w:hAnsi="Times New Roman" w:cs="Times New Roman"/>
          <w:sz w:val="24"/>
          <w:szCs w:val="24"/>
        </w:rPr>
        <w:t xml:space="preserve">Настоящая: боль в области тазобедренного сустава, болезненность в области лучезапястного сустава, нарушение целостности кожных покровов (рана), АД – 100/60 </w:t>
      </w:r>
      <w:proofErr w:type="spellStart"/>
      <w:r w:rsidRPr="009A608D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9A608D">
        <w:rPr>
          <w:rFonts w:ascii="Times New Roman" w:hAnsi="Times New Roman" w:cs="Times New Roman"/>
          <w:sz w:val="24"/>
          <w:szCs w:val="24"/>
        </w:rPr>
        <w:t xml:space="preserve">. </w:t>
      </w:r>
      <w:r w:rsidRPr="009A608D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9A608D">
        <w:rPr>
          <w:rFonts w:ascii="Times New Roman" w:hAnsi="Times New Roman" w:cs="Times New Roman"/>
          <w:sz w:val="24"/>
          <w:szCs w:val="24"/>
        </w:rPr>
        <w:t>- 90уд. В мин. (состояние травматического шока 1стадии)</w:t>
      </w:r>
    </w:p>
    <w:p w:rsidR="00901850" w:rsidRPr="009A608D" w:rsidRDefault="00901850" w:rsidP="009018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8D">
        <w:rPr>
          <w:rFonts w:ascii="Times New Roman" w:hAnsi="Times New Roman" w:cs="Times New Roman"/>
          <w:sz w:val="24"/>
          <w:szCs w:val="24"/>
        </w:rPr>
        <w:t xml:space="preserve">Потенциальная: повторная </w:t>
      </w:r>
      <w:proofErr w:type="spellStart"/>
      <w:r w:rsidRPr="009A608D">
        <w:rPr>
          <w:rFonts w:ascii="Times New Roman" w:hAnsi="Times New Roman" w:cs="Times New Roman"/>
          <w:sz w:val="24"/>
          <w:szCs w:val="24"/>
        </w:rPr>
        <w:t>травматизация</w:t>
      </w:r>
      <w:proofErr w:type="spellEnd"/>
      <w:r w:rsidRPr="009A608D">
        <w:rPr>
          <w:rFonts w:ascii="Times New Roman" w:hAnsi="Times New Roman" w:cs="Times New Roman"/>
          <w:sz w:val="24"/>
          <w:szCs w:val="24"/>
        </w:rPr>
        <w:t xml:space="preserve"> тазобедренного сустава (</w:t>
      </w:r>
      <w:proofErr w:type="spellStart"/>
      <w:r w:rsidRPr="009A608D">
        <w:rPr>
          <w:rFonts w:ascii="Times New Roman" w:hAnsi="Times New Roman" w:cs="Times New Roman"/>
          <w:sz w:val="24"/>
          <w:szCs w:val="24"/>
        </w:rPr>
        <w:t>переломовывих</w:t>
      </w:r>
      <w:proofErr w:type="spellEnd"/>
      <w:r w:rsidRPr="009A608D">
        <w:rPr>
          <w:rFonts w:ascii="Times New Roman" w:hAnsi="Times New Roman" w:cs="Times New Roman"/>
          <w:sz w:val="24"/>
          <w:szCs w:val="24"/>
        </w:rPr>
        <w:t>), вторичное инфицирование раны, ухудшение состояния.</w:t>
      </w:r>
    </w:p>
    <w:p w:rsidR="00901850" w:rsidRPr="009A608D" w:rsidRDefault="00901850" w:rsidP="009018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8D">
        <w:rPr>
          <w:rFonts w:ascii="Times New Roman" w:hAnsi="Times New Roman" w:cs="Times New Roman"/>
          <w:sz w:val="24"/>
          <w:szCs w:val="24"/>
        </w:rPr>
        <w:t>Приоритетная: вывих тазобедренного сустава. Рана. Шоковое состояние.</w:t>
      </w:r>
    </w:p>
    <w:p w:rsidR="00901850" w:rsidRPr="009A608D" w:rsidRDefault="00901850" w:rsidP="00901850">
      <w:pPr>
        <w:rPr>
          <w:rFonts w:ascii="Times New Roman" w:hAnsi="Times New Roman" w:cs="Times New Roman"/>
          <w:sz w:val="24"/>
          <w:szCs w:val="24"/>
        </w:rPr>
      </w:pP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>3.Какие необходимые инструментальные и лабораторные методы обследования следует выполнить? Перечислить.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- рентгенологические методы исследования в двух проекциях тазобедренного сустава, </w:t>
      </w:r>
      <w:r w:rsidRPr="009A608D">
        <w:rPr>
          <w:rFonts w:ascii="Times New Roman" w:hAnsi="Times New Roman" w:cs="Times New Roman"/>
          <w:sz w:val="24"/>
          <w:szCs w:val="24"/>
        </w:rPr>
        <w:t>лучезапястного сустава.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sz w:val="24"/>
          <w:szCs w:val="24"/>
        </w:rPr>
        <w:t>- УЗИ внутренних органов живота (исключить кровотечение внутренних органов)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sz w:val="24"/>
          <w:szCs w:val="24"/>
        </w:rPr>
        <w:t>4.</w:t>
      </w:r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 Распишите алгоритм оказания помощи на месте происшествия.</w:t>
      </w:r>
    </w:p>
    <w:p w:rsidR="00901850" w:rsidRPr="009A608D" w:rsidRDefault="00901850" w:rsidP="00901850">
      <w:pPr>
        <w:rPr>
          <w:rFonts w:ascii="Times New Roman" w:hAnsi="Times New Roman" w:cs="Times New Roman"/>
          <w:sz w:val="24"/>
          <w:szCs w:val="24"/>
        </w:rPr>
      </w:pPr>
      <w:r w:rsidRPr="009A608D">
        <w:rPr>
          <w:rFonts w:ascii="Times New Roman" w:hAnsi="Times New Roman" w:cs="Times New Roman"/>
          <w:sz w:val="24"/>
          <w:szCs w:val="24"/>
        </w:rPr>
        <w:t xml:space="preserve"> - осмотр пострадавшего, сбор анамнеза, обезболивание  трамадолом1мл</w:t>
      </w:r>
      <w:proofErr w:type="gramStart"/>
      <w:r w:rsidRPr="009A608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A608D">
        <w:rPr>
          <w:rFonts w:ascii="Times New Roman" w:hAnsi="Times New Roman" w:cs="Times New Roman"/>
          <w:sz w:val="24"/>
          <w:szCs w:val="24"/>
        </w:rPr>
        <w:t>/м</w:t>
      </w:r>
    </w:p>
    <w:p w:rsidR="00901850" w:rsidRPr="009A608D" w:rsidRDefault="00901850" w:rsidP="00901850">
      <w:pPr>
        <w:rPr>
          <w:rFonts w:ascii="Times New Roman" w:hAnsi="Times New Roman" w:cs="Times New Roman"/>
          <w:sz w:val="24"/>
          <w:szCs w:val="24"/>
        </w:rPr>
      </w:pPr>
      <w:r w:rsidRPr="009A608D">
        <w:rPr>
          <w:rFonts w:ascii="Times New Roman" w:hAnsi="Times New Roman" w:cs="Times New Roman"/>
          <w:sz w:val="24"/>
          <w:szCs w:val="24"/>
        </w:rPr>
        <w:t xml:space="preserve">- противошоковая терапия:  Физ. Р-р 200мл в/в, преднизолон 90мл, супрастин, эуфиллин 2.4% 10мл в/в, </w:t>
      </w:r>
    </w:p>
    <w:p w:rsidR="00901850" w:rsidRPr="009A608D" w:rsidRDefault="00901850" w:rsidP="00901850">
      <w:pPr>
        <w:rPr>
          <w:rFonts w:ascii="Times New Roman" w:hAnsi="Times New Roman" w:cs="Times New Roman"/>
          <w:sz w:val="24"/>
          <w:szCs w:val="24"/>
        </w:rPr>
      </w:pPr>
      <w:r w:rsidRPr="009A608D">
        <w:rPr>
          <w:rFonts w:ascii="Times New Roman" w:hAnsi="Times New Roman" w:cs="Times New Roman"/>
          <w:sz w:val="24"/>
          <w:szCs w:val="24"/>
        </w:rPr>
        <w:t xml:space="preserve">- наложение транспортной шины </w:t>
      </w:r>
      <w:proofErr w:type="spellStart"/>
      <w:r w:rsidRPr="009A608D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9A608D">
        <w:rPr>
          <w:rFonts w:ascii="Times New Roman" w:hAnsi="Times New Roman" w:cs="Times New Roman"/>
          <w:sz w:val="24"/>
          <w:szCs w:val="24"/>
        </w:rPr>
        <w:t xml:space="preserve"> на нижнюю и верхнюю конечность,</w:t>
      </w:r>
    </w:p>
    <w:p w:rsidR="00901850" w:rsidRPr="009A608D" w:rsidRDefault="00901850" w:rsidP="00901850">
      <w:pPr>
        <w:rPr>
          <w:rFonts w:ascii="Times New Roman" w:hAnsi="Times New Roman" w:cs="Times New Roman"/>
          <w:sz w:val="24"/>
          <w:szCs w:val="24"/>
        </w:rPr>
      </w:pPr>
      <w:r w:rsidRPr="009A608D">
        <w:rPr>
          <w:rFonts w:ascii="Times New Roman" w:hAnsi="Times New Roman" w:cs="Times New Roman"/>
          <w:sz w:val="24"/>
          <w:szCs w:val="24"/>
        </w:rPr>
        <w:t>- асептическая повязка на рану, о</w:t>
      </w:r>
      <w:r w:rsidR="00B355B7">
        <w:rPr>
          <w:rFonts w:ascii="Times New Roman" w:hAnsi="Times New Roman" w:cs="Times New Roman"/>
          <w:sz w:val="24"/>
          <w:szCs w:val="24"/>
        </w:rPr>
        <w:t xml:space="preserve">бработка ссадин </w:t>
      </w:r>
      <w:proofErr w:type="spellStart"/>
      <w:r w:rsidR="00B355B7">
        <w:rPr>
          <w:rFonts w:ascii="Times New Roman" w:hAnsi="Times New Roman" w:cs="Times New Roman"/>
          <w:sz w:val="24"/>
          <w:szCs w:val="24"/>
        </w:rPr>
        <w:t>хлоргексидином</w:t>
      </w:r>
      <w:proofErr w:type="spellEnd"/>
      <w:r w:rsidR="00B355B7">
        <w:rPr>
          <w:rFonts w:ascii="Times New Roman" w:hAnsi="Times New Roman" w:cs="Times New Roman"/>
          <w:sz w:val="24"/>
          <w:szCs w:val="24"/>
        </w:rPr>
        <w:t>.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>5.Какие методы лечения возможны при данной травме?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>- вправление вывиха, наложение гипсовой повязки на тазобедренный сустав.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>- ПХО раны,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>- противошоковая терапия.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>6. Принципы консервативной терапии.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устранение болевого синдрома (применение обезболивающих средств)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- восполнение ОЦК </w:t>
      </w:r>
      <w:proofErr w:type="gramStart"/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в/в кровезаменителей: </w:t>
      </w:r>
      <w:proofErr w:type="spellStart"/>
      <w:r w:rsidRPr="009A608D">
        <w:rPr>
          <w:rFonts w:ascii="Times New Roman" w:hAnsi="Times New Roman" w:cs="Times New Roman"/>
          <w:color w:val="000000"/>
          <w:sz w:val="24"/>
          <w:szCs w:val="24"/>
        </w:rPr>
        <w:t>полиглюкин</w:t>
      </w:r>
      <w:proofErr w:type="spellEnd"/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08D">
        <w:rPr>
          <w:rFonts w:ascii="Times New Roman" w:hAnsi="Times New Roman" w:cs="Times New Roman"/>
          <w:color w:val="000000"/>
          <w:sz w:val="24"/>
          <w:szCs w:val="24"/>
        </w:rPr>
        <w:t>реополиглюкин</w:t>
      </w:r>
      <w:proofErr w:type="spellEnd"/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9A608D">
        <w:rPr>
          <w:rFonts w:ascii="Times New Roman" w:hAnsi="Times New Roman" w:cs="Times New Roman"/>
          <w:color w:val="000000"/>
          <w:sz w:val="24"/>
          <w:szCs w:val="24"/>
        </w:rPr>
        <w:t>диссоль</w:t>
      </w:r>
      <w:proofErr w:type="spellEnd"/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08D">
        <w:rPr>
          <w:rFonts w:ascii="Times New Roman" w:hAnsi="Times New Roman" w:cs="Times New Roman"/>
          <w:color w:val="000000"/>
          <w:sz w:val="24"/>
          <w:szCs w:val="24"/>
        </w:rPr>
        <w:t>триссоль</w:t>
      </w:r>
      <w:proofErr w:type="spellEnd"/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…) 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>- после снятия гипса – реабилитация сустава.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>7. Как вы думаете, какое  осложнение возможно у больного?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>- состояние травматического шока 2 и 3 стадии.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- при повторной </w:t>
      </w:r>
      <w:proofErr w:type="spellStart"/>
      <w:r w:rsidRPr="009A608D">
        <w:rPr>
          <w:rFonts w:ascii="Times New Roman" w:hAnsi="Times New Roman" w:cs="Times New Roman"/>
          <w:color w:val="000000"/>
          <w:sz w:val="24"/>
          <w:szCs w:val="24"/>
        </w:rPr>
        <w:t>травматизации</w:t>
      </w:r>
      <w:proofErr w:type="spellEnd"/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A608D">
        <w:rPr>
          <w:rFonts w:ascii="Times New Roman" w:hAnsi="Times New Roman" w:cs="Times New Roman"/>
          <w:color w:val="000000"/>
          <w:sz w:val="24"/>
          <w:szCs w:val="24"/>
        </w:rPr>
        <w:t>переломовывих</w:t>
      </w:r>
      <w:proofErr w:type="spellEnd"/>
      <w:r w:rsidRPr="009A60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8.Показания к </w:t>
      </w:r>
      <w:proofErr w:type="spellStart"/>
      <w:r w:rsidRPr="009A608D">
        <w:rPr>
          <w:rFonts w:ascii="Times New Roman" w:hAnsi="Times New Roman" w:cs="Times New Roman"/>
          <w:color w:val="000000"/>
          <w:sz w:val="24"/>
          <w:szCs w:val="24"/>
        </w:rPr>
        <w:t>инфузионной</w:t>
      </w:r>
      <w:proofErr w:type="spellEnd"/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 терапии при данной травме, перечислить препараты. 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>- состояние пострадавшего в травматическом шоке.</w:t>
      </w:r>
      <w:r w:rsidRPr="009A60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608D">
        <w:rPr>
          <w:rFonts w:ascii="Times New Roman" w:hAnsi="Times New Roman" w:cs="Times New Roman"/>
          <w:sz w:val="24"/>
          <w:szCs w:val="24"/>
        </w:rPr>
        <w:t xml:space="preserve">Физ. Р-р 200мл в/в, преднизолон 90мл, супрастин, эуфиллин 2.4% 10мл в/в, </w:t>
      </w:r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в кровезаменителей: </w:t>
      </w:r>
      <w:proofErr w:type="spellStart"/>
      <w:r w:rsidRPr="009A608D">
        <w:rPr>
          <w:rFonts w:ascii="Times New Roman" w:hAnsi="Times New Roman" w:cs="Times New Roman"/>
          <w:color w:val="000000"/>
          <w:sz w:val="24"/>
          <w:szCs w:val="24"/>
        </w:rPr>
        <w:t>полиглюкин</w:t>
      </w:r>
      <w:proofErr w:type="spellEnd"/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08D">
        <w:rPr>
          <w:rFonts w:ascii="Times New Roman" w:hAnsi="Times New Roman" w:cs="Times New Roman"/>
          <w:color w:val="000000"/>
          <w:sz w:val="24"/>
          <w:szCs w:val="24"/>
        </w:rPr>
        <w:t>реополиглюкин</w:t>
      </w:r>
      <w:proofErr w:type="spellEnd"/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9A608D">
        <w:rPr>
          <w:rFonts w:ascii="Times New Roman" w:hAnsi="Times New Roman" w:cs="Times New Roman"/>
          <w:color w:val="000000"/>
          <w:sz w:val="24"/>
          <w:szCs w:val="24"/>
        </w:rPr>
        <w:t>диссоль</w:t>
      </w:r>
      <w:proofErr w:type="spellEnd"/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08D">
        <w:rPr>
          <w:rFonts w:ascii="Times New Roman" w:hAnsi="Times New Roman" w:cs="Times New Roman"/>
          <w:color w:val="000000"/>
          <w:sz w:val="24"/>
          <w:szCs w:val="24"/>
        </w:rPr>
        <w:t>триссоль</w:t>
      </w:r>
      <w:proofErr w:type="spellEnd"/>
      <w:r w:rsidRPr="009A608D">
        <w:rPr>
          <w:rFonts w:ascii="Times New Roman" w:hAnsi="Times New Roman" w:cs="Times New Roman"/>
          <w:color w:val="000000"/>
          <w:sz w:val="24"/>
          <w:szCs w:val="24"/>
        </w:rPr>
        <w:t xml:space="preserve">…) </w:t>
      </w:r>
      <w:proofErr w:type="gramEnd"/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>9. Ваши рекомендации при выписке.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>- соблюдать правила уличного движения. Не подвергать себя опасности при переходе улицы.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>- пройти полный курс реабилитации тазобедренного сустава.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>- в течении 6 месяцев наблюдаться у участкового хирурга или травматолога.</w:t>
      </w:r>
    </w:p>
    <w:p w:rsidR="00901850" w:rsidRPr="009A608D" w:rsidRDefault="00901850" w:rsidP="0090185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8D">
        <w:rPr>
          <w:rFonts w:ascii="Times New Roman" w:hAnsi="Times New Roman" w:cs="Times New Roman"/>
          <w:color w:val="000000"/>
          <w:sz w:val="24"/>
          <w:szCs w:val="24"/>
        </w:rPr>
        <w:t>- по назначению врача пропить курс препаратов кальция.</w:t>
      </w:r>
    </w:p>
    <w:p w:rsidR="00846FCF" w:rsidRDefault="006862A5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вести ЗОЖ</w:t>
      </w:r>
    </w:p>
    <w:p w:rsidR="006862A5" w:rsidRDefault="006862A5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2A5" w:rsidRDefault="006862A5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2A5" w:rsidRDefault="006862A5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2A5" w:rsidRDefault="006862A5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2A5" w:rsidRDefault="006862A5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2A5" w:rsidRDefault="006862A5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2A5" w:rsidRDefault="006862A5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663" w:rsidRDefault="00CC6663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2A5" w:rsidRDefault="006862A5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2A5" w:rsidRDefault="006862A5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2A5" w:rsidRDefault="006862A5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2A5" w:rsidRDefault="006862A5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2A5" w:rsidRDefault="006862A5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2A5" w:rsidRPr="006862A5" w:rsidRDefault="006862A5" w:rsidP="006862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850" w:rsidRPr="00846FCF" w:rsidRDefault="00901850" w:rsidP="00901850">
      <w:pPr>
        <w:shd w:val="clear" w:color="auto" w:fill="FFFFFF"/>
        <w:jc w:val="right"/>
        <w:rPr>
          <w:rFonts w:ascii="Times New Roman" w:hAnsi="Times New Roman" w:cs="Times New Roman"/>
          <w:b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spacing w:val="-16"/>
          <w:sz w:val="24"/>
          <w:szCs w:val="24"/>
        </w:rPr>
        <w:lastRenderedPageBreak/>
        <w:t>Приложение 2</w:t>
      </w:r>
    </w:p>
    <w:p w:rsidR="00901850" w:rsidRPr="00493C17" w:rsidRDefault="00901850" w:rsidP="0090185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3C17">
        <w:rPr>
          <w:rFonts w:ascii="Times New Roman" w:hAnsi="Times New Roman" w:cs="Times New Roman"/>
          <w:b/>
          <w:sz w:val="24"/>
          <w:szCs w:val="24"/>
        </w:rPr>
        <w:t xml:space="preserve">Техника наложение </w:t>
      </w:r>
      <w:proofErr w:type="spellStart"/>
      <w:r w:rsidRPr="00493C17">
        <w:rPr>
          <w:rFonts w:ascii="Times New Roman" w:hAnsi="Times New Roman" w:cs="Times New Roman"/>
          <w:b/>
          <w:sz w:val="24"/>
          <w:szCs w:val="24"/>
        </w:rPr>
        <w:t>пращевидной</w:t>
      </w:r>
      <w:proofErr w:type="spellEnd"/>
      <w:r w:rsidRPr="00493C17">
        <w:rPr>
          <w:rFonts w:ascii="Times New Roman" w:hAnsi="Times New Roman" w:cs="Times New Roman"/>
          <w:b/>
          <w:sz w:val="24"/>
          <w:szCs w:val="24"/>
        </w:rPr>
        <w:t xml:space="preserve"> повязки</w:t>
      </w:r>
    </w:p>
    <w:p w:rsidR="00901850" w:rsidRPr="00846FCF" w:rsidRDefault="00901850" w:rsidP="0090185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2126"/>
      </w:tblGrid>
      <w:tr w:rsidR="00901850" w:rsidRPr="00846FCF" w:rsidTr="00901850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901850" w:rsidRPr="00846FCF" w:rsidTr="0090185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901850" w:rsidRPr="00846FCF" w:rsidTr="0090185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tabs>
                <w:tab w:val="left" w:pos="3960"/>
                <w:tab w:val="left" w:pos="6662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Оснащение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: 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широкий бинт (14 – 16 см), ножницы, стерильные салфетки, 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кожный антисептик, желтый пакет отходов класса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Показания: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травмы носа, нижней челюсти, головы, фиксация турунды при носовом кровотечении.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CC6663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Представиться пациенту. Узнать, как к нему обращаться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цель предстоящей процедуры. Получить у пациента информированное согласие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Усадить пациента лицом к себе.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Надеть перчатки.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suppressAutoHyphens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Отмерить бинтом расстояние вокруг головы и лица (длина отрезка 50 – 60 см) и отрезать необходимой длины полоску бинта.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0" w:rsidRPr="00846FCF" w:rsidRDefault="00901850" w:rsidP="00CC6663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Сложить полученный отрезок бинта вдвое.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right="-106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Разрезать свернутые Концы сложенного отрезка бинта до оставленной середины (около 10 см).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B355B7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0" w:rsidRPr="00B355B7" w:rsidRDefault="00901850" w:rsidP="00B355B7">
            <w:pPr>
              <w:suppressAutoHyphens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Развернуть приготовленную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пращевидную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повязку.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0" w:rsidRPr="00B355B7" w:rsidRDefault="00901850" w:rsidP="00B355B7">
            <w:pPr>
              <w:suppressAutoHyphens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Наложить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пращевидную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повязку, закрепляя перевязочный материал, в области носа, лба, подбородка перекрещивая Концы повязки.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у пострадавшего о его самочувствии.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901850" w:rsidRPr="00846FCF" w:rsidTr="0090185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B355B7">
            <w:pPr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Снять перчатки и поместить их в желтый пакет отходов класса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Бс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  <w:shd w:val="clear" w:color="auto" w:fill="FFFFFF"/>
                <w:lang w:eastAsia="en-US"/>
              </w:rPr>
            </w:pPr>
            <w:r w:rsidRPr="00846FCF">
              <w:rPr>
                <w:u w:val="single"/>
                <w:shd w:val="clear" w:color="auto" w:fill="FFFFFF"/>
                <w:lang w:eastAsia="en-US"/>
              </w:rPr>
              <w:t>Дополнительные сведения:</w:t>
            </w:r>
          </w:p>
          <w:p w:rsidR="00901850" w:rsidRPr="00846FCF" w:rsidRDefault="00901850" w:rsidP="0090185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  <w:lang w:eastAsia="en-US"/>
              </w:rPr>
            </w:pPr>
            <w:r w:rsidRPr="00846FCF">
              <w:rPr>
                <w:shd w:val="clear" w:color="auto" w:fill="FFFFFF"/>
                <w:lang w:eastAsia="en-US"/>
              </w:rPr>
              <w:t xml:space="preserve">Оказывающий помощь должен стоять лицом к пострадавшему </w:t>
            </w:r>
          </w:p>
          <w:p w:rsidR="00901850" w:rsidRPr="00846FCF" w:rsidRDefault="00901850" w:rsidP="0090185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846FCF">
              <w:rPr>
                <w:shd w:val="clear" w:color="auto" w:fill="FFFFFF"/>
                <w:lang w:eastAsia="en-US"/>
              </w:rPr>
              <w:t xml:space="preserve">(не ходить вокруг него), чтобы иметь возможность вести наблюдение за его состоянием и избегать ненужного </w:t>
            </w:r>
            <w:proofErr w:type="spellStart"/>
            <w:r w:rsidRPr="00846FCF">
              <w:rPr>
                <w:shd w:val="clear" w:color="auto" w:fill="FFFFFF"/>
                <w:lang w:eastAsia="en-US"/>
              </w:rPr>
              <w:t>травмирования</w:t>
            </w:r>
            <w:proofErr w:type="spellEnd"/>
            <w:r w:rsidRPr="00846FCF">
              <w:rPr>
                <w:shd w:val="clear" w:color="auto" w:fill="FFFFFF"/>
                <w:lang w:eastAsia="en-US"/>
              </w:rPr>
              <w:t xml:space="preserve"> при наложении повязки.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hanging="10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Выполнить </w:t>
            </w:r>
          </w:p>
        </w:tc>
      </w:tr>
      <w:tr w:rsidR="00901850" w:rsidRPr="00846FCF" w:rsidTr="00901850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положение бинта в руках при наложении повязки (раскатывают бинт спинкой по бинтуемой поверхности тела, не отрывая рук от неё).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</w:tbl>
    <w:p w:rsidR="00901850" w:rsidRPr="00846FCF" w:rsidRDefault="00901850" w:rsidP="00901850">
      <w:pPr>
        <w:pStyle w:val="af8"/>
        <w:ind w:left="0" w:firstLine="0"/>
        <w:rPr>
          <w:color w:val="244061"/>
          <w:sz w:val="24"/>
          <w:szCs w:val="24"/>
        </w:rPr>
      </w:pPr>
    </w:p>
    <w:p w:rsidR="00901850" w:rsidRPr="00846FCF" w:rsidRDefault="00901850" w:rsidP="00901850">
      <w:pPr>
        <w:tabs>
          <w:tab w:val="left" w:pos="3960"/>
          <w:tab w:val="left" w:pos="666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901850" w:rsidRPr="00846FCF" w:rsidRDefault="00901850" w:rsidP="00901850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88265</wp:posOffset>
            </wp:positionV>
            <wp:extent cx="3267075" cy="1971675"/>
            <wp:effectExtent l="19050" t="0" r="9525" b="0"/>
            <wp:wrapThrough wrapText="bothSides">
              <wp:wrapPolygon edited="0">
                <wp:start x="-126" y="0"/>
                <wp:lineTo x="-126" y="21496"/>
                <wp:lineTo x="21663" y="21496"/>
                <wp:lineTo x="21663" y="0"/>
                <wp:lineTo x="-126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850" w:rsidRPr="00846FCF" w:rsidRDefault="00901850" w:rsidP="00901850">
      <w:pPr>
        <w:rPr>
          <w:rFonts w:ascii="Times New Roman" w:hAnsi="Times New Roman" w:cs="Times New Roman"/>
          <w:sz w:val="24"/>
          <w:szCs w:val="24"/>
        </w:rPr>
      </w:pPr>
    </w:p>
    <w:p w:rsidR="00901850" w:rsidRPr="00846FCF" w:rsidRDefault="00901850" w:rsidP="009018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850" w:rsidRPr="00846FCF" w:rsidRDefault="00901850" w:rsidP="0090185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01850" w:rsidRPr="00846FCF" w:rsidRDefault="00901850" w:rsidP="006B13D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850" w:rsidRDefault="00901850" w:rsidP="009D0427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C6663" w:rsidRDefault="00CC6663" w:rsidP="009D0427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1850" w:rsidRPr="00846FCF" w:rsidRDefault="00901850" w:rsidP="009018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01850" w:rsidRPr="00846FCF" w:rsidRDefault="00901850" w:rsidP="00901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>Наложение повязок с помощью сетчато – трубчатых бинтов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2126"/>
      </w:tblGrid>
      <w:tr w:rsidR="00901850" w:rsidRPr="00846FCF" w:rsidTr="00901850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0" w:rsidRPr="00846FCF" w:rsidRDefault="00901850" w:rsidP="0090185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901850" w:rsidRPr="00846FCF" w:rsidTr="0090185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901850" w:rsidRPr="00846FCF" w:rsidTr="0090185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Оснащение: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Сетчато- трубчатые бинты разных размеров (№ 1 – 7, 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кожный антисептик, желтый пакет отходов класса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Показания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раны на любой части тела.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CC6663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Представиться пациенту. Узнать, как к нему обращаться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цель предстоящей процедуры. Получить у пациента информированное согласие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Усадить пациента лицом к себе.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 xml:space="preserve">    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Надеть перчатки.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Наложить на рану стерильный перевязочный материал.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Выбрать нужный номер бинта (на упаковке указана область наложения).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Вскрыть упаковку, продеть внутрь бинта пальцы кисти обеих рук.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Растянуть бинт и надеть его на раневую поверхность так, чтобы концы бинта заходили за пределы салфетки на 5 см.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Извлечь руки и распрямить бинт на раневой поверхности, края бинта подогнуть во внутрь.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901850" w:rsidRPr="00846FCF" w:rsidTr="0090185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у пострадавшего о его самочувствии.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901850" w:rsidRPr="00846FCF" w:rsidTr="0090185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B355B7">
            <w:pPr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Снять перчатки и поместить их в желтый пакет отходов класса Бс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  <w:shd w:val="clear" w:color="auto" w:fill="FFFFFF"/>
                <w:lang w:eastAsia="en-US"/>
              </w:rPr>
            </w:pPr>
            <w:r w:rsidRPr="00846FCF">
              <w:rPr>
                <w:u w:val="single"/>
                <w:shd w:val="clear" w:color="auto" w:fill="FFFFFF"/>
                <w:lang w:eastAsia="en-US"/>
              </w:rPr>
              <w:t>Дополнительные сведения:</w:t>
            </w:r>
          </w:p>
          <w:p w:rsidR="00901850" w:rsidRPr="00846FCF" w:rsidRDefault="00901850" w:rsidP="00CC666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846FCF">
              <w:rPr>
                <w:shd w:val="clear" w:color="auto" w:fill="FFFFFF"/>
                <w:lang w:eastAsia="en-US"/>
              </w:rPr>
              <w:t xml:space="preserve">Оказывающий помощь должен стоять лицом к пострадавшему (не ходить вокруг него), чтобы иметь возможность вести наблюдение за его состоянием и избегать ненужного </w:t>
            </w:r>
            <w:proofErr w:type="spellStart"/>
            <w:r w:rsidRPr="00846FCF">
              <w:rPr>
                <w:shd w:val="clear" w:color="auto" w:fill="FFFFFF"/>
                <w:lang w:eastAsia="en-US"/>
              </w:rPr>
              <w:t>травмирования</w:t>
            </w:r>
            <w:proofErr w:type="spellEnd"/>
            <w:r w:rsidRPr="00846FCF">
              <w:rPr>
                <w:shd w:val="clear" w:color="auto" w:fill="FFFFFF"/>
                <w:lang w:eastAsia="en-US"/>
              </w:rPr>
              <w:t xml:space="preserve"> при наложении повязки.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hanging="10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Выполнить </w:t>
            </w:r>
          </w:p>
        </w:tc>
      </w:tr>
      <w:tr w:rsidR="00901850" w:rsidRPr="00846FCF" w:rsidTr="00901850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положение бинта в руках при наложении повязки (раскатывают бинт спинкой по бинтуемой поверхности тела, не отрывая рук от неё).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</w:tbl>
    <w:p w:rsidR="00901850" w:rsidRPr="00846FCF" w:rsidRDefault="00901850" w:rsidP="00901850">
      <w:pPr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B76CA1" w:rsidRDefault="00B76CA1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B76CA1" w:rsidRDefault="00B76CA1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B76CA1" w:rsidRDefault="00B76CA1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B355B7" w:rsidRDefault="00B355B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B76CA1" w:rsidRPr="00846FCF" w:rsidRDefault="00B76CA1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  <w:r w:rsidR="00CC66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</w:p>
    <w:p w:rsidR="00B76CA1" w:rsidRPr="00846FCF" w:rsidRDefault="00B76CA1" w:rsidP="00B76CA1">
      <w:pPr>
        <w:pStyle w:val="af8"/>
        <w:spacing w:after="0"/>
        <w:ind w:right="-285"/>
        <w:jc w:val="center"/>
        <w:rPr>
          <w:color w:val="1F497D"/>
          <w:sz w:val="24"/>
          <w:szCs w:val="24"/>
        </w:rPr>
      </w:pPr>
    </w:p>
    <w:p w:rsidR="00B76CA1" w:rsidRDefault="00B76CA1" w:rsidP="00B76CA1">
      <w:pPr>
        <w:pStyle w:val="af8"/>
        <w:spacing w:after="0"/>
        <w:ind w:right="-285"/>
        <w:jc w:val="center"/>
        <w:rPr>
          <w:b/>
          <w:sz w:val="24"/>
          <w:szCs w:val="24"/>
        </w:rPr>
      </w:pPr>
      <w:r w:rsidRPr="00846FCF">
        <w:rPr>
          <w:b/>
          <w:sz w:val="24"/>
          <w:szCs w:val="24"/>
        </w:rPr>
        <w:t>Техника наложения косыночных повязок: на голову, на кисть, для фиксации верхней конечности, на локтевой (коленный) сустав, на стопу (на статисте)</w:t>
      </w:r>
    </w:p>
    <w:p w:rsidR="006862A5" w:rsidRPr="00846FCF" w:rsidRDefault="006862A5" w:rsidP="00B76CA1">
      <w:pPr>
        <w:pStyle w:val="af8"/>
        <w:spacing w:after="0"/>
        <w:ind w:right="-285"/>
        <w:jc w:val="center"/>
        <w:rPr>
          <w:b/>
          <w:sz w:val="24"/>
          <w:szCs w:val="24"/>
        </w:rPr>
      </w:pPr>
    </w:p>
    <w:p w:rsidR="00B76CA1" w:rsidRPr="00846FCF" w:rsidRDefault="00B76CA1" w:rsidP="00B76CA1">
      <w:pPr>
        <w:shd w:val="clear" w:color="auto" w:fill="FFFFFF"/>
        <w:jc w:val="right"/>
        <w:rPr>
          <w:rFonts w:ascii="Times New Roman" w:hAnsi="Times New Roman" w:cs="Times New Roman"/>
          <w:spacing w:val="-16"/>
          <w:sz w:val="24"/>
          <w:szCs w:val="24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950"/>
        <w:gridCol w:w="2127"/>
      </w:tblGrid>
      <w:tr w:rsidR="00B76CA1" w:rsidRPr="00846FCF" w:rsidTr="00E07B80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B76CA1" w:rsidRPr="00846FCF" w:rsidTr="00E07B8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B76CA1" w:rsidRPr="00846FCF" w:rsidTr="00E07B8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proofErr w:type="spellStart"/>
            <w:r w:rsidRPr="00846FCF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Оснащение: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косынка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перчатки, кожный антисептик, желтый пакет отходов класса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b/>
                <w:spacing w:val="2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Показания:</w:t>
            </w:r>
          </w:p>
          <w:p w:rsidR="00B76CA1" w:rsidRPr="00846FCF" w:rsidRDefault="00B76CA1" w:rsidP="00E07B80">
            <w:pPr>
              <w:numPr>
                <w:ilvl w:val="0"/>
                <w:numId w:val="7"/>
              </w:numPr>
              <w:spacing w:after="0"/>
              <w:ind w:left="178" w:right="-106" w:hanging="1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асептической повязки</w:t>
            </w:r>
          </w:p>
          <w:p w:rsidR="00B76CA1" w:rsidRPr="00846FCF" w:rsidRDefault="00B76CA1" w:rsidP="00E07B80">
            <w:pPr>
              <w:numPr>
                <w:ilvl w:val="0"/>
                <w:numId w:val="7"/>
              </w:numPr>
              <w:spacing w:after="0"/>
              <w:ind w:left="178" w:right="-106" w:hanging="178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Иммобилизация повреждённой части тела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 xml:space="preserve">Представиться пациенту. </w:t>
            </w:r>
          </w:p>
          <w:p w:rsidR="00B76CA1" w:rsidRPr="00846FCF" w:rsidRDefault="00B76CA1" w:rsidP="00E07B80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>Узнать, как к нему обращаться.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Объяснить цель предстоящей процедуры. 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Получить у пациента информированное согласие.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Придать пациенту удобное ему положение лицом к себе.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Вымыть руки гигиеническим способом.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pStyle w:val="af9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>Надеть перчатки.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7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 наложением косыночной повязки рану нужно закрыть стерильной салфеткой.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Сказать </w:t>
            </w:r>
          </w:p>
        </w:tc>
      </w:tr>
      <w:tr w:rsidR="00B76CA1" w:rsidRPr="00846FCF" w:rsidTr="00E07B80">
        <w:trPr>
          <w:trHeight w:val="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Косыночная повязка на голову</w:t>
            </w:r>
          </w:p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Косынку положить на голову так, чтобы ее верхушка была над носом, а основание - у затылка. Взять косынку за оба конца, немного натянуть её у основания, верхушку косынки отогнуть и подсунуть под узел.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40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Косыночная повязка на кисть</w:t>
            </w:r>
          </w:p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Кисть поместить на расстеленную косыночную повязку, пальцы должны быть обращены к верхушке косынки. Согнуть верхушку косынки на тыльную поверхность кисти. Завернуть боковые концы косынки, перехлестнуть на лучезапястном суставе и завязать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40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Косыночная повязка для фиксации верхней конечности</w:t>
            </w:r>
          </w:p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Рука сгибается под прямым углом, середина косынки проводится под предплечьем, концы завязываются на шее. Вершина косынки направлена в сторону от поврежденного предплечья, она огибает локоть, расправляется и закрепляется.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4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Косыночная повязка на локтевой сустав</w:t>
            </w:r>
          </w:p>
          <w:p w:rsidR="00B76CA1" w:rsidRPr="00846FCF" w:rsidRDefault="00B76CA1" w:rsidP="00E07B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сынку подводят под заднюю поверхность локтевого сустава так, что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бы основание косынки находилось под предплечьем,</w:t>
            </w:r>
          </w:p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верхушка под нижней третью плеча. Концы косынки проводят на переднюю поверхность локтевого сустава, где их перекрещивают, обводят во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круг нижней трети плеча и связывают. Верхушку прикрепляют к пе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рекрещенным концам косынки на задней поверхности плеча.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4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Косыночная повязка на коленный сустав</w:t>
            </w:r>
          </w:p>
          <w:p w:rsidR="00B76CA1" w:rsidRPr="00846FCF" w:rsidRDefault="00B76CA1" w:rsidP="00E07B80">
            <w:pPr>
              <w:widowControl w:val="0"/>
              <w:ind w:right="-114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Положить на бедро основание косынки, перекрестить концы в подколенной области и завязать их на голени; верхушку повязки перебросить через получившийся узел и поместить ее под ним.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4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Косыночная повязка на стопу</w:t>
            </w:r>
          </w:p>
          <w:p w:rsidR="00B76CA1" w:rsidRPr="00846FCF" w:rsidRDefault="00B76CA1" w:rsidP="00E07B80">
            <w:pPr>
              <w:widowControl w:val="0"/>
              <w:ind w:right="-114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Стопу поместить на расстеленную косынку, пальцы должны быть обращены к верхушке. Согнуть верхушку косынки на тыльную поверхность стопы и оба конца обмотать вокруг голеностопного сустава, завязать на узел.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4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у пострадавшего о его самочувствии.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4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Снять перчатки и поместить их </w:t>
            </w:r>
          </w:p>
          <w:p w:rsidR="00B76CA1" w:rsidRPr="00846FCF" w:rsidRDefault="00B76CA1" w:rsidP="00E07B80">
            <w:pPr>
              <w:tabs>
                <w:tab w:val="num" w:pos="48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желтый пакет отходов класса Б</w:t>
            </w:r>
          </w:p>
          <w:p w:rsidR="00B76CA1" w:rsidRPr="00846FCF" w:rsidRDefault="00B76CA1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4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Обработать руки гигиеническим способом, осушить.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</w:tbl>
    <w:p w:rsidR="00B76CA1" w:rsidRPr="00846FCF" w:rsidRDefault="00B76CA1" w:rsidP="00B76CA1">
      <w:pPr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B76CA1" w:rsidRDefault="00B76CA1" w:rsidP="006862A5">
      <w:pPr>
        <w:rPr>
          <w:rFonts w:ascii="Times New Roman" w:hAnsi="Times New Roman" w:cs="Times New Roman"/>
          <w:b/>
          <w:sz w:val="24"/>
          <w:szCs w:val="24"/>
        </w:rPr>
      </w:pPr>
    </w:p>
    <w:p w:rsidR="006862A5" w:rsidRDefault="006862A5" w:rsidP="006862A5">
      <w:pPr>
        <w:rPr>
          <w:rFonts w:ascii="Times New Roman" w:hAnsi="Times New Roman" w:cs="Times New Roman"/>
          <w:b/>
          <w:sz w:val="24"/>
          <w:szCs w:val="24"/>
        </w:rPr>
      </w:pPr>
    </w:p>
    <w:p w:rsidR="006862A5" w:rsidRDefault="006862A5" w:rsidP="006862A5">
      <w:pPr>
        <w:rPr>
          <w:rFonts w:ascii="Times New Roman" w:hAnsi="Times New Roman" w:cs="Times New Roman"/>
          <w:b/>
          <w:sz w:val="24"/>
          <w:szCs w:val="24"/>
        </w:rPr>
      </w:pPr>
    </w:p>
    <w:p w:rsidR="006862A5" w:rsidRDefault="006862A5" w:rsidP="006862A5">
      <w:pPr>
        <w:rPr>
          <w:rFonts w:ascii="Times New Roman" w:hAnsi="Times New Roman" w:cs="Times New Roman"/>
          <w:b/>
          <w:sz w:val="24"/>
          <w:szCs w:val="24"/>
        </w:rPr>
      </w:pPr>
    </w:p>
    <w:p w:rsidR="006862A5" w:rsidRDefault="006862A5" w:rsidP="006862A5">
      <w:pPr>
        <w:rPr>
          <w:rFonts w:ascii="Times New Roman" w:hAnsi="Times New Roman" w:cs="Times New Roman"/>
          <w:b/>
          <w:sz w:val="24"/>
          <w:szCs w:val="24"/>
        </w:rPr>
      </w:pPr>
    </w:p>
    <w:p w:rsidR="00901850" w:rsidRPr="00846FCF" w:rsidRDefault="00901850" w:rsidP="009018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B76CA1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901850" w:rsidRPr="00846FCF" w:rsidRDefault="00901850" w:rsidP="00901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>Наложение лейкопластырной повязки</w:t>
      </w:r>
    </w:p>
    <w:p w:rsidR="00901850" w:rsidRPr="00846FCF" w:rsidRDefault="00901850" w:rsidP="00901850">
      <w:pPr>
        <w:shd w:val="clear" w:color="auto" w:fill="FFFFFF"/>
        <w:jc w:val="right"/>
        <w:rPr>
          <w:rFonts w:ascii="Times New Roman" w:hAnsi="Times New Roman" w:cs="Times New Roman"/>
          <w:spacing w:val="-16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2126"/>
      </w:tblGrid>
      <w:tr w:rsidR="00901850" w:rsidRPr="00846FCF" w:rsidTr="00901850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901850" w:rsidRPr="00846FCF" w:rsidTr="0090185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901850" w:rsidRPr="00846FCF" w:rsidTr="0090185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Оснащение: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Стерильный перевязочный материал,</w:t>
            </w:r>
          </w:p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Лейкопластырь, ножницы,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перчатки,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кожный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антисептик, желтый пакет отходов класса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Показания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небольшие по размерам раны, послеоперационные раны.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Представиться пациенту. </w:t>
            </w:r>
          </w:p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Узнать, как к нему обращаться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цель предстоящей процедуры. Получить у пациента информированное согласие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Усадить пациента лицом к себе.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Надеть перчатки.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Наложить на рану с помощью пинцетов сухие стерильные салфетки.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901850" w:rsidRPr="00846FCF" w:rsidTr="0090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Приготовить (нарезать) несколько нешироких полосок лейкопластыря больше ширины или длины раны приблизительно в 2 раза.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Прикрепить их поочередно поверх перевязочного материала к коже (параллельно или перпендикулярно друг к другу), при этом удерживая один конец полоски, прикрепленной к коже одной рукой, другой рукой, натягивая полоску, прикрепить ее к коже с другой стороны.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проникающих ранениях грудной клетки (для окклюзии) полоски лейкопластыря накладывать друг на друга по типу “черепицы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ошибки:</w:t>
            </w:r>
          </w:p>
          <w:p w:rsidR="00901850" w:rsidRPr="00846FCF" w:rsidRDefault="00901850" w:rsidP="009018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 Лейкопластырь плохо удерживается на загрязненной коже, волосяной части, при намокании отпадает.</w:t>
            </w:r>
          </w:p>
          <w:p w:rsidR="00901850" w:rsidRPr="00846FCF" w:rsidRDefault="00901850" w:rsidP="009018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Лейкопластырь может вызвать раздражение кожи. В этом случае или слабой фиксации повязку следует заменить другой.</w:t>
            </w:r>
          </w:p>
          <w:p w:rsidR="00901850" w:rsidRPr="00846FCF" w:rsidRDefault="00901850" w:rsidP="009018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Примечания: широкий лейкопластырь следует предварительно надрезать.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Сказать</w:t>
            </w:r>
          </w:p>
        </w:tc>
      </w:tr>
      <w:tr w:rsidR="00901850" w:rsidRPr="00846FCF" w:rsidTr="0090185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у пострадавшего о его самочувствии.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901850" w:rsidRPr="00846FCF" w:rsidTr="0090185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Снять перчатки и поместить их в желтый пакет отходов класса Б</w:t>
            </w:r>
          </w:p>
          <w:p w:rsidR="00901850" w:rsidRPr="00846FCF" w:rsidRDefault="00901850" w:rsidP="0090185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901850" w:rsidRPr="00846FCF" w:rsidTr="0090185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  <w:shd w:val="clear" w:color="auto" w:fill="FFFFFF"/>
                <w:lang w:eastAsia="en-US"/>
              </w:rPr>
            </w:pPr>
            <w:r w:rsidRPr="00846FCF">
              <w:rPr>
                <w:u w:val="single"/>
                <w:shd w:val="clear" w:color="auto" w:fill="FFFFFF"/>
                <w:lang w:eastAsia="en-US"/>
              </w:rPr>
              <w:t>Дополнительные сведения:</w:t>
            </w:r>
          </w:p>
          <w:p w:rsidR="00901850" w:rsidRPr="00846FCF" w:rsidRDefault="00901850" w:rsidP="0090185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  <w:lang w:eastAsia="en-US"/>
              </w:rPr>
            </w:pPr>
            <w:r w:rsidRPr="00846FCF">
              <w:rPr>
                <w:shd w:val="clear" w:color="auto" w:fill="FFFFFF"/>
                <w:lang w:eastAsia="en-US"/>
              </w:rPr>
              <w:t xml:space="preserve">Оказывающий помощь должен стоять лицом к пострадавшему </w:t>
            </w:r>
          </w:p>
          <w:p w:rsidR="00901850" w:rsidRPr="00846FCF" w:rsidRDefault="00901850" w:rsidP="0090185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846FCF">
              <w:rPr>
                <w:shd w:val="clear" w:color="auto" w:fill="FFFFFF"/>
                <w:lang w:eastAsia="en-US"/>
              </w:rPr>
              <w:t xml:space="preserve">(не ходить вокруг него), чтобы иметь возможность вести наблюдение за его состоянием и избегать ненужного </w:t>
            </w:r>
            <w:proofErr w:type="spellStart"/>
            <w:r w:rsidRPr="00846FCF">
              <w:rPr>
                <w:shd w:val="clear" w:color="auto" w:fill="FFFFFF"/>
                <w:lang w:eastAsia="en-US"/>
              </w:rPr>
              <w:t>травмирования</w:t>
            </w:r>
            <w:proofErr w:type="spellEnd"/>
            <w:r w:rsidRPr="00846FCF">
              <w:rPr>
                <w:shd w:val="clear" w:color="auto" w:fill="FFFFFF"/>
                <w:lang w:eastAsia="en-US"/>
              </w:rPr>
              <w:t xml:space="preserve"> при наложении повязки.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hanging="10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Выполнить </w:t>
            </w:r>
          </w:p>
        </w:tc>
      </w:tr>
      <w:tr w:rsidR="00901850" w:rsidRPr="00846FCF" w:rsidTr="00901850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положение бинта в руках при наложении повязки (раскатывают бинт спинкой по бинтуемой поверхности тела, не отрывая рук от неё).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50" w:rsidRPr="00846FCF" w:rsidRDefault="00901850" w:rsidP="0090185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</w:tbl>
    <w:p w:rsidR="00901850" w:rsidRPr="00846FCF" w:rsidRDefault="00901850" w:rsidP="00901850">
      <w:pPr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901850" w:rsidRPr="00846FCF" w:rsidRDefault="00901850" w:rsidP="009018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CA1" w:rsidRDefault="00B76CA1" w:rsidP="006862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6CA1" w:rsidRPr="00846FCF" w:rsidRDefault="00B76CA1" w:rsidP="00B76CA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B76CA1" w:rsidRPr="00846FCF" w:rsidRDefault="00B76CA1" w:rsidP="00B76CA1">
      <w:pPr>
        <w:pStyle w:val="af8"/>
        <w:ind w:left="644" w:right="-427" w:firstLine="0"/>
        <w:jc w:val="center"/>
        <w:rPr>
          <w:b/>
          <w:sz w:val="24"/>
          <w:szCs w:val="24"/>
        </w:rPr>
      </w:pPr>
      <w:r w:rsidRPr="00846FCF">
        <w:rPr>
          <w:b/>
          <w:sz w:val="24"/>
          <w:szCs w:val="24"/>
        </w:rPr>
        <w:t>Техника наложения повязки «Чепец</w:t>
      </w:r>
      <w:proofErr w:type="gramStart"/>
      <w:r w:rsidRPr="00846FCF">
        <w:rPr>
          <w:b/>
          <w:sz w:val="24"/>
          <w:szCs w:val="24"/>
        </w:rPr>
        <w:t>»(</w:t>
      </w:r>
      <w:proofErr w:type="gramEnd"/>
      <w:r w:rsidRPr="00846FCF">
        <w:rPr>
          <w:b/>
          <w:sz w:val="24"/>
          <w:szCs w:val="24"/>
        </w:rPr>
        <w:t>на статисте)</w:t>
      </w:r>
    </w:p>
    <w:p w:rsidR="00B76CA1" w:rsidRPr="00846FCF" w:rsidRDefault="00B76CA1" w:rsidP="00B76CA1">
      <w:pPr>
        <w:shd w:val="clear" w:color="auto" w:fill="FFFFFF"/>
        <w:jc w:val="right"/>
        <w:rPr>
          <w:rFonts w:ascii="Times New Roman" w:hAnsi="Times New Roman" w:cs="Times New Roman"/>
          <w:spacing w:val="-16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2126"/>
      </w:tblGrid>
      <w:tr w:rsidR="00B76CA1" w:rsidRPr="00846FCF" w:rsidTr="00E07B80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B76CA1" w:rsidRPr="00846FCF" w:rsidTr="00E07B8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B76CA1" w:rsidRPr="00846FCF" w:rsidTr="00E07B8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Оснащение: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медицинские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перчатки, кожный антисептик, лоток, бинты, ножницы, шейный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бандаж,желтый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пакет отходов класса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835867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Представиться пациенту. Объяснить цель предстоящей процедуры. Получить согласие.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Встать лицом к пострадавшему, контролируем его самочувствие.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Надеть перчатки.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Сделать завязку, отрезав часть бинта длиной не менее 50 см.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-10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 w:eastAsia="en-US"/>
              </w:rPr>
            </w:pPr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>Завязка укладывают в виде ленты на темени, а концы бинта спускают вниз впереди ушных раковин. Их в натянутом и слегка разведённом состояние удерживает сама  пострадавшая</w:t>
            </w:r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numPr>
                <w:ilvl w:val="0"/>
                <w:numId w:val="9"/>
              </w:numPr>
              <w:spacing w:after="0"/>
              <w:ind w:left="-284" w:right="-10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Сделать 2 закрепляющих тура вокруг головы.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pStyle w:val="a9"/>
              <w:spacing w:line="276" w:lineRule="auto"/>
              <w:ind w:right="-10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 w:eastAsia="en-US"/>
              </w:rPr>
            </w:pPr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>Дойдя до завязки,</w:t>
            </w:r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 xml:space="preserve"> обернуть бинт вокруг завязки и вести по затылку до завязки с другой стороны. Обернуть бинт снова вокруг завязки и вести по лобной части головы выше закрепляющего тура.</w:t>
            </w:r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 Туры бинта повторяют до тех пор, пока весь свод черепа не будет закрыт повязкой.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pStyle w:val="a9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Зафиксировать конец бинта</w:t>
            </w:r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 узлом возле завязки.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shd w:val="clear" w:color="auto" w:fill="FFFFFF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Завязать под подбородком отрезок бинта, концы которого удерживала  пострадавшая.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у пострадавшего о его самочувствии.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835867">
            <w:pPr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Снять перчатки и поместить их в желтый пакет отходов класса</w:t>
            </w:r>
            <w:proofErr w:type="gram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="00835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Дополнительные сведения:</w:t>
            </w:r>
          </w:p>
          <w:p w:rsidR="00B76CA1" w:rsidRPr="00846FCF" w:rsidRDefault="00B76CA1" w:rsidP="00E07B8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Оказывающий помощь должен стоять лицом к пострадавшему (не ходить вокруг него), чтобы иметь возможность вести наблюдение за его состоянием и избегать лишнего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травмирования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1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положение бинта в руках при наложении повязки (раскатывают бинт спинкой по бинтуемой поверхности тела, не отрывая рук от неё).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</w:tbl>
    <w:p w:rsidR="00B76CA1" w:rsidRPr="00846FCF" w:rsidRDefault="00B76CA1" w:rsidP="00B76CA1">
      <w:pPr>
        <w:shd w:val="clear" w:color="auto" w:fill="FFFFFF"/>
        <w:jc w:val="right"/>
        <w:rPr>
          <w:rFonts w:ascii="Times New Roman" w:eastAsia="Courier New" w:hAnsi="Times New Roman" w:cs="Times New Roman"/>
          <w:color w:val="244061"/>
          <w:spacing w:val="-16"/>
          <w:sz w:val="24"/>
          <w:szCs w:val="24"/>
          <w:lang w:bidi="ru-RU"/>
        </w:rPr>
      </w:pPr>
    </w:p>
    <w:p w:rsidR="00B76CA1" w:rsidRDefault="00B76CA1" w:rsidP="00B76CA1">
      <w:pPr>
        <w:shd w:val="clear" w:color="auto" w:fill="FFFFFF"/>
        <w:jc w:val="right"/>
        <w:rPr>
          <w:rFonts w:ascii="Times New Roman" w:eastAsia="Courier New" w:hAnsi="Times New Roman" w:cs="Times New Roman"/>
          <w:b/>
          <w:color w:val="244061"/>
          <w:spacing w:val="-16"/>
          <w:sz w:val="24"/>
          <w:szCs w:val="24"/>
          <w:lang w:bidi="ru-RU"/>
        </w:rPr>
      </w:pPr>
    </w:p>
    <w:p w:rsidR="00D02CAC" w:rsidRPr="00846FCF" w:rsidRDefault="00D02CAC" w:rsidP="00D02C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7</w:t>
      </w:r>
    </w:p>
    <w:p w:rsidR="00D02CAC" w:rsidRPr="00B355B7" w:rsidRDefault="00D02CAC" w:rsidP="00B355B7">
      <w:pPr>
        <w:pStyle w:val="af8"/>
        <w:ind w:left="644" w:right="-42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Техника наложения повязки «Возвращающаяся</w:t>
      </w:r>
      <w:r w:rsidRPr="00846FCF">
        <w:rPr>
          <w:b/>
          <w:sz w:val="24"/>
          <w:szCs w:val="24"/>
        </w:rPr>
        <w:t>»</w:t>
      </w:r>
      <w:r w:rsidR="00B355B7">
        <w:rPr>
          <w:b/>
          <w:sz w:val="24"/>
          <w:szCs w:val="24"/>
        </w:rPr>
        <w:t>(на статисте)</w:t>
      </w:r>
    </w:p>
    <w:p w:rsidR="00D02CAC" w:rsidRPr="00846FCF" w:rsidRDefault="00D02CAC" w:rsidP="00D02CAC">
      <w:pPr>
        <w:shd w:val="clear" w:color="auto" w:fill="FFFFFF"/>
        <w:jc w:val="right"/>
        <w:rPr>
          <w:rFonts w:ascii="Times New Roman" w:hAnsi="Times New Roman" w:cs="Times New Roman"/>
          <w:spacing w:val="-16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2126"/>
      </w:tblGrid>
      <w:tr w:rsidR="00D02CAC" w:rsidRPr="00846FCF" w:rsidTr="00C57ACD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D02CAC" w:rsidRPr="00846FCF" w:rsidTr="00C57ACD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AC" w:rsidRPr="00846FCF" w:rsidRDefault="00D02CAC" w:rsidP="00C57ACD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AC" w:rsidRPr="00846FCF" w:rsidRDefault="00D02CAC" w:rsidP="00C57ACD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AC" w:rsidRPr="00846FCF" w:rsidRDefault="00D02CAC" w:rsidP="00C57ACD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D02CAC" w:rsidRPr="00846FCF" w:rsidTr="00C57ACD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AC" w:rsidRPr="00846FCF" w:rsidRDefault="00D02CAC" w:rsidP="00C57ACD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AC" w:rsidRPr="00846FCF" w:rsidRDefault="00D02CAC" w:rsidP="00C57ACD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AC" w:rsidRPr="00846FCF" w:rsidRDefault="00D02CAC" w:rsidP="00C57ACD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D02CAC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Оснащение: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медицинские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перчатки, кожный антисептик, лоток, бинты, ножницы, шейный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бандаж,желтый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пакет отходов класса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D02CAC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Представиться пациенту. </w:t>
            </w:r>
          </w:p>
          <w:p w:rsidR="00D02CAC" w:rsidRPr="00846FCF" w:rsidRDefault="00D02CAC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цель предстоящей процедуры. Получить согласие.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D02CAC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Встать лицом к пострадавшему, контролируем его самочувствие.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D02CAC" w:rsidRPr="00846FCF" w:rsidTr="00C57AC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D02CAC" w:rsidRPr="00846FCF" w:rsidTr="00C57AC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Надеть перчатки.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D02CAC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ind w:left="-28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Сделать завязку, отрезав часть бинта длиной не менее 50 см.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D02CAC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ind w:left="-284" w:right="-10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 w:eastAsia="en-US"/>
              </w:rPr>
            </w:pPr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Сделать 2 закрепляющих тура вокруг головы</w:t>
            </w:r>
            <w:r w:rsidR="005B224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D02CAC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numPr>
                <w:ilvl w:val="0"/>
                <w:numId w:val="9"/>
              </w:numPr>
              <w:spacing w:after="0"/>
              <w:ind w:left="-284" w:right="-10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493C17" w:rsidRDefault="005B2249" w:rsidP="00C57ACD">
            <w:pPr>
              <w:pStyle w:val="a9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493C17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>Удерживая бинт пальцами, перегибают его и ведут продольно на противоположную сторону головы.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D02CAC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5B2249" w:rsidP="00C57ACD">
            <w:pPr>
              <w:pStyle w:val="a9"/>
              <w:spacing w:line="276" w:lineRule="auto"/>
              <w:ind w:right="-10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Снова перегибают и ведут продольно, но прикрывая предыдущий на </w:t>
            </w:r>
            <w:r w:rsidR="00493C17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>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D02CAC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493C17" w:rsidP="00C57ACD">
            <w:pPr>
              <w:pStyle w:val="a9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Таким образом чередуют продольные ходы до тех пор, пока на закроют голову.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D02CAC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493C17" w:rsidP="00C57ACD">
            <w:pPr>
              <w:widowControl w:val="0"/>
              <w:shd w:val="clear" w:color="auto" w:fill="FFFFFF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Повязка заканчивается закрепляющими турами.</w:t>
            </w:r>
            <w:r w:rsidR="00D02CAC"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D02CAC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у пострадавшего о его самочувствии.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D02CAC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493C17">
            <w:pPr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Снять перчатки и поместить их в желтый пакет отходов класса Б</w:t>
            </w:r>
            <w:r w:rsidR="00493C17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, 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D02CAC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D02CAC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Дополнительные сведения:</w:t>
            </w:r>
          </w:p>
          <w:p w:rsidR="00D02CAC" w:rsidRPr="00846FCF" w:rsidRDefault="00D02CAC" w:rsidP="00C57ACD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Оказывающий помощь должен стоять лицом к пострадавшему (не ходить вокруг него), чтобы иметь возможность вести наблюдение за его состоянием и избегать лишнего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травмирования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Выполнить</w:t>
            </w:r>
          </w:p>
        </w:tc>
      </w:tr>
      <w:tr w:rsidR="00D02CAC" w:rsidRPr="00846FCF" w:rsidTr="00C57ACD">
        <w:trPr>
          <w:trHeight w:val="1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положение бинта в руках при наложении повязки (раскатывают бинт спинкой по бинтуемой поверхности тела, не отрывая рук от неё).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AC" w:rsidRPr="00846FCF" w:rsidRDefault="00D02CAC" w:rsidP="00C57AC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</w:tbl>
    <w:p w:rsidR="00D02CAC" w:rsidRPr="00846FCF" w:rsidRDefault="00D02CAC" w:rsidP="00D02CAC">
      <w:pPr>
        <w:shd w:val="clear" w:color="auto" w:fill="FFFFFF"/>
        <w:jc w:val="right"/>
        <w:rPr>
          <w:rFonts w:ascii="Times New Roman" w:eastAsia="Courier New" w:hAnsi="Times New Roman" w:cs="Times New Roman"/>
          <w:color w:val="244061"/>
          <w:spacing w:val="-16"/>
          <w:sz w:val="24"/>
          <w:szCs w:val="24"/>
          <w:lang w:bidi="ru-RU"/>
        </w:rPr>
      </w:pPr>
    </w:p>
    <w:p w:rsidR="00B76CA1" w:rsidRDefault="00B76CA1" w:rsidP="006862A5">
      <w:pPr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B76CA1" w:rsidRDefault="00B76CA1" w:rsidP="00493C17">
      <w:pPr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B76CA1" w:rsidRPr="00846FCF" w:rsidRDefault="00B76CA1" w:rsidP="00B76CA1">
      <w:pPr>
        <w:jc w:val="right"/>
        <w:rPr>
          <w:rFonts w:ascii="Times New Roman" w:eastAsia="Courier New" w:hAnsi="Times New Roman" w:cs="Times New Roman"/>
          <w:b/>
          <w:sz w:val="24"/>
          <w:szCs w:val="24"/>
        </w:rPr>
      </w:pPr>
      <w:r w:rsidRPr="00846FCF">
        <w:rPr>
          <w:rFonts w:ascii="Times New Roman" w:eastAsia="Courier New" w:hAnsi="Times New Roman" w:cs="Times New Roman"/>
          <w:b/>
          <w:sz w:val="24"/>
          <w:szCs w:val="24"/>
        </w:rPr>
        <w:t>Приложе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ние </w:t>
      </w:r>
      <w:r w:rsidR="00493C17">
        <w:rPr>
          <w:rFonts w:ascii="Times New Roman" w:eastAsia="Courier New" w:hAnsi="Times New Roman" w:cs="Times New Roman"/>
          <w:b/>
          <w:sz w:val="24"/>
          <w:szCs w:val="24"/>
        </w:rPr>
        <w:t>8</w:t>
      </w:r>
    </w:p>
    <w:p w:rsidR="00B76CA1" w:rsidRPr="00846FCF" w:rsidRDefault="00B76CA1" w:rsidP="00B76CA1">
      <w:pPr>
        <w:pStyle w:val="af8"/>
        <w:spacing w:after="0"/>
        <w:ind w:right="-568"/>
        <w:jc w:val="center"/>
        <w:rPr>
          <w:b/>
          <w:sz w:val="24"/>
          <w:szCs w:val="24"/>
        </w:rPr>
      </w:pPr>
      <w:r w:rsidRPr="00846FCF">
        <w:rPr>
          <w:b/>
          <w:sz w:val="24"/>
          <w:szCs w:val="24"/>
        </w:rPr>
        <w:t>Техника наложения повязки «Уздечка» (на статисте)</w:t>
      </w:r>
    </w:p>
    <w:p w:rsidR="00B76CA1" w:rsidRPr="00846FCF" w:rsidRDefault="00B76CA1" w:rsidP="00B76CA1">
      <w:pPr>
        <w:shd w:val="clear" w:color="auto" w:fill="FFFFFF"/>
        <w:jc w:val="center"/>
        <w:rPr>
          <w:rFonts w:ascii="Times New Roman" w:hAnsi="Times New Roman" w:cs="Times New Roman"/>
          <w:spacing w:val="-16"/>
          <w:sz w:val="24"/>
          <w:szCs w:val="24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517"/>
        <w:gridCol w:w="2125"/>
      </w:tblGrid>
      <w:tr w:rsidR="00B76CA1" w:rsidRPr="00846FCF" w:rsidTr="00E07B80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B76CA1" w:rsidRPr="00846FCF" w:rsidTr="00E07B8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B76CA1" w:rsidRPr="00846FCF" w:rsidTr="00E07B8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B76CA1" w:rsidRPr="00846FCF" w:rsidTr="00E07B80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Оснащение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: бинты, медицинские  перчатки, кожный антисептик, желтый пакет отходов класса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Показания:</w:t>
            </w:r>
          </w:p>
          <w:p w:rsidR="00B76CA1" w:rsidRPr="00846FCF" w:rsidRDefault="00B76CA1" w:rsidP="00E07B80">
            <w:pPr>
              <w:numPr>
                <w:ilvl w:val="0"/>
                <w:numId w:val="6"/>
              </w:numPr>
              <w:spacing w:after="0"/>
              <w:ind w:left="175" w:hanging="17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Перелом нижней челюсти</w:t>
            </w:r>
          </w:p>
          <w:p w:rsidR="00B76CA1" w:rsidRPr="00846FCF" w:rsidRDefault="00B76CA1" w:rsidP="00E07B80">
            <w:pPr>
              <w:numPr>
                <w:ilvl w:val="0"/>
                <w:numId w:val="6"/>
              </w:numPr>
              <w:spacing w:after="0"/>
              <w:ind w:left="175" w:hanging="175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Перелом свода черепа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Представиться пациенту. Объяснить цель предстоящей процедуры.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Усадить пациента лицом к себе.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Выполнить </w:t>
            </w:r>
          </w:p>
        </w:tc>
      </w:tr>
      <w:tr w:rsidR="00B76CA1" w:rsidRPr="00846FCF" w:rsidTr="00E07B80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>Надеть перчатки.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Сделать 2 закрепляющих тура бинта вокруг головы через затылочные и лобные бугры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ind w:right="-106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Провести бинт косо по затылочной области на боковую поверхность шеи, под ушной раковиной к подбородку и вертикально вверх </w:t>
            </w:r>
          </w:p>
          <w:p w:rsidR="00B76CA1" w:rsidRPr="00846FCF" w:rsidRDefault="00B76CA1" w:rsidP="00E07B80">
            <w:pPr>
              <w:ind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 противоположной стороне</w:t>
            </w:r>
          </w:p>
          <w:p w:rsidR="00B76CA1" w:rsidRPr="00846FCF" w:rsidRDefault="00B76CA1" w:rsidP="00E07B80">
            <w:pPr>
              <w:widowControl w:val="0"/>
              <w:ind w:right="-106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лица спереди от противоположной ушной раковины.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-106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Сделать 2-3 вертикальных круговых ходов через теменную и подбородочную области, спереди ушных раковин.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ind w:right="-106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Зафиксировать эти круговые </w:t>
            </w:r>
          </w:p>
          <w:p w:rsidR="00B76CA1" w:rsidRPr="00846FCF" w:rsidRDefault="00B76CA1" w:rsidP="00E07B80">
            <w:pPr>
              <w:ind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туры крестообразной повязкой </w:t>
            </w:r>
          </w:p>
          <w:p w:rsidR="00B76CA1" w:rsidRPr="00846FCF" w:rsidRDefault="00B76CA1" w:rsidP="00E07B80">
            <w:pPr>
              <w:widowControl w:val="0"/>
              <w:ind w:right="-106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 своде черепа.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Из-под подбородочной области вывести бинт на затылок, провести косо вверх, выйти на лоб и сделать циркулярные ходы вокруг головы через затылочные и лобные бугры.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Снять перчатки и поместить их </w:t>
            </w:r>
          </w:p>
          <w:p w:rsidR="00B76CA1" w:rsidRPr="00846FCF" w:rsidRDefault="00B76CA1" w:rsidP="00E07B80">
            <w:pPr>
              <w:tabs>
                <w:tab w:val="num" w:pos="48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желтый пакет отходов класса Б</w:t>
            </w:r>
          </w:p>
          <w:p w:rsidR="00B76CA1" w:rsidRPr="00846FCF" w:rsidRDefault="00B76CA1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Обработать руки гигиеническим способом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1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en-US"/>
              </w:rPr>
              <w:t>Дополнительные сведения:</w:t>
            </w:r>
          </w:p>
          <w:p w:rsidR="00B76CA1" w:rsidRPr="001846C6" w:rsidRDefault="00B76CA1" w:rsidP="001846C6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Оказывающий помощь долже</w:t>
            </w:r>
            <w:r w:rsidR="00184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н стоять лицом к пострадавшему 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(не ходить вокруг него), чтобы иметь возможность вести наблюдение за его состоянием и избегать ненужного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травмирования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при наложении повязки.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1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Правильное положение бинта </w:t>
            </w:r>
          </w:p>
          <w:p w:rsidR="00B76CA1" w:rsidRPr="00846FCF" w:rsidRDefault="00B76CA1" w:rsidP="00E07B80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 руках при наложении повязки (раскатывают бинт спинкой по бинтуемой поверхности тела, </w:t>
            </w:r>
          </w:p>
          <w:p w:rsidR="00B76CA1" w:rsidRPr="00846FCF" w:rsidRDefault="00B76CA1" w:rsidP="00E07B8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846FCF">
              <w:rPr>
                <w:shd w:val="clear" w:color="auto" w:fill="FFFFFF"/>
                <w:lang w:eastAsia="en-US"/>
              </w:rPr>
              <w:t>не отрывая рук от неё).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Выполнить </w:t>
            </w:r>
          </w:p>
        </w:tc>
      </w:tr>
    </w:tbl>
    <w:p w:rsidR="00B76CA1" w:rsidRPr="00846FCF" w:rsidRDefault="00B76CA1" w:rsidP="00B76CA1">
      <w:pP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B76CA1" w:rsidRPr="00846FCF" w:rsidRDefault="00B76CA1" w:rsidP="00B76CA1">
      <w:pPr>
        <w:pStyle w:val="af8"/>
        <w:spacing w:after="0"/>
        <w:ind w:right="-285"/>
        <w:jc w:val="center"/>
        <w:rPr>
          <w:color w:val="1F497D"/>
          <w:sz w:val="24"/>
          <w:szCs w:val="24"/>
        </w:rPr>
      </w:pPr>
    </w:p>
    <w:p w:rsidR="00B76CA1" w:rsidRDefault="00B76CA1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B76CA1" w:rsidRDefault="00B76CA1" w:rsidP="006862A5">
      <w:pPr>
        <w:pStyle w:val="af8"/>
        <w:spacing w:after="0"/>
        <w:ind w:left="0" w:right="-285" w:firstLine="0"/>
        <w:rPr>
          <w:b/>
          <w:sz w:val="24"/>
          <w:szCs w:val="24"/>
        </w:rPr>
      </w:pPr>
    </w:p>
    <w:p w:rsidR="00B76CA1" w:rsidRDefault="00B76CA1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835867" w:rsidRDefault="0083586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1846C6" w:rsidRDefault="001846C6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B76CA1" w:rsidRDefault="00493C17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9</w:t>
      </w:r>
    </w:p>
    <w:p w:rsidR="00B76CA1" w:rsidRDefault="00B76CA1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C57ACD" w:rsidRPr="00846FCF" w:rsidRDefault="00C57ACD" w:rsidP="00C57ACD">
      <w:pPr>
        <w:pStyle w:val="af8"/>
        <w:spacing w:after="0"/>
        <w:ind w:right="-568"/>
        <w:jc w:val="center"/>
        <w:rPr>
          <w:b/>
          <w:sz w:val="24"/>
          <w:szCs w:val="24"/>
        </w:rPr>
      </w:pPr>
      <w:r w:rsidRPr="00846FCF">
        <w:rPr>
          <w:b/>
          <w:sz w:val="24"/>
          <w:szCs w:val="24"/>
        </w:rPr>
        <w:t>Техника наложения повязки «</w:t>
      </w:r>
      <w:r>
        <w:rPr>
          <w:b/>
          <w:sz w:val="24"/>
          <w:szCs w:val="24"/>
        </w:rPr>
        <w:t>крестообразная на затылок</w:t>
      </w:r>
      <w:r w:rsidRPr="00846FCF">
        <w:rPr>
          <w:b/>
          <w:sz w:val="24"/>
          <w:szCs w:val="24"/>
        </w:rPr>
        <w:t>» (на статисте)</w:t>
      </w:r>
    </w:p>
    <w:p w:rsidR="00C57ACD" w:rsidRPr="00846FCF" w:rsidRDefault="00C57ACD" w:rsidP="00C57ACD">
      <w:pPr>
        <w:shd w:val="clear" w:color="auto" w:fill="FFFFFF"/>
        <w:jc w:val="center"/>
        <w:rPr>
          <w:rFonts w:ascii="Times New Roman" w:hAnsi="Times New Roman" w:cs="Times New Roman"/>
          <w:spacing w:val="-16"/>
          <w:sz w:val="24"/>
          <w:szCs w:val="24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517"/>
        <w:gridCol w:w="2125"/>
      </w:tblGrid>
      <w:tr w:rsidR="00C57ACD" w:rsidRPr="00846FCF" w:rsidTr="00C57ACD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C57ACD" w:rsidRPr="00846FCF" w:rsidTr="00C57ACD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CD" w:rsidRPr="00846FCF" w:rsidRDefault="00C57ACD" w:rsidP="00C57ACD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CD" w:rsidRPr="00846FCF" w:rsidRDefault="00C57ACD" w:rsidP="00C57ACD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CD" w:rsidRPr="00846FCF" w:rsidRDefault="00C57ACD" w:rsidP="00C57ACD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C57ACD" w:rsidRPr="00846FCF" w:rsidTr="00C57ACD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CD" w:rsidRPr="00846FCF" w:rsidRDefault="00C57ACD" w:rsidP="00C57ACD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CD" w:rsidRPr="00846FCF" w:rsidRDefault="00C57ACD" w:rsidP="00C57ACD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CD" w:rsidRPr="00846FCF" w:rsidRDefault="00C57ACD" w:rsidP="00C57ACD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C57ACD" w:rsidRPr="00846FCF" w:rsidTr="00C57ACD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ind w:right="17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Оснащение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: бинты, медицинские  перчатки, кожный антисептик, желтый пакет отходов класса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C57ACD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ind w:right="17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Показания:</w:t>
            </w:r>
          </w:p>
          <w:p w:rsidR="00C57ACD" w:rsidRPr="00C57ACD" w:rsidRDefault="00C57ACD" w:rsidP="00C57ACD">
            <w:pPr>
              <w:numPr>
                <w:ilvl w:val="0"/>
                <w:numId w:val="6"/>
              </w:numPr>
              <w:spacing w:after="0"/>
              <w:ind w:left="175" w:hanging="175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Послеоперационная рана в области шеи.</w:t>
            </w:r>
          </w:p>
          <w:p w:rsidR="00C57ACD" w:rsidRPr="00846FCF" w:rsidRDefault="00C57ACD" w:rsidP="00C57ACD">
            <w:pPr>
              <w:numPr>
                <w:ilvl w:val="0"/>
                <w:numId w:val="6"/>
              </w:numPr>
              <w:spacing w:after="0"/>
              <w:ind w:left="175" w:hanging="175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Ранение в области затылка.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</w:t>
            </w:r>
          </w:p>
        </w:tc>
      </w:tr>
      <w:tr w:rsidR="00C57ACD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ind w:right="17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Представиться пациенту. Объяснить цель предстоящей процедуры.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C57ACD" w:rsidRPr="00846FCF" w:rsidTr="00C57ACD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Усадить пациента лицом к себе.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C57ACD" w:rsidRPr="00846FCF" w:rsidTr="00C57ACD">
        <w:trPr>
          <w:trHeight w:val="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Выполнить </w:t>
            </w:r>
          </w:p>
        </w:tc>
      </w:tr>
      <w:tr w:rsidR="00C57ACD" w:rsidRPr="00846FCF" w:rsidTr="00C57ACD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>Надеть перчатки.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C57ACD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Положить бинт к лобной части головы,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сдетать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два закрепляющих тура вокруг лобной и затылочной области головы (слева на право).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C57ACD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CD" w:rsidRPr="00846FCF" w:rsidRDefault="00C57ACD" w:rsidP="00C57ACD">
            <w:pPr>
              <w:widowControl w:val="0"/>
              <w:ind w:right="-106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  <w:t>Опустить бинт на затылок, затем на шею под ухо и снова на затылок вокруг головы – закрепляющий тур.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C57ACD" w:rsidRPr="00846FCF" w:rsidTr="00C5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ind w:right="-106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  <w:t>Сделать несколько восьмиобразных оборотов, не прерывая каждый оборотный тур на 2/3 ширины.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C57ACD" w:rsidRPr="00846FCF" w:rsidTr="00C57ACD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1846C6" w:rsidP="00C57ACD">
            <w:pPr>
              <w:widowControl w:val="0"/>
              <w:ind w:right="-106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Закончить повязку закрепляющим туром вокруг головы.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C57ACD" w:rsidRPr="00846FCF" w:rsidTr="00C57ACD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1846C6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Зафиксировать повязку , разрезая 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бинтаи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завязывая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наузел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налобной части головы.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C57ACD" w:rsidRPr="00846FCF" w:rsidTr="00C57ACD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Снять перчатки и поместить их </w:t>
            </w:r>
          </w:p>
          <w:p w:rsidR="00C57ACD" w:rsidRPr="00846FCF" w:rsidRDefault="00C57ACD" w:rsidP="00C57ACD">
            <w:pPr>
              <w:tabs>
                <w:tab w:val="num" w:pos="48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желтый пакет отходов класса Б</w:t>
            </w:r>
          </w:p>
          <w:p w:rsidR="00C57ACD" w:rsidRPr="00846FCF" w:rsidRDefault="00C57ACD" w:rsidP="00C57ACD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C57ACD" w:rsidRPr="00846FCF" w:rsidTr="00C57ACD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Обработать руки гигиеническим способом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C57ACD" w:rsidRPr="00846FCF" w:rsidTr="00C57ACD">
        <w:trPr>
          <w:trHeight w:val="1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en-US"/>
              </w:rPr>
              <w:t>Дополнительные сведения:</w:t>
            </w:r>
          </w:p>
          <w:p w:rsidR="00C57ACD" w:rsidRPr="001846C6" w:rsidRDefault="00C57ACD" w:rsidP="001846C6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Оказывающий помощь долже</w:t>
            </w:r>
            <w:r w:rsidR="00184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н стоять лицом к пострадавшему 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(не ходить вокруг него), чтобы иметь возможность вести наблюдение за его состоянием и избегать ненужного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травмирования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при наложении повязки.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Выполнить</w:t>
            </w:r>
          </w:p>
        </w:tc>
      </w:tr>
      <w:tr w:rsidR="00C57ACD" w:rsidRPr="00846FCF" w:rsidTr="00C57ACD">
        <w:trPr>
          <w:trHeight w:val="1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Правильное положение бинта </w:t>
            </w:r>
          </w:p>
          <w:p w:rsidR="00C57ACD" w:rsidRPr="00846FCF" w:rsidRDefault="00C57ACD" w:rsidP="00C57ACD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 руках при наложении повязки (раскатывают бинт спинкой по бинтуемой поверхности тела, </w:t>
            </w:r>
          </w:p>
          <w:p w:rsidR="00C57ACD" w:rsidRPr="00846FCF" w:rsidRDefault="00C57ACD" w:rsidP="00C57AC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846FCF">
              <w:rPr>
                <w:shd w:val="clear" w:color="auto" w:fill="FFFFFF"/>
                <w:lang w:eastAsia="en-US"/>
              </w:rPr>
              <w:t>не отрывая рук от неё).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CD" w:rsidRPr="00846FCF" w:rsidRDefault="00C57ACD" w:rsidP="00C57ACD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Выполнить </w:t>
            </w:r>
          </w:p>
        </w:tc>
      </w:tr>
    </w:tbl>
    <w:p w:rsidR="00C57ACD" w:rsidRPr="00846FCF" w:rsidRDefault="00C57ACD" w:rsidP="00C57ACD">
      <w:pP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C57ACD" w:rsidRDefault="00C57ACD" w:rsidP="00C57ACD">
      <w:pPr>
        <w:pStyle w:val="af8"/>
        <w:spacing w:after="0"/>
        <w:ind w:right="-285"/>
        <w:jc w:val="center"/>
        <w:rPr>
          <w:b/>
          <w:sz w:val="24"/>
          <w:szCs w:val="24"/>
        </w:rPr>
      </w:pPr>
    </w:p>
    <w:p w:rsidR="00B76CA1" w:rsidRDefault="00B76CA1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B76CA1" w:rsidRDefault="00B76CA1" w:rsidP="00B76CA1">
      <w:pPr>
        <w:pStyle w:val="af8"/>
        <w:spacing w:after="0"/>
        <w:ind w:right="-285"/>
        <w:jc w:val="right"/>
        <w:rPr>
          <w:b/>
          <w:sz w:val="24"/>
          <w:szCs w:val="24"/>
        </w:rPr>
      </w:pPr>
    </w:p>
    <w:p w:rsidR="00B76CA1" w:rsidRDefault="00B76CA1" w:rsidP="006862A5">
      <w:pPr>
        <w:shd w:val="clear" w:color="auto" w:fill="FFFFFF"/>
        <w:rPr>
          <w:rFonts w:ascii="Times New Roman" w:eastAsia="Courier New" w:hAnsi="Times New Roman" w:cs="Times New Roman"/>
          <w:b/>
          <w:color w:val="244061"/>
          <w:spacing w:val="-16"/>
          <w:sz w:val="24"/>
          <w:szCs w:val="24"/>
          <w:lang w:bidi="ru-RU"/>
        </w:rPr>
      </w:pPr>
    </w:p>
    <w:p w:rsidR="00B76CA1" w:rsidRPr="00846FCF" w:rsidRDefault="00493C17" w:rsidP="00B76CA1">
      <w:pPr>
        <w:shd w:val="clear" w:color="auto" w:fill="FFFFFF"/>
        <w:jc w:val="right"/>
        <w:rPr>
          <w:rFonts w:ascii="Times New Roman" w:eastAsia="Courier New" w:hAnsi="Times New Roman" w:cs="Times New Roman"/>
          <w:b/>
          <w:color w:val="244061"/>
          <w:spacing w:val="-16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color w:val="244061"/>
          <w:spacing w:val="-16"/>
          <w:sz w:val="24"/>
          <w:szCs w:val="24"/>
          <w:lang w:bidi="ru-RU"/>
        </w:rPr>
        <w:t>Приложение  10</w:t>
      </w:r>
    </w:p>
    <w:p w:rsidR="00B76CA1" w:rsidRPr="00846FCF" w:rsidRDefault="00B76CA1" w:rsidP="00B76CA1">
      <w:pPr>
        <w:shd w:val="clear" w:color="auto" w:fill="FFFFFF"/>
        <w:jc w:val="center"/>
        <w:rPr>
          <w:rFonts w:ascii="Times New Roman" w:hAnsi="Times New Roman" w:cs="Times New Roman"/>
          <w:color w:val="244061"/>
          <w:spacing w:val="-16"/>
          <w:sz w:val="24"/>
          <w:szCs w:val="24"/>
        </w:rPr>
      </w:pPr>
    </w:p>
    <w:p w:rsidR="00B76CA1" w:rsidRPr="00846FCF" w:rsidRDefault="00B76CA1" w:rsidP="00B76CA1">
      <w:pPr>
        <w:pStyle w:val="af8"/>
        <w:jc w:val="center"/>
        <w:rPr>
          <w:b/>
          <w:sz w:val="24"/>
          <w:szCs w:val="24"/>
        </w:rPr>
      </w:pPr>
      <w:r w:rsidRPr="00846FCF">
        <w:rPr>
          <w:b/>
          <w:sz w:val="24"/>
          <w:szCs w:val="24"/>
        </w:rPr>
        <w:t>Техника наложения бинокулярной повязки (на статисте)</w:t>
      </w:r>
    </w:p>
    <w:p w:rsidR="00B76CA1" w:rsidRPr="00846FCF" w:rsidRDefault="00B76CA1" w:rsidP="00B76CA1">
      <w:pPr>
        <w:pStyle w:val="af8"/>
        <w:jc w:val="center"/>
        <w:rPr>
          <w:sz w:val="24"/>
          <w:szCs w:val="24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950"/>
        <w:gridCol w:w="2127"/>
      </w:tblGrid>
      <w:tr w:rsidR="00B76CA1" w:rsidRPr="00846FCF" w:rsidTr="00E07B80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B76CA1" w:rsidRPr="00846FCF" w:rsidTr="00E07B8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B76CA1" w:rsidRPr="00846FCF" w:rsidTr="00E07B8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proofErr w:type="spellStart"/>
            <w:r w:rsidRPr="00846FCF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Оснащение: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стерильные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салфетки, бинт, ножницы, медицинские перчатки, кожный антисептик, лоток, желтый пакет отходов класса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b/>
                <w:spacing w:val="2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Показания:</w:t>
            </w:r>
          </w:p>
          <w:p w:rsidR="00B76CA1" w:rsidRPr="00846FCF" w:rsidRDefault="00B76CA1" w:rsidP="00E07B80">
            <w:pPr>
              <w:numPr>
                <w:ilvl w:val="0"/>
                <w:numId w:val="7"/>
              </w:numPr>
              <w:spacing w:after="0"/>
              <w:ind w:left="178" w:right="-106" w:hanging="178"/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Ра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нения глаз</w:t>
            </w:r>
          </w:p>
          <w:p w:rsidR="00B76CA1" w:rsidRPr="00846FCF" w:rsidRDefault="00B76CA1" w:rsidP="00E07B80">
            <w:pPr>
              <w:numPr>
                <w:ilvl w:val="0"/>
                <w:numId w:val="7"/>
              </w:numPr>
              <w:spacing w:after="0"/>
              <w:ind w:left="178" w:right="-106" w:hanging="178"/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Контузии глазных яблок</w:t>
            </w:r>
          </w:p>
          <w:p w:rsidR="00B76CA1" w:rsidRPr="00846FCF" w:rsidRDefault="00B76CA1" w:rsidP="00E07B80">
            <w:pPr>
              <w:numPr>
                <w:ilvl w:val="0"/>
                <w:numId w:val="7"/>
              </w:numPr>
              <w:spacing w:after="0"/>
              <w:ind w:left="178" w:right="-106" w:hanging="178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Послеоперационный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повреждении одного глаза, навязка накладывается на оба, т.к. движение двух глаз </w:t>
            </w:r>
          </w:p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совершается одновременно и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содружественно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Нельзя накладывать повязку при ожогах глаз, т.к. она создает теплоизолирующий эффект.</w:t>
            </w:r>
          </w:p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ожогах делают асептическую повязку в виде «занавески».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</w:t>
            </w:r>
          </w:p>
        </w:tc>
      </w:tr>
      <w:tr w:rsidR="00B76CA1" w:rsidRPr="00846FCF" w:rsidTr="00E07B80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 xml:space="preserve">Представиться пациенту. </w:t>
            </w:r>
          </w:p>
          <w:p w:rsidR="00B76CA1" w:rsidRPr="00846FCF" w:rsidRDefault="00B76CA1" w:rsidP="00E07B80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>Узнать, как к нему обращаться.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B76CA1" w:rsidRPr="00846FCF" w:rsidTr="00E07B80">
        <w:trPr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цель. Получить у пациента информированное согласие.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Придать пациенту удобное ему положение лицом к себе.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shd w:val="clear" w:color="auto" w:fill="FFFFFF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shd w:val="clear" w:color="auto" w:fill="FFFFFF"/>
                <w:lang w:eastAsia="en-US"/>
              </w:rPr>
              <w:t>Надеть перчатки.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34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Бинтование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начинают слева направо. Сделать закрепляющий тур бинта вокруг лобной и затылочной области головы.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34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ind w:right="-242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Положить на закрытый левый</w:t>
            </w:r>
          </w:p>
          <w:p w:rsidR="00B76CA1" w:rsidRPr="00846FCF" w:rsidRDefault="00B76CA1" w:rsidP="00E07B80">
            <w:pPr>
              <w:ind w:right="-2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 асептическую повязку.</w:t>
            </w:r>
          </w:p>
          <w:p w:rsidR="00B76CA1" w:rsidRPr="00846FCF" w:rsidRDefault="00B76CA1" w:rsidP="00E07B80">
            <w:pPr>
              <w:widowControl w:val="0"/>
              <w:ind w:right="-242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Опустить бинт от затылка под мочку уха, далее через щеку вверх, закрывая этим ходом левый глаз.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26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ind w:right="-242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Положить на закрытый левый</w:t>
            </w:r>
          </w:p>
          <w:p w:rsidR="00B76CA1" w:rsidRPr="00846FCF" w:rsidRDefault="00B76CA1" w:rsidP="00E07B80">
            <w:pPr>
              <w:ind w:right="-2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 асептическую повязку.</w:t>
            </w:r>
          </w:p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Вести бинт с затылочной на лобную область головы, правый глаз, под мочку уха, на затылок.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26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  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Повторяют повязку несколько раз. Сделать закрепляющий тур бинта вокруг лобной и затылочной области головы.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-96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у пострадавшего о его самочувствии.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B76CA1" w:rsidRPr="00846FCF" w:rsidTr="00E07B80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right="-96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Снять перчатки и поместить их в желтый пакет отходов класса Б</w:t>
            </w:r>
          </w:p>
          <w:p w:rsidR="00B76CA1" w:rsidRPr="00846FCF" w:rsidRDefault="00B76CA1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-96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Обработать руки гигиеническим способом.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-96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  <w:shd w:val="clear" w:color="auto" w:fill="FFFFFF"/>
                <w:lang w:eastAsia="en-US"/>
              </w:rPr>
            </w:pPr>
            <w:r w:rsidRPr="00846FCF">
              <w:rPr>
                <w:u w:val="single"/>
                <w:shd w:val="clear" w:color="auto" w:fill="FFFFFF"/>
                <w:lang w:eastAsia="en-US"/>
              </w:rPr>
              <w:t>Дополнительные сведения:</w:t>
            </w:r>
          </w:p>
          <w:p w:rsidR="00B76CA1" w:rsidRPr="00846FCF" w:rsidRDefault="00B76CA1" w:rsidP="00E07B8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846FCF">
              <w:rPr>
                <w:shd w:val="clear" w:color="auto" w:fill="FFFFFF"/>
                <w:lang w:eastAsia="en-US"/>
              </w:rPr>
              <w:t xml:space="preserve">Оказывающий помощь должен стоять лицом к пострадавшему (не ходить вокруг него), чтобы иметь возможность вести наблюдение за его состоянием и избегать ненужного </w:t>
            </w:r>
            <w:proofErr w:type="spellStart"/>
            <w:r w:rsidRPr="00846FCF">
              <w:rPr>
                <w:shd w:val="clear" w:color="auto" w:fill="FFFFFF"/>
                <w:lang w:eastAsia="en-US"/>
              </w:rPr>
              <w:t>травмирования</w:t>
            </w:r>
            <w:proofErr w:type="spellEnd"/>
            <w:r w:rsidRPr="00846FCF">
              <w:rPr>
                <w:shd w:val="clear" w:color="auto" w:fill="FFFFFF"/>
                <w:lang w:eastAsia="en-US"/>
              </w:rPr>
              <w:t xml:space="preserve"> при наложении повязки.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Выполнить 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-96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spacing w:before="100" w:beforeAutospacing="1" w:after="100" w:afterAutospacing="1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Повязка должна плотно прилегать, но не оказывать давление на глазные яблоки. Следить чтобы уши были открытые.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B76CA1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ind w:left="-284" w:right="-96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положение бинта в руках при наложении повязки (раскатывают бинт спинкой по бинтуемой поверхности тела, не отрывая рук от неё).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A1" w:rsidRPr="00846FCF" w:rsidRDefault="00B76CA1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</w:tbl>
    <w:p w:rsidR="00B76CA1" w:rsidRPr="00846FCF" w:rsidRDefault="00B76CA1" w:rsidP="00B76CA1">
      <w:pPr>
        <w:shd w:val="clear" w:color="auto" w:fill="FFFFFF"/>
        <w:rPr>
          <w:rFonts w:ascii="Times New Roman" w:eastAsia="Courier New" w:hAnsi="Times New Roman" w:cs="Times New Roman"/>
          <w:spacing w:val="-16"/>
          <w:sz w:val="24"/>
          <w:szCs w:val="24"/>
          <w:lang w:bidi="ru-RU"/>
        </w:rPr>
      </w:pPr>
    </w:p>
    <w:p w:rsidR="00B76CA1" w:rsidRPr="00846FCF" w:rsidRDefault="00B76CA1" w:rsidP="00B76C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5327" w:rsidRPr="00846FCF" w:rsidRDefault="00493C17" w:rsidP="005B53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11</w:t>
      </w:r>
    </w:p>
    <w:p w:rsidR="005B5327" w:rsidRPr="00493C17" w:rsidRDefault="005B5327" w:rsidP="005B5327">
      <w:pPr>
        <w:pStyle w:val="af8"/>
        <w:spacing w:after="0"/>
        <w:jc w:val="center"/>
        <w:rPr>
          <w:b/>
          <w:sz w:val="24"/>
          <w:szCs w:val="24"/>
        </w:rPr>
      </w:pPr>
      <w:r w:rsidRPr="00493C17">
        <w:rPr>
          <w:b/>
          <w:sz w:val="24"/>
          <w:szCs w:val="24"/>
        </w:rPr>
        <w:t>Техника наложения колосовидной повязки на плечевой сустав (на статисте)</w:t>
      </w:r>
    </w:p>
    <w:p w:rsidR="005B5327" w:rsidRPr="00846FCF" w:rsidRDefault="005B5327" w:rsidP="005B5327">
      <w:pPr>
        <w:pStyle w:val="af8"/>
        <w:spacing w:after="0"/>
        <w:jc w:val="center"/>
        <w:rPr>
          <w:sz w:val="24"/>
          <w:szCs w:val="24"/>
        </w:rPr>
      </w:pPr>
    </w:p>
    <w:p w:rsidR="005B5327" w:rsidRPr="00846FCF" w:rsidRDefault="005B5327" w:rsidP="005B5327">
      <w:pPr>
        <w:shd w:val="clear" w:color="auto" w:fill="FFFFFF"/>
        <w:jc w:val="right"/>
        <w:rPr>
          <w:rFonts w:ascii="Times New Roman" w:hAnsi="Times New Roman" w:cs="Times New Roman"/>
          <w:spacing w:val="-16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2126"/>
      </w:tblGrid>
      <w:tr w:rsidR="005B5327" w:rsidRPr="00846FCF" w:rsidTr="00E07B80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5B5327" w:rsidRPr="00846FCF" w:rsidTr="00E07B8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5B5327" w:rsidRPr="00846FCF" w:rsidTr="00E07B8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Оснащение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: бинты, медицинские перчатки, кожный антисептик, желтый пакет отходов класса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Показания:</w:t>
            </w:r>
          </w:p>
          <w:p w:rsidR="005B5327" w:rsidRPr="00846FCF" w:rsidRDefault="005B5327" w:rsidP="00E07B80">
            <w:pPr>
              <w:numPr>
                <w:ilvl w:val="0"/>
                <w:numId w:val="10"/>
              </w:numPr>
              <w:spacing w:after="0"/>
              <w:ind w:left="155" w:hanging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Рана в области плеча.</w:t>
            </w:r>
          </w:p>
          <w:p w:rsidR="005B5327" w:rsidRPr="00846FCF" w:rsidRDefault="005B5327" w:rsidP="00E07B80">
            <w:pPr>
              <w:numPr>
                <w:ilvl w:val="0"/>
                <w:numId w:val="10"/>
              </w:numPr>
              <w:spacing w:after="0"/>
              <w:ind w:left="155" w:right="-106" w:hanging="142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Фиксация лекарственных повязок в области плечевого сустава, в подмышечной впадине.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Представиться пациенту. </w:t>
            </w:r>
          </w:p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Узнать, как к нему обращаться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цель предстоящей процедуры. Получить у пациента информированное согласие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Усадить пациента лицом к себе.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Надеть перчатки.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Подложить ватно-марлевый валик в подмышечной впадину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Сделать 2 закрепляющих тура вокруг верхней трети плеча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rPr>
          <w:trHeight w:val="37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ind w:right="-106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Пройти по наружной поверхности повреждённого плеча на спину </w:t>
            </w:r>
          </w:p>
          <w:p w:rsidR="005B5327" w:rsidRPr="00846FCF" w:rsidRDefault="005B5327" w:rsidP="00E07B80">
            <w:pPr>
              <w:widowControl w:val="0"/>
              <w:ind w:right="-106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(при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бинтовании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левой конечности), на грудную клетку (при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бинтовании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правой конечности). Наложить тур вокруг туловища, пройдя через здоровую подмышечную впадину. Довести бинт до повреждённого плеча. Провести бинт на плечо, перекрестив ранее наложенный тур. Пройти вокруг плеча, и закрыв 1/2 предыдущего тура (поднимаясь выше), провести бинт на спину (грудную клетку) и вокруг туловища.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дальнейшем ходы повторяют, пока не будет закрыта вся поврежденная область.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Закрепляют повязку круговыми ходами на плече.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у пострадавшего о его самочувствии.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5B5327" w:rsidRPr="00846FCF" w:rsidTr="00E07B8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Снять перчатки и поместить их в желтый пакет отходов класса Б</w:t>
            </w:r>
          </w:p>
          <w:p w:rsidR="005B5327" w:rsidRPr="00846FCF" w:rsidRDefault="005B5327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  <w:shd w:val="clear" w:color="auto" w:fill="FFFFFF"/>
                <w:lang w:eastAsia="en-US"/>
              </w:rPr>
            </w:pPr>
            <w:r w:rsidRPr="00846FCF">
              <w:rPr>
                <w:u w:val="single"/>
                <w:shd w:val="clear" w:color="auto" w:fill="FFFFFF"/>
                <w:lang w:eastAsia="en-US"/>
              </w:rPr>
              <w:t>Дополнительные сведения:</w:t>
            </w:r>
          </w:p>
          <w:p w:rsidR="005B5327" w:rsidRPr="00846FCF" w:rsidRDefault="005B5327" w:rsidP="00E07B8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  <w:lang w:eastAsia="en-US"/>
              </w:rPr>
            </w:pPr>
            <w:r w:rsidRPr="00846FCF">
              <w:rPr>
                <w:shd w:val="clear" w:color="auto" w:fill="FFFFFF"/>
                <w:lang w:eastAsia="en-US"/>
              </w:rPr>
              <w:t xml:space="preserve">Оказывающий помощь должен стоять лицом к пострадавшему </w:t>
            </w:r>
          </w:p>
          <w:p w:rsidR="005B5327" w:rsidRPr="00846FCF" w:rsidRDefault="005B5327" w:rsidP="00E07B8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846FCF">
              <w:rPr>
                <w:shd w:val="clear" w:color="auto" w:fill="FFFFFF"/>
                <w:lang w:eastAsia="en-US"/>
              </w:rPr>
              <w:t xml:space="preserve">(не ходить вокруг него), чтобы иметь возможность вести наблюдение за его состоянием и избегать ненужного </w:t>
            </w:r>
            <w:proofErr w:type="spellStart"/>
            <w:r w:rsidRPr="00846FCF">
              <w:rPr>
                <w:shd w:val="clear" w:color="auto" w:fill="FFFFFF"/>
                <w:lang w:eastAsia="en-US"/>
              </w:rPr>
              <w:t>травмирования</w:t>
            </w:r>
            <w:proofErr w:type="spellEnd"/>
            <w:r w:rsidRPr="00846FCF">
              <w:rPr>
                <w:shd w:val="clear" w:color="auto" w:fill="FFFFFF"/>
                <w:lang w:eastAsia="en-US"/>
              </w:rPr>
              <w:t xml:space="preserve"> при наложении повязки.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hanging="10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Выполнить </w:t>
            </w:r>
          </w:p>
        </w:tc>
      </w:tr>
      <w:tr w:rsidR="005B5327" w:rsidRPr="00846FCF" w:rsidTr="00E07B80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положение бинта в руках при наложении повязки (раскатывают бинт спинкой по бинтуемой поверхности тела, не отрывая рук от неё).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</w:tbl>
    <w:p w:rsidR="005B5327" w:rsidRPr="00846FCF" w:rsidRDefault="005B5327" w:rsidP="005B5327">
      <w:pPr>
        <w:pStyle w:val="af8"/>
        <w:ind w:left="0" w:firstLine="0"/>
        <w:rPr>
          <w:color w:val="244061"/>
          <w:sz w:val="24"/>
          <w:szCs w:val="24"/>
        </w:rPr>
      </w:pPr>
    </w:p>
    <w:p w:rsidR="005B5327" w:rsidRPr="00846FCF" w:rsidRDefault="005B5327" w:rsidP="005B5327">
      <w:pPr>
        <w:pStyle w:val="af8"/>
        <w:ind w:left="720" w:firstLine="0"/>
        <w:rPr>
          <w:color w:val="244061"/>
          <w:sz w:val="24"/>
          <w:szCs w:val="24"/>
        </w:rPr>
      </w:pPr>
    </w:p>
    <w:p w:rsidR="005B5327" w:rsidRDefault="005B5327" w:rsidP="005B5327">
      <w:pPr>
        <w:pStyle w:val="af8"/>
        <w:ind w:left="720" w:firstLine="0"/>
        <w:rPr>
          <w:color w:val="244061"/>
          <w:sz w:val="24"/>
          <w:szCs w:val="24"/>
        </w:rPr>
      </w:pPr>
    </w:p>
    <w:p w:rsidR="005B5327" w:rsidRDefault="005B5327" w:rsidP="005B5327">
      <w:pPr>
        <w:pStyle w:val="af8"/>
        <w:ind w:left="720" w:firstLine="0"/>
        <w:rPr>
          <w:color w:val="244061"/>
          <w:sz w:val="24"/>
          <w:szCs w:val="24"/>
        </w:rPr>
      </w:pPr>
    </w:p>
    <w:p w:rsidR="005B5327" w:rsidRDefault="005B5327" w:rsidP="006862A5">
      <w:pPr>
        <w:pStyle w:val="af8"/>
        <w:ind w:left="0" w:firstLine="0"/>
        <w:rPr>
          <w:color w:val="244061"/>
          <w:sz w:val="24"/>
          <w:szCs w:val="24"/>
        </w:rPr>
      </w:pPr>
    </w:p>
    <w:p w:rsidR="005B5327" w:rsidRPr="00846FCF" w:rsidRDefault="005B5327" w:rsidP="005B5327">
      <w:pPr>
        <w:pStyle w:val="af8"/>
        <w:ind w:left="720" w:firstLine="0"/>
        <w:rPr>
          <w:color w:val="244061"/>
          <w:sz w:val="24"/>
          <w:szCs w:val="24"/>
        </w:rPr>
      </w:pPr>
    </w:p>
    <w:p w:rsidR="005B5327" w:rsidRPr="00846FCF" w:rsidRDefault="00493C17" w:rsidP="005B5327">
      <w:pPr>
        <w:pStyle w:val="af8"/>
        <w:ind w:left="720" w:firstLine="0"/>
        <w:jc w:val="right"/>
        <w:rPr>
          <w:b/>
          <w:color w:val="244061"/>
          <w:sz w:val="24"/>
          <w:szCs w:val="24"/>
        </w:rPr>
      </w:pPr>
      <w:r>
        <w:rPr>
          <w:b/>
          <w:color w:val="244061"/>
          <w:sz w:val="24"/>
          <w:szCs w:val="24"/>
        </w:rPr>
        <w:t>Приложение 12</w:t>
      </w:r>
    </w:p>
    <w:p w:rsidR="005B5327" w:rsidRPr="00493C17" w:rsidRDefault="005B5327" w:rsidP="005B5327">
      <w:pPr>
        <w:pStyle w:val="af8"/>
        <w:ind w:left="720" w:firstLine="0"/>
        <w:rPr>
          <w:b/>
          <w:sz w:val="24"/>
          <w:szCs w:val="24"/>
        </w:rPr>
      </w:pPr>
      <w:r w:rsidRPr="00493C17">
        <w:rPr>
          <w:b/>
          <w:sz w:val="24"/>
          <w:szCs w:val="24"/>
        </w:rPr>
        <w:t>Техника наложения повязки «Черепашья»: сходящаяся, расходящаяся (на статисте)</w:t>
      </w:r>
    </w:p>
    <w:p w:rsidR="005B5327" w:rsidRPr="00846FCF" w:rsidRDefault="005B5327" w:rsidP="005B5327">
      <w:pPr>
        <w:shd w:val="clear" w:color="auto" w:fill="FFFFFF"/>
        <w:jc w:val="right"/>
        <w:rPr>
          <w:rFonts w:ascii="Times New Roman" w:hAnsi="Times New Roman" w:cs="Times New Roman"/>
          <w:spacing w:val="-16"/>
          <w:sz w:val="24"/>
          <w:szCs w:val="24"/>
        </w:rPr>
      </w:pPr>
    </w:p>
    <w:p w:rsidR="005B5327" w:rsidRPr="00846FCF" w:rsidRDefault="005B5327" w:rsidP="005B5327">
      <w:pPr>
        <w:shd w:val="clear" w:color="auto" w:fill="FFFFFF"/>
        <w:tabs>
          <w:tab w:val="left" w:pos="3138"/>
        </w:tabs>
        <w:rPr>
          <w:rFonts w:ascii="Times New Roman" w:hAnsi="Times New Roman" w:cs="Times New Roman"/>
          <w:spacing w:val="-16"/>
          <w:sz w:val="24"/>
          <w:szCs w:val="24"/>
        </w:rPr>
      </w:pPr>
      <w:r w:rsidRPr="00846FCF">
        <w:rPr>
          <w:rFonts w:ascii="Times New Roman" w:hAnsi="Times New Roman" w:cs="Times New Roman"/>
          <w:spacing w:val="-16"/>
          <w:sz w:val="24"/>
          <w:szCs w:val="24"/>
        </w:rPr>
        <w:tab/>
      </w: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808"/>
        <w:gridCol w:w="2127"/>
      </w:tblGrid>
      <w:tr w:rsidR="005B5327" w:rsidRPr="00846FCF" w:rsidTr="00E07B80">
        <w:trPr>
          <w:trHeight w:val="5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5B5327" w:rsidRPr="00846FCF" w:rsidTr="00E07B80">
        <w:trPr>
          <w:trHeight w:val="5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5B5327" w:rsidRPr="00846FCF" w:rsidTr="00E07B80">
        <w:trPr>
          <w:trHeight w:val="5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5B5327" w:rsidRPr="00846FCF" w:rsidTr="00E07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Оснащение: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бинты, медицинские перчатки, кожный антисептик, желтый пакет отходов класса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5B5327" w:rsidRPr="00846FCF" w:rsidTr="00E07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Показания:</w:t>
            </w:r>
          </w:p>
          <w:p w:rsidR="005B5327" w:rsidRPr="00846FCF" w:rsidRDefault="005B5327" w:rsidP="00E07B8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09" w:hanging="28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Ушибы суставов.</w:t>
            </w:r>
          </w:p>
          <w:p w:rsidR="005B5327" w:rsidRPr="00846FCF" w:rsidRDefault="005B5327" w:rsidP="00E07B8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09" w:hanging="28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Гемартрозы.</w:t>
            </w:r>
          </w:p>
          <w:p w:rsidR="005B5327" w:rsidRPr="00846FCF" w:rsidRDefault="005B5327" w:rsidP="00E07B8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09" w:hanging="28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Растяжения связок.</w:t>
            </w:r>
          </w:p>
          <w:p w:rsidR="005B5327" w:rsidRPr="00846FCF" w:rsidRDefault="005B5327" w:rsidP="00E07B8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09" w:hanging="284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Послеоперационный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Сказать</w:t>
            </w:r>
          </w:p>
        </w:tc>
      </w:tr>
      <w:tr w:rsidR="005B5327" w:rsidRPr="00846FCF" w:rsidTr="00E07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Представиться пациенту. Узнать, как к нему обращаться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5B5327" w:rsidRPr="00846FCF" w:rsidTr="00E07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цель предстоящей процедуры. Получить у пациента информированное согласие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Придать удобное положение пациента лицом к себе.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5B5327" w:rsidRPr="00846FCF" w:rsidTr="00E07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Обработать руки гигиеническим способом.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Надеть перчатки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rPr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shd w:val="clear" w:color="auto" w:fill="FFFFFF"/>
              <w:ind w:right="-243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Согнуть конечность в суставе (локтевом, коленном) под углом 90°С.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846FCF" w:rsidRDefault="005B5327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shd w:val="clear" w:color="auto" w:fill="FFFFFF"/>
              <w:textAlignment w:val="baseline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Повязка сходящегося типа: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5B5327" w:rsidRPr="00846FCF" w:rsidTr="00E07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shd w:val="clear" w:color="auto" w:fill="FFFFFF"/>
              <w:ind w:right="-117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Начать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бинтование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фиксирующего тура с нижнего участка предплечья (если повязка на локтевой сустав) или голени (если повязка на коленный сустав).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rPr>
          <w:trHeight w:val="1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Делают круговые ходы бинта выше и ниже сустава и так же перекрещивающимися на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сгибательной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стороне последнего. Дальнейшие ходы сближают друг к другу к выпуклой части сустава, пока не будет закрыта пораженная область.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shd w:val="clear" w:color="auto" w:fill="FFFFFF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Заканчивают повязку после того, как последние обороты сойдутся в области сгиба сустава.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846FCF" w:rsidRDefault="005B5327" w:rsidP="00E07B80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shd w:val="clear" w:color="auto" w:fill="FFFFFF"/>
              <w:textAlignment w:val="baseline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Повязка расходящегося типа: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5B5327" w:rsidRPr="00846FCF" w:rsidTr="00E07B80">
        <w:trPr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shd w:val="clear" w:color="auto" w:fill="FFFFFF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Зафиксировать первый конец бинта на пораженной зоне.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shd w:val="clear" w:color="auto" w:fill="FFFFFF"/>
              <w:ind w:right="-102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 несколько фиксирующих туров по центру сустава.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rPr>
          <w:trHeight w:val="7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shd w:val="clear" w:color="auto" w:fill="FFFFFF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Накладывать последующие восьмиобразные круги, отходящие от поврежденного участка.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shd w:val="clear" w:color="auto" w:fill="FFFFFF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Закрепляем повязку в нижней трети предплечья (если повязка на локтевой сустав) или (голени (если повязка на коленный сустав)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shd w:val="clear" w:color="auto" w:fill="FFFFFF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Накладывая слои бинта, необходимо чтобы каждый новый слой на половину покрывал предыдущий. Только в этом случае черепашья повязка на сустав будет надежно держаться на протяжении длительного периода.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у пострадавшего о его самочувствии.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5B5327" w:rsidRPr="00846FCF" w:rsidTr="00E07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Снять перчатки и поместить их в желтый пакет отходов класса 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 с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Выполнить</w:t>
            </w:r>
          </w:p>
        </w:tc>
      </w:tr>
      <w:tr w:rsidR="005B5327" w:rsidRPr="00846FCF" w:rsidTr="00E07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shd w:val="clear" w:color="auto" w:fill="FFFFFF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Дополнительные сведения:</w:t>
            </w:r>
          </w:p>
          <w:p w:rsidR="005B5327" w:rsidRPr="00846FCF" w:rsidRDefault="005B5327" w:rsidP="00E07B80">
            <w:pPr>
              <w:widowControl w:val="0"/>
              <w:shd w:val="clear" w:color="auto" w:fill="FFFFFF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положение бинта в руках при наложении повязки (раскатывают бинт спинкой по бинтуемой поверхности тела, не отрывая рук от неё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</w:tbl>
    <w:p w:rsidR="005B5327" w:rsidRPr="00846FCF" w:rsidRDefault="005B5327" w:rsidP="005B5327">
      <w:pPr>
        <w:shd w:val="clear" w:color="auto" w:fill="FFFFFF"/>
        <w:jc w:val="center"/>
        <w:rPr>
          <w:rFonts w:ascii="Times New Roman" w:eastAsia="Courier New" w:hAnsi="Times New Roman" w:cs="Times New Roman"/>
          <w:spacing w:val="-16"/>
          <w:sz w:val="24"/>
          <w:szCs w:val="24"/>
          <w:lang w:bidi="ru-RU"/>
        </w:rPr>
      </w:pPr>
    </w:p>
    <w:p w:rsidR="005B5327" w:rsidRDefault="005B5327" w:rsidP="00B76C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5327" w:rsidRDefault="005B5327" w:rsidP="006862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5327" w:rsidRDefault="00493C17" w:rsidP="009D0427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13</w:t>
      </w:r>
    </w:p>
    <w:p w:rsidR="001846C6" w:rsidRPr="001846C6" w:rsidRDefault="001846C6" w:rsidP="001846C6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3C17">
        <w:rPr>
          <w:b/>
          <w:sz w:val="24"/>
          <w:szCs w:val="24"/>
        </w:rPr>
        <w:t xml:space="preserve">Техника наложения повязки </w:t>
      </w:r>
      <w:r w:rsidRPr="001846C6">
        <w:rPr>
          <w:b/>
          <w:sz w:val="24"/>
          <w:szCs w:val="24"/>
        </w:rPr>
        <w:t>«</w:t>
      </w:r>
      <w:r w:rsidRPr="001846C6">
        <w:rPr>
          <w:rFonts w:ascii="Times New Roman" w:hAnsi="Times New Roman" w:cs="Times New Roman"/>
          <w:b/>
          <w:bCs/>
          <w:sz w:val="24"/>
          <w:szCs w:val="24"/>
        </w:rPr>
        <w:t>8 образна</w:t>
      </w:r>
      <w:r w:rsidRPr="001846C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» </w:t>
      </w:r>
      <w:r w:rsidRPr="00493C17">
        <w:rPr>
          <w:b/>
          <w:sz w:val="24"/>
          <w:szCs w:val="24"/>
        </w:rPr>
        <w:t>(на статисте)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517"/>
        <w:gridCol w:w="2125"/>
      </w:tblGrid>
      <w:tr w:rsidR="001846C6" w:rsidRPr="00846FCF" w:rsidTr="00850FEF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1846C6" w:rsidRPr="00846FCF" w:rsidTr="00850FEF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C6" w:rsidRPr="00846FCF" w:rsidRDefault="001846C6" w:rsidP="00850FEF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C6" w:rsidRPr="00846FCF" w:rsidRDefault="001846C6" w:rsidP="00850FEF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C6" w:rsidRPr="00846FCF" w:rsidRDefault="001846C6" w:rsidP="00850FEF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1846C6" w:rsidRPr="00846FCF" w:rsidTr="00850FEF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C6" w:rsidRPr="00846FCF" w:rsidRDefault="001846C6" w:rsidP="00850FEF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C6" w:rsidRPr="00846FCF" w:rsidRDefault="001846C6" w:rsidP="00850FEF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C6" w:rsidRPr="00846FCF" w:rsidRDefault="001846C6" w:rsidP="00850FEF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1846C6" w:rsidRPr="00846FCF" w:rsidTr="00850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Оснащение: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бинты, стерильные медицинские перчатки, кожный антисептик, желтый пакет отходов класса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1846C6" w:rsidRPr="00846FCF" w:rsidTr="00850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Показания:</w:t>
            </w:r>
          </w:p>
          <w:p w:rsidR="001846C6" w:rsidRPr="00846FCF" w:rsidRDefault="001846C6" w:rsidP="001846C6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09" w:hanging="284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Фиксация голеностопного сустава при травмах.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1846C6" w:rsidRPr="00846FCF" w:rsidTr="00850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Представиться пациенту. </w:t>
            </w:r>
          </w:p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Узнать, как к нему обращаться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1846C6" w:rsidRPr="00846FCF" w:rsidTr="00850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Придать удобное положение пациента лицом к себе.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1846C6" w:rsidRPr="00846FCF" w:rsidTr="00850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цель предстоящей процедуры. Получить у пациента информированное согласие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1846C6" w:rsidRPr="00846FCF" w:rsidTr="00850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1846C6" w:rsidRPr="00846FCF" w:rsidTr="00850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>Надеть перчатки.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1846C6" w:rsidRPr="00846FCF" w:rsidTr="00850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Уложить ногу на специальную подставку, стопа должна свисать.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1846C6" w:rsidRPr="00846FCF" w:rsidTr="00850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tabs>
                <w:tab w:val="left" w:pos="360"/>
              </w:tabs>
              <w:ind w:right="-118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Взять начало бинта в левую руку, головку бинта в правую, бинтовать слева на право.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1846C6" w:rsidRPr="00846FCF" w:rsidTr="001846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left="-284" w:right="-104" w:hanging="283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6" w:rsidRPr="00846FCF" w:rsidRDefault="001846C6" w:rsidP="00850FEF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Сделать два закрепляющих тура  вокруг нижней трети голени.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1846C6" w:rsidRPr="00846FCF" w:rsidTr="009606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left="-284" w:right="-104" w:hanging="283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6" w:rsidRPr="00846FCF" w:rsidRDefault="009606AB" w:rsidP="00850FEF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Вести бинт по тыльной поверхности голеностопного сустава, вокруг стопы, вернуться на тыльную поверхность стопы.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1846C6" w:rsidRPr="00846FCF" w:rsidTr="00850FEF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9606AB" w:rsidP="00850FE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50"/>
              <w:rPr>
                <w:lang w:eastAsia="en-US"/>
              </w:rPr>
            </w:pPr>
            <w:r>
              <w:rPr>
                <w:lang w:eastAsia="en-US"/>
              </w:rPr>
              <w:t xml:space="preserve">Сделать перекрест и далее на голень для закрепляющего тура (при </w:t>
            </w:r>
            <w:proofErr w:type="spellStart"/>
            <w:r>
              <w:rPr>
                <w:lang w:eastAsia="en-US"/>
              </w:rPr>
              <w:t>бинтовании</w:t>
            </w:r>
            <w:proofErr w:type="spellEnd"/>
            <w:r>
              <w:rPr>
                <w:lang w:eastAsia="en-US"/>
              </w:rPr>
              <w:t xml:space="preserve"> носок стопы должен быть  натянут к голени).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1846C6" w:rsidRPr="00846FCF" w:rsidTr="00850FEF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9606AB" w:rsidP="009606AB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50"/>
              <w:rPr>
                <w:lang w:eastAsia="en-US"/>
              </w:rPr>
            </w:pPr>
            <w:r>
              <w:rPr>
                <w:lang w:eastAsia="en-US"/>
              </w:rPr>
              <w:t>Повторить чередуя ходы бинта до полной фиксации сустава. Закрепить повязку двумя закрепляющими турами вокруг голени, конец бинта разрезать и завязать на узел.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1846C6" w:rsidRPr="00846FCF" w:rsidTr="00850FEF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у пострадавшего о его самочувствии.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1846C6" w:rsidRPr="00846FCF" w:rsidTr="00850FEF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Снять перчатки и поместить их в желтый пакет отходов класса Б с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1846C6" w:rsidRPr="00846FCF" w:rsidTr="00850FEF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1846C6" w:rsidRPr="00846FCF" w:rsidTr="00850FEF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Дополнительные сведения:</w:t>
            </w:r>
          </w:p>
          <w:p w:rsidR="001846C6" w:rsidRPr="00846FCF" w:rsidRDefault="001846C6" w:rsidP="00850FEF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Оказывающий помощь должен стоять лицом к пострадавшему (не ходить вокруг него), чтобы иметь возможность вести наблюдение за его состоянием и избегать ненужного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травмирования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наложении повязки.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1846C6" w:rsidRPr="00846FCF" w:rsidTr="00850FEF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Ладонная поверхность кисти должна быть свободной </w:t>
            </w:r>
          </w:p>
          <w:p w:rsidR="001846C6" w:rsidRPr="00846FCF" w:rsidRDefault="001846C6" w:rsidP="00850FEF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(не забинтованной).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1846C6" w:rsidRPr="00846FCF" w:rsidTr="00850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положение бинта в руках при наложении повязки (раскатывают бинт спинкой по бинтуемой поверхности тела, не отрывая рук от неё).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6" w:rsidRPr="00846FCF" w:rsidRDefault="001846C6" w:rsidP="00850FE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</w:tbl>
    <w:p w:rsidR="001846C6" w:rsidRPr="00846FCF" w:rsidRDefault="001846C6" w:rsidP="001846C6">
      <w:pPr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1846C6" w:rsidRPr="00846FCF" w:rsidRDefault="001846C6" w:rsidP="001846C6">
      <w:pPr>
        <w:rPr>
          <w:rFonts w:ascii="Times New Roman" w:hAnsi="Times New Roman" w:cs="Times New Roman"/>
          <w:sz w:val="24"/>
          <w:szCs w:val="24"/>
        </w:rPr>
      </w:pPr>
    </w:p>
    <w:p w:rsidR="0067356D" w:rsidRDefault="0067356D" w:rsidP="006862A5">
      <w:pPr>
        <w:shd w:val="clear" w:color="auto" w:fill="FFFFFF"/>
        <w:tabs>
          <w:tab w:val="left" w:pos="3138"/>
        </w:tabs>
        <w:rPr>
          <w:rFonts w:ascii="Times New Roman" w:hAnsi="Times New Roman" w:cs="Times New Roman"/>
          <w:spacing w:val="-16"/>
          <w:sz w:val="24"/>
          <w:szCs w:val="24"/>
        </w:rPr>
      </w:pPr>
    </w:p>
    <w:p w:rsidR="003E3AC7" w:rsidRDefault="003E3AC7" w:rsidP="006862A5">
      <w:pPr>
        <w:shd w:val="clear" w:color="auto" w:fill="FFFFFF"/>
        <w:tabs>
          <w:tab w:val="left" w:pos="3138"/>
        </w:tabs>
        <w:rPr>
          <w:rFonts w:ascii="Times New Roman" w:hAnsi="Times New Roman" w:cs="Times New Roman"/>
          <w:spacing w:val="-16"/>
          <w:sz w:val="24"/>
          <w:szCs w:val="24"/>
        </w:rPr>
      </w:pPr>
    </w:p>
    <w:p w:rsidR="003E3AC7" w:rsidRDefault="003E3AC7" w:rsidP="006862A5">
      <w:pPr>
        <w:shd w:val="clear" w:color="auto" w:fill="FFFFFF"/>
        <w:tabs>
          <w:tab w:val="left" w:pos="3138"/>
        </w:tabs>
        <w:rPr>
          <w:rFonts w:ascii="Times New Roman" w:hAnsi="Times New Roman" w:cs="Times New Roman"/>
          <w:spacing w:val="-16"/>
          <w:sz w:val="24"/>
          <w:szCs w:val="24"/>
        </w:rPr>
      </w:pPr>
    </w:p>
    <w:p w:rsidR="003E3AC7" w:rsidRDefault="003E3AC7" w:rsidP="006862A5">
      <w:pPr>
        <w:shd w:val="clear" w:color="auto" w:fill="FFFFFF"/>
        <w:tabs>
          <w:tab w:val="left" w:pos="3138"/>
        </w:tabs>
        <w:rPr>
          <w:rFonts w:ascii="Times New Roman" w:hAnsi="Times New Roman" w:cs="Times New Roman"/>
          <w:spacing w:val="-16"/>
          <w:sz w:val="24"/>
          <w:szCs w:val="24"/>
        </w:rPr>
      </w:pPr>
    </w:p>
    <w:p w:rsidR="003E3AC7" w:rsidRDefault="003E3AC7" w:rsidP="006862A5">
      <w:pPr>
        <w:shd w:val="clear" w:color="auto" w:fill="FFFFFF"/>
        <w:tabs>
          <w:tab w:val="left" w:pos="3138"/>
        </w:tabs>
        <w:rPr>
          <w:rFonts w:ascii="Times New Roman" w:hAnsi="Times New Roman" w:cs="Times New Roman"/>
          <w:spacing w:val="-16"/>
          <w:sz w:val="24"/>
          <w:szCs w:val="24"/>
        </w:rPr>
      </w:pPr>
    </w:p>
    <w:p w:rsidR="003E3AC7" w:rsidRDefault="003E3AC7" w:rsidP="006862A5">
      <w:pPr>
        <w:shd w:val="clear" w:color="auto" w:fill="FFFFFF"/>
        <w:tabs>
          <w:tab w:val="left" w:pos="3138"/>
        </w:tabs>
        <w:rPr>
          <w:rFonts w:ascii="Times New Roman" w:hAnsi="Times New Roman" w:cs="Times New Roman"/>
          <w:spacing w:val="-16"/>
          <w:sz w:val="24"/>
          <w:szCs w:val="24"/>
        </w:rPr>
      </w:pPr>
    </w:p>
    <w:p w:rsidR="003E3AC7" w:rsidRPr="006862A5" w:rsidRDefault="003E3AC7" w:rsidP="006862A5">
      <w:pPr>
        <w:shd w:val="clear" w:color="auto" w:fill="FFFFFF"/>
        <w:tabs>
          <w:tab w:val="left" w:pos="3138"/>
        </w:tabs>
        <w:rPr>
          <w:rFonts w:ascii="Times New Roman" w:hAnsi="Times New Roman" w:cs="Times New Roman"/>
          <w:spacing w:val="-16"/>
          <w:sz w:val="24"/>
          <w:szCs w:val="24"/>
        </w:rPr>
      </w:pPr>
    </w:p>
    <w:p w:rsidR="005B5327" w:rsidRPr="00846FCF" w:rsidRDefault="00493C17" w:rsidP="005B53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14</w:t>
      </w:r>
    </w:p>
    <w:p w:rsidR="005B5327" w:rsidRPr="00846FCF" w:rsidRDefault="005B5327" w:rsidP="005B5327">
      <w:pPr>
        <w:shd w:val="clear" w:color="auto" w:fill="FFFFFF"/>
        <w:jc w:val="center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>Техника наложения повязки «Перчатка» (на статисте)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517"/>
        <w:gridCol w:w="2125"/>
      </w:tblGrid>
      <w:tr w:rsidR="005B5327" w:rsidRPr="00846FCF" w:rsidTr="003E3AC7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5B5327" w:rsidRPr="00846FCF" w:rsidTr="003E3AC7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5B5327" w:rsidRPr="00846FCF" w:rsidTr="003E3AC7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5B5327" w:rsidRPr="00846FCF" w:rsidTr="003E3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Оснащение: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бинты, стерильные медицинские перчатки, кожный антисептик, желтый пакет отходов класса Б.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5B5327" w:rsidRPr="00846FCF" w:rsidTr="003E3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Показания:</w:t>
            </w:r>
          </w:p>
          <w:p w:rsidR="005B5327" w:rsidRPr="00846FCF" w:rsidRDefault="005B5327" w:rsidP="00E07B8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09" w:hanging="284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Ожоги кистей рук.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5B5327" w:rsidRPr="00846FCF" w:rsidTr="003E3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Представиться пациенту. </w:t>
            </w:r>
          </w:p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Узнать, как к нему обращаться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3E3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Придать удобное положение пациента лицом к себе.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5B5327" w:rsidRPr="00846FCF" w:rsidTr="003E3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цель предстоящей процедуры. Получить у пациента информированное согласие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3E3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3E3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>Надеть перчатки.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3E3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Сделать два закрепляющих тура бинта вокруг лучезапястного сустава.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3E3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tabs>
                <w:tab w:val="left" w:pos="360"/>
              </w:tabs>
              <w:ind w:right="-118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Провести бинт косо, через тыл кисти к основанию пальца </w:t>
            </w:r>
          </w:p>
          <w:p w:rsidR="005B5327" w:rsidRPr="00846FCF" w:rsidRDefault="005B5327" w:rsidP="00E07B80">
            <w:pPr>
              <w:tabs>
                <w:tab w:val="left" w:pos="360"/>
              </w:tabs>
              <w:ind w:right="-1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(на левой руке повязку начинать выполнять с мизинца, на правой – </w:t>
            </w:r>
          </w:p>
          <w:p w:rsidR="005B5327" w:rsidRPr="00846FCF" w:rsidRDefault="005B5327" w:rsidP="00E07B80">
            <w:pPr>
              <w:tabs>
                <w:tab w:val="left" w:pos="360"/>
              </w:tabs>
              <w:ind w:right="-1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большого пальца) и за один - два винтовых тура провести бинт </w:t>
            </w:r>
          </w:p>
          <w:p w:rsidR="005B5327" w:rsidRPr="00846FCF" w:rsidRDefault="005B5327" w:rsidP="00E07B80">
            <w:pPr>
              <w:widowControl w:val="0"/>
              <w:tabs>
                <w:tab w:val="left" w:pos="360"/>
              </w:tabs>
              <w:ind w:right="-118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ногтевой фаланге.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3E3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-104" w:hanging="283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Спиральными ходами от ногтевой фаланги сместиться к основанию пальца.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3E3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-104" w:hanging="283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Бинт провести по тыльной поверхности кисти и направить к лучезапястному суставу.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3E3AC7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50"/>
              <w:rPr>
                <w:lang w:eastAsia="en-US"/>
              </w:rPr>
            </w:pPr>
            <w:r w:rsidRPr="00846FCF">
              <w:rPr>
                <w:lang w:eastAsia="en-US"/>
              </w:rPr>
              <w:t xml:space="preserve">Аналогично провести </w:t>
            </w:r>
            <w:proofErr w:type="spellStart"/>
            <w:r w:rsidRPr="00846FCF">
              <w:rPr>
                <w:lang w:eastAsia="en-US"/>
              </w:rPr>
              <w:t>бинтование</w:t>
            </w:r>
            <w:proofErr w:type="spellEnd"/>
            <w:r w:rsidRPr="00846FCF">
              <w:rPr>
                <w:lang w:eastAsia="en-US"/>
              </w:rPr>
              <w:t xml:space="preserve"> остальных пальцев.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3E3AC7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50"/>
              <w:rPr>
                <w:lang w:eastAsia="en-US"/>
              </w:rPr>
            </w:pPr>
            <w:r w:rsidRPr="00846FCF">
              <w:rPr>
                <w:lang w:eastAsia="en-US"/>
              </w:rPr>
              <w:t>Повязку завершить закрепляющим туром вокруг запястья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3E3AC7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у пострадавшего о его самочувствии.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5B5327" w:rsidRPr="00846FCF" w:rsidTr="003E3AC7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Снять перчатки и поместить их в желтый пакет отходов класса Б с последующей дезинфекцией и утилизацией.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3E3AC7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3E3AC7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Дополнительные сведения:</w:t>
            </w:r>
          </w:p>
          <w:p w:rsidR="005B5327" w:rsidRPr="00846FCF" w:rsidRDefault="005B5327" w:rsidP="00E07B8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Оказывающий помощь должен стоять лицом к пострадавшему (не ходить вокруг него), чтобы иметь возможность вести наблюдение за его состоянием и избегать ненужного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травмирования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наложении повязки.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3E3AC7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Ладонная поверхность кисти должна быть свободной </w:t>
            </w:r>
          </w:p>
          <w:p w:rsidR="005B5327" w:rsidRPr="00846FCF" w:rsidRDefault="005B5327" w:rsidP="00E07B8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(не забинтованной).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3E3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положение бинта в руках при наложении повязки (раскатывают бинт спинкой по бинтуемой поверхности тела, не отрывая рук от неё).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</w:tbl>
    <w:p w:rsidR="005B5327" w:rsidRPr="00846FCF" w:rsidRDefault="005B5327" w:rsidP="005B5327">
      <w:pPr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5B5327" w:rsidRDefault="005B5327" w:rsidP="009D04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2A5" w:rsidRDefault="006862A5" w:rsidP="009D0427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5327" w:rsidRPr="00846FCF" w:rsidRDefault="005B5327" w:rsidP="005B53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93C17">
        <w:rPr>
          <w:rFonts w:ascii="Times New Roman" w:hAnsi="Times New Roman" w:cs="Times New Roman"/>
          <w:b/>
          <w:sz w:val="24"/>
          <w:szCs w:val="24"/>
        </w:rPr>
        <w:t>5</w:t>
      </w:r>
    </w:p>
    <w:p w:rsidR="005B5327" w:rsidRPr="00846FCF" w:rsidRDefault="005B5327" w:rsidP="005B5327">
      <w:pPr>
        <w:pStyle w:val="af8"/>
        <w:ind w:left="720" w:firstLine="0"/>
        <w:jc w:val="center"/>
        <w:rPr>
          <w:b/>
          <w:sz w:val="24"/>
          <w:szCs w:val="24"/>
        </w:rPr>
      </w:pPr>
      <w:r w:rsidRPr="00846FCF">
        <w:rPr>
          <w:b/>
          <w:sz w:val="24"/>
          <w:szCs w:val="24"/>
        </w:rPr>
        <w:t>Техника наложения теплоизолирующей повязки при отморожении кисти</w:t>
      </w:r>
    </w:p>
    <w:p w:rsidR="005B5327" w:rsidRPr="00846FCF" w:rsidRDefault="005B5327" w:rsidP="005B5327">
      <w:pPr>
        <w:pStyle w:val="af8"/>
        <w:ind w:left="720" w:firstLine="0"/>
        <w:jc w:val="center"/>
        <w:rPr>
          <w:b/>
          <w:sz w:val="24"/>
          <w:szCs w:val="24"/>
        </w:rPr>
      </w:pPr>
      <w:r w:rsidRPr="00846FCF">
        <w:rPr>
          <w:b/>
          <w:sz w:val="24"/>
          <w:szCs w:val="24"/>
        </w:rPr>
        <w:t>(на статисте)</w:t>
      </w:r>
    </w:p>
    <w:p w:rsidR="005B5327" w:rsidRPr="00846FCF" w:rsidRDefault="005B5327" w:rsidP="005B5327">
      <w:pPr>
        <w:shd w:val="clear" w:color="auto" w:fill="FFFFFF"/>
        <w:jc w:val="right"/>
        <w:rPr>
          <w:rFonts w:ascii="Times New Roman" w:hAnsi="Times New Roman" w:cs="Times New Roman"/>
          <w:spacing w:val="-16"/>
          <w:sz w:val="24"/>
          <w:szCs w:val="24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517"/>
        <w:gridCol w:w="2125"/>
      </w:tblGrid>
      <w:tr w:rsidR="005B5327" w:rsidRPr="00846FCF" w:rsidTr="00E07B80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5B5327" w:rsidRPr="00846FCF" w:rsidTr="00E07B8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5B5327" w:rsidRPr="00846FCF" w:rsidTr="00E07B8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Оснащение: 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стерильные салфетки, бинты, медицинские перчатки, кожный антисептик, желтый пакет отходов класса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Сказать и </w:t>
            </w:r>
          </w:p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Показания:</w:t>
            </w:r>
          </w:p>
          <w:p w:rsidR="005B5327" w:rsidRPr="00846FCF" w:rsidRDefault="005B5327" w:rsidP="00E07B8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09" w:hanging="284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Отморожения кистей рук.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Представиться пациенту. Узнать, как к нему обращаться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Объяснить цель предстоящей процедуры. Получить у 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пациента информированное согласие.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Выполнить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>Надеть перчатки.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Придать удобное положение пациента лицом к себе.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Сделать два закрепляющих тура бинта вокруг лучезапястного сустава.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176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360"/>
              </w:tabs>
              <w:ind w:right="-118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Опустить бинт с лучезапястного сустава по тылу кисти и, огибая пальцы, перейти на ладонную поверхность к лучезапястному суставу. Сделать возвращающийся тур через ладонь, пальцы, на тыл кисти и далее к лучезапястному суставу (одной рукой бинтовать, другой придерживать повязку со стороны ладони). Повторить возвращающуюся повязку 2-3 раза.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left="-284" w:right="-104" w:hanging="109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Затем возвращающуюся повязку фиксируем спиралевидной (от запястья до кончиков пальцев).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Спиралевидной повязкой прикрываем большой палец.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Зафиксировать повязку закрепляющим туром вокруг лучезапястного сустава.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у пострадавшего о его самочувствии.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Снять перчатки и поместить их в желтый пакет отходов класса Б с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Дополнительные сведения:</w:t>
            </w:r>
          </w:p>
          <w:p w:rsidR="005B5327" w:rsidRPr="00846FCF" w:rsidRDefault="005B5327" w:rsidP="00E07B8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Повязка должна быть не тугой, пальцы в ней должны свободно двигаться.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Оказывающий помощь должен стоять лицом к пострадавшему (не ходить вокруг него), чтобы иметь возможность вести наблюдение за его состоянием и избегать ненужного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травмирования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наложении повязки.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5B5327" w:rsidRPr="00846FCF" w:rsidTr="00E0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ind w:right="-104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положение бинта в руках при наложении повязки (раскатывают бинт спинкой по бинтуемой поверхности тела, не отрывая рук от неё).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27" w:rsidRPr="00846FCF" w:rsidRDefault="005B5327" w:rsidP="00E07B80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</w:tbl>
    <w:p w:rsidR="005B5327" w:rsidRPr="00846FCF" w:rsidRDefault="005B5327" w:rsidP="005B5327">
      <w:pPr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5B5327" w:rsidRPr="00846FCF" w:rsidRDefault="005B5327" w:rsidP="005B5327">
      <w:pPr>
        <w:rPr>
          <w:rFonts w:ascii="Times New Roman" w:hAnsi="Times New Roman" w:cs="Times New Roman"/>
          <w:sz w:val="24"/>
          <w:szCs w:val="24"/>
        </w:rPr>
      </w:pPr>
    </w:p>
    <w:p w:rsidR="009D0427" w:rsidRPr="00846FCF" w:rsidRDefault="009D0427" w:rsidP="009D0427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6F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  <w:r w:rsidR="00493C1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772029" w:rsidRPr="00846FCF" w:rsidRDefault="00772029" w:rsidP="00772029">
      <w:pPr>
        <w:autoSpaceDE w:val="0"/>
        <w:autoSpaceDN w:val="0"/>
        <w:adjustRightInd w:val="0"/>
        <w:ind w:right="11"/>
        <w:jc w:val="center"/>
        <w:rPr>
          <w:rFonts w:ascii="Times New Roman" w:eastAsia="Courier New" w:hAnsi="Times New Roman" w:cs="Times New Roman"/>
          <w:b/>
          <w:spacing w:val="2"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>Техника наложения повязки «</w:t>
      </w:r>
      <w:proofErr w:type="spellStart"/>
      <w:r w:rsidRPr="00846FCF">
        <w:rPr>
          <w:rFonts w:ascii="Times New Roman" w:hAnsi="Times New Roman" w:cs="Times New Roman"/>
          <w:b/>
          <w:sz w:val="24"/>
          <w:szCs w:val="24"/>
        </w:rPr>
        <w:t>Дезо</w:t>
      </w:r>
      <w:proofErr w:type="spellEnd"/>
      <w:r w:rsidRPr="00846FCF">
        <w:rPr>
          <w:rFonts w:ascii="Times New Roman" w:hAnsi="Times New Roman" w:cs="Times New Roman"/>
          <w:b/>
          <w:sz w:val="24"/>
          <w:szCs w:val="24"/>
        </w:rPr>
        <w:t>» (на статисте).</w:t>
      </w:r>
    </w:p>
    <w:p w:rsidR="00772029" w:rsidRPr="00846FCF" w:rsidRDefault="00772029" w:rsidP="00772029">
      <w:pPr>
        <w:shd w:val="clear" w:color="auto" w:fill="FFFFFF"/>
        <w:jc w:val="right"/>
        <w:rPr>
          <w:rFonts w:ascii="Times New Roman" w:hAnsi="Times New Roman" w:cs="Times New Roman"/>
          <w:spacing w:val="-16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2126"/>
      </w:tblGrid>
      <w:tr w:rsidR="00772029" w:rsidRPr="00846FCF" w:rsidTr="00772029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772029" w:rsidRPr="00846FCF" w:rsidTr="00772029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772029" w:rsidRPr="00846FCF" w:rsidTr="00772029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772029" w:rsidRPr="00846FCF" w:rsidTr="00772029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Оснащение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бинты, </w:t>
            </w: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кожный 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антисептик, медицинские перчатки, желтый пакет отходов класса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Показания:</w:t>
            </w:r>
          </w:p>
          <w:p w:rsidR="00772029" w:rsidRPr="00846FCF" w:rsidRDefault="00772029" w:rsidP="00772029">
            <w:pPr>
              <w:numPr>
                <w:ilvl w:val="0"/>
                <w:numId w:val="5"/>
              </w:numPr>
              <w:spacing w:after="0"/>
              <w:ind w:left="155" w:right="-114" w:hanging="1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Перелом ключицы без смещения</w:t>
            </w:r>
          </w:p>
          <w:p w:rsidR="00772029" w:rsidRPr="00846FCF" w:rsidRDefault="00772029" w:rsidP="00772029">
            <w:pPr>
              <w:numPr>
                <w:ilvl w:val="0"/>
                <w:numId w:val="5"/>
              </w:numPr>
              <w:spacing w:after="0"/>
              <w:ind w:left="155" w:hanging="1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Перелом плечевой кости (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аутоиммобилизация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772029" w:rsidRPr="00846FCF" w:rsidRDefault="00772029" w:rsidP="00772029">
            <w:pPr>
              <w:numPr>
                <w:ilvl w:val="0"/>
                <w:numId w:val="5"/>
              </w:numPr>
              <w:spacing w:after="0"/>
              <w:ind w:left="155" w:hanging="14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Иммобилизация плечевого сустава после вправления вывиха плечевой 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772029" w:rsidRPr="00846FCF" w:rsidTr="00772029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 xml:space="preserve">Представиться пациенту. </w:t>
            </w:r>
          </w:p>
          <w:p w:rsidR="00772029" w:rsidRPr="00846FCF" w:rsidRDefault="00772029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>Узнать, как к нему обращаться.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цель. Получить у пациента информированное согласие.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846FCF">
              <w:rPr>
                <w:sz w:val="24"/>
                <w:szCs w:val="24"/>
                <w:shd w:val="clear" w:color="auto" w:fill="FFFFFF"/>
                <w:lang w:eastAsia="en-US"/>
              </w:rPr>
              <w:t>Удобно усадить пациента лицом</w:t>
            </w:r>
          </w:p>
          <w:p w:rsidR="00772029" w:rsidRPr="00846FCF" w:rsidRDefault="00772029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shd w:val="clear" w:color="auto" w:fill="FFFFFF"/>
                <w:lang w:eastAsia="en-US"/>
              </w:rPr>
              <w:t xml:space="preserve"> к себе.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772029" w:rsidRPr="00846FCF" w:rsidTr="00772029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>Надеть перчатки.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 xml:space="preserve">Согнуть травмированную конечность в локтевом суставе </w:t>
            </w:r>
          </w:p>
          <w:p w:rsidR="00772029" w:rsidRPr="00846FCF" w:rsidRDefault="00772029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>под прямым углом.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1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Правая конечность бинтуется слева направо, левая – справа налево (направление туров – </w:t>
            </w:r>
          </w:p>
          <w:p w:rsidR="00772029" w:rsidRPr="00846FCF" w:rsidRDefault="00772029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ктравмированнойконечности</w:t>
            </w:r>
            <w:proofErr w:type="spellEnd"/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pStyle w:val="af9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6FCF">
              <w:rPr>
                <w:sz w:val="24"/>
                <w:szCs w:val="24"/>
                <w:lang w:eastAsia="en-US"/>
              </w:rPr>
              <w:t>Подложить ватно-марлевый валик в подмышечной впадину.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1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>Сделать 2 закрепляющих тура вокруг грудной клетки и травмированной конечности на уровне средней трети плеча.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4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pStyle w:val="a9"/>
              <w:spacing w:line="276" w:lineRule="auto"/>
              <w:ind w:right="-106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Из «здоровой» подмышечной впадины провести тур бинта косо вверх по передней поверхности грудной клетки на травмированное плечо. </w:t>
            </w:r>
            <w:proofErr w:type="spellStart"/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>Опуститьбинт</w:t>
            </w:r>
            <w:proofErr w:type="spellEnd"/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 вертикально вниз по </w:t>
            </w:r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lastRenderedPageBreak/>
              <w:t xml:space="preserve">задней поверхности плеча до локтевого сустава.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Выполнить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 xml:space="preserve">     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pStyle w:val="a9"/>
              <w:spacing w:line="276" w:lineRule="auto"/>
              <w:ind w:right="-106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Из-под локтевого сустава зафиксировать бинтом предплечье и кисть травмированной конечности к туловищу.  </w:t>
            </w:r>
          </w:p>
          <w:p w:rsidR="00772029" w:rsidRPr="00846FCF" w:rsidRDefault="00772029">
            <w:pPr>
              <w:pStyle w:val="a9"/>
              <w:spacing w:line="276" w:lineRule="auto"/>
              <w:ind w:right="-106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>Из здоровой подмышечной области провести бинт по спине на травмированное плечо. Опустить бинт по передней поверхности травмированного плеча до локтевого сустава.</w:t>
            </w:r>
          </w:p>
          <w:p w:rsidR="00772029" w:rsidRPr="00846FCF" w:rsidRDefault="00772029">
            <w:pPr>
              <w:pStyle w:val="a9"/>
              <w:spacing w:line="276" w:lineRule="auto"/>
              <w:ind w:right="-106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>Из-под локтевого сустава провести бинт по спине косо вверх в сторону «здоровой» подмышки.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46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  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pStyle w:val="a9"/>
              <w:spacing w:line="276" w:lineRule="auto"/>
              <w:ind w:right="-106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Повторитьтуры</w:t>
            </w:r>
            <w:proofErr w:type="spellEnd"/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2-3 </w:t>
            </w:r>
            <w:proofErr w:type="spellStart"/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раза</w:t>
            </w:r>
            <w:proofErr w:type="spellEnd"/>
            <w:r w:rsidRPr="00846FC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Зафиксировать конец повязки произвольным способом.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4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16           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у пострадавшего о его самочувствии.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772029" w:rsidRPr="00846FCF" w:rsidTr="00772029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4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Снять перчатки и поместить их в желтый пакет отходов класса Б</w:t>
            </w:r>
          </w:p>
          <w:p w:rsidR="00772029" w:rsidRPr="00846FCF" w:rsidRDefault="00772029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4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4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  <w:shd w:val="clear" w:color="auto" w:fill="FFFFFF"/>
                <w:lang w:eastAsia="en-US"/>
              </w:rPr>
            </w:pPr>
            <w:r w:rsidRPr="00846FCF">
              <w:rPr>
                <w:u w:val="single"/>
                <w:shd w:val="clear" w:color="auto" w:fill="FFFFFF"/>
                <w:lang w:eastAsia="en-US"/>
              </w:rPr>
              <w:t>Дополнительные сведения:</w:t>
            </w:r>
          </w:p>
          <w:p w:rsidR="00772029" w:rsidRPr="00846FCF" w:rsidRDefault="0077202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846FCF">
              <w:rPr>
                <w:shd w:val="clear" w:color="auto" w:fill="FFFFFF"/>
                <w:lang w:eastAsia="en-US"/>
              </w:rPr>
              <w:t xml:space="preserve">Оказывающий помощь должен стоять лицом к пострадавшему (не ходить вокруг него), чтобы иметь возможность вести наблюдение за его состоянием и избегать ненужного </w:t>
            </w:r>
            <w:proofErr w:type="spellStart"/>
            <w:r w:rsidRPr="00846FCF">
              <w:rPr>
                <w:shd w:val="clear" w:color="auto" w:fill="FFFFFF"/>
                <w:lang w:eastAsia="en-US"/>
              </w:rPr>
              <w:t>травмирования</w:t>
            </w:r>
            <w:proofErr w:type="spellEnd"/>
            <w:r w:rsidRPr="00846FCF">
              <w:rPr>
                <w:shd w:val="clear" w:color="auto" w:fill="FFFFFF"/>
                <w:lang w:eastAsia="en-US"/>
              </w:rPr>
              <w:t xml:space="preserve"> при наложении повязки.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Выполнить 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4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положение бинта в руках при наложении повязки (раскатывают бинт спинкой по бинтуемой поверхности тела, не отрывая рук от неё).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</w:t>
            </w:r>
          </w:p>
        </w:tc>
      </w:tr>
    </w:tbl>
    <w:p w:rsidR="00AC341E" w:rsidRDefault="00AC341E" w:rsidP="006862A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6862A5" w:rsidRDefault="006862A5" w:rsidP="006862A5">
      <w:pPr>
        <w:rPr>
          <w:rFonts w:ascii="Times New Roman" w:hAnsi="Times New Roman" w:cs="Times New Roman"/>
          <w:b/>
          <w:sz w:val="24"/>
          <w:szCs w:val="24"/>
        </w:rPr>
      </w:pPr>
    </w:p>
    <w:p w:rsidR="00772029" w:rsidRDefault="00772029" w:rsidP="005B5327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5B5327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5B5327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5B5327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5B5327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5B5327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3E3AC7" w:rsidRPr="00846FCF" w:rsidRDefault="003E3AC7" w:rsidP="005B5327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9D0427" w:rsidRPr="00846FCF" w:rsidRDefault="00493C17" w:rsidP="009D0427">
      <w:pPr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17</w:t>
      </w:r>
    </w:p>
    <w:p w:rsidR="00772029" w:rsidRPr="00846FCF" w:rsidRDefault="00772029" w:rsidP="00772029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2029" w:rsidRPr="00493C17" w:rsidRDefault="00772029" w:rsidP="00772029">
      <w:pPr>
        <w:tabs>
          <w:tab w:val="left" w:pos="396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3C17">
        <w:rPr>
          <w:rFonts w:ascii="Times New Roman" w:hAnsi="Times New Roman" w:cs="Times New Roman"/>
          <w:b/>
          <w:sz w:val="24"/>
          <w:szCs w:val="24"/>
        </w:rPr>
        <w:t xml:space="preserve">Наложение спиральной повязки на грудную клетку </w:t>
      </w:r>
    </w:p>
    <w:p w:rsidR="00772029" w:rsidRPr="00846FCF" w:rsidRDefault="00772029" w:rsidP="00772029">
      <w:pPr>
        <w:pStyle w:val="af8"/>
        <w:spacing w:after="0"/>
        <w:jc w:val="center"/>
        <w:rPr>
          <w:sz w:val="24"/>
          <w:szCs w:val="24"/>
        </w:rPr>
      </w:pPr>
    </w:p>
    <w:p w:rsidR="00772029" w:rsidRPr="00846FCF" w:rsidRDefault="00772029" w:rsidP="00772029">
      <w:pPr>
        <w:shd w:val="clear" w:color="auto" w:fill="FFFFFF"/>
        <w:jc w:val="right"/>
        <w:rPr>
          <w:rFonts w:ascii="Times New Roman" w:hAnsi="Times New Roman" w:cs="Times New Roman"/>
          <w:spacing w:val="-16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2126"/>
      </w:tblGrid>
      <w:tr w:rsidR="00772029" w:rsidRPr="00846FCF" w:rsidTr="00772029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772029" w:rsidRPr="00846FCF" w:rsidTr="00772029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772029" w:rsidRPr="00846FCF" w:rsidTr="00772029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left" w:pos="3960"/>
                <w:tab w:val="left" w:pos="6662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spellStart"/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Оснащение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широкийбинт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(15 – 20 см), ножницы, стерильные салфетки, 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кожный антисептик, желтый пакет отходов класса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spellStart"/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Показания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поверхностные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травмы грудной клетки.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Представиться пациенту. </w:t>
            </w:r>
          </w:p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Узнать, как к нему обращаться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цель предстоящей процедуры. Получить у пациента информированное согласие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Усадить пациента лицом к себе.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Надеть перчатки.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Взять 1 бинт длиной 100 – 120 см;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Перебросить через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надплечье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Закрепить другим бинтом двумя циркулярными ходами ниже мечевидного отростка вокруг грудной клетки, поверх перекинутого через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надплечье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полоску первого бинта;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suppressAutoHyphens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Бинтовать грудную клетку спиральными ходами, прикрывая предыдущий тур на 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1/2 или 2/3, до подмышечных впадин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Зафиксировать бинт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Завязать на противоположном, на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надплечье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свободно свисающие концы полоски первого бинта.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772029" w:rsidRPr="00846FCF" w:rsidTr="00772029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у пострадавшего о его самочувствии.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772029" w:rsidRPr="00846FCF" w:rsidTr="00772029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Снять перчатки и поместить их в желтый пакет отходов класса Б</w:t>
            </w:r>
          </w:p>
          <w:p w:rsidR="00772029" w:rsidRPr="00846FCF" w:rsidRDefault="00772029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  <w:shd w:val="clear" w:color="auto" w:fill="FFFFFF"/>
                <w:lang w:eastAsia="en-US"/>
              </w:rPr>
            </w:pPr>
            <w:r w:rsidRPr="00846FCF">
              <w:rPr>
                <w:u w:val="single"/>
                <w:shd w:val="clear" w:color="auto" w:fill="FFFFFF"/>
                <w:lang w:eastAsia="en-US"/>
              </w:rPr>
              <w:t>Дополнительные сведения:</w:t>
            </w:r>
          </w:p>
          <w:p w:rsidR="00772029" w:rsidRPr="00846FCF" w:rsidRDefault="0077202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  <w:lang w:eastAsia="en-US"/>
              </w:rPr>
            </w:pPr>
            <w:r w:rsidRPr="00846FCF">
              <w:rPr>
                <w:shd w:val="clear" w:color="auto" w:fill="FFFFFF"/>
                <w:lang w:eastAsia="en-US"/>
              </w:rPr>
              <w:t xml:space="preserve">Оказывающий помощь должен стоять лицом к пострадавшему </w:t>
            </w:r>
          </w:p>
          <w:p w:rsidR="00772029" w:rsidRPr="00846FCF" w:rsidRDefault="0077202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846FCF">
              <w:rPr>
                <w:shd w:val="clear" w:color="auto" w:fill="FFFFFF"/>
                <w:lang w:eastAsia="en-US"/>
              </w:rPr>
              <w:t xml:space="preserve">(не ходить вокруг него), чтобы иметь возможность вести наблюдение за его состоянием и избегать ненужного </w:t>
            </w:r>
            <w:proofErr w:type="spellStart"/>
            <w:r w:rsidRPr="00846FCF">
              <w:rPr>
                <w:shd w:val="clear" w:color="auto" w:fill="FFFFFF"/>
                <w:lang w:eastAsia="en-US"/>
              </w:rPr>
              <w:t>травмирования</w:t>
            </w:r>
            <w:proofErr w:type="spellEnd"/>
            <w:r w:rsidRPr="00846FCF">
              <w:rPr>
                <w:shd w:val="clear" w:color="auto" w:fill="FFFFFF"/>
                <w:lang w:eastAsia="en-US"/>
              </w:rPr>
              <w:t xml:space="preserve"> при наложении повязки.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hanging="10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Выполнить </w:t>
            </w:r>
          </w:p>
        </w:tc>
      </w:tr>
      <w:tr w:rsidR="00772029" w:rsidRPr="00846FCF" w:rsidTr="00772029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положение бинта в руках при наложении повязки (раскатывают бинт спинкой по бинтуемой поверхности тела, не отрывая рук от неё).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</w:tbl>
    <w:p w:rsidR="00772029" w:rsidRPr="00846FCF" w:rsidRDefault="00772029" w:rsidP="00772029">
      <w:pPr>
        <w:suppressAutoHyphens/>
        <w:ind w:left="6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772029" w:rsidRPr="00846FCF" w:rsidRDefault="00772029" w:rsidP="0077202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151130</wp:posOffset>
            </wp:positionV>
            <wp:extent cx="2635885" cy="2259965"/>
            <wp:effectExtent l="19050" t="0" r="0" b="0"/>
            <wp:wrapTight wrapText="bothSides">
              <wp:wrapPolygon edited="0">
                <wp:start x="-156" y="0"/>
                <wp:lineTo x="-156" y="21485"/>
                <wp:lineTo x="21543" y="21485"/>
                <wp:lineTo x="21543" y="0"/>
                <wp:lineTo x="-156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0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22599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772029" w:rsidRPr="00846FCF" w:rsidRDefault="00772029" w:rsidP="00772029">
      <w:pPr>
        <w:tabs>
          <w:tab w:val="left" w:pos="3960"/>
          <w:tab w:val="left" w:pos="666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2029" w:rsidRPr="00846FCF" w:rsidRDefault="00772029" w:rsidP="00772029">
      <w:pPr>
        <w:tabs>
          <w:tab w:val="left" w:pos="3960"/>
          <w:tab w:val="left" w:pos="666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2029" w:rsidRPr="00846FCF" w:rsidRDefault="00772029" w:rsidP="00772029">
      <w:pPr>
        <w:tabs>
          <w:tab w:val="left" w:pos="3960"/>
          <w:tab w:val="left" w:pos="666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029" w:rsidRPr="00846FCF" w:rsidRDefault="00772029" w:rsidP="00772029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5327" w:rsidRDefault="005B532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62A5" w:rsidRDefault="006862A5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62A5" w:rsidRDefault="006862A5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62A5" w:rsidRDefault="006862A5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5327" w:rsidRDefault="005B532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46D6" w:rsidRPr="00846FCF" w:rsidRDefault="00493C1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18</w:t>
      </w:r>
    </w:p>
    <w:p w:rsidR="00772029" w:rsidRPr="00846FCF" w:rsidRDefault="00772029" w:rsidP="006146D6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>Налож</w:t>
      </w:r>
      <w:r w:rsidR="006146D6" w:rsidRPr="00846FCF">
        <w:rPr>
          <w:rFonts w:ascii="Times New Roman" w:hAnsi="Times New Roman" w:cs="Times New Roman"/>
          <w:b/>
          <w:sz w:val="24"/>
          <w:szCs w:val="24"/>
        </w:rPr>
        <w:t>ение повязки на молочную железу</w:t>
      </w:r>
    </w:p>
    <w:p w:rsidR="006146D6" w:rsidRPr="00846FCF" w:rsidRDefault="006146D6" w:rsidP="006146D6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2126"/>
      </w:tblGrid>
      <w:tr w:rsidR="00772029" w:rsidRPr="00846FCF" w:rsidTr="00772029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772029" w:rsidRPr="00846FCF" w:rsidTr="00772029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772029" w:rsidRPr="00846FCF" w:rsidTr="00772029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left" w:pos="3960"/>
                <w:tab w:val="left" w:pos="6662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spellStart"/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Оснащение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широкийбинт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(10 см), ножницы, стерильные салфетки, 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кожный антисептик, желтый пакет отходов класса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spellStart"/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Показания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после операции, ранения, ожоги, воспалительные заболевания молочной железы.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Представиться пациенту. </w:t>
            </w:r>
          </w:p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Узнать, как к нему обращаться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цель предстоящей процедуры. Получить у пациента информированное согласие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Усадить пациента лицом к себе.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Надеть перчатки.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Сделать 1 – 2 циркулярных тура вокруг грудной клетки. Под грудью, начиная от «больной» стороны.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Направить бинт косо вверх на </w:t>
            </w:r>
            <w:proofErr w:type="gram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противоположное</w:t>
            </w:r>
            <w:proofErr w:type="gramEnd"/>
            <w:r w:rsidR="00863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надплечье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приподнимая 4больную молочную железу.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Перекинуть через него и направить бинт косо по спине в подмышечную впадину со стороны, бинтуемой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Провести тур через область молочной железы, перекрывая ее или приподнимая, косо вверх на </w:t>
            </w:r>
            <w:proofErr w:type="spellStart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противоположноенадплечье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Чередовать 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Сделать циркулярный фиксирующий тур под грудью вокруг грудной клетки, закрепить повязку одним из способов.</w:t>
            </w:r>
          </w:p>
          <w:p w:rsidR="00772029" w:rsidRPr="00846FCF" w:rsidRDefault="00772029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Примечание: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Повязка на молочную железу может быть, давящей и приподнимающей железу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у пострадавшего о его самочувствии.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772029" w:rsidRPr="00846FCF" w:rsidTr="00772029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Снять перчатки и поместить их в желтый пакет отходов класса Б</w:t>
            </w:r>
          </w:p>
          <w:p w:rsidR="00772029" w:rsidRPr="00846FCF" w:rsidRDefault="00772029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  <w:shd w:val="clear" w:color="auto" w:fill="FFFFFF"/>
                <w:lang w:eastAsia="en-US"/>
              </w:rPr>
            </w:pPr>
            <w:r w:rsidRPr="00846FCF">
              <w:rPr>
                <w:u w:val="single"/>
                <w:shd w:val="clear" w:color="auto" w:fill="FFFFFF"/>
                <w:lang w:eastAsia="en-US"/>
              </w:rPr>
              <w:t>Дополнительные сведения:</w:t>
            </w:r>
          </w:p>
          <w:p w:rsidR="00772029" w:rsidRPr="00846FCF" w:rsidRDefault="0077202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  <w:lang w:eastAsia="en-US"/>
              </w:rPr>
            </w:pPr>
            <w:r w:rsidRPr="00846FCF">
              <w:rPr>
                <w:shd w:val="clear" w:color="auto" w:fill="FFFFFF"/>
                <w:lang w:eastAsia="en-US"/>
              </w:rPr>
              <w:t xml:space="preserve">Оказывающий помощь должен стоять лицом к пострадавшему </w:t>
            </w:r>
          </w:p>
          <w:p w:rsidR="00772029" w:rsidRPr="00846FCF" w:rsidRDefault="0077202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846FCF">
              <w:rPr>
                <w:shd w:val="clear" w:color="auto" w:fill="FFFFFF"/>
                <w:lang w:eastAsia="en-US"/>
              </w:rPr>
              <w:t xml:space="preserve">(не ходить вокруг него), чтобы иметь возможность вести наблюдение за его состоянием и избегать ненужного </w:t>
            </w:r>
            <w:proofErr w:type="spellStart"/>
            <w:r w:rsidRPr="00846FCF">
              <w:rPr>
                <w:shd w:val="clear" w:color="auto" w:fill="FFFFFF"/>
                <w:lang w:eastAsia="en-US"/>
              </w:rPr>
              <w:t>травмирования</w:t>
            </w:r>
            <w:proofErr w:type="spellEnd"/>
            <w:r w:rsidRPr="00846FCF">
              <w:rPr>
                <w:shd w:val="clear" w:color="auto" w:fill="FFFFFF"/>
                <w:lang w:eastAsia="en-US"/>
              </w:rPr>
              <w:t xml:space="preserve"> при наложении повязки.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hanging="10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Выполнить </w:t>
            </w:r>
          </w:p>
        </w:tc>
      </w:tr>
      <w:tr w:rsidR="00772029" w:rsidRPr="00846FCF" w:rsidTr="00772029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положение бинта в руках при наложении повязки (раскатывают бинт спинкой по бинтуемой поверхности тела, не отрывая рук от неё).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</w:tbl>
    <w:p w:rsidR="00772029" w:rsidRPr="00846FCF" w:rsidRDefault="00772029" w:rsidP="00772029">
      <w:pPr>
        <w:suppressAutoHyphens/>
        <w:ind w:left="6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772029" w:rsidRPr="00846FCF" w:rsidRDefault="00772029" w:rsidP="0077202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72029" w:rsidRPr="00846FCF" w:rsidRDefault="00772029" w:rsidP="00772029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029" w:rsidRPr="00846FCF" w:rsidRDefault="00772029" w:rsidP="00772029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114935" simplePos="0" relativeHeight="251658752" behindDoc="1" locked="0" layoutInCell="1" allowOverlap="1">
            <wp:simplePos x="0" y="0"/>
            <wp:positionH relativeFrom="margin">
              <wp:posOffset>808355</wp:posOffset>
            </wp:positionH>
            <wp:positionV relativeFrom="paragraph">
              <wp:posOffset>24765</wp:posOffset>
            </wp:positionV>
            <wp:extent cx="3241675" cy="1859280"/>
            <wp:effectExtent l="19050" t="0" r="0" b="0"/>
            <wp:wrapSquare wrapText="bothSides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708" b="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859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772029" w:rsidRPr="00846FCF" w:rsidRDefault="00772029" w:rsidP="00772029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2029" w:rsidRPr="00846FCF" w:rsidRDefault="00772029" w:rsidP="00772029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029" w:rsidRPr="00846FCF" w:rsidRDefault="00772029" w:rsidP="00772029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6D6" w:rsidRPr="00846FCF" w:rsidRDefault="006146D6" w:rsidP="00772029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6D6" w:rsidRPr="00846FCF" w:rsidRDefault="006146D6" w:rsidP="00772029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6D6" w:rsidRPr="00846FCF" w:rsidRDefault="006146D6" w:rsidP="00772029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6D6" w:rsidRPr="00846FCF" w:rsidRDefault="006146D6" w:rsidP="00772029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2A5" w:rsidRDefault="006862A5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AC7" w:rsidRDefault="003E3AC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46D6" w:rsidRPr="00846FCF" w:rsidRDefault="00493C17" w:rsidP="006146D6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19</w:t>
      </w:r>
    </w:p>
    <w:p w:rsidR="00772029" w:rsidRPr="00846FCF" w:rsidRDefault="00772029" w:rsidP="00614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t>Наложение</w:t>
      </w:r>
      <w:proofErr w:type="gramStart"/>
      <w:r w:rsidRPr="00846FCF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846FC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146D6" w:rsidRPr="00846FCF">
        <w:rPr>
          <w:rFonts w:ascii="Times New Roman" w:hAnsi="Times New Roman" w:cs="Times New Roman"/>
          <w:b/>
          <w:sz w:val="24"/>
          <w:szCs w:val="24"/>
        </w:rPr>
        <w:t>образная повязка на промежность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2126"/>
      </w:tblGrid>
      <w:tr w:rsidR="00772029" w:rsidRPr="00846FCF" w:rsidTr="00772029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Элемент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Действие</w:t>
            </w:r>
          </w:p>
        </w:tc>
      </w:tr>
      <w:tr w:rsidR="00772029" w:rsidRPr="00846FCF" w:rsidTr="00772029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772029" w:rsidRPr="00846FCF" w:rsidTr="00772029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29" w:rsidRPr="00846FCF" w:rsidRDefault="00772029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left" w:pos="3960"/>
                <w:tab w:val="left" w:pos="6662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spellStart"/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Оснащение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широкийбинт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(15 – 20 см), ножницы, стерильные салфетки, 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кожный антисептик, желтый пакет отходов класса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 и выполнить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spellStart"/>
            <w:r w:rsidRPr="00846F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Показания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повреждения</w:t>
            </w:r>
            <w:proofErr w:type="spellEnd"/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состояния после операции в области промежности.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Сказать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right="176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 w:rsidP="003E3AC7">
            <w:pPr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Представиться пациенту. Узнать, как к нему обращаться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left" w:pos="360"/>
              </w:tabs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цель предстоящей процедуры. Получить у пациента информированное согласие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Усадить пациента лицом к себе.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center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   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Надеть перчатки.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Завязать одну полосу марли вокруг тела в виде пояса;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Выполнить </w:t>
            </w:r>
          </w:p>
        </w:tc>
      </w:tr>
      <w:tr w:rsidR="00772029" w:rsidRPr="00846FCF" w:rsidTr="00772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вторую полосу марли сзади;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Разрезать свободный конец второй марли вдоль;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Обвести промежность и привязать к поясу концы второй полоски в области живота.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у пострадавшего о его самочувствии.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Сказать</w:t>
            </w:r>
          </w:p>
        </w:tc>
      </w:tr>
      <w:tr w:rsidR="00772029" w:rsidRPr="00846FCF" w:rsidTr="00772029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 w:rsidP="000325C4">
            <w:pPr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Снять перчатки и поместить их в желтый пакет отходов класса Б</w:t>
            </w:r>
            <w:r w:rsidR="00032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последующей дезинфекцией и утилизацией.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tabs>
                <w:tab w:val="num" w:pos="480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Обработать руки гигиеническим способом.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  <w:tr w:rsidR="00772029" w:rsidRPr="00846FCF" w:rsidTr="00772029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  <w:shd w:val="clear" w:color="auto" w:fill="FFFFFF"/>
                <w:lang w:eastAsia="en-US"/>
              </w:rPr>
            </w:pPr>
            <w:r w:rsidRPr="00846FCF">
              <w:rPr>
                <w:u w:val="single"/>
                <w:shd w:val="clear" w:color="auto" w:fill="FFFFFF"/>
                <w:lang w:eastAsia="en-US"/>
              </w:rPr>
              <w:t>Дополнительные сведения:</w:t>
            </w:r>
          </w:p>
          <w:p w:rsidR="00772029" w:rsidRPr="00846FCF" w:rsidRDefault="00772029" w:rsidP="003E3AC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846FCF">
              <w:rPr>
                <w:shd w:val="clear" w:color="auto" w:fill="FFFFFF"/>
                <w:lang w:eastAsia="en-US"/>
              </w:rPr>
              <w:t xml:space="preserve">Оказывающий помощь должен стоять лицом к пострадавшему (не ходить вокруг него), чтобы иметь возможность вести наблюдение за его состоянием и избегать ненужного </w:t>
            </w:r>
            <w:proofErr w:type="spellStart"/>
            <w:r w:rsidRPr="00846FCF">
              <w:rPr>
                <w:shd w:val="clear" w:color="auto" w:fill="FFFFFF"/>
                <w:lang w:eastAsia="en-US"/>
              </w:rPr>
              <w:t>травмирования</w:t>
            </w:r>
            <w:proofErr w:type="spellEnd"/>
            <w:r w:rsidRPr="00846FCF">
              <w:rPr>
                <w:shd w:val="clear" w:color="auto" w:fill="FFFFFF"/>
                <w:lang w:eastAsia="en-US"/>
              </w:rPr>
              <w:t xml:space="preserve"> при наложении повязки.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hanging="10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Выполнить </w:t>
            </w:r>
          </w:p>
        </w:tc>
      </w:tr>
      <w:tr w:rsidR="00772029" w:rsidRPr="00846FCF" w:rsidTr="00772029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ind w:left="-284" w:right="38"/>
              <w:jc w:val="right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3E3AC7" w:rsidRDefault="00772029">
            <w:pPr>
              <w:widowControl w:val="0"/>
              <w:tabs>
                <w:tab w:val="left" w:pos="0"/>
                <w:tab w:val="left" w:pos="360"/>
              </w:tabs>
              <w:rPr>
                <w:rFonts w:ascii="Times New Roman" w:eastAsia="Courier New" w:hAnsi="Times New Roman" w:cs="Times New Roman"/>
                <w:lang w:eastAsia="en-US" w:bidi="ru-RU"/>
              </w:rPr>
            </w:pPr>
            <w:r w:rsidRPr="003E3AC7">
              <w:rPr>
                <w:rFonts w:ascii="Times New Roman" w:hAnsi="Times New Roman" w:cs="Times New Roman"/>
                <w:lang w:eastAsia="en-US"/>
              </w:rPr>
              <w:t>Правильное положение бинта в руках при наложении повязки (раскатывают бинт спинкой по бинтуемой поверхности тела, не отрывая рук от неё).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29" w:rsidRPr="00846FCF" w:rsidRDefault="00772029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-16"/>
                <w:sz w:val="24"/>
                <w:szCs w:val="24"/>
                <w:lang w:eastAsia="en-US" w:bidi="ru-RU"/>
              </w:rPr>
            </w:pPr>
            <w:r w:rsidRPr="00846FC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Выполнить</w:t>
            </w:r>
          </w:p>
        </w:tc>
      </w:tr>
    </w:tbl>
    <w:p w:rsidR="00772029" w:rsidRDefault="00772029" w:rsidP="00772029">
      <w:pPr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A52C24" w:rsidRDefault="00A52C24" w:rsidP="00A52C24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20</w:t>
      </w:r>
      <w:r w:rsidR="006862A5" w:rsidRPr="009018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8304" cy="7315200"/>
            <wp:effectExtent l="0" t="0" r="0" b="0"/>
            <wp:docPr id="7" name="Рисунок 20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242" b="11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663" cy="731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2A5" w:rsidRDefault="006862A5" w:rsidP="00A52C24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62A5" w:rsidRPr="00846FCF" w:rsidRDefault="006862A5" w:rsidP="000325C4">
      <w:pPr>
        <w:tabs>
          <w:tab w:val="left" w:pos="396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265"/>
        <w:tblW w:w="928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1754"/>
        <w:gridCol w:w="4290"/>
        <w:gridCol w:w="3240"/>
      </w:tblGrid>
      <w:tr w:rsidR="006862A5" w:rsidRPr="00901850" w:rsidTr="000325C4">
        <w:trPr>
          <w:trHeight w:val="4982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862A5" w:rsidRPr="00901850" w:rsidRDefault="006862A5" w:rsidP="006862A5">
            <w:pPr>
              <w:spacing w:before="375" w:after="450" w:line="36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Игровой метод:</w:t>
            </w:r>
          </w:p>
          <w:p w:rsidR="006862A5" w:rsidRPr="00901850" w:rsidRDefault="006862A5" w:rsidP="006862A5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- кроссворд</w:t>
            </w:r>
          </w:p>
          <w:p w:rsidR="006862A5" w:rsidRPr="00901850" w:rsidRDefault="006862A5" w:rsidP="006862A5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видео по теме</w:t>
            </w:r>
          </w:p>
          <w:p w:rsidR="006862A5" w:rsidRPr="00901850" w:rsidRDefault="006862A5" w:rsidP="006862A5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- «Кто лучше?»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862A5" w:rsidRPr="00901850" w:rsidRDefault="006862A5" w:rsidP="006862A5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 предлагается решить кроссворд  по теме. Студентам предлагается просмотреть видео и найти ошибки в демонстрации повязок</w:t>
            </w:r>
          </w:p>
          <w:p w:rsidR="006862A5" w:rsidRPr="00901850" w:rsidRDefault="006862A5" w:rsidP="006862A5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они делятся на команды и в соревновательном порядке показывают технику </w:t>
            </w:r>
            <w:proofErr w:type="spellStart"/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бинтования</w:t>
            </w:r>
            <w:proofErr w:type="spellEnd"/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  любой из повязок. Из двух –трех студентов выбирается жюри, которое оценивает работу команд.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862A5" w:rsidRPr="00901850" w:rsidRDefault="006862A5" w:rsidP="006862A5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1.Позволяет выявить степень усвоения нового материала.</w:t>
            </w:r>
          </w:p>
          <w:p w:rsidR="006862A5" w:rsidRPr="00901850" w:rsidRDefault="006862A5" w:rsidP="006862A5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2.Развитие уверенности в себе, самокритичности и доброжелательности.</w:t>
            </w:r>
          </w:p>
          <w:p w:rsidR="006862A5" w:rsidRPr="00901850" w:rsidRDefault="006862A5" w:rsidP="006862A5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eastAsia="Times New Roman" w:hAnsi="Times New Roman" w:cs="Times New Roman"/>
                <w:sz w:val="24"/>
                <w:szCs w:val="24"/>
              </w:rPr>
              <w:t>3.Стимулирование и формирование навыков, практических умений и умений контроля других.</w:t>
            </w:r>
          </w:p>
        </w:tc>
      </w:tr>
    </w:tbl>
    <w:p w:rsidR="000325C4" w:rsidRPr="00846FCF" w:rsidRDefault="000325C4" w:rsidP="000325C4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21</w:t>
      </w:r>
    </w:p>
    <w:p w:rsidR="00A52C24" w:rsidRPr="00846FCF" w:rsidRDefault="000325C4" w:rsidP="00A52C24">
      <w:pPr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Элемент игрового метода</w:t>
      </w:r>
    </w:p>
    <w:p w:rsidR="00A52C24" w:rsidRDefault="00A52C24" w:rsidP="00A52C24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C24" w:rsidRDefault="00A52C24" w:rsidP="00A52C24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6875" w:rsidRDefault="00566875" w:rsidP="00A52C24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6875" w:rsidRDefault="00566875" w:rsidP="00A52C24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6875" w:rsidRDefault="00566875" w:rsidP="00A52C24">
      <w:pPr>
        <w:tabs>
          <w:tab w:val="left" w:pos="3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C24" w:rsidRDefault="00A52C24" w:rsidP="00032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772029" w:rsidRPr="00846FCF" w:rsidRDefault="00772029" w:rsidP="0077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2A5" w:rsidRPr="00B355B7" w:rsidRDefault="006862A5" w:rsidP="006862A5">
      <w:pPr>
        <w:ind w:right="-710"/>
        <w:rPr>
          <w:rFonts w:ascii="Times New Roman" w:hAnsi="Times New Roman" w:cs="Times New Roman"/>
          <w:b/>
          <w:sz w:val="24"/>
          <w:szCs w:val="24"/>
        </w:rPr>
      </w:pPr>
      <w:r w:rsidRPr="00B355B7">
        <w:rPr>
          <w:rFonts w:ascii="Times New Roman" w:hAnsi="Times New Roman" w:cs="Times New Roman"/>
          <w:b/>
          <w:sz w:val="24"/>
          <w:szCs w:val="24"/>
        </w:rPr>
        <w:t>Эталон ответа на кроссворд</w:t>
      </w:r>
    </w:p>
    <w:p w:rsidR="006862A5" w:rsidRPr="00B355B7" w:rsidRDefault="006862A5" w:rsidP="006862A5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B355B7">
        <w:rPr>
          <w:rFonts w:ascii="Times New Roman" w:hAnsi="Times New Roman" w:cs="Times New Roman"/>
          <w:sz w:val="24"/>
          <w:szCs w:val="24"/>
        </w:rPr>
        <w:t>1.Десмургия</w:t>
      </w:r>
    </w:p>
    <w:p w:rsidR="006862A5" w:rsidRPr="00B355B7" w:rsidRDefault="006862A5" w:rsidP="006862A5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B355B7">
        <w:rPr>
          <w:rFonts w:ascii="Times New Roman" w:hAnsi="Times New Roman" w:cs="Times New Roman"/>
          <w:sz w:val="24"/>
          <w:szCs w:val="24"/>
        </w:rPr>
        <w:t>2.Уздечка</w:t>
      </w:r>
    </w:p>
    <w:p w:rsidR="006862A5" w:rsidRPr="00B355B7" w:rsidRDefault="006862A5" w:rsidP="006862A5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B355B7">
        <w:rPr>
          <w:rFonts w:ascii="Times New Roman" w:hAnsi="Times New Roman" w:cs="Times New Roman"/>
          <w:sz w:val="24"/>
          <w:szCs w:val="24"/>
        </w:rPr>
        <w:t>3.Чепец</w:t>
      </w:r>
    </w:p>
    <w:p w:rsidR="006862A5" w:rsidRPr="00B355B7" w:rsidRDefault="006862A5" w:rsidP="006862A5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B355B7">
        <w:rPr>
          <w:rFonts w:ascii="Times New Roman" w:hAnsi="Times New Roman" w:cs="Times New Roman"/>
          <w:sz w:val="24"/>
          <w:szCs w:val="24"/>
        </w:rPr>
        <w:t>4.Расходящаяся</w:t>
      </w:r>
    </w:p>
    <w:p w:rsidR="006862A5" w:rsidRPr="00B355B7" w:rsidRDefault="006862A5" w:rsidP="006862A5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B355B7">
        <w:rPr>
          <w:rFonts w:ascii="Times New Roman" w:hAnsi="Times New Roman" w:cs="Times New Roman"/>
          <w:sz w:val="24"/>
          <w:szCs w:val="24"/>
        </w:rPr>
        <w:t>5.Кисть</w:t>
      </w:r>
    </w:p>
    <w:p w:rsidR="006862A5" w:rsidRPr="00B355B7" w:rsidRDefault="006862A5" w:rsidP="006862A5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B355B7">
        <w:rPr>
          <w:rFonts w:ascii="Times New Roman" w:hAnsi="Times New Roman" w:cs="Times New Roman"/>
          <w:sz w:val="24"/>
          <w:szCs w:val="24"/>
        </w:rPr>
        <w:t>6.Бинокулярная</w:t>
      </w:r>
    </w:p>
    <w:p w:rsidR="006862A5" w:rsidRPr="00B355B7" w:rsidRDefault="006862A5" w:rsidP="006862A5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B355B7">
        <w:rPr>
          <w:rFonts w:ascii="Times New Roman" w:hAnsi="Times New Roman" w:cs="Times New Roman"/>
          <w:sz w:val="24"/>
          <w:szCs w:val="24"/>
        </w:rPr>
        <w:t>7. Монокулярная</w:t>
      </w:r>
    </w:p>
    <w:p w:rsidR="006862A5" w:rsidRPr="00B355B7" w:rsidRDefault="006862A5" w:rsidP="006862A5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B355B7">
        <w:rPr>
          <w:rFonts w:ascii="Times New Roman" w:hAnsi="Times New Roman" w:cs="Times New Roman"/>
          <w:sz w:val="24"/>
          <w:szCs w:val="24"/>
        </w:rPr>
        <w:t>8.Промежность</w:t>
      </w:r>
    </w:p>
    <w:p w:rsidR="006862A5" w:rsidRPr="00B355B7" w:rsidRDefault="006862A5" w:rsidP="006862A5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B355B7">
        <w:rPr>
          <w:rFonts w:ascii="Times New Roman" w:hAnsi="Times New Roman" w:cs="Times New Roman"/>
          <w:sz w:val="24"/>
          <w:szCs w:val="24"/>
        </w:rPr>
        <w:t>9.Бинт</w:t>
      </w:r>
    </w:p>
    <w:p w:rsidR="00772029" w:rsidRPr="00846FCF" w:rsidRDefault="006862A5" w:rsidP="000325C4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B355B7">
        <w:rPr>
          <w:rFonts w:ascii="Times New Roman" w:hAnsi="Times New Roman" w:cs="Times New Roman"/>
          <w:sz w:val="24"/>
          <w:szCs w:val="24"/>
        </w:rPr>
        <w:t>10.Парацельс</w:t>
      </w:r>
    </w:p>
    <w:p w:rsidR="00772029" w:rsidRPr="00846FCF" w:rsidRDefault="00772029" w:rsidP="00772029">
      <w:pPr>
        <w:rPr>
          <w:rFonts w:ascii="Times New Roman" w:hAnsi="Times New Roman" w:cs="Times New Roman"/>
          <w:sz w:val="24"/>
          <w:szCs w:val="24"/>
        </w:rPr>
      </w:pPr>
    </w:p>
    <w:p w:rsidR="00C65404" w:rsidRPr="00846FCF" w:rsidRDefault="00C65404" w:rsidP="00C6540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404" w:rsidRPr="0067356D" w:rsidRDefault="00566875" w:rsidP="00C6540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22</w:t>
      </w:r>
    </w:p>
    <w:p w:rsidR="00C65404" w:rsidRPr="0067356D" w:rsidRDefault="00C65404" w:rsidP="00C654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6D">
        <w:rPr>
          <w:rFonts w:ascii="Times New Roman" w:hAnsi="Times New Roman" w:cs="Times New Roman"/>
          <w:b/>
          <w:sz w:val="24"/>
          <w:szCs w:val="24"/>
        </w:rPr>
        <w:t>Итоговая таблица оценки студентов за занятие</w:t>
      </w: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793"/>
        <w:gridCol w:w="2127"/>
        <w:gridCol w:w="1275"/>
        <w:gridCol w:w="1560"/>
        <w:gridCol w:w="1559"/>
      </w:tblGrid>
      <w:tr w:rsidR="00C65404" w:rsidRPr="00846FCF" w:rsidTr="0067356D">
        <w:trPr>
          <w:cantSplit/>
          <w:trHeight w:hRule="exact" w:val="2202"/>
        </w:trPr>
        <w:tc>
          <w:tcPr>
            <w:tcW w:w="468" w:type="dxa"/>
          </w:tcPr>
          <w:p w:rsidR="00C65404" w:rsidRPr="00846FCF" w:rsidRDefault="00884F90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93" w:type="dxa"/>
          </w:tcPr>
          <w:p w:rsidR="00C65404" w:rsidRPr="00846FCF" w:rsidRDefault="00C65404" w:rsidP="003E7743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5404" w:rsidRPr="00846FCF" w:rsidRDefault="00C65404" w:rsidP="003E7743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5404" w:rsidRPr="0067356D" w:rsidRDefault="0067356D" w:rsidP="003E7743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5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студента</w:t>
            </w:r>
          </w:p>
        </w:tc>
        <w:tc>
          <w:tcPr>
            <w:tcW w:w="2127" w:type="dxa"/>
            <w:textDirection w:val="btLr"/>
          </w:tcPr>
          <w:p w:rsidR="00C65404" w:rsidRPr="0067356D" w:rsidRDefault="00C65404" w:rsidP="003E7743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56D" w:rsidRPr="0067356D" w:rsidRDefault="0067356D" w:rsidP="003E7743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56D">
              <w:rPr>
                <w:rFonts w:ascii="Times New Roman" w:hAnsi="Times New Roman" w:cs="Times New Roman"/>
                <w:b/>
                <w:sz w:val="20"/>
                <w:szCs w:val="20"/>
              </w:rPr>
              <w:t>Фронтальный опрос</w:t>
            </w:r>
          </w:p>
          <w:p w:rsidR="00C65404" w:rsidRPr="0067356D" w:rsidRDefault="0067356D" w:rsidP="003E7743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ситуационной </w:t>
            </w:r>
            <w:proofErr w:type="spellStart"/>
            <w:r w:rsidRPr="0067356D">
              <w:rPr>
                <w:rFonts w:ascii="Times New Roman" w:hAnsi="Times New Roman" w:cs="Times New Roman"/>
                <w:b/>
                <w:sz w:val="20"/>
                <w:szCs w:val="20"/>
              </w:rPr>
              <w:t>задчи</w:t>
            </w:r>
            <w:proofErr w:type="spellEnd"/>
          </w:p>
          <w:p w:rsidR="00C65404" w:rsidRPr="0067356D" w:rsidRDefault="00C65404" w:rsidP="003E7743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5404" w:rsidRPr="0067356D" w:rsidRDefault="00C65404" w:rsidP="003E7743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5404" w:rsidRPr="0067356D" w:rsidRDefault="00C65404" w:rsidP="003E7743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5404" w:rsidRPr="0067356D" w:rsidRDefault="00C65404" w:rsidP="003E7743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</w:tcPr>
          <w:p w:rsidR="00C65404" w:rsidRPr="0067356D" w:rsidRDefault="00C65404" w:rsidP="003E7743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5404" w:rsidRPr="0067356D" w:rsidRDefault="0067356D" w:rsidP="0067356D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56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extDirection w:val="btLr"/>
          </w:tcPr>
          <w:p w:rsidR="00C65404" w:rsidRPr="0067356D" w:rsidRDefault="00C65404" w:rsidP="003E774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5404" w:rsidRPr="0067356D" w:rsidRDefault="00C65404" w:rsidP="003E774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56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</w:t>
            </w:r>
          </w:p>
        </w:tc>
        <w:tc>
          <w:tcPr>
            <w:tcW w:w="1559" w:type="dxa"/>
            <w:textDirection w:val="btLr"/>
          </w:tcPr>
          <w:p w:rsidR="00C65404" w:rsidRPr="00846FCF" w:rsidRDefault="00C65404" w:rsidP="003E7743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404" w:rsidRPr="00846FCF" w:rsidRDefault="00C65404" w:rsidP="003E7743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  <w:p w:rsidR="00C65404" w:rsidRPr="00846FCF" w:rsidRDefault="00C65404" w:rsidP="003E7743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04" w:rsidRPr="00846FCF" w:rsidRDefault="00C65404" w:rsidP="003E7743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04" w:rsidRPr="00846FCF" w:rsidRDefault="00C65404" w:rsidP="003E7743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04" w:rsidRPr="00846FCF" w:rsidTr="0067356D">
        <w:trPr>
          <w:trHeight w:hRule="exact" w:val="548"/>
        </w:trPr>
        <w:tc>
          <w:tcPr>
            <w:tcW w:w="468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C65404" w:rsidRPr="00846FCF" w:rsidRDefault="00C65404" w:rsidP="003E7743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04" w:rsidRPr="00846FCF" w:rsidTr="0067356D">
        <w:trPr>
          <w:trHeight w:hRule="exact" w:val="697"/>
        </w:trPr>
        <w:tc>
          <w:tcPr>
            <w:tcW w:w="468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C65404" w:rsidRPr="00846FCF" w:rsidRDefault="00C65404" w:rsidP="003E7743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04" w:rsidRPr="00846FCF" w:rsidTr="0067356D">
        <w:trPr>
          <w:trHeight w:hRule="exact" w:val="579"/>
        </w:trPr>
        <w:tc>
          <w:tcPr>
            <w:tcW w:w="468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:rsidR="00C65404" w:rsidRPr="00846FCF" w:rsidRDefault="00C65404" w:rsidP="003E7743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04" w:rsidRPr="00846FCF" w:rsidTr="0067356D">
        <w:trPr>
          <w:trHeight w:hRule="exact" w:val="701"/>
        </w:trPr>
        <w:tc>
          <w:tcPr>
            <w:tcW w:w="468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3" w:type="dxa"/>
          </w:tcPr>
          <w:p w:rsidR="00C65404" w:rsidRPr="00846FCF" w:rsidRDefault="00C65404" w:rsidP="003E7743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04" w:rsidRPr="00846FCF" w:rsidTr="0067356D">
        <w:trPr>
          <w:trHeight w:hRule="exact" w:val="427"/>
        </w:trPr>
        <w:tc>
          <w:tcPr>
            <w:tcW w:w="468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:rsidR="00C65404" w:rsidRPr="00846FCF" w:rsidRDefault="00C65404" w:rsidP="003E7743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04" w:rsidRPr="00846FCF" w:rsidTr="0067356D">
        <w:trPr>
          <w:trHeight w:hRule="exact" w:val="561"/>
        </w:trPr>
        <w:tc>
          <w:tcPr>
            <w:tcW w:w="468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3" w:type="dxa"/>
          </w:tcPr>
          <w:p w:rsidR="00C65404" w:rsidRPr="00846FCF" w:rsidRDefault="00C65404" w:rsidP="003E7743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04" w:rsidRPr="00846FCF" w:rsidTr="0067356D">
        <w:trPr>
          <w:trHeight w:hRule="exact" w:val="569"/>
        </w:trPr>
        <w:tc>
          <w:tcPr>
            <w:tcW w:w="468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3" w:type="dxa"/>
          </w:tcPr>
          <w:p w:rsidR="00C65404" w:rsidRPr="00846FCF" w:rsidRDefault="00C65404" w:rsidP="003E7743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04" w:rsidRPr="00846FCF" w:rsidTr="0067356D">
        <w:trPr>
          <w:trHeight w:hRule="exact" w:val="563"/>
        </w:trPr>
        <w:tc>
          <w:tcPr>
            <w:tcW w:w="468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3" w:type="dxa"/>
          </w:tcPr>
          <w:p w:rsidR="00C65404" w:rsidRPr="00846FCF" w:rsidRDefault="00C65404" w:rsidP="003E7743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04" w:rsidRPr="00846FCF" w:rsidTr="0067356D">
        <w:trPr>
          <w:trHeight w:hRule="exact" w:val="699"/>
        </w:trPr>
        <w:tc>
          <w:tcPr>
            <w:tcW w:w="468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:rsidR="00C65404" w:rsidRPr="00846FCF" w:rsidRDefault="00C65404" w:rsidP="003E7743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5404" w:rsidRPr="00846FCF" w:rsidRDefault="00C65404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A5" w:rsidRPr="00846FCF" w:rsidTr="0067356D">
        <w:trPr>
          <w:trHeight w:hRule="exact" w:val="699"/>
        </w:trPr>
        <w:tc>
          <w:tcPr>
            <w:tcW w:w="468" w:type="dxa"/>
          </w:tcPr>
          <w:p w:rsidR="006862A5" w:rsidRPr="00846FCF" w:rsidRDefault="006862A5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3" w:type="dxa"/>
          </w:tcPr>
          <w:p w:rsidR="006862A5" w:rsidRPr="00846FCF" w:rsidRDefault="006862A5" w:rsidP="003E7743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62A5" w:rsidRPr="00846FCF" w:rsidRDefault="006862A5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862A5" w:rsidRPr="00846FCF" w:rsidRDefault="006862A5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62A5" w:rsidRPr="00846FCF" w:rsidRDefault="006862A5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2A5" w:rsidRPr="00846FCF" w:rsidRDefault="006862A5" w:rsidP="003E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404" w:rsidRPr="00846FCF" w:rsidRDefault="00C65404" w:rsidP="00C654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5404" w:rsidRPr="00846FCF" w:rsidRDefault="00C65404" w:rsidP="00C654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5404" w:rsidRPr="00846FCF" w:rsidRDefault="00C65404" w:rsidP="00C654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5404" w:rsidRPr="00846FCF" w:rsidRDefault="00C65404" w:rsidP="00C654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5404" w:rsidRPr="00846FCF" w:rsidRDefault="00C65404" w:rsidP="00C654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5404" w:rsidRPr="00846FCF" w:rsidRDefault="00C65404" w:rsidP="00C654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5404" w:rsidRPr="00846FCF" w:rsidRDefault="00C65404" w:rsidP="00C654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5404" w:rsidRPr="00846FCF" w:rsidRDefault="00C65404" w:rsidP="00C654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5404" w:rsidRPr="00846FCF" w:rsidRDefault="00C65404" w:rsidP="00C654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5404" w:rsidRDefault="00C65404" w:rsidP="00C654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341E" w:rsidRDefault="00AC341E" w:rsidP="00C654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5404" w:rsidRPr="00846FCF" w:rsidRDefault="00C65404" w:rsidP="00C65404">
      <w:pPr>
        <w:shd w:val="clear" w:color="auto" w:fill="FFFFFF"/>
        <w:spacing w:after="115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5404" w:rsidRPr="00846FCF" w:rsidRDefault="00C65404" w:rsidP="00C65404">
      <w:pPr>
        <w:shd w:val="clear" w:color="auto" w:fill="FFFFFF"/>
        <w:spacing w:after="115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используемых источников</w:t>
      </w:r>
    </w:p>
    <w:p w:rsidR="006146D6" w:rsidRPr="00846FCF" w:rsidRDefault="00C65404" w:rsidP="00C6540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FC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Основная:</w:t>
      </w:r>
    </w:p>
    <w:p w:rsidR="006146D6" w:rsidRPr="00846FCF" w:rsidRDefault="006146D6" w:rsidP="0061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Барыкина Н.В., Хирургия. – Ростов е/д.: Феникс, 2010. – (Медицина для вас).</w:t>
      </w:r>
    </w:p>
    <w:p w:rsidR="006146D6" w:rsidRPr="00846FCF" w:rsidRDefault="006146D6" w:rsidP="006146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FCF">
        <w:rPr>
          <w:rFonts w:ascii="Times New Roman" w:hAnsi="Times New Roman" w:cs="Times New Roman"/>
          <w:sz w:val="24"/>
          <w:szCs w:val="24"/>
        </w:rPr>
        <w:t>Барыкиан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846FCF">
        <w:rPr>
          <w:rFonts w:ascii="Times New Roman" w:hAnsi="Times New Roman" w:cs="Times New Roman"/>
          <w:sz w:val="24"/>
          <w:szCs w:val="24"/>
        </w:rPr>
        <w:t>Зарянская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 xml:space="preserve"> В.Г. Сестринское дело в хирургии. – Ростов-на-Дону:  – Феникс, 2014.</w:t>
      </w:r>
    </w:p>
    <w:p w:rsidR="006146D6" w:rsidRPr="00846FCF" w:rsidRDefault="006146D6" w:rsidP="0061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Малярчук В.И., </w:t>
      </w:r>
      <w:proofErr w:type="spellStart"/>
      <w:r w:rsidRPr="00846FCF">
        <w:rPr>
          <w:rFonts w:ascii="Times New Roman" w:hAnsi="Times New Roman" w:cs="Times New Roman"/>
          <w:sz w:val="24"/>
          <w:szCs w:val="24"/>
        </w:rPr>
        <w:t>Пауткин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 xml:space="preserve"> Ю.Ф. Курс лекций по общей хирургии. – М.: 2-е издание </w:t>
      </w:r>
      <w:proofErr w:type="spellStart"/>
      <w:r w:rsidRPr="00846FC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846FCF">
        <w:rPr>
          <w:rFonts w:ascii="Times New Roman" w:hAnsi="Times New Roman" w:cs="Times New Roman"/>
          <w:sz w:val="24"/>
          <w:szCs w:val="24"/>
        </w:rPr>
        <w:t>дпо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>. – Изд. Российского университета дружбы народов, 2009.</w:t>
      </w:r>
    </w:p>
    <w:p w:rsidR="006146D6" w:rsidRPr="00846FCF" w:rsidRDefault="006146D6" w:rsidP="00614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(</w:t>
      </w:r>
      <w:r w:rsidRPr="00846FC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46FCF">
        <w:rPr>
          <w:rFonts w:ascii="Times New Roman" w:hAnsi="Times New Roman" w:cs="Times New Roman"/>
          <w:sz w:val="24"/>
          <w:szCs w:val="24"/>
        </w:rPr>
        <w:t>//</w:t>
      </w:r>
      <w:r w:rsidRPr="00846FC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46F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6FCF">
        <w:rPr>
          <w:rFonts w:ascii="Times New Roman" w:hAnsi="Times New Roman" w:cs="Times New Roman"/>
          <w:sz w:val="24"/>
          <w:szCs w:val="24"/>
          <w:lang w:val="en-US"/>
        </w:rPr>
        <w:t>mednet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6F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>).</w:t>
      </w:r>
    </w:p>
    <w:p w:rsidR="006146D6" w:rsidRPr="00846FCF" w:rsidRDefault="00C65404" w:rsidP="006146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FC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5404" w:rsidRPr="00846FCF" w:rsidRDefault="00C65404" w:rsidP="006146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FCF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Дополнительная:</w:t>
      </w:r>
    </w:p>
    <w:p w:rsidR="006146D6" w:rsidRPr="00846FCF" w:rsidRDefault="006146D6" w:rsidP="006146D6">
      <w:pPr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>Дмитриева З.В., Кошелев А.А., Теплова А.И. «Хирургия с основами реаниматологии» – С-Петербург – «Паритет», 2012.</w:t>
      </w:r>
    </w:p>
    <w:p w:rsidR="006146D6" w:rsidRPr="00846FCF" w:rsidRDefault="006146D6" w:rsidP="006146D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Морозов М.А. «Хирургия». Справочник медицинской сестры. С.-Петербург –Питер – 2011 г. </w:t>
      </w:r>
    </w:p>
    <w:p w:rsidR="006146D6" w:rsidRPr="00846FCF" w:rsidRDefault="006146D6" w:rsidP="0061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 Колб Л.И., Колб Е.Л., </w:t>
      </w:r>
      <w:proofErr w:type="spellStart"/>
      <w:r w:rsidRPr="00846FCF"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 xml:space="preserve"> С.И., </w:t>
      </w:r>
      <w:proofErr w:type="spellStart"/>
      <w:r w:rsidRPr="00846FCF">
        <w:rPr>
          <w:rFonts w:ascii="Times New Roman" w:hAnsi="Times New Roman" w:cs="Times New Roman"/>
          <w:sz w:val="24"/>
          <w:szCs w:val="24"/>
        </w:rPr>
        <w:t>Яромич</w:t>
      </w:r>
      <w:proofErr w:type="spellEnd"/>
      <w:r w:rsidRPr="00846FCF">
        <w:rPr>
          <w:rFonts w:ascii="Times New Roman" w:hAnsi="Times New Roman" w:cs="Times New Roman"/>
          <w:sz w:val="24"/>
          <w:szCs w:val="24"/>
        </w:rPr>
        <w:t xml:space="preserve"> И.В. Хирургия в тестах и задачах. Практикум: Минск, 2013.</w:t>
      </w:r>
    </w:p>
    <w:p w:rsidR="006146D6" w:rsidRPr="00846FCF" w:rsidRDefault="006146D6" w:rsidP="0061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FCF">
        <w:rPr>
          <w:rFonts w:ascii="Times New Roman" w:hAnsi="Times New Roman" w:cs="Times New Roman"/>
          <w:bCs/>
          <w:sz w:val="24"/>
          <w:szCs w:val="24"/>
        </w:rPr>
        <w:t>Нормативные документы:</w:t>
      </w:r>
    </w:p>
    <w:p w:rsidR="006146D6" w:rsidRPr="00846FCF" w:rsidRDefault="006146D6" w:rsidP="0061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FCF">
        <w:rPr>
          <w:rFonts w:ascii="Times New Roman" w:hAnsi="Times New Roman" w:cs="Times New Roman"/>
          <w:sz w:val="24"/>
          <w:szCs w:val="24"/>
        </w:rPr>
        <w:t xml:space="preserve">   Законы, СанПиНы. ОСТы</w:t>
      </w:r>
    </w:p>
    <w:p w:rsidR="006146D6" w:rsidRPr="00846FCF" w:rsidRDefault="006146D6" w:rsidP="006146D6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6FCF">
        <w:rPr>
          <w:rFonts w:ascii="Times New Roman" w:hAnsi="Times New Roman" w:cs="Times New Roman"/>
          <w:b w:val="0"/>
          <w:sz w:val="24"/>
          <w:szCs w:val="24"/>
        </w:rPr>
        <w:t xml:space="preserve">   Приказы Минздрава</w:t>
      </w:r>
    </w:p>
    <w:p w:rsidR="006146D6" w:rsidRPr="00846FCF" w:rsidRDefault="006146D6" w:rsidP="006146D6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6FCF">
        <w:rPr>
          <w:rFonts w:ascii="Times New Roman" w:hAnsi="Times New Roman" w:cs="Times New Roman"/>
          <w:b w:val="0"/>
          <w:sz w:val="24"/>
          <w:szCs w:val="24"/>
        </w:rPr>
        <w:t xml:space="preserve">   Постановления главного государственного санитарного врача</w:t>
      </w:r>
    </w:p>
    <w:p w:rsidR="006146D6" w:rsidRPr="00846FCF" w:rsidRDefault="006146D6" w:rsidP="006146D6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6FCF">
        <w:rPr>
          <w:rFonts w:ascii="Times New Roman" w:hAnsi="Times New Roman" w:cs="Times New Roman"/>
          <w:b w:val="0"/>
          <w:sz w:val="24"/>
          <w:szCs w:val="24"/>
        </w:rPr>
        <w:t xml:space="preserve">   Письма Минздрава РФ</w:t>
      </w:r>
    </w:p>
    <w:p w:rsidR="006146D6" w:rsidRPr="00846FCF" w:rsidRDefault="006146D6" w:rsidP="006146D6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6FCF">
        <w:rPr>
          <w:rFonts w:ascii="Times New Roman" w:hAnsi="Times New Roman" w:cs="Times New Roman"/>
          <w:b w:val="0"/>
          <w:sz w:val="24"/>
          <w:szCs w:val="24"/>
        </w:rPr>
        <w:t xml:space="preserve">   Письма Роспотребнадзора</w:t>
      </w:r>
    </w:p>
    <w:p w:rsidR="006146D6" w:rsidRPr="00846FCF" w:rsidRDefault="006146D6" w:rsidP="006146D6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6FCF">
        <w:rPr>
          <w:rFonts w:ascii="Times New Roman" w:hAnsi="Times New Roman" w:cs="Times New Roman"/>
          <w:b w:val="0"/>
          <w:sz w:val="24"/>
          <w:szCs w:val="24"/>
        </w:rPr>
        <w:t xml:space="preserve">   Методические указания инструкции и рекомендации, утвержденные Минздравом РФ  (СССР)</w:t>
      </w:r>
    </w:p>
    <w:p w:rsidR="006146D6" w:rsidRPr="007303D3" w:rsidRDefault="006146D6" w:rsidP="006146D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sectPr w:rsidR="006146D6" w:rsidRPr="007303D3" w:rsidSect="00AF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B9"/>
    <w:multiLevelType w:val="multilevel"/>
    <w:tmpl w:val="000001B8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8611220"/>
    <w:multiLevelType w:val="multilevel"/>
    <w:tmpl w:val="1A40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9356700"/>
    <w:multiLevelType w:val="hybridMultilevel"/>
    <w:tmpl w:val="1FFA226E"/>
    <w:lvl w:ilvl="0" w:tplc="7FD0ED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5764A6"/>
    <w:multiLevelType w:val="hybridMultilevel"/>
    <w:tmpl w:val="E1B69042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994168"/>
    <w:multiLevelType w:val="multilevel"/>
    <w:tmpl w:val="DDD4965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B69D8"/>
    <w:multiLevelType w:val="hybridMultilevel"/>
    <w:tmpl w:val="33440152"/>
    <w:lvl w:ilvl="0" w:tplc="C9D0A976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6770B"/>
    <w:multiLevelType w:val="multilevel"/>
    <w:tmpl w:val="637C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773145"/>
    <w:multiLevelType w:val="hybridMultilevel"/>
    <w:tmpl w:val="9E28D9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D6BEE"/>
    <w:multiLevelType w:val="hybridMultilevel"/>
    <w:tmpl w:val="7FD23A68"/>
    <w:lvl w:ilvl="0" w:tplc="4F88ABC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A5628"/>
    <w:multiLevelType w:val="hybridMultilevel"/>
    <w:tmpl w:val="EF58BAF4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621DC"/>
    <w:multiLevelType w:val="hybridMultilevel"/>
    <w:tmpl w:val="38B02E06"/>
    <w:lvl w:ilvl="0" w:tplc="F484F3D4">
      <w:start w:val="1"/>
      <w:numFmt w:val="decimal"/>
      <w:lvlText w:val="%1."/>
      <w:lvlJc w:val="left"/>
      <w:pPr>
        <w:ind w:left="1224" w:hanging="514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C56EB944">
      <w:numFmt w:val="bullet"/>
      <w:lvlText w:val="•"/>
      <w:lvlJc w:val="left"/>
      <w:pPr>
        <w:ind w:left="1420" w:hanging="514"/>
      </w:pPr>
      <w:rPr>
        <w:rFonts w:hint="default"/>
        <w:lang w:val="ru-RU" w:eastAsia="en-US" w:bidi="ar-SA"/>
      </w:rPr>
    </w:lvl>
    <w:lvl w:ilvl="2" w:tplc="091CC7B8">
      <w:numFmt w:val="bullet"/>
      <w:lvlText w:val="•"/>
      <w:lvlJc w:val="left"/>
      <w:pPr>
        <w:ind w:left="2441" w:hanging="514"/>
      </w:pPr>
      <w:rPr>
        <w:rFonts w:hint="default"/>
        <w:lang w:val="ru-RU" w:eastAsia="en-US" w:bidi="ar-SA"/>
      </w:rPr>
    </w:lvl>
    <w:lvl w:ilvl="3" w:tplc="999C943E">
      <w:numFmt w:val="bullet"/>
      <w:lvlText w:val="•"/>
      <w:lvlJc w:val="left"/>
      <w:pPr>
        <w:ind w:left="3461" w:hanging="514"/>
      </w:pPr>
      <w:rPr>
        <w:rFonts w:hint="default"/>
        <w:lang w:val="ru-RU" w:eastAsia="en-US" w:bidi="ar-SA"/>
      </w:rPr>
    </w:lvl>
    <w:lvl w:ilvl="4" w:tplc="97C6F542">
      <w:numFmt w:val="bullet"/>
      <w:lvlText w:val="•"/>
      <w:lvlJc w:val="left"/>
      <w:pPr>
        <w:ind w:left="4482" w:hanging="514"/>
      </w:pPr>
      <w:rPr>
        <w:rFonts w:hint="default"/>
        <w:lang w:val="ru-RU" w:eastAsia="en-US" w:bidi="ar-SA"/>
      </w:rPr>
    </w:lvl>
    <w:lvl w:ilvl="5" w:tplc="778002FC">
      <w:numFmt w:val="bullet"/>
      <w:lvlText w:val="•"/>
      <w:lvlJc w:val="left"/>
      <w:pPr>
        <w:ind w:left="5503" w:hanging="514"/>
      </w:pPr>
      <w:rPr>
        <w:rFonts w:hint="default"/>
        <w:lang w:val="ru-RU" w:eastAsia="en-US" w:bidi="ar-SA"/>
      </w:rPr>
    </w:lvl>
    <w:lvl w:ilvl="6" w:tplc="C51A12DE">
      <w:numFmt w:val="bullet"/>
      <w:lvlText w:val="•"/>
      <w:lvlJc w:val="left"/>
      <w:pPr>
        <w:ind w:left="6523" w:hanging="514"/>
      </w:pPr>
      <w:rPr>
        <w:rFonts w:hint="default"/>
        <w:lang w:val="ru-RU" w:eastAsia="en-US" w:bidi="ar-SA"/>
      </w:rPr>
    </w:lvl>
    <w:lvl w:ilvl="7" w:tplc="2FE83994">
      <w:numFmt w:val="bullet"/>
      <w:lvlText w:val="•"/>
      <w:lvlJc w:val="left"/>
      <w:pPr>
        <w:ind w:left="7544" w:hanging="514"/>
      </w:pPr>
      <w:rPr>
        <w:rFonts w:hint="default"/>
        <w:lang w:val="ru-RU" w:eastAsia="en-US" w:bidi="ar-SA"/>
      </w:rPr>
    </w:lvl>
    <w:lvl w:ilvl="8" w:tplc="63509250">
      <w:numFmt w:val="bullet"/>
      <w:lvlText w:val="•"/>
      <w:lvlJc w:val="left"/>
      <w:pPr>
        <w:ind w:left="8565" w:hanging="514"/>
      </w:pPr>
      <w:rPr>
        <w:rFonts w:hint="default"/>
        <w:lang w:val="ru-RU" w:eastAsia="en-US" w:bidi="ar-SA"/>
      </w:rPr>
    </w:lvl>
  </w:abstractNum>
  <w:abstractNum w:abstractNumId="11">
    <w:nsid w:val="22A72A77"/>
    <w:multiLevelType w:val="hybridMultilevel"/>
    <w:tmpl w:val="3B34A39A"/>
    <w:lvl w:ilvl="0" w:tplc="1564FE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C4BA0"/>
    <w:multiLevelType w:val="multilevel"/>
    <w:tmpl w:val="06B2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4A1A08"/>
    <w:multiLevelType w:val="multilevel"/>
    <w:tmpl w:val="ABCA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143B6"/>
    <w:multiLevelType w:val="multilevel"/>
    <w:tmpl w:val="C2FC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-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EE6B91"/>
    <w:multiLevelType w:val="hybridMultilevel"/>
    <w:tmpl w:val="EF58BAF4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BF0D91"/>
    <w:multiLevelType w:val="hybridMultilevel"/>
    <w:tmpl w:val="9DC2814A"/>
    <w:lvl w:ilvl="0" w:tplc="4B4E4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A500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CE1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26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EC12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0C5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07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62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AD6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B8386F"/>
    <w:multiLevelType w:val="hybridMultilevel"/>
    <w:tmpl w:val="8E42DFA2"/>
    <w:lvl w:ilvl="0" w:tplc="C9D0A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357D9D"/>
    <w:multiLevelType w:val="multilevel"/>
    <w:tmpl w:val="8B78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26E9A"/>
    <w:multiLevelType w:val="hybridMultilevel"/>
    <w:tmpl w:val="D11815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11C88"/>
    <w:multiLevelType w:val="hybridMultilevel"/>
    <w:tmpl w:val="F9721EF4"/>
    <w:lvl w:ilvl="0" w:tplc="0419000F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E35A6D"/>
    <w:multiLevelType w:val="hybridMultilevel"/>
    <w:tmpl w:val="9A125284"/>
    <w:lvl w:ilvl="0" w:tplc="C9D0A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984851"/>
    <w:multiLevelType w:val="hybridMultilevel"/>
    <w:tmpl w:val="2F2AEB00"/>
    <w:lvl w:ilvl="0" w:tplc="A36CF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C500E6"/>
    <w:multiLevelType w:val="hybridMultilevel"/>
    <w:tmpl w:val="50D45E8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1B3823"/>
    <w:multiLevelType w:val="hybridMultilevel"/>
    <w:tmpl w:val="9CF26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496292"/>
    <w:multiLevelType w:val="hybridMultilevel"/>
    <w:tmpl w:val="75F46C3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CD714C"/>
    <w:multiLevelType w:val="hybridMultilevel"/>
    <w:tmpl w:val="41142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6"/>
  </w:num>
  <w:num w:numId="18">
    <w:abstractNumId w:val="11"/>
  </w:num>
  <w:num w:numId="19">
    <w:abstractNumId w:val="0"/>
  </w:num>
  <w:num w:numId="20">
    <w:abstractNumId w:val="10"/>
  </w:num>
  <w:num w:numId="21">
    <w:abstractNumId w:val="2"/>
  </w:num>
  <w:num w:numId="22">
    <w:abstractNumId w:val="12"/>
  </w:num>
  <w:num w:numId="23">
    <w:abstractNumId w:val="26"/>
  </w:num>
  <w:num w:numId="24">
    <w:abstractNumId w:val="23"/>
  </w:num>
  <w:num w:numId="25">
    <w:abstractNumId w:val="7"/>
  </w:num>
  <w:num w:numId="26">
    <w:abstractNumId w:val="19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772029"/>
    <w:rsid w:val="000325C4"/>
    <w:rsid w:val="00044CAA"/>
    <w:rsid w:val="000833A5"/>
    <w:rsid w:val="0009171B"/>
    <w:rsid w:val="000B069E"/>
    <w:rsid w:val="000F28A6"/>
    <w:rsid w:val="001159DA"/>
    <w:rsid w:val="00152AE7"/>
    <w:rsid w:val="001846C6"/>
    <w:rsid w:val="001A6758"/>
    <w:rsid w:val="00266B41"/>
    <w:rsid w:val="00283C66"/>
    <w:rsid w:val="00297124"/>
    <w:rsid w:val="00347C84"/>
    <w:rsid w:val="0036372B"/>
    <w:rsid w:val="003711C9"/>
    <w:rsid w:val="00372BDF"/>
    <w:rsid w:val="003740F7"/>
    <w:rsid w:val="00393678"/>
    <w:rsid w:val="003970D1"/>
    <w:rsid w:val="003C45D6"/>
    <w:rsid w:val="003E3AC7"/>
    <w:rsid w:val="003E7743"/>
    <w:rsid w:val="00431053"/>
    <w:rsid w:val="004442FF"/>
    <w:rsid w:val="00465C33"/>
    <w:rsid w:val="00475211"/>
    <w:rsid w:val="00486568"/>
    <w:rsid w:val="00493C17"/>
    <w:rsid w:val="00562ABF"/>
    <w:rsid w:val="00566875"/>
    <w:rsid w:val="005B01A7"/>
    <w:rsid w:val="005B2249"/>
    <w:rsid w:val="005B5327"/>
    <w:rsid w:val="005C0637"/>
    <w:rsid w:val="005D3BBD"/>
    <w:rsid w:val="006146D6"/>
    <w:rsid w:val="006261C2"/>
    <w:rsid w:val="00632112"/>
    <w:rsid w:val="00650400"/>
    <w:rsid w:val="00662FC8"/>
    <w:rsid w:val="0067356D"/>
    <w:rsid w:val="006862A5"/>
    <w:rsid w:val="006B13D8"/>
    <w:rsid w:val="00772029"/>
    <w:rsid w:val="007C280E"/>
    <w:rsid w:val="00811582"/>
    <w:rsid w:val="0082507F"/>
    <w:rsid w:val="00835867"/>
    <w:rsid w:val="00846FCF"/>
    <w:rsid w:val="00850FEF"/>
    <w:rsid w:val="008634D2"/>
    <w:rsid w:val="00884F90"/>
    <w:rsid w:val="008C145D"/>
    <w:rsid w:val="008E1F22"/>
    <w:rsid w:val="008E3D8A"/>
    <w:rsid w:val="00901850"/>
    <w:rsid w:val="00924CC4"/>
    <w:rsid w:val="0095714C"/>
    <w:rsid w:val="009606AB"/>
    <w:rsid w:val="0096792D"/>
    <w:rsid w:val="00973CAB"/>
    <w:rsid w:val="00977532"/>
    <w:rsid w:val="009C3534"/>
    <w:rsid w:val="009D0427"/>
    <w:rsid w:val="00A05F79"/>
    <w:rsid w:val="00A13161"/>
    <w:rsid w:val="00A34AD4"/>
    <w:rsid w:val="00A52C24"/>
    <w:rsid w:val="00AC341E"/>
    <w:rsid w:val="00AD3043"/>
    <w:rsid w:val="00AD3A44"/>
    <w:rsid w:val="00AF3F15"/>
    <w:rsid w:val="00B13E15"/>
    <w:rsid w:val="00B355B7"/>
    <w:rsid w:val="00B76CA1"/>
    <w:rsid w:val="00B76FE1"/>
    <w:rsid w:val="00B87E68"/>
    <w:rsid w:val="00B960AE"/>
    <w:rsid w:val="00BB0EB4"/>
    <w:rsid w:val="00C1366F"/>
    <w:rsid w:val="00C57ACD"/>
    <w:rsid w:val="00C65404"/>
    <w:rsid w:val="00CC6663"/>
    <w:rsid w:val="00D02CAC"/>
    <w:rsid w:val="00D51A80"/>
    <w:rsid w:val="00E07B80"/>
    <w:rsid w:val="00E52A34"/>
    <w:rsid w:val="00E62107"/>
    <w:rsid w:val="00EB20CF"/>
    <w:rsid w:val="00EE02A8"/>
    <w:rsid w:val="00EE1412"/>
    <w:rsid w:val="00F2130E"/>
    <w:rsid w:val="00F36177"/>
    <w:rsid w:val="00FE17D6"/>
    <w:rsid w:val="00FF065C"/>
    <w:rsid w:val="00FF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15"/>
  </w:style>
  <w:style w:type="paragraph" w:styleId="1">
    <w:name w:val="heading 1"/>
    <w:basedOn w:val="a"/>
    <w:next w:val="a"/>
    <w:link w:val="10"/>
    <w:qFormat/>
    <w:rsid w:val="00772029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029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29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29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029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029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029"/>
    <w:pPr>
      <w:keepNext/>
      <w:keepLines/>
      <w:widowControl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029"/>
    <w:pPr>
      <w:keepNext/>
      <w:keepLines/>
      <w:widowControl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029"/>
    <w:pPr>
      <w:keepNext/>
      <w:keepLines/>
      <w:widowControl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72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720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720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720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720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720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72029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720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Normal (Web)"/>
    <w:basedOn w:val="a"/>
    <w:uiPriority w:val="99"/>
    <w:unhideWhenUsed/>
    <w:rsid w:val="0077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7202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72029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6">
    <w:name w:val="footer"/>
    <w:basedOn w:val="a"/>
    <w:link w:val="a7"/>
    <w:uiPriority w:val="99"/>
    <w:semiHidden/>
    <w:unhideWhenUsed/>
    <w:rsid w:val="0077202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72029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8">
    <w:name w:val="List"/>
    <w:basedOn w:val="a"/>
    <w:uiPriority w:val="99"/>
    <w:unhideWhenUsed/>
    <w:rsid w:val="007720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99"/>
    <w:qFormat/>
    <w:rsid w:val="0077202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a">
    <w:name w:val="Название Знак"/>
    <w:basedOn w:val="a0"/>
    <w:link w:val="a9"/>
    <w:uiPriority w:val="99"/>
    <w:rsid w:val="00772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b">
    <w:name w:val="Body Text"/>
    <w:basedOn w:val="a"/>
    <w:link w:val="ac"/>
    <w:uiPriority w:val="99"/>
    <w:semiHidden/>
    <w:unhideWhenUsed/>
    <w:rsid w:val="00772029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uiPriority w:val="99"/>
    <w:semiHidden/>
    <w:rsid w:val="00772029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d">
    <w:name w:val="Subtitle"/>
    <w:basedOn w:val="a"/>
    <w:next w:val="a"/>
    <w:link w:val="ae"/>
    <w:uiPriority w:val="11"/>
    <w:qFormat/>
    <w:rsid w:val="00772029"/>
    <w:pPr>
      <w:widowControl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e">
    <w:name w:val="Подзаголовок Знак"/>
    <w:basedOn w:val="a0"/>
    <w:link w:val="ad"/>
    <w:uiPriority w:val="11"/>
    <w:rsid w:val="007720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772029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772029"/>
    <w:rPr>
      <w:rFonts w:ascii="Tahoma" w:eastAsia="Courier New" w:hAnsi="Tahoma" w:cs="Tahoma"/>
      <w:color w:val="000000"/>
      <w:sz w:val="16"/>
      <w:szCs w:val="16"/>
      <w:lang w:bidi="ru-RU"/>
    </w:rPr>
  </w:style>
  <w:style w:type="paragraph" w:styleId="af1">
    <w:name w:val="No Spacing"/>
    <w:link w:val="af2"/>
    <w:uiPriority w:val="1"/>
    <w:qFormat/>
    <w:rsid w:val="00772029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f3">
    <w:name w:val="Абзац списка Знак"/>
    <w:basedOn w:val="a0"/>
    <w:link w:val="af4"/>
    <w:uiPriority w:val="34"/>
    <w:locked/>
    <w:rsid w:val="00772029"/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af4">
    <w:name w:val="List Paragraph"/>
    <w:basedOn w:val="a"/>
    <w:link w:val="af3"/>
    <w:uiPriority w:val="34"/>
    <w:qFormat/>
    <w:rsid w:val="0077202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72029"/>
    <w:pPr>
      <w:widowControl w:val="0"/>
      <w:spacing w:after="0" w:line="240" w:lineRule="auto"/>
    </w:pPr>
    <w:rPr>
      <w:rFonts w:ascii="Courier New" w:eastAsia="Courier New" w:hAnsi="Courier New" w:cs="Courier New"/>
      <w:i/>
      <w:iCs/>
      <w:color w:val="000000" w:themeColor="text1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72029"/>
    <w:rPr>
      <w:rFonts w:ascii="Courier New" w:eastAsia="Courier New" w:hAnsi="Courier New" w:cs="Courier New"/>
      <w:i/>
      <w:iCs/>
      <w:color w:val="000000" w:themeColor="text1"/>
      <w:sz w:val="24"/>
      <w:szCs w:val="24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772029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ourier New" w:eastAsia="Courier New" w:hAnsi="Courier New" w:cs="Courier New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772029"/>
    <w:rPr>
      <w:rFonts w:ascii="Courier New" w:eastAsia="Courier New" w:hAnsi="Courier New" w:cs="Courier New"/>
      <w:b/>
      <w:bCs/>
      <w:i/>
      <w:iCs/>
      <w:color w:val="4F81BD" w:themeColor="accent1"/>
      <w:sz w:val="24"/>
      <w:szCs w:val="24"/>
      <w:lang w:val="en-US" w:bidi="en-US"/>
    </w:rPr>
  </w:style>
  <w:style w:type="paragraph" w:styleId="af7">
    <w:name w:val="TOC Heading"/>
    <w:basedOn w:val="1"/>
    <w:next w:val="a"/>
    <w:uiPriority w:val="39"/>
    <w:semiHidden/>
    <w:unhideWhenUsed/>
    <w:qFormat/>
    <w:rsid w:val="00772029"/>
    <w:pPr>
      <w:outlineLvl w:val="9"/>
    </w:pPr>
  </w:style>
  <w:style w:type="paragraph" w:customStyle="1" w:styleId="Default">
    <w:name w:val="Default"/>
    <w:uiPriority w:val="99"/>
    <w:rsid w:val="0077202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f8">
    <w:name w:val="Задания"/>
    <w:basedOn w:val="a"/>
    <w:uiPriority w:val="99"/>
    <w:rsid w:val="00772029"/>
    <w:pPr>
      <w:spacing w:after="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адача"/>
    <w:basedOn w:val="a"/>
    <w:uiPriority w:val="99"/>
    <w:rsid w:val="00772029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772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Текст1"/>
    <w:basedOn w:val="a"/>
    <w:uiPriority w:val="99"/>
    <w:rsid w:val="00772029"/>
    <w:pPr>
      <w:suppressAutoHyphens/>
      <w:spacing w:after="0" w:line="240" w:lineRule="auto"/>
      <w:jc w:val="center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afa">
    <w:name w:val="Содержимое таблицы"/>
    <w:basedOn w:val="a"/>
    <w:uiPriority w:val="99"/>
    <w:rsid w:val="0077202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fb">
    <w:name w:val="Subtle Emphasis"/>
    <w:basedOn w:val="a0"/>
    <w:uiPriority w:val="19"/>
    <w:qFormat/>
    <w:rsid w:val="00772029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772029"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772029"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sid w:val="00772029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772029"/>
    <w:rPr>
      <w:b/>
      <w:bCs/>
      <w:smallCaps/>
      <w:spacing w:val="5"/>
    </w:rPr>
  </w:style>
  <w:style w:type="character" w:customStyle="1" w:styleId="12">
    <w:name w:val="Основной шрифт абзаца1"/>
    <w:rsid w:val="00772029"/>
  </w:style>
  <w:style w:type="character" w:customStyle="1" w:styleId="23">
    <w:name w:val="Название Знак2"/>
    <w:basedOn w:val="a0"/>
    <w:rsid w:val="00772029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apple-converted-space">
    <w:name w:val="apple-converted-space"/>
    <w:rsid w:val="00772029"/>
  </w:style>
  <w:style w:type="character" w:customStyle="1" w:styleId="apple-style-span">
    <w:name w:val="apple-style-span"/>
    <w:rsid w:val="00772029"/>
  </w:style>
  <w:style w:type="table" w:styleId="aff0">
    <w:name w:val="Table Grid"/>
    <w:basedOn w:val="a1"/>
    <w:uiPriority w:val="59"/>
    <w:rsid w:val="007720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0"/>
    <w:uiPriority w:val="22"/>
    <w:qFormat/>
    <w:rsid w:val="0077202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34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ConsPlusNonformat">
    <w:name w:val="ConsPlusNonformat"/>
    <w:uiPriority w:val="99"/>
    <w:rsid w:val="002971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basedOn w:val="a0"/>
    <w:link w:val="Bodytext1"/>
    <w:uiPriority w:val="99"/>
    <w:locked/>
    <w:rsid w:val="008E1F22"/>
    <w:rPr>
      <w:rFonts w:ascii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Bodytext6">
    <w:name w:val="Body text (6)_"/>
    <w:basedOn w:val="a0"/>
    <w:link w:val="Bodytext61"/>
    <w:uiPriority w:val="99"/>
    <w:locked/>
    <w:rsid w:val="008E1F22"/>
    <w:rPr>
      <w:rFonts w:ascii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60">
    <w:name w:val="Body text (6)"/>
    <w:basedOn w:val="Bodytext6"/>
    <w:uiPriority w:val="99"/>
    <w:rsid w:val="008E1F22"/>
    <w:rPr>
      <w:rFonts w:ascii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13">
    <w:name w:val="Основной текст1"/>
    <w:basedOn w:val="Bodytext"/>
    <w:uiPriority w:val="99"/>
    <w:rsid w:val="008E1F22"/>
    <w:rPr>
      <w:rFonts w:ascii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Heading646">
    <w:name w:val="Heading #646"/>
    <w:basedOn w:val="a0"/>
    <w:uiPriority w:val="99"/>
    <w:rsid w:val="008E1F2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8E1F22"/>
    <w:pPr>
      <w:shd w:val="clear" w:color="auto" w:fill="FFFFFF"/>
      <w:spacing w:after="0" w:line="250" w:lineRule="exact"/>
      <w:ind w:hanging="400"/>
    </w:pPr>
    <w:rPr>
      <w:rFonts w:ascii="Times New Roman" w:hAnsi="Times New Roman" w:cs="Times New Roman"/>
      <w:sz w:val="21"/>
      <w:szCs w:val="21"/>
      <w:lang w:val="en-US"/>
    </w:rPr>
  </w:style>
  <w:style w:type="paragraph" w:customStyle="1" w:styleId="Bodytext61">
    <w:name w:val="Body text (6)1"/>
    <w:basedOn w:val="a"/>
    <w:link w:val="Bodytext6"/>
    <w:uiPriority w:val="99"/>
    <w:rsid w:val="008E1F22"/>
    <w:pPr>
      <w:shd w:val="clear" w:color="auto" w:fill="FFFFFF"/>
      <w:spacing w:after="0" w:line="250" w:lineRule="exact"/>
      <w:ind w:hanging="320"/>
      <w:jc w:val="both"/>
    </w:pPr>
    <w:rPr>
      <w:rFonts w:ascii="Times New Roman" w:hAnsi="Times New Roman" w:cs="Times New Roman"/>
      <w:i/>
      <w:iCs/>
      <w:sz w:val="21"/>
      <w:szCs w:val="21"/>
      <w:lang w:val="en-US"/>
    </w:rPr>
  </w:style>
  <w:style w:type="character" w:styleId="aff2">
    <w:name w:val="Hyperlink"/>
    <w:basedOn w:val="a0"/>
    <w:uiPriority w:val="99"/>
    <w:rsid w:val="00C65404"/>
    <w:rPr>
      <w:rFonts w:ascii="Times New Roman" w:hAnsi="Times New Roman" w:cs="Times New Roman"/>
      <w:color w:val="0000FF"/>
      <w:u w:val="single"/>
    </w:rPr>
  </w:style>
  <w:style w:type="character" w:customStyle="1" w:styleId="af2">
    <w:name w:val="Без интервала Знак"/>
    <w:link w:val="af1"/>
    <w:uiPriority w:val="1"/>
    <w:rsid w:val="00C65404"/>
    <w:rPr>
      <w:rFonts w:eastAsiaTheme="minorHAnsi"/>
      <w:lang w:val="en-US" w:eastAsia="en-US" w:bidi="en-US"/>
    </w:rPr>
  </w:style>
  <w:style w:type="paragraph" w:customStyle="1" w:styleId="110">
    <w:name w:val="Заголовок 11"/>
    <w:basedOn w:val="a"/>
    <w:uiPriority w:val="1"/>
    <w:qFormat/>
    <w:rsid w:val="00C65404"/>
    <w:pPr>
      <w:widowControl w:val="0"/>
      <w:autoSpaceDE w:val="0"/>
      <w:autoSpaceDN w:val="0"/>
      <w:spacing w:before="71" w:after="0" w:line="240" w:lineRule="auto"/>
      <w:ind w:left="4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37AD-3D7A-4355-B261-75BCC24E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9411</Words>
  <Characters>53645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41</cp:revision>
  <cp:lastPrinted>2021-11-16T05:41:00Z</cp:lastPrinted>
  <dcterms:created xsi:type="dcterms:W3CDTF">2021-10-06T07:57:00Z</dcterms:created>
  <dcterms:modified xsi:type="dcterms:W3CDTF">2021-11-26T11:16:00Z</dcterms:modified>
</cp:coreProperties>
</file>