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12" w:rsidRPr="00D90B12" w:rsidRDefault="001F4D8D" w:rsidP="00D90B12">
      <w:pPr>
        <w:shd w:val="clear" w:color="auto" w:fill="FFFFFF"/>
        <w:spacing w:before="48" w:after="48" w:line="240" w:lineRule="auto"/>
        <w:jc w:val="center"/>
        <w:outlineLvl w:val="1"/>
        <w:rPr>
          <w:rFonts w:ascii="Arial" w:eastAsia="Times New Roman" w:hAnsi="Arial" w:cs="Arial"/>
          <w:b/>
          <w:bCs/>
          <w:color w:val="755524"/>
          <w:sz w:val="27"/>
          <w:szCs w:val="27"/>
          <w:lang w:eastAsia="ru-RU"/>
        </w:rPr>
      </w:pPr>
      <w:hyperlink r:id="rId5" w:tooltip="Проблема утилизации и переработки пластиковых отходов" w:history="1">
        <w:r w:rsidR="00D90B12" w:rsidRPr="00D90B12">
          <w:rPr>
            <w:rFonts w:ascii="Arial" w:eastAsia="Times New Roman" w:hAnsi="Arial" w:cs="Arial"/>
            <w:b/>
            <w:bCs/>
            <w:color w:val="614C3D"/>
            <w:sz w:val="30"/>
            <w:szCs w:val="30"/>
            <w:lang w:eastAsia="ru-RU"/>
          </w:rPr>
          <w:t>Проблема утилизации и переработки пластиковых отходов</w:t>
        </w:r>
      </w:hyperlink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059EF2BC" wp14:editId="703D6817">
            <wp:extent cx="3810000" cy="2571750"/>
            <wp:effectExtent l="0" t="0" r="0" b="0"/>
            <wp:docPr id="1" name="Рисунок 1" descr="https://obuchonok.ru/files/images/plas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uchonok.ru/files/images/plasti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Тематика: </w:t>
      </w:r>
    </w:p>
    <w:p w:rsidR="00D90B12" w:rsidRPr="001F4D8D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1F4D8D">
        <w:rPr>
          <w:rFonts w:ascii="Arial" w:eastAsia="Times New Roman" w:hAnsi="Arial" w:cs="Arial"/>
          <w:b/>
          <w:sz w:val="24"/>
          <w:szCs w:val="24"/>
          <w:lang w:eastAsia="ru-RU"/>
        </w:rPr>
        <w:t>Физика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Автор работы: </w:t>
      </w:r>
    </w:p>
    <w:p w:rsidR="00D90B12" w:rsidRPr="00D90B12" w:rsidRDefault="001F4D8D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Гриднев Данила</w:t>
      </w:r>
      <w:r w:rsidR="00C677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Юрьевич</w:t>
      </w:r>
      <w:bookmarkStart w:id="0" w:name="_GoBack"/>
      <w:bookmarkEnd w:id="0"/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Руководитель проекта: 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F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Саранцева Маргарита Юрьевна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Учреждение: 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1F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ГОБПОУ «Липецкий политехнический техникум»</w:t>
      </w:r>
    </w:p>
    <w:p w:rsidR="00D90B12" w:rsidRPr="00D90B12" w:rsidRDefault="001F4D8D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Курс: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индивидуальной учебной </w:t>
      </w: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работе по физике на тему «Проблема утилизации и переработки пластиковых отходов»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рассматривается проблема глобального загрязнения окружающей среды пластиковыми отходами, решение которой автор видит в пропаганде правильной утилизации пластмассы.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Подробнее о работе: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Своей исследовательской работой по физике об утилизации пластиковых отходов </w:t>
      </w:r>
      <w:r w:rsidR="001F4D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студент 1 курса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намерен донести до людей, что необходимо правильно утилизировать пластиковые отходы и ответственно относиться к раздельной утилизации. С этой целью им была создана памятка с рекомендациями, как можно уменьшить загрязнение окружающей среды пластиковыми отходами. Также в рамках проекта был проведен опрос, чтобы узнать, какой информацией люди не владеют по данной проблеме.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учебного исследовательского </w:t>
      </w:r>
      <w:r w:rsidRPr="00D90B1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проекта по физике «Проблема утилизации и переработки пластиковых отходов»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учащийся 10 класса особое внимание уделил изучению проблемы загрязнения океана пластиковыми отходами, а также рассмотрел влияние пластика на живые организмы. В работе описаны способы утилизации пластмассы и объясняется, для чего утилизируют и перерабатывают полимерные отходы.</w:t>
      </w:r>
    </w:p>
    <w:p w:rsidR="001F4D8D" w:rsidRDefault="001F4D8D" w:rsidP="00D90B1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856129"/>
          <w:sz w:val="30"/>
          <w:szCs w:val="30"/>
          <w:lang w:eastAsia="ru-RU"/>
        </w:rPr>
        <w:br w:type="page"/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0"/>
          <w:szCs w:val="30"/>
          <w:lang w:eastAsia="ru-RU"/>
        </w:rPr>
        <w:lastRenderedPageBreak/>
        <w:t>Оглавление</w:t>
      </w:r>
    </w:p>
    <w:p w:rsidR="00D90B12" w:rsidRPr="00D90B12" w:rsidRDefault="00D90B12" w:rsidP="001F4D8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Виды пластика.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 Загрязнение океана пластиковыми отходами.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 Влияние на живые организмы.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1.3 Способы утилизации пластиковых отходов.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 Для чего утилизируют и перерабатывают полимерные отходы?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1.5 Создание вещей из переработанного пластика.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Опрос на тему «Пластик и пластиковые отходы».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Рекомендации по сбору и утилизации пластика.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Вывод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Введение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Актуальность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Проблема утилизации твердых бытовых отходов очень остра на данный момент. На сегодняшний день в мире выбрасывается большое количество пластика, и полностью его переработать сложно по нескольким причинам, во-первых, объемы пластика в мире достигают огромных масштабов, что вызывает трудность в быстрой утилизации, а во-вторых, большое количество пластика выбрасывается людьми в неположенных местах, что наносит непоправимый вред окружающей среде и затрудняет его сбор и утилизацию.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Противоречие: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наличие большого количества бытовых пластиковых отходов, отсутствие информации о способах и о необходимости их правильной утилизации.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Проблема: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глобальное загрязнение окружающей среды пластиковыми отходами.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Цель: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донести до людей, что необходимо правильно утилизировать пластиковые отходы и ответственно относиться к раздельной утилизации, дать рекомендации, как можно уменьшить загрязнение окружающей среды пластиковыми отходами и провести опрос, чтобы узнать какой информацией люди не владеют по данной проблеме.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Задачи проекта:</w:t>
      </w:r>
    </w:p>
    <w:p w:rsidR="00D90B12" w:rsidRPr="00D90B12" w:rsidRDefault="00D90B12" w:rsidP="00D90B1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Показать, какой глобальный вред наносят пластиковые отходы окружающей среде и человеку.</w:t>
      </w:r>
    </w:p>
    <w:p w:rsidR="00D90B12" w:rsidRPr="00D90B12" w:rsidRDefault="00D90B12" w:rsidP="00D90B1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Рассказать о видах пластика. Показать, что каждый вид пластика может перерабатываться.</w:t>
      </w:r>
    </w:p>
    <w:p w:rsidR="00D90B12" w:rsidRPr="00D90B12" w:rsidRDefault="00D90B12" w:rsidP="00D90B1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Исследовать проблему утилизации пластика в нашем городе.</w:t>
      </w:r>
    </w:p>
    <w:p w:rsidR="00D90B12" w:rsidRPr="00D90B12" w:rsidRDefault="00D90B12" w:rsidP="00D90B12">
      <w:pPr>
        <w:numPr>
          <w:ilvl w:val="0"/>
          <w:numId w:val="1"/>
        </w:numPr>
        <w:shd w:val="clear" w:color="auto" w:fill="FFFFFF"/>
        <w:spacing w:before="48" w:after="48" w:line="288" w:lineRule="atLeast"/>
        <w:ind w:left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Дать конкретные рекомендации того, как можно уменьшить загрязнение окружающей среды пластиковыми отходами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Продукт проекта.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Подготовить рекомендации по теме, для того чтобы снизить загрязнение окружающей среды и сделать буклет с краткой информацией по проекту.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20 веке пластик стал широко используемым материалом во всех отраслях производства. Его использую как материал для изготовления различных вещей, а также как расходный материал. Пластик очень распространен в быту и в сфере услуг. Каждый день выбрасывается огромное количество пластика и к большому сожалению не всегда в положенном месте. Такое халатное отношение многих людей к экологии и окружающей их среде приводит к непоправимым последствиям, но даже если мусор был выброшен в разрешенном месте возникает другая проблема, как его утилизировать, ведь пластик разлагается в природной среде около 200 лет.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Проблема утилизации твердых бытовых отходов очень остра на данный момент. На сегодняшний день в мире выбрасывается большое количество пластика, и полностью его переработать сложно по нескольким причинам, во-первых, объемы пластика в мире достигают огромных масштабов, что вызывает трудность в быстрой утилизации, а во-вторых, большое количество пластика выбрасывается людьми в неположенных местах, что наносит непоправимый вред окружающей среде и затрудняет его сбор и утилизацию.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 проект направлен на изучение проблемы утилизации пластика и создание рекомендации по его утилизации. Главной задачей моего проекта показать людям, какой масштаб приобрела данная проблема и предложить способы её решения.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Виды пластика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90B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DD2D17E" wp14:editId="0201643C">
            <wp:extent cx="2381250" cy="952500"/>
            <wp:effectExtent l="0" t="0" r="0" b="0"/>
            <wp:docPr id="2" name="Рисунок 2" descr="пласт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сти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разновидности пластика имеют характерный знак, который в обязательном порядке должен присутствовать на изделии. Как правило, такие значки расположены на упаковке.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ПЭТ или ПЭТФ (PET, PETE)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это полиэтилентерефталат; является распространенным видом пластика. Из него производят одноразовые бутылки, как правило, для газированных и освежающих напитков. Главное преимущества материала – водонепроницаемость. В то время как стекло хрупкое и может разбиться в любой момент, пластик во много раз легче и практичнее. К плюсам стоит отнести дешевизну и возможность хранения бутылок большого объема.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ПНД (HDPE)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является полиэтиленом высокой плотности низкого давления. Данный вид пластика имеет главное преимущество – практически не выделяет вредных компонентов, именно в нем рекомендуется хранить жидкость. Материал обладает высокой прочностью, устойчивостью к маслам и другим элементам, слабой прозрачностью. Прочную пластмассу можно использовать для хранения различных продуктов, предметов и моющих средств.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ПВХ (PVC)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это поливинилхлорид; относится к опасным видам пластика, так как выделяет два химиката, негативно действующих на гормональный баланс человека. Материал достаточно мягкий и гибкий. Его чаще всего используют для 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производства блистерных упаковок, хранения игрушек. ПВХ применяется в строительной сфере, из него изготовляют трубы, садовые шланги и детали для сантехники. Пластик не экологичен и только в некоторых странах может перерабатываться повторно.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ПВД (LDPE)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является полиэтиленом низкой плотности высокого давления. Чаще всего материал применяется для производства бутылок и пластиковых пакетов. Бутылки не выделяют химические вещества, в то время как от покупки пакетов лучше воздержаться. Изделия содержат опасные для сердца человека соединения.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ПП (PP)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полипропилен белого или полупрозрачного цвета. Отличительная особенность материала – термоустойчивость. ПП считается безопасным и не плавится при нагревании.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 (PS)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полистирол, при термическом воздействии предполагает выделение опасных химических веществ. Как правило, его применяют для производства кофейных стаканчиков и емкостей для пищи. Особенностями материала является доступная стоимость, легкий вес, прочный пластик.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(OTHER)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прочие виды пластика.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 вида LDPE и OTHER фактически не подлежит переработке, пластик вида PVC перерабатывается только в некоторых странах, некоторые виды: PVC, LDPE оказывают негативное влияние на человека.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Виды пластмасс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Виды пластмасс могут различаться химическим составом, жесткостью, жирностью. Но всё же главной особенностью является поведение материала при нагревании.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Исходя из данного критерия, существуют следующие виды пластмассы:</w:t>
      </w:r>
    </w:p>
    <w:p w:rsidR="00D90B12" w:rsidRPr="00D90B12" w:rsidRDefault="00D90B12" w:rsidP="00D90B12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термопласта – плавится при нагреве, при охлаждении принимает первоначальную форму;</w:t>
      </w:r>
    </w:p>
    <w:p w:rsidR="00D90B12" w:rsidRPr="00D90B12" w:rsidRDefault="00D90B12" w:rsidP="00D90B12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реактопласта – в процессе нагрева переходят в нерастворимое твердое состояние;</w:t>
      </w:r>
    </w:p>
    <w:p w:rsidR="00D90B12" w:rsidRPr="00D90B12" w:rsidRDefault="00D90B12" w:rsidP="00D90B12">
      <w:pPr>
        <w:numPr>
          <w:ilvl w:val="0"/>
          <w:numId w:val="2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эластомеры – вид пластмассы, обладающий высокоэластичными свойствами.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Эластомеры считаются самым качественным видом пластика.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Загрязнение океана пластиковыми отходами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 служит сырьем для изготовления пакетов, посуды и других одноразовых изделий. После использования часть из них уйдет в переработку, остальное — останется лежать на просторах земного шара. Загрязнение океана пластиком происходит, когда он попадает в реки. Это несет угрозу жизни млекопитающим и здоровью человека.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Масштабы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Отходы из пластика занимают 88% поверхности Мирового океана. К такому выводу пришли участники кругосветной экспедиции, стартовавшей в 2010 г. Анализировалось только состояние поверхности, но есть результаты исследований дна другими группами. В течение 40 лет итальянские ученые совместно с русскими коллегами проходят с тралом в Средиземном море по одному и тому же маршруту. За это время количество мусора, поднятого со дна, увеличилось на 65%. Оценить реальный объем захламленности океана практически невозможно.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связано с самой средой и с особенностями поведения пластика. Материал в природе не разлагается. При попадании в воду — может просто плавать по ней бесконечно долго. Под действием ультрафиолетовых лучей со временем разрушается, образуя нано- и микрочастицы. Они, как и цельные изделия из пластика, могут оставаться на поверхности, занимать любую глубину или оседать на дно. Это зависит от плотности.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Вихревые течения в океане образуют водоворот. Мусор подхватывается ими и уносится в центр. Так образуются целые свалки в открытом море. Самая крупная из них, Великое Тихоокеанское Пятно, находится между Гавайями, Калифорнией и Аляской. Площадь, занятая хламом, не поддается беспристрастной оценке. По разным данным, она составляет от 750 тысяч до 1,5 миллиона квадратных километров.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Мусорные острова меньших объемов есть во всех океанах, насчитывается 5 точек. В Атлантике, если полимеры прикрепляются к льдине, то они могут разноситься по всей водной глади. Это свидетельствует о том, что с каждым днем участков, заваленных пластмассовыми отходами, становится все больше.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Источники поступления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Только 20% пластика попадают в океан с судов и 80% — с суши. Это бытовые, реже промышленные отходы.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океан пластик попадает преимущественно из 6 стран:</w:t>
      </w:r>
    </w:p>
    <w:p w:rsidR="00D90B12" w:rsidRPr="00D90B12" w:rsidRDefault="00D90B12" w:rsidP="00D90B12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Китай</w:t>
      </w:r>
    </w:p>
    <w:p w:rsidR="00D90B12" w:rsidRPr="00D90B12" w:rsidRDefault="00D90B12" w:rsidP="00D90B12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Шри-Ланка</w:t>
      </w:r>
    </w:p>
    <w:p w:rsidR="00D90B12" w:rsidRPr="00D90B12" w:rsidRDefault="00D90B12" w:rsidP="00D90B12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Таиланд</w:t>
      </w:r>
    </w:p>
    <w:p w:rsidR="00D90B12" w:rsidRPr="00D90B12" w:rsidRDefault="00D90B12" w:rsidP="00D90B12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Филиппины</w:t>
      </w:r>
    </w:p>
    <w:p w:rsidR="00D90B12" w:rsidRPr="00D90B12" w:rsidRDefault="00D90B12" w:rsidP="00D90B12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Индонезия</w:t>
      </w:r>
    </w:p>
    <w:p w:rsidR="00D90B12" w:rsidRPr="00D90B12" w:rsidRDefault="00D90B12" w:rsidP="00D90B12">
      <w:pPr>
        <w:numPr>
          <w:ilvl w:val="0"/>
          <w:numId w:val="3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Вьетнам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жители других государств тоже вносят свой вклад в пластиковое загрязнение океана. Только в США каждый год выбрасывают 38 миллиардов бутылок, что составляет примерно 2 млрд тонн отходов. Ученые прогнозируют, что производство изделий из пластика к 2050 г. возрастет втрое, когда численность населения Земли достигнет 10 млрд. По оценкам ООН, каждый год океан пополняется полимерными отходами примерно на 13 млн. тонн.</w:t>
      </w:r>
    </w:p>
    <w:p w:rsidR="001F4D8D" w:rsidRDefault="001F4D8D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856129"/>
          <w:sz w:val="33"/>
          <w:szCs w:val="33"/>
          <w:lang w:eastAsia="ru-RU"/>
        </w:rPr>
        <w:br w:type="page"/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lastRenderedPageBreak/>
        <w:t>Влияние на живые организмы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пластика погибает 100 тысяч животных и миллион птиц. При вскрытии обнаруживается, что желудки морских обитателей забиты синтетическими отходами.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Это происходит по нескольким причинам: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питания. Китообразные плывут в толще воды, открыв рот, заглатывая и отфильтровывая на своем пути планктон, мелкую рыбу, взвешенные частицы. Параллельно в желудок попадают антропогенные отходы.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Обман зрения. Некоторые виды млекопитающих принимают пластик за добычу, проглатывают его. Птицы также по ошибке кормят синтетикой потомство.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Зависимость от пищевой цепи. Млекопитающее или птица может съесть водную особь, которая уже наелась пластиковыми отходами. При постоянном поедании пластика происходит несварение. Поэтому животное просто умирает от голода и забитого мусором желудка.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Экологическая проблема состоит еще и в изменении видового состава. Под грудой хлама невозможен нормальный теплообмен. Лучи солнца не достают воды, сокращается объем воздуха на загрязненном участке. Вымирает планктон. В поисках пищи мигрируют оставшиеся в живых рыбы. 40% альбатросов гибнет из-за пластика. Это может привести к вымиранию одного вида птиц или рыб со всеми вытекающими последствиями для экосистемы и пищевой цепи.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Плавление пластика под солнцем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 под влиянием ультрафиолетовых лучей выделяет токсины: бисфенол А (ВРА) и фталаты. Они нарушают обмен веществ, рост, работу печени и почек, гормональные и репродуктивные функции. Главная опасность заключается в провоцировании мутаций и бесплодия.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термин эстрогенная активность — это замена гормона эстрогена ВРА. Исследования различных групп населения в США показали, что в крови 92,6% американцев есть определенный уровень бисфенола. Пик эстрогенной активности приходится на детей в возрасте 6-11 лет. Затем она снижается вдвое. Отдых на природе, быстрые перекусы во время обеденного перерыва и даже спорт часто связывают человека с тарой разового употребления.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пьют освежающие напитки из пластиковых бутылок под лучами палящего солнца, не думая о том, что это опасно. На упаковках изделий пишут, что в них не содержится ВРА. Но в 90% случаев материал выделяет химикаты, обладающие эстрогенной активностью. Это относится и к детским бутылочкам. Силиконовые соски всегда дают положительный результат на бисфенол 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океане нет прямого воздействия огня, зато на пластик влияет солнечный свет. Расколотые на микрочастицы пластики становятся идеальной средой для бактерий. Они усиливают и без того вредоносные вещества. Выделяются токсины, 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которые идут в пищу рыбам, животным, птицам. Их действие в организме для большинства видов схожи: бесплодие, мутация, мучительная гибель.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употреблением отравившихся особей, токсины начинают действовать в организме хищника. Еще одна причина страданий животных — запутывание в мусоре. Неоднократно людям приходилось вытаскивать из полипропиленовых сетей морских львов, черепах, акул, дельфинов, китов. Кто-то из них умер, так и не дождавшись помощи.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Способы утилизации пластиковых отходов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чего утилизируют и перерабатывают полимерные отходы Для чего утилизируют и перерабатывают полимерные отходы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Задача утилизации заключается в получении вторичного для использования сырья. Сфера использования вторичных изделий довольно обширна.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могут быть:</w:t>
      </w:r>
    </w:p>
    <w:p w:rsidR="00D90B12" w:rsidRPr="00D90B12" w:rsidRDefault="00D90B12" w:rsidP="00D90B12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различные отрасли сельского хозяйства и строительства;</w:t>
      </w:r>
    </w:p>
    <w:p w:rsidR="00D90B12" w:rsidRPr="00D90B12" w:rsidRDefault="00D90B12" w:rsidP="00D90B12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рыболовное направление;</w:t>
      </w:r>
    </w:p>
    <w:p w:rsidR="00D90B12" w:rsidRPr="00D90B12" w:rsidRDefault="00D90B12" w:rsidP="00D90B12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машиностроение;</w:t>
      </w:r>
    </w:p>
    <w:p w:rsidR="00D90B12" w:rsidRPr="00D90B12" w:rsidRDefault="00D90B12" w:rsidP="00D90B12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альтернативные источники энергии;</w:t>
      </w:r>
    </w:p>
    <w:p w:rsidR="00D90B12" w:rsidRPr="00D90B12" w:rsidRDefault="00D90B12" w:rsidP="00D90B12">
      <w:pPr>
        <w:numPr>
          <w:ilvl w:val="0"/>
          <w:numId w:val="4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бытовое применение.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нейтрализации вредных веществ и токсинов осуществляется в камерах сгорания под воздействием высоких температур. Продукты сгорания проходят тщательную очистку и избавляются от вредных примесей.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Способы переработки пластика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Любые действия по переработке пластиковых отходов должны выполняться согласно установленным санитарным нормам и правилам.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Основные этапы обработки пластмассы:</w:t>
      </w:r>
    </w:p>
    <w:p w:rsidR="00D90B12" w:rsidRPr="00D90B12" w:rsidRDefault="00D90B12" w:rsidP="00D90B12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организация сбора материала</w:t>
      </w:r>
    </w:p>
    <w:p w:rsidR="00D90B12" w:rsidRPr="00D90B12" w:rsidRDefault="00D90B12" w:rsidP="00D90B12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распределение изделий по цвету и качеству</w:t>
      </w:r>
    </w:p>
    <w:p w:rsidR="00D90B12" w:rsidRPr="00D90B12" w:rsidRDefault="00D90B12" w:rsidP="00D90B12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пресс</w:t>
      </w:r>
    </w:p>
    <w:p w:rsidR="00D90B12" w:rsidRPr="00D90B12" w:rsidRDefault="00D90B12" w:rsidP="00D90B12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процесс переработки</w:t>
      </w:r>
    </w:p>
    <w:p w:rsidR="00D90B12" w:rsidRPr="00D90B12" w:rsidRDefault="00D90B12" w:rsidP="00D90B12">
      <w:pPr>
        <w:numPr>
          <w:ilvl w:val="0"/>
          <w:numId w:val="5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производство готовой продукции.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Сначала сырье, бывшее в употреблении, сортируют по отдельности, в зависимости от цвета и качества материала. Изделия отбирают вручную, отделяя от них грязь и другие компоненты.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Основой для полиэтиленовой продукции является материал, получаемый из нефти, поэтому разработка новых технологий получения вторсырья – одно из направлений утилизации продукта.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Основные методы переработки пластиковых отходов:</w:t>
      </w:r>
    </w:p>
    <w:p w:rsidR="00D90B12" w:rsidRPr="00D90B12" w:rsidRDefault="00D90B12" w:rsidP="00D90B12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сжигание</w:t>
      </w:r>
    </w:p>
    <w:p w:rsidR="00D90B12" w:rsidRPr="00D90B12" w:rsidRDefault="00D90B12" w:rsidP="00D90B12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гранулирование</w:t>
      </w:r>
    </w:p>
    <w:p w:rsidR="00D90B12" w:rsidRPr="00D90B12" w:rsidRDefault="00D90B12" w:rsidP="00D90B12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пиролиз</w:t>
      </w:r>
    </w:p>
    <w:p w:rsidR="00D90B12" w:rsidRPr="00D90B12" w:rsidRDefault="00D90B12" w:rsidP="00D90B12">
      <w:pPr>
        <w:numPr>
          <w:ilvl w:val="0"/>
          <w:numId w:val="6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утилизация пластиковых отходов в домашних условиях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Сжигание отходов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Сжигание материала, в результате которого высвобождается большое количество тепловой энергии. Это самый недорогой и распространенный способ утилизации полиэтилена. Тепло используют для обогрева зданий или нагрева холодной воды. Стоит отметить, что любое сжигание сопровождается выделением в атмосферу дополнительных загрязняющих веществ. Поэтому для того чтобы заняться сжиганием, следует в обязательном порядке получить разрешительные документы.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Гранулирование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Гранулирование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переработка пластика механическим способом, в результате которого получаются гранулы или чистые хлопья. Их используют для производства новых изделий, содержащих пластик:</w:t>
      </w:r>
    </w:p>
    <w:p w:rsidR="00D90B12" w:rsidRPr="00D90B12" w:rsidRDefault="00D90B12" w:rsidP="00D90B12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различные емкости</w:t>
      </w:r>
    </w:p>
    <w:p w:rsidR="00D90B12" w:rsidRPr="00D90B12" w:rsidRDefault="00D90B12" w:rsidP="00D90B12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строительные виды покрытий</w:t>
      </w:r>
    </w:p>
    <w:p w:rsidR="00D90B12" w:rsidRPr="00D90B12" w:rsidRDefault="00D90B12" w:rsidP="00D90B12">
      <w:pPr>
        <w:numPr>
          <w:ilvl w:val="0"/>
          <w:numId w:val="7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утеплители и многое другое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Процесс гранулирования довольно сложен и требует значительных финансовых затрат по сравнению с предыдущим методом. Используется такой способ переработки пластиковых отходов только при больших объемах производства, включающий в себя:</w:t>
      </w:r>
    </w:p>
    <w:p w:rsidR="00D90B12" w:rsidRPr="00D90B12" w:rsidRDefault="00D90B12" w:rsidP="00D90B12">
      <w:pPr>
        <w:numPr>
          <w:ilvl w:val="0"/>
          <w:numId w:val="8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сортировку товара</w:t>
      </w:r>
    </w:p>
    <w:p w:rsidR="00D90B12" w:rsidRPr="00D90B12" w:rsidRDefault="00D90B12" w:rsidP="00D90B12">
      <w:pPr>
        <w:numPr>
          <w:ilvl w:val="0"/>
          <w:numId w:val="8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грубую чистку пластиковых отходов</w:t>
      </w:r>
    </w:p>
    <w:p w:rsidR="00D90B12" w:rsidRPr="00D90B12" w:rsidRDefault="00D90B12" w:rsidP="00D90B12">
      <w:pPr>
        <w:numPr>
          <w:ilvl w:val="0"/>
          <w:numId w:val="8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предварительное дробление</w:t>
      </w:r>
    </w:p>
    <w:p w:rsidR="00D90B12" w:rsidRPr="00D90B12" w:rsidRDefault="00D90B12" w:rsidP="00D90B12">
      <w:pPr>
        <w:numPr>
          <w:ilvl w:val="0"/>
          <w:numId w:val="8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мытье и упаковку</w:t>
      </w:r>
    </w:p>
    <w:p w:rsidR="00D90B12" w:rsidRPr="00D90B12" w:rsidRDefault="00D90B12" w:rsidP="00D90B12">
      <w:pPr>
        <w:numPr>
          <w:ilvl w:val="0"/>
          <w:numId w:val="8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вывоз пластика на последующую переработку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Пиролиз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Пиролиз – инновационная технология, позволяющая разложить отходы на молекулярные соединения. В качестве сырья используют полимерные и резинотканевые материалы, а результатом изменения становится синтетическое топливо.</w:t>
      </w:r>
    </w:p>
    <w:p w:rsidR="001F4D8D" w:rsidRDefault="001F4D8D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856129"/>
          <w:sz w:val="33"/>
          <w:szCs w:val="33"/>
          <w:lang w:eastAsia="ru-RU"/>
        </w:rPr>
        <w:br w:type="page"/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lastRenderedPageBreak/>
        <w:t>Создание вещей из переработанного пластика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Приблизительно 30% содержимого мусорных баков – это пластик: одноразовая посуда, сломанные пластмассовые предметы обихода, упаковка продуктов и моющих средств. Основная масса пластика – ПЭТ бутылки от воды и напитков. На разложение бутылок на свалках требуется не одна сотня лет. К счастью, полимеры поддаются многократной переработке.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перерабатывающем заводе с бутылок снимают крышки, удаляют этикетки. Тару сортируют по цвету. Обычно это коричневый, зеленый, голубой, натуральный (бесцветный). Бутылки моют, прессуют, измельчают и обрабатывают паром. В результате получаются полимерные гранулы или флекс – сырье, пригодное для производства новых товаров.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России большая часть бутылок после переработки снова становится пластиковой тарой и хозяйственными изделиями. Но постепенно завоевывает позиции производство синтетических волокон из вторсырья. Ткань из переработанного пластика не уступает изготовленной из нефти. При этом производство из вторсырья затрачивает меньше электроэнергии и экономит невосполнимые природные ресурсы.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Пластиковая одежда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Прошли те времена, когда натуральные волокна считались однозначно хорошими, а синтетические – плохими. Современная синтетика не мешает коже дышать и комфортна в носке. Химические волокна незаменимы в производстве спортивной и эластичной одежды. Добавляют их и к натуральным волокнам – хлопку, льну, шерсти, а также к искусственным волокнам (вискозе) для повышения износостойкости.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Среди одежды из переработанного пластика можно встретить:</w:t>
      </w:r>
    </w:p>
    <w:p w:rsidR="00D90B12" w:rsidRPr="00D90B12" w:rsidRDefault="00D90B12" w:rsidP="00D90B12">
      <w:pPr>
        <w:numPr>
          <w:ilvl w:val="0"/>
          <w:numId w:val="9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джинсы- стрейч;</w:t>
      </w:r>
    </w:p>
    <w:p w:rsidR="00D90B12" w:rsidRPr="00D90B12" w:rsidRDefault="00D90B12" w:rsidP="00D90B12">
      <w:pPr>
        <w:numPr>
          <w:ilvl w:val="0"/>
          <w:numId w:val="9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флисовые свитеры;</w:t>
      </w:r>
    </w:p>
    <w:p w:rsidR="00D90B12" w:rsidRPr="00D90B12" w:rsidRDefault="00D90B12" w:rsidP="00D90B12">
      <w:pPr>
        <w:numPr>
          <w:ilvl w:val="0"/>
          <w:numId w:val="9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эластичное нижнее белье, боди, колготки;</w:t>
      </w:r>
    </w:p>
    <w:p w:rsidR="00D90B12" w:rsidRPr="00D90B12" w:rsidRDefault="00D90B12" w:rsidP="00D90B12">
      <w:pPr>
        <w:numPr>
          <w:ilvl w:val="0"/>
          <w:numId w:val="9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оправы для очков;</w:t>
      </w:r>
    </w:p>
    <w:p w:rsidR="00D90B12" w:rsidRPr="00D90B12" w:rsidRDefault="00D90B12" w:rsidP="00D90B12">
      <w:pPr>
        <w:numPr>
          <w:ilvl w:val="0"/>
          <w:numId w:val="9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обувь, головные уборы, аксессуары;</w:t>
      </w:r>
    </w:p>
    <w:p w:rsidR="00D90B12" w:rsidRPr="00D90B12" w:rsidRDefault="00D90B12" w:rsidP="00D90B12">
      <w:pPr>
        <w:numPr>
          <w:ilvl w:val="0"/>
          <w:numId w:val="9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искусственный мех;</w:t>
      </w:r>
    </w:p>
    <w:p w:rsidR="00D90B12" w:rsidRPr="00D90B12" w:rsidRDefault="00D90B12" w:rsidP="00D90B12">
      <w:pPr>
        <w:numPr>
          <w:ilvl w:val="0"/>
          <w:numId w:val="9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виниловые платья, куртки, комбинезоны.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Полиэстер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Одежда из полиэстера в XXI веке стала более распространенной, чем хлопковая. Это волокно в чистом виде или в смеси с другими лидирует в производстве спортивной одежды, в том числе костюмов для плавания. Шьют из полиэстера и вещи для повседневного ношения – от блузок до курток.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Полиэстеровая одежда из вторсырья экологичнее хлопка: в производстве последнего применяют химические удобрения и пестициды. На орошение хлопковых полей тратится большое количество воды.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Нейлон</w:t>
      </w: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Нейлон – синтетическое полимерное волокно. Некоторые фирмы изготавливают его из перерабатываемого пластика. Вторичный нейлон встречается в таких изделиях:</w:t>
      </w:r>
    </w:p>
    <w:p w:rsidR="00D90B12" w:rsidRPr="00D90B12" w:rsidRDefault="00D90B12" w:rsidP="00D90B12">
      <w:pPr>
        <w:numPr>
          <w:ilvl w:val="0"/>
          <w:numId w:val="10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женские нейлоновые чулки и колготки;</w:t>
      </w:r>
    </w:p>
    <w:p w:rsidR="00D90B12" w:rsidRPr="00D90B12" w:rsidRDefault="00D90B12" w:rsidP="00D90B12">
      <w:pPr>
        <w:numPr>
          <w:ilvl w:val="0"/>
          <w:numId w:val="10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искусственный шелк;</w:t>
      </w:r>
    </w:p>
    <w:p w:rsidR="00D90B12" w:rsidRPr="00D90B12" w:rsidRDefault="00D90B12" w:rsidP="00D90B12">
      <w:pPr>
        <w:numPr>
          <w:ilvl w:val="0"/>
          <w:numId w:val="10"/>
        </w:numPr>
        <w:shd w:val="clear" w:color="auto" w:fill="FFFFFF"/>
        <w:spacing w:after="0" w:line="384" w:lineRule="atLeast"/>
        <w:ind w:left="300"/>
        <w:jc w:val="both"/>
        <w:rPr>
          <w:rFonts w:ascii="Arial" w:eastAsia="Times New Roman" w:hAnsi="Arial" w:cs="Arial"/>
          <w:color w:val="33251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332510"/>
          <w:sz w:val="24"/>
          <w:szCs w:val="24"/>
          <w:lang w:eastAsia="ru-RU"/>
        </w:rPr>
        <w:t>парашюты, канаты, спасательные жилеты.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Преимущества нейлона – легкость, устойчивость к повреждениям, высокая растяжимость.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Опрос на тему «Пластик и пластиковые отходы»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BBB9548" wp14:editId="14DEDADD">
            <wp:extent cx="3810000" cy="1905000"/>
            <wp:effectExtent l="0" t="0" r="0" b="0"/>
            <wp:docPr id="3" name="Рисунок 3" descr="пласти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сти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Проведя опрос, я узнал, что большинство осведомлены о негативном влиянии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пластиковых отходов на окружающую среду и здоровье человека. Главной задачей опроса было собрать информацию для того чтобы понять, что люди не знают и обратить на это внимание.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Большинство знают, что пластик разлагается достаточно долго, но не знают верных значений.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Вопрос.Знаете ли вы, что обозначают маркировки на пластиковых изделиях? (PETE, V, PS и тд.)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65AC213" wp14:editId="422FA7C9">
            <wp:extent cx="3810000" cy="1905000"/>
            <wp:effectExtent l="0" t="0" r="0" b="0"/>
            <wp:docPr id="4" name="Рисунок 4" descr="пласти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ласти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Почти 30% не знают значения маркировок на продукции сделанной из пластик.</w:t>
      </w:r>
    </w:p>
    <w:p w:rsidR="00D90B12" w:rsidRPr="00D90B12" w:rsidRDefault="00D90B12" w:rsidP="00D90B1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Вопрос. Как часто вы используете пластик дома?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2D4215B" wp14:editId="2C163857">
            <wp:extent cx="3810000" cy="1905000"/>
            <wp:effectExtent l="0" t="0" r="0" b="0"/>
            <wp:docPr id="5" name="Рисунок 5" descr="пласти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ласти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видно по данной диаграмме, большая часть использует пластик, но есть 20% которые стараются покупать в разлагаемых и перерабатываемых упаковках, а также 13% опрошенных практически не используют пластик в быту.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Вопрос. Как вы считаете, любой вид пластика подлежит переработке?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F105A5A" wp14:editId="32BA1F60">
            <wp:extent cx="3810000" cy="1905000"/>
            <wp:effectExtent l="0" t="0" r="0" b="0"/>
            <wp:docPr id="6" name="Рисунок 6" descr="пласти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ласти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Ответы на этот вопрос показывают, что люди не осведомлены о видах пластика и маркировках. 18% считают, что любой пластик подлежит переработке.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Вопрос. Есть ли в вашем дворе баки для раздельного сбора мусора?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16714AC" wp14:editId="0FCA99E5">
            <wp:extent cx="3810000" cy="1905000"/>
            <wp:effectExtent l="0" t="0" r="0" b="0"/>
            <wp:docPr id="7" name="Рисунок 7" descr="пласти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ласти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сожалению, у 60% во дворах нет баков для раздельного сбора мусора.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Хотели бы вы, чтобы в вашем дворе появились баки для раздельного сбора мусора?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вы считаете, важен ли раздельный сбор отходов?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A90EC7E" wp14:editId="31F3CFDA">
            <wp:extent cx="3810000" cy="1905000"/>
            <wp:effectExtent l="0" t="0" r="0" b="0"/>
            <wp:docPr id="8" name="Рисунок 8" descr="пласти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ластик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Радует, что люди понимают необходимость в раздельном сборе и переработке мусора, а также, что в их дворах могут появиться баки для раздельного сбора мусора.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color w:val="856129"/>
          <w:sz w:val="33"/>
          <w:szCs w:val="33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3"/>
          <w:szCs w:val="33"/>
          <w:lang w:eastAsia="ru-RU"/>
        </w:rPr>
        <w:t>Рекомендации по сбору и утилизации пластика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Рассказать своим друзьям и близким о вреде бытовых пластиков отходов.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Заняться установкой баков на придомовой территории. Чтобы установить такие баки у вашего дома необходимо обратиться в управляющую компанию с просьбой об их установке.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уже есть такие баки, то старайтесь дома сортировать мусор и сдавать его в необходимые баки.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Старайтесь покупать товары в биоразлагаемых упаковках и с маркировкой, указывающей на возможность переработки и вторичного использования.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Старайтесь не использовать полиэтиленовые пакеты, когда ходите за продуктами. Используйте тканевые сумки. В них удобнее носить вещи, и они многоразовые и более надежные.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Присмотритесь к покупке товаров в стеклянной таре или бумажной упаковке. Старайтесь использовать пластик как можно реже.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856129"/>
          <w:sz w:val="30"/>
          <w:szCs w:val="30"/>
          <w:lang w:eastAsia="ru-RU"/>
        </w:rPr>
      </w:pPr>
      <w:r w:rsidRPr="00D90B12">
        <w:rPr>
          <w:rFonts w:ascii="Arial" w:eastAsia="Times New Roman" w:hAnsi="Arial" w:cs="Arial"/>
          <w:color w:val="856129"/>
          <w:sz w:val="30"/>
          <w:szCs w:val="30"/>
          <w:lang w:eastAsia="ru-RU"/>
        </w:rPr>
        <w:t>Вывод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своей работы я выяснил, что люди плохо осведомлены о видах пластика и маркировках. Большинство осознают важность переработки отходов и понимают, что пластиковые бытовые отходы вредят окружающей среде и наносят колоссальный урон экологии.</w:t>
      </w:r>
    </w:p>
    <w:p w:rsidR="00D90B12" w:rsidRPr="00D90B12" w:rsidRDefault="00D90B12" w:rsidP="00D90B1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0B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Поэтому мной был подготовлен материал с краткой информацией по данной теме и подготовлены рекомендации в которых указаны возможные пути решения проблемы утилизации в домашних условиях. Таким образом, поставленные мной задачи были выполнены, цель была достигнута.</w:t>
      </w:r>
    </w:p>
    <w:p w:rsidR="00C84AAD" w:rsidRDefault="00C84AAD"/>
    <w:sectPr w:rsidR="00C8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B3E"/>
    <w:multiLevelType w:val="multilevel"/>
    <w:tmpl w:val="88A0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F14C2"/>
    <w:multiLevelType w:val="multilevel"/>
    <w:tmpl w:val="0ED8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47F0A"/>
    <w:multiLevelType w:val="multilevel"/>
    <w:tmpl w:val="11D2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8E3322"/>
    <w:multiLevelType w:val="multilevel"/>
    <w:tmpl w:val="C162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E1990"/>
    <w:multiLevelType w:val="multilevel"/>
    <w:tmpl w:val="B05E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BC3F76"/>
    <w:multiLevelType w:val="multilevel"/>
    <w:tmpl w:val="965E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53360D"/>
    <w:multiLevelType w:val="multilevel"/>
    <w:tmpl w:val="96F0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C40C87"/>
    <w:multiLevelType w:val="multilevel"/>
    <w:tmpl w:val="A06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BF7F4A"/>
    <w:multiLevelType w:val="multilevel"/>
    <w:tmpl w:val="0786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1E3E5A"/>
    <w:multiLevelType w:val="multilevel"/>
    <w:tmpl w:val="62AE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12"/>
    <w:rsid w:val="001F4D8D"/>
    <w:rsid w:val="00771FB3"/>
    <w:rsid w:val="00C6772B"/>
    <w:rsid w:val="00C84AAD"/>
    <w:rsid w:val="00D9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ACE8"/>
  <w15:chartTrackingRefBased/>
  <w15:docId w15:val="{07FC1907-8D77-4127-9584-6649AEB2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3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57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05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8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0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0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01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93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obuchonok.ru/node/7572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3194</Words>
  <Characters>18209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Ю. Саранцева</dc:creator>
  <cp:keywords/>
  <dc:description/>
  <cp:lastModifiedBy>Маргарита Ю. Саранцева</cp:lastModifiedBy>
  <cp:revision>7</cp:revision>
  <dcterms:created xsi:type="dcterms:W3CDTF">2021-04-09T05:15:00Z</dcterms:created>
  <dcterms:modified xsi:type="dcterms:W3CDTF">2021-10-26T06:41:00Z</dcterms:modified>
</cp:coreProperties>
</file>