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0" w:rsidRPr="003D6218" w:rsidRDefault="00141C10" w:rsidP="00141C10">
      <w:pPr>
        <w:spacing w:after="40"/>
        <w:jc w:val="center"/>
        <w:rPr>
          <w:b/>
          <w:bCs/>
          <w:sz w:val="28"/>
          <w:szCs w:val="28"/>
        </w:rPr>
      </w:pPr>
      <w:r w:rsidRPr="003D6218">
        <w:rPr>
          <w:b/>
          <w:bCs/>
          <w:sz w:val="28"/>
          <w:szCs w:val="28"/>
        </w:rPr>
        <w:t>ИНФОРМАЦИОННОЕ ПИСЬМО</w:t>
      </w:r>
    </w:p>
    <w:p w:rsidR="00141C10" w:rsidRPr="003D6218" w:rsidRDefault="00141C10" w:rsidP="00141C10">
      <w:pPr>
        <w:spacing w:after="40"/>
        <w:jc w:val="center"/>
        <w:rPr>
          <w:b/>
          <w:bCs/>
          <w:sz w:val="28"/>
          <w:szCs w:val="28"/>
        </w:rPr>
      </w:pPr>
    </w:p>
    <w:p w:rsidR="003D6218" w:rsidRDefault="00141C10" w:rsidP="00141C10">
      <w:pPr>
        <w:spacing w:after="40"/>
        <w:jc w:val="both"/>
        <w:rPr>
          <w:sz w:val="28"/>
          <w:szCs w:val="28"/>
        </w:rPr>
      </w:pPr>
      <w:r w:rsidRPr="003D6218">
        <w:rPr>
          <w:sz w:val="28"/>
          <w:szCs w:val="28"/>
        </w:rPr>
        <w:tab/>
        <w:t xml:space="preserve">В рамках Десятилетия детства, </w:t>
      </w:r>
      <w:r w:rsidR="003D6218" w:rsidRPr="003D6218">
        <w:rPr>
          <w:sz w:val="28"/>
          <w:szCs w:val="28"/>
        </w:rPr>
        <w:t>реализуется</w:t>
      </w:r>
      <w:r w:rsidRPr="003D6218">
        <w:rPr>
          <w:sz w:val="28"/>
          <w:szCs w:val="28"/>
        </w:rPr>
        <w:t xml:space="preserve"> задача создания </w:t>
      </w:r>
      <w:r w:rsidRPr="003D6218">
        <w:rPr>
          <w:b/>
          <w:sz w:val="28"/>
          <w:szCs w:val="28"/>
        </w:rPr>
        <w:t>Реестра лучших практик, выявленных на основе единых критериев оценки.</w:t>
      </w:r>
      <w:r w:rsidRPr="003D6218">
        <w:rPr>
          <w:sz w:val="28"/>
          <w:szCs w:val="28"/>
        </w:rPr>
        <w:t xml:space="preserve">  Единые критерии для отбора лучших практик в Реестр были разработаны на основе Стандарта доказательности социальных практик</w:t>
      </w:r>
      <w:r w:rsidR="003D6218" w:rsidRPr="003D6218">
        <w:rPr>
          <w:sz w:val="28"/>
          <w:szCs w:val="28"/>
        </w:rPr>
        <w:t xml:space="preserve">. Данный стандарт был </w:t>
      </w:r>
      <w:r w:rsidRPr="003D6218">
        <w:rPr>
          <w:sz w:val="28"/>
          <w:szCs w:val="28"/>
        </w:rPr>
        <w:t xml:space="preserve"> разработан </w:t>
      </w:r>
      <w:hyperlink r:id="rId4" w:history="1">
        <w:r w:rsidRPr="0004439C">
          <w:rPr>
            <w:rStyle w:val="a3"/>
            <w:sz w:val="28"/>
            <w:szCs w:val="28"/>
          </w:rPr>
          <w:t>Московским государственным психолого-педагогическим университетом</w:t>
        </w:r>
      </w:hyperlink>
      <w:r w:rsidR="003D6218">
        <w:rPr>
          <w:sz w:val="28"/>
          <w:szCs w:val="28"/>
        </w:rPr>
        <w:t xml:space="preserve"> (МГППУ)</w:t>
      </w:r>
      <w:r w:rsidRPr="003D6218">
        <w:rPr>
          <w:sz w:val="28"/>
          <w:szCs w:val="28"/>
        </w:rPr>
        <w:t xml:space="preserve"> совместно с </w:t>
      </w:r>
      <w:hyperlink r:id="rId5" w:history="1">
        <w:r w:rsidRPr="00D30027">
          <w:rPr>
            <w:rStyle w:val="a3"/>
            <w:sz w:val="28"/>
            <w:szCs w:val="28"/>
          </w:rPr>
          <w:t>Агентством ст</w:t>
        </w:r>
        <w:r w:rsidRPr="00D30027">
          <w:rPr>
            <w:rStyle w:val="a3"/>
            <w:sz w:val="28"/>
            <w:szCs w:val="28"/>
          </w:rPr>
          <w:t>р</w:t>
        </w:r>
        <w:r w:rsidRPr="00D30027">
          <w:rPr>
            <w:rStyle w:val="a3"/>
            <w:sz w:val="28"/>
            <w:szCs w:val="28"/>
          </w:rPr>
          <w:t>атег</w:t>
        </w:r>
        <w:r w:rsidRPr="00D30027">
          <w:rPr>
            <w:rStyle w:val="a3"/>
            <w:sz w:val="28"/>
            <w:szCs w:val="28"/>
          </w:rPr>
          <w:t>и</w:t>
        </w:r>
        <w:r w:rsidRPr="00D30027">
          <w:rPr>
            <w:rStyle w:val="a3"/>
            <w:sz w:val="28"/>
            <w:szCs w:val="28"/>
          </w:rPr>
          <w:t>ческих инициатив</w:t>
        </w:r>
      </w:hyperlink>
      <w:r w:rsidR="0004439C">
        <w:rPr>
          <w:sz w:val="28"/>
          <w:szCs w:val="28"/>
        </w:rPr>
        <w:t xml:space="preserve"> (АСИ)</w:t>
      </w:r>
      <w:r w:rsidRPr="003D6218">
        <w:rPr>
          <w:sz w:val="28"/>
          <w:szCs w:val="28"/>
        </w:rPr>
        <w:t xml:space="preserve">, </w:t>
      </w:r>
      <w:hyperlink r:id="rId6" w:history="1">
        <w:r w:rsidRPr="0004439C">
          <w:rPr>
            <w:rStyle w:val="a3"/>
            <w:sz w:val="28"/>
            <w:szCs w:val="28"/>
          </w:rPr>
          <w:t>Благотворительным фондом Елены и Геннадия Тимченко</w:t>
        </w:r>
      </w:hyperlink>
      <w:r w:rsidRPr="003D6218">
        <w:rPr>
          <w:sz w:val="28"/>
          <w:szCs w:val="28"/>
        </w:rPr>
        <w:t xml:space="preserve"> при участии партнеров негосударственного сектора. </w:t>
      </w:r>
    </w:p>
    <w:p w:rsidR="00141C10" w:rsidRPr="003D6218" w:rsidRDefault="00141C10" w:rsidP="00141C10">
      <w:pPr>
        <w:spacing w:after="40"/>
        <w:jc w:val="both"/>
        <w:rPr>
          <w:sz w:val="28"/>
          <w:szCs w:val="28"/>
        </w:rPr>
      </w:pPr>
      <w:r w:rsidRPr="003D6218">
        <w:rPr>
          <w:sz w:val="28"/>
          <w:szCs w:val="28"/>
        </w:rPr>
        <w:t xml:space="preserve">Стандарт определяет требования к управленческим, педагогическим, образовательным, психологическим и иным практикам (программам, технологиям) в сфере детства для признания их </w:t>
      </w:r>
      <w:proofErr w:type="gramStart"/>
      <w:r w:rsidRPr="003D6218">
        <w:rPr>
          <w:sz w:val="28"/>
          <w:szCs w:val="28"/>
        </w:rPr>
        <w:t>эффективными</w:t>
      </w:r>
      <w:proofErr w:type="gramEnd"/>
      <w:r w:rsidRPr="003D6218">
        <w:rPr>
          <w:sz w:val="28"/>
          <w:szCs w:val="28"/>
        </w:rPr>
        <w:t xml:space="preserve"> и тиражируемыми. </w:t>
      </w:r>
    </w:p>
    <w:p w:rsidR="00141C10" w:rsidRPr="003D6218" w:rsidRDefault="00141C10" w:rsidP="00141C10">
      <w:pPr>
        <w:spacing w:after="40"/>
        <w:jc w:val="both"/>
        <w:rPr>
          <w:sz w:val="28"/>
          <w:szCs w:val="28"/>
        </w:rPr>
      </w:pPr>
      <w:r w:rsidRPr="003D6218">
        <w:rPr>
          <w:sz w:val="28"/>
          <w:szCs w:val="28"/>
        </w:rPr>
        <w:tab/>
      </w:r>
      <w:r w:rsidRPr="003D6218">
        <w:rPr>
          <w:sz w:val="28"/>
          <w:szCs w:val="28"/>
        </w:rPr>
        <w:tab/>
        <w:t xml:space="preserve">В рамках государственного задания Министерства просвещения </w:t>
      </w:r>
      <w:r w:rsidR="003D6218">
        <w:rPr>
          <w:sz w:val="28"/>
          <w:szCs w:val="28"/>
        </w:rPr>
        <w:t>РФ</w:t>
      </w:r>
      <w:r w:rsidRPr="003D6218">
        <w:rPr>
          <w:sz w:val="28"/>
          <w:szCs w:val="28"/>
        </w:rPr>
        <w:t xml:space="preserve"> «Разработка методологических оснований для формирования единого национального подхода к определению социальных (в том числе образовательных) практик с доказанной эффективностью» МГППУ </w:t>
      </w:r>
      <w:r w:rsidRPr="003D6218">
        <w:rPr>
          <w:b/>
          <w:sz w:val="28"/>
          <w:szCs w:val="28"/>
        </w:rPr>
        <w:t xml:space="preserve">проводит </w:t>
      </w:r>
      <w:r w:rsidR="00250F9F">
        <w:rPr>
          <w:b/>
          <w:sz w:val="28"/>
          <w:szCs w:val="28"/>
        </w:rPr>
        <w:t>цикл</w:t>
      </w:r>
      <w:r w:rsidRPr="003D6218">
        <w:rPr>
          <w:b/>
          <w:sz w:val="28"/>
          <w:szCs w:val="28"/>
        </w:rPr>
        <w:t xml:space="preserve"> обучающих и методологических вебинаров для управленцев и специалистов, фондов и организаций</w:t>
      </w:r>
      <w:r w:rsidRPr="003D6218">
        <w:rPr>
          <w:sz w:val="28"/>
          <w:szCs w:val="28"/>
        </w:rPr>
        <w:t>, проводящих конкурсы</w:t>
      </w:r>
      <w:r w:rsidR="003D6218">
        <w:rPr>
          <w:sz w:val="28"/>
          <w:szCs w:val="28"/>
        </w:rPr>
        <w:t xml:space="preserve"> л</w:t>
      </w:r>
      <w:r w:rsidR="003D6218" w:rsidRPr="003D6218">
        <w:rPr>
          <w:sz w:val="28"/>
          <w:szCs w:val="28"/>
        </w:rPr>
        <w:t>учши</w:t>
      </w:r>
      <w:r w:rsidR="003D6218">
        <w:rPr>
          <w:sz w:val="28"/>
          <w:szCs w:val="28"/>
        </w:rPr>
        <w:t>х</w:t>
      </w:r>
      <w:r w:rsidR="003D6218" w:rsidRPr="003D6218">
        <w:rPr>
          <w:sz w:val="28"/>
          <w:szCs w:val="28"/>
        </w:rPr>
        <w:t xml:space="preserve"> практик</w:t>
      </w:r>
      <w:r w:rsidR="003D6218">
        <w:rPr>
          <w:sz w:val="28"/>
          <w:szCs w:val="28"/>
        </w:rPr>
        <w:t xml:space="preserve"> с доказанной эффективностью.</w:t>
      </w:r>
    </w:p>
    <w:p w:rsidR="00250F9F" w:rsidRDefault="00141C10" w:rsidP="00250F9F">
      <w:pPr>
        <w:jc w:val="both"/>
        <w:rPr>
          <w:sz w:val="28"/>
          <w:szCs w:val="28"/>
        </w:rPr>
      </w:pPr>
      <w:r w:rsidRPr="003D6218">
        <w:rPr>
          <w:sz w:val="28"/>
          <w:szCs w:val="28"/>
        </w:rPr>
        <w:tab/>
      </w:r>
      <w:r w:rsidR="00250F9F" w:rsidRPr="00250F9F">
        <w:rPr>
          <w:sz w:val="28"/>
          <w:szCs w:val="28"/>
        </w:rPr>
        <w:t>Цикл вебинаров начнется со знакомства с требованиями к независимой экспертизе</w:t>
      </w:r>
      <w:r w:rsidR="00250F9F">
        <w:rPr>
          <w:sz w:val="28"/>
          <w:szCs w:val="28"/>
        </w:rPr>
        <w:t xml:space="preserve"> </w:t>
      </w:r>
      <w:r w:rsidR="00250F9F" w:rsidRPr="00250F9F">
        <w:rPr>
          <w:sz w:val="28"/>
          <w:szCs w:val="28"/>
        </w:rPr>
        <w:t>социальных практик и описанию практик в доказательном ключе в соответствии с</w:t>
      </w:r>
      <w:r w:rsidR="00250F9F">
        <w:rPr>
          <w:sz w:val="28"/>
          <w:szCs w:val="28"/>
        </w:rPr>
        <w:t xml:space="preserve"> </w:t>
      </w:r>
      <w:r w:rsidR="00250F9F" w:rsidRPr="00250F9F">
        <w:rPr>
          <w:sz w:val="28"/>
          <w:szCs w:val="28"/>
        </w:rPr>
        <w:t>требования Реестра А</w:t>
      </w:r>
      <w:r w:rsidR="00250F9F">
        <w:rPr>
          <w:sz w:val="28"/>
          <w:szCs w:val="28"/>
        </w:rPr>
        <w:t xml:space="preserve">СИ и Стандарта доказательности. </w:t>
      </w:r>
    </w:p>
    <w:p w:rsidR="00250F9F" w:rsidRPr="00250F9F" w:rsidRDefault="00250F9F" w:rsidP="00250F9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0F9F">
        <w:rPr>
          <w:sz w:val="28"/>
          <w:szCs w:val="28"/>
        </w:rPr>
        <w:t>ебинары посвящены разбору и обсуждению практик с доказанной эффективностью в разных</w:t>
      </w:r>
      <w:r>
        <w:rPr>
          <w:sz w:val="28"/>
          <w:szCs w:val="28"/>
        </w:rPr>
        <w:t xml:space="preserve"> </w:t>
      </w:r>
      <w:r w:rsidRPr="00250F9F">
        <w:rPr>
          <w:sz w:val="28"/>
          <w:szCs w:val="28"/>
        </w:rPr>
        <w:t xml:space="preserve">отраслях сферы детства. Практики представят специалисты, доктора и кандидаты наук </w:t>
      </w:r>
      <w:r>
        <w:rPr>
          <w:sz w:val="28"/>
          <w:szCs w:val="28"/>
        </w:rPr>
        <w:t xml:space="preserve">– </w:t>
      </w:r>
      <w:r w:rsidRPr="00250F9F">
        <w:rPr>
          <w:sz w:val="28"/>
          <w:szCs w:val="28"/>
        </w:rPr>
        <w:t>ведущие эксперты в соответствующих отраслях.</w:t>
      </w:r>
    </w:p>
    <w:p w:rsidR="00250F9F" w:rsidRDefault="00250F9F" w:rsidP="00141C10">
      <w:pPr>
        <w:spacing w:after="40"/>
        <w:jc w:val="both"/>
        <w:rPr>
          <w:sz w:val="28"/>
          <w:szCs w:val="28"/>
        </w:rPr>
      </w:pPr>
    </w:p>
    <w:p w:rsidR="00A67F91" w:rsidRDefault="00250F9F" w:rsidP="00141C10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Цикл вебинаров запланирован на период</w:t>
      </w:r>
      <w:r w:rsidRPr="00250F9F">
        <w:rPr>
          <w:b/>
          <w:sz w:val="28"/>
          <w:szCs w:val="28"/>
        </w:rPr>
        <w:t xml:space="preserve"> с 13 октября </w:t>
      </w:r>
    </w:p>
    <w:p w:rsidR="00250F9F" w:rsidRPr="00250F9F" w:rsidRDefault="00250F9F" w:rsidP="00141C10">
      <w:pPr>
        <w:spacing w:after="40"/>
        <w:jc w:val="both"/>
        <w:rPr>
          <w:b/>
          <w:sz w:val="28"/>
          <w:szCs w:val="28"/>
        </w:rPr>
      </w:pPr>
      <w:r w:rsidRPr="00250F9F">
        <w:rPr>
          <w:b/>
          <w:sz w:val="28"/>
          <w:szCs w:val="28"/>
        </w:rPr>
        <w:t>по 23 ноября 2021 года</w:t>
      </w:r>
      <w:r>
        <w:rPr>
          <w:b/>
          <w:sz w:val="28"/>
          <w:szCs w:val="28"/>
        </w:rPr>
        <w:t>.</w:t>
      </w:r>
    </w:p>
    <w:p w:rsidR="00250F9F" w:rsidRDefault="00141C10" w:rsidP="00141C10">
      <w:pPr>
        <w:spacing w:after="40"/>
        <w:jc w:val="both"/>
        <w:rPr>
          <w:b/>
          <w:sz w:val="28"/>
          <w:szCs w:val="28"/>
        </w:rPr>
      </w:pPr>
      <w:r w:rsidRPr="003D6218">
        <w:rPr>
          <w:b/>
          <w:sz w:val="28"/>
          <w:szCs w:val="28"/>
        </w:rPr>
        <w:t xml:space="preserve">Продолжительность вебинара 2 </w:t>
      </w:r>
      <w:proofErr w:type="gramStart"/>
      <w:r w:rsidRPr="003D6218">
        <w:rPr>
          <w:b/>
          <w:sz w:val="28"/>
          <w:szCs w:val="28"/>
        </w:rPr>
        <w:t>академических</w:t>
      </w:r>
      <w:proofErr w:type="gramEnd"/>
      <w:r w:rsidRPr="003D6218">
        <w:rPr>
          <w:b/>
          <w:sz w:val="28"/>
          <w:szCs w:val="28"/>
        </w:rPr>
        <w:t xml:space="preserve"> часа. </w:t>
      </w:r>
    </w:p>
    <w:p w:rsidR="00250F9F" w:rsidRDefault="00250F9F" w:rsidP="00141C10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вебинаров в 12:00</w:t>
      </w:r>
    </w:p>
    <w:p w:rsidR="00141C10" w:rsidRPr="003D6218" w:rsidRDefault="00141C10" w:rsidP="00141C10">
      <w:pPr>
        <w:spacing w:after="40"/>
        <w:jc w:val="both"/>
        <w:rPr>
          <w:b/>
          <w:sz w:val="28"/>
          <w:szCs w:val="28"/>
        </w:rPr>
      </w:pPr>
      <w:r w:rsidRPr="003D6218">
        <w:rPr>
          <w:b/>
          <w:sz w:val="28"/>
          <w:szCs w:val="28"/>
        </w:rPr>
        <w:t xml:space="preserve">Участие в </w:t>
      </w:r>
      <w:proofErr w:type="spellStart"/>
      <w:r w:rsidRPr="003D6218">
        <w:rPr>
          <w:b/>
          <w:sz w:val="28"/>
          <w:szCs w:val="28"/>
        </w:rPr>
        <w:t>вебинарах</w:t>
      </w:r>
      <w:proofErr w:type="spellEnd"/>
      <w:r w:rsidRPr="003D6218">
        <w:rPr>
          <w:b/>
          <w:sz w:val="28"/>
          <w:szCs w:val="28"/>
        </w:rPr>
        <w:t xml:space="preserve"> бесплатное.</w:t>
      </w:r>
    </w:p>
    <w:p w:rsidR="00250F9F" w:rsidRDefault="00250F9F" w:rsidP="00250F9F">
      <w:pPr>
        <w:spacing w:after="40"/>
        <w:ind w:firstLine="708"/>
        <w:jc w:val="both"/>
        <w:rPr>
          <w:sz w:val="28"/>
          <w:szCs w:val="28"/>
        </w:rPr>
      </w:pPr>
    </w:p>
    <w:p w:rsidR="00141C10" w:rsidRPr="003D6218" w:rsidRDefault="00141C10" w:rsidP="00250F9F">
      <w:pPr>
        <w:spacing w:after="40"/>
        <w:ind w:firstLine="708"/>
        <w:jc w:val="both"/>
        <w:rPr>
          <w:sz w:val="28"/>
          <w:szCs w:val="28"/>
        </w:rPr>
      </w:pPr>
      <w:r w:rsidRPr="003D6218">
        <w:rPr>
          <w:sz w:val="28"/>
          <w:szCs w:val="28"/>
        </w:rPr>
        <w:t xml:space="preserve">Для участия в </w:t>
      </w:r>
      <w:proofErr w:type="spellStart"/>
      <w:r w:rsidRPr="003D6218">
        <w:rPr>
          <w:sz w:val="28"/>
          <w:szCs w:val="28"/>
        </w:rPr>
        <w:t>вебинара</w:t>
      </w:r>
      <w:r w:rsidR="0004439C">
        <w:rPr>
          <w:sz w:val="28"/>
          <w:szCs w:val="28"/>
        </w:rPr>
        <w:t>х</w:t>
      </w:r>
      <w:proofErr w:type="spellEnd"/>
      <w:r w:rsidR="0004439C">
        <w:rPr>
          <w:sz w:val="28"/>
          <w:szCs w:val="28"/>
        </w:rPr>
        <w:t xml:space="preserve"> необходимо зарегистрироваться</w:t>
      </w:r>
      <w:r w:rsidRPr="003D6218">
        <w:rPr>
          <w:sz w:val="28"/>
          <w:szCs w:val="28"/>
        </w:rPr>
        <w:t xml:space="preserve">: </w:t>
      </w:r>
      <w:hyperlink r:id="rId7" w:tgtFrame="_blank" w:history="1">
        <w:r w:rsidRPr="003D6218">
          <w:rPr>
            <w:rStyle w:val="a3"/>
            <w:sz w:val="28"/>
            <w:szCs w:val="28"/>
          </w:rPr>
          <w:t>http://conf.mgppu.ru/event/universal/449</w:t>
        </w:r>
      </w:hyperlink>
    </w:p>
    <w:p w:rsidR="00141C10" w:rsidRDefault="00141C10" w:rsidP="00141C10">
      <w:pPr>
        <w:spacing w:after="40"/>
        <w:rPr>
          <w:sz w:val="28"/>
          <w:szCs w:val="28"/>
        </w:rPr>
      </w:pPr>
      <w:r w:rsidRPr="003D6218">
        <w:rPr>
          <w:sz w:val="28"/>
          <w:szCs w:val="28"/>
        </w:rPr>
        <w:tab/>
        <w:t xml:space="preserve"> </w:t>
      </w:r>
      <w:r w:rsidR="00250F9F">
        <w:rPr>
          <w:sz w:val="28"/>
          <w:szCs w:val="28"/>
        </w:rPr>
        <w:t>Ссылка для подключения будет направлена всем зарегистрированным участникам.</w:t>
      </w:r>
    </w:p>
    <w:p w:rsidR="00250F9F" w:rsidRDefault="00141C10" w:rsidP="00250F9F">
      <w:pPr>
        <w:rPr>
          <w:sz w:val="28"/>
          <w:szCs w:val="28"/>
        </w:rPr>
      </w:pPr>
      <w:r w:rsidRPr="003D6218">
        <w:rPr>
          <w:sz w:val="28"/>
          <w:szCs w:val="28"/>
        </w:rPr>
        <w:tab/>
      </w:r>
    </w:p>
    <w:p w:rsidR="00A67F91" w:rsidRDefault="00250F9F" w:rsidP="00250F9F">
      <w:pPr>
        <w:rPr>
          <w:b/>
          <w:i/>
          <w:color w:val="000000"/>
          <w:sz w:val="28"/>
          <w:szCs w:val="28"/>
        </w:rPr>
      </w:pPr>
      <w:r w:rsidRPr="0004439C">
        <w:rPr>
          <w:b/>
          <w:i/>
          <w:sz w:val="28"/>
          <w:szCs w:val="28"/>
        </w:rPr>
        <w:t xml:space="preserve">Контактная информация: Некрасов Андрей </w:t>
      </w:r>
      <w:hyperlink r:id="rId8" w:history="1">
        <w:r w:rsidRPr="0004439C">
          <w:rPr>
            <w:rStyle w:val="a3"/>
            <w:b/>
            <w:i/>
            <w:sz w:val="28"/>
            <w:szCs w:val="28"/>
          </w:rPr>
          <w:t>nekrasovas@mgppu.ru</w:t>
        </w:r>
      </w:hyperlink>
      <w:r w:rsidRPr="0004439C">
        <w:rPr>
          <w:b/>
          <w:i/>
          <w:color w:val="000000"/>
          <w:sz w:val="28"/>
          <w:szCs w:val="28"/>
        </w:rPr>
        <w:t xml:space="preserve"> </w:t>
      </w:r>
    </w:p>
    <w:p w:rsidR="00A22EE1" w:rsidRPr="0004439C" w:rsidRDefault="00250F9F" w:rsidP="00250F9F">
      <w:pPr>
        <w:rPr>
          <w:b/>
          <w:i/>
          <w:sz w:val="28"/>
          <w:szCs w:val="28"/>
        </w:rPr>
      </w:pPr>
      <w:r w:rsidRPr="0004439C">
        <w:rPr>
          <w:b/>
          <w:i/>
          <w:sz w:val="28"/>
          <w:szCs w:val="28"/>
        </w:rPr>
        <w:t>+7 (</w:t>
      </w:r>
      <w:r w:rsidRPr="0004439C">
        <w:rPr>
          <w:b/>
          <w:i/>
          <w:color w:val="000000"/>
          <w:sz w:val="28"/>
          <w:szCs w:val="28"/>
        </w:rPr>
        <w:t>916) 562 0937</w:t>
      </w:r>
      <w:r w:rsidRPr="0004439C">
        <w:rPr>
          <w:b/>
          <w:i/>
          <w:sz w:val="28"/>
          <w:szCs w:val="28"/>
        </w:rPr>
        <w:t xml:space="preserve"> </w:t>
      </w:r>
    </w:p>
    <w:p w:rsidR="00A67F91" w:rsidRDefault="00A67F91" w:rsidP="00250F9F">
      <w:pPr>
        <w:rPr>
          <w:i/>
          <w:sz w:val="28"/>
          <w:szCs w:val="28"/>
          <w:highlight w:val="yellow"/>
        </w:rPr>
      </w:pPr>
    </w:p>
    <w:p w:rsidR="00250F9F" w:rsidRPr="00250F9F" w:rsidRDefault="00250F9F" w:rsidP="00250F9F">
      <w:pPr>
        <w:rPr>
          <w:i/>
          <w:sz w:val="28"/>
          <w:szCs w:val="28"/>
        </w:rPr>
      </w:pPr>
      <w:r w:rsidRPr="00250F9F">
        <w:rPr>
          <w:i/>
          <w:sz w:val="28"/>
          <w:szCs w:val="28"/>
          <w:highlight w:val="yellow"/>
        </w:rPr>
        <w:t>Прикрепить файл с программой</w:t>
      </w:r>
    </w:p>
    <w:sectPr w:rsidR="00250F9F" w:rsidRPr="00250F9F" w:rsidSect="00141C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10"/>
    <w:rsid w:val="0004439C"/>
    <w:rsid w:val="00141C10"/>
    <w:rsid w:val="00250F9F"/>
    <w:rsid w:val="00292EE4"/>
    <w:rsid w:val="002E57D4"/>
    <w:rsid w:val="003D6218"/>
    <w:rsid w:val="00927514"/>
    <w:rsid w:val="00935C43"/>
    <w:rsid w:val="00980AFA"/>
    <w:rsid w:val="00990FAB"/>
    <w:rsid w:val="009A797C"/>
    <w:rsid w:val="00A22EE1"/>
    <w:rsid w:val="00A23ED6"/>
    <w:rsid w:val="00A53EFD"/>
    <w:rsid w:val="00A67F91"/>
    <w:rsid w:val="00AD6EC5"/>
    <w:rsid w:val="00B242EC"/>
    <w:rsid w:val="00C70A29"/>
    <w:rsid w:val="00D30027"/>
    <w:rsid w:val="00E5507C"/>
    <w:rsid w:val="00E9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10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C1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00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ovas@mgpp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f.mgppu.ru/event/universal/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chenkofoundation.org/" TargetMode="External"/><Relationship Id="rId5" Type="http://schemas.openxmlformats.org/officeDocument/2006/relationships/hyperlink" Target="https://as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gpp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pokalyukmv</dc:creator>
  <cp:lastModifiedBy>pokalyukmv</cp:lastModifiedBy>
  <cp:revision>5</cp:revision>
  <dcterms:created xsi:type="dcterms:W3CDTF">2021-10-08T13:56:00Z</dcterms:created>
  <dcterms:modified xsi:type="dcterms:W3CDTF">2021-10-08T15:06:00Z</dcterms:modified>
</cp:coreProperties>
</file>