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15F" w:rsidRPr="00A14228" w:rsidRDefault="009B015F" w:rsidP="00A14228">
      <w:pPr>
        <w:widowControl w:val="0"/>
        <w:autoSpaceDE w:val="0"/>
        <w:autoSpaceDN w:val="0"/>
        <w:adjustRightInd w:val="0"/>
        <w:spacing w:after="0" w:line="240" w:lineRule="auto"/>
        <w:ind w:firstLine="284"/>
        <w:jc w:val="right"/>
        <w:rPr>
          <w:rFonts w:ascii="Times New Roman" w:eastAsia="Times New Roman" w:hAnsi="Times New Roman" w:cs="Times New Roman"/>
          <w:b/>
          <w:kern w:val="2"/>
          <w:sz w:val="24"/>
          <w:szCs w:val="24"/>
          <w:lang w:eastAsia="ko-KR"/>
        </w:rPr>
      </w:pPr>
      <w:r w:rsidRPr="00A14228">
        <w:rPr>
          <w:rFonts w:ascii="Times New Roman" w:eastAsia="Times New Roman" w:hAnsi="Times New Roman" w:cs="Times New Roman"/>
          <w:b/>
          <w:kern w:val="2"/>
          <w:sz w:val="24"/>
          <w:szCs w:val="24"/>
          <w:lang w:eastAsia="ko-KR"/>
        </w:rPr>
        <w:t>Приложение 3</w:t>
      </w:r>
    </w:p>
    <w:p w:rsidR="009B015F" w:rsidRPr="00A14228" w:rsidRDefault="009B015F" w:rsidP="00A14228">
      <w:pPr>
        <w:widowControl w:val="0"/>
        <w:autoSpaceDE w:val="0"/>
        <w:autoSpaceDN w:val="0"/>
        <w:adjustRightInd w:val="0"/>
        <w:spacing w:after="0" w:line="240" w:lineRule="auto"/>
        <w:ind w:firstLine="284"/>
        <w:jc w:val="right"/>
        <w:rPr>
          <w:rFonts w:ascii="Times New Roman" w:eastAsia="Times New Roman" w:hAnsi="Times New Roman" w:cs="Times New Roman"/>
          <w:b/>
          <w:kern w:val="2"/>
          <w:sz w:val="24"/>
          <w:szCs w:val="24"/>
          <w:lang w:eastAsia="ko-KR"/>
        </w:rPr>
      </w:pPr>
      <w:r w:rsidRPr="00A14228">
        <w:rPr>
          <w:rFonts w:ascii="Times New Roman" w:eastAsia="Times New Roman" w:hAnsi="Times New Roman" w:cs="Times New Roman"/>
          <w:b/>
          <w:kern w:val="2"/>
          <w:sz w:val="24"/>
          <w:szCs w:val="24"/>
          <w:lang w:eastAsia="ko-KR"/>
        </w:rPr>
        <w:t>к ПООП по специальности/специальности</w:t>
      </w:r>
    </w:p>
    <w:p w:rsidR="00AC4705" w:rsidRPr="00A14228" w:rsidRDefault="009B015F" w:rsidP="00A14228">
      <w:pPr>
        <w:widowControl w:val="0"/>
        <w:autoSpaceDE w:val="0"/>
        <w:autoSpaceDN w:val="0"/>
        <w:adjustRightInd w:val="0"/>
        <w:spacing w:after="0" w:line="240" w:lineRule="auto"/>
        <w:ind w:firstLine="284"/>
        <w:jc w:val="right"/>
        <w:rPr>
          <w:rFonts w:ascii="Times New Roman" w:eastAsia="Times New Roman" w:hAnsi="Times New Roman" w:cs="Times New Roman"/>
          <w:b/>
          <w:kern w:val="2"/>
          <w:sz w:val="24"/>
          <w:szCs w:val="24"/>
          <w:lang w:eastAsia="ko-KR"/>
        </w:rPr>
      </w:pPr>
      <w:r w:rsidRPr="00A14228">
        <w:rPr>
          <w:rFonts w:ascii="Times New Roman" w:eastAsia="Times New Roman" w:hAnsi="Times New Roman" w:cs="Times New Roman"/>
          <w:b/>
          <w:kern w:val="2"/>
          <w:sz w:val="24"/>
          <w:szCs w:val="24"/>
          <w:lang w:eastAsia="ko-KR"/>
        </w:rPr>
        <w:t>3</w:t>
      </w:r>
      <w:r w:rsidR="00193882">
        <w:rPr>
          <w:rFonts w:ascii="Times New Roman" w:eastAsia="Times New Roman" w:hAnsi="Times New Roman" w:cs="Times New Roman"/>
          <w:b/>
          <w:kern w:val="2"/>
          <w:sz w:val="24"/>
          <w:szCs w:val="24"/>
          <w:lang w:eastAsia="ko-KR"/>
        </w:rPr>
        <w:t>1</w:t>
      </w:r>
      <w:r w:rsidRPr="00A14228">
        <w:rPr>
          <w:rFonts w:ascii="Times New Roman" w:eastAsia="Times New Roman" w:hAnsi="Times New Roman" w:cs="Times New Roman"/>
          <w:b/>
          <w:kern w:val="2"/>
          <w:sz w:val="24"/>
          <w:szCs w:val="24"/>
          <w:lang w:eastAsia="ko-KR"/>
        </w:rPr>
        <w:t xml:space="preserve">.01.02 </w:t>
      </w:r>
      <w:r w:rsidR="00193882">
        <w:rPr>
          <w:rFonts w:ascii="Times New Roman" w:eastAsia="Times New Roman" w:hAnsi="Times New Roman" w:cs="Times New Roman"/>
          <w:b/>
          <w:kern w:val="2"/>
          <w:sz w:val="24"/>
          <w:szCs w:val="24"/>
          <w:lang w:eastAsia="ko-KR"/>
        </w:rPr>
        <w:t>Лечебн</w:t>
      </w:r>
      <w:r w:rsidRPr="00A14228">
        <w:rPr>
          <w:rFonts w:ascii="Times New Roman" w:eastAsia="Times New Roman" w:hAnsi="Times New Roman" w:cs="Times New Roman"/>
          <w:b/>
          <w:kern w:val="2"/>
          <w:sz w:val="24"/>
          <w:szCs w:val="24"/>
          <w:lang w:eastAsia="ko-KR"/>
        </w:rPr>
        <w:t>ое дело</w:t>
      </w:r>
    </w:p>
    <w:p w:rsidR="00AC4705" w:rsidRPr="00A14228" w:rsidRDefault="003F759E" w:rsidP="00A14228">
      <w:pPr>
        <w:widowControl w:val="0"/>
        <w:autoSpaceDE w:val="0"/>
        <w:autoSpaceDN w:val="0"/>
        <w:adjustRightInd w:val="0"/>
        <w:spacing w:after="0" w:line="240" w:lineRule="auto"/>
        <w:ind w:firstLine="284"/>
        <w:jc w:val="right"/>
        <w:rPr>
          <w:rFonts w:ascii="Times New Roman" w:eastAsia="Times New Roman" w:hAnsi="Times New Roman" w:cs="Times New Roman"/>
          <w:kern w:val="2"/>
          <w:sz w:val="24"/>
          <w:szCs w:val="24"/>
          <w:lang w:eastAsia="ko-KR"/>
        </w:rPr>
      </w:pPr>
      <w:r>
        <w:rPr>
          <w:rFonts w:ascii="Times New Roman" w:eastAsia="Times New Roman" w:hAnsi="Times New Roman" w:cs="Times New Roman"/>
          <w:noProof/>
          <w:kern w:val="2"/>
          <w:sz w:val="24"/>
          <w:szCs w:val="24"/>
          <w:lang w:eastAsia="ru-RU"/>
        </w:rPr>
        <w:pict>
          <v:shapetype id="_x0000_t202" coordsize="21600,21600" o:spt="202" path="m,l,21600r21600,l21600,xe">
            <v:stroke joinstyle="miter"/>
            <v:path gradientshapeok="t" o:connecttype="rect"/>
          </v:shapetype>
          <v:shape id="Надпись 2" o:spid="_x0000_s1067" type="#_x0000_t202" style="position:absolute;left:0;text-align:left;margin-left:268.55pt;margin-top:8.1pt;width:198.05pt;height:94.8pt;z-index:2516705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5ZpQgIAAF4EAAAOAAAAZHJzL2Uyb0RvYy54bWysVEtu2zAQ3RfoHQjua8mqndiC5SB16qJA&#10;+gHSHoCmKIsoxWFJ2pK7y75X6B266KK7XsG5UYeU4xjpLqgWBIczfJx5b0azi65RZCusk6ALOhyk&#10;lAjNoZR6XdDPn5YvJpQ4z3TJFGhR0J1w9GL+/NmsNbnIoAZVCksQRLu8NQWtvTd5kjhei4a5ARih&#10;0VmBbZhH066T0rIW0RuVZGl6lrRgS2OBC+fw9Kp30nnEryrB/YeqcsITVVDMzcfVxnUV1mQ+Y/na&#10;MlNLfkiDPSGLhkmNjx6hrphnZGPlP1CN5BYcVH7AoUmgqiQXsQasZpg+quamZkbEWpAcZ440uf8H&#10;y99vP1oiy4JmlGjWoET7H/uf+1/7P/vfd7d330kWOGqNyzH0xmCw715Bh1rHep25Bv7FEQ2Lmum1&#10;uLQW2lqwEnMchpvJydUexwWQVfsOSnyMbTxEoK6yTSAQKSGIjlrtjvqIzhOOh1k2OZ+mY0o4+oZZ&#10;+nJ6FhVMWH5/3Vjn3whoSNgU1GIDRHi2vXY+pMPy+5DwmgMly6VUKhp2vVooS7YMm2UZv1jBozCl&#10;SVvQ6Tgb9ww8AaKRHrteyaagkzR8fR8G3l7rMvakZ1L1e0xZ6QORgbueRd+tuqhbZDmQvIJyh8xa&#10;6JschxI3NdhvlLTY4AV1XzfMCkrUW43qTIejUZiIaIzG5xka9tSzOvUwzRGqoJ6Sfrvw/RRtjJXr&#10;Gl/q+0HDJSpaycj1Q1aH9LGJowSHgQtTcmrHqIffwvwvAAAA//8DAFBLAwQUAAYACAAAACEAAHF8&#10;ht8AAAAKAQAADwAAAGRycy9kb3ducmV2LnhtbEyPwW7CMAyG75P2DpEn7TJBsiAYlKYIoU07w3bZ&#10;LbSmrdY4bRNo2dPPO42brf/T78/pZnSNuGAfak8GnqcKBFLui5pKA58fb5MliBAtFbbxhAauGGCT&#10;3d+lNin8QHu8HGIpuIRCYg1UMbaJlCGv0Nkw9S0SZyffOxt57UtZ9HbgctdIrdRCOlsTX6hsi7sK&#10;8+/D2Rnww+vVeeyUfvr6ce+7bbc/6c6Yx4dxuwYRcYz/MPzpszpk7HT0ZyqCaAzMX/SKUQ4WGgQD&#10;q9mMh6MBreZLkFkqb1/IfgEAAP//AwBQSwECLQAUAAYACAAAACEAtoM4kv4AAADhAQAAEwAAAAAA&#10;AAAAAAAAAAAAAAAAW0NvbnRlbnRfVHlwZXNdLnhtbFBLAQItABQABgAIAAAAIQA4/SH/1gAAAJQB&#10;AAALAAAAAAAAAAAAAAAAAC8BAABfcmVscy8ucmVsc1BLAQItABQABgAIAAAAIQD5u5ZpQgIAAF4E&#10;AAAOAAAAAAAAAAAAAAAAAC4CAABkcnMvZTJvRG9jLnhtbFBLAQItABQABgAIAAAAIQAAcXyG3wAA&#10;AAoBAAAPAAAAAAAAAAAAAAAAAJwEAABkcnMvZG93bnJldi54bWxQSwUGAAAAAAQABADzAAAAqAUA&#10;AAAA&#10;" strokecolor="white">
            <v:textbox>
              <w:txbxContent>
                <w:p w:rsidR="00B13B1F" w:rsidRPr="000A2C73" w:rsidRDefault="00B13B1F" w:rsidP="00AC4705">
                  <w:pPr>
                    <w:adjustRightInd w:val="0"/>
                    <w:spacing w:after="0"/>
                    <w:ind w:right="-1"/>
                    <w:rPr>
                      <w:rFonts w:ascii="Times New Roman" w:hAnsi="Times New Roman"/>
                      <w:sz w:val="24"/>
                    </w:rPr>
                  </w:pPr>
                  <w:r w:rsidRPr="000A2C73">
                    <w:rPr>
                      <w:rFonts w:ascii="Times New Roman" w:hAnsi="Times New Roman"/>
                      <w:sz w:val="24"/>
                    </w:rPr>
                    <w:t>УТВЕРЖДАЮ</w:t>
                  </w:r>
                </w:p>
                <w:p w:rsidR="00B13B1F" w:rsidRPr="000A2C73" w:rsidRDefault="00B13B1F" w:rsidP="00AC4705">
                  <w:pPr>
                    <w:adjustRightInd w:val="0"/>
                    <w:spacing w:after="0"/>
                    <w:ind w:right="-1"/>
                    <w:rPr>
                      <w:rFonts w:ascii="Times New Roman" w:hAnsi="Times New Roman"/>
                      <w:sz w:val="24"/>
                    </w:rPr>
                  </w:pPr>
                  <w:r w:rsidRPr="000A2C73">
                    <w:rPr>
                      <w:rFonts w:ascii="Times New Roman" w:hAnsi="Times New Roman"/>
                      <w:sz w:val="24"/>
                    </w:rPr>
                    <w:t xml:space="preserve">Директор </w:t>
                  </w:r>
                </w:p>
                <w:p w:rsidR="00B13B1F" w:rsidRPr="00AC4705" w:rsidRDefault="00B13B1F" w:rsidP="00AC4705">
                  <w:pPr>
                    <w:adjustRightInd w:val="0"/>
                    <w:spacing w:after="0"/>
                    <w:rPr>
                      <w:rFonts w:ascii="Times New Roman" w:hAnsi="Times New Roman"/>
                      <w:sz w:val="24"/>
                    </w:rPr>
                  </w:pPr>
                  <w:r w:rsidRPr="00AC4705">
                    <w:rPr>
                      <w:rFonts w:ascii="Times New Roman" w:hAnsi="Times New Roman"/>
                      <w:sz w:val="24"/>
                    </w:rPr>
                    <w:t>ГАПОУ РБ «Белебеевский медицинский колледж»</w:t>
                  </w:r>
                </w:p>
                <w:p w:rsidR="00B13B1F" w:rsidRPr="000A2C73" w:rsidRDefault="00B13B1F" w:rsidP="00AC4705">
                  <w:pPr>
                    <w:adjustRightInd w:val="0"/>
                    <w:spacing w:after="0"/>
                    <w:ind w:right="-1"/>
                    <w:rPr>
                      <w:rFonts w:ascii="Times New Roman" w:hAnsi="Times New Roman"/>
                      <w:sz w:val="24"/>
                    </w:rPr>
                  </w:pPr>
                  <w:r w:rsidRPr="000A2C73">
                    <w:rPr>
                      <w:rFonts w:ascii="Times New Roman" w:hAnsi="Times New Roman"/>
                      <w:sz w:val="24"/>
                    </w:rPr>
                    <w:t xml:space="preserve">приказ от </w:t>
                  </w:r>
                  <w:r>
                    <w:rPr>
                      <w:rFonts w:ascii="Times New Roman" w:hAnsi="Times New Roman"/>
                      <w:sz w:val="24"/>
                    </w:rPr>
                    <w:t>31.08.2021 года</w:t>
                  </w:r>
                  <w:r w:rsidRPr="000A2C73">
                    <w:rPr>
                      <w:rFonts w:ascii="Times New Roman" w:hAnsi="Times New Roman"/>
                      <w:i/>
                      <w:iCs/>
                      <w:sz w:val="24"/>
                    </w:rPr>
                    <w:t xml:space="preserve"> </w:t>
                  </w:r>
                  <w:r w:rsidRPr="000A2C73">
                    <w:rPr>
                      <w:rFonts w:ascii="Times New Roman" w:hAnsi="Times New Roman"/>
                      <w:sz w:val="24"/>
                    </w:rPr>
                    <w:t xml:space="preserve">№ </w:t>
                  </w:r>
                  <w:r>
                    <w:rPr>
                      <w:rFonts w:ascii="Times New Roman" w:hAnsi="Times New Roman"/>
                      <w:sz w:val="24"/>
                    </w:rPr>
                    <w:t>81/1</w:t>
                  </w:r>
                </w:p>
                <w:p w:rsidR="00B13B1F" w:rsidRPr="000A2C73" w:rsidRDefault="00B13B1F" w:rsidP="00AC4705">
                  <w:pPr>
                    <w:adjustRightInd w:val="0"/>
                    <w:spacing w:after="0"/>
                    <w:ind w:right="-1" w:firstLine="567"/>
                    <w:rPr>
                      <w:rFonts w:ascii="Times New Roman" w:hAnsi="Times New Roman"/>
                      <w:sz w:val="24"/>
                    </w:rPr>
                  </w:pPr>
                </w:p>
                <w:p w:rsidR="00B13B1F" w:rsidRPr="000A2C73" w:rsidRDefault="00B13B1F" w:rsidP="00AC4705">
                  <w:pPr>
                    <w:spacing w:after="0"/>
                    <w:rPr>
                      <w:rFonts w:ascii="Times New Roman" w:hAnsi="Times New Roman"/>
                    </w:rPr>
                  </w:pPr>
                </w:p>
              </w:txbxContent>
            </v:textbox>
            <w10:wrap type="square"/>
          </v:shape>
        </w:pict>
      </w:r>
      <w:r>
        <w:rPr>
          <w:rFonts w:ascii="Times New Roman" w:eastAsia="Times New Roman" w:hAnsi="Times New Roman" w:cs="Times New Roman"/>
          <w:noProof/>
          <w:kern w:val="2"/>
          <w:sz w:val="24"/>
          <w:szCs w:val="24"/>
          <w:lang w:eastAsia="ru-RU"/>
        </w:rPr>
        <w:pict>
          <v:shape id="Надпись 3" o:spid="_x0000_s1068" type="#_x0000_t202" style="position:absolute;left:0;text-align:left;margin-left:-16.3pt;margin-top:12.95pt;width:208.65pt;height:94.8pt;z-index:2516715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7dPQAIAAFcEAAAOAAAAZHJzL2Uyb0RvYy54bWysVM2O0zAQviPxDpbvNG36Qxs1XS1dipCW&#10;H2nhAVzHSSwcj7HdJsuNO6/AO3DgwI1X6L4RY6dbquW2IgfL4xl/nvm+mSwvukaRvbBOgs7paDCk&#10;RGgOhdRVTj9+2DybU+I80wVToEVOb4WjF6unT5atyUQKNahCWIIg2mWtyWntvcmSxPFaNMwNwAiN&#10;zhJswzyatkoKy1pEb1SSDoezpAVbGAtcOIenV72TriJ+WQru35WlE56onGJuPq42rtuwJqslyyrL&#10;TC35MQ32iCwaJjU+eoK6Yp6RnZX/QDWSW3BQ+gGHJoGylFzEGrCa0fBBNTc1MyLWguQ4c6LJ/T9Y&#10;/nb/3hJZ5HRMiWYNSnT4fvhx+Hn4ffh19/XuGxkHjlrjMgy9MRjsuxfQodaxXmeugX9yRMO6ZroS&#10;l9ZCWwtWYI6jcDM5u9rjuACybd9AgY+xnYcI1JW2CQQiJQTRUavbkz6i84TjYTqbLObTKSUcfaN0&#10;OF7MooIJy+6vG+v8KwENCZucWmyACM/2186HdFh2HxJec6BksZFKRcNW27WyZM+wWTbxixU8CFOa&#10;tDldTNNpz8AjIBrpseuVbHI6H4av78PA20tdxJ70TKp+jykrfSQycNez6LttdxRmC8UtUmqh726c&#10;RtzUYL9Q0mJn59R93jErKFGvNcqyGE0mYRSiMZk+T9Gw557tuYdpjlA59ZT027Xvx2dnrKxqfKlv&#10;BA2XKGUpI8lB8z6rY97YvZH746SF8Ti3Y9Tf/8HqDwAAAP//AwBQSwMEFAAGAAgAAAAhADNOazDg&#10;AAAACgEAAA8AAABkcnMvZG93bnJldi54bWxMj01PwzAMhu9I/IfISFzQlq6j+yhNp2kCcd7gwi1r&#10;vLaicdomWzt+PeY0jrYfvX7ebDPaRlyw97UjBbNpBAKpcKamUsHnx9tkBcIHTUY3jlDBFT1s8vu7&#10;TKfGDbTHyyGUgkPIp1pBFUKbSumLCq32U9ci8e3keqsDj30pTa8HDreNjKNoIa2uiT9UusVdhcX3&#10;4WwVuOH1ah12Ufz09WPfd9tuf4o7pR4fxu0LiIBjuMHwp8/qkLPT0Z3JeNEomMzjBaMK4mQNgoH5&#10;6nkJ4siLWZKAzDP5v0L+CwAA//8DAFBLAQItABQABgAIAAAAIQC2gziS/gAAAOEBAAATAAAAAAAA&#10;AAAAAAAAAAAAAABbQ29udGVudF9UeXBlc10ueG1sUEsBAi0AFAAGAAgAAAAhADj9If/WAAAAlAEA&#10;AAsAAAAAAAAAAAAAAAAALwEAAF9yZWxzLy5yZWxzUEsBAi0AFAAGAAgAAAAhAJ6jt09AAgAAVwQA&#10;AA4AAAAAAAAAAAAAAAAALgIAAGRycy9lMm9Eb2MueG1sUEsBAi0AFAAGAAgAAAAhADNOazDgAAAA&#10;CgEAAA8AAAAAAAAAAAAAAAAAmgQAAGRycy9kb3ducmV2LnhtbFBLBQYAAAAABAAEAPMAAACnBQAA&#10;AAA=&#10;" strokecolor="white">
            <v:textbox>
              <w:txbxContent>
                <w:p w:rsidR="00B13B1F" w:rsidRPr="000A2C73" w:rsidRDefault="00B13B1F" w:rsidP="00AC4705">
                  <w:pPr>
                    <w:adjustRightInd w:val="0"/>
                    <w:spacing w:after="0"/>
                    <w:rPr>
                      <w:rFonts w:ascii="Times New Roman" w:hAnsi="Times New Roman"/>
                      <w:sz w:val="24"/>
                    </w:rPr>
                  </w:pPr>
                  <w:r w:rsidRPr="000A2C73">
                    <w:rPr>
                      <w:rFonts w:ascii="Times New Roman" w:hAnsi="Times New Roman"/>
                      <w:sz w:val="24"/>
                    </w:rPr>
                    <w:t xml:space="preserve">ПРИНЯТО  </w:t>
                  </w:r>
                </w:p>
                <w:p w:rsidR="00B13B1F" w:rsidRPr="000A2C73" w:rsidRDefault="00B13B1F" w:rsidP="00AC4705">
                  <w:pPr>
                    <w:adjustRightInd w:val="0"/>
                    <w:spacing w:after="0"/>
                    <w:rPr>
                      <w:rFonts w:ascii="Times New Roman" w:hAnsi="Times New Roman"/>
                      <w:sz w:val="24"/>
                    </w:rPr>
                  </w:pPr>
                  <w:r w:rsidRPr="000A2C73">
                    <w:rPr>
                      <w:rFonts w:ascii="Times New Roman" w:hAnsi="Times New Roman"/>
                      <w:sz w:val="24"/>
                    </w:rPr>
                    <w:t>решением Педагогического совета</w:t>
                  </w:r>
                </w:p>
                <w:p w:rsidR="00B13B1F" w:rsidRPr="00AC4705" w:rsidRDefault="00B13B1F" w:rsidP="00AC4705">
                  <w:pPr>
                    <w:adjustRightInd w:val="0"/>
                    <w:spacing w:after="0"/>
                    <w:rPr>
                      <w:rFonts w:ascii="Times New Roman" w:hAnsi="Times New Roman"/>
                      <w:sz w:val="24"/>
                    </w:rPr>
                  </w:pPr>
                  <w:r w:rsidRPr="00AC4705">
                    <w:rPr>
                      <w:rFonts w:ascii="Times New Roman" w:hAnsi="Times New Roman"/>
                      <w:sz w:val="24"/>
                    </w:rPr>
                    <w:t>ГАПОУ РБ «Белебеевский медицинский колледж»</w:t>
                  </w:r>
                </w:p>
                <w:p w:rsidR="00B13B1F" w:rsidRPr="001B1FFC" w:rsidRDefault="00B13B1F" w:rsidP="00AC4705">
                  <w:pPr>
                    <w:adjustRightInd w:val="0"/>
                    <w:ind w:right="-1"/>
                    <w:rPr>
                      <w:sz w:val="24"/>
                    </w:rPr>
                  </w:pPr>
                  <w:r w:rsidRPr="000A2C73">
                    <w:rPr>
                      <w:rFonts w:ascii="Times New Roman" w:hAnsi="Times New Roman"/>
                      <w:sz w:val="24"/>
                    </w:rPr>
                    <w:t xml:space="preserve">Протокол от </w:t>
                  </w:r>
                  <w:r>
                    <w:rPr>
                      <w:rFonts w:ascii="Times New Roman" w:hAnsi="Times New Roman"/>
                      <w:sz w:val="24"/>
                    </w:rPr>
                    <w:t>05.07.2021 года</w:t>
                  </w:r>
                  <w:r w:rsidRPr="000A2C73">
                    <w:rPr>
                      <w:rFonts w:ascii="Times New Roman" w:hAnsi="Times New Roman"/>
                      <w:sz w:val="24"/>
                    </w:rPr>
                    <w:t xml:space="preserve"> № </w:t>
                  </w:r>
                  <w:r>
                    <w:rPr>
                      <w:rFonts w:ascii="Times New Roman" w:hAnsi="Times New Roman"/>
                      <w:sz w:val="24"/>
                    </w:rPr>
                    <w:t>9</w:t>
                  </w:r>
                </w:p>
                <w:p w:rsidR="00B13B1F" w:rsidRPr="001B1FFC" w:rsidRDefault="00B13B1F" w:rsidP="00AC4705">
                  <w:pPr>
                    <w:adjustRightInd w:val="0"/>
                    <w:ind w:right="-1"/>
                    <w:rPr>
                      <w:sz w:val="24"/>
                    </w:rPr>
                  </w:pPr>
                  <w:r>
                    <w:rPr>
                      <w:sz w:val="24"/>
                    </w:rPr>
                    <w:t xml:space="preserve"> </w:t>
                  </w:r>
                </w:p>
                <w:p w:rsidR="00B13B1F" w:rsidRDefault="00B13B1F" w:rsidP="00AC4705">
                  <w:pPr>
                    <w:adjustRightInd w:val="0"/>
                    <w:ind w:right="-1" w:firstLine="567"/>
                    <w:rPr>
                      <w:sz w:val="24"/>
                    </w:rPr>
                  </w:pPr>
                </w:p>
                <w:p w:rsidR="00B13B1F" w:rsidRPr="00413B48" w:rsidRDefault="00B13B1F" w:rsidP="00AC4705"/>
              </w:txbxContent>
            </v:textbox>
            <w10:wrap type="square"/>
          </v:shape>
        </w:pict>
      </w:r>
    </w:p>
    <w:p w:rsidR="00AC4705" w:rsidRPr="00A14228" w:rsidRDefault="00AC4705" w:rsidP="00A14228">
      <w:pPr>
        <w:widowControl w:val="0"/>
        <w:autoSpaceDE w:val="0"/>
        <w:autoSpaceDN w:val="0"/>
        <w:adjustRightInd w:val="0"/>
        <w:spacing w:after="0" w:line="240" w:lineRule="auto"/>
        <w:ind w:firstLine="284"/>
        <w:jc w:val="right"/>
        <w:rPr>
          <w:rFonts w:ascii="Times New Roman" w:eastAsia="Times New Roman" w:hAnsi="Times New Roman" w:cs="Times New Roman"/>
          <w:kern w:val="2"/>
          <w:sz w:val="24"/>
          <w:szCs w:val="24"/>
          <w:lang w:eastAsia="ko-KR"/>
        </w:rPr>
      </w:pPr>
    </w:p>
    <w:p w:rsidR="00AC4705" w:rsidRPr="00A14228" w:rsidRDefault="00AC4705" w:rsidP="00A14228">
      <w:pPr>
        <w:widowControl w:val="0"/>
        <w:autoSpaceDE w:val="0"/>
        <w:autoSpaceDN w:val="0"/>
        <w:adjustRightInd w:val="0"/>
        <w:spacing w:after="0" w:line="240" w:lineRule="auto"/>
        <w:ind w:firstLine="284"/>
        <w:jc w:val="right"/>
        <w:rPr>
          <w:rFonts w:ascii="Times New Roman" w:eastAsia="Times New Roman" w:hAnsi="Times New Roman" w:cs="Times New Roman"/>
          <w:kern w:val="2"/>
          <w:sz w:val="24"/>
          <w:szCs w:val="24"/>
          <w:lang w:eastAsia="ko-KR"/>
        </w:rPr>
      </w:pPr>
      <w:r w:rsidRPr="00A14228">
        <w:rPr>
          <w:rFonts w:ascii="Times New Roman" w:eastAsia="Times New Roman" w:hAnsi="Times New Roman" w:cs="Times New Roman"/>
          <w:kern w:val="2"/>
          <w:sz w:val="24"/>
          <w:szCs w:val="24"/>
          <w:lang w:eastAsia="ko-KR"/>
        </w:rPr>
        <w:t xml:space="preserve"> </w:t>
      </w:r>
    </w:p>
    <w:p w:rsidR="00AC4705" w:rsidRPr="00A14228" w:rsidRDefault="00AC4705" w:rsidP="00A14228">
      <w:pPr>
        <w:widowControl w:val="0"/>
        <w:autoSpaceDE w:val="0"/>
        <w:autoSpaceDN w:val="0"/>
        <w:adjustRightInd w:val="0"/>
        <w:spacing w:after="0" w:line="240" w:lineRule="auto"/>
        <w:ind w:firstLine="284"/>
        <w:jc w:val="right"/>
        <w:rPr>
          <w:rFonts w:ascii="Times New Roman" w:eastAsia="Times New Roman" w:hAnsi="Times New Roman" w:cs="Times New Roman"/>
          <w:kern w:val="2"/>
          <w:sz w:val="24"/>
          <w:szCs w:val="24"/>
          <w:lang w:eastAsia="ko-KR"/>
        </w:rPr>
      </w:pPr>
    </w:p>
    <w:p w:rsidR="00AC4705" w:rsidRPr="00A14228" w:rsidRDefault="00AC4705" w:rsidP="00A14228">
      <w:pPr>
        <w:widowControl w:val="0"/>
        <w:autoSpaceDE w:val="0"/>
        <w:autoSpaceDN w:val="0"/>
        <w:adjustRightInd w:val="0"/>
        <w:spacing w:after="0" w:line="240" w:lineRule="auto"/>
        <w:ind w:firstLine="284"/>
        <w:jc w:val="right"/>
        <w:rPr>
          <w:rFonts w:ascii="Times New Roman" w:eastAsia="Times New Roman" w:hAnsi="Times New Roman" w:cs="Times New Roman"/>
          <w:kern w:val="2"/>
          <w:sz w:val="24"/>
          <w:szCs w:val="24"/>
          <w:lang w:eastAsia="ko-KR"/>
        </w:rPr>
      </w:pPr>
    </w:p>
    <w:p w:rsidR="00AC4705" w:rsidRPr="00A14228" w:rsidRDefault="00AC4705" w:rsidP="00A14228">
      <w:pPr>
        <w:widowControl w:val="0"/>
        <w:autoSpaceDE w:val="0"/>
        <w:autoSpaceDN w:val="0"/>
        <w:adjustRightInd w:val="0"/>
        <w:spacing w:after="0" w:line="240" w:lineRule="auto"/>
        <w:ind w:firstLine="284"/>
        <w:jc w:val="right"/>
        <w:rPr>
          <w:rFonts w:ascii="Times New Roman" w:eastAsia="Times New Roman" w:hAnsi="Times New Roman" w:cs="Times New Roman"/>
          <w:kern w:val="2"/>
          <w:sz w:val="24"/>
          <w:szCs w:val="24"/>
          <w:lang w:eastAsia="ko-KR"/>
        </w:rPr>
      </w:pPr>
    </w:p>
    <w:p w:rsidR="00AC4705" w:rsidRPr="00A14228" w:rsidRDefault="00AC4705" w:rsidP="00A14228">
      <w:pPr>
        <w:widowControl w:val="0"/>
        <w:autoSpaceDE w:val="0"/>
        <w:autoSpaceDN w:val="0"/>
        <w:adjustRightInd w:val="0"/>
        <w:spacing w:after="0" w:line="240" w:lineRule="auto"/>
        <w:ind w:firstLine="284"/>
        <w:jc w:val="right"/>
        <w:rPr>
          <w:rFonts w:ascii="Times New Roman" w:eastAsia="Times New Roman" w:hAnsi="Times New Roman" w:cs="Times New Roman"/>
          <w:kern w:val="2"/>
          <w:sz w:val="24"/>
          <w:szCs w:val="24"/>
          <w:lang w:eastAsia="ko-KR"/>
        </w:rPr>
      </w:pPr>
    </w:p>
    <w:p w:rsidR="00AC4705" w:rsidRPr="00A14228" w:rsidRDefault="00AC4705" w:rsidP="00A14228">
      <w:pPr>
        <w:widowControl w:val="0"/>
        <w:autoSpaceDE w:val="0"/>
        <w:autoSpaceDN w:val="0"/>
        <w:adjustRightInd w:val="0"/>
        <w:spacing w:after="0" w:line="240" w:lineRule="auto"/>
        <w:ind w:firstLine="284"/>
        <w:jc w:val="right"/>
        <w:rPr>
          <w:rFonts w:ascii="Times New Roman" w:eastAsia="Times New Roman" w:hAnsi="Times New Roman" w:cs="Times New Roman"/>
          <w:kern w:val="2"/>
          <w:sz w:val="24"/>
          <w:szCs w:val="24"/>
          <w:lang w:eastAsia="ko-KR"/>
        </w:rPr>
      </w:pPr>
    </w:p>
    <w:p w:rsidR="00AC4705" w:rsidRPr="00A14228" w:rsidRDefault="003F759E" w:rsidP="00A14228">
      <w:pPr>
        <w:widowControl w:val="0"/>
        <w:autoSpaceDE w:val="0"/>
        <w:autoSpaceDN w:val="0"/>
        <w:adjustRightInd w:val="0"/>
        <w:spacing w:after="0" w:line="240" w:lineRule="auto"/>
        <w:ind w:firstLine="284"/>
        <w:jc w:val="right"/>
        <w:rPr>
          <w:rFonts w:ascii="Times New Roman" w:eastAsia="Times New Roman" w:hAnsi="Times New Roman" w:cs="Times New Roman"/>
          <w:kern w:val="2"/>
          <w:sz w:val="24"/>
          <w:szCs w:val="24"/>
          <w:lang w:eastAsia="ko-KR"/>
        </w:rPr>
      </w:pPr>
      <w:r w:rsidRPr="003F759E">
        <w:rPr>
          <w:rFonts w:ascii="Times New Roman" w:eastAsia="Times New Roman" w:hAnsi="Times New Roman" w:cs="Times New Roman"/>
          <w:b/>
          <w:noProof/>
          <w:kern w:val="2"/>
          <w:sz w:val="24"/>
          <w:szCs w:val="24"/>
          <w:lang w:eastAsia="ru-RU"/>
        </w:rPr>
        <w:pict>
          <v:shape id="Надпись 1" o:spid="_x0000_s1069" type="#_x0000_t202" style="position:absolute;left:0;text-align:left;margin-left:-214.3pt;margin-top:11.1pt;width:240.15pt;height:184.25pt;z-index:2516725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YbgQwIAAF4EAAAOAAAAZHJzL2Uyb0RvYy54bWysVM2O0zAQviPxDpbvNOlPYBs1XS1dipCW&#10;H2nhAVzHSSwcj7HdJsuNO6/AO3DgwI1X6L4RY6ctFVwQIgfL4xl//uabmSwu+1aRnbBOgi7oeJRS&#10;IjSHUuq6oO/erh9dUOI80yVToEVB74Sjl8uHDxadycUEGlClsARBtMs7U9DGe5MnieONaJkbgREa&#10;nRXYlnk0bZ2UlnWI3qpkkqaPkw5saSxw4RyeXg9Ouoz4VSW4f11VTniiCorcfFxtXDdhTZYLlteW&#10;mUbyAw32DyxaJjU+eoK6Zp6RrZV/QLWSW3BQ+RGHNoGqklzEHDCbcfpbNrcNMyLmguI4c5LJ/T9Y&#10;/mr3xhJZYu0o0azFEu2/7L/uv+1/7L/ff7r/TMZBo864HENvDQb7/in0IT7k68wN8PeOaFg1TNfi&#10;ylroGsFK5BhvJmdXBxwXQDbdSyjxMbb1EIH6yrYBECUhiI61ujvVR/SecDycprP5PM0o4egbz2bT&#10;aZYFdgnLj9eNdf65gJaETUEtNkCEZ7sb54fQY0ikD0qWa6lUNGy9WSlLdgybZR2/A7o7D1OadAWd&#10;Z5NsUODc5/4OopUeu17JtqAXafiGPgy6PdNl7EnPpBr2mJ3SmGQQMmg3qOj7TR/rNjnWZwPlHSpr&#10;YWhyHErcNGA/UtJhgxfUfdgyKyhRLzRWZ44ChomIxix7MkHDnns25x6mOUIV1FMybFd+mKKtsbJu&#10;8KWhHzRcYUUrGbUOjAdWB/rYxLFah4ELU3Jux6hfv4XlTwAAAP//AwBQSwMEFAAGAAgAAAAhAHVg&#10;ajDfAAAACgEAAA8AAABkcnMvZG93bnJldi54bWxMj8tOwzAQRfdI/IM1SGxQ69TqM8SpqgrEuoUN&#10;OzeeJhHxOIndJuXrGVawvJqje89k29E14op9qD1pmE0TEEiFtzWVGj7eXydrECEasqbxhBpuGGCb&#10;399lJrV+oANej7EUXEIhNRqqGNtUylBU6EyY+haJb2ffOxM59qW0vRm43DVSJclSOlMTL1SmxX2F&#10;xdfx4jT44eXmPHaJevr8dm/7XXc4q07rx4dx9wwi4hj/YPjVZ3XI2enkL2SDaDRM5mq9ZFaDUgoE&#10;E4vZCsSJ83yzAJln8v8L+Q8AAAD//wMAUEsBAi0AFAAGAAgAAAAhALaDOJL+AAAA4QEAABMAAAAA&#10;AAAAAAAAAAAAAAAAAFtDb250ZW50X1R5cGVzXS54bWxQSwECLQAUAAYACAAAACEAOP0h/9YAAACU&#10;AQAACwAAAAAAAAAAAAAAAAAvAQAAX3JlbHMvLnJlbHNQSwECLQAUAAYACAAAACEA3OWG4EMCAABe&#10;BAAADgAAAAAAAAAAAAAAAAAuAgAAZHJzL2Uyb0RvYy54bWxQSwECLQAUAAYACAAAACEAdWBqMN8A&#10;AAAKAQAADwAAAAAAAAAAAAAAAACdBAAAZHJzL2Rvd25yZXYueG1sUEsFBgAAAAAEAAQA8wAAAKkF&#10;AAAAAA==&#10;" strokecolor="white">
            <v:textbox>
              <w:txbxContent>
                <w:p w:rsidR="00B13B1F" w:rsidRPr="00016DE8" w:rsidRDefault="00B13B1F" w:rsidP="00016DE8">
                  <w:pPr>
                    <w:adjustRightInd w:val="0"/>
                    <w:spacing w:after="0" w:line="240" w:lineRule="auto"/>
                    <w:rPr>
                      <w:rFonts w:ascii="Times New Roman" w:hAnsi="Times New Roman"/>
                      <w:sz w:val="24"/>
                      <w:szCs w:val="24"/>
                    </w:rPr>
                  </w:pPr>
                  <w:r w:rsidRPr="00016DE8">
                    <w:rPr>
                      <w:rFonts w:ascii="Times New Roman" w:hAnsi="Times New Roman"/>
                      <w:sz w:val="24"/>
                      <w:szCs w:val="24"/>
                    </w:rPr>
                    <w:t xml:space="preserve">СОГЛАСОВАНО </w:t>
                  </w:r>
                </w:p>
                <w:p w:rsidR="00B13B1F" w:rsidRPr="00016DE8" w:rsidRDefault="00B13B1F" w:rsidP="00016DE8">
                  <w:pPr>
                    <w:spacing w:after="0" w:line="240" w:lineRule="auto"/>
                    <w:rPr>
                      <w:rFonts w:ascii="Times New Roman" w:eastAsia="Times New Roman" w:hAnsi="Times New Roman"/>
                      <w:sz w:val="24"/>
                      <w:szCs w:val="24"/>
                      <w:lang w:eastAsia="ru-RU"/>
                    </w:rPr>
                  </w:pPr>
                  <w:r w:rsidRPr="00016DE8">
                    <w:rPr>
                      <w:rFonts w:ascii="Times New Roman" w:hAnsi="Times New Roman"/>
                      <w:sz w:val="24"/>
                      <w:szCs w:val="24"/>
                    </w:rPr>
                    <w:t xml:space="preserve">Решением </w:t>
                  </w:r>
                  <w:r w:rsidRPr="00016DE8">
                    <w:rPr>
                      <w:rFonts w:ascii="Times New Roman" w:eastAsia="Times New Roman" w:hAnsi="Times New Roman"/>
                      <w:sz w:val="24"/>
                      <w:szCs w:val="24"/>
                      <w:lang w:eastAsia="ru-RU"/>
                    </w:rPr>
                    <w:t xml:space="preserve">заседания </w:t>
                  </w:r>
                  <w:r w:rsidRPr="00016DE8">
                    <w:rPr>
                      <w:rFonts w:ascii="Times New Roman" w:hAnsi="Times New Roman"/>
                      <w:sz w:val="24"/>
                      <w:szCs w:val="24"/>
                    </w:rPr>
                    <w:t>совета родителей</w:t>
                  </w:r>
                  <w:r w:rsidRPr="00016DE8">
                    <w:rPr>
                      <w:rFonts w:ascii="Times New Roman" w:eastAsia="Times New Roman" w:hAnsi="Times New Roman"/>
                      <w:sz w:val="24"/>
                      <w:szCs w:val="24"/>
                      <w:lang w:eastAsia="ru-RU"/>
                    </w:rPr>
                    <w:t xml:space="preserve"> </w:t>
                  </w:r>
                  <w:r w:rsidRPr="00016DE8">
                    <w:rPr>
                      <w:rFonts w:ascii="Times New Roman" w:eastAsia="Times New Roman" w:hAnsi="Times New Roman"/>
                      <w:bCs/>
                      <w:sz w:val="24"/>
                      <w:szCs w:val="24"/>
                      <w:lang w:eastAsia="ru-RU"/>
                    </w:rPr>
                    <w:t>(законных представителей) несовершеннолетних обучающихся</w:t>
                  </w:r>
                </w:p>
                <w:p w:rsidR="00B13B1F" w:rsidRPr="00016DE8" w:rsidRDefault="00B13B1F" w:rsidP="00016DE8">
                  <w:pPr>
                    <w:spacing w:after="0" w:line="240" w:lineRule="auto"/>
                    <w:rPr>
                      <w:rFonts w:ascii="Times New Roman" w:eastAsia="Times New Roman" w:hAnsi="Times New Roman"/>
                      <w:sz w:val="24"/>
                      <w:szCs w:val="24"/>
                      <w:lang w:eastAsia="ru-RU"/>
                    </w:rPr>
                  </w:pPr>
                  <w:r w:rsidRPr="00016DE8">
                    <w:rPr>
                      <w:rFonts w:ascii="Times New Roman" w:eastAsia="Times New Roman" w:hAnsi="Times New Roman"/>
                      <w:sz w:val="24"/>
                      <w:szCs w:val="24"/>
                      <w:lang w:eastAsia="ru-RU"/>
                    </w:rPr>
                    <w:t>ГАПОУ РБ «Белебеевский</w:t>
                  </w:r>
                  <w:r w:rsidRPr="00016DE8">
                    <w:rPr>
                      <w:rFonts w:ascii="Times New Roman" w:eastAsia="Times New Roman" w:hAnsi="Times New Roman"/>
                      <w:b/>
                      <w:sz w:val="24"/>
                      <w:szCs w:val="24"/>
                      <w:lang w:eastAsia="ru-RU"/>
                    </w:rPr>
                    <w:t xml:space="preserve"> </w:t>
                  </w:r>
                  <w:r w:rsidRPr="00016DE8">
                    <w:rPr>
                      <w:rFonts w:ascii="Times New Roman" w:eastAsia="Times New Roman" w:hAnsi="Times New Roman"/>
                      <w:sz w:val="24"/>
                      <w:szCs w:val="24"/>
                      <w:lang w:eastAsia="ru-RU"/>
                    </w:rPr>
                    <w:t>медицинский колледж»</w:t>
                  </w:r>
                </w:p>
                <w:p w:rsidR="00B13B1F" w:rsidRPr="00016DE8" w:rsidRDefault="00B13B1F" w:rsidP="00016DE8">
                  <w:pPr>
                    <w:spacing w:after="0" w:line="240" w:lineRule="auto"/>
                    <w:rPr>
                      <w:rFonts w:ascii="Times New Roman" w:hAnsi="Times New Roman"/>
                      <w:sz w:val="24"/>
                      <w:szCs w:val="24"/>
                    </w:rPr>
                  </w:pPr>
                  <w:r w:rsidRPr="00016DE8">
                    <w:rPr>
                      <w:rFonts w:ascii="Times New Roman" w:hAnsi="Times New Roman"/>
                      <w:sz w:val="24"/>
                      <w:szCs w:val="24"/>
                    </w:rPr>
                    <w:t>Протокол от 30.06.2021 года № 5</w:t>
                  </w:r>
                </w:p>
                <w:p w:rsidR="00B13B1F" w:rsidRDefault="00B13B1F" w:rsidP="00016DE8">
                  <w:pPr>
                    <w:spacing w:after="0"/>
                    <w:rPr>
                      <w:rFonts w:ascii="Times New Roman" w:eastAsia="Times New Roman" w:hAnsi="Times New Roman" w:cs="Times New Roman"/>
                      <w:sz w:val="24"/>
                      <w:szCs w:val="24"/>
                    </w:rPr>
                  </w:pPr>
                </w:p>
                <w:p w:rsidR="00B13B1F" w:rsidRPr="00016DE8" w:rsidRDefault="00B13B1F" w:rsidP="00016DE8">
                  <w:pPr>
                    <w:spacing w:after="0"/>
                    <w:rPr>
                      <w:rFonts w:ascii="Times New Roman" w:eastAsia="Times New Roman" w:hAnsi="Times New Roman" w:cs="Times New Roman"/>
                      <w:sz w:val="24"/>
                      <w:szCs w:val="24"/>
                    </w:rPr>
                  </w:pPr>
                  <w:r w:rsidRPr="00016DE8">
                    <w:rPr>
                      <w:rFonts w:ascii="Times New Roman" w:eastAsia="Times New Roman" w:hAnsi="Times New Roman" w:cs="Times New Roman"/>
                      <w:sz w:val="24"/>
                      <w:szCs w:val="24"/>
                    </w:rPr>
                    <w:t>Решением заседания студенческого совета</w:t>
                  </w:r>
                </w:p>
                <w:p w:rsidR="00B13B1F" w:rsidRDefault="00B13B1F" w:rsidP="00016DE8">
                  <w:pPr>
                    <w:spacing w:after="0"/>
                    <w:rPr>
                      <w:rFonts w:ascii="Times New Roman" w:eastAsia="Times New Roman" w:hAnsi="Times New Roman" w:cs="Times New Roman"/>
                      <w:sz w:val="24"/>
                      <w:szCs w:val="24"/>
                    </w:rPr>
                  </w:pPr>
                  <w:r w:rsidRPr="00016DE8">
                    <w:rPr>
                      <w:rFonts w:ascii="Times New Roman" w:eastAsia="Times New Roman" w:hAnsi="Times New Roman" w:cs="Times New Roman"/>
                      <w:sz w:val="24"/>
                      <w:szCs w:val="24"/>
                    </w:rPr>
                    <w:t>ГАПОУ РБ «Белебеевский медицинский колледж»</w:t>
                  </w:r>
                </w:p>
                <w:p w:rsidR="00B13B1F" w:rsidRPr="000A2C73" w:rsidRDefault="00B13B1F" w:rsidP="00016DE8">
                  <w:pPr>
                    <w:spacing w:after="0"/>
                    <w:rPr>
                      <w:rFonts w:ascii="Times New Roman" w:hAnsi="Times New Roman"/>
                      <w:sz w:val="24"/>
                    </w:rPr>
                  </w:pPr>
                  <w:r>
                    <w:rPr>
                      <w:rFonts w:ascii="Times New Roman" w:hAnsi="Times New Roman"/>
                      <w:sz w:val="24"/>
                    </w:rPr>
                    <w:t>Протокол  от 30.06.2021 года № 11</w:t>
                  </w:r>
                </w:p>
              </w:txbxContent>
            </v:textbox>
            <w10:wrap type="square"/>
          </v:shape>
        </w:pict>
      </w:r>
    </w:p>
    <w:p w:rsidR="00AC4705" w:rsidRPr="00A14228" w:rsidRDefault="00AC4705" w:rsidP="00A14228">
      <w:pPr>
        <w:widowControl w:val="0"/>
        <w:autoSpaceDE w:val="0"/>
        <w:autoSpaceDN w:val="0"/>
        <w:adjustRightInd w:val="0"/>
        <w:spacing w:after="0" w:line="240" w:lineRule="auto"/>
        <w:ind w:firstLine="284"/>
        <w:jc w:val="right"/>
        <w:rPr>
          <w:rFonts w:ascii="Times New Roman" w:eastAsia="Times New Roman" w:hAnsi="Times New Roman" w:cs="Times New Roman"/>
          <w:b/>
          <w:kern w:val="2"/>
          <w:sz w:val="24"/>
          <w:szCs w:val="24"/>
          <w:lang w:eastAsia="ko-KR"/>
        </w:rPr>
      </w:pPr>
    </w:p>
    <w:p w:rsidR="00AC4705" w:rsidRPr="00A14228" w:rsidRDefault="00AC4705" w:rsidP="00A14228">
      <w:pPr>
        <w:widowControl w:val="0"/>
        <w:autoSpaceDE w:val="0"/>
        <w:autoSpaceDN w:val="0"/>
        <w:adjustRightInd w:val="0"/>
        <w:spacing w:after="0" w:line="240" w:lineRule="auto"/>
        <w:ind w:firstLine="284"/>
        <w:jc w:val="right"/>
        <w:rPr>
          <w:rFonts w:ascii="Times New Roman" w:eastAsia="Times New Roman" w:hAnsi="Times New Roman" w:cs="Times New Roman"/>
          <w:b/>
          <w:kern w:val="2"/>
          <w:sz w:val="24"/>
          <w:szCs w:val="24"/>
          <w:lang w:eastAsia="ko-KR"/>
        </w:rPr>
      </w:pPr>
    </w:p>
    <w:p w:rsidR="00AC4705" w:rsidRPr="00A14228" w:rsidRDefault="00AC4705" w:rsidP="00A14228">
      <w:pPr>
        <w:widowControl w:val="0"/>
        <w:autoSpaceDE w:val="0"/>
        <w:autoSpaceDN w:val="0"/>
        <w:adjustRightInd w:val="0"/>
        <w:spacing w:after="0" w:line="240" w:lineRule="auto"/>
        <w:ind w:firstLine="284"/>
        <w:jc w:val="right"/>
        <w:rPr>
          <w:rFonts w:ascii="Times New Roman" w:eastAsia="Times New Roman" w:hAnsi="Times New Roman" w:cs="Times New Roman"/>
          <w:b/>
          <w:kern w:val="2"/>
          <w:sz w:val="24"/>
          <w:szCs w:val="24"/>
          <w:lang w:eastAsia="ko-KR"/>
        </w:rPr>
      </w:pPr>
    </w:p>
    <w:p w:rsidR="00AC4705" w:rsidRPr="00A14228" w:rsidRDefault="00AC4705" w:rsidP="00A14228">
      <w:pPr>
        <w:widowControl w:val="0"/>
        <w:autoSpaceDE w:val="0"/>
        <w:autoSpaceDN w:val="0"/>
        <w:adjustRightInd w:val="0"/>
        <w:spacing w:after="0" w:line="240" w:lineRule="auto"/>
        <w:ind w:firstLine="284"/>
        <w:jc w:val="center"/>
        <w:rPr>
          <w:rFonts w:ascii="Times New Roman" w:eastAsia="Times New Roman" w:hAnsi="Times New Roman" w:cs="Times New Roman"/>
          <w:b/>
          <w:kern w:val="2"/>
          <w:sz w:val="24"/>
          <w:szCs w:val="24"/>
          <w:lang w:eastAsia="ko-KR"/>
        </w:rPr>
      </w:pPr>
    </w:p>
    <w:p w:rsidR="00AC4705" w:rsidRPr="00A14228" w:rsidRDefault="00AC4705" w:rsidP="00A14228">
      <w:pPr>
        <w:widowControl w:val="0"/>
        <w:autoSpaceDE w:val="0"/>
        <w:autoSpaceDN w:val="0"/>
        <w:adjustRightInd w:val="0"/>
        <w:spacing w:after="0" w:line="240" w:lineRule="auto"/>
        <w:ind w:firstLine="284"/>
        <w:jc w:val="center"/>
        <w:rPr>
          <w:rFonts w:ascii="Times New Roman" w:eastAsia="Times New Roman" w:hAnsi="Times New Roman" w:cs="Times New Roman"/>
          <w:b/>
          <w:kern w:val="2"/>
          <w:sz w:val="24"/>
          <w:szCs w:val="24"/>
          <w:lang w:eastAsia="ko-KR"/>
        </w:rPr>
      </w:pPr>
    </w:p>
    <w:p w:rsidR="00AC4705" w:rsidRPr="00A14228" w:rsidRDefault="00AC4705" w:rsidP="00A14228">
      <w:pPr>
        <w:widowControl w:val="0"/>
        <w:autoSpaceDE w:val="0"/>
        <w:autoSpaceDN w:val="0"/>
        <w:adjustRightInd w:val="0"/>
        <w:spacing w:after="0" w:line="240" w:lineRule="auto"/>
        <w:ind w:firstLine="284"/>
        <w:jc w:val="center"/>
        <w:rPr>
          <w:rFonts w:ascii="Times New Roman" w:eastAsia="Times New Roman" w:hAnsi="Times New Roman" w:cs="Times New Roman"/>
          <w:b/>
          <w:kern w:val="2"/>
          <w:sz w:val="24"/>
          <w:szCs w:val="24"/>
          <w:lang w:eastAsia="ko-KR"/>
        </w:rPr>
      </w:pPr>
    </w:p>
    <w:p w:rsidR="00AC4705" w:rsidRPr="00A14228" w:rsidRDefault="00AC4705" w:rsidP="00A14228">
      <w:pPr>
        <w:widowControl w:val="0"/>
        <w:autoSpaceDE w:val="0"/>
        <w:autoSpaceDN w:val="0"/>
        <w:adjustRightInd w:val="0"/>
        <w:spacing w:after="0" w:line="240" w:lineRule="auto"/>
        <w:ind w:firstLine="284"/>
        <w:jc w:val="center"/>
        <w:rPr>
          <w:rFonts w:ascii="Times New Roman" w:eastAsia="Times New Roman" w:hAnsi="Times New Roman" w:cs="Times New Roman"/>
          <w:b/>
          <w:kern w:val="2"/>
          <w:sz w:val="24"/>
          <w:szCs w:val="24"/>
          <w:lang w:eastAsia="ko-KR"/>
        </w:rPr>
      </w:pPr>
    </w:p>
    <w:p w:rsidR="00AC4705" w:rsidRPr="00A14228" w:rsidRDefault="00AC4705" w:rsidP="00A14228">
      <w:pPr>
        <w:widowControl w:val="0"/>
        <w:autoSpaceDE w:val="0"/>
        <w:autoSpaceDN w:val="0"/>
        <w:adjustRightInd w:val="0"/>
        <w:spacing w:after="0" w:line="240" w:lineRule="auto"/>
        <w:ind w:firstLine="284"/>
        <w:jc w:val="center"/>
        <w:rPr>
          <w:rFonts w:ascii="Times New Roman" w:eastAsia="Times New Roman" w:hAnsi="Times New Roman" w:cs="Times New Roman"/>
          <w:b/>
          <w:kern w:val="2"/>
          <w:sz w:val="24"/>
          <w:szCs w:val="24"/>
          <w:lang w:eastAsia="ko-KR"/>
        </w:rPr>
      </w:pPr>
    </w:p>
    <w:p w:rsidR="00AC4705" w:rsidRPr="00A14228" w:rsidRDefault="00AC4705" w:rsidP="00A14228">
      <w:pPr>
        <w:widowControl w:val="0"/>
        <w:autoSpaceDE w:val="0"/>
        <w:autoSpaceDN w:val="0"/>
        <w:adjustRightInd w:val="0"/>
        <w:spacing w:after="0" w:line="240" w:lineRule="auto"/>
        <w:ind w:firstLine="284"/>
        <w:jc w:val="center"/>
        <w:rPr>
          <w:rFonts w:ascii="Times New Roman" w:eastAsia="Times New Roman" w:hAnsi="Times New Roman" w:cs="Times New Roman"/>
          <w:b/>
          <w:kern w:val="2"/>
          <w:sz w:val="24"/>
          <w:szCs w:val="24"/>
          <w:lang w:eastAsia="ko-KR"/>
        </w:rPr>
      </w:pPr>
    </w:p>
    <w:p w:rsidR="00AC4705" w:rsidRPr="00A14228" w:rsidRDefault="00AC4705" w:rsidP="00A14228">
      <w:pPr>
        <w:widowControl w:val="0"/>
        <w:autoSpaceDE w:val="0"/>
        <w:autoSpaceDN w:val="0"/>
        <w:adjustRightInd w:val="0"/>
        <w:spacing w:after="0" w:line="240" w:lineRule="auto"/>
        <w:ind w:firstLine="284"/>
        <w:jc w:val="center"/>
        <w:rPr>
          <w:rFonts w:ascii="Times New Roman" w:eastAsia="Times New Roman" w:hAnsi="Times New Roman" w:cs="Times New Roman"/>
          <w:b/>
          <w:kern w:val="2"/>
          <w:sz w:val="24"/>
          <w:szCs w:val="24"/>
          <w:lang w:eastAsia="ko-KR"/>
        </w:rPr>
      </w:pPr>
    </w:p>
    <w:p w:rsidR="00AC4705" w:rsidRPr="00A14228" w:rsidRDefault="00AC4705" w:rsidP="00A14228">
      <w:pPr>
        <w:widowControl w:val="0"/>
        <w:autoSpaceDE w:val="0"/>
        <w:autoSpaceDN w:val="0"/>
        <w:adjustRightInd w:val="0"/>
        <w:spacing w:after="0" w:line="240" w:lineRule="auto"/>
        <w:ind w:firstLine="284"/>
        <w:jc w:val="center"/>
        <w:rPr>
          <w:rFonts w:ascii="Times New Roman" w:eastAsia="Times New Roman" w:hAnsi="Times New Roman" w:cs="Times New Roman"/>
          <w:b/>
          <w:kern w:val="2"/>
          <w:sz w:val="24"/>
          <w:szCs w:val="24"/>
          <w:lang w:eastAsia="ko-KR"/>
        </w:rPr>
      </w:pPr>
    </w:p>
    <w:p w:rsidR="00016DE8" w:rsidRPr="00A14228" w:rsidRDefault="00016DE8" w:rsidP="00A14228">
      <w:pPr>
        <w:widowControl w:val="0"/>
        <w:autoSpaceDE w:val="0"/>
        <w:autoSpaceDN w:val="0"/>
        <w:adjustRightInd w:val="0"/>
        <w:spacing w:after="0" w:line="240" w:lineRule="auto"/>
        <w:ind w:firstLine="284"/>
        <w:jc w:val="center"/>
        <w:rPr>
          <w:rFonts w:ascii="Times New Roman" w:eastAsia="Times New Roman" w:hAnsi="Times New Roman" w:cs="Times New Roman"/>
          <w:b/>
          <w:kern w:val="2"/>
          <w:sz w:val="24"/>
          <w:szCs w:val="24"/>
          <w:lang w:eastAsia="ko-KR"/>
        </w:rPr>
      </w:pPr>
    </w:p>
    <w:p w:rsidR="00016DE8" w:rsidRPr="00A14228" w:rsidRDefault="00016DE8" w:rsidP="00A14228">
      <w:pPr>
        <w:widowControl w:val="0"/>
        <w:autoSpaceDE w:val="0"/>
        <w:autoSpaceDN w:val="0"/>
        <w:adjustRightInd w:val="0"/>
        <w:spacing w:after="0" w:line="240" w:lineRule="auto"/>
        <w:ind w:firstLine="284"/>
        <w:jc w:val="center"/>
        <w:rPr>
          <w:rFonts w:ascii="Times New Roman" w:eastAsia="Times New Roman" w:hAnsi="Times New Roman" w:cs="Times New Roman"/>
          <w:b/>
          <w:kern w:val="2"/>
          <w:sz w:val="24"/>
          <w:szCs w:val="24"/>
          <w:lang w:eastAsia="ko-KR"/>
        </w:rPr>
      </w:pPr>
    </w:p>
    <w:p w:rsidR="00016DE8" w:rsidRPr="00A14228" w:rsidRDefault="00016DE8" w:rsidP="00A14228">
      <w:pPr>
        <w:widowControl w:val="0"/>
        <w:autoSpaceDE w:val="0"/>
        <w:autoSpaceDN w:val="0"/>
        <w:adjustRightInd w:val="0"/>
        <w:spacing w:after="0" w:line="240" w:lineRule="auto"/>
        <w:ind w:firstLine="284"/>
        <w:jc w:val="center"/>
        <w:rPr>
          <w:rFonts w:ascii="Times New Roman" w:eastAsia="Times New Roman" w:hAnsi="Times New Roman" w:cs="Times New Roman"/>
          <w:b/>
          <w:kern w:val="2"/>
          <w:sz w:val="24"/>
          <w:szCs w:val="24"/>
          <w:lang w:eastAsia="ko-KR"/>
        </w:rPr>
      </w:pPr>
    </w:p>
    <w:p w:rsidR="00D27906" w:rsidRPr="00A14228" w:rsidRDefault="00D27906" w:rsidP="00A14228">
      <w:pPr>
        <w:widowControl w:val="0"/>
        <w:autoSpaceDE w:val="0"/>
        <w:autoSpaceDN w:val="0"/>
        <w:adjustRightInd w:val="0"/>
        <w:spacing w:after="0" w:line="240" w:lineRule="auto"/>
        <w:ind w:firstLine="284"/>
        <w:jc w:val="center"/>
        <w:rPr>
          <w:rFonts w:ascii="Times New Roman" w:eastAsia="Times New Roman" w:hAnsi="Times New Roman" w:cs="Times New Roman"/>
          <w:b/>
          <w:kern w:val="2"/>
          <w:sz w:val="24"/>
          <w:szCs w:val="24"/>
          <w:lang w:eastAsia="ko-KR"/>
        </w:rPr>
      </w:pPr>
    </w:p>
    <w:p w:rsidR="00D27906" w:rsidRPr="00A14228" w:rsidRDefault="00D27906" w:rsidP="00A14228">
      <w:pPr>
        <w:widowControl w:val="0"/>
        <w:autoSpaceDE w:val="0"/>
        <w:autoSpaceDN w:val="0"/>
        <w:adjustRightInd w:val="0"/>
        <w:spacing w:after="0" w:line="240" w:lineRule="auto"/>
        <w:ind w:firstLine="284"/>
        <w:jc w:val="center"/>
        <w:rPr>
          <w:rFonts w:ascii="Times New Roman" w:eastAsia="Times New Roman" w:hAnsi="Times New Roman" w:cs="Times New Roman"/>
          <w:b/>
          <w:kern w:val="2"/>
          <w:sz w:val="24"/>
          <w:szCs w:val="24"/>
          <w:lang w:eastAsia="ko-KR"/>
        </w:rPr>
      </w:pPr>
    </w:p>
    <w:p w:rsidR="00D27906" w:rsidRPr="00A14228" w:rsidRDefault="00D27906" w:rsidP="00A14228">
      <w:pPr>
        <w:widowControl w:val="0"/>
        <w:autoSpaceDE w:val="0"/>
        <w:autoSpaceDN w:val="0"/>
        <w:adjustRightInd w:val="0"/>
        <w:spacing w:after="0" w:line="240" w:lineRule="auto"/>
        <w:ind w:firstLine="284"/>
        <w:jc w:val="center"/>
        <w:rPr>
          <w:rFonts w:ascii="Times New Roman" w:eastAsia="Times New Roman" w:hAnsi="Times New Roman" w:cs="Times New Roman"/>
          <w:b/>
          <w:kern w:val="2"/>
          <w:sz w:val="24"/>
          <w:szCs w:val="24"/>
          <w:lang w:eastAsia="ko-KR"/>
        </w:rPr>
      </w:pPr>
    </w:p>
    <w:p w:rsidR="00D27906" w:rsidRPr="00A14228" w:rsidRDefault="00D27906" w:rsidP="00A14228">
      <w:pPr>
        <w:widowControl w:val="0"/>
        <w:autoSpaceDE w:val="0"/>
        <w:autoSpaceDN w:val="0"/>
        <w:adjustRightInd w:val="0"/>
        <w:spacing w:after="0" w:line="240" w:lineRule="auto"/>
        <w:ind w:firstLine="284"/>
        <w:jc w:val="center"/>
        <w:rPr>
          <w:rFonts w:ascii="Times New Roman" w:eastAsia="Times New Roman" w:hAnsi="Times New Roman" w:cs="Times New Roman"/>
          <w:b/>
          <w:kern w:val="2"/>
          <w:sz w:val="24"/>
          <w:szCs w:val="24"/>
          <w:lang w:eastAsia="ko-KR"/>
        </w:rPr>
      </w:pPr>
    </w:p>
    <w:p w:rsidR="00AC4705" w:rsidRPr="00A14228" w:rsidRDefault="00AC4705" w:rsidP="00A14228">
      <w:pPr>
        <w:widowControl w:val="0"/>
        <w:autoSpaceDE w:val="0"/>
        <w:autoSpaceDN w:val="0"/>
        <w:adjustRightInd w:val="0"/>
        <w:spacing w:after="0" w:line="240" w:lineRule="auto"/>
        <w:ind w:firstLine="284"/>
        <w:jc w:val="center"/>
        <w:rPr>
          <w:rFonts w:ascii="Times New Roman" w:eastAsia="Times New Roman" w:hAnsi="Times New Roman" w:cs="Times New Roman"/>
          <w:b/>
          <w:kern w:val="2"/>
          <w:sz w:val="24"/>
          <w:szCs w:val="24"/>
          <w:lang w:eastAsia="ko-KR"/>
        </w:rPr>
      </w:pPr>
      <w:r w:rsidRPr="00A14228">
        <w:rPr>
          <w:rFonts w:ascii="Times New Roman" w:eastAsia="Times New Roman" w:hAnsi="Times New Roman" w:cs="Times New Roman"/>
          <w:b/>
          <w:kern w:val="2"/>
          <w:sz w:val="24"/>
          <w:szCs w:val="24"/>
          <w:lang w:eastAsia="ko-KR"/>
        </w:rPr>
        <w:t>РАБОЧАЯ ПРОГРАММА ВОСПИТАНИЯ</w:t>
      </w:r>
    </w:p>
    <w:p w:rsidR="00AC4705" w:rsidRPr="00A14228" w:rsidRDefault="00016DE8" w:rsidP="00A14228">
      <w:pPr>
        <w:widowControl w:val="0"/>
        <w:autoSpaceDE w:val="0"/>
        <w:autoSpaceDN w:val="0"/>
        <w:adjustRightInd w:val="0"/>
        <w:spacing w:after="0" w:line="240" w:lineRule="auto"/>
        <w:ind w:firstLine="284"/>
        <w:jc w:val="center"/>
        <w:rPr>
          <w:rFonts w:ascii="Times New Roman" w:eastAsia="Times New Roman" w:hAnsi="Times New Roman" w:cs="Times New Roman"/>
          <w:kern w:val="2"/>
          <w:sz w:val="24"/>
          <w:szCs w:val="24"/>
          <w:lang w:eastAsia="ko-KR"/>
        </w:rPr>
      </w:pPr>
      <w:r w:rsidRPr="00A14228">
        <w:rPr>
          <w:rFonts w:ascii="Times New Roman" w:eastAsia="Times New Roman" w:hAnsi="Times New Roman" w:cs="Times New Roman"/>
          <w:kern w:val="2"/>
          <w:sz w:val="24"/>
          <w:szCs w:val="24"/>
          <w:lang w:eastAsia="ko-KR"/>
        </w:rPr>
        <w:t>ГАПОУ РБ «Белебеевский медицинский колледж»</w:t>
      </w:r>
    </w:p>
    <w:p w:rsidR="00AC4705" w:rsidRPr="00A14228" w:rsidRDefault="00AC4705" w:rsidP="00A14228">
      <w:pPr>
        <w:widowControl w:val="0"/>
        <w:autoSpaceDE w:val="0"/>
        <w:autoSpaceDN w:val="0"/>
        <w:adjustRightInd w:val="0"/>
        <w:spacing w:after="0" w:line="240" w:lineRule="auto"/>
        <w:ind w:firstLine="284"/>
        <w:jc w:val="right"/>
        <w:rPr>
          <w:rFonts w:ascii="Times New Roman" w:eastAsia="Times New Roman" w:hAnsi="Times New Roman" w:cs="Times New Roman"/>
          <w:b/>
          <w:kern w:val="2"/>
          <w:sz w:val="24"/>
          <w:szCs w:val="24"/>
          <w:lang w:eastAsia="ko-KR"/>
        </w:rPr>
      </w:pPr>
    </w:p>
    <w:p w:rsidR="00AC4705" w:rsidRPr="00A14228" w:rsidRDefault="00AC4705" w:rsidP="00A14228">
      <w:pPr>
        <w:widowControl w:val="0"/>
        <w:autoSpaceDE w:val="0"/>
        <w:autoSpaceDN w:val="0"/>
        <w:adjustRightInd w:val="0"/>
        <w:spacing w:after="0" w:line="240" w:lineRule="auto"/>
        <w:ind w:firstLine="284"/>
        <w:jc w:val="right"/>
        <w:rPr>
          <w:rFonts w:ascii="Times New Roman" w:eastAsia="Times New Roman" w:hAnsi="Times New Roman" w:cs="Times New Roman"/>
          <w:b/>
          <w:kern w:val="2"/>
          <w:sz w:val="24"/>
          <w:szCs w:val="24"/>
          <w:lang w:eastAsia="ko-KR"/>
        </w:rPr>
      </w:pPr>
    </w:p>
    <w:p w:rsidR="00AC4705" w:rsidRPr="00A14228" w:rsidRDefault="00AC4705" w:rsidP="00A14228">
      <w:pPr>
        <w:widowControl w:val="0"/>
        <w:autoSpaceDE w:val="0"/>
        <w:autoSpaceDN w:val="0"/>
        <w:adjustRightInd w:val="0"/>
        <w:spacing w:after="0" w:line="240" w:lineRule="auto"/>
        <w:ind w:firstLine="284"/>
        <w:jc w:val="right"/>
        <w:rPr>
          <w:rFonts w:ascii="Times New Roman" w:eastAsia="Times New Roman" w:hAnsi="Times New Roman" w:cs="Times New Roman"/>
          <w:b/>
          <w:kern w:val="2"/>
          <w:sz w:val="24"/>
          <w:szCs w:val="24"/>
          <w:lang w:eastAsia="ko-KR"/>
        </w:rPr>
      </w:pPr>
    </w:p>
    <w:p w:rsidR="00AC4705" w:rsidRPr="00A14228" w:rsidRDefault="00AC4705" w:rsidP="00A14228">
      <w:pPr>
        <w:widowControl w:val="0"/>
        <w:autoSpaceDE w:val="0"/>
        <w:autoSpaceDN w:val="0"/>
        <w:adjustRightInd w:val="0"/>
        <w:spacing w:after="0" w:line="240" w:lineRule="auto"/>
        <w:ind w:firstLine="284"/>
        <w:jc w:val="right"/>
        <w:rPr>
          <w:rFonts w:ascii="Times New Roman" w:eastAsia="Times New Roman" w:hAnsi="Times New Roman" w:cs="Times New Roman"/>
          <w:b/>
          <w:kern w:val="2"/>
          <w:sz w:val="24"/>
          <w:szCs w:val="24"/>
          <w:lang w:eastAsia="ko-KR"/>
        </w:rPr>
      </w:pPr>
    </w:p>
    <w:p w:rsidR="00AC4705" w:rsidRPr="00A14228" w:rsidRDefault="00AC4705" w:rsidP="00A14228">
      <w:pPr>
        <w:widowControl w:val="0"/>
        <w:autoSpaceDE w:val="0"/>
        <w:autoSpaceDN w:val="0"/>
        <w:adjustRightInd w:val="0"/>
        <w:spacing w:after="0" w:line="240" w:lineRule="auto"/>
        <w:ind w:firstLine="284"/>
        <w:jc w:val="right"/>
        <w:rPr>
          <w:rFonts w:ascii="Times New Roman" w:eastAsia="Times New Roman" w:hAnsi="Times New Roman" w:cs="Times New Roman"/>
          <w:b/>
          <w:kern w:val="2"/>
          <w:sz w:val="24"/>
          <w:szCs w:val="24"/>
          <w:lang w:eastAsia="ko-KR"/>
        </w:rPr>
      </w:pPr>
    </w:p>
    <w:p w:rsidR="00AC4705" w:rsidRPr="00A14228" w:rsidRDefault="00AC4705" w:rsidP="00A14228">
      <w:pPr>
        <w:widowControl w:val="0"/>
        <w:autoSpaceDE w:val="0"/>
        <w:autoSpaceDN w:val="0"/>
        <w:adjustRightInd w:val="0"/>
        <w:spacing w:after="0" w:line="240" w:lineRule="auto"/>
        <w:ind w:firstLine="284"/>
        <w:jc w:val="right"/>
        <w:rPr>
          <w:rFonts w:ascii="Times New Roman" w:eastAsia="Times New Roman" w:hAnsi="Times New Roman" w:cs="Times New Roman"/>
          <w:b/>
          <w:kern w:val="2"/>
          <w:sz w:val="24"/>
          <w:szCs w:val="24"/>
          <w:lang w:eastAsia="ko-KR"/>
        </w:rPr>
      </w:pPr>
    </w:p>
    <w:p w:rsidR="00AC4705" w:rsidRPr="00A14228" w:rsidRDefault="00AC4705" w:rsidP="00A14228">
      <w:pPr>
        <w:widowControl w:val="0"/>
        <w:autoSpaceDE w:val="0"/>
        <w:autoSpaceDN w:val="0"/>
        <w:adjustRightInd w:val="0"/>
        <w:spacing w:after="0" w:line="240" w:lineRule="auto"/>
        <w:ind w:firstLine="284"/>
        <w:jc w:val="right"/>
        <w:rPr>
          <w:rFonts w:ascii="Times New Roman" w:eastAsia="Times New Roman" w:hAnsi="Times New Roman" w:cs="Times New Roman"/>
          <w:b/>
          <w:kern w:val="2"/>
          <w:sz w:val="24"/>
          <w:szCs w:val="24"/>
          <w:lang w:eastAsia="ko-KR"/>
        </w:rPr>
      </w:pPr>
    </w:p>
    <w:p w:rsidR="00AC4705" w:rsidRPr="00A14228" w:rsidRDefault="00AC4705" w:rsidP="00A14228">
      <w:pPr>
        <w:widowControl w:val="0"/>
        <w:autoSpaceDE w:val="0"/>
        <w:autoSpaceDN w:val="0"/>
        <w:adjustRightInd w:val="0"/>
        <w:spacing w:after="0" w:line="240" w:lineRule="auto"/>
        <w:ind w:firstLine="284"/>
        <w:jc w:val="right"/>
        <w:rPr>
          <w:rFonts w:ascii="Times New Roman" w:eastAsia="Times New Roman" w:hAnsi="Times New Roman" w:cs="Times New Roman"/>
          <w:b/>
          <w:kern w:val="2"/>
          <w:sz w:val="24"/>
          <w:szCs w:val="24"/>
          <w:lang w:eastAsia="ko-KR"/>
        </w:rPr>
      </w:pPr>
    </w:p>
    <w:p w:rsidR="00AC4705" w:rsidRPr="00A14228" w:rsidRDefault="00AC4705" w:rsidP="00A14228">
      <w:pPr>
        <w:widowControl w:val="0"/>
        <w:autoSpaceDE w:val="0"/>
        <w:autoSpaceDN w:val="0"/>
        <w:adjustRightInd w:val="0"/>
        <w:spacing w:after="0" w:line="240" w:lineRule="auto"/>
        <w:ind w:firstLine="284"/>
        <w:jc w:val="right"/>
        <w:rPr>
          <w:rFonts w:ascii="Times New Roman" w:eastAsia="Times New Roman" w:hAnsi="Times New Roman" w:cs="Times New Roman"/>
          <w:b/>
          <w:kern w:val="2"/>
          <w:sz w:val="24"/>
          <w:szCs w:val="24"/>
          <w:lang w:eastAsia="ko-KR"/>
        </w:rPr>
      </w:pPr>
    </w:p>
    <w:p w:rsidR="00AC4705" w:rsidRPr="00A14228" w:rsidRDefault="00AC4705" w:rsidP="00A14228">
      <w:pPr>
        <w:widowControl w:val="0"/>
        <w:autoSpaceDE w:val="0"/>
        <w:autoSpaceDN w:val="0"/>
        <w:adjustRightInd w:val="0"/>
        <w:spacing w:after="0" w:line="240" w:lineRule="auto"/>
        <w:ind w:firstLine="284"/>
        <w:jc w:val="right"/>
        <w:rPr>
          <w:rFonts w:ascii="Times New Roman" w:eastAsia="Times New Roman" w:hAnsi="Times New Roman" w:cs="Times New Roman"/>
          <w:b/>
          <w:kern w:val="2"/>
          <w:sz w:val="24"/>
          <w:szCs w:val="24"/>
          <w:lang w:eastAsia="ko-KR"/>
        </w:rPr>
      </w:pPr>
    </w:p>
    <w:p w:rsidR="00AC4705" w:rsidRPr="00A14228" w:rsidRDefault="00AC4705" w:rsidP="00A14228">
      <w:pPr>
        <w:widowControl w:val="0"/>
        <w:autoSpaceDE w:val="0"/>
        <w:autoSpaceDN w:val="0"/>
        <w:adjustRightInd w:val="0"/>
        <w:spacing w:after="0" w:line="240" w:lineRule="auto"/>
        <w:ind w:firstLine="284"/>
        <w:jc w:val="right"/>
        <w:rPr>
          <w:rFonts w:ascii="Times New Roman" w:eastAsia="Times New Roman" w:hAnsi="Times New Roman" w:cs="Times New Roman"/>
          <w:b/>
          <w:kern w:val="2"/>
          <w:sz w:val="24"/>
          <w:szCs w:val="24"/>
          <w:lang w:eastAsia="ko-KR"/>
        </w:rPr>
      </w:pPr>
    </w:p>
    <w:p w:rsidR="00AC4705" w:rsidRPr="00A14228" w:rsidRDefault="00AC4705" w:rsidP="00A14228">
      <w:pPr>
        <w:widowControl w:val="0"/>
        <w:autoSpaceDE w:val="0"/>
        <w:autoSpaceDN w:val="0"/>
        <w:adjustRightInd w:val="0"/>
        <w:spacing w:after="0" w:line="240" w:lineRule="auto"/>
        <w:ind w:firstLine="284"/>
        <w:jc w:val="right"/>
        <w:rPr>
          <w:rFonts w:ascii="Times New Roman" w:eastAsia="Times New Roman" w:hAnsi="Times New Roman" w:cs="Times New Roman"/>
          <w:b/>
          <w:kern w:val="2"/>
          <w:sz w:val="24"/>
          <w:szCs w:val="24"/>
          <w:lang w:eastAsia="ko-KR"/>
        </w:rPr>
      </w:pPr>
    </w:p>
    <w:p w:rsidR="00AC4705" w:rsidRPr="00A14228" w:rsidRDefault="00AC4705" w:rsidP="00A14228">
      <w:pPr>
        <w:widowControl w:val="0"/>
        <w:autoSpaceDE w:val="0"/>
        <w:autoSpaceDN w:val="0"/>
        <w:adjustRightInd w:val="0"/>
        <w:spacing w:after="0" w:line="240" w:lineRule="auto"/>
        <w:ind w:firstLine="284"/>
        <w:jc w:val="right"/>
        <w:rPr>
          <w:rFonts w:ascii="Times New Roman" w:eastAsia="Times New Roman" w:hAnsi="Times New Roman" w:cs="Times New Roman"/>
          <w:b/>
          <w:kern w:val="2"/>
          <w:sz w:val="24"/>
          <w:szCs w:val="24"/>
          <w:lang w:eastAsia="ko-KR"/>
        </w:rPr>
      </w:pPr>
    </w:p>
    <w:p w:rsidR="00AC4705" w:rsidRPr="00A14228" w:rsidRDefault="00AC4705" w:rsidP="00A14228">
      <w:pPr>
        <w:widowControl w:val="0"/>
        <w:autoSpaceDE w:val="0"/>
        <w:autoSpaceDN w:val="0"/>
        <w:adjustRightInd w:val="0"/>
        <w:spacing w:after="0" w:line="240" w:lineRule="auto"/>
        <w:ind w:firstLine="284"/>
        <w:jc w:val="right"/>
        <w:rPr>
          <w:rFonts w:ascii="Times New Roman" w:eastAsia="Times New Roman" w:hAnsi="Times New Roman" w:cs="Times New Roman"/>
          <w:b/>
          <w:kern w:val="2"/>
          <w:sz w:val="24"/>
          <w:szCs w:val="24"/>
          <w:lang w:eastAsia="ko-KR"/>
        </w:rPr>
      </w:pPr>
    </w:p>
    <w:p w:rsidR="00AC4705" w:rsidRPr="00A14228" w:rsidRDefault="00AC4705" w:rsidP="00A14228">
      <w:pPr>
        <w:widowControl w:val="0"/>
        <w:autoSpaceDE w:val="0"/>
        <w:autoSpaceDN w:val="0"/>
        <w:adjustRightInd w:val="0"/>
        <w:spacing w:after="0" w:line="240" w:lineRule="auto"/>
        <w:ind w:firstLine="284"/>
        <w:jc w:val="right"/>
        <w:rPr>
          <w:rFonts w:ascii="Times New Roman" w:eastAsia="Times New Roman" w:hAnsi="Times New Roman" w:cs="Times New Roman"/>
          <w:b/>
          <w:kern w:val="2"/>
          <w:sz w:val="24"/>
          <w:szCs w:val="24"/>
          <w:lang w:eastAsia="ko-KR"/>
        </w:rPr>
      </w:pPr>
    </w:p>
    <w:p w:rsidR="00AC4705" w:rsidRPr="00A14228" w:rsidRDefault="00AC4705" w:rsidP="00A14228">
      <w:pPr>
        <w:widowControl w:val="0"/>
        <w:autoSpaceDE w:val="0"/>
        <w:autoSpaceDN w:val="0"/>
        <w:adjustRightInd w:val="0"/>
        <w:spacing w:after="0" w:line="240" w:lineRule="auto"/>
        <w:ind w:firstLine="284"/>
        <w:jc w:val="right"/>
        <w:rPr>
          <w:rFonts w:ascii="Times New Roman" w:eastAsia="Times New Roman" w:hAnsi="Times New Roman" w:cs="Times New Roman"/>
          <w:b/>
          <w:kern w:val="2"/>
          <w:sz w:val="24"/>
          <w:szCs w:val="24"/>
          <w:lang w:eastAsia="ko-KR"/>
        </w:rPr>
      </w:pPr>
    </w:p>
    <w:p w:rsidR="00AC4705" w:rsidRPr="00A14228" w:rsidRDefault="00AC4705" w:rsidP="00A14228">
      <w:pPr>
        <w:widowControl w:val="0"/>
        <w:autoSpaceDE w:val="0"/>
        <w:autoSpaceDN w:val="0"/>
        <w:adjustRightInd w:val="0"/>
        <w:spacing w:after="0" w:line="240" w:lineRule="auto"/>
        <w:ind w:firstLine="284"/>
        <w:jc w:val="right"/>
        <w:rPr>
          <w:rFonts w:ascii="Times New Roman" w:eastAsia="Times New Roman" w:hAnsi="Times New Roman" w:cs="Times New Roman"/>
          <w:b/>
          <w:kern w:val="2"/>
          <w:sz w:val="24"/>
          <w:szCs w:val="24"/>
          <w:lang w:eastAsia="ko-KR"/>
        </w:rPr>
      </w:pPr>
    </w:p>
    <w:p w:rsidR="00016DE8" w:rsidRPr="00A14228" w:rsidRDefault="00016DE8" w:rsidP="00A14228">
      <w:pPr>
        <w:widowControl w:val="0"/>
        <w:autoSpaceDE w:val="0"/>
        <w:autoSpaceDN w:val="0"/>
        <w:adjustRightInd w:val="0"/>
        <w:spacing w:after="0" w:line="240" w:lineRule="auto"/>
        <w:ind w:firstLine="284"/>
        <w:jc w:val="center"/>
        <w:rPr>
          <w:rFonts w:ascii="Times New Roman" w:eastAsia="Times New Roman" w:hAnsi="Times New Roman" w:cs="Times New Roman"/>
          <w:b/>
          <w:kern w:val="2"/>
          <w:sz w:val="24"/>
          <w:szCs w:val="24"/>
          <w:lang w:eastAsia="ko-KR"/>
        </w:rPr>
      </w:pPr>
    </w:p>
    <w:p w:rsidR="00016DE8" w:rsidRPr="00A14228" w:rsidRDefault="00016DE8" w:rsidP="00A14228">
      <w:pPr>
        <w:widowControl w:val="0"/>
        <w:autoSpaceDE w:val="0"/>
        <w:autoSpaceDN w:val="0"/>
        <w:adjustRightInd w:val="0"/>
        <w:spacing w:after="0" w:line="240" w:lineRule="auto"/>
        <w:ind w:firstLine="284"/>
        <w:jc w:val="center"/>
        <w:rPr>
          <w:rFonts w:ascii="Times New Roman" w:eastAsia="Times New Roman" w:hAnsi="Times New Roman" w:cs="Times New Roman"/>
          <w:b/>
          <w:kern w:val="2"/>
          <w:sz w:val="24"/>
          <w:szCs w:val="24"/>
          <w:lang w:eastAsia="ko-KR"/>
        </w:rPr>
      </w:pPr>
    </w:p>
    <w:p w:rsidR="00016DE8" w:rsidRPr="00A14228" w:rsidRDefault="00016DE8" w:rsidP="00A14228">
      <w:pPr>
        <w:widowControl w:val="0"/>
        <w:autoSpaceDE w:val="0"/>
        <w:autoSpaceDN w:val="0"/>
        <w:adjustRightInd w:val="0"/>
        <w:spacing w:after="0" w:line="240" w:lineRule="auto"/>
        <w:ind w:firstLine="284"/>
        <w:jc w:val="center"/>
        <w:rPr>
          <w:rFonts w:ascii="Times New Roman" w:eastAsia="Times New Roman" w:hAnsi="Times New Roman" w:cs="Times New Roman"/>
          <w:b/>
          <w:kern w:val="2"/>
          <w:sz w:val="24"/>
          <w:szCs w:val="24"/>
          <w:lang w:eastAsia="ko-KR"/>
        </w:rPr>
      </w:pPr>
    </w:p>
    <w:p w:rsidR="00016DE8" w:rsidRPr="00A14228" w:rsidRDefault="00016DE8" w:rsidP="00A14228">
      <w:pPr>
        <w:widowControl w:val="0"/>
        <w:autoSpaceDE w:val="0"/>
        <w:autoSpaceDN w:val="0"/>
        <w:adjustRightInd w:val="0"/>
        <w:spacing w:after="0" w:line="240" w:lineRule="auto"/>
        <w:ind w:firstLine="284"/>
        <w:jc w:val="center"/>
        <w:rPr>
          <w:rFonts w:ascii="Times New Roman" w:eastAsia="Times New Roman" w:hAnsi="Times New Roman" w:cs="Times New Roman"/>
          <w:b/>
          <w:kern w:val="2"/>
          <w:sz w:val="24"/>
          <w:szCs w:val="24"/>
          <w:lang w:eastAsia="ko-KR"/>
        </w:rPr>
      </w:pPr>
    </w:p>
    <w:p w:rsidR="00AC4705" w:rsidRDefault="00016DE8" w:rsidP="00A14228">
      <w:pPr>
        <w:widowControl w:val="0"/>
        <w:autoSpaceDE w:val="0"/>
        <w:autoSpaceDN w:val="0"/>
        <w:adjustRightInd w:val="0"/>
        <w:spacing w:after="0" w:line="240" w:lineRule="auto"/>
        <w:ind w:firstLine="284"/>
        <w:jc w:val="center"/>
        <w:rPr>
          <w:rFonts w:ascii="Times New Roman" w:eastAsia="Times New Roman" w:hAnsi="Times New Roman" w:cs="Times New Roman"/>
          <w:b/>
          <w:kern w:val="2"/>
          <w:sz w:val="24"/>
          <w:szCs w:val="24"/>
          <w:lang w:eastAsia="ko-KR"/>
        </w:rPr>
      </w:pPr>
      <w:r w:rsidRPr="00A14228">
        <w:rPr>
          <w:rFonts w:ascii="Times New Roman" w:eastAsia="Times New Roman" w:hAnsi="Times New Roman" w:cs="Times New Roman"/>
          <w:b/>
          <w:kern w:val="2"/>
          <w:sz w:val="24"/>
          <w:szCs w:val="24"/>
          <w:lang w:eastAsia="ko-KR"/>
        </w:rPr>
        <w:t>Белебей, 2021 год</w:t>
      </w:r>
    </w:p>
    <w:p w:rsidR="00A14228" w:rsidRDefault="00A14228" w:rsidP="00A14228">
      <w:pPr>
        <w:widowControl w:val="0"/>
        <w:autoSpaceDE w:val="0"/>
        <w:autoSpaceDN w:val="0"/>
        <w:adjustRightInd w:val="0"/>
        <w:spacing w:after="0" w:line="240" w:lineRule="auto"/>
        <w:ind w:firstLine="284"/>
        <w:jc w:val="center"/>
        <w:rPr>
          <w:rFonts w:ascii="Times New Roman" w:eastAsia="Times New Roman" w:hAnsi="Times New Roman" w:cs="Times New Roman"/>
          <w:b/>
          <w:kern w:val="2"/>
          <w:sz w:val="24"/>
          <w:szCs w:val="24"/>
          <w:lang w:eastAsia="ko-KR"/>
        </w:rPr>
      </w:pPr>
    </w:p>
    <w:p w:rsidR="009B015F" w:rsidRPr="00A14228" w:rsidRDefault="009B015F" w:rsidP="00A14228">
      <w:pPr>
        <w:spacing w:after="0" w:line="240" w:lineRule="auto"/>
        <w:ind w:firstLine="284"/>
        <w:jc w:val="center"/>
        <w:rPr>
          <w:rFonts w:ascii="Times New Roman" w:hAnsi="Times New Roman" w:cs="Times New Roman"/>
          <w:b/>
          <w:sz w:val="24"/>
          <w:szCs w:val="24"/>
        </w:rPr>
      </w:pPr>
      <w:r w:rsidRPr="00A14228">
        <w:rPr>
          <w:rFonts w:ascii="Times New Roman" w:hAnsi="Times New Roman" w:cs="Times New Roman"/>
          <w:b/>
          <w:sz w:val="24"/>
          <w:szCs w:val="24"/>
        </w:rPr>
        <w:lastRenderedPageBreak/>
        <w:t>СОДЕРЖАНИЕ</w:t>
      </w:r>
      <w:bookmarkStart w:id="0" w:name="_Hlk73028408"/>
    </w:p>
    <w:p w:rsidR="009B015F" w:rsidRPr="00A14228" w:rsidRDefault="009B015F" w:rsidP="00A14228">
      <w:pPr>
        <w:spacing w:after="0" w:line="240" w:lineRule="auto"/>
        <w:ind w:firstLine="284"/>
        <w:jc w:val="center"/>
        <w:rPr>
          <w:rFonts w:ascii="Times New Roman" w:hAnsi="Times New Roman" w:cs="Times New Roman"/>
          <w:b/>
          <w:sz w:val="24"/>
          <w:szCs w:val="24"/>
        </w:rPr>
      </w:pPr>
    </w:p>
    <w:p w:rsidR="009B015F" w:rsidRPr="00A14228" w:rsidRDefault="009A7374" w:rsidP="00A14228">
      <w:pPr>
        <w:spacing w:after="0" w:line="360" w:lineRule="auto"/>
        <w:ind w:firstLine="284"/>
        <w:rPr>
          <w:rFonts w:ascii="Times New Roman" w:hAnsi="Times New Roman" w:cs="Times New Roman"/>
          <w:sz w:val="24"/>
          <w:szCs w:val="24"/>
        </w:rPr>
      </w:pPr>
      <w:r w:rsidRPr="00A14228">
        <w:rPr>
          <w:rFonts w:ascii="Times New Roman" w:hAnsi="Times New Roman" w:cs="Times New Roman"/>
          <w:kern w:val="32"/>
          <w:sz w:val="24"/>
          <w:szCs w:val="24"/>
        </w:rPr>
        <w:t xml:space="preserve">Раздел </w:t>
      </w:r>
      <w:r w:rsidR="009B015F" w:rsidRPr="00A14228">
        <w:rPr>
          <w:rFonts w:ascii="Times New Roman" w:hAnsi="Times New Roman" w:cs="Times New Roman"/>
          <w:kern w:val="32"/>
          <w:sz w:val="24"/>
          <w:szCs w:val="24"/>
        </w:rPr>
        <w:t xml:space="preserve">1. </w:t>
      </w:r>
      <w:r w:rsidRPr="00A14228">
        <w:rPr>
          <w:rFonts w:ascii="Times New Roman" w:hAnsi="Times New Roman" w:cs="Times New Roman"/>
          <w:kern w:val="32"/>
          <w:sz w:val="24"/>
          <w:szCs w:val="24"/>
        </w:rPr>
        <w:t>Паспорт рабочей программы воспитания</w:t>
      </w:r>
    </w:p>
    <w:p w:rsidR="009B015F" w:rsidRPr="00A14228" w:rsidRDefault="009A7374" w:rsidP="00A14228">
      <w:pPr>
        <w:spacing w:after="0" w:line="360" w:lineRule="auto"/>
        <w:ind w:firstLine="284"/>
        <w:rPr>
          <w:rFonts w:ascii="Times New Roman" w:hAnsi="Times New Roman" w:cs="Times New Roman"/>
          <w:bCs/>
          <w:iCs/>
          <w:kern w:val="32"/>
          <w:sz w:val="24"/>
          <w:szCs w:val="24"/>
        </w:rPr>
      </w:pPr>
      <w:r w:rsidRPr="00A14228">
        <w:rPr>
          <w:rFonts w:ascii="Times New Roman" w:hAnsi="Times New Roman" w:cs="Times New Roman"/>
          <w:kern w:val="32"/>
          <w:sz w:val="24"/>
          <w:szCs w:val="24"/>
        </w:rPr>
        <w:t xml:space="preserve">Раздел </w:t>
      </w:r>
      <w:r w:rsidR="009B015F" w:rsidRPr="00A14228">
        <w:rPr>
          <w:rFonts w:ascii="Times New Roman" w:hAnsi="Times New Roman" w:cs="Times New Roman"/>
          <w:kern w:val="32"/>
          <w:sz w:val="24"/>
          <w:szCs w:val="24"/>
        </w:rPr>
        <w:t xml:space="preserve">2. </w:t>
      </w:r>
      <w:r w:rsidRPr="00A14228">
        <w:rPr>
          <w:rFonts w:ascii="Times New Roman" w:hAnsi="Times New Roman" w:cs="Times New Roman"/>
          <w:bCs/>
          <w:iCs/>
          <w:kern w:val="32"/>
          <w:sz w:val="24"/>
          <w:szCs w:val="24"/>
        </w:rPr>
        <w:t xml:space="preserve">Оценка освоения </w:t>
      </w:r>
      <w:proofErr w:type="gramStart"/>
      <w:r w:rsidRPr="00A14228">
        <w:rPr>
          <w:rFonts w:ascii="Times New Roman" w:hAnsi="Times New Roman" w:cs="Times New Roman"/>
          <w:bCs/>
          <w:iCs/>
          <w:kern w:val="32"/>
          <w:sz w:val="24"/>
          <w:szCs w:val="24"/>
        </w:rPr>
        <w:t>обучающимися</w:t>
      </w:r>
      <w:proofErr w:type="gramEnd"/>
      <w:r w:rsidRPr="00A14228">
        <w:rPr>
          <w:rFonts w:ascii="Times New Roman" w:hAnsi="Times New Roman" w:cs="Times New Roman"/>
          <w:bCs/>
          <w:iCs/>
          <w:kern w:val="32"/>
          <w:sz w:val="24"/>
          <w:szCs w:val="24"/>
        </w:rPr>
        <w:t xml:space="preserve"> основной образовательной программы в части достижения личностных результатов</w:t>
      </w:r>
    </w:p>
    <w:p w:rsidR="009B015F" w:rsidRDefault="009A7374" w:rsidP="00A14228">
      <w:pPr>
        <w:spacing w:after="0" w:line="360" w:lineRule="auto"/>
        <w:ind w:firstLine="284"/>
        <w:rPr>
          <w:rFonts w:ascii="Times New Roman" w:hAnsi="Times New Roman" w:cs="Times New Roman"/>
          <w:bCs/>
          <w:iCs/>
          <w:kern w:val="32"/>
          <w:sz w:val="24"/>
          <w:szCs w:val="24"/>
        </w:rPr>
      </w:pPr>
      <w:r w:rsidRPr="00A14228">
        <w:rPr>
          <w:rFonts w:ascii="Times New Roman" w:hAnsi="Times New Roman" w:cs="Times New Roman"/>
          <w:kern w:val="32"/>
          <w:sz w:val="24"/>
          <w:szCs w:val="24"/>
        </w:rPr>
        <w:t xml:space="preserve">Раздел </w:t>
      </w:r>
      <w:r w:rsidR="009B015F" w:rsidRPr="00A14228">
        <w:rPr>
          <w:rFonts w:ascii="Times New Roman" w:hAnsi="Times New Roman" w:cs="Times New Roman"/>
          <w:kern w:val="32"/>
          <w:sz w:val="24"/>
          <w:szCs w:val="24"/>
        </w:rPr>
        <w:t xml:space="preserve">3. </w:t>
      </w:r>
      <w:r w:rsidRPr="00A14228">
        <w:rPr>
          <w:rFonts w:ascii="Times New Roman" w:hAnsi="Times New Roman" w:cs="Times New Roman"/>
          <w:bCs/>
          <w:iCs/>
          <w:kern w:val="32"/>
          <w:sz w:val="24"/>
          <w:szCs w:val="24"/>
        </w:rPr>
        <w:t>Требования к ресурсному обеспечению воспитательной работы</w:t>
      </w:r>
    </w:p>
    <w:p w:rsidR="00D843E4" w:rsidRPr="00D843E4" w:rsidRDefault="00D843E4" w:rsidP="00D843E4">
      <w:pPr>
        <w:spacing w:after="0" w:line="360" w:lineRule="auto"/>
        <w:ind w:firstLine="284"/>
        <w:rPr>
          <w:rFonts w:ascii="Times New Roman" w:hAnsi="Times New Roman" w:cs="Times New Roman"/>
          <w:bCs/>
          <w:sz w:val="24"/>
          <w:szCs w:val="24"/>
        </w:rPr>
      </w:pPr>
      <w:r w:rsidRPr="00D843E4">
        <w:rPr>
          <w:rFonts w:ascii="Times New Roman" w:hAnsi="Times New Roman" w:cs="Times New Roman"/>
          <w:bCs/>
          <w:sz w:val="24"/>
          <w:szCs w:val="24"/>
        </w:rPr>
        <w:t>Раздел 4.  Содержание программы по направлениям воспитательной работы</w:t>
      </w:r>
    </w:p>
    <w:p w:rsidR="009B015F" w:rsidRPr="00A14228" w:rsidRDefault="009A7374" w:rsidP="00A14228">
      <w:pPr>
        <w:autoSpaceDE w:val="0"/>
        <w:autoSpaceDN w:val="0"/>
        <w:adjustRightInd w:val="0"/>
        <w:spacing w:after="0" w:line="360" w:lineRule="auto"/>
        <w:ind w:firstLine="284"/>
        <w:rPr>
          <w:rFonts w:ascii="Times New Roman" w:eastAsia="Times New Roman" w:hAnsi="Times New Roman" w:cs="Times New Roman"/>
          <w:bCs/>
          <w:sz w:val="24"/>
          <w:szCs w:val="24"/>
          <w:lang w:eastAsia="ru-RU"/>
        </w:rPr>
      </w:pPr>
      <w:r w:rsidRPr="00A14228">
        <w:rPr>
          <w:rFonts w:ascii="Times New Roman" w:hAnsi="Times New Roman" w:cs="Times New Roman"/>
          <w:iCs/>
          <w:kern w:val="32"/>
          <w:sz w:val="24"/>
          <w:szCs w:val="24"/>
        </w:rPr>
        <w:t xml:space="preserve">Раздел </w:t>
      </w:r>
      <w:r w:rsidR="00D843E4">
        <w:rPr>
          <w:rFonts w:ascii="Times New Roman" w:hAnsi="Times New Roman" w:cs="Times New Roman"/>
          <w:iCs/>
          <w:kern w:val="32"/>
          <w:sz w:val="24"/>
          <w:szCs w:val="24"/>
        </w:rPr>
        <w:t>5</w:t>
      </w:r>
      <w:r w:rsidR="009B015F" w:rsidRPr="00A14228">
        <w:rPr>
          <w:rFonts w:ascii="Times New Roman" w:hAnsi="Times New Roman" w:cs="Times New Roman"/>
          <w:iCs/>
          <w:kern w:val="32"/>
          <w:sz w:val="24"/>
          <w:szCs w:val="24"/>
        </w:rPr>
        <w:t xml:space="preserve">. </w:t>
      </w:r>
      <w:r w:rsidRPr="00A14228">
        <w:rPr>
          <w:rFonts w:ascii="Times New Roman" w:hAnsi="Times New Roman" w:cs="Times New Roman"/>
          <w:iCs/>
          <w:kern w:val="32"/>
          <w:sz w:val="24"/>
          <w:szCs w:val="24"/>
        </w:rPr>
        <w:t>Календарный план воспитательной работы</w:t>
      </w:r>
      <w:bookmarkEnd w:id="0"/>
    </w:p>
    <w:p w:rsidR="009B015F" w:rsidRPr="00A14228" w:rsidRDefault="009B015F" w:rsidP="00A14228">
      <w:pPr>
        <w:autoSpaceDE w:val="0"/>
        <w:autoSpaceDN w:val="0"/>
        <w:adjustRightInd w:val="0"/>
        <w:spacing w:after="0" w:line="240" w:lineRule="auto"/>
        <w:ind w:firstLine="284"/>
        <w:jc w:val="center"/>
        <w:rPr>
          <w:rFonts w:ascii="Times New Roman" w:eastAsia="Times New Roman" w:hAnsi="Times New Roman" w:cs="Times New Roman"/>
          <w:bCs/>
          <w:sz w:val="24"/>
          <w:szCs w:val="24"/>
          <w:lang w:eastAsia="ru-RU"/>
        </w:rPr>
      </w:pPr>
    </w:p>
    <w:p w:rsidR="009B015F" w:rsidRPr="00A14228" w:rsidRDefault="009B015F" w:rsidP="00A14228">
      <w:pPr>
        <w:spacing w:after="0" w:line="240" w:lineRule="auto"/>
        <w:ind w:firstLine="284"/>
        <w:rPr>
          <w:rFonts w:ascii="Times New Roman" w:eastAsia="Times New Roman" w:hAnsi="Times New Roman" w:cs="Times New Roman"/>
          <w:bCs/>
          <w:sz w:val="24"/>
          <w:szCs w:val="24"/>
          <w:lang w:eastAsia="ru-RU"/>
        </w:rPr>
      </w:pPr>
      <w:r w:rsidRPr="00A14228">
        <w:rPr>
          <w:rFonts w:ascii="Times New Roman" w:eastAsia="Times New Roman" w:hAnsi="Times New Roman" w:cs="Times New Roman"/>
          <w:bCs/>
          <w:sz w:val="24"/>
          <w:szCs w:val="24"/>
          <w:lang w:eastAsia="ru-RU"/>
        </w:rPr>
        <w:br w:type="page"/>
      </w:r>
    </w:p>
    <w:p w:rsidR="009B015F" w:rsidRPr="00A14228" w:rsidRDefault="009B015F" w:rsidP="000D1DE4">
      <w:pPr>
        <w:pStyle w:val="a5"/>
        <w:numPr>
          <w:ilvl w:val="0"/>
          <w:numId w:val="2"/>
        </w:numPr>
        <w:autoSpaceDE w:val="0"/>
        <w:autoSpaceDN w:val="0"/>
        <w:adjustRightInd w:val="0"/>
        <w:spacing w:after="0" w:line="240" w:lineRule="auto"/>
        <w:ind w:left="0" w:firstLine="284"/>
        <w:jc w:val="center"/>
        <w:rPr>
          <w:rFonts w:ascii="Times New Roman" w:eastAsia="Times New Roman" w:hAnsi="Times New Roman" w:cs="Times New Roman"/>
          <w:bCs/>
          <w:sz w:val="24"/>
          <w:szCs w:val="24"/>
          <w:lang w:eastAsia="ru-RU"/>
        </w:rPr>
      </w:pPr>
      <w:r w:rsidRPr="00A14228">
        <w:rPr>
          <w:rFonts w:ascii="Times New Roman" w:eastAsia="Times New Roman" w:hAnsi="Times New Roman" w:cs="Times New Roman"/>
          <w:bCs/>
          <w:sz w:val="24"/>
          <w:szCs w:val="24"/>
          <w:lang w:eastAsia="ru-RU"/>
        </w:rPr>
        <w:lastRenderedPageBreak/>
        <w:t>ПАСПОРТ ПРОГРАММЫ</w:t>
      </w:r>
    </w:p>
    <w:p w:rsidR="009A7374" w:rsidRPr="00A14228" w:rsidRDefault="009A7374" w:rsidP="00A14228">
      <w:pPr>
        <w:pStyle w:val="a5"/>
        <w:autoSpaceDE w:val="0"/>
        <w:autoSpaceDN w:val="0"/>
        <w:adjustRightInd w:val="0"/>
        <w:spacing w:after="0" w:line="240" w:lineRule="auto"/>
        <w:ind w:left="0" w:firstLine="284"/>
        <w:rPr>
          <w:rFonts w:ascii="Times New Roman" w:eastAsia="Times New Roman" w:hAnsi="Times New Roman" w:cs="Times New Roman"/>
          <w:bCs/>
          <w:sz w:val="24"/>
          <w:szCs w:val="24"/>
          <w:lang w:eastAsia="ru-RU"/>
        </w:rPr>
      </w:pPr>
    </w:p>
    <w:tbl>
      <w:tblPr>
        <w:tblStyle w:val="a4"/>
        <w:tblW w:w="0" w:type="auto"/>
        <w:tblLook w:val="04A0"/>
      </w:tblPr>
      <w:tblGrid>
        <w:gridCol w:w="2109"/>
        <w:gridCol w:w="7887"/>
      </w:tblGrid>
      <w:tr w:rsidR="009B015F" w:rsidRPr="00A14228" w:rsidTr="00457EF4">
        <w:tc>
          <w:tcPr>
            <w:tcW w:w="2109" w:type="dxa"/>
          </w:tcPr>
          <w:p w:rsidR="009B015F" w:rsidRPr="00A14228" w:rsidRDefault="009B015F" w:rsidP="00A14228">
            <w:pPr>
              <w:autoSpaceDE w:val="0"/>
              <w:autoSpaceDN w:val="0"/>
              <w:adjustRightInd w:val="0"/>
              <w:ind w:firstLine="284"/>
              <w:rPr>
                <w:sz w:val="24"/>
                <w:szCs w:val="24"/>
              </w:rPr>
            </w:pPr>
            <w:r w:rsidRPr="00A14228">
              <w:rPr>
                <w:sz w:val="24"/>
                <w:szCs w:val="24"/>
              </w:rPr>
              <w:t>Наименование программы</w:t>
            </w:r>
          </w:p>
        </w:tc>
        <w:tc>
          <w:tcPr>
            <w:tcW w:w="7938" w:type="dxa"/>
          </w:tcPr>
          <w:p w:rsidR="009B015F" w:rsidRPr="00A14228" w:rsidRDefault="009B015F" w:rsidP="00A14228">
            <w:pPr>
              <w:autoSpaceDE w:val="0"/>
              <w:autoSpaceDN w:val="0"/>
              <w:adjustRightInd w:val="0"/>
              <w:ind w:firstLine="284"/>
              <w:rPr>
                <w:sz w:val="24"/>
                <w:szCs w:val="24"/>
              </w:rPr>
            </w:pPr>
            <w:r w:rsidRPr="00A14228">
              <w:rPr>
                <w:sz w:val="24"/>
                <w:szCs w:val="24"/>
              </w:rPr>
              <w:t xml:space="preserve">Рабочая программа воспитания ГАПОУ РБ «Белебеевский медицинский колледж» (Далее  </w:t>
            </w:r>
            <w:proofErr w:type="gramStart"/>
            <w:r w:rsidRPr="00A14228">
              <w:rPr>
                <w:sz w:val="24"/>
                <w:szCs w:val="24"/>
              </w:rPr>
              <w:t>-П</w:t>
            </w:r>
            <w:proofErr w:type="gramEnd"/>
            <w:r w:rsidRPr="00A14228">
              <w:rPr>
                <w:sz w:val="24"/>
                <w:szCs w:val="24"/>
              </w:rPr>
              <w:t>рограмма)</w:t>
            </w:r>
          </w:p>
        </w:tc>
      </w:tr>
      <w:tr w:rsidR="009B015F" w:rsidRPr="00A14228" w:rsidTr="00457EF4">
        <w:tc>
          <w:tcPr>
            <w:tcW w:w="2109" w:type="dxa"/>
          </w:tcPr>
          <w:p w:rsidR="009B015F" w:rsidRPr="00A14228" w:rsidRDefault="009B015F" w:rsidP="00A14228">
            <w:pPr>
              <w:ind w:firstLine="284"/>
              <w:rPr>
                <w:sz w:val="24"/>
                <w:szCs w:val="24"/>
              </w:rPr>
            </w:pPr>
            <w:r w:rsidRPr="00A14228">
              <w:rPr>
                <w:rStyle w:val="23"/>
                <w:b w:val="0"/>
                <w:color w:val="000000" w:themeColor="text1"/>
              </w:rPr>
              <w:t>Основания для разработки программы</w:t>
            </w:r>
          </w:p>
        </w:tc>
        <w:tc>
          <w:tcPr>
            <w:tcW w:w="7938" w:type="dxa"/>
          </w:tcPr>
          <w:p w:rsidR="00457EF4" w:rsidRPr="00A14228" w:rsidRDefault="00457EF4" w:rsidP="00A14228">
            <w:pPr>
              <w:widowControl w:val="0"/>
              <w:autoSpaceDE w:val="0"/>
              <w:autoSpaceDN w:val="0"/>
              <w:ind w:firstLine="284"/>
              <w:jc w:val="both"/>
              <w:rPr>
                <w:sz w:val="24"/>
                <w:szCs w:val="24"/>
              </w:rPr>
            </w:pPr>
            <w:r w:rsidRPr="00A14228">
              <w:rPr>
                <w:sz w:val="24"/>
                <w:szCs w:val="24"/>
              </w:rPr>
              <w:t>Настоящая программа разработана на основе следующих нормативных правовых документов:</w:t>
            </w:r>
          </w:p>
          <w:p w:rsidR="00457EF4" w:rsidRPr="00A14228" w:rsidRDefault="00457EF4" w:rsidP="00A14228">
            <w:pPr>
              <w:ind w:firstLine="284"/>
              <w:jc w:val="both"/>
              <w:rPr>
                <w:sz w:val="24"/>
                <w:szCs w:val="24"/>
              </w:rPr>
            </w:pPr>
            <w:r w:rsidRPr="00A14228">
              <w:rPr>
                <w:sz w:val="24"/>
                <w:szCs w:val="24"/>
              </w:rPr>
              <w:t>Конституция Российской Федерации;</w:t>
            </w:r>
          </w:p>
          <w:p w:rsidR="00457EF4" w:rsidRPr="00A14228" w:rsidRDefault="00457EF4" w:rsidP="00A14228">
            <w:pPr>
              <w:ind w:firstLine="284"/>
              <w:jc w:val="both"/>
              <w:rPr>
                <w:sz w:val="24"/>
                <w:szCs w:val="24"/>
              </w:rPr>
            </w:pPr>
            <w:r w:rsidRPr="00A14228">
              <w:rPr>
                <w:sz w:val="24"/>
                <w:szCs w:val="24"/>
              </w:rPr>
              <w:t xml:space="preserve">Указ Президента Российской Федерации от 21.07.2020 г. № 474 </w:t>
            </w:r>
            <w:r w:rsidRPr="00A14228">
              <w:rPr>
                <w:sz w:val="24"/>
                <w:szCs w:val="24"/>
              </w:rPr>
              <w:br/>
              <w:t>«О национальных целях развития Российской Федерации на период до 2030 года»;</w:t>
            </w:r>
          </w:p>
          <w:p w:rsidR="00457EF4" w:rsidRPr="00A14228" w:rsidRDefault="00457EF4" w:rsidP="00A14228">
            <w:pPr>
              <w:ind w:firstLine="284"/>
              <w:jc w:val="both"/>
              <w:rPr>
                <w:sz w:val="24"/>
                <w:szCs w:val="24"/>
              </w:rPr>
            </w:pPr>
            <w:r w:rsidRPr="00A14228">
              <w:rPr>
                <w:sz w:val="24"/>
                <w:szCs w:val="24"/>
              </w:rPr>
              <w:t xml:space="preserve">Федеральный закон от 31.07.2020 г. № 304-ФЗ «О внесении изменений </w:t>
            </w:r>
            <w:r w:rsidRPr="00A14228">
              <w:rPr>
                <w:sz w:val="24"/>
                <w:szCs w:val="24"/>
              </w:rPr>
              <w:br/>
              <w:t>в Федеральный закон «Об образовании в Российской Федерации» по вопросам воспитания обучающихся» (далее – ФЗ-304);</w:t>
            </w:r>
          </w:p>
          <w:p w:rsidR="00457EF4" w:rsidRPr="00A14228" w:rsidRDefault="009A7374" w:rsidP="00A14228">
            <w:pPr>
              <w:pStyle w:val="ConsPlusNormal"/>
              <w:ind w:firstLine="284"/>
              <w:jc w:val="both"/>
              <w:rPr>
                <w:rFonts w:ascii="Times New Roman" w:hAnsi="Times New Roman" w:cs="Times New Roman"/>
                <w:b/>
                <w:bCs/>
                <w:sz w:val="24"/>
                <w:szCs w:val="24"/>
              </w:rPr>
            </w:pPr>
            <w:r w:rsidRPr="00A14228">
              <w:rPr>
                <w:rFonts w:ascii="Times New Roman" w:hAnsi="Times New Roman" w:cs="Times New Roman"/>
                <w:sz w:val="24"/>
                <w:szCs w:val="24"/>
              </w:rPr>
              <w:t xml:space="preserve">Распоряжение </w:t>
            </w:r>
            <w:r w:rsidR="00457EF4" w:rsidRPr="00A14228">
              <w:rPr>
                <w:rFonts w:ascii="Times New Roman" w:hAnsi="Times New Roman" w:cs="Times New Roman"/>
                <w:sz w:val="24"/>
                <w:szCs w:val="24"/>
              </w:rPr>
              <w:t xml:space="preserve">Правительства Российской Федерации от 12.11.2020 г. № 2945-р об утверждении Плана мероприятий по реализации </w:t>
            </w:r>
            <w:r w:rsidR="00457EF4" w:rsidRPr="00A14228">
              <w:rPr>
                <w:rFonts w:ascii="Times New Roman" w:hAnsi="Times New Roman" w:cs="Times New Roman"/>
                <w:sz w:val="24"/>
                <w:szCs w:val="24"/>
              </w:rPr>
              <w:br/>
              <w:t>в 2021–2025 годах Стратегии развития воспитания в Российской Федерации на период до 2025 года;</w:t>
            </w:r>
            <w:r w:rsidR="00457EF4" w:rsidRPr="00A14228">
              <w:rPr>
                <w:rFonts w:ascii="Times New Roman" w:hAnsi="Times New Roman" w:cs="Times New Roman"/>
                <w:b/>
                <w:bCs/>
                <w:sz w:val="24"/>
                <w:szCs w:val="24"/>
              </w:rPr>
              <w:t xml:space="preserve"> </w:t>
            </w:r>
          </w:p>
          <w:p w:rsidR="009B015F" w:rsidRPr="00A14228" w:rsidRDefault="00457EF4" w:rsidP="00193882">
            <w:pPr>
              <w:pStyle w:val="ConsPlusNormal"/>
              <w:ind w:firstLine="284"/>
              <w:jc w:val="both"/>
              <w:rPr>
                <w:rFonts w:ascii="Times New Roman" w:hAnsi="Times New Roman" w:cs="Times New Roman"/>
                <w:sz w:val="24"/>
                <w:szCs w:val="24"/>
              </w:rPr>
            </w:pPr>
            <w:r w:rsidRPr="00A14228">
              <w:rPr>
                <w:rFonts w:ascii="Times New Roman" w:hAnsi="Times New Roman" w:cs="Times New Roman"/>
                <w:bCs/>
                <w:sz w:val="24"/>
                <w:szCs w:val="24"/>
              </w:rPr>
              <w:t>Федеральный государственный образовательный стандарт среднего профессионального образования по специальности 3</w:t>
            </w:r>
            <w:r w:rsidR="00193882">
              <w:rPr>
                <w:rFonts w:ascii="Times New Roman" w:hAnsi="Times New Roman" w:cs="Times New Roman"/>
                <w:bCs/>
                <w:sz w:val="24"/>
                <w:szCs w:val="24"/>
              </w:rPr>
              <w:t>1</w:t>
            </w:r>
            <w:r w:rsidRPr="00A14228">
              <w:rPr>
                <w:rFonts w:ascii="Times New Roman" w:hAnsi="Times New Roman" w:cs="Times New Roman"/>
                <w:bCs/>
                <w:sz w:val="24"/>
                <w:szCs w:val="24"/>
              </w:rPr>
              <w:t xml:space="preserve">.02.01 </w:t>
            </w:r>
            <w:r w:rsidR="00193882">
              <w:rPr>
                <w:rFonts w:ascii="Times New Roman" w:hAnsi="Times New Roman" w:cs="Times New Roman"/>
                <w:bCs/>
                <w:sz w:val="24"/>
                <w:szCs w:val="24"/>
              </w:rPr>
              <w:t>Лечебн</w:t>
            </w:r>
            <w:r w:rsidRPr="00A14228">
              <w:rPr>
                <w:rFonts w:ascii="Times New Roman" w:hAnsi="Times New Roman" w:cs="Times New Roman"/>
                <w:bCs/>
                <w:sz w:val="24"/>
                <w:szCs w:val="24"/>
              </w:rPr>
              <w:t xml:space="preserve">ое дело, утвержденный Министерством образования и науки Российской Федерации приказом </w:t>
            </w:r>
            <w:r w:rsidR="00193882" w:rsidRPr="00193882">
              <w:rPr>
                <w:rFonts w:ascii="Times New Roman" w:hAnsi="Times New Roman" w:cs="Times New Roman"/>
                <w:bCs/>
                <w:sz w:val="24"/>
                <w:szCs w:val="24"/>
              </w:rPr>
              <w:t>12.05.2014 N 514</w:t>
            </w:r>
          </w:p>
        </w:tc>
      </w:tr>
      <w:tr w:rsidR="00457EF4" w:rsidRPr="00A14228" w:rsidTr="00457EF4">
        <w:trPr>
          <w:trHeight w:val="983"/>
        </w:trPr>
        <w:tc>
          <w:tcPr>
            <w:tcW w:w="2109" w:type="dxa"/>
          </w:tcPr>
          <w:p w:rsidR="00457EF4" w:rsidRPr="00A14228" w:rsidRDefault="00457EF4" w:rsidP="00A14228">
            <w:pPr>
              <w:ind w:firstLine="284"/>
              <w:rPr>
                <w:b/>
                <w:sz w:val="24"/>
                <w:szCs w:val="24"/>
              </w:rPr>
            </w:pPr>
            <w:r w:rsidRPr="00A14228">
              <w:rPr>
                <w:rStyle w:val="23"/>
                <w:b w:val="0"/>
              </w:rPr>
              <w:t>Цель программы</w:t>
            </w:r>
          </w:p>
        </w:tc>
        <w:tc>
          <w:tcPr>
            <w:tcW w:w="7938" w:type="dxa"/>
          </w:tcPr>
          <w:p w:rsidR="00457EF4" w:rsidRPr="00A14228" w:rsidRDefault="00457EF4" w:rsidP="00A14228">
            <w:pPr>
              <w:ind w:firstLine="284"/>
              <w:jc w:val="both"/>
              <w:rPr>
                <w:sz w:val="24"/>
                <w:szCs w:val="24"/>
              </w:rPr>
            </w:pPr>
            <w:r w:rsidRPr="00A14228">
              <w:rPr>
                <w:rStyle w:val="22"/>
              </w:rPr>
              <w:t>Создание условий, направленных на развитие общих и профессиональных компетенций обучающихся обеспечивающих эффективность профессионального воспитания и социализации студентов колледжа.</w:t>
            </w:r>
          </w:p>
        </w:tc>
      </w:tr>
      <w:tr w:rsidR="00457EF4" w:rsidRPr="00A14228" w:rsidTr="00457EF4">
        <w:tc>
          <w:tcPr>
            <w:tcW w:w="2109" w:type="dxa"/>
          </w:tcPr>
          <w:p w:rsidR="00457EF4" w:rsidRPr="00A14228" w:rsidRDefault="00457EF4" w:rsidP="00A14228">
            <w:pPr>
              <w:ind w:firstLine="284"/>
              <w:rPr>
                <w:b/>
                <w:sz w:val="24"/>
                <w:szCs w:val="24"/>
              </w:rPr>
            </w:pPr>
            <w:r w:rsidRPr="00A14228">
              <w:rPr>
                <w:rStyle w:val="23"/>
                <w:b w:val="0"/>
              </w:rPr>
              <w:t>Задачи программы</w:t>
            </w:r>
          </w:p>
        </w:tc>
        <w:tc>
          <w:tcPr>
            <w:tcW w:w="7938" w:type="dxa"/>
          </w:tcPr>
          <w:p w:rsidR="00457EF4" w:rsidRPr="00A14228" w:rsidRDefault="00457EF4" w:rsidP="000D1DE4">
            <w:pPr>
              <w:widowControl w:val="0"/>
              <w:numPr>
                <w:ilvl w:val="0"/>
                <w:numId w:val="3"/>
              </w:numPr>
              <w:tabs>
                <w:tab w:val="left" w:pos="175"/>
              </w:tabs>
              <w:ind w:firstLine="284"/>
              <w:jc w:val="both"/>
              <w:rPr>
                <w:sz w:val="24"/>
                <w:szCs w:val="24"/>
              </w:rPr>
            </w:pPr>
            <w:r w:rsidRPr="00A14228">
              <w:rPr>
                <w:rStyle w:val="22"/>
              </w:rPr>
              <w:t>Формирование личности студента, способной к принятию ответственных решений, нравственному, гражданскому, профессиональному становлению, жизненному самоопределению путем формирования общих компетенций в соответствии с требованиями ФГОС СПО.</w:t>
            </w:r>
          </w:p>
          <w:p w:rsidR="00457EF4" w:rsidRPr="00A14228" w:rsidRDefault="00457EF4" w:rsidP="000D1DE4">
            <w:pPr>
              <w:widowControl w:val="0"/>
              <w:numPr>
                <w:ilvl w:val="0"/>
                <w:numId w:val="3"/>
              </w:numPr>
              <w:tabs>
                <w:tab w:val="left" w:pos="175"/>
              </w:tabs>
              <w:ind w:firstLine="284"/>
              <w:jc w:val="both"/>
              <w:rPr>
                <w:sz w:val="24"/>
                <w:szCs w:val="24"/>
              </w:rPr>
            </w:pPr>
            <w:r w:rsidRPr="00A14228">
              <w:rPr>
                <w:rStyle w:val="22"/>
              </w:rPr>
              <w:t>Патриотическое, физическое, интеллектуальное и духовное развитие личности студента на основе формирования лидерских качеств, гражданственности, профессионально значимых качеств, чувства воинского долга, высокой ответственности и дисциплинированности.</w:t>
            </w:r>
          </w:p>
          <w:p w:rsidR="00457EF4" w:rsidRPr="00A14228" w:rsidRDefault="00457EF4" w:rsidP="000D1DE4">
            <w:pPr>
              <w:widowControl w:val="0"/>
              <w:numPr>
                <w:ilvl w:val="0"/>
                <w:numId w:val="3"/>
              </w:numPr>
              <w:tabs>
                <w:tab w:val="left" w:pos="175"/>
              </w:tabs>
              <w:ind w:firstLine="284"/>
              <w:jc w:val="both"/>
              <w:rPr>
                <w:sz w:val="24"/>
                <w:szCs w:val="24"/>
              </w:rPr>
            </w:pPr>
            <w:r w:rsidRPr="00A14228">
              <w:rPr>
                <w:rStyle w:val="22"/>
              </w:rPr>
              <w:t>Воспитание толерантной личности студента,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p>
          <w:p w:rsidR="00457EF4" w:rsidRPr="00A14228" w:rsidRDefault="00457EF4" w:rsidP="000D1DE4">
            <w:pPr>
              <w:widowControl w:val="0"/>
              <w:numPr>
                <w:ilvl w:val="0"/>
                <w:numId w:val="3"/>
              </w:numPr>
              <w:tabs>
                <w:tab w:val="left" w:pos="175"/>
              </w:tabs>
              <w:ind w:firstLine="284"/>
              <w:jc w:val="both"/>
              <w:rPr>
                <w:sz w:val="24"/>
                <w:szCs w:val="24"/>
              </w:rPr>
            </w:pPr>
            <w:r w:rsidRPr="00A14228">
              <w:rPr>
                <w:rStyle w:val="22"/>
              </w:rPr>
              <w:t>Формирование у студентов культуры здоровья на основе воспитания психологически здоровой, физически развитой и социально-адаптированной личности.</w:t>
            </w:r>
          </w:p>
          <w:p w:rsidR="00457EF4" w:rsidRPr="00A14228" w:rsidRDefault="00457EF4" w:rsidP="000D1DE4">
            <w:pPr>
              <w:widowControl w:val="0"/>
              <w:numPr>
                <w:ilvl w:val="0"/>
                <w:numId w:val="3"/>
              </w:numPr>
              <w:tabs>
                <w:tab w:val="left" w:pos="175"/>
              </w:tabs>
              <w:ind w:firstLine="284"/>
              <w:jc w:val="both"/>
              <w:rPr>
                <w:sz w:val="24"/>
                <w:szCs w:val="24"/>
              </w:rPr>
            </w:pPr>
            <w:r w:rsidRPr="00A14228">
              <w:rPr>
                <w:rStyle w:val="22"/>
              </w:rPr>
              <w:t>Формирование экологической культуры студента, направленной на гуманистическое отношение к природе, членам общества, воспитание здорового и безопасного образа жизни.</w:t>
            </w:r>
          </w:p>
          <w:p w:rsidR="00457EF4" w:rsidRPr="00A14228" w:rsidRDefault="00457EF4" w:rsidP="000D1DE4">
            <w:pPr>
              <w:widowControl w:val="0"/>
              <w:numPr>
                <w:ilvl w:val="0"/>
                <w:numId w:val="3"/>
              </w:numPr>
              <w:tabs>
                <w:tab w:val="left" w:pos="175"/>
              </w:tabs>
              <w:ind w:firstLine="284"/>
              <w:jc w:val="both"/>
              <w:rPr>
                <w:sz w:val="24"/>
                <w:szCs w:val="24"/>
              </w:rPr>
            </w:pPr>
            <w:r w:rsidRPr="00A14228">
              <w:rPr>
                <w:rStyle w:val="22"/>
              </w:rPr>
              <w:t>Сохранение и укрепление лучших традиций, существующих в колледже, российском студенчестве, направленных на воспитание у студентов представлений о престижности выбранного ими колледжа, профессии, специальности;</w:t>
            </w:r>
          </w:p>
          <w:p w:rsidR="00457EF4" w:rsidRPr="00A14228" w:rsidRDefault="00457EF4" w:rsidP="000D1DE4">
            <w:pPr>
              <w:widowControl w:val="0"/>
              <w:numPr>
                <w:ilvl w:val="0"/>
                <w:numId w:val="3"/>
              </w:numPr>
              <w:tabs>
                <w:tab w:val="left" w:pos="175"/>
              </w:tabs>
              <w:ind w:firstLine="284"/>
              <w:jc w:val="both"/>
              <w:rPr>
                <w:sz w:val="24"/>
                <w:szCs w:val="24"/>
              </w:rPr>
            </w:pPr>
            <w:r w:rsidRPr="00A14228">
              <w:rPr>
                <w:rStyle w:val="22"/>
              </w:rPr>
              <w:t>Развитие лидерских каче</w:t>
            </w:r>
            <w:proofErr w:type="gramStart"/>
            <w:r w:rsidRPr="00A14228">
              <w:rPr>
                <w:rStyle w:val="22"/>
              </w:rPr>
              <w:t>ств ст</w:t>
            </w:r>
            <w:proofErr w:type="gramEnd"/>
            <w:r w:rsidRPr="00A14228">
              <w:rPr>
                <w:rStyle w:val="22"/>
              </w:rPr>
              <w:t>удентов, студенческого самоуправления, как средства воспитания самостоятельности, ответственности и самореализации будущих специалистов.</w:t>
            </w:r>
          </w:p>
          <w:p w:rsidR="00457EF4" w:rsidRPr="00A14228" w:rsidRDefault="00457EF4" w:rsidP="000D1DE4">
            <w:pPr>
              <w:widowControl w:val="0"/>
              <w:numPr>
                <w:ilvl w:val="0"/>
                <w:numId w:val="3"/>
              </w:numPr>
              <w:tabs>
                <w:tab w:val="left" w:pos="175"/>
              </w:tabs>
              <w:ind w:firstLine="284"/>
              <w:jc w:val="both"/>
              <w:rPr>
                <w:sz w:val="24"/>
                <w:szCs w:val="24"/>
              </w:rPr>
            </w:pPr>
            <w:r w:rsidRPr="00A14228">
              <w:rPr>
                <w:rStyle w:val="22"/>
              </w:rPr>
              <w:t xml:space="preserve">Создание системы успешного профессионального самоопределения, </w:t>
            </w:r>
            <w:r w:rsidRPr="00A14228">
              <w:rPr>
                <w:rStyle w:val="22"/>
              </w:rPr>
              <w:lastRenderedPageBreak/>
              <w:t>социальной адаптации инвалидов и лиц с ОВЗ в сфере СПО.</w:t>
            </w:r>
          </w:p>
          <w:p w:rsidR="00457EF4" w:rsidRPr="00A14228" w:rsidRDefault="00457EF4" w:rsidP="000D1DE4">
            <w:pPr>
              <w:widowControl w:val="0"/>
              <w:numPr>
                <w:ilvl w:val="0"/>
                <w:numId w:val="3"/>
              </w:numPr>
              <w:tabs>
                <w:tab w:val="left" w:pos="175"/>
              </w:tabs>
              <w:ind w:firstLine="284"/>
              <w:jc w:val="both"/>
              <w:rPr>
                <w:sz w:val="24"/>
                <w:szCs w:val="24"/>
              </w:rPr>
            </w:pPr>
            <w:r w:rsidRPr="00A14228">
              <w:rPr>
                <w:rStyle w:val="22"/>
              </w:rPr>
              <w:t>Формирование толерантного отношения к инвалидам и лицам с ОВЗ, популяризация инклюзивного образования.</w:t>
            </w:r>
          </w:p>
          <w:p w:rsidR="00457EF4" w:rsidRPr="00A14228" w:rsidRDefault="00457EF4" w:rsidP="000D1DE4">
            <w:pPr>
              <w:widowControl w:val="0"/>
              <w:numPr>
                <w:ilvl w:val="0"/>
                <w:numId w:val="3"/>
              </w:numPr>
              <w:tabs>
                <w:tab w:val="left" w:pos="175"/>
                <w:tab w:val="left" w:pos="291"/>
              </w:tabs>
              <w:ind w:firstLine="284"/>
              <w:jc w:val="both"/>
              <w:rPr>
                <w:sz w:val="24"/>
                <w:szCs w:val="24"/>
              </w:rPr>
            </w:pPr>
            <w:r w:rsidRPr="00A14228">
              <w:rPr>
                <w:rStyle w:val="22"/>
              </w:rPr>
              <w:t>Формирование предпринимательских компетенций студентов в условиях трансформации современного общества.</w:t>
            </w:r>
          </w:p>
        </w:tc>
      </w:tr>
      <w:tr w:rsidR="00457EF4" w:rsidRPr="00A14228" w:rsidTr="00457EF4">
        <w:tc>
          <w:tcPr>
            <w:tcW w:w="2109" w:type="dxa"/>
          </w:tcPr>
          <w:p w:rsidR="00457EF4" w:rsidRPr="00A14228" w:rsidRDefault="00457EF4" w:rsidP="00A14228">
            <w:pPr>
              <w:pStyle w:val="30"/>
              <w:shd w:val="clear" w:color="auto" w:fill="auto"/>
              <w:spacing w:line="240" w:lineRule="auto"/>
              <w:ind w:firstLine="284"/>
              <w:jc w:val="left"/>
              <w:rPr>
                <w:bCs w:val="0"/>
                <w:sz w:val="24"/>
                <w:szCs w:val="24"/>
              </w:rPr>
            </w:pPr>
            <w:r w:rsidRPr="00A14228">
              <w:rPr>
                <w:rStyle w:val="3Exact"/>
                <w:sz w:val="24"/>
                <w:szCs w:val="24"/>
              </w:rPr>
              <w:lastRenderedPageBreak/>
              <w:t>Сроки и этапы реализации программы</w:t>
            </w:r>
          </w:p>
        </w:tc>
        <w:tc>
          <w:tcPr>
            <w:tcW w:w="7938" w:type="dxa"/>
          </w:tcPr>
          <w:p w:rsidR="00457EF4" w:rsidRPr="00A14228" w:rsidRDefault="00457EF4" w:rsidP="00193882">
            <w:pPr>
              <w:widowControl w:val="0"/>
              <w:autoSpaceDE w:val="0"/>
              <w:autoSpaceDN w:val="0"/>
              <w:ind w:firstLine="284"/>
              <w:rPr>
                <w:iCs/>
                <w:sz w:val="24"/>
                <w:szCs w:val="24"/>
              </w:rPr>
            </w:pPr>
            <w:r w:rsidRPr="00A14228">
              <w:rPr>
                <w:sz w:val="24"/>
                <w:szCs w:val="24"/>
              </w:rPr>
              <w:t xml:space="preserve">Для групп </w:t>
            </w:r>
            <w:r w:rsidR="00D64164" w:rsidRPr="00A14228">
              <w:rPr>
                <w:sz w:val="24"/>
                <w:szCs w:val="24"/>
              </w:rPr>
              <w:t>3</w:t>
            </w:r>
            <w:r w:rsidR="00193882">
              <w:rPr>
                <w:sz w:val="24"/>
                <w:szCs w:val="24"/>
              </w:rPr>
              <w:t>1</w:t>
            </w:r>
            <w:r w:rsidR="00D64164" w:rsidRPr="00A14228">
              <w:rPr>
                <w:sz w:val="24"/>
                <w:szCs w:val="24"/>
              </w:rPr>
              <w:t xml:space="preserve">.02.01 </w:t>
            </w:r>
            <w:r w:rsidR="00193882">
              <w:rPr>
                <w:sz w:val="24"/>
                <w:szCs w:val="24"/>
              </w:rPr>
              <w:t>Лечебн</w:t>
            </w:r>
            <w:r w:rsidRPr="00A14228">
              <w:rPr>
                <w:sz w:val="24"/>
                <w:szCs w:val="24"/>
              </w:rPr>
              <w:t xml:space="preserve">ое дело углубленной подготовки </w:t>
            </w:r>
            <w:r w:rsidR="00D64164" w:rsidRPr="00A14228">
              <w:rPr>
                <w:iCs/>
                <w:sz w:val="24"/>
                <w:szCs w:val="24"/>
              </w:rPr>
              <w:t>базе среднего общего образования в очной форме – 3 года 10 месяцев</w:t>
            </w:r>
          </w:p>
        </w:tc>
      </w:tr>
      <w:tr w:rsidR="00457EF4" w:rsidRPr="00A14228" w:rsidTr="00457EF4">
        <w:tc>
          <w:tcPr>
            <w:tcW w:w="2109" w:type="dxa"/>
          </w:tcPr>
          <w:p w:rsidR="00457EF4" w:rsidRPr="00A14228" w:rsidRDefault="00457EF4" w:rsidP="00A14228">
            <w:pPr>
              <w:ind w:firstLine="284"/>
              <w:rPr>
                <w:b/>
                <w:sz w:val="24"/>
                <w:szCs w:val="24"/>
              </w:rPr>
            </w:pPr>
            <w:r w:rsidRPr="00A14228">
              <w:rPr>
                <w:rStyle w:val="23"/>
                <w:b w:val="0"/>
              </w:rPr>
              <w:t>Основные направления программы (проекты)</w:t>
            </w:r>
          </w:p>
        </w:tc>
        <w:tc>
          <w:tcPr>
            <w:tcW w:w="7938" w:type="dxa"/>
          </w:tcPr>
          <w:p w:rsidR="00457EF4" w:rsidRPr="00A14228" w:rsidRDefault="00457EF4" w:rsidP="000D1DE4">
            <w:pPr>
              <w:widowControl w:val="0"/>
              <w:numPr>
                <w:ilvl w:val="0"/>
                <w:numId w:val="4"/>
              </w:numPr>
              <w:tabs>
                <w:tab w:val="left" w:pos="266"/>
              </w:tabs>
              <w:ind w:firstLine="284"/>
              <w:jc w:val="both"/>
              <w:rPr>
                <w:rStyle w:val="22"/>
                <w:color w:val="auto"/>
                <w:lang w:bidi="ar-SA"/>
              </w:rPr>
            </w:pPr>
            <w:r w:rsidRPr="00A14228">
              <w:rPr>
                <w:rStyle w:val="22"/>
              </w:rPr>
              <w:t>Гражданско-патриотическое</w:t>
            </w:r>
          </w:p>
          <w:p w:rsidR="00457EF4" w:rsidRPr="00A14228" w:rsidRDefault="00457EF4" w:rsidP="000D1DE4">
            <w:pPr>
              <w:widowControl w:val="0"/>
              <w:numPr>
                <w:ilvl w:val="0"/>
                <w:numId w:val="4"/>
              </w:numPr>
              <w:tabs>
                <w:tab w:val="left" w:pos="266"/>
              </w:tabs>
              <w:ind w:firstLine="284"/>
              <w:jc w:val="both"/>
              <w:rPr>
                <w:sz w:val="24"/>
                <w:szCs w:val="24"/>
              </w:rPr>
            </w:pPr>
            <w:r w:rsidRPr="00A14228">
              <w:rPr>
                <w:rStyle w:val="22"/>
              </w:rPr>
              <w:t>Профессиональное</w:t>
            </w:r>
          </w:p>
          <w:p w:rsidR="00457EF4" w:rsidRPr="00A14228" w:rsidRDefault="00457EF4" w:rsidP="000D1DE4">
            <w:pPr>
              <w:widowControl w:val="0"/>
              <w:numPr>
                <w:ilvl w:val="0"/>
                <w:numId w:val="4"/>
              </w:numPr>
              <w:tabs>
                <w:tab w:val="left" w:pos="292"/>
              </w:tabs>
              <w:ind w:firstLine="284"/>
              <w:jc w:val="both"/>
              <w:rPr>
                <w:rStyle w:val="22"/>
                <w:color w:val="auto"/>
                <w:lang w:bidi="ar-SA"/>
              </w:rPr>
            </w:pPr>
            <w:r w:rsidRPr="00A14228">
              <w:rPr>
                <w:rStyle w:val="22"/>
              </w:rPr>
              <w:t>Культурно-творческое</w:t>
            </w:r>
          </w:p>
          <w:p w:rsidR="00457EF4" w:rsidRPr="00A14228" w:rsidRDefault="00457EF4" w:rsidP="000D1DE4">
            <w:pPr>
              <w:widowControl w:val="0"/>
              <w:numPr>
                <w:ilvl w:val="0"/>
                <w:numId w:val="4"/>
              </w:numPr>
              <w:tabs>
                <w:tab w:val="left" w:pos="292"/>
              </w:tabs>
              <w:ind w:firstLine="284"/>
              <w:jc w:val="both"/>
              <w:rPr>
                <w:rStyle w:val="22"/>
                <w:rFonts w:eastAsiaTheme="minorHAnsi"/>
                <w:color w:val="auto"/>
                <w:lang w:bidi="ar-SA"/>
              </w:rPr>
            </w:pPr>
            <w:r w:rsidRPr="00A14228">
              <w:rPr>
                <w:rStyle w:val="22"/>
                <w:rFonts w:eastAsiaTheme="minorHAnsi"/>
              </w:rPr>
              <w:t xml:space="preserve">Спорт и </w:t>
            </w:r>
            <w:proofErr w:type="spellStart"/>
            <w:r w:rsidRPr="00A14228">
              <w:rPr>
                <w:rStyle w:val="22"/>
                <w:rFonts w:eastAsiaTheme="minorHAnsi"/>
              </w:rPr>
              <w:t>здоровьесбережение</w:t>
            </w:r>
            <w:proofErr w:type="spellEnd"/>
            <w:r w:rsidRPr="00A14228">
              <w:rPr>
                <w:rStyle w:val="22"/>
                <w:rFonts w:eastAsiaTheme="minorHAnsi"/>
              </w:rPr>
              <w:t>.</w:t>
            </w:r>
          </w:p>
          <w:p w:rsidR="00457EF4" w:rsidRPr="00A14228" w:rsidRDefault="00457EF4" w:rsidP="000D1DE4">
            <w:pPr>
              <w:widowControl w:val="0"/>
              <w:numPr>
                <w:ilvl w:val="0"/>
                <w:numId w:val="4"/>
              </w:numPr>
              <w:tabs>
                <w:tab w:val="left" w:pos="292"/>
              </w:tabs>
              <w:ind w:firstLine="284"/>
              <w:jc w:val="both"/>
              <w:rPr>
                <w:rStyle w:val="22"/>
                <w:rFonts w:eastAsiaTheme="minorHAnsi"/>
                <w:color w:val="auto"/>
                <w:lang w:bidi="ar-SA"/>
              </w:rPr>
            </w:pPr>
            <w:r w:rsidRPr="00A14228">
              <w:rPr>
                <w:rStyle w:val="22"/>
                <w:rFonts w:eastAsiaTheme="minorHAnsi"/>
              </w:rPr>
              <w:t xml:space="preserve">Студенческое самоуправление </w:t>
            </w:r>
          </w:p>
          <w:p w:rsidR="00457EF4" w:rsidRPr="00A14228" w:rsidRDefault="00457EF4" w:rsidP="000D1DE4">
            <w:pPr>
              <w:widowControl w:val="0"/>
              <w:numPr>
                <w:ilvl w:val="0"/>
                <w:numId w:val="4"/>
              </w:numPr>
              <w:tabs>
                <w:tab w:val="left" w:pos="512"/>
              </w:tabs>
              <w:ind w:firstLine="284"/>
              <w:rPr>
                <w:sz w:val="24"/>
                <w:szCs w:val="24"/>
              </w:rPr>
            </w:pPr>
            <w:r w:rsidRPr="00A14228">
              <w:rPr>
                <w:rStyle w:val="22"/>
              </w:rPr>
              <w:t xml:space="preserve">Экологическое </w:t>
            </w:r>
          </w:p>
        </w:tc>
      </w:tr>
      <w:tr w:rsidR="00D64164" w:rsidRPr="00A14228" w:rsidTr="00457EF4">
        <w:tc>
          <w:tcPr>
            <w:tcW w:w="2109" w:type="dxa"/>
          </w:tcPr>
          <w:p w:rsidR="00D64164" w:rsidRPr="00A14228" w:rsidRDefault="00D64164" w:rsidP="00A14228">
            <w:pPr>
              <w:widowControl w:val="0"/>
              <w:autoSpaceDE w:val="0"/>
              <w:autoSpaceDN w:val="0"/>
              <w:ind w:firstLine="284"/>
              <w:rPr>
                <w:sz w:val="24"/>
                <w:szCs w:val="24"/>
              </w:rPr>
            </w:pPr>
            <w:r w:rsidRPr="00A14228">
              <w:rPr>
                <w:sz w:val="24"/>
                <w:szCs w:val="24"/>
              </w:rPr>
              <w:t>Исполнители программы</w:t>
            </w:r>
          </w:p>
        </w:tc>
        <w:tc>
          <w:tcPr>
            <w:tcW w:w="7938" w:type="dxa"/>
          </w:tcPr>
          <w:p w:rsidR="00D64164" w:rsidRPr="00A14228" w:rsidRDefault="00D64164" w:rsidP="00193882">
            <w:pPr>
              <w:widowControl w:val="0"/>
              <w:autoSpaceDE w:val="0"/>
              <w:autoSpaceDN w:val="0"/>
              <w:ind w:firstLine="284"/>
              <w:jc w:val="both"/>
              <w:rPr>
                <w:sz w:val="24"/>
                <w:szCs w:val="24"/>
              </w:rPr>
            </w:pPr>
            <w:r w:rsidRPr="00A14228">
              <w:rPr>
                <w:sz w:val="24"/>
                <w:szCs w:val="24"/>
              </w:rPr>
              <w:t>Директор, за</w:t>
            </w:r>
            <w:r w:rsidR="00B23F9E" w:rsidRPr="00A14228">
              <w:rPr>
                <w:sz w:val="24"/>
                <w:szCs w:val="24"/>
              </w:rPr>
              <w:t xml:space="preserve">в отд. по </w:t>
            </w:r>
            <w:r w:rsidRPr="00A14228">
              <w:rPr>
                <w:sz w:val="24"/>
                <w:szCs w:val="24"/>
              </w:rPr>
              <w:t>воспитательн</w:t>
            </w:r>
            <w:r w:rsidR="00B23F9E" w:rsidRPr="00A14228">
              <w:rPr>
                <w:sz w:val="24"/>
                <w:szCs w:val="24"/>
              </w:rPr>
              <w:t>ой</w:t>
            </w:r>
            <w:r w:rsidRPr="00A14228">
              <w:rPr>
                <w:sz w:val="24"/>
                <w:szCs w:val="24"/>
              </w:rPr>
              <w:t xml:space="preserve"> работ</w:t>
            </w:r>
            <w:r w:rsidR="00B23F9E" w:rsidRPr="00A14228">
              <w:rPr>
                <w:sz w:val="24"/>
                <w:szCs w:val="24"/>
              </w:rPr>
              <w:t>е</w:t>
            </w:r>
            <w:r w:rsidRPr="00A14228">
              <w:rPr>
                <w:sz w:val="24"/>
                <w:szCs w:val="24"/>
              </w:rPr>
              <w:t xml:space="preserve">, </w:t>
            </w:r>
            <w:r w:rsidR="00B23F9E" w:rsidRPr="00A14228">
              <w:rPr>
                <w:sz w:val="24"/>
                <w:szCs w:val="24"/>
              </w:rPr>
              <w:t>классные руководители</w:t>
            </w:r>
            <w:r w:rsidRPr="00A14228">
              <w:rPr>
                <w:sz w:val="24"/>
                <w:szCs w:val="24"/>
              </w:rPr>
              <w:t xml:space="preserve">, преподаватели, сотрудники учебной части, педагог-психолог, социальный педагог, члены Студенческого совета, представители родительского комитета, представители организаций – работодателей, </w:t>
            </w:r>
            <w:r w:rsidRPr="00A14228">
              <w:rPr>
                <w:iCs/>
                <w:sz w:val="24"/>
                <w:szCs w:val="24"/>
              </w:rPr>
              <w:t xml:space="preserve">представители </w:t>
            </w:r>
            <w:r w:rsidRPr="00A14228">
              <w:rPr>
                <w:sz w:val="24"/>
                <w:szCs w:val="24"/>
              </w:rPr>
              <w:t>ФУМО в системе СПО по УГПС 3</w:t>
            </w:r>
            <w:r w:rsidR="00193882">
              <w:rPr>
                <w:sz w:val="24"/>
                <w:szCs w:val="24"/>
              </w:rPr>
              <w:t>1</w:t>
            </w:r>
            <w:r w:rsidRPr="00A14228">
              <w:rPr>
                <w:sz w:val="24"/>
                <w:szCs w:val="24"/>
              </w:rPr>
              <w:t>.00.00</w:t>
            </w:r>
          </w:p>
        </w:tc>
      </w:tr>
      <w:tr w:rsidR="00457EF4" w:rsidRPr="00A14228" w:rsidTr="00457EF4">
        <w:tc>
          <w:tcPr>
            <w:tcW w:w="2109" w:type="dxa"/>
          </w:tcPr>
          <w:p w:rsidR="00457EF4" w:rsidRPr="00A14228" w:rsidRDefault="00457EF4" w:rsidP="00A14228">
            <w:pPr>
              <w:ind w:firstLine="284"/>
              <w:rPr>
                <w:b/>
                <w:bCs/>
                <w:sz w:val="24"/>
                <w:szCs w:val="24"/>
              </w:rPr>
            </w:pPr>
            <w:r w:rsidRPr="00A14228">
              <w:rPr>
                <w:rStyle w:val="23"/>
                <w:b w:val="0"/>
              </w:rPr>
              <w:t>Основные показатели (индикаторы)</w:t>
            </w:r>
          </w:p>
        </w:tc>
        <w:tc>
          <w:tcPr>
            <w:tcW w:w="7938" w:type="dxa"/>
          </w:tcPr>
          <w:p w:rsidR="00457EF4" w:rsidRPr="00A14228" w:rsidRDefault="00457EF4" w:rsidP="00A14228">
            <w:pPr>
              <w:pStyle w:val="a5"/>
              <w:autoSpaceDE w:val="0"/>
              <w:autoSpaceDN w:val="0"/>
              <w:adjustRightInd w:val="0"/>
              <w:ind w:left="0" w:firstLine="284"/>
              <w:jc w:val="both"/>
              <w:rPr>
                <w:bCs/>
                <w:sz w:val="24"/>
                <w:szCs w:val="24"/>
              </w:rPr>
            </w:pPr>
            <w:r w:rsidRPr="00A14228">
              <w:rPr>
                <w:bCs/>
                <w:sz w:val="24"/>
                <w:szCs w:val="24"/>
              </w:rPr>
              <w:t>Эффективность Программы оценивается по следующим показателям:</w:t>
            </w:r>
          </w:p>
          <w:p w:rsidR="00457EF4" w:rsidRPr="00A14228" w:rsidRDefault="00457EF4" w:rsidP="000D1DE4">
            <w:pPr>
              <w:pStyle w:val="a5"/>
              <w:numPr>
                <w:ilvl w:val="0"/>
                <w:numId w:val="5"/>
              </w:numPr>
              <w:autoSpaceDE w:val="0"/>
              <w:autoSpaceDN w:val="0"/>
              <w:adjustRightInd w:val="0"/>
              <w:ind w:left="0" w:firstLine="284"/>
              <w:jc w:val="both"/>
              <w:rPr>
                <w:bCs/>
                <w:sz w:val="24"/>
                <w:szCs w:val="24"/>
              </w:rPr>
            </w:pPr>
            <w:r w:rsidRPr="00A14228">
              <w:rPr>
                <w:bCs/>
                <w:sz w:val="24"/>
                <w:szCs w:val="24"/>
              </w:rPr>
              <w:t>Доля удовлетворённости участников образовательного процесса качеством учебно-воспитательной работы, %</w:t>
            </w:r>
          </w:p>
          <w:p w:rsidR="00457EF4" w:rsidRPr="00A14228" w:rsidRDefault="00457EF4" w:rsidP="000D1DE4">
            <w:pPr>
              <w:pStyle w:val="a5"/>
              <w:numPr>
                <w:ilvl w:val="0"/>
                <w:numId w:val="5"/>
              </w:numPr>
              <w:autoSpaceDE w:val="0"/>
              <w:autoSpaceDN w:val="0"/>
              <w:adjustRightInd w:val="0"/>
              <w:ind w:left="0" w:firstLine="284"/>
              <w:jc w:val="both"/>
              <w:rPr>
                <w:bCs/>
                <w:sz w:val="24"/>
                <w:szCs w:val="24"/>
              </w:rPr>
            </w:pPr>
            <w:r w:rsidRPr="00A14228">
              <w:rPr>
                <w:bCs/>
                <w:sz w:val="24"/>
                <w:szCs w:val="24"/>
              </w:rPr>
              <w:t xml:space="preserve">Доля студентов, совершивших </w:t>
            </w:r>
            <w:proofErr w:type="spellStart"/>
            <w:r w:rsidRPr="00A14228">
              <w:rPr>
                <w:bCs/>
                <w:sz w:val="24"/>
                <w:szCs w:val="24"/>
              </w:rPr>
              <w:t>правонарушения</w:t>
            </w:r>
            <w:proofErr w:type="gramStart"/>
            <w:r w:rsidRPr="00A14228">
              <w:rPr>
                <w:bCs/>
                <w:sz w:val="24"/>
                <w:szCs w:val="24"/>
              </w:rPr>
              <w:t>,%</w:t>
            </w:r>
            <w:proofErr w:type="spellEnd"/>
            <w:r w:rsidRPr="00A14228">
              <w:rPr>
                <w:bCs/>
                <w:sz w:val="24"/>
                <w:szCs w:val="24"/>
              </w:rPr>
              <w:t>;</w:t>
            </w:r>
            <w:proofErr w:type="gramEnd"/>
          </w:p>
          <w:p w:rsidR="00457EF4" w:rsidRPr="00A14228" w:rsidRDefault="00457EF4" w:rsidP="000D1DE4">
            <w:pPr>
              <w:pStyle w:val="a5"/>
              <w:numPr>
                <w:ilvl w:val="0"/>
                <w:numId w:val="5"/>
              </w:numPr>
              <w:autoSpaceDE w:val="0"/>
              <w:autoSpaceDN w:val="0"/>
              <w:adjustRightInd w:val="0"/>
              <w:ind w:left="0" w:firstLine="284"/>
              <w:jc w:val="both"/>
              <w:rPr>
                <w:bCs/>
                <w:sz w:val="24"/>
                <w:szCs w:val="24"/>
              </w:rPr>
            </w:pPr>
            <w:r w:rsidRPr="00A14228">
              <w:rPr>
                <w:bCs/>
                <w:sz w:val="24"/>
                <w:szCs w:val="24"/>
              </w:rPr>
              <w:t>Доля студентов, активно участвующих в общественной, культурной, научной, спортивной деятельности, %.</w:t>
            </w:r>
          </w:p>
          <w:p w:rsidR="00457EF4" w:rsidRPr="00A14228" w:rsidRDefault="00457EF4" w:rsidP="000D1DE4">
            <w:pPr>
              <w:pStyle w:val="a5"/>
              <w:numPr>
                <w:ilvl w:val="0"/>
                <w:numId w:val="5"/>
              </w:numPr>
              <w:autoSpaceDE w:val="0"/>
              <w:autoSpaceDN w:val="0"/>
              <w:adjustRightInd w:val="0"/>
              <w:ind w:left="0" w:firstLine="284"/>
              <w:jc w:val="both"/>
              <w:rPr>
                <w:rFonts w:eastAsiaTheme="minorHAnsi"/>
                <w:color w:val="000000"/>
                <w:sz w:val="24"/>
                <w:szCs w:val="24"/>
                <w:lang w:bidi="ru-RU"/>
              </w:rPr>
            </w:pPr>
            <w:r w:rsidRPr="00A14228">
              <w:rPr>
                <w:bCs/>
                <w:sz w:val="24"/>
                <w:szCs w:val="24"/>
              </w:rPr>
              <w:t xml:space="preserve">Доля студентов, посещающих спортивные кружки и </w:t>
            </w:r>
            <w:proofErr w:type="spellStart"/>
            <w:r w:rsidRPr="00A14228">
              <w:rPr>
                <w:bCs/>
                <w:sz w:val="24"/>
                <w:szCs w:val="24"/>
              </w:rPr>
              <w:t>секции,%</w:t>
            </w:r>
            <w:proofErr w:type="spellEnd"/>
          </w:p>
          <w:p w:rsidR="00457EF4" w:rsidRPr="00A14228" w:rsidRDefault="00457EF4" w:rsidP="000D1DE4">
            <w:pPr>
              <w:pStyle w:val="a5"/>
              <w:numPr>
                <w:ilvl w:val="0"/>
                <w:numId w:val="5"/>
              </w:numPr>
              <w:autoSpaceDE w:val="0"/>
              <w:autoSpaceDN w:val="0"/>
              <w:adjustRightInd w:val="0"/>
              <w:ind w:left="0" w:firstLine="284"/>
              <w:jc w:val="both"/>
              <w:rPr>
                <w:rStyle w:val="22"/>
                <w:color w:val="auto"/>
                <w:lang w:bidi="ar-SA"/>
              </w:rPr>
            </w:pPr>
            <w:r w:rsidRPr="00A14228">
              <w:rPr>
                <w:bCs/>
                <w:sz w:val="24"/>
                <w:szCs w:val="24"/>
              </w:rPr>
              <w:t xml:space="preserve">Доля победителей и призёров спартакиад, научно- исследовательских и творческих конкурсов регионального, </w:t>
            </w:r>
            <w:r w:rsidRPr="00A14228">
              <w:rPr>
                <w:rStyle w:val="22"/>
                <w:rFonts w:eastAsiaTheme="minorHAnsi"/>
              </w:rPr>
              <w:t>федерального и международного уровней, %.</w:t>
            </w:r>
          </w:p>
          <w:p w:rsidR="00457EF4" w:rsidRPr="00A14228" w:rsidRDefault="00457EF4" w:rsidP="000D1DE4">
            <w:pPr>
              <w:pStyle w:val="a5"/>
              <w:numPr>
                <w:ilvl w:val="0"/>
                <w:numId w:val="5"/>
              </w:numPr>
              <w:autoSpaceDE w:val="0"/>
              <w:autoSpaceDN w:val="0"/>
              <w:adjustRightInd w:val="0"/>
              <w:ind w:left="0" w:firstLine="284"/>
              <w:jc w:val="both"/>
              <w:rPr>
                <w:rFonts w:eastAsiaTheme="minorHAnsi"/>
                <w:bCs/>
                <w:sz w:val="24"/>
                <w:szCs w:val="24"/>
              </w:rPr>
            </w:pPr>
            <w:r w:rsidRPr="00A14228">
              <w:rPr>
                <w:bCs/>
                <w:sz w:val="24"/>
                <w:szCs w:val="24"/>
              </w:rPr>
              <w:t>Доля студентов, сдавших нормативы Всероссийского физкультурно-спортивного комплекса «Готов к труду и обороне», %.</w:t>
            </w:r>
          </w:p>
          <w:p w:rsidR="00457EF4" w:rsidRPr="00A14228" w:rsidRDefault="00457EF4" w:rsidP="000D1DE4">
            <w:pPr>
              <w:pStyle w:val="a5"/>
              <w:numPr>
                <w:ilvl w:val="0"/>
                <w:numId w:val="5"/>
              </w:numPr>
              <w:autoSpaceDE w:val="0"/>
              <w:autoSpaceDN w:val="0"/>
              <w:adjustRightInd w:val="0"/>
              <w:ind w:left="0" w:firstLine="284"/>
              <w:jc w:val="both"/>
              <w:rPr>
                <w:rFonts w:eastAsiaTheme="minorHAnsi"/>
                <w:bCs/>
                <w:sz w:val="24"/>
                <w:szCs w:val="24"/>
              </w:rPr>
            </w:pPr>
            <w:r w:rsidRPr="00A14228">
              <w:rPr>
                <w:bCs/>
                <w:sz w:val="24"/>
                <w:szCs w:val="24"/>
              </w:rPr>
              <w:t>Доля студентов, состоящих на профилактическом учёте различного вида, %.</w:t>
            </w:r>
          </w:p>
          <w:p w:rsidR="00457EF4" w:rsidRPr="00A14228" w:rsidRDefault="00457EF4" w:rsidP="000D1DE4">
            <w:pPr>
              <w:pStyle w:val="a5"/>
              <w:numPr>
                <w:ilvl w:val="0"/>
                <w:numId w:val="5"/>
              </w:numPr>
              <w:autoSpaceDE w:val="0"/>
              <w:autoSpaceDN w:val="0"/>
              <w:adjustRightInd w:val="0"/>
              <w:ind w:left="0" w:firstLine="284"/>
              <w:jc w:val="both"/>
              <w:rPr>
                <w:rFonts w:eastAsiaTheme="minorHAnsi"/>
                <w:bCs/>
                <w:sz w:val="24"/>
                <w:szCs w:val="24"/>
              </w:rPr>
            </w:pPr>
            <w:r w:rsidRPr="00A14228">
              <w:rPr>
                <w:bCs/>
                <w:sz w:val="24"/>
                <w:szCs w:val="24"/>
              </w:rPr>
              <w:t>Процент заболеваемости студентов колледжа, %.</w:t>
            </w:r>
          </w:p>
          <w:p w:rsidR="00457EF4" w:rsidRPr="00A14228" w:rsidRDefault="00457EF4" w:rsidP="000D1DE4">
            <w:pPr>
              <w:pStyle w:val="a5"/>
              <w:numPr>
                <w:ilvl w:val="0"/>
                <w:numId w:val="5"/>
              </w:numPr>
              <w:autoSpaceDE w:val="0"/>
              <w:autoSpaceDN w:val="0"/>
              <w:adjustRightInd w:val="0"/>
              <w:ind w:left="0" w:firstLine="284"/>
              <w:jc w:val="both"/>
              <w:rPr>
                <w:rFonts w:eastAsiaTheme="minorHAnsi"/>
                <w:sz w:val="24"/>
                <w:szCs w:val="24"/>
              </w:rPr>
            </w:pPr>
            <w:r w:rsidRPr="00A14228">
              <w:rPr>
                <w:bCs/>
                <w:sz w:val="24"/>
                <w:szCs w:val="24"/>
              </w:rPr>
              <w:t>Доля студентов, трудоустроенных в период практики на штатные места</w:t>
            </w:r>
            <w:proofErr w:type="gramStart"/>
            <w:r w:rsidRPr="00A14228">
              <w:rPr>
                <w:bCs/>
                <w:sz w:val="24"/>
                <w:szCs w:val="24"/>
              </w:rPr>
              <w:t>, %;</w:t>
            </w:r>
            <w:proofErr w:type="gramEnd"/>
          </w:p>
          <w:p w:rsidR="00457EF4" w:rsidRPr="00A14228" w:rsidRDefault="00457EF4" w:rsidP="000D1DE4">
            <w:pPr>
              <w:pStyle w:val="a5"/>
              <w:numPr>
                <w:ilvl w:val="0"/>
                <w:numId w:val="5"/>
              </w:numPr>
              <w:autoSpaceDE w:val="0"/>
              <w:autoSpaceDN w:val="0"/>
              <w:adjustRightInd w:val="0"/>
              <w:ind w:left="0" w:firstLine="284"/>
              <w:jc w:val="both"/>
              <w:rPr>
                <w:bCs/>
                <w:sz w:val="24"/>
                <w:szCs w:val="24"/>
              </w:rPr>
            </w:pPr>
            <w:r w:rsidRPr="00A14228">
              <w:rPr>
                <w:bCs/>
                <w:sz w:val="24"/>
                <w:szCs w:val="24"/>
              </w:rPr>
              <w:t>Доля студентов из числа первокурсников, испытывающих проблемы в адаптации, %.</w:t>
            </w:r>
          </w:p>
        </w:tc>
      </w:tr>
      <w:tr w:rsidR="00457EF4" w:rsidRPr="00A14228" w:rsidTr="00457EF4">
        <w:tc>
          <w:tcPr>
            <w:tcW w:w="2109" w:type="dxa"/>
          </w:tcPr>
          <w:p w:rsidR="00457EF4" w:rsidRPr="00A14228" w:rsidRDefault="00457EF4" w:rsidP="00A14228">
            <w:pPr>
              <w:ind w:firstLine="284"/>
              <w:rPr>
                <w:rStyle w:val="23"/>
                <w:rFonts w:eastAsiaTheme="minorHAnsi"/>
                <w:b w:val="0"/>
              </w:rPr>
            </w:pPr>
            <w:r w:rsidRPr="00A14228">
              <w:rPr>
                <w:rStyle w:val="23"/>
                <w:rFonts w:eastAsiaTheme="minorHAnsi"/>
                <w:b w:val="0"/>
              </w:rPr>
              <w:t>Формируемые ОК</w:t>
            </w:r>
          </w:p>
        </w:tc>
        <w:tc>
          <w:tcPr>
            <w:tcW w:w="7938" w:type="dxa"/>
          </w:tcPr>
          <w:p w:rsidR="00457EF4" w:rsidRPr="00A14228" w:rsidRDefault="00457EF4" w:rsidP="00A14228">
            <w:pPr>
              <w:pStyle w:val="ConsPlusNormal"/>
              <w:ind w:firstLine="284"/>
              <w:jc w:val="both"/>
              <w:rPr>
                <w:rFonts w:ascii="Times New Roman" w:hAnsi="Times New Roman" w:cs="Times New Roman"/>
                <w:sz w:val="24"/>
                <w:szCs w:val="24"/>
              </w:rPr>
            </w:pPr>
            <w:r w:rsidRPr="00A14228">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457EF4" w:rsidRPr="00A14228" w:rsidRDefault="00457EF4" w:rsidP="00A14228">
            <w:pPr>
              <w:pStyle w:val="ConsPlusNormal"/>
              <w:ind w:firstLine="284"/>
              <w:jc w:val="both"/>
              <w:rPr>
                <w:rFonts w:ascii="Times New Roman" w:hAnsi="Times New Roman" w:cs="Times New Roman"/>
                <w:sz w:val="24"/>
                <w:szCs w:val="24"/>
              </w:rPr>
            </w:pPr>
            <w:r w:rsidRPr="00A14228">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выполнение и качество.</w:t>
            </w:r>
          </w:p>
          <w:p w:rsidR="00457EF4" w:rsidRPr="00A14228" w:rsidRDefault="00457EF4" w:rsidP="00A14228">
            <w:pPr>
              <w:pStyle w:val="ConsPlusNormal"/>
              <w:ind w:firstLine="284"/>
              <w:jc w:val="both"/>
              <w:rPr>
                <w:rFonts w:ascii="Times New Roman" w:hAnsi="Times New Roman" w:cs="Times New Roman"/>
                <w:sz w:val="24"/>
                <w:szCs w:val="24"/>
              </w:rPr>
            </w:pPr>
            <w:r w:rsidRPr="00A14228">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457EF4" w:rsidRPr="00A14228" w:rsidRDefault="00457EF4" w:rsidP="00A14228">
            <w:pPr>
              <w:pStyle w:val="ConsPlusNormal"/>
              <w:ind w:firstLine="284"/>
              <w:jc w:val="both"/>
              <w:rPr>
                <w:rFonts w:ascii="Times New Roman" w:hAnsi="Times New Roman" w:cs="Times New Roman"/>
                <w:sz w:val="24"/>
                <w:szCs w:val="24"/>
              </w:rPr>
            </w:pPr>
            <w:r w:rsidRPr="00A14228">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457EF4" w:rsidRPr="00A14228" w:rsidRDefault="00457EF4" w:rsidP="00A14228">
            <w:pPr>
              <w:pStyle w:val="ConsPlusNormal"/>
              <w:ind w:firstLine="284"/>
              <w:jc w:val="both"/>
              <w:rPr>
                <w:rFonts w:ascii="Times New Roman" w:hAnsi="Times New Roman" w:cs="Times New Roman"/>
                <w:sz w:val="24"/>
                <w:szCs w:val="24"/>
              </w:rPr>
            </w:pPr>
            <w:r w:rsidRPr="00A14228">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457EF4" w:rsidRPr="00A14228" w:rsidRDefault="00457EF4" w:rsidP="00A14228">
            <w:pPr>
              <w:pStyle w:val="ConsPlusNormal"/>
              <w:ind w:firstLine="284"/>
              <w:jc w:val="both"/>
              <w:rPr>
                <w:rFonts w:ascii="Times New Roman" w:hAnsi="Times New Roman" w:cs="Times New Roman"/>
                <w:sz w:val="24"/>
                <w:szCs w:val="24"/>
              </w:rPr>
            </w:pPr>
            <w:r w:rsidRPr="00A14228">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457EF4" w:rsidRPr="00A14228" w:rsidRDefault="00457EF4" w:rsidP="00A14228">
            <w:pPr>
              <w:pStyle w:val="ConsPlusNormal"/>
              <w:ind w:firstLine="284"/>
              <w:jc w:val="both"/>
              <w:rPr>
                <w:rFonts w:ascii="Times New Roman" w:hAnsi="Times New Roman" w:cs="Times New Roman"/>
                <w:sz w:val="24"/>
                <w:szCs w:val="24"/>
              </w:rPr>
            </w:pPr>
            <w:r w:rsidRPr="00A14228">
              <w:rPr>
                <w:rFonts w:ascii="Times New Roman" w:hAnsi="Times New Roman" w:cs="Times New Roman"/>
                <w:sz w:val="24"/>
                <w:szCs w:val="24"/>
              </w:rPr>
              <w:lastRenderedPageBreak/>
              <w:t>ОК 7. Брать на себя ответственность за работу членов команды (подчиненных), за результат выполнения заданий.</w:t>
            </w:r>
          </w:p>
          <w:p w:rsidR="00457EF4" w:rsidRPr="00A14228" w:rsidRDefault="00457EF4" w:rsidP="00A14228">
            <w:pPr>
              <w:pStyle w:val="ConsPlusNormal"/>
              <w:ind w:firstLine="284"/>
              <w:jc w:val="both"/>
              <w:rPr>
                <w:rFonts w:ascii="Times New Roman" w:hAnsi="Times New Roman" w:cs="Times New Roman"/>
                <w:sz w:val="24"/>
                <w:szCs w:val="24"/>
              </w:rPr>
            </w:pPr>
            <w:r w:rsidRPr="00A14228">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p w:rsidR="00457EF4" w:rsidRPr="00A14228" w:rsidRDefault="00457EF4" w:rsidP="00A14228">
            <w:pPr>
              <w:pStyle w:val="ConsPlusNormal"/>
              <w:ind w:firstLine="284"/>
              <w:jc w:val="both"/>
              <w:rPr>
                <w:rFonts w:ascii="Times New Roman" w:hAnsi="Times New Roman" w:cs="Times New Roman"/>
                <w:sz w:val="24"/>
                <w:szCs w:val="24"/>
              </w:rPr>
            </w:pPr>
            <w:r w:rsidRPr="00A14228">
              <w:rPr>
                <w:rFonts w:ascii="Times New Roman" w:hAnsi="Times New Roman" w:cs="Times New Roman"/>
                <w:sz w:val="24"/>
                <w:szCs w:val="24"/>
              </w:rPr>
              <w:t>ОК 9. Ориентироваться в условиях смены технологий в профессиональной деятельности.</w:t>
            </w:r>
          </w:p>
          <w:p w:rsidR="00457EF4" w:rsidRPr="00A14228" w:rsidRDefault="00457EF4" w:rsidP="00A14228">
            <w:pPr>
              <w:pStyle w:val="ConsPlusNormal"/>
              <w:ind w:firstLine="284"/>
              <w:jc w:val="both"/>
              <w:rPr>
                <w:rFonts w:ascii="Times New Roman" w:hAnsi="Times New Roman" w:cs="Times New Roman"/>
                <w:sz w:val="24"/>
                <w:szCs w:val="24"/>
              </w:rPr>
            </w:pPr>
            <w:r w:rsidRPr="00A14228">
              <w:rPr>
                <w:rFonts w:ascii="Times New Roman" w:hAnsi="Times New Roman" w:cs="Times New Roman"/>
                <w:sz w:val="24"/>
                <w:szCs w:val="24"/>
              </w:rPr>
              <w:t>ОК 10. Бережно относиться к историческому наследию и культурным традициям народа, уважать социальные, культурные и религиозные различия.</w:t>
            </w:r>
          </w:p>
          <w:p w:rsidR="00457EF4" w:rsidRPr="00A14228" w:rsidRDefault="00457EF4" w:rsidP="00A14228">
            <w:pPr>
              <w:pStyle w:val="ConsPlusNormal"/>
              <w:ind w:firstLine="284"/>
              <w:jc w:val="both"/>
              <w:rPr>
                <w:rFonts w:ascii="Times New Roman" w:hAnsi="Times New Roman" w:cs="Times New Roman"/>
                <w:sz w:val="24"/>
                <w:szCs w:val="24"/>
              </w:rPr>
            </w:pPr>
            <w:r w:rsidRPr="00A14228">
              <w:rPr>
                <w:rFonts w:ascii="Times New Roman" w:hAnsi="Times New Roman" w:cs="Times New Roman"/>
                <w:sz w:val="24"/>
                <w:szCs w:val="24"/>
              </w:rPr>
              <w:t>ОК 11. Быть готовым брать на себя нравственные обязательства по отношению к природе, обществу и человеку.</w:t>
            </w:r>
          </w:p>
          <w:p w:rsidR="00457EF4" w:rsidRPr="00A14228" w:rsidRDefault="00457EF4" w:rsidP="00A14228">
            <w:pPr>
              <w:pStyle w:val="ConsPlusNormal"/>
              <w:ind w:firstLine="284"/>
              <w:jc w:val="both"/>
              <w:rPr>
                <w:rFonts w:ascii="Times New Roman" w:hAnsi="Times New Roman" w:cs="Times New Roman"/>
                <w:sz w:val="24"/>
                <w:szCs w:val="24"/>
              </w:rPr>
            </w:pPr>
            <w:r w:rsidRPr="00A14228">
              <w:rPr>
                <w:rFonts w:ascii="Times New Roman" w:hAnsi="Times New Roman" w:cs="Times New Roman"/>
                <w:sz w:val="24"/>
                <w:szCs w:val="24"/>
              </w:rPr>
              <w:t>ОК 12.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457EF4" w:rsidRPr="00A14228" w:rsidRDefault="00457EF4" w:rsidP="00A14228">
            <w:pPr>
              <w:pStyle w:val="ConsPlusNormal"/>
              <w:ind w:firstLine="284"/>
              <w:jc w:val="both"/>
              <w:rPr>
                <w:rFonts w:ascii="Times New Roman" w:hAnsi="Times New Roman" w:cs="Times New Roman"/>
                <w:sz w:val="24"/>
                <w:szCs w:val="24"/>
              </w:rPr>
            </w:pPr>
            <w:r w:rsidRPr="00A14228">
              <w:rPr>
                <w:rFonts w:ascii="Times New Roman" w:hAnsi="Times New Roman" w:cs="Times New Roman"/>
                <w:sz w:val="24"/>
                <w:szCs w:val="24"/>
              </w:rPr>
              <w:t>ОК 13. Вести здоровый образ жизни, заниматься физической культурой и спортом для укрепления здоровья, достижения жизненных и профессиональных целей.</w:t>
            </w:r>
          </w:p>
        </w:tc>
      </w:tr>
      <w:tr w:rsidR="00457EF4" w:rsidRPr="00A14228" w:rsidTr="00457EF4">
        <w:tc>
          <w:tcPr>
            <w:tcW w:w="2109" w:type="dxa"/>
          </w:tcPr>
          <w:p w:rsidR="00457EF4" w:rsidRPr="00A14228" w:rsidRDefault="00457EF4" w:rsidP="00A14228">
            <w:pPr>
              <w:autoSpaceDE w:val="0"/>
              <w:autoSpaceDN w:val="0"/>
              <w:adjustRightInd w:val="0"/>
              <w:ind w:firstLine="284"/>
              <w:jc w:val="both"/>
              <w:rPr>
                <w:bCs/>
                <w:sz w:val="24"/>
                <w:szCs w:val="24"/>
              </w:rPr>
            </w:pPr>
            <w:r w:rsidRPr="00A14228">
              <w:rPr>
                <w:bCs/>
                <w:sz w:val="24"/>
                <w:szCs w:val="24"/>
              </w:rPr>
              <w:lastRenderedPageBreak/>
              <w:t>Заинтересованные стороны реализации программы</w:t>
            </w:r>
          </w:p>
        </w:tc>
        <w:tc>
          <w:tcPr>
            <w:tcW w:w="7938" w:type="dxa"/>
          </w:tcPr>
          <w:p w:rsidR="00457EF4" w:rsidRPr="00A14228" w:rsidRDefault="00457EF4" w:rsidP="000D1DE4">
            <w:pPr>
              <w:pStyle w:val="a5"/>
              <w:widowControl w:val="0"/>
              <w:numPr>
                <w:ilvl w:val="0"/>
                <w:numId w:val="6"/>
              </w:numPr>
              <w:tabs>
                <w:tab w:val="left" w:pos="159"/>
              </w:tabs>
              <w:ind w:left="0" w:firstLine="284"/>
              <w:jc w:val="both"/>
              <w:rPr>
                <w:sz w:val="24"/>
                <w:szCs w:val="24"/>
              </w:rPr>
            </w:pPr>
            <w:r w:rsidRPr="00A14228">
              <w:rPr>
                <w:rStyle w:val="22"/>
              </w:rPr>
              <w:t>Министерство здравоохранения РБ</w:t>
            </w:r>
          </w:p>
          <w:p w:rsidR="00457EF4" w:rsidRPr="00A14228" w:rsidRDefault="00457EF4" w:rsidP="000D1DE4">
            <w:pPr>
              <w:pStyle w:val="a5"/>
              <w:widowControl w:val="0"/>
              <w:numPr>
                <w:ilvl w:val="0"/>
                <w:numId w:val="6"/>
              </w:numPr>
              <w:tabs>
                <w:tab w:val="left" w:pos="159"/>
              </w:tabs>
              <w:ind w:left="0" w:firstLine="284"/>
              <w:jc w:val="both"/>
              <w:rPr>
                <w:sz w:val="24"/>
                <w:szCs w:val="24"/>
              </w:rPr>
            </w:pPr>
            <w:r w:rsidRPr="00A14228">
              <w:rPr>
                <w:rStyle w:val="22"/>
              </w:rPr>
              <w:t>Администрация ГАПОУ РБ «Белебеевский медицинский колледж»</w:t>
            </w:r>
          </w:p>
          <w:p w:rsidR="00457EF4" w:rsidRPr="00A14228" w:rsidRDefault="00457EF4" w:rsidP="000D1DE4">
            <w:pPr>
              <w:pStyle w:val="a5"/>
              <w:widowControl w:val="0"/>
              <w:numPr>
                <w:ilvl w:val="0"/>
                <w:numId w:val="6"/>
              </w:numPr>
              <w:tabs>
                <w:tab w:val="left" w:pos="159"/>
              </w:tabs>
              <w:ind w:left="0" w:firstLine="284"/>
              <w:jc w:val="both"/>
              <w:rPr>
                <w:sz w:val="24"/>
                <w:szCs w:val="24"/>
              </w:rPr>
            </w:pPr>
            <w:r w:rsidRPr="00A14228">
              <w:rPr>
                <w:rStyle w:val="22"/>
              </w:rPr>
              <w:t>Социальные партнёры</w:t>
            </w:r>
          </w:p>
          <w:p w:rsidR="00457EF4" w:rsidRPr="00A14228" w:rsidRDefault="00457EF4" w:rsidP="000D1DE4">
            <w:pPr>
              <w:pStyle w:val="a5"/>
              <w:widowControl w:val="0"/>
              <w:numPr>
                <w:ilvl w:val="0"/>
                <w:numId w:val="6"/>
              </w:numPr>
              <w:tabs>
                <w:tab w:val="left" w:pos="159"/>
              </w:tabs>
              <w:ind w:left="0" w:firstLine="284"/>
              <w:jc w:val="both"/>
              <w:rPr>
                <w:sz w:val="24"/>
                <w:szCs w:val="24"/>
              </w:rPr>
            </w:pPr>
            <w:r w:rsidRPr="00A14228">
              <w:rPr>
                <w:rStyle w:val="22"/>
              </w:rPr>
              <w:t>Студенты</w:t>
            </w:r>
          </w:p>
          <w:p w:rsidR="00457EF4" w:rsidRPr="00A14228" w:rsidRDefault="00457EF4" w:rsidP="000D1DE4">
            <w:pPr>
              <w:pStyle w:val="a5"/>
              <w:numPr>
                <w:ilvl w:val="0"/>
                <w:numId w:val="6"/>
              </w:numPr>
              <w:tabs>
                <w:tab w:val="left" w:pos="159"/>
              </w:tabs>
              <w:autoSpaceDE w:val="0"/>
              <w:autoSpaceDN w:val="0"/>
              <w:adjustRightInd w:val="0"/>
              <w:ind w:left="0" w:firstLine="284"/>
              <w:jc w:val="both"/>
              <w:rPr>
                <w:bCs/>
                <w:sz w:val="24"/>
                <w:szCs w:val="24"/>
              </w:rPr>
            </w:pPr>
            <w:r w:rsidRPr="00A14228">
              <w:rPr>
                <w:rStyle w:val="22"/>
              </w:rPr>
              <w:t>Родители (законные представители)</w:t>
            </w:r>
          </w:p>
        </w:tc>
      </w:tr>
      <w:tr w:rsidR="00457EF4" w:rsidRPr="00A14228" w:rsidTr="00457EF4">
        <w:tc>
          <w:tcPr>
            <w:tcW w:w="2109" w:type="dxa"/>
          </w:tcPr>
          <w:p w:rsidR="00457EF4" w:rsidRPr="00A14228" w:rsidRDefault="00457EF4" w:rsidP="00A14228">
            <w:pPr>
              <w:autoSpaceDE w:val="0"/>
              <w:autoSpaceDN w:val="0"/>
              <w:adjustRightInd w:val="0"/>
              <w:ind w:firstLine="284"/>
              <w:jc w:val="both"/>
              <w:rPr>
                <w:b/>
                <w:bCs/>
                <w:sz w:val="24"/>
                <w:szCs w:val="24"/>
              </w:rPr>
            </w:pPr>
            <w:r w:rsidRPr="00A14228">
              <w:rPr>
                <w:rStyle w:val="23"/>
                <w:b w:val="0"/>
              </w:rPr>
              <w:t xml:space="preserve">Управление и </w:t>
            </w:r>
            <w:proofErr w:type="gramStart"/>
            <w:r w:rsidRPr="00A14228">
              <w:rPr>
                <w:rStyle w:val="23"/>
                <w:b w:val="0"/>
              </w:rPr>
              <w:t>контроль за</w:t>
            </w:r>
            <w:proofErr w:type="gramEnd"/>
            <w:r w:rsidRPr="00A14228">
              <w:rPr>
                <w:rStyle w:val="23"/>
                <w:b w:val="0"/>
              </w:rPr>
              <w:t xml:space="preserve"> реализацией программы</w:t>
            </w:r>
          </w:p>
        </w:tc>
        <w:tc>
          <w:tcPr>
            <w:tcW w:w="7938" w:type="dxa"/>
          </w:tcPr>
          <w:p w:rsidR="00457EF4" w:rsidRPr="00A14228" w:rsidRDefault="00457EF4" w:rsidP="000D1DE4">
            <w:pPr>
              <w:pStyle w:val="a5"/>
              <w:widowControl w:val="0"/>
              <w:numPr>
                <w:ilvl w:val="0"/>
                <w:numId w:val="6"/>
              </w:numPr>
              <w:tabs>
                <w:tab w:val="left" w:pos="159"/>
              </w:tabs>
              <w:ind w:left="0" w:firstLine="284"/>
              <w:jc w:val="both"/>
              <w:rPr>
                <w:rStyle w:val="22"/>
              </w:rPr>
            </w:pPr>
            <w:r w:rsidRPr="00A14228">
              <w:rPr>
                <w:rStyle w:val="22"/>
              </w:rPr>
              <w:t>Министерство здравоохранения РБ</w:t>
            </w:r>
          </w:p>
          <w:p w:rsidR="00457EF4" w:rsidRPr="00A14228" w:rsidRDefault="00457EF4" w:rsidP="000D1DE4">
            <w:pPr>
              <w:pStyle w:val="a5"/>
              <w:widowControl w:val="0"/>
              <w:numPr>
                <w:ilvl w:val="0"/>
                <w:numId w:val="6"/>
              </w:numPr>
              <w:tabs>
                <w:tab w:val="left" w:pos="159"/>
              </w:tabs>
              <w:ind w:left="0" w:firstLine="284"/>
              <w:jc w:val="both"/>
              <w:rPr>
                <w:sz w:val="24"/>
                <w:szCs w:val="24"/>
              </w:rPr>
            </w:pPr>
            <w:r w:rsidRPr="00A14228">
              <w:rPr>
                <w:rStyle w:val="22"/>
              </w:rPr>
              <w:t>Администрация ГАПОУ РБ «Белебеевский медицинский колледж»</w:t>
            </w:r>
          </w:p>
          <w:p w:rsidR="00457EF4" w:rsidRPr="00A14228" w:rsidRDefault="00457EF4" w:rsidP="000D1DE4">
            <w:pPr>
              <w:pStyle w:val="a5"/>
              <w:widowControl w:val="0"/>
              <w:numPr>
                <w:ilvl w:val="0"/>
                <w:numId w:val="6"/>
              </w:numPr>
              <w:tabs>
                <w:tab w:val="left" w:pos="159"/>
              </w:tabs>
              <w:ind w:left="0" w:firstLine="284"/>
              <w:jc w:val="both"/>
              <w:rPr>
                <w:rStyle w:val="22"/>
              </w:rPr>
            </w:pPr>
            <w:r w:rsidRPr="00A14228">
              <w:rPr>
                <w:rStyle w:val="22"/>
              </w:rPr>
              <w:t>Педагогический совет колледжа</w:t>
            </w:r>
          </w:p>
          <w:p w:rsidR="00457EF4" w:rsidRPr="00A14228" w:rsidRDefault="00457EF4" w:rsidP="000D1DE4">
            <w:pPr>
              <w:pStyle w:val="a5"/>
              <w:widowControl w:val="0"/>
              <w:numPr>
                <w:ilvl w:val="0"/>
                <w:numId w:val="6"/>
              </w:numPr>
              <w:tabs>
                <w:tab w:val="left" w:pos="159"/>
              </w:tabs>
              <w:ind w:left="0" w:firstLine="284"/>
              <w:jc w:val="both"/>
              <w:rPr>
                <w:rStyle w:val="22"/>
              </w:rPr>
            </w:pPr>
            <w:r w:rsidRPr="00A14228">
              <w:rPr>
                <w:rStyle w:val="22"/>
              </w:rPr>
              <w:t>Родители (законные представители)</w:t>
            </w:r>
          </w:p>
          <w:p w:rsidR="00457EF4" w:rsidRPr="00A14228" w:rsidRDefault="00457EF4" w:rsidP="000D1DE4">
            <w:pPr>
              <w:pStyle w:val="a5"/>
              <w:widowControl w:val="0"/>
              <w:numPr>
                <w:ilvl w:val="0"/>
                <w:numId w:val="6"/>
              </w:numPr>
              <w:tabs>
                <w:tab w:val="left" w:pos="159"/>
              </w:tabs>
              <w:ind w:left="0" w:firstLine="284"/>
              <w:jc w:val="both"/>
              <w:rPr>
                <w:color w:val="000000"/>
                <w:sz w:val="24"/>
                <w:szCs w:val="24"/>
                <w:lang w:bidi="ru-RU"/>
              </w:rPr>
            </w:pPr>
            <w:r w:rsidRPr="00A14228">
              <w:rPr>
                <w:rStyle w:val="22"/>
              </w:rPr>
              <w:t xml:space="preserve">Конференция </w:t>
            </w:r>
            <w:proofErr w:type="gramStart"/>
            <w:r w:rsidRPr="00A14228">
              <w:rPr>
                <w:rStyle w:val="22"/>
              </w:rPr>
              <w:t>обучающихся</w:t>
            </w:r>
            <w:proofErr w:type="gramEnd"/>
            <w:r w:rsidRPr="00A14228">
              <w:rPr>
                <w:rStyle w:val="22"/>
              </w:rPr>
              <w:t xml:space="preserve"> колледжа</w:t>
            </w:r>
          </w:p>
        </w:tc>
      </w:tr>
    </w:tbl>
    <w:p w:rsidR="009B015F" w:rsidRPr="00A14228" w:rsidRDefault="009B015F" w:rsidP="00A14228">
      <w:pPr>
        <w:autoSpaceDE w:val="0"/>
        <w:autoSpaceDN w:val="0"/>
        <w:adjustRightInd w:val="0"/>
        <w:spacing w:after="0" w:line="240" w:lineRule="auto"/>
        <w:ind w:firstLine="284"/>
        <w:jc w:val="center"/>
        <w:rPr>
          <w:rFonts w:ascii="Times New Roman" w:eastAsia="Times New Roman" w:hAnsi="Times New Roman" w:cs="Times New Roman"/>
          <w:bCs/>
          <w:sz w:val="24"/>
          <w:szCs w:val="24"/>
          <w:lang w:eastAsia="ru-RU"/>
        </w:rPr>
      </w:pPr>
    </w:p>
    <w:p w:rsidR="00B23F9E" w:rsidRPr="00A14228" w:rsidRDefault="00B23F9E" w:rsidP="00A14228">
      <w:pPr>
        <w:widowControl w:val="0"/>
        <w:autoSpaceDE w:val="0"/>
        <w:autoSpaceDN w:val="0"/>
        <w:adjustRightInd w:val="0"/>
        <w:spacing w:after="0" w:line="240" w:lineRule="auto"/>
        <w:ind w:firstLine="284"/>
        <w:jc w:val="both"/>
        <w:rPr>
          <w:rFonts w:ascii="Times New Roman" w:eastAsia="Times New Roman" w:hAnsi="Times New Roman" w:cs="Times New Roman"/>
          <w:kern w:val="2"/>
          <w:sz w:val="24"/>
          <w:szCs w:val="24"/>
          <w:lang w:eastAsia="ko-KR"/>
        </w:rPr>
      </w:pPr>
      <w:r w:rsidRPr="00A14228">
        <w:rPr>
          <w:rFonts w:ascii="Times New Roman" w:eastAsia="Times New Roman" w:hAnsi="Times New Roman" w:cs="Times New Roman"/>
          <w:kern w:val="2"/>
          <w:sz w:val="24"/>
          <w:szCs w:val="24"/>
          <w:lang w:eastAsia="ko-KR"/>
        </w:rPr>
        <w:t>Данная рабочая программа воспитания разработана с учетом преемственности целей и задач программы воспитания для общеобразовательн</w:t>
      </w:r>
      <w:r w:rsidR="009A7374" w:rsidRPr="00A14228">
        <w:rPr>
          <w:rFonts w:ascii="Times New Roman" w:eastAsia="Times New Roman" w:hAnsi="Times New Roman" w:cs="Times New Roman"/>
          <w:kern w:val="2"/>
          <w:sz w:val="24"/>
          <w:szCs w:val="24"/>
          <w:lang w:eastAsia="ko-KR"/>
        </w:rPr>
        <w:t>ой</w:t>
      </w:r>
      <w:r w:rsidRPr="00A14228">
        <w:rPr>
          <w:rFonts w:ascii="Times New Roman" w:eastAsia="Times New Roman" w:hAnsi="Times New Roman" w:cs="Times New Roman"/>
          <w:kern w:val="2"/>
          <w:sz w:val="24"/>
          <w:szCs w:val="24"/>
          <w:lang w:eastAsia="ko-KR"/>
        </w:rPr>
        <w:t xml:space="preserve"> организаци</w:t>
      </w:r>
      <w:r w:rsidR="009A7374" w:rsidRPr="00A14228">
        <w:rPr>
          <w:rFonts w:ascii="Times New Roman" w:eastAsia="Times New Roman" w:hAnsi="Times New Roman" w:cs="Times New Roman"/>
          <w:kern w:val="2"/>
          <w:sz w:val="24"/>
          <w:szCs w:val="24"/>
          <w:lang w:eastAsia="ko-KR"/>
        </w:rPr>
        <w:t>и</w:t>
      </w:r>
      <w:r w:rsidRPr="00A14228">
        <w:rPr>
          <w:rFonts w:ascii="Times New Roman" w:eastAsia="Times New Roman" w:hAnsi="Times New Roman" w:cs="Times New Roman"/>
          <w:kern w:val="2"/>
          <w:sz w:val="24"/>
          <w:szCs w:val="24"/>
          <w:lang w:eastAsia="ko-KR"/>
        </w:rPr>
        <w:t xml:space="preserve">,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A14228">
        <w:rPr>
          <w:rFonts w:ascii="Times New Roman" w:eastAsia="Times New Roman" w:hAnsi="Times New Roman" w:cs="Times New Roman"/>
          <w:kern w:val="2"/>
          <w:sz w:val="24"/>
          <w:szCs w:val="24"/>
          <w:lang w:eastAsia="ko-KR"/>
        </w:rPr>
        <w:t>Минпросвещения</w:t>
      </w:r>
      <w:proofErr w:type="spellEnd"/>
      <w:r w:rsidRPr="00A14228">
        <w:rPr>
          <w:rFonts w:ascii="Times New Roman" w:eastAsia="Times New Roman" w:hAnsi="Times New Roman" w:cs="Times New Roman"/>
          <w:kern w:val="2"/>
          <w:sz w:val="24"/>
          <w:szCs w:val="24"/>
          <w:lang w:eastAsia="ko-KR"/>
        </w:rPr>
        <w:t xml:space="preserve"> России № 2/20 от 02.06.2020 г.).</w:t>
      </w:r>
    </w:p>
    <w:p w:rsidR="00B23F9E" w:rsidRPr="00A14228" w:rsidRDefault="00B23F9E" w:rsidP="00A14228">
      <w:pPr>
        <w:widowControl w:val="0"/>
        <w:autoSpaceDE w:val="0"/>
        <w:autoSpaceDN w:val="0"/>
        <w:adjustRightInd w:val="0"/>
        <w:spacing w:after="0" w:line="240" w:lineRule="auto"/>
        <w:ind w:firstLine="284"/>
        <w:jc w:val="both"/>
        <w:rPr>
          <w:rFonts w:ascii="Times New Roman" w:eastAsia="Times New Roman" w:hAnsi="Times New Roman" w:cs="Times New Roman"/>
          <w:kern w:val="2"/>
          <w:sz w:val="24"/>
          <w:szCs w:val="24"/>
          <w:lang w:eastAsia="ko-KR"/>
        </w:rPr>
      </w:pPr>
      <w:r w:rsidRPr="00A14228">
        <w:rPr>
          <w:rFonts w:ascii="Times New Roman" w:eastAsia="Times New Roman" w:hAnsi="Times New Roman" w:cs="Times New Roman"/>
          <w:kern w:val="2"/>
          <w:sz w:val="24"/>
          <w:szCs w:val="24"/>
          <w:lang w:eastAsia="ko-KR"/>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A14228">
        <w:rPr>
          <w:rFonts w:ascii="Times New Roman" w:eastAsia="Times New Roman" w:hAnsi="Times New Roman" w:cs="Times New Roman"/>
          <w:kern w:val="2"/>
          <w:sz w:val="24"/>
          <w:szCs w:val="24"/>
          <w:lang w:eastAsia="ko-KR"/>
        </w:rPr>
        <w:t>социализации</w:t>
      </w:r>
      <w:proofErr w:type="gramEnd"/>
      <w:r w:rsidRPr="00A14228">
        <w:rPr>
          <w:rFonts w:ascii="Times New Roman" w:eastAsia="Times New Roman" w:hAnsi="Times New Roman" w:cs="Times New Roman"/>
          <w:kern w:val="2"/>
          <w:sz w:val="24"/>
          <w:szCs w:val="24"/>
          <w:lang w:eastAsia="ko-KR"/>
        </w:rPr>
        <w:t xml:space="preserve"> обучающихся на основе </w:t>
      </w:r>
      <w:proofErr w:type="spellStart"/>
      <w:r w:rsidRPr="00A14228">
        <w:rPr>
          <w:rFonts w:ascii="Times New Roman" w:eastAsia="Times New Roman" w:hAnsi="Times New Roman" w:cs="Times New Roman"/>
          <w:kern w:val="2"/>
          <w:sz w:val="24"/>
          <w:szCs w:val="24"/>
          <w:lang w:eastAsia="ko-KR"/>
        </w:rPr>
        <w:t>социокультурных</w:t>
      </w:r>
      <w:proofErr w:type="spellEnd"/>
      <w:r w:rsidRPr="00A14228">
        <w:rPr>
          <w:rFonts w:ascii="Times New Roman" w:eastAsia="Times New Roman" w:hAnsi="Times New Roman" w:cs="Times New Roman"/>
          <w:kern w:val="2"/>
          <w:sz w:val="24"/>
          <w:szCs w:val="24"/>
          <w:lang w:eastAsia="ko-KR"/>
        </w:rPr>
        <w:t xml:space="preserve">,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1" w:name="_Hlk73630688"/>
      <w:r w:rsidRPr="00A14228">
        <w:rPr>
          <w:rFonts w:ascii="Times New Roman" w:eastAsia="Times New Roman" w:hAnsi="Times New Roman" w:cs="Times New Roman"/>
          <w:kern w:val="2"/>
          <w:sz w:val="24"/>
          <w:szCs w:val="24"/>
          <w:lang w:eastAsia="ko-KR"/>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1"/>
      <w:r w:rsidRPr="00A14228">
        <w:rPr>
          <w:rFonts w:ascii="Times New Roman" w:eastAsia="Times New Roman" w:hAnsi="Times New Roman" w:cs="Times New Roman"/>
          <w:kern w:val="2"/>
          <w:sz w:val="24"/>
          <w:szCs w:val="24"/>
          <w:lang w:eastAsia="ko-KR"/>
        </w:rPr>
        <w:t>».</w:t>
      </w:r>
    </w:p>
    <w:p w:rsidR="00B23F9E" w:rsidRDefault="00B23F9E" w:rsidP="00A14228">
      <w:pPr>
        <w:widowControl w:val="0"/>
        <w:autoSpaceDE w:val="0"/>
        <w:autoSpaceDN w:val="0"/>
        <w:adjustRightInd w:val="0"/>
        <w:spacing w:after="0" w:line="240" w:lineRule="auto"/>
        <w:ind w:firstLine="284"/>
        <w:jc w:val="both"/>
        <w:rPr>
          <w:rFonts w:ascii="Times New Roman" w:eastAsia="Times New Roman" w:hAnsi="Times New Roman" w:cs="Times New Roman"/>
          <w:kern w:val="2"/>
          <w:sz w:val="24"/>
          <w:szCs w:val="24"/>
          <w:lang w:eastAsia="ko-KR"/>
        </w:rPr>
      </w:pPr>
      <w:proofErr w:type="gramStart"/>
      <w:r w:rsidRPr="00A14228">
        <w:rPr>
          <w:rFonts w:ascii="Times New Roman" w:eastAsia="Times New Roman" w:hAnsi="Times New Roman" w:cs="Times New Roman"/>
          <w:kern w:val="2"/>
          <w:sz w:val="24"/>
          <w:szCs w:val="24"/>
          <w:lang w:eastAsia="ko-KR"/>
        </w:rPr>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w:t>
      </w:r>
      <w:proofErr w:type="gramEnd"/>
      <w:r w:rsidRPr="00A14228">
        <w:rPr>
          <w:rFonts w:ascii="Times New Roman" w:eastAsia="Times New Roman" w:hAnsi="Times New Roman" w:cs="Times New Roman"/>
          <w:kern w:val="2"/>
          <w:sz w:val="24"/>
          <w:szCs w:val="24"/>
          <w:lang w:eastAsia="ko-KR"/>
        </w:rPr>
        <w:t xml:space="preserve"> семьи, является обязательным. </w:t>
      </w:r>
    </w:p>
    <w:p w:rsidR="00EC3714" w:rsidRDefault="00EC3714" w:rsidP="00A14228">
      <w:pPr>
        <w:widowControl w:val="0"/>
        <w:autoSpaceDE w:val="0"/>
        <w:autoSpaceDN w:val="0"/>
        <w:adjustRightInd w:val="0"/>
        <w:spacing w:after="0" w:line="240" w:lineRule="auto"/>
        <w:ind w:firstLine="284"/>
        <w:jc w:val="both"/>
        <w:rPr>
          <w:rFonts w:ascii="Times New Roman" w:eastAsia="Times New Roman" w:hAnsi="Times New Roman" w:cs="Times New Roman"/>
          <w:kern w:val="2"/>
          <w:sz w:val="24"/>
          <w:szCs w:val="24"/>
          <w:lang w:eastAsia="ko-KR"/>
        </w:rPr>
      </w:pPr>
    </w:p>
    <w:p w:rsidR="00EC3714" w:rsidRPr="00A14228" w:rsidRDefault="00EC3714" w:rsidP="00A14228">
      <w:pPr>
        <w:widowControl w:val="0"/>
        <w:autoSpaceDE w:val="0"/>
        <w:autoSpaceDN w:val="0"/>
        <w:adjustRightInd w:val="0"/>
        <w:spacing w:after="0" w:line="240" w:lineRule="auto"/>
        <w:ind w:firstLine="284"/>
        <w:jc w:val="both"/>
        <w:rPr>
          <w:rFonts w:ascii="Times New Roman" w:eastAsia="Times New Roman" w:hAnsi="Times New Roman" w:cs="Times New Roman"/>
          <w:kern w:val="2"/>
          <w:sz w:val="24"/>
          <w:szCs w:val="24"/>
          <w:lang w:eastAsia="ko-KR"/>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863"/>
      </w:tblGrid>
      <w:tr w:rsidR="00B23F9E" w:rsidRPr="00A14228" w:rsidTr="00A453A6">
        <w:tc>
          <w:tcPr>
            <w:tcW w:w="7338" w:type="dxa"/>
          </w:tcPr>
          <w:p w:rsidR="00B23F9E" w:rsidRPr="00A14228" w:rsidRDefault="00B23F9E" w:rsidP="00A14228">
            <w:pPr>
              <w:widowControl w:val="0"/>
              <w:autoSpaceDE w:val="0"/>
              <w:autoSpaceDN w:val="0"/>
              <w:adjustRightInd w:val="0"/>
              <w:spacing w:after="0" w:line="240" w:lineRule="auto"/>
              <w:ind w:firstLine="284"/>
              <w:jc w:val="both"/>
              <w:rPr>
                <w:rFonts w:ascii="Times New Roman" w:eastAsia="Times New Roman" w:hAnsi="Times New Roman" w:cs="Times New Roman"/>
                <w:b/>
                <w:bCs/>
                <w:kern w:val="2"/>
                <w:sz w:val="24"/>
                <w:szCs w:val="24"/>
                <w:lang w:eastAsia="ko-KR"/>
              </w:rPr>
            </w:pPr>
            <w:r w:rsidRPr="00A14228">
              <w:rPr>
                <w:rFonts w:ascii="Times New Roman" w:eastAsia="Times New Roman" w:hAnsi="Times New Roman" w:cs="Times New Roman"/>
                <w:b/>
                <w:bCs/>
                <w:kern w:val="2"/>
                <w:sz w:val="24"/>
                <w:szCs w:val="24"/>
                <w:lang w:eastAsia="ko-KR"/>
              </w:rPr>
              <w:lastRenderedPageBreak/>
              <w:t xml:space="preserve">Личностные результаты </w:t>
            </w:r>
          </w:p>
          <w:p w:rsidR="00B23F9E" w:rsidRPr="00A14228" w:rsidRDefault="00B23F9E" w:rsidP="00A14228">
            <w:pPr>
              <w:widowControl w:val="0"/>
              <w:autoSpaceDE w:val="0"/>
              <w:autoSpaceDN w:val="0"/>
              <w:adjustRightInd w:val="0"/>
              <w:spacing w:after="0" w:line="240" w:lineRule="auto"/>
              <w:ind w:firstLine="284"/>
              <w:jc w:val="both"/>
              <w:rPr>
                <w:rFonts w:ascii="Times New Roman" w:eastAsia="Times New Roman" w:hAnsi="Times New Roman" w:cs="Times New Roman"/>
                <w:b/>
                <w:bCs/>
                <w:kern w:val="2"/>
                <w:sz w:val="24"/>
                <w:szCs w:val="24"/>
                <w:lang w:eastAsia="ko-KR"/>
              </w:rPr>
            </w:pPr>
            <w:r w:rsidRPr="00A14228">
              <w:rPr>
                <w:rFonts w:ascii="Times New Roman" w:eastAsia="Times New Roman" w:hAnsi="Times New Roman" w:cs="Times New Roman"/>
                <w:b/>
                <w:bCs/>
                <w:kern w:val="2"/>
                <w:sz w:val="24"/>
                <w:szCs w:val="24"/>
                <w:lang w:eastAsia="ko-KR"/>
              </w:rPr>
              <w:t xml:space="preserve">реализации программы воспитания </w:t>
            </w:r>
          </w:p>
          <w:p w:rsidR="00B23F9E" w:rsidRPr="00A14228" w:rsidRDefault="00B23F9E" w:rsidP="00A14228">
            <w:pPr>
              <w:widowControl w:val="0"/>
              <w:autoSpaceDE w:val="0"/>
              <w:autoSpaceDN w:val="0"/>
              <w:adjustRightInd w:val="0"/>
              <w:spacing w:after="0" w:line="240" w:lineRule="auto"/>
              <w:ind w:firstLine="284"/>
              <w:jc w:val="both"/>
              <w:rPr>
                <w:rFonts w:ascii="Times New Roman" w:eastAsia="Times New Roman" w:hAnsi="Times New Roman" w:cs="Times New Roman"/>
                <w:b/>
                <w:bCs/>
                <w:kern w:val="2"/>
                <w:sz w:val="24"/>
                <w:szCs w:val="24"/>
                <w:lang w:eastAsia="ko-KR"/>
              </w:rPr>
            </w:pPr>
            <w:r w:rsidRPr="00A14228">
              <w:rPr>
                <w:rFonts w:ascii="Times New Roman" w:eastAsia="Times New Roman" w:hAnsi="Times New Roman" w:cs="Times New Roman"/>
                <w:i/>
                <w:iCs/>
                <w:kern w:val="2"/>
                <w:sz w:val="24"/>
                <w:szCs w:val="24"/>
                <w:lang w:eastAsia="ko-KR"/>
              </w:rPr>
              <w:t>(дескрипторы)</w:t>
            </w:r>
          </w:p>
        </w:tc>
        <w:tc>
          <w:tcPr>
            <w:tcW w:w="2863" w:type="dxa"/>
            <w:vAlign w:val="center"/>
          </w:tcPr>
          <w:p w:rsidR="00B23F9E" w:rsidRPr="00A14228" w:rsidRDefault="00B23F9E" w:rsidP="00A14228">
            <w:pPr>
              <w:widowControl w:val="0"/>
              <w:autoSpaceDE w:val="0"/>
              <w:autoSpaceDN w:val="0"/>
              <w:adjustRightInd w:val="0"/>
              <w:spacing w:after="0" w:line="240" w:lineRule="auto"/>
              <w:ind w:firstLine="284"/>
              <w:jc w:val="both"/>
              <w:rPr>
                <w:rFonts w:ascii="Times New Roman" w:eastAsia="Times New Roman" w:hAnsi="Times New Roman" w:cs="Times New Roman"/>
                <w:b/>
                <w:bCs/>
                <w:kern w:val="2"/>
                <w:sz w:val="24"/>
                <w:szCs w:val="24"/>
                <w:lang w:eastAsia="ko-KR"/>
              </w:rPr>
            </w:pPr>
            <w:r w:rsidRPr="00A14228">
              <w:rPr>
                <w:rFonts w:ascii="Times New Roman" w:eastAsia="Times New Roman" w:hAnsi="Times New Roman" w:cs="Times New Roman"/>
                <w:b/>
                <w:bCs/>
                <w:kern w:val="2"/>
                <w:sz w:val="24"/>
                <w:szCs w:val="24"/>
                <w:lang w:eastAsia="ko-KR"/>
              </w:rPr>
              <w:t>Код личностных результатов реализации программы воспитания</w:t>
            </w:r>
          </w:p>
        </w:tc>
      </w:tr>
      <w:tr w:rsidR="00B23F9E" w:rsidRPr="00A14228" w:rsidTr="00A453A6">
        <w:tc>
          <w:tcPr>
            <w:tcW w:w="7338" w:type="dxa"/>
            <w:tcBorders>
              <w:top w:val="single" w:sz="4" w:space="0" w:color="auto"/>
              <w:left w:val="single" w:sz="4" w:space="0" w:color="auto"/>
              <w:bottom w:val="single" w:sz="4" w:space="0" w:color="auto"/>
              <w:right w:val="single" w:sz="4" w:space="0" w:color="auto"/>
            </w:tcBorders>
            <w:shd w:val="clear" w:color="auto" w:fill="auto"/>
          </w:tcPr>
          <w:p w:rsidR="00B23F9E" w:rsidRPr="00A14228" w:rsidRDefault="00B23F9E" w:rsidP="00A14228">
            <w:pPr>
              <w:widowControl w:val="0"/>
              <w:autoSpaceDE w:val="0"/>
              <w:autoSpaceDN w:val="0"/>
              <w:adjustRightInd w:val="0"/>
              <w:spacing w:after="0" w:line="240" w:lineRule="auto"/>
              <w:ind w:firstLine="284"/>
              <w:jc w:val="both"/>
              <w:rPr>
                <w:rFonts w:ascii="Times New Roman" w:eastAsia="Times New Roman" w:hAnsi="Times New Roman" w:cs="Times New Roman"/>
                <w:b/>
                <w:bCs/>
                <w:i/>
                <w:iCs/>
                <w:kern w:val="2"/>
                <w:sz w:val="24"/>
                <w:szCs w:val="24"/>
                <w:lang w:eastAsia="ko-KR"/>
              </w:rPr>
            </w:pPr>
            <w:proofErr w:type="gramStart"/>
            <w:r w:rsidRPr="00A14228">
              <w:rPr>
                <w:rFonts w:ascii="Times New Roman" w:eastAsia="Times New Roman" w:hAnsi="Times New Roman" w:cs="Times New Roman"/>
                <w:kern w:val="2"/>
                <w:sz w:val="24"/>
                <w:szCs w:val="24"/>
                <w:lang w:eastAsia="ko-KR"/>
              </w:rPr>
              <w:t>Осознающий</w:t>
            </w:r>
            <w:proofErr w:type="gramEnd"/>
            <w:r w:rsidRPr="00A14228">
              <w:rPr>
                <w:rFonts w:ascii="Times New Roman" w:eastAsia="Times New Roman" w:hAnsi="Times New Roman" w:cs="Times New Roman"/>
                <w:kern w:val="2"/>
                <w:sz w:val="24"/>
                <w:szCs w:val="24"/>
                <w:lang w:eastAsia="ko-KR"/>
              </w:rPr>
              <w:t xml:space="preserve">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rsidR="00B23F9E" w:rsidRPr="00A14228" w:rsidRDefault="00B23F9E" w:rsidP="00A14228">
            <w:pPr>
              <w:widowControl w:val="0"/>
              <w:autoSpaceDE w:val="0"/>
              <w:autoSpaceDN w:val="0"/>
              <w:adjustRightInd w:val="0"/>
              <w:spacing w:after="0" w:line="240" w:lineRule="auto"/>
              <w:ind w:firstLine="284"/>
              <w:jc w:val="both"/>
              <w:rPr>
                <w:rFonts w:ascii="Times New Roman" w:eastAsia="Times New Roman" w:hAnsi="Times New Roman" w:cs="Times New Roman"/>
                <w:b/>
                <w:bCs/>
                <w:kern w:val="2"/>
                <w:sz w:val="24"/>
                <w:szCs w:val="24"/>
                <w:lang w:eastAsia="ko-KR"/>
              </w:rPr>
            </w:pPr>
            <w:r w:rsidRPr="00A14228">
              <w:rPr>
                <w:rFonts w:ascii="Times New Roman" w:eastAsia="Times New Roman" w:hAnsi="Times New Roman" w:cs="Times New Roman"/>
                <w:b/>
                <w:bCs/>
                <w:kern w:val="2"/>
                <w:sz w:val="24"/>
                <w:szCs w:val="24"/>
                <w:lang w:eastAsia="ko-KR"/>
              </w:rPr>
              <w:t>ЛР 1</w:t>
            </w:r>
          </w:p>
        </w:tc>
      </w:tr>
      <w:tr w:rsidR="00B23F9E" w:rsidRPr="00A14228" w:rsidTr="00A453A6">
        <w:tc>
          <w:tcPr>
            <w:tcW w:w="7338" w:type="dxa"/>
            <w:tcBorders>
              <w:top w:val="single" w:sz="4" w:space="0" w:color="auto"/>
              <w:left w:val="single" w:sz="4" w:space="0" w:color="auto"/>
              <w:bottom w:val="single" w:sz="4" w:space="0" w:color="auto"/>
              <w:right w:val="single" w:sz="4" w:space="0" w:color="auto"/>
            </w:tcBorders>
            <w:shd w:val="clear" w:color="auto" w:fill="auto"/>
          </w:tcPr>
          <w:p w:rsidR="00B23F9E" w:rsidRPr="00A14228" w:rsidRDefault="00B23F9E" w:rsidP="00A14228">
            <w:pPr>
              <w:widowControl w:val="0"/>
              <w:autoSpaceDE w:val="0"/>
              <w:autoSpaceDN w:val="0"/>
              <w:adjustRightInd w:val="0"/>
              <w:spacing w:after="0" w:line="240" w:lineRule="auto"/>
              <w:ind w:firstLine="284"/>
              <w:jc w:val="both"/>
              <w:rPr>
                <w:rFonts w:ascii="Times New Roman" w:eastAsia="Times New Roman" w:hAnsi="Times New Roman" w:cs="Times New Roman"/>
                <w:b/>
                <w:bCs/>
                <w:kern w:val="2"/>
                <w:sz w:val="24"/>
                <w:szCs w:val="24"/>
                <w:lang w:eastAsia="ko-KR"/>
              </w:rPr>
            </w:pPr>
            <w:r w:rsidRPr="00A14228">
              <w:rPr>
                <w:rFonts w:ascii="Times New Roman" w:eastAsia="Times New Roman" w:hAnsi="Times New Roman" w:cs="Times New Roman"/>
                <w:kern w:val="2"/>
                <w:sz w:val="24"/>
                <w:szCs w:val="24"/>
                <w:lang w:eastAsia="ko-KR"/>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auto"/>
              <w:left w:val="single" w:sz="4" w:space="0" w:color="auto"/>
              <w:bottom w:val="single" w:sz="4" w:space="0" w:color="auto"/>
            </w:tcBorders>
            <w:vAlign w:val="center"/>
          </w:tcPr>
          <w:p w:rsidR="00B23F9E" w:rsidRPr="00A14228" w:rsidRDefault="00B23F9E" w:rsidP="00A14228">
            <w:pPr>
              <w:widowControl w:val="0"/>
              <w:autoSpaceDE w:val="0"/>
              <w:autoSpaceDN w:val="0"/>
              <w:adjustRightInd w:val="0"/>
              <w:spacing w:after="0" w:line="240" w:lineRule="auto"/>
              <w:ind w:firstLine="284"/>
              <w:jc w:val="both"/>
              <w:rPr>
                <w:rFonts w:ascii="Times New Roman" w:eastAsia="Times New Roman" w:hAnsi="Times New Roman" w:cs="Times New Roman"/>
                <w:b/>
                <w:bCs/>
                <w:kern w:val="2"/>
                <w:sz w:val="24"/>
                <w:szCs w:val="24"/>
                <w:lang w:eastAsia="ko-KR"/>
              </w:rPr>
            </w:pPr>
            <w:r w:rsidRPr="00A14228">
              <w:rPr>
                <w:rFonts w:ascii="Times New Roman" w:eastAsia="Times New Roman" w:hAnsi="Times New Roman" w:cs="Times New Roman"/>
                <w:b/>
                <w:bCs/>
                <w:kern w:val="2"/>
                <w:sz w:val="24"/>
                <w:szCs w:val="24"/>
                <w:lang w:eastAsia="ko-KR"/>
              </w:rPr>
              <w:t>ЛР 2</w:t>
            </w:r>
          </w:p>
        </w:tc>
      </w:tr>
      <w:tr w:rsidR="00B23F9E" w:rsidRPr="00A14228" w:rsidTr="00A453A6">
        <w:tc>
          <w:tcPr>
            <w:tcW w:w="7338" w:type="dxa"/>
            <w:tcBorders>
              <w:top w:val="single" w:sz="4" w:space="0" w:color="auto"/>
              <w:left w:val="single" w:sz="4" w:space="0" w:color="auto"/>
              <w:bottom w:val="single" w:sz="4" w:space="0" w:color="auto"/>
              <w:right w:val="single" w:sz="4" w:space="0" w:color="auto"/>
            </w:tcBorders>
            <w:shd w:val="clear" w:color="auto" w:fill="auto"/>
          </w:tcPr>
          <w:p w:rsidR="00B23F9E" w:rsidRPr="00A14228" w:rsidRDefault="00B23F9E" w:rsidP="00A14228">
            <w:pPr>
              <w:widowControl w:val="0"/>
              <w:autoSpaceDE w:val="0"/>
              <w:autoSpaceDN w:val="0"/>
              <w:adjustRightInd w:val="0"/>
              <w:spacing w:after="0" w:line="240" w:lineRule="auto"/>
              <w:ind w:firstLine="284"/>
              <w:jc w:val="both"/>
              <w:rPr>
                <w:rFonts w:ascii="Times New Roman" w:eastAsia="Times New Roman" w:hAnsi="Times New Roman" w:cs="Times New Roman"/>
                <w:b/>
                <w:bCs/>
                <w:kern w:val="2"/>
                <w:sz w:val="24"/>
                <w:szCs w:val="24"/>
                <w:lang w:eastAsia="ko-KR"/>
              </w:rPr>
            </w:pPr>
            <w:proofErr w:type="gramStart"/>
            <w:r w:rsidRPr="00A14228">
              <w:rPr>
                <w:rFonts w:ascii="Times New Roman" w:eastAsia="Times New Roman" w:hAnsi="Times New Roman" w:cs="Times New Roman"/>
                <w:kern w:val="2"/>
                <w:sz w:val="24"/>
                <w:szCs w:val="24"/>
                <w:lang w:eastAsia="ko-KR"/>
              </w:rPr>
              <w:t>Соблюдающий</w:t>
            </w:r>
            <w:proofErr w:type="gramEnd"/>
            <w:r w:rsidRPr="00A14228">
              <w:rPr>
                <w:rFonts w:ascii="Times New Roman" w:eastAsia="Times New Roman" w:hAnsi="Times New Roman" w:cs="Times New Roman"/>
                <w:kern w:val="2"/>
                <w:sz w:val="24"/>
                <w:szCs w:val="24"/>
                <w:lang w:eastAsia="ko-KR"/>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A14228">
              <w:rPr>
                <w:rFonts w:ascii="Times New Roman" w:eastAsia="Times New Roman" w:hAnsi="Times New Roman" w:cs="Times New Roman"/>
                <w:kern w:val="2"/>
                <w:sz w:val="24"/>
                <w:szCs w:val="24"/>
                <w:lang w:eastAsia="ko-KR"/>
              </w:rPr>
              <w:t>Лояльный</w:t>
            </w:r>
            <w:proofErr w:type="gramEnd"/>
            <w:r w:rsidRPr="00A14228">
              <w:rPr>
                <w:rFonts w:ascii="Times New Roman" w:eastAsia="Times New Roman" w:hAnsi="Times New Roman" w:cs="Times New Roman"/>
                <w:kern w:val="2"/>
                <w:sz w:val="24"/>
                <w:szCs w:val="24"/>
                <w:lang w:eastAsia="ko-KR"/>
              </w:rPr>
              <w:t xml:space="preserve"> к установкам и проявлениям представителей субкультур, отличающий их от групп с деструктивным и </w:t>
            </w:r>
            <w:proofErr w:type="spellStart"/>
            <w:r w:rsidRPr="00A14228">
              <w:rPr>
                <w:rFonts w:ascii="Times New Roman" w:eastAsia="Times New Roman" w:hAnsi="Times New Roman" w:cs="Times New Roman"/>
                <w:kern w:val="2"/>
                <w:sz w:val="24"/>
                <w:szCs w:val="24"/>
                <w:lang w:eastAsia="ko-KR"/>
              </w:rPr>
              <w:t>девиантным</w:t>
            </w:r>
            <w:proofErr w:type="spellEnd"/>
            <w:r w:rsidRPr="00A14228">
              <w:rPr>
                <w:rFonts w:ascii="Times New Roman" w:eastAsia="Times New Roman" w:hAnsi="Times New Roman" w:cs="Times New Roman"/>
                <w:kern w:val="2"/>
                <w:sz w:val="24"/>
                <w:szCs w:val="24"/>
                <w:lang w:eastAsia="ko-KR"/>
              </w:rPr>
              <w:t xml:space="preserve"> поведением. </w:t>
            </w:r>
            <w:proofErr w:type="gramStart"/>
            <w:r w:rsidRPr="00A14228">
              <w:rPr>
                <w:rFonts w:ascii="Times New Roman" w:eastAsia="Times New Roman" w:hAnsi="Times New Roman" w:cs="Times New Roman"/>
                <w:kern w:val="2"/>
                <w:sz w:val="24"/>
                <w:szCs w:val="24"/>
                <w:lang w:eastAsia="ko-KR"/>
              </w:rPr>
              <w:t>Демонстрирующий</w:t>
            </w:r>
            <w:proofErr w:type="gramEnd"/>
            <w:r w:rsidRPr="00A14228">
              <w:rPr>
                <w:rFonts w:ascii="Times New Roman" w:eastAsia="Times New Roman" w:hAnsi="Times New Roman" w:cs="Times New Roman"/>
                <w:kern w:val="2"/>
                <w:sz w:val="24"/>
                <w:szCs w:val="24"/>
                <w:lang w:eastAsia="ko-KR"/>
              </w:rPr>
              <w:t xml:space="preserve"> неприятие и предупреждающий социально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rsidR="00B23F9E" w:rsidRPr="00A14228" w:rsidRDefault="00B23F9E" w:rsidP="00A14228">
            <w:pPr>
              <w:widowControl w:val="0"/>
              <w:autoSpaceDE w:val="0"/>
              <w:autoSpaceDN w:val="0"/>
              <w:adjustRightInd w:val="0"/>
              <w:spacing w:after="0" w:line="240" w:lineRule="auto"/>
              <w:ind w:firstLine="284"/>
              <w:jc w:val="both"/>
              <w:rPr>
                <w:rFonts w:ascii="Times New Roman" w:eastAsia="Times New Roman" w:hAnsi="Times New Roman" w:cs="Times New Roman"/>
                <w:b/>
                <w:bCs/>
                <w:kern w:val="2"/>
                <w:sz w:val="24"/>
                <w:szCs w:val="24"/>
                <w:lang w:eastAsia="ko-KR"/>
              </w:rPr>
            </w:pPr>
            <w:r w:rsidRPr="00A14228">
              <w:rPr>
                <w:rFonts w:ascii="Times New Roman" w:eastAsia="Times New Roman" w:hAnsi="Times New Roman" w:cs="Times New Roman"/>
                <w:b/>
                <w:bCs/>
                <w:kern w:val="2"/>
                <w:sz w:val="24"/>
                <w:szCs w:val="24"/>
                <w:lang w:eastAsia="ko-KR"/>
              </w:rPr>
              <w:t>ЛР 3</w:t>
            </w:r>
          </w:p>
        </w:tc>
      </w:tr>
      <w:tr w:rsidR="00B23F9E" w:rsidRPr="00A14228" w:rsidTr="00A453A6">
        <w:tc>
          <w:tcPr>
            <w:tcW w:w="7338" w:type="dxa"/>
            <w:tcBorders>
              <w:top w:val="single" w:sz="4" w:space="0" w:color="auto"/>
              <w:left w:val="single" w:sz="4" w:space="0" w:color="auto"/>
              <w:bottom w:val="single" w:sz="4" w:space="0" w:color="auto"/>
              <w:right w:val="single" w:sz="4" w:space="0" w:color="auto"/>
            </w:tcBorders>
            <w:shd w:val="clear" w:color="auto" w:fill="auto"/>
          </w:tcPr>
          <w:p w:rsidR="00B23F9E" w:rsidRPr="00A14228" w:rsidRDefault="00B23F9E" w:rsidP="00A14228">
            <w:pPr>
              <w:widowControl w:val="0"/>
              <w:autoSpaceDE w:val="0"/>
              <w:autoSpaceDN w:val="0"/>
              <w:adjustRightInd w:val="0"/>
              <w:spacing w:after="0" w:line="240" w:lineRule="auto"/>
              <w:ind w:firstLine="284"/>
              <w:jc w:val="both"/>
              <w:rPr>
                <w:rFonts w:ascii="Times New Roman" w:eastAsia="Times New Roman" w:hAnsi="Times New Roman" w:cs="Times New Roman"/>
                <w:b/>
                <w:bCs/>
                <w:kern w:val="2"/>
                <w:sz w:val="24"/>
                <w:szCs w:val="24"/>
                <w:lang w:eastAsia="ko-KR"/>
              </w:rPr>
            </w:pPr>
            <w:proofErr w:type="gramStart"/>
            <w:r w:rsidRPr="00A14228">
              <w:rPr>
                <w:rFonts w:ascii="Times New Roman" w:eastAsia="Times New Roman" w:hAnsi="Times New Roman" w:cs="Times New Roman"/>
                <w:kern w:val="2"/>
                <w:sz w:val="24"/>
                <w:szCs w:val="24"/>
                <w:lang w:eastAsia="ko-KR"/>
              </w:rPr>
              <w:t>Проявляющий</w:t>
            </w:r>
            <w:proofErr w:type="gramEnd"/>
            <w:r w:rsidRPr="00A14228">
              <w:rPr>
                <w:rFonts w:ascii="Times New Roman" w:eastAsia="Times New Roman" w:hAnsi="Times New Roman" w:cs="Times New Roman"/>
                <w:kern w:val="2"/>
                <w:sz w:val="24"/>
                <w:szCs w:val="24"/>
                <w:lang w:eastAsia="ko-KR"/>
              </w:rPr>
              <w:t xml:space="preserve"> и демонстрирующий уважение к людям труда, осознающий ценность собственного труда. </w:t>
            </w:r>
            <w:proofErr w:type="gramStart"/>
            <w:r w:rsidRPr="00A14228">
              <w:rPr>
                <w:rFonts w:ascii="Times New Roman" w:eastAsia="Times New Roman" w:hAnsi="Times New Roman" w:cs="Times New Roman"/>
                <w:kern w:val="2"/>
                <w:sz w:val="24"/>
                <w:szCs w:val="24"/>
                <w:lang w:eastAsia="ko-KR"/>
              </w:rPr>
              <w:t>Стремящийся</w:t>
            </w:r>
            <w:proofErr w:type="gramEnd"/>
            <w:r w:rsidRPr="00A14228">
              <w:rPr>
                <w:rFonts w:ascii="Times New Roman" w:eastAsia="Times New Roman" w:hAnsi="Times New Roman" w:cs="Times New Roman"/>
                <w:kern w:val="2"/>
                <w:sz w:val="24"/>
                <w:szCs w:val="24"/>
                <w:lang w:eastAsia="ko-KR"/>
              </w:rPr>
              <w:t xml:space="preserve"> к формированию в сетевой среде личностно и профессионального конструктивного «цифрового следа».</w:t>
            </w:r>
          </w:p>
        </w:tc>
        <w:tc>
          <w:tcPr>
            <w:tcW w:w="2863" w:type="dxa"/>
            <w:tcBorders>
              <w:top w:val="single" w:sz="4" w:space="0" w:color="auto"/>
              <w:left w:val="single" w:sz="4" w:space="0" w:color="auto"/>
              <w:bottom w:val="single" w:sz="4" w:space="0" w:color="auto"/>
            </w:tcBorders>
            <w:vAlign w:val="center"/>
          </w:tcPr>
          <w:p w:rsidR="00B23F9E" w:rsidRPr="00A14228" w:rsidRDefault="00B23F9E" w:rsidP="00A14228">
            <w:pPr>
              <w:widowControl w:val="0"/>
              <w:autoSpaceDE w:val="0"/>
              <w:autoSpaceDN w:val="0"/>
              <w:adjustRightInd w:val="0"/>
              <w:spacing w:after="0" w:line="240" w:lineRule="auto"/>
              <w:ind w:firstLine="284"/>
              <w:jc w:val="both"/>
              <w:rPr>
                <w:rFonts w:ascii="Times New Roman" w:eastAsia="Times New Roman" w:hAnsi="Times New Roman" w:cs="Times New Roman"/>
                <w:b/>
                <w:bCs/>
                <w:kern w:val="2"/>
                <w:sz w:val="24"/>
                <w:szCs w:val="24"/>
                <w:lang w:eastAsia="ko-KR"/>
              </w:rPr>
            </w:pPr>
            <w:r w:rsidRPr="00A14228">
              <w:rPr>
                <w:rFonts w:ascii="Times New Roman" w:eastAsia="Times New Roman" w:hAnsi="Times New Roman" w:cs="Times New Roman"/>
                <w:b/>
                <w:bCs/>
                <w:kern w:val="2"/>
                <w:sz w:val="24"/>
                <w:szCs w:val="24"/>
                <w:lang w:eastAsia="ko-KR"/>
              </w:rPr>
              <w:t>ЛР 4</w:t>
            </w:r>
          </w:p>
        </w:tc>
      </w:tr>
      <w:tr w:rsidR="00B23F9E" w:rsidRPr="00A14228" w:rsidTr="00A453A6">
        <w:tc>
          <w:tcPr>
            <w:tcW w:w="7338" w:type="dxa"/>
            <w:tcBorders>
              <w:top w:val="single" w:sz="4" w:space="0" w:color="auto"/>
              <w:left w:val="single" w:sz="4" w:space="0" w:color="auto"/>
              <w:bottom w:val="single" w:sz="4" w:space="0" w:color="auto"/>
              <w:right w:val="single" w:sz="4" w:space="0" w:color="auto"/>
            </w:tcBorders>
            <w:shd w:val="clear" w:color="auto" w:fill="auto"/>
          </w:tcPr>
          <w:p w:rsidR="00B23F9E" w:rsidRPr="00A14228" w:rsidRDefault="00B23F9E" w:rsidP="00A14228">
            <w:pPr>
              <w:widowControl w:val="0"/>
              <w:autoSpaceDE w:val="0"/>
              <w:autoSpaceDN w:val="0"/>
              <w:adjustRightInd w:val="0"/>
              <w:spacing w:after="0" w:line="240" w:lineRule="auto"/>
              <w:ind w:firstLine="284"/>
              <w:jc w:val="both"/>
              <w:rPr>
                <w:rFonts w:ascii="Times New Roman" w:eastAsia="Times New Roman" w:hAnsi="Times New Roman" w:cs="Times New Roman"/>
                <w:b/>
                <w:bCs/>
                <w:kern w:val="2"/>
                <w:sz w:val="24"/>
                <w:szCs w:val="24"/>
                <w:lang w:eastAsia="ko-KR"/>
              </w:rPr>
            </w:pPr>
            <w:proofErr w:type="gramStart"/>
            <w:r w:rsidRPr="00A14228">
              <w:rPr>
                <w:rFonts w:ascii="Times New Roman" w:eastAsia="Times New Roman" w:hAnsi="Times New Roman" w:cs="Times New Roman"/>
                <w:kern w:val="2"/>
                <w:sz w:val="24"/>
                <w:szCs w:val="24"/>
                <w:lang w:eastAsia="ko-KR"/>
              </w:rPr>
              <w:t>Демонстрирующий</w:t>
            </w:r>
            <w:proofErr w:type="gramEnd"/>
            <w:r w:rsidRPr="00A14228">
              <w:rPr>
                <w:rFonts w:ascii="Times New Roman" w:eastAsia="Times New Roman" w:hAnsi="Times New Roman" w:cs="Times New Roman"/>
                <w:kern w:val="2"/>
                <w:sz w:val="24"/>
                <w:szCs w:val="24"/>
                <w:lang w:eastAsia="ko-KR"/>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tcBorders>
              <w:top w:val="single" w:sz="4" w:space="0" w:color="auto"/>
              <w:left w:val="single" w:sz="4" w:space="0" w:color="auto"/>
              <w:bottom w:val="single" w:sz="4" w:space="0" w:color="auto"/>
            </w:tcBorders>
            <w:vAlign w:val="center"/>
          </w:tcPr>
          <w:p w:rsidR="00B23F9E" w:rsidRPr="00A14228" w:rsidRDefault="00B23F9E" w:rsidP="00A14228">
            <w:pPr>
              <w:widowControl w:val="0"/>
              <w:autoSpaceDE w:val="0"/>
              <w:autoSpaceDN w:val="0"/>
              <w:adjustRightInd w:val="0"/>
              <w:spacing w:after="0" w:line="240" w:lineRule="auto"/>
              <w:ind w:firstLine="284"/>
              <w:jc w:val="both"/>
              <w:rPr>
                <w:rFonts w:ascii="Times New Roman" w:eastAsia="Times New Roman" w:hAnsi="Times New Roman" w:cs="Times New Roman"/>
                <w:b/>
                <w:bCs/>
                <w:kern w:val="2"/>
                <w:sz w:val="24"/>
                <w:szCs w:val="24"/>
                <w:lang w:eastAsia="ko-KR"/>
              </w:rPr>
            </w:pPr>
            <w:r w:rsidRPr="00A14228">
              <w:rPr>
                <w:rFonts w:ascii="Times New Roman" w:eastAsia="Times New Roman" w:hAnsi="Times New Roman" w:cs="Times New Roman"/>
                <w:b/>
                <w:bCs/>
                <w:kern w:val="2"/>
                <w:sz w:val="24"/>
                <w:szCs w:val="24"/>
                <w:lang w:eastAsia="ko-KR"/>
              </w:rPr>
              <w:t>ЛР 5</w:t>
            </w:r>
          </w:p>
        </w:tc>
      </w:tr>
      <w:tr w:rsidR="00B23F9E" w:rsidRPr="00A14228" w:rsidTr="00A453A6">
        <w:tc>
          <w:tcPr>
            <w:tcW w:w="7338" w:type="dxa"/>
            <w:tcBorders>
              <w:top w:val="single" w:sz="4" w:space="0" w:color="auto"/>
              <w:left w:val="single" w:sz="4" w:space="0" w:color="auto"/>
              <w:bottom w:val="single" w:sz="4" w:space="0" w:color="auto"/>
              <w:right w:val="single" w:sz="4" w:space="0" w:color="auto"/>
            </w:tcBorders>
            <w:shd w:val="clear" w:color="auto" w:fill="auto"/>
          </w:tcPr>
          <w:p w:rsidR="00B23F9E" w:rsidRPr="00A14228" w:rsidRDefault="00B23F9E" w:rsidP="00A14228">
            <w:pPr>
              <w:widowControl w:val="0"/>
              <w:autoSpaceDE w:val="0"/>
              <w:autoSpaceDN w:val="0"/>
              <w:adjustRightInd w:val="0"/>
              <w:spacing w:after="0" w:line="240" w:lineRule="auto"/>
              <w:ind w:firstLine="284"/>
              <w:jc w:val="both"/>
              <w:rPr>
                <w:rFonts w:ascii="Times New Roman" w:eastAsia="Times New Roman" w:hAnsi="Times New Roman" w:cs="Times New Roman"/>
                <w:b/>
                <w:bCs/>
                <w:kern w:val="2"/>
                <w:sz w:val="24"/>
                <w:szCs w:val="24"/>
                <w:lang w:eastAsia="ko-KR"/>
              </w:rPr>
            </w:pPr>
            <w:proofErr w:type="gramStart"/>
            <w:r w:rsidRPr="00A14228">
              <w:rPr>
                <w:rFonts w:ascii="Times New Roman" w:eastAsia="Times New Roman" w:hAnsi="Times New Roman" w:cs="Times New Roman"/>
                <w:kern w:val="2"/>
                <w:sz w:val="24"/>
                <w:szCs w:val="24"/>
                <w:lang w:eastAsia="ko-KR"/>
              </w:rPr>
              <w:t>Проявляющий</w:t>
            </w:r>
            <w:proofErr w:type="gramEnd"/>
            <w:r w:rsidRPr="00A14228">
              <w:rPr>
                <w:rFonts w:ascii="Times New Roman" w:eastAsia="Times New Roman" w:hAnsi="Times New Roman" w:cs="Times New Roman"/>
                <w:kern w:val="2"/>
                <w:sz w:val="24"/>
                <w:szCs w:val="24"/>
                <w:lang w:eastAsia="ko-KR"/>
              </w:rPr>
              <w:t xml:space="preserve">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tcBorders>
            <w:vAlign w:val="center"/>
          </w:tcPr>
          <w:p w:rsidR="00B23F9E" w:rsidRPr="00A14228" w:rsidRDefault="00B23F9E" w:rsidP="00A14228">
            <w:pPr>
              <w:widowControl w:val="0"/>
              <w:autoSpaceDE w:val="0"/>
              <w:autoSpaceDN w:val="0"/>
              <w:adjustRightInd w:val="0"/>
              <w:spacing w:after="0" w:line="240" w:lineRule="auto"/>
              <w:ind w:firstLine="284"/>
              <w:jc w:val="both"/>
              <w:rPr>
                <w:rFonts w:ascii="Times New Roman" w:eastAsia="Times New Roman" w:hAnsi="Times New Roman" w:cs="Times New Roman"/>
                <w:b/>
                <w:bCs/>
                <w:kern w:val="2"/>
                <w:sz w:val="24"/>
                <w:szCs w:val="24"/>
                <w:lang w:eastAsia="ko-KR"/>
              </w:rPr>
            </w:pPr>
            <w:r w:rsidRPr="00A14228">
              <w:rPr>
                <w:rFonts w:ascii="Times New Roman" w:eastAsia="Times New Roman" w:hAnsi="Times New Roman" w:cs="Times New Roman"/>
                <w:b/>
                <w:bCs/>
                <w:kern w:val="2"/>
                <w:sz w:val="24"/>
                <w:szCs w:val="24"/>
                <w:lang w:eastAsia="ko-KR"/>
              </w:rPr>
              <w:t>ЛР 6</w:t>
            </w:r>
          </w:p>
        </w:tc>
      </w:tr>
      <w:tr w:rsidR="00B23F9E" w:rsidRPr="00A14228" w:rsidTr="00A453A6">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rsidR="00B23F9E" w:rsidRPr="00A14228" w:rsidRDefault="00B23F9E" w:rsidP="00A14228">
            <w:pPr>
              <w:widowControl w:val="0"/>
              <w:autoSpaceDE w:val="0"/>
              <w:autoSpaceDN w:val="0"/>
              <w:adjustRightInd w:val="0"/>
              <w:spacing w:after="0" w:line="240" w:lineRule="auto"/>
              <w:ind w:firstLine="284"/>
              <w:jc w:val="both"/>
              <w:rPr>
                <w:rFonts w:ascii="Times New Roman" w:eastAsia="Times New Roman" w:hAnsi="Times New Roman" w:cs="Times New Roman"/>
                <w:b/>
                <w:bCs/>
                <w:kern w:val="2"/>
                <w:sz w:val="24"/>
                <w:szCs w:val="24"/>
                <w:lang w:eastAsia="ko-KR"/>
              </w:rPr>
            </w:pPr>
            <w:proofErr w:type="gramStart"/>
            <w:r w:rsidRPr="00A14228">
              <w:rPr>
                <w:rFonts w:ascii="Times New Roman" w:eastAsia="Times New Roman" w:hAnsi="Times New Roman" w:cs="Times New Roman"/>
                <w:kern w:val="2"/>
                <w:sz w:val="24"/>
                <w:szCs w:val="24"/>
                <w:lang w:eastAsia="ko-KR"/>
              </w:rPr>
              <w:t>Осознающий</w:t>
            </w:r>
            <w:proofErr w:type="gramEnd"/>
            <w:r w:rsidRPr="00A14228">
              <w:rPr>
                <w:rFonts w:ascii="Times New Roman" w:eastAsia="Times New Roman" w:hAnsi="Times New Roman" w:cs="Times New Roman"/>
                <w:kern w:val="2"/>
                <w:sz w:val="24"/>
                <w:szCs w:val="24"/>
                <w:lang w:eastAsia="ko-KR"/>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rsidR="00B23F9E" w:rsidRPr="00A14228" w:rsidRDefault="00B23F9E" w:rsidP="00A14228">
            <w:pPr>
              <w:widowControl w:val="0"/>
              <w:autoSpaceDE w:val="0"/>
              <w:autoSpaceDN w:val="0"/>
              <w:adjustRightInd w:val="0"/>
              <w:spacing w:after="0" w:line="240" w:lineRule="auto"/>
              <w:ind w:firstLine="284"/>
              <w:jc w:val="both"/>
              <w:rPr>
                <w:rFonts w:ascii="Times New Roman" w:eastAsia="Times New Roman" w:hAnsi="Times New Roman" w:cs="Times New Roman"/>
                <w:b/>
                <w:bCs/>
                <w:kern w:val="2"/>
                <w:sz w:val="24"/>
                <w:szCs w:val="24"/>
                <w:lang w:eastAsia="ko-KR"/>
              </w:rPr>
            </w:pPr>
            <w:r w:rsidRPr="00A14228">
              <w:rPr>
                <w:rFonts w:ascii="Times New Roman" w:eastAsia="Times New Roman" w:hAnsi="Times New Roman" w:cs="Times New Roman"/>
                <w:b/>
                <w:bCs/>
                <w:kern w:val="2"/>
                <w:sz w:val="24"/>
                <w:szCs w:val="24"/>
                <w:lang w:eastAsia="ko-KR"/>
              </w:rPr>
              <w:t>ЛР 7</w:t>
            </w:r>
          </w:p>
        </w:tc>
      </w:tr>
      <w:tr w:rsidR="00B23F9E" w:rsidRPr="00A14228" w:rsidTr="00A453A6">
        <w:tc>
          <w:tcPr>
            <w:tcW w:w="7338" w:type="dxa"/>
            <w:tcBorders>
              <w:top w:val="single" w:sz="4" w:space="0" w:color="auto"/>
              <w:left w:val="single" w:sz="4" w:space="0" w:color="auto"/>
              <w:bottom w:val="single" w:sz="4" w:space="0" w:color="auto"/>
              <w:right w:val="single" w:sz="4" w:space="0" w:color="auto"/>
            </w:tcBorders>
            <w:shd w:val="clear" w:color="auto" w:fill="auto"/>
          </w:tcPr>
          <w:p w:rsidR="00B23F9E" w:rsidRPr="00A14228" w:rsidRDefault="00B23F9E" w:rsidP="00A14228">
            <w:pPr>
              <w:widowControl w:val="0"/>
              <w:autoSpaceDE w:val="0"/>
              <w:autoSpaceDN w:val="0"/>
              <w:adjustRightInd w:val="0"/>
              <w:spacing w:after="0" w:line="240" w:lineRule="auto"/>
              <w:ind w:firstLine="284"/>
              <w:jc w:val="both"/>
              <w:rPr>
                <w:rFonts w:ascii="Times New Roman" w:eastAsia="Times New Roman" w:hAnsi="Times New Roman" w:cs="Times New Roman"/>
                <w:b/>
                <w:bCs/>
                <w:kern w:val="2"/>
                <w:sz w:val="24"/>
                <w:szCs w:val="24"/>
                <w:lang w:eastAsia="ko-KR"/>
              </w:rPr>
            </w:pPr>
            <w:proofErr w:type="gramStart"/>
            <w:r w:rsidRPr="00A14228">
              <w:rPr>
                <w:rFonts w:ascii="Times New Roman" w:eastAsia="Times New Roman" w:hAnsi="Times New Roman" w:cs="Times New Roman"/>
                <w:kern w:val="2"/>
                <w:sz w:val="24"/>
                <w:szCs w:val="24"/>
                <w:lang w:eastAsia="ko-KR"/>
              </w:rPr>
              <w:t>Проявляющий</w:t>
            </w:r>
            <w:proofErr w:type="gramEnd"/>
            <w:r w:rsidRPr="00A14228">
              <w:rPr>
                <w:rFonts w:ascii="Times New Roman" w:eastAsia="Times New Roman" w:hAnsi="Times New Roman" w:cs="Times New Roman"/>
                <w:kern w:val="2"/>
                <w:sz w:val="24"/>
                <w:szCs w:val="24"/>
                <w:lang w:eastAsia="ko-KR"/>
              </w:rPr>
              <w:t xml:space="preserve"> и демонстрирующий уважение к представителям различных этнокультурных, социальных, конфессиональных и иных групп. </w:t>
            </w:r>
            <w:proofErr w:type="gramStart"/>
            <w:r w:rsidRPr="00A14228">
              <w:rPr>
                <w:rFonts w:ascii="Times New Roman" w:eastAsia="Times New Roman" w:hAnsi="Times New Roman" w:cs="Times New Roman"/>
                <w:kern w:val="2"/>
                <w:sz w:val="24"/>
                <w:szCs w:val="24"/>
                <w:lang w:eastAsia="ko-KR"/>
              </w:rPr>
              <w:t>Сопричастный</w:t>
            </w:r>
            <w:proofErr w:type="gramEnd"/>
            <w:r w:rsidRPr="00A14228">
              <w:rPr>
                <w:rFonts w:ascii="Times New Roman" w:eastAsia="Times New Roman" w:hAnsi="Times New Roman" w:cs="Times New Roman"/>
                <w:kern w:val="2"/>
                <w:sz w:val="24"/>
                <w:szCs w:val="24"/>
                <w:lang w:eastAsia="ko-KR"/>
              </w:rPr>
              <w:t xml:space="preserve">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rsidR="00B23F9E" w:rsidRPr="00A14228" w:rsidRDefault="00B23F9E" w:rsidP="00A14228">
            <w:pPr>
              <w:widowControl w:val="0"/>
              <w:autoSpaceDE w:val="0"/>
              <w:autoSpaceDN w:val="0"/>
              <w:adjustRightInd w:val="0"/>
              <w:spacing w:after="0" w:line="240" w:lineRule="auto"/>
              <w:ind w:firstLine="284"/>
              <w:jc w:val="both"/>
              <w:rPr>
                <w:rFonts w:ascii="Times New Roman" w:eastAsia="Times New Roman" w:hAnsi="Times New Roman" w:cs="Times New Roman"/>
                <w:b/>
                <w:bCs/>
                <w:kern w:val="2"/>
                <w:sz w:val="24"/>
                <w:szCs w:val="24"/>
                <w:lang w:eastAsia="ko-KR"/>
              </w:rPr>
            </w:pPr>
            <w:r w:rsidRPr="00A14228">
              <w:rPr>
                <w:rFonts w:ascii="Times New Roman" w:eastAsia="Times New Roman" w:hAnsi="Times New Roman" w:cs="Times New Roman"/>
                <w:b/>
                <w:bCs/>
                <w:kern w:val="2"/>
                <w:sz w:val="24"/>
                <w:szCs w:val="24"/>
                <w:lang w:eastAsia="ko-KR"/>
              </w:rPr>
              <w:t>ЛР 8</w:t>
            </w:r>
          </w:p>
        </w:tc>
      </w:tr>
      <w:tr w:rsidR="00B23F9E" w:rsidRPr="00A14228" w:rsidTr="00A453A6">
        <w:tc>
          <w:tcPr>
            <w:tcW w:w="7338" w:type="dxa"/>
            <w:tcBorders>
              <w:top w:val="single" w:sz="4" w:space="0" w:color="auto"/>
              <w:left w:val="single" w:sz="4" w:space="0" w:color="auto"/>
              <w:bottom w:val="single" w:sz="4" w:space="0" w:color="auto"/>
              <w:right w:val="single" w:sz="4" w:space="0" w:color="auto"/>
            </w:tcBorders>
            <w:shd w:val="clear" w:color="auto" w:fill="auto"/>
          </w:tcPr>
          <w:p w:rsidR="00B23F9E" w:rsidRPr="00A14228" w:rsidRDefault="00B23F9E" w:rsidP="00A14228">
            <w:pPr>
              <w:widowControl w:val="0"/>
              <w:autoSpaceDE w:val="0"/>
              <w:autoSpaceDN w:val="0"/>
              <w:adjustRightInd w:val="0"/>
              <w:spacing w:after="0" w:line="240" w:lineRule="auto"/>
              <w:ind w:firstLine="284"/>
              <w:jc w:val="both"/>
              <w:rPr>
                <w:rFonts w:ascii="Times New Roman" w:eastAsia="Times New Roman" w:hAnsi="Times New Roman" w:cs="Times New Roman"/>
                <w:b/>
                <w:bCs/>
                <w:kern w:val="2"/>
                <w:sz w:val="24"/>
                <w:szCs w:val="24"/>
                <w:lang w:eastAsia="ko-KR"/>
              </w:rPr>
            </w:pPr>
            <w:proofErr w:type="gramStart"/>
            <w:r w:rsidRPr="00A14228">
              <w:rPr>
                <w:rFonts w:ascii="Times New Roman" w:eastAsia="Times New Roman" w:hAnsi="Times New Roman" w:cs="Times New Roman"/>
                <w:kern w:val="2"/>
                <w:sz w:val="24"/>
                <w:szCs w:val="24"/>
                <w:lang w:eastAsia="ko-KR"/>
              </w:rPr>
              <w:t>Соблюдающий</w:t>
            </w:r>
            <w:proofErr w:type="gramEnd"/>
            <w:r w:rsidRPr="00A14228">
              <w:rPr>
                <w:rFonts w:ascii="Times New Roman" w:eastAsia="Times New Roman" w:hAnsi="Times New Roman" w:cs="Times New Roman"/>
                <w:kern w:val="2"/>
                <w:sz w:val="24"/>
                <w:szCs w:val="24"/>
                <w:lang w:eastAsia="ko-KR"/>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w:t>
            </w:r>
            <w:proofErr w:type="gramStart"/>
            <w:r w:rsidRPr="00A14228">
              <w:rPr>
                <w:rFonts w:ascii="Times New Roman" w:eastAsia="Times New Roman" w:hAnsi="Times New Roman" w:cs="Times New Roman"/>
                <w:kern w:val="2"/>
                <w:sz w:val="24"/>
                <w:szCs w:val="24"/>
                <w:lang w:eastAsia="ko-KR"/>
              </w:rPr>
              <w:t>Сохраняющий</w:t>
            </w:r>
            <w:proofErr w:type="gramEnd"/>
            <w:r w:rsidRPr="00A14228">
              <w:rPr>
                <w:rFonts w:ascii="Times New Roman" w:eastAsia="Times New Roman" w:hAnsi="Times New Roman" w:cs="Times New Roman"/>
                <w:kern w:val="2"/>
                <w:sz w:val="24"/>
                <w:szCs w:val="24"/>
                <w:lang w:eastAsia="ko-KR"/>
              </w:rPr>
              <w:t xml:space="preserve"> психологическую устойчивость в </w:t>
            </w:r>
            <w:proofErr w:type="spellStart"/>
            <w:r w:rsidRPr="00A14228">
              <w:rPr>
                <w:rFonts w:ascii="Times New Roman" w:eastAsia="Times New Roman" w:hAnsi="Times New Roman" w:cs="Times New Roman"/>
                <w:kern w:val="2"/>
                <w:sz w:val="24"/>
                <w:szCs w:val="24"/>
                <w:lang w:eastAsia="ko-KR"/>
              </w:rPr>
              <w:t>ситуативно</w:t>
            </w:r>
            <w:proofErr w:type="spellEnd"/>
            <w:r w:rsidRPr="00A14228">
              <w:rPr>
                <w:rFonts w:ascii="Times New Roman" w:eastAsia="Times New Roman" w:hAnsi="Times New Roman" w:cs="Times New Roman"/>
                <w:kern w:val="2"/>
                <w:sz w:val="24"/>
                <w:szCs w:val="24"/>
                <w:lang w:eastAsia="ko-KR"/>
              </w:rPr>
              <w:t xml:space="preserve">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rsidR="00B23F9E" w:rsidRPr="00A14228" w:rsidRDefault="00B23F9E" w:rsidP="00A14228">
            <w:pPr>
              <w:widowControl w:val="0"/>
              <w:autoSpaceDE w:val="0"/>
              <w:autoSpaceDN w:val="0"/>
              <w:adjustRightInd w:val="0"/>
              <w:spacing w:after="0" w:line="240" w:lineRule="auto"/>
              <w:ind w:firstLine="284"/>
              <w:jc w:val="both"/>
              <w:rPr>
                <w:rFonts w:ascii="Times New Roman" w:eastAsia="Times New Roman" w:hAnsi="Times New Roman" w:cs="Times New Roman"/>
                <w:b/>
                <w:bCs/>
                <w:kern w:val="2"/>
                <w:sz w:val="24"/>
                <w:szCs w:val="24"/>
                <w:lang w:eastAsia="ko-KR"/>
              </w:rPr>
            </w:pPr>
            <w:r w:rsidRPr="00A14228">
              <w:rPr>
                <w:rFonts w:ascii="Times New Roman" w:eastAsia="Times New Roman" w:hAnsi="Times New Roman" w:cs="Times New Roman"/>
                <w:b/>
                <w:bCs/>
                <w:kern w:val="2"/>
                <w:sz w:val="24"/>
                <w:szCs w:val="24"/>
                <w:lang w:eastAsia="ko-KR"/>
              </w:rPr>
              <w:t>ЛР 9</w:t>
            </w:r>
          </w:p>
        </w:tc>
      </w:tr>
      <w:tr w:rsidR="00B23F9E" w:rsidRPr="00A14228" w:rsidTr="00A453A6">
        <w:tc>
          <w:tcPr>
            <w:tcW w:w="7338" w:type="dxa"/>
            <w:tcBorders>
              <w:top w:val="single" w:sz="4" w:space="0" w:color="auto"/>
              <w:left w:val="single" w:sz="4" w:space="0" w:color="auto"/>
              <w:bottom w:val="single" w:sz="4" w:space="0" w:color="auto"/>
              <w:right w:val="single" w:sz="4" w:space="0" w:color="auto"/>
            </w:tcBorders>
            <w:shd w:val="clear" w:color="auto" w:fill="auto"/>
          </w:tcPr>
          <w:p w:rsidR="00B23F9E" w:rsidRPr="00A14228" w:rsidRDefault="00B23F9E" w:rsidP="00A14228">
            <w:pPr>
              <w:widowControl w:val="0"/>
              <w:autoSpaceDE w:val="0"/>
              <w:autoSpaceDN w:val="0"/>
              <w:adjustRightInd w:val="0"/>
              <w:spacing w:after="0" w:line="240" w:lineRule="auto"/>
              <w:ind w:firstLine="284"/>
              <w:jc w:val="both"/>
              <w:rPr>
                <w:rFonts w:ascii="Times New Roman" w:eastAsia="Times New Roman" w:hAnsi="Times New Roman" w:cs="Times New Roman"/>
                <w:b/>
                <w:bCs/>
                <w:kern w:val="2"/>
                <w:sz w:val="24"/>
                <w:szCs w:val="24"/>
                <w:lang w:eastAsia="ko-KR"/>
              </w:rPr>
            </w:pPr>
            <w:r w:rsidRPr="00A14228">
              <w:rPr>
                <w:rFonts w:ascii="Times New Roman" w:eastAsia="Times New Roman" w:hAnsi="Times New Roman" w:cs="Times New Roman"/>
                <w:kern w:val="2"/>
                <w:sz w:val="24"/>
                <w:szCs w:val="24"/>
                <w:lang w:eastAsia="ko-KR"/>
              </w:rPr>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rsidR="00B23F9E" w:rsidRPr="00A14228" w:rsidRDefault="00B23F9E" w:rsidP="00A14228">
            <w:pPr>
              <w:widowControl w:val="0"/>
              <w:autoSpaceDE w:val="0"/>
              <w:autoSpaceDN w:val="0"/>
              <w:adjustRightInd w:val="0"/>
              <w:spacing w:after="0" w:line="240" w:lineRule="auto"/>
              <w:ind w:firstLine="284"/>
              <w:jc w:val="both"/>
              <w:rPr>
                <w:rFonts w:ascii="Times New Roman" w:eastAsia="Times New Roman" w:hAnsi="Times New Roman" w:cs="Times New Roman"/>
                <w:b/>
                <w:bCs/>
                <w:kern w:val="2"/>
                <w:sz w:val="24"/>
                <w:szCs w:val="24"/>
                <w:lang w:eastAsia="ko-KR"/>
              </w:rPr>
            </w:pPr>
            <w:r w:rsidRPr="00A14228">
              <w:rPr>
                <w:rFonts w:ascii="Times New Roman" w:eastAsia="Times New Roman" w:hAnsi="Times New Roman" w:cs="Times New Roman"/>
                <w:b/>
                <w:bCs/>
                <w:kern w:val="2"/>
                <w:sz w:val="24"/>
                <w:szCs w:val="24"/>
                <w:lang w:eastAsia="ko-KR"/>
              </w:rPr>
              <w:t>ЛР 10</w:t>
            </w:r>
          </w:p>
        </w:tc>
      </w:tr>
      <w:tr w:rsidR="00B23F9E" w:rsidRPr="00A14228" w:rsidTr="00A453A6">
        <w:tc>
          <w:tcPr>
            <w:tcW w:w="7338" w:type="dxa"/>
            <w:tcBorders>
              <w:top w:val="single" w:sz="4" w:space="0" w:color="auto"/>
              <w:left w:val="single" w:sz="4" w:space="0" w:color="auto"/>
              <w:bottom w:val="single" w:sz="4" w:space="0" w:color="auto"/>
              <w:right w:val="single" w:sz="4" w:space="0" w:color="auto"/>
            </w:tcBorders>
            <w:shd w:val="clear" w:color="auto" w:fill="auto"/>
          </w:tcPr>
          <w:p w:rsidR="00B23F9E" w:rsidRPr="00A14228" w:rsidRDefault="00B23F9E" w:rsidP="00A14228">
            <w:pPr>
              <w:widowControl w:val="0"/>
              <w:autoSpaceDE w:val="0"/>
              <w:autoSpaceDN w:val="0"/>
              <w:adjustRightInd w:val="0"/>
              <w:spacing w:after="0" w:line="240" w:lineRule="auto"/>
              <w:ind w:firstLine="284"/>
              <w:jc w:val="both"/>
              <w:rPr>
                <w:rFonts w:ascii="Times New Roman" w:eastAsia="Times New Roman" w:hAnsi="Times New Roman" w:cs="Times New Roman"/>
                <w:b/>
                <w:bCs/>
                <w:kern w:val="2"/>
                <w:sz w:val="24"/>
                <w:szCs w:val="24"/>
                <w:lang w:eastAsia="ko-KR"/>
              </w:rPr>
            </w:pPr>
            <w:proofErr w:type="gramStart"/>
            <w:r w:rsidRPr="00A14228">
              <w:rPr>
                <w:rFonts w:ascii="Times New Roman" w:eastAsia="Times New Roman" w:hAnsi="Times New Roman" w:cs="Times New Roman"/>
                <w:kern w:val="2"/>
                <w:sz w:val="24"/>
                <w:szCs w:val="24"/>
                <w:lang w:eastAsia="ko-KR"/>
              </w:rPr>
              <w:t>Проявляющий</w:t>
            </w:r>
            <w:proofErr w:type="gramEnd"/>
            <w:r w:rsidRPr="00A14228">
              <w:rPr>
                <w:rFonts w:ascii="Times New Roman" w:eastAsia="Times New Roman" w:hAnsi="Times New Roman" w:cs="Times New Roman"/>
                <w:kern w:val="2"/>
                <w:sz w:val="24"/>
                <w:szCs w:val="24"/>
                <w:lang w:eastAsia="ko-KR"/>
              </w:rPr>
              <w:t xml:space="preserve">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rsidR="00B23F9E" w:rsidRPr="00A14228" w:rsidRDefault="00B23F9E" w:rsidP="00A14228">
            <w:pPr>
              <w:widowControl w:val="0"/>
              <w:autoSpaceDE w:val="0"/>
              <w:autoSpaceDN w:val="0"/>
              <w:adjustRightInd w:val="0"/>
              <w:spacing w:after="0" w:line="240" w:lineRule="auto"/>
              <w:ind w:firstLine="284"/>
              <w:jc w:val="both"/>
              <w:rPr>
                <w:rFonts w:ascii="Times New Roman" w:eastAsia="Times New Roman" w:hAnsi="Times New Roman" w:cs="Times New Roman"/>
                <w:b/>
                <w:bCs/>
                <w:kern w:val="2"/>
                <w:sz w:val="24"/>
                <w:szCs w:val="24"/>
                <w:lang w:eastAsia="ko-KR"/>
              </w:rPr>
            </w:pPr>
            <w:r w:rsidRPr="00A14228">
              <w:rPr>
                <w:rFonts w:ascii="Times New Roman" w:eastAsia="Times New Roman" w:hAnsi="Times New Roman" w:cs="Times New Roman"/>
                <w:b/>
                <w:bCs/>
                <w:kern w:val="2"/>
                <w:sz w:val="24"/>
                <w:szCs w:val="24"/>
                <w:lang w:eastAsia="ko-KR"/>
              </w:rPr>
              <w:t>ЛР 11</w:t>
            </w:r>
          </w:p>
        </w:tc>
      </w:tr>
      <w:tr w:rsidR="00B23F9E" w:rsidRPr="00A14228" w:rsidTr="00A453A6">
        <w:tc>
          <w:tcPr>
            <w:tcW w:w="7338" w:type="dxa"/>
            <w:tcBorders>
              <w:top w:val="single" w:sz="4" w:space="0" w:color="auto"/>
              <w:left w:val="single" w:sz="4" w:space="0" w:color="auto"/>
              <w:bottom w:val="single" w:sz="4" w:space="0" w:color="auto"/>
              <w:right w:val="single" w:sz="4" w:space="0" w:color="auto"/>
            </w:tcBorders>
            <w:shd w:val="clear" w:color="auto" w:fill="auto"/>
          </w:tcPr>
          <w:p w:rsidR="00B23F9E" w:rsidRDefault="00B23F9E" w:rsidP="00A14228">
            <w:pPr>
              <w:widowControl w:val="0"/>
              <w:autoSpaceDE w:val="0"/>
              <w:autoSpaceDN w:val="0"/>
              <w:adjustRightInd w:val="0"/>
              <w:spacing w:after="0" w:line="240" w:lineRule="auto"/>
              <w:ind w:firstLine="284"/>
              <w:jc w:val="both"/>
              <w:rPr>
                <w:rFonts w:ascii="Times New Roman" w:eastAsia="Times New Roman" w:hAnsi="Times New Roman" w:cs="Times New Roman"/>
                <w:kern w:val="2"/>
                <w:sz w:val="24"/>
                <w:szCs w:val="24"/>
                <w:lang w:eastAsia="ko-KR"/>
              </w:rPr>
            </w:pPr>
            <w:proofErr w:type="gramStart"/>
            <w:r w:rsidRPr="00A14228">
              <w:rPr>
                <w:rFonts w:ascii="Times New Roman" w:eastAsia="Times New Roman" w:hAnsi="Times New Roman" w:cs="Times New Roman"/>
                <w:kern w:val="2"/>
                <w:sz w:val="24"/>
                <w:szCs w:val="24"/>
                <w:lang w:eastAsia="ko-KR"/>
              </w:rPr>
              <w:t>Принимающий</w:t>
            </w:r>
            <w:proofErr w:type="gramEnd"/>
            <w:r w:rsidRPr="00A14228">
              <w:rPr>
                <w:rFonts w:ascii="Times New Roman" w:eastAsia="Times New Roman" w:hAnsi="Times New Roman" w:cs="Times New Roman"/>
                <w:kern w:val="2"/>
                <w:sz w:val="24"/>
                <w:szCs w:val="24"/>
                <w:lang w:eastAsia="ko-KR"/>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750792" w:rsidRDefault="00750792" w:rsidP="00A14228">
            <w:pPr>
              <w:widowControl w:val="0"/>
              <w:autoSpaceDE w:val="0"/>
              <w:autoSpaceDN w:val="0"/>
              <w:adjustRightInd w:val="0"/>
              <w:spacing w:after="0" w:line="240" w:lineRule="auto"/>
              <w:ind w:firstLine="284"/>
              <w:jc w:val="both"/>
              <w:rPr>
                <w:rFonts w:ascii="Times New Roman" w:eastAsia="Times New Roman" w:hAnsi="Times New Roman" w:cs="Times New Roman"/>
                <w:kern w:val="2"/>
                <w:sz w:val="24"/>
                <w:szCs w:val="24"/>
                <w:lang w:eastAsia="ko-KR"/>
              </w:rPr>
            </w:pPr>
          </w:p>
          <w:p w:rsidR="00750792" w:rsidRPr="00A14228" w:rsidRDefault="00750792" w:rsidP="00A14228">
            <w:pPr>
              <w:widowControl w:val="0"/>
              <w:autoSpaceDE w:val="0"/>
              <w:autoSpaceDN w:val="0"/>
              <w:adjustRightInd w:val="0"/>
              <w:spacing w:after="0" w:line="240" w:lineRule="auto"/>
              <w:ind w:firstLine="284"/>
              <w:jc w:val="both"/>
              <w:rPr>
                <w:rFonts w:ascii="Times New Roman" w:eastAsia="Times New Roman" w:hAnsi="Times New Roman" w:cs="Times New Roman"/>
                <w:b/>
                <w:bCs/>
                <w:kern w:val="2"/>
                <w:sz w:val="24"/>
                <w:szCs w:val="24"/>
                <w:lang w:eastAsia="ko-KR"/>
              </w:rPr>
            </w:pPr>
          </w:p>
        </w:tc>
        <w:tc>
          <w:tcPr>
            <w:tcW w:w="2863" w:type="dxa"/>
            <w:tcBorders>
              <w:top w:val="single" w:sz="4" w:space="0" w:color="auto"/>
              <w:left w:val="single" w:sz="4" w:space="0" w:color="auto"/>
              <w:bottom w:val="single" w:sz="4" w:space="0" w:color="auto"/>
            </w:tcBorders>
            <w:vAlign w:val="center"/>
          </w:tcPr>
          <w:p w:rsidR="00B23F9E" w:rsidRPr="00A14228" w:rsidRDefault="00B23F9E" w:rsidP="00A14228">
            <w:pPr>
              <w:widowControl w:val="0"/>
              <w:autoSpaceDE w:val="0"/>
              <w:autoSpaceDN w:val="0"/>
              <w:adjustRightInd w:val="0"/>
              <w:spacing w:after="0" w:line="240" w:lineRule="auto"/>
              <w:ind w:firstLine="284"/>
              <w:jc w:val="both"/>
              <w:rPr>
                <w:rFonts w:ascii="Times New Roman" w:eastAsia="Times New Roman" w:hAnsi="Times New Roman" w:cs="Times New Roman"/>
                <w:b/>
                <w:bCs/>
                <w:kern w:val="2"/>
                <w:sz w:val="24"/>
                <w:szCs w:val="24"/>
                <w:lang w:eastAsia="ko-KR"/>
              </w:rPr>
            </w:pPr>
            <w:r w:rsidRPr="00A14228">
              <w:rPr>
                <w:rFonts w:ascii="Times New Roman" w:eastAsia="Times New Roman" w:hAnsi="Times New Roman" w:cs="Times New Roman"/>
                <w:b/>
                <w:bCs/>
                <w:kern w:val="2"/>
                <w:sz w:val="24"/>
                <w:szCs w:val="24"/>
                <w:lang w:eastAsia="ko-KR"/>
              </w:rPr>
              <w:t>ЛР 12</w:t>
            </w:r>
          </w:p>
        </w:tc>
      </w:tr>
      <w:tr w:rsidR="00B23F9E" w:rsidRPr="00A14228" w:rsidTr="00A453A6">
        <w:tc>
          <w:tcPr>
            <w:tcW w:w="10201" w:type="dxa"/>
            <w:gridSpan w:val="2"/>
            <w:tcBorders>
              <w:top w:val="single" w:sz="4" w:space="0" w:color="auto"/>
            </w:tcBorders>
            <w:vAlign w:val="center"/>
          </w:tcPr>
          <w:p w:rsidR="00B23F9E" w:rsidRPr="00A14228" w:rsidRDefault="00B23F9E" w:rsidP="00750792">
            <w:pPr>
              <w:widowControl w:val="0"/>
              <w:autoSpaceDE w:val="0"/>
              <w:autoSpaceDN w:val="0"/>
              <w:adjustRightInd w:val="0"/>
              <w:spacing w:after="0" w:line="240" w:lineRule="auto"/>
              <w:ind w:firstLine="284"/>
              <w:jc w:val="both"/>
              <w:rPr>
                <w:rFonts w:ascii="Times New Roman" w:eastAsia="Times New Roman" w:hAnsi="Times New Roman" w:cs="Times New Roman"/>
                <w:b/>
                <w:bCs/>
                <w:kern w:val="2"/>
                <w:sz w:val="24"/>
                <w:szCs w:val="24"/>
                <w:lang w:eastAsia="ko-KR"/>
              </w:rPr>
            </w:pPr>
            <w:r w:rsidRPr="00A14228">
              <w:rPr>
                <w:rFonts w:ascii="Times New Roman" w:eastAsia="Times New Roman" w:hAnsi="Times New Roman" w:cs="Times New Roman"/>
                <w:b/>
                <w:bCs/>
                <w:kern w:val="2"/>
                <w:sz w:val="24"/>
                <w:szCs w:val="24"/>
                <w:lang w:eastAsia="ko-KR"/>
              </w:rPr>
              <w:lastRenderedPageBreak/>
              <w:t>Личностные результаты</w:t>
            </w:r>
            <w:r w:rsidR="00750792">
              <w:rPr>
                <w:rFonts w:ascii="Times New Roman" w:eastAsia="Times New Roman" w:hAnsi="Times New Roman" w:cs="Times New Roman"/>
                <w:b/>
                <w:bCs/>
                <w:kern w:val="2"/>
                <w:sz w:val="24"/>
                <w:szCs w:val="24"/>
                <w:lang w:eastAsia="ko-KR"/>
              </w:rPr>
              <w:t xml:space="preserve"> </w:t>
            </w:r>
            <w:r w:rsidRPr="00A14228">
              <w:rPr>
                <w:rFonts w:ascii="Times New Roman" w:eastAsia="Times New Roman" w:hAnsi="Times New Roman" w:cs="Times New Roman"/>
                <w:b/>
                <w:bCs/>
                <w:kern w:val="2"/>
                <w:sz w:val="24"/>
                <w:szCs w:val="24"/>
                <w:lang w:eastAsia="ko-KR"/>
              </w:rPr>
              <w:t xml:space="preserve">реализации программы воспитания, </w:t>
            </w:r>
            <w:r w:rsidRPr="00A14228">
              <w:rPr>
                <w:rFonts w:ascii="Times New Roman" w:eastAsia="Times New Roman" w:hAnsi="Times New Roman" w:cs="Times New Roman"/>
                <w:b/>
                <w:bCs/>
                <w:kern w:val="2"/>
                <w:sz w:val="24"/>
                <w:szCs w:val="24"/>
                <w:lang w:eastAsia="ko-KR"/>
              </w:rPr>
              <w:br/>
              <w:t>определенные отраслевыми требованиями к деловым качествам личности</w:t>
            </w:r>
          </w:p>
        </w:tc>
      </w:tr>
      <w:tr w:rsidR="00EC3714" w:rsidRPr="00A14228" w:rsidTr="00A453A6">
        <w:tc>
          <w:tcPr>
            <w:tcW w:w="7338" w:type="dxa"/>
          </w:tcPr>
          <w:p w:rsidR="00EC3714" w:rsidRPr="004F3587" w:rsidRDefault="00EC3714" w:rsidP="00B13B1F">
            <w:pPr>
              <w:spacing w:after="0" w:line="240" w:lineRule="auto"/>
              <w:rPr>
                <w:rFonts w:ascii="Times New Roman" w:hAnsi="Times New Roman"/>
                <w:b/>
                <w:bCs/>
                <w:sz w:val="24"/>
                <w:szCs w:val="24"/>
              </w:rPr>
            </w:pPr>
            <w:r w:rsidRPr="003E6BF7">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863" w:type="dxa"/>
            <w:vAlign w:val="center"/>
          </w:tcPr>
          <w:p w:rsidR="00EC3714" w:rsidRPr="004F3587" w:rsidRDefault="00EC3714" w:rsidP="00B13B1F">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13</w:t>
            </w:r>
          </w:p>
        </w:tc>
      </w:tr>
      <w:tr w:rsidR="00EC3714" w:rsidRPr="00A14228" w:rsidTr="00A453A6">
        <w:tc>
          <w:tcPr>
            <w:tcW w:w="7338" w:type="dxa"/>
          </w:tcPr>
          <w:p w:rsidR="00EC3714" w:rsidRPr="004F3587" w:rsidRDefault="00EC3714" w:rsidP="00B13B1F">
            <w:pPr>
              <w:spacing w:after="0" w:line="240" w:lineRule="auto"/>
              <w:rPr>
                <w:rFonts w:ascii="Times New Roman" w:hAnsi="Times New Roman"/>
                <w:b/>
                <w:bCs/>
                <w:sz w:val="24"/>
                <w:szCs w:val="24"/>
              </w:rPr>
            </w:pPr>
            <w:proofErr w:type="gramStart"/>
            <w:r w:rsidRPr="003E6BF7">
              <w:rPr>
                <w:rFonts w:ascii="Times New Roman" w:hAnsi="Times New Roman"/>
                <w:sz w:val="24"/>
                <w:szCs w:val="24"/>
              </w:rPr>
              <w:t>Проявляющий</w:t>
            </w:r>
            <w:proofErr w:type="gramEnd"/>
            <w:r w:rsidRPr="003E6BF7">
              <w:rPr>
                <w:rFonts w:ascii="Times New Roman" w:hAnsi="Times New Roman"/>
                <w:sz w:val="24"/>
                <w:szCs w:val="24"/>
              </w:rPr>
              <w:t xml:space="preserve"> сознательное отношение к непрерывному образованию как условию успешной профессиональной и общественной деятельности</w:t>
            </w:r>
          </w:p>
        </w:tc>
        <w:tc>
          <w:tcPr>
            <w:tcW w:w="2863" w:type="dxa"/>
            <w:vAlign w:val="center"/>
          </w:tcPr>
          <w:p w:rsidR="00EC3714" w:rsidRPr="004F3587" w:rsidRDefault="00EC3714" w:rsidP="00B13B1F">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14</w:t>
            </w:r>
          </w:p>
        </w:tc>
      </w:tr>
      <w:tr w:rsidR="00EC3714" w:rsidRPr="00A14228" w:rsidTr="00A453A6">
        <w:tc>
          <w:tcPr>
            <w:tcW w:w="7338" w:type="dxa"/>
          </w:tcPr>
          <w:p w:rsidR="00EC3714" w:rsidRPr="000A5FC4" w:rsidRDefault="00EC3714" w:rsidP="00B13B1F">
            <w:pPr>
              <w:spacing w:after="0" w:line="240" w:lineRule="auto"/>
              <w:rPr>
                <w:rFonts w:ascii="Times New Roman" w:hAnsi="Times New Roman"/>
                <w:sz w:val="24"/>
                <w:szCs w:val="24"/>
              </w:rPr>
            </w:pPr>
            <w:proofErr w:type="gramStart"/>
            <w:r w:rsidRPr="000A5FC4">
              <w:rPr>
                <w:rFonts w:ascii="Times New Roman" w:hAnsi="Times New Roman"/>
                <w:sz w:val="24"/>
                <w:szCs w:val="24"/>
              </w:rPr>
              <w:t>Соблюдающий</w:t>
            </w:r>
            <w:proofErr w:type="gramEnd"/>
            <w:r w:rsidRPr="000A5FC4">
              <w:rPr>
                <w:rFonts w:ascii="Times New Roman" w:hAnsi="Times New Roman"/>
                <w:sz w:val="24"/>
                <w:szCs w:val="24"/>
              </w:rPr>
              <w:t xml:space="preserve"> врачебную тайну, принципы медицинской этики в работе с пациентами, их законными представителями и коллегами</w:t>
            </w:r>
          </w:p>
        </w:tc>
        <w:tc>
          <w:tcPr>
            <w:tcW w:w="2863" w:type="dxa"/>
            <w:vAlign w:val="center"/>
          </w:tcPr>
          <w:p w:rsidR="00EC3714" w:rsidRPr="004F3587" w:rsidRDefault="00EC3714" w:rsidP="00B13B1F">
            <w:pPr>
              <w:spacing w:after="0" w:line="240" w:lineRule="auto"/>
              <w:jc w:val="center"/>
              <w:rPr>
                <w:rFonts w:ascii="Times New Roman" w:hAnsi="Times New Roman"/>
                <w:b/>
                <w:bCs/>
                <w:sz w:val="24"/>
                <w:szCs w:val="24"/>
              </w:rPr>
            </w:pPr>
            <w:r w:rsidRPr="004F3587">
              <w:rPr>
                <w:rFonts w:ascii="Times New Roman" w:hAnsi="Times New Roman"/>
                <w:b/>
                <w:bCs/>
                <w:sz w:val="24"/>
                <w:szCs w:val="24"/>
              </w:rPr>
              <w:t xml:space="preserve">ЛР </w:t>
            </w:r>
            <w:r>
              <w:rPr>
                <w:rFonts w:ascii="Times New Roman" w:hAnsi="Times New Roman"/>
                <w:b/>
                <w:bCs/>
                <w:sz w:val="24"/>
                <w:szCs w:val="24"/>
              </w:rPr>
              <w:t>15</w:t>
            </w:r>
          </w:p>
        </w:tc>
      </w:tr>
      <w:tr w:rsidR="00EC3714" w:rsidRPr="00A14228" w:rsidTr="00B13B1F">
        <w:tc>
          <w:tcPr>
            <w:tcW w:w="7338" w:type="dxa"/>
          </w:tcPr>
          <w:p w:rsidR="00EC3714" w:rsidRPr="003E6BF7" w:rsidRDefault="00EC3714" w:rsidP="00B13B1F">
            <w:pPr>
              <w:spacing w:after="0" w:line="240" w:lineRule="auto"/>
              <w:rPr>
                <w:rFonts w:ascii="Times New Roman" w:hAnsi="Times New Roman"/>
                <w:sz w:val="24"/>
                <w:szCs w:val="24"/>
              </w:rPr>
            </w:pPr>
            <w:proofErr w:type="gramStart"/>
            <w:r w:rsidRPr="000A5FC4">
              <w:rPr>
                <w:rFonts w:ascii="Times New Roman" w:hAnsi="Times New Roman"/>
                <w:sz w:val="24"/>
                <w:szCs w:val="24"/>
              </w:rPr>
              <w:t>Соблюдающий</w:t>
            </w:r>
            <w:proofErr w:type="gramEnd"/>
            <w:r w:rsidRPr="000A5FC4">
              <w:rPr>
                <w:rFonts w:ascii="Times New Roman" w:hAnsi="Times New Roman"/>
                <w:sz w:val="24"/>
                <w:szCs w:val="24"/>
              </w:rPr>
              <w:t xml:space="preserve">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2863" w:type="dxa"/>
          </w:tcPr>
          <w:p w:rsidR="00EC3714" w:rsidRPr="004F3587" w:rsidRDefault="00EC3714" w:rsidP="00B13B1F">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6</w:t>
            </w:r>
          </w:p>
        </w:tc>
      </w:tr>
      <w:tr w:rsidR="00EC3714" w:rsidRPr="00A14228" w:rsidTr="00B13B1F">
        <w:tc>
          <w:tcPr>
            <w:tcW w:w="7338" w:type="dxa"/>
          </w:tcPr>
          <w:p w:rsidR="00EC3714" w:rsidRPr="003E6BF7" w:rsidRDefault="00EC3714" w:rsidP="00B13B1F">
            <w:pPr>
              <w:spacing w:after="0" w:line="240" w:lineRule="auto"/>
              <w:rPr>
                <w:rFonts w:ascii="Times New Roman" w:hAnsi="Times New Roman"/>
                <w:sz w:val="24"/>
                <w:szCs w:val="24"/>
              </w:rPr>
            </w:pPr>
            <w:proofErr w:type="gramStart"/>
            <w:r>
              <w:rPr>
                <w:rFonts w:ascii="Times New Roman" w:hAnsi="Times New Roman"/>
                <w:sz w:val="24"/>
                <w:szCs w:val="24"/>
              </w:rPr>
              <w:t>Соблюдающий</w:t>
            </w:r>
            <w:proofErr w:type="gramEnd"/>
            <w:r w:rsidRPr="00CD5053">
              <w:rPr>
                <w:rFonts w:ascii="Times New Roman" w:hAnsi="Times New Roman"/>
                <w:sz w:val="24"/>
                <w:szCs w:val="24"/>
              </w:rPr>
              <w:t xml:space="preserve"> </w:t>
            </w:r>
            <w:r>
              <w:rPr>
                <w:rFonts w:ascii="Times New Roman" w:hAnsi="Times New Roman"/>
                <w:sz w:val="24"/>
                <w:szCs w:val="24"/>
              </w:rPr>
              <w:t>н</w:t>
            </w:r>
            <w:r w:rsidRPr="000A5FC4">
              <w:rPr>
                <w:rFonts w:ascii="Times New Roman" w:hAnsi="Times New Roman"/>
                <w:sz w:val="24"/>
                <w:szCs w:val="24"/>
              </w:rPr>
              <w:t>ормы медицинской этики, морали, права и профессионального общения</w:t>
            </w:r>
          </w:p>
        </w:tc>
        <w:tc>
          <w:tcPr>
            <w:tcW w:w="2863" w:type="dxa"/>
          </w:tcPr>
          <w:p w:rsidR="00EC3714" w:rsidRPr="004F3587" w:rsidRDefault="00EC3714" w:rsidP="00B13B1F">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7</w:t>
            </w:r>
          </w:p>
        </w:tc>
      </w:tr>
    </w:tbl>
    <w:p w:rsidR="00AC4705" w:rsidRPr="00A14228" w:rsidRDefault="00AC4705" w:rsidP="00A14228">
      <w:pPr>
        <w:widowControl w:val="0"/>
        <w:autoSpaceDE w:val="0"/>
        <w:autoSpaceDN w:val="0"/>
        <w:adjustRightInd w:val="0"/>
        <w:spacing w:after="0" w:line="240" w:lineRule="auto"/>
        <w:ind w:firstLine="284"/>
        <w:jc w:val="both"/>
        <w:rPr>
          <w:rFonts w:ascii="Times New Roman" w:eastAsia="Times New Roman" w:hAnsi="Times New Roman" w:cs="Times New Roman"/>
          <w:kern w:val="2"/>
          <w:sz w:val="24"/>
          <w:szCs w:val="24"/>
          <w:lang w:eastAsia="ko-KR"/>
        </w:rPr>
      </w:pPr>
    </w:p>
    <w:p w:rsidR="00B23F9E" w:rsidRPr="00A14228" w:rsidRDefault="00B23F9E" w:rsidP="00A14228">
      <w:pPr>
        <w:spacing w:after="0" w:line="240" w:lineRule="auto"/>
        <w:ind w:firstLine="284"/>
        <w:jc w:val="center"/>
        <w:rPr>
          <w:rFonts w:ascii="Times New Roman" w:hAnsi="Times New Roman" w:cs="Times New Roman"/>
          <w:b/>
          <w:sz w:val="24"/>
          <w:szCs w:val="24"/>
        </w:rPr>
      </w:pPr>
      <w:bookmarkStart w:id="2" w:name="_Hlk76478488"/>
      <w:bookmarkStart w:id="3" w:name="_Hlk77087134"/>
      <w:bookmarkStart w:id="4" w:name="_Hlk77073271"/>
      <w:r w:rsidRPr="00A14228">
        <w:rPr>
          <w:rFonts w:ascii="Times New Roman" w:hAnsi="Times New Roman" w:cs="Times New Roman"/>
          <w:b/>
          <w:sz w:val="24"/>
          <w:szCs w:val="24"/>
        </w:rPr>
        <w:t>Планируемые личностные результаты в ходе реализации образовательной программы</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9"/>
        <w:gridCol w:w="2694"/>
      </w:tblGrid>
      <w:tr w:rsidR="00B23F9E" w:rsidRPr="00A14228" w:rsidTr="008346BD">
        <w:tc>
          <w:tcPr>
            <w:tcW w:w="7229" w:type="dxa"/>
          </w:tcPr>
          <w:p w:rsidR="00B23F9E" w:rsidRPr="00A14228" w:rsidRDefault="00B23F9E" w:rsidP="00A14228">
            <w:pPr>
              <w:spacing w:after="0" w:line="240" w:lineRule="auto"/>
              <w:ind w:firstLine="284"/>
              <w:jc w:val="center"/>
              <w:rPr>
                <w:rFonts w:ascii="Times New Roman" w:hAnsi="Times New Roman" w:cs="Times New Roman"/>
                <w:b/>
                <w:bCs/>
                <w:sz w:val="24"/>
                <w:szCs w:val="24"/>
              </w:rPr>
            </w:pPr>
            <w:r w:rsidRPr="00A14228">
              <w:rPr>
                <w:rFonts w:ascii="Times New Roman" w:hAnsi="Times New Roman" w:cs="Times New Roman"/>
                <w:b/>
                <w:bCs/>
                <w:sz w:val="24"/>
                <w:szCs w:val="24"/>
              </w:rPr>
              <w:t xml:space="preserve">Наименование профессионального модуля, учебной дисциплины </w:t>
            </w:r>
          </w:p>
        </w:tc>
        <w:tc>
          <w:tcPr>
            <w:tcW w:w="2694" w:type="dxa"/>
          </w:tcPr>
          <w:p w:rsidR="00B23F9E" w:rsidRPr="00A14228" w:rsidRDefault="00B23F9E" w:rsidP="00A14228">
            <w:pPr>
              <w:spacing w:after="0" w:line="240" w:lineRule="auto"/>
              <w:ind w:firstLine="284"/>
              <w:jc w:val="center"/>
              <w:rPr>
                <w:rFonts w:ascii="Times New Roman" w:hAnsi="Times New Roman" w:cs="Times New Roman"/>
                <w:b/>
                <w:bCs/>
                <w:sz w:val="24"/>
                <w:szCs w:val="24"/>
              </w:rPr>
            </w:pPr>
            <w:r w:rsidRPr="00A14228">
              <w:rPr>
                <w:rFonts w:ascii="Times New Roman" w:hAnsi="Times New Roman" w:cs="Times New Roman"/>
                <w:b/>
                <w:bCs/>
                <w:sz w:val="24"/>
                <w:szCs w:val="24"/>
              </w:rPr>
              <w:t xml:space="preserve">Код личностных результатов реализации программы воспитания </w:t>
            </w:r>
          </w:p>
        </w:tc>
      </w:tr>
      <w:tr w:rsidR="00B23F9E" w:rsidRPr="00A14228" w:rsidTr="008346BD">
        <w:tc>
          <w:tcPr>
            <w:tcW w:w="7229" w:type="dxa"/>
          </w:tcPr>
          <w:p w:rsidR="00B23F9E" w:rsidRPr="005D6160" w:rsidRDefault="00B1280F" w:rsidP="005D6160">
            <w:pPr>
              <w:spacing w:after="0" w:line="240" w:lineRule="auto"/>
              <w:rPr>
                <w:rFonts w:ascii="Times New Roman" w:hAnsi="Times New Roman" w:cs="Times New Roman"/>
                <w:bCs/>
                <w:iCs/>
                <w:sz w:val="24"/>
                <w:szCs w:val="24"/>
                <w:highlight w:val="yellow"/>
              </w:rPr>
            </w:pPr>
            <w:r w:rsidRPr="005D6160">
              <w:rPr>
                <w:rFonts w:ascii="Times New Roman" w:hAnsi="Times New Roman" w:cs="Times New Roman"/>
                <w:sz w:val="24"/>
                <w:szCs w:val="24"/>
              </w:rPr>
              <w:t>ОГСЭ.01. Основы философии</w:t>
            </w:r>
          </w:p>
        </w:tc>
        <w:tc>
          <w:tcPr>
            <w:tcW w:w="2694" w:type="dxa"/>
          </w:tcPr>
          <w:p w:rsidR="00B23F9E" w:rsidRPr="005D6160" w:rsidRDefault="005078D2" w:rsidP="005D616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ЛР 1-8</w:t>
            </w:r>
          </w:p>
        </w:tc>
      </w:tr>
      <w:tr w:rsidR="00B23F9E" w:rsidRPr="00A14228" w:rsidTr="008346BD">
        <w:tc>
          <w:tcPr>
            <w:tcW w:w="7229" w:type="dxa"/>
          </w:tcPr>
          <w:p w:rsidR="00B23F9E" w:rsidRPr="005D6160" w:rsidRDefault="00B1280F" w:rsidP="005D6160">
            <w:pPr>
              <w:spacing w:after="0" w:line="240" w:lineRule="auto"/>
              <w:rPr>
                <w:rFonts w:ascii="Times New Roman" w:hAnsi="Times New Roman" w:cs="Times New Roman"/>
                <w:bCs/>
                <w:sz w:val="24"/>
                <w:szCs w:val="24"/>
                <w:highlight w:val="yellow"/>
              </w:rPr>
            </w:pPr>
            <w:r w:rsidRPr="005D6160">
              <w:rPr>
                <w:rFonts w:ascii="Times New Roman" w:hAnsi="Times New Roman" w:cs="Times New Roman"/>
                <w:sz w:val="24"/>
                <w:szCs w:val="24"/>
              </w:rPr>
              <w:t>ОГСЭ.02. История</w:t>
            </w:r>
          </w:p>
        </w:tc>
        <w:tc>
          <w:tcPr>
            <w:tcW w:w="2694" w:type="dxa"/>
          </w:tcPr>
          <w:p w:rsidR="00B23F9E" w:rsidRPr="005D6160" w:rsidRDefault="005078D2" w:rsidP="005D616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ЛР 1-8</w:t>
            </w:r>
          </w:p>
        </w:tc>
      </w:tr>
      <w:bookmarkEnd w:id="2"/>
      <w:tr w:rsidR="005078D2" w:rsidRPr="00A14228" w:rsidTr="008346BD">
        <w:tc>
          <w:tcPr>
            <w:tcW w:w="7229" w:type="dxa"/>
          </w:tcPr>
          <w:p w:rsidR="005078D2" w:rsidRPr="005D6160" w:rsidRDefault="005078D2" w:rsidP="005D6160">
            <w:pPr>
              <w:spacing w:after="0" w:line="240" w:lineRule="auto"/>
              <w:rPr>
                <w:rFonts w:ascii="Times New Roman" w:hAnsi="Times New Roman" w:cs="Times New Roman"/>
                <w:bCs/>
                <w:sz w:val="24"/>
                <w:szCs w:val="24"/>
                <w:highlight w:val="yellow"/>
              </w:rPr>
            </w:pPr>
            <w:r w:rsidRPr="005D6160">
              <w:rPr>
                <w:rFonts w:ascii="Times New Roman" w:hAnsi="Times New Roman" w:cs="Times New Roman"/>
                <w:sz w:val="24"/>
                <w:szCs w:val="24"/>
              </w:rPr>
              <w:t>ОГСЭ.03. Иностранный язык</w:t>
            </w:r>
          </w:p>
        </w:tc>
        <w:tc>
          <w:tcPr>
            <w:tcW w:w="2694" w:type="dxa"/>
          </w:tcPr>
          <w:p w:rsidR="005078D2" w:rsidRPr="005D6160" w:rsidRDefault="005078D2" w:rsidP="0050627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ЛР 1-8</w:t>
            </w:r>
          </w:p>
        </w:tc>
      </w:tr>
      <w:tr w:rsidR="005078D2" w:rsidRPr="00A14228" w:rsidTr="008346BD">
        <w:tc>
          <w:tcPr>
            <w:tcW w:w="7229" w:type="dxa"/>
          </w:tcPr>
          <w:p w:rsidR="005078D2" w:rsidRPr="005D6160" w:rsidRDefault="005078D2" w:rsidP="005D6160">
            <w:pPr>
              <w:spacing w:after="0" w:line="240" w:lineRule="auto"/>
              <w:rPr>
                <w:rFonts w:ascii="Times New Roman" w:hAnsi="Times New Roman" w:cs="Times New Roman"/>
                <w:bCs/>
                <w:sz w:val="24"/>
                <w:szCs w:val="24"/>
                <w:highlight w:val="yellow"/>
              </w:rPr>
            </w:pPr>
            <w:r w:rsidRPr="005D6160">
              <w:rPr>
                <w:rFonts w:ascii="Times New Roman" w:hAnsi="Times New Roman" w:cs="Times New Roman"/>
                <w:sz w:val="24"/>
                <w:szCs w:val="24"/>
              </w:rPr>
              <w:t>ОГСЭ.04. Физическая культура</w:t>
            </w:r>
          </w:p>
        </w:tc>
        <w:tc>
          <w:tcPr>
            <w:tcW w:w="2694" w:type="dxa"/>
          </w:tcPr>
          <w:p w:rsidR="005078D2" w:rsidRPr="005D6160" w:rsidRDefault="005078D2" w:rsidP="005D616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ЛР 9</w:t>
            </w:r>
          </w:p>
        </w:tc>
      </w:tr>
      <w:tr w:rsidR="005078D2" w:rsidRPr="00A14228" w:rsidTr="008346BD">
        <w:tc>
          <w:tcPr>
            <w:tcW w:w="7229" w:type="dxa"/>
          </w:tcPr>
          <w:p w:rsidR="005078D2" w:rsidRPr="005D6160" w:rsidRDefault="005078D2" w:rsidP="005D6160">
            <w:pPr>
              <w:spacing w:after="0" w:line="240" w:lineRule="auto"/>
              <w:rPr>
                <w:rFonts w:ascii="Times New Roman" w:hAnsi="Times New Roman" w:cs="Times New Roman"/>
                <w:sz w:val="24"/>
                <w:szCs w:val="24"/>
              </w:rPr>
            </w:pPr>
            <w:r w:rsidRPr="00B13B1F">
              <w:rPr>
                <w:rFonts w:ascii="Times New Roman" w:hAnsi="Times New Roman" w:cs="Times New Roman"/>
                <w:sz w:val="24"/>
                <w:szCs w:val="24"/>
              </w:rPr>
              <w:t>ОГСЭ.05. Психология общения</w:t>
            </w:r>
          </w:p>
        </w:tc>
        <w:tc>
          <w:tcPr>
            <w:tcW w:w="2694" w:type="dxa"/>
          </w:tcPr>
          <w:p w:rsidR="005078D2" w:rsidRPr="005D6160" w:rsidRDefault="005078D2" w:rsidP="005D616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ЛР 7-9</w:t>
            </w:r>
          </w:p>
        </w:tc>
      </w:tr>
      <w:tr w:rsidR="005078D2" w:rsidRPr="00A14228" w:rsidTr="008346BD">
        <w:tc>
          <w:tcPr>
            <w:tcW w:w="7229" w:type="dxa"/>
          </w:tcPr>
          <w:p w:rsidR="005078D2" w:rsidRPr="005D6160" w:rsidRDefault="005078D2" w:rsidP="00B13B1F">
            <w:pPr>
              <w:spacing w:after="0" w:line="240" w:lineRule="auto"/>
              <w:rPr>
                <w:rFonts w:ascii="Times New Roman" w:hAnsi="Times New Roman" w:cs="Times New Roman"/>
                <w:bCs/>
                <w:sz w:val="24"/>
                <w:szCs w:val="24"/>
                <w:highlight w:val="yellow"/>
              </w:rPr>
            </w:pPr>
            <w:r w:rsidRPr="005D6160">
              <w:rPr>
                <w:rFonts w:ascii="Times New Roman" w:hAnsi="Times New Roman" w:cs="Times New Roman"/>
                <w:sz w:val="24"/>
                <w:szCs w:val="24"/>
              </w:rPr>
              <w:t xml:space="preserve">ЕН.01. </w:t>
            </w:r>
            <w:r>
              <w:rPr>
                <w:rFonts w:ascii="Times New Roman" w:hAnsi="Times New Roman" w:cs="Times New Roman"/>
                <w:sz w:val="24"/>
                <w:szCs w:val="24"/>
              </w:rPr>
              <w:t>Информатика</w:t>
            </w:r>
          </w:p>
        </w:tc>
        <w:tc>
          <w:tcPr>
            <w:tcW w:w="2694" w:type="dxa"/>
          </w:tcPr>
          <w:p w:rsidR="005078D2" w:rsidRPr="005D6160" w:rsidRDefault="005078D2" w:rsidP="005D616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ЛР 1-10</w:t>
            </w:r>
          </w:p>
        </w:tc>
      </w:tr>
      <w:tr w:rsidR="005078D2" w:rsidRPr="00A14228" w:rsidTr="008346BD">
        <w:tc>
          <w:tcPr>
            <w:tcW w:w="7229" w:type="dxa"/>
          </w:tcPr>
          <w:p w:rsidR="005078D2" w:rsidRPr="005D6160" w:rsidRDefault="005078D2" w:rsidP="005D61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ЕН. 02 </w:t>
            </w:r>
            <w:r w:rsidRPr="005D6160">
              <w:rPr>
                <w:rFonts w:ascii="Times New Roman" w:hAnsi="Times New Roman" w:cs="Times New Roman"/>
                <w:sz w:val="24"/>
                <w:szCs w:val="24"/>
              </w:rPr>
              <w:t>Математика</w:t>
            </w:r>
          </w:p>
        </w:tc>
        <w:tc>
          <w:tcPr>
            <w:tcW w:w="2694" w:type="dxa"/>
          </w:tcPr>
          <w:p w:rsidR="005078D2" w:rsidRPr="005D6160" w:rsidRDefault="005078D2" w:rsidP="005D616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ЛР 10</w:t>
            </w:r>
          </w:p>
        </w:tc>
      </w:tr>
      <w:tr w:rsidR="005078D2" w:rsidRPr="00A14228" w:rsidTr="008346BD">
        <w:trPr>
          <w:trHeight w:val="268"/>
        </w:trPr>
        <w:tc>
          <w:tcPr>
            <w:tcW w:w="7229" w:type="dxa"/>
          </w:tcPr>
          <w:p w:rsidR="005078D2" w:rsidRPr="005D6160" w:rsidRDefault="005078D2" w:rsidP="005D6160">
            <w:pPr>
              <w:spacing w:after="0" w:line="240" w:lineRule="auto"/>
              <w:rPr>
                <w:rFonts w:ascii="Times New Roman" w:hAnsi="Times New Roman" w:cs="Times New Roman"/>
                <w:bCs/>
                <w:sz w:val="24"/>
                <w:szCs w:val="24"/>
                <w:highlight w:val="yellow"/>
              </w:rPr>
            </w:pPr>
            <w:r w:rsidRPr="005D6160">
              <w:rPr>
                <w:rFonts w:ascii="Times New Roman" w:hAnsi="Times New Roman" w:cs="Times New Roman"/>
                <w:sz w:val="24"/>
                <w:szCs w:val="24"/>
              </w:rPr>
              <w:t xml:space="preserve">ОП.01. </w:t>
            </w:r>
            <w:r w:rsidRPr="00A23F2A">
              <w:rPr>
                <w:rFonts w:ascii="Times New Roman" w:hAnsi="Times New Roman" w:cs="Times New Roman"/>
                <w:sz w:val="24"/>
                <w:szCs w:val="24"/>
              </w:rPr>
              <w:t>Здоровый человек и его окружение</w:t>
            </w:r>
          </w:p>
        </w:tc>
        <w:tc>
          <w:tcPr>
            <w:tcW w:w="2694" w:type="dxa"/>
          </w:tcPr>
          <w:p w:rsidR="005078D2" w:rsidRPr="005D6160" w:rsidRDefault="005078D2" w:rsidP="005D616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ЛР 4-12</w:t>
            </w:r>
          </w:p>
        </w:tc>
      </w:tr>
      <w:tr w:rsidR="005078D2" w:rsidRPr="00A14228" w:rsidTr="008346BD">
        <w:tc>
          <w:tcPr>
            <w:tcW w:w="7229" w:type="dxa"/>
          </w:tcPr>
          <w:p w:rsidR="005078D2" w:rsidRPr="005D6160" w:rsidRDefault="005078D2" w:rsidP="005D6160">
            <w:pPr>
              <w:spacing w:after="0" w:line="240" w:lineRule="auto"/>
              <w:rPr>
                <w:rFonts w:ascii="Times New Roman" w:hAnsi="Times New Roman" w:cs="Times New Roman"/>
                <w:bCs/>
                <w:sz w:val="24"/>
                <w:szCs w:val="24"/>
                <w:highlight w:val="yellow"/>
              </w:rPr>
            </w:pPr>
            <w:r w:rsidRPr="005D6160">
              <w:rPr>
                <w:rFonts w:ascii="Times New Roman" w:hAnsi="Times New Roman" w:cs="Times New Roman"/>
                <w:sz w:val="24"/>
                <w:szCs w:val="24"/>
              </w:rPr>
              <w:t xml:space="preserve">ОП.02. </w:t>
            </w:r>
            <w:r>
              <w:rPr>
                <w:rFonts w:ascii="Times New Roman" w:hAnsi="Times New Roman" w:cs="Times New Roman"/>
                <w:sz w:val="24"/>
                <w:szCs w:val="24"/>
              </w:rPr>
              <w:t>Психология</w:t>
            </w:r>
          </w:p>
        </w:tc>
        <w:tc>
          <w:tcPr>
            <w:tcW w:w="2694" w:type="dxa"/>
          </w:tcPr>
          <w:p w:rsidR="005078D2" w:rsidRPr="005D6160" w:rsidRDefault="005078D2" w:rsidP="005D616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ЛР 7,8</w:t>
            </w:r>
          </w:p>
        </w:tc>
      </w:tr>
      <w:tr w:rsidR="005078D2" w:rsidRPr="00A14228" w:rsidTr="008346BD">
        <w:tc>
          <w:tcPr>
            <w:tcW w:w="7229" w:type="dxa"/>
          </w:tcPr>
          <w:p w:rsidR="005078D2" w:rsidRPr="005D6160" w:rsidRDefault="005078D2" w:rsidP="005D6160">
            <w:pPr>
              <w:spacing w:after="0" w:line="240" w:lineRule="auto"/>
              <w:rPr>
                <w:rFonts w:ascii="Times New Roman" w:hAnsi="Times New Roman" w:cs="Times New Roman"/>
                <w:bCs/>
                <w:sz w:val="24"/>
                <w:szCs w:val="24"/>
                <w:highlight w:val="yellow"/>
              </w:rPr>
            </w:pPr>
            <w:r w:rsidRPr="005D6160">
              <w:rPr>
                <w:rFonts w:ascii="Times New Roman" w:hAnsi="Times New Roman" w:cs="Times New Roman"/>
                <w:sz w:val="24"/>
                <w:szCs w:val="24"/>
              </w:rPr>
              <w:t xml:space="preserve">ОП.03. </w:t>
            </w:r>
            <w:r w:rsidRPr="00A23F2A">
              <w:rPr>
                <w:rFonts w:ascii="Times New Roman" w:hAnsi="Times New Roman" w:cs="Times New Roman"/>
                <w:sz w:val="24"/>
                <w:szCs w:val="24"/>
              </w:rPr>
              <w:t>Анатомия и физиология человека</w:t>
            </w:r>
          </w:p>
        </w:tc>
        <w:tc>
          <w:tcPr>
            <w:tcW w:w="2694" w:type="dxa"/>
          </w:tcPr>
          <w:p w:rsidR="005078D2" w:rsidRPr="005D6160" w:rsidRDefault="008346BD" w:rsidP="005D616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ЛР 7-10</w:t>
            </w:r>
          </w:p>
        </w:tc>
      </w:tr>
      <w:tr w:rsidR="005078D2" w:rsidRPr="00A14228" w:rsidTr="008346BD">
        <w:tc>
          <w:tcPr>
            <w:tcW w:w="7229" w:type="dxa"/>
          </w:tcPr>
          <w:p w:rsidR="005078D2" w:rsidRPr="005D6160" w:rsidRDefault="005078D2" w:rsidP="005D6160">
            <w:pPr>
              <w:spacing w:after="0" w:line="240" w:lineRule="auto"/>
              <w:rPr>
                <w:rFonts w:ascii="Times New Roman" w:hAnsi="Times New Roman" w:cs="Times New Roman"/>
                <w:sz w:val="24"/>
                <w:szCs w:val="24"/>
              </w:rPr>
            </w:pPr>
            <w:r>
              <w:rPr>
                <w:rFonts w:ascii="Times New Roman" w:hAnsi="Times New Roman" w:cs="Times New Roman"/>
                <w:sz w:val="24"/>
                <w:szCs w:val="24"/>
              </w:rPr>
              <w:t>ОП. 04 Фармакология</w:t>
            </w:r>
          </w:p>
        </w:tc>
        <w:tc>
          <w:tcPr>
            <w:tcW w:w="2694" w:type="dxa"/>
          </w:tcPr>
          <w:p w:rsidR="005078D2" w:rsidRPr="005D6160" w:rsidRDefault="008346BD" w:rsidP="005D616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ЛР 7-10</w:t>
            </w:r>
          </w:p>
        </w:tc>
      </w:tr>
      <w:tr w:rsidR="008346BD" w:rsidRPr="00A14228" w:rsidTr="008346BD">
        <w:tc>
          <w:tcPr>
            <w:tcW w:w="7229" w:type="dxa"/>
          </w:tcPr>
          <w:p w:rsidR="008346BD" w:rsidRPr="005D6160" w:rsidRDefault="008346BD" w:rsidP="00A23F2A">
            <w:pPr>
              <w:spacing w:after="0" w:line="240" w:lineRule="auto"/>
              <w:rPr>
                <w:rFonts w:ascii="Times New Roman" w:hAnsi="Times New Roman" w:cs="Times New Roman"/>
                <w:sz w:val="24"/>
                <w:szCs w:val="24"/>
              </w:rPr>
            </w:pPr>
            <w:r w:rsidRPr="005D6160">
              <w:rPr>
                <w:rFonts w:ascii="Times New Roman" w:hAnsi="Times New Roman" w:cs="Times New Roman"/>
                <w:sz w:val="24"/>
                <w:szCs w:val="24"/>
              </w:rPr>
              <w:t>ОП.0</w:t>
            </w:r>
            <w:r>
              <w:rPr>
                <w:rFonts w:ascii="Times New Roman" w:hAnsi="Times New Roman" w:cs="Times New Roman"/>
                <w:sz w:val="24"/>
                <w:szCs w:val="24"/>
              </w:rPr>
              <w:t>5</w:t>
            </w:r>
            <w:r w:rsidRPr="005D6160">
              <w:rPr>
                <w:rFonts w:ascii="Times New Roman" w:hAnsi="Times New Roman" w:cs="Times New Roman"/>
                <w:sz w:val="24"/>
                <w:szCs w:val="24"/>
              </w:rPr>
              <w:t>. Генетика человека с основами медицинской генетики</w:t>
            </w:r>
          </w:p>
        </w:tc>
        <w:tc>
          <w:tcPr>
            <w:tcW w:w="2694" w:type="dxa"/>
          </w:tcPr>
          <w:p w:rsidR="008346BD" w:rsidRPr="005D6160" w:rsidRDefault="008346BD" w:rsidP="0050627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ЛР 7-10</w:t>
            </w:r>
          </w:p>
        </w:tc>
      </w:tr>
      <w:tr w:rsidR="008346BD" w:rsidRPr="00A14228" w:rsidTr="008346BD">
        <w:tc>
          <w:tcPr>
            <w:tcW w:w="7229" w:type="dxa"/>
          </w:tcPr>
          <w:p w:rsidR="008346BD" w:rsidRPr="005D6160" w:rsidRDefault="008346BD" w:rsidP="00A23F2A">
            <w:pPr>
              <w:spacing w:after="0" w:line="240" w:lineRule="auto"/>
              <w:rPr>
                <w:rFonts w:ascii="Times New Roman" w:hAnsi="Times New Roman" w:cs="Times New Roman"/>
                <w:sz w:val="24"/>
                <w:szCs w:val="24"/>
              </w:rPr>
            </w:pPr>
            <w:r w:rsidRPr="005D6160">
              <w:rPr>
                <w:rFonts w:ascii="Times New Roman" w:hAnsi="Times New Roman" w:cs="Times New Roman"/>
                <w:sz w:val="24"/>
                <w:szCs w:val="24"/>
              </w:rPr>
              <w:t>ОП.0</w:t>
            </w:r>
            <w:r>
              <w:rPr>
                <w:rFonts w:ascii="Times New Roman" w:hAnsi="Times New Roman" w:cs="Times New Roman"/>
                <w:sz w:val="24"/>
                <w:szCs w:val="24"/>
              </w:rPr>
              <w:t>6</w:t>
            </w:r>
            <w:r w:rsidRPr="005D6160">
              <w:rPr>
                <w:rFonts w:ascii="Times New Roman" w:hAnsi="Times New Roman" w:cs="Times New Roman"/>
                <w:sz w:val="24"/>
                <w:szCs w:val="24"/>
              </w:rPr>
              <w:t>. Гигиена и экология человека</w:t>
            </w:r>
          </w:p>
        </w:tc>
        <w:tc>
          <w:tcPr>
            <w:tcW w:w="2694" w:type="dxa"/>
          </w:tcPr>
          <w:p w:rsidR="008346BD" w:rsidRPr="005D6160" w:rsidRDefault="008346BD" w:rsidP="0050627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ЛР 7-10</w:t>
            </w:r>
          </w:p>
        </w:tc>
      </w:tr>
      <w:tr w:rsidR="008346BD" w:rsidRPr="00A14228" w:rsidTr="008346BD">
        <w:tc>
          <w:tcPr>
            <w:tcW w:w="7229" w:type="dxa"/>
          </w:tcPr>
          <w:p w:rsidR="008346BD" w:rsidRPr="005D6160" w:rsidRDefault="008346BD" w:rsidP="00A23F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ОП. 07 </w:t>
            </w:r>
            <w:r w:rsidRPr="00A23F2A">
              <w:rPr>
                <w:rFonts w:ascii="Times New Roman" w:hAnsi="Times New Roman" w:cs="Times New Roman"/>
                <w:sz w:val="24"/>
                <w:szCs w:val="24"/>
              </w:rPr>
              <w:t>Основы латинского языка с медицинской терминологией</w:t>
            </w:r>
          </w:p>
        </w:tc>
        <w:tc>
          <w:tcPr>
            <w:tcW w:w="2694" w:type="dxa"/>
          </w:tcPr>
          <w:p w:rsidR="008346BD" w:rsidRPr="005D6160" w:rsidRDefault="008346BD" w:rsidP="0050627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ЛР 7-10</w:t>
            </w:r>
          </w:p>
        </w:tc>
      </w:tr>
      <w:tr w:rsidR="008346BD" w:rsidRPr="00A14228" w:rsidTr="008346BD">
        <w:tc>
          <w:tcPr>
            <w:tcW w:w="7229" w:type="dxa"/>
          </w:tcPr>
          <w:p w:rsidR="008346BD" w:rsidRPr="005D6160" w:rsidRDefault="008346BD" w:rsidP="005D6160">
            <w:pPr>
              <w:spacing w:after="0" w:line="240" w:lineRule="auto"/>
              <w:rPr>
                <w:rFonts w:ascii="Times New Roman" w:hAnsi="Times New Roman" w:cs="Times New Roman"/>
                <w:sz w:val="24"/>
                <w:szCs w:val="24"/>
              </w:rPr>
            </w:pPr>
            <w:r w:rsidRPr="005D6160">
              <w:rPr>
                <w:rFonts w:ascii="Times New Roman" w:hAnsi="Times New Roman" w:cs="Times New Roman"/>
                <w:sz w:val="24"/>
                <w:szCs w:val="24"/>
              </w:rPr>
              <w:t>ОП.06. Основы микробиологии и иммунологии</w:t>
            </w:r>
          </w:p>
        </w:tc>
        <w:tc>
          <w:tcPr>
            <w:tcW w:w="2694" w:type="dxa"/>
          </w:tcPr>
          <w:p w:rsidR="008346BD" w:rsidRPr="005D6160" w:rsidRDefault="008346BD" w:rsidP="0050627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ЛР 7-10</w:t>
            </w:r>
          </w:p>
        </w:tc>
      </w:tr>
      <w:tr w:rsidR="008346BD" w:rsidRPr="00A14228" w:rsidTr="008346BD">
        <w:tc>
          <w:tcPr>
            <w:tcW w:w="7229" w:type="dxa"/>
          </w:tcPr>
          <w:p w:rsidR="008346BD" w:rsidRPr="005D6160" w:rsidRDefault="008346BD" w:rsidP="005D6160">
            <w:pPr>
              <w:spacing w:after="0" w:line="240" w:lineRule="auto"/>
              <w:rPr>
                <w:rFonts w:ascii="Times New Roman" w:hAnsi="Times New Roman" w:cs="Times New Roman"/>
                <w:sz w:val="24"/>
                <w:szCs w:val="24"/>
              </w:rPr>
            </w:pPr>
            <w:r>
              <w:rPr>
                <w:rFonts w:ascii="Times New Roman" w:hAnsi="Times New Roman" w:cs="Times New Roman"/>
                <w:sz w:val="24"/>
                <w:szCs w:val="24"/>
              </w:rPr>
              <w:t>ОП.08. Основы патологии</w:t>
            </w:r>
          </w:p>
        </w:tc>
        <w:tc>
          <w:tcPr>
            <w:tcW w:w="2694" w:type="dxa"/>
          </w:tcPr>
          <w:p w:rsidR="008346BD" w:rsidRPr="005D6160" w:rsidRDefault="008346BD" w:rsidP="0050627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ЛР 7-10</w:t>
            </w:r>
          </w:p>
        </w:tc>
      </w:tr>
      <w:tr w:rsidR="008346BD" w:rsidRPr="00A14228" w:rsidTr="008346BD">
        <w:tc>
          <w:tcPr>
            <w:tcW w:w="7229" w:type="dxa"/>
          </w:tcPr>
          <w:p w:rsidR="008346BD" w:rsidRPr="005D6160" w:rsidRDefault="008346BD" w:rsidP="005D6160">
            <w:pPr>
              <w:spacing w:after="0" w:line="240" w:lineRule="auto"/>
              <w:rPr>
                <w:rFonts w:ascii="Times New Roman" w:hAnsi="Times New Roman" w:cs="Times New Roman"/>
                <w:sz w:val="24"/>
                <w:szCs w:val="24"/>
              </w:rPr>
            </w:pPr>
            <w:r w:rsidRPr="00A23F2A">
              <w:rPr>
                <w:rFonts w:ascii="Times New Roman" w:hAnsi="Times New Roman" w:cs="Times New Roman"/>
                <w:sz w:val="24"/>
                <w:szCs w:val="24"/>
              </w:rPr>
              <w:t>ОП.09. Основы микробиологии и иммунологии</w:t>
            </w:r>
          </w:p>
        </w:tc>
        <w:tc>
          <w:tcPr>
            <w:tcW w:w="2694" w:type="dxa"/>
          </w:tcPr>
          <w:p w:rsidR="008346BD" w:rsidRPr="005D6160" w:rsidRDefault="008346BD" w:rsidP="0050627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ЛР 7-10</w:t>
            </w:r>
          </w:p>
        </w:tc>
      </w:tr>
      <w:tr w:rsidR="005078D2" w:rsidRPr="00A14228" w:rsidTr="008346BD">
        <w:tc>
          <w:tcPr>
            <w:tcW w:w="7229" w:type="dxa"/>
          </w:tcPr>
          <w:p w:rsidR="005078D2" w:rsidRPr="005D6160" w:rsidRDefault="005078D2" w:rsidP="005D6160">
            <w:pPr>
              <w:spacing w:after="0" w:line="240" w:lineRule="auto"/>
              <w:rPr>
                <w:rFonts w:ascii="Times New Roman" w:hAnsi="Times New Roman" w:cs="Times New Roman"/>
                <w:sz w:val="24"/>
                <w:szCs w:val="24"/>
              </w:rPr>
            </w:pPr>
            <w:r w:rsidRPr="00A23F2A">
              <w:rPr>
                <w:rFonts w:ascii="Times New Roman" w:hAnsi="Times New Roman" w:cs="Times New Roman"/>
                <w:sz w:val="24"/>
                <w:szCs w:val="24"/>
              </w:rPr>
              <w:t>ОП.10. Безопасность жизнедеятельности</w:t>
            </w:r>
          </w:p>
        </w:tc>
        <w:tc>
          <w:tcPr>
            <w:tcW w:w="2694" w:type="dxa"/>
          </w:tcPr>
          <w:p w:rsidR="005078D2" w:rsidRPr="008346BD" w:rsidRDefault="008346BD" w:rsidP="005D6160">
            <w:pPr>
              <w:spacing w:after="0" w:line="240" w:lineRule="auto"/>
              <w:jc w:val="center"/>
              <w:rPr>
                <w:rFonts w:ascii="Times New Roman" w:hAnsi="Times New Roman" w:cs="Times New Roman"/>
                <w:sz w:val="24"/>
              </w:rPr>
            </w:pPr>
            <w:r>
              <w:rPr>
                <w:rFonts w:ascii="Times New Roman" w:hAnsi="Times New Roman" w:cs="Times New Roman"/>
                <w:sz w:val="24"/>
              </w:rPr>
              <w:t>ЛР 1-12</w:t>
            </w:r>
          </w:p>
        </w:tc>
      </w:tr>
      <w:tr w:rsidR="005078D2" w:rsidRPr="00A14228" w:rsidTr="008346BD">
        <w:tc>
          <w:tcPr>
            <w:tcW w:w="7229" w:type="dxa"/>
          </w:tcPr>
          <w:p w:rsidR="005078D2" w:rsidRPr="005D6160" w:rsidRDefault="005078D2" w:rsidP="005D6160">
            <w:pPr>
              <w:pStyle w:val="ConsPlusNormal"/>
              <w:rPr>
                <w:rFonts w:ascii="Times New Roman" w:hAnsi="Times New Roman" w:cs="Times New Roman"/>
                <w:sz w:val="24"/>
                <w:szCs w:val="24"/>
              </w:rPr>
            </w:pPr>
            <w:r w:rsidRPr="005D6160">
              <w:rPr>
                <w:rFonts w:ascii="Times New Roman" w:hAnsi="Times New Roman" w:cs="Times New Roman"/>
                <w:sz w:val="24"/>
                <w:szCs w:val="24"/>
              </w:rPr>
              <w:t xml:space="preserve">ПМ.01 </w:t>
            </w:r>
            <w:r>
              <w:rPr>
                <w:rFonts w:ascii="Times New Roman" w:hAnsi="Times New Roman" w:cs="Times New Roman"/>
                <w:sz w:val="24"/>
                <w:szCs w:val="24"/>
              </w:rPr>
              <w:t>Диагностическая деятельность</w:t>
            </w:r>
          </w:p>
        </w:tc>
        <w:tc>
          <w:tcPr>
            <w:tcW w:w="2694" w:type="dxa"/>
          </w:tcPr>
          <w:p w:rsidR="005078D2" w:rsidRPr="008346BD" w:rsidRDefault="008346BD" w:rsidP="005D6160">
            <w:pPr>
              <w:spacing w:after="0" w:line="240" w:lineRule="auto"/>
              <w:jc w:val="center"/>
              <w:rPr>
                <w:rFonts w:ascii="Times New Roman" w:hAnsi="Times New Roman" w:cs="Times New Roman"/>
                <w:sz w:val="24"/>
              </w:rPr>
            </w:pPr>
            <w:r>
              <w:rPr>
                <w:rFonts w:ascii="Times New Roman" w:hAnsi="Times New Roman" w:cs="Times New Roman"/>
                <w:sz w:val="24"/>
              </w:rPr>
              <w:t>ЛР 13-17</w:t>
            </w:r>
          </w:p>
        </w:tc>
      </w:tr>
      <w:tr w:rsidR="005078D2" w:rsidRPr="00A14228" w:rsidTr="008346BD">
        <w:tc>
          <w:tcPr>
            <w:tcW w:w="7229" w:type="dxa"/>
          </w:tcPr>
          <w:p w:rsidR="005078D2" w:rsidRPr="005D6160" w:rsidRDefault="005078D2" w:rsidP="005D6160">
            <w:pPr>
              <w:pStyle w:val="ConsPlusNormal"/>
              <w:rPr>
                <w:rFonts w:ascii="Times New Roman" w:hAnsi="Times New Roman" w:cs="Times New Roman"/>
                <w:sz w:val="24"/>
                <w:szCs w:val="24"/>
              </w:rPr>
            </w:pPr>
            <w:r w:rsidRPr="005D6160">
              <w:rPr>
                <w:rFonts w:ascii="Times New Roman" w:hAnsi="Times New Roman" w:cs="Times New Roman"/>
                <w:sz w:val="24"/>
                <w:szCs w:val="24"/>
              </w:rPr>
              <w:t xml:space="preserve">ПМ. 02 </w:t>
            </w:r>
            <w:r>
              <w:rPr>
                <w:rFonts w:ascii="Times New Roman" w:hAnsi="Times New Roman" w:cs="Times New Roman"/>
                <w:sz w:val="24"/>
                <w:szCs w:val="24"/>
              </w:rPr>
              <w:t>Лечебная деятельность</w:t>
            </w:r>
          </w:p>
        </w:tc>
        <w:tc>
          <w:tcPr>
            <w:tcW w:w="2694" w:type="dxa"/>
          </w:tcPr>
          <w:p w:rsidR="005078D2" w:rsidRPr="008346BD" w:rsidRDefault="008346BD" w:rsidP="005D6160">
            <w:pPr>
              <w:spacing w:after="0" w:line="240" w:lineRule="auto"/>
              <w:jc w:val="center"/>
              <w:rPr>
                <w:rFonts w:ascii="Times New Roman" w:hAnsi="Times New Roman" w:cs="Times New Roman"/>
                <w:sz w:val="24"/>
              </w:rPr>
            </w:pPr>
            <w:r>
              <w:rPr>
                <w:rFonts w:ascii="Times New Roman" w:hAnsi="Times New Roman" w:cs="Times New Roman"/>
                <w:sz w:val="24"/>
              </w:rPr>
              <w:t>ЛР 13-17</w:t>
            </w:r>
          </w:p>
        </w:tc>
      </w:tr>
      <w:tr w:rsidR="008346BD" w:rsidRPr="00A14228" w:rsidTr="008346BD">
        <w:tc>
          <w:tcPr>
            <w:tcW w:w="7229" w:type="dxa"/>
          </w:tcPr>
          <w:p w:rsidR="008346BD" w:rsidRPr="005D6160" w:rsidRDefault="008346BD" w:rsidP="005D6160">
            <w:pPr>
              <w:pStyle w:val="ConsPlusNormal"/>
              <w:rPr>
                <w:rFonts w:ascii="Times New Roman" w:hAnsi="Times New Roman" w:cs="Times New Roman"/>
                <w:sz w:val="24"/>
                <w:szCs w:val="24"/>
              </w:rPr>
            </w:pPr>
            <w:r w:rsidRPr="005D6160">
              <w:rPr>
                <w:rFonts w:ascii="Times New Roman" w:hAnsi="Times New Roman" w:cs="Times New Roman"/>
                <w:sz w:val="24"/>
                <w:szCs w:val="24"/>
              </w:rPr>
              <w:t xml:space="preserve">ПМ.03 </w:t>
            </w:r>
            <w:r w:rsidRPr="00A23F2A">
              <w:rPr>
                <w:rFonts w:ascii="Times New Roman" w:hAnsi="Times New Roman" w:cs="Times New Roman"/>
                <w:sz w:val="24"/>
                <w:szCs w:val="24"/>
              </w:rPr>
              <w:t xml:space="preserve">Неотложная медицинская помощь на </w:t>
            </w:r>
            <w:proofErr w:type="spellStart"/>
            <w:r w:rsidRPr="00A23F2A">
              <w:rPr>
                <w:rFonts w:ascii="Times New Roman" w:hAnsi="Times New Roman" w:cs="Times New Roman"/>
                <w:sz w:val="24"/>
                <w:szCs w:val="24"/>
              </w:rPr>
              <w:t>догоспитальном</w:t>
            </w:r>
            <w:proofErr w:type="spellEnd"/>
            <w:r w:rsidRPr="00A23F2A">
              <w:rPr>
                <w:rFonts w:ascii="Times New Roman" w:hAnsi="Times New Roman" w:cs="Times New Roman"/>
                <w:sz w:val="24"/>
                <w:szCs w:val="24"/>
              </w:rPr>
              <w:t xml:space="preserve"> этапе</w:t>
            </w:r>
          </w:p>
        </w:tc>
        <w:tc>
          <w:tcPr>
            <w:tcW w:w="2694" w:type="dxa"/>
          </w:tcPr>
          <w:p w:rsidR="008346BD" w:rsidRPr="008346BD" w:rsidRDefault="008346BD" w:rsidP="0050627F">
            <w:pPr>
              <w:spacing w:after="0" w:line="240" w:lineRule="auto"/>
              <w:jc w:val="center"/>
              <w:rPr>
                <w:rFonts w:ascii="Times New Roman" w:hAnsi="Times New Roman" w:cs="Times New Roman"/>
                <w:sz w:val="24"/>
              </w:rPr>
            </w:pPr>
            <w:r>
              <w:rPr>
                <w:rFonts w:ascii="Times New Roman" w:hAnsi="Times New Roman" w:cs="Times New Roman"/>
                <w:sz w:val="24"/>
              </w:rPr>
              <w:t>ЛР 13-17</w:t>
            </w:r>
          </w:p>
        </w:tc>
      </w:tr>
      <w:tr w:rsidR="008346BD" w:rsidRPr="00A14228" w:rsidTr="008346BD">
        <w:tc>
          <w:tcPr>
            <w:tcW w:w="7229" w:type="dxa"/>
          </w:tcPr>
          <w:p w:rsidR="008346BD" w:rsidRPr="005D6160" w:rsidRDefault="008346BD" w:rsidP="005D6160">
            <w:pPr>
              <w:pStyle w:val="ConsPlusNormal"/>
              <w:rPr>
                <w:rFonts w:ascii="Times New Roman" w:hAnsi="Times New Roman" w:cs="Times New Roman"/>
                <w:sz w:val="24"/>
                <w:szCs w:val="24"/>
              </w:rPr>
            </w:pPr>
            <w:r w:rsidRPr="005D6160">
              <w:rPr>
                <w:rFonts w:ascii="Times New Roman" w:hAnsi="Times New Roman" w:cs="Times New Roman"/>
                <w:sz w:val="24"/>
                <w:szCs w:val="24"/>
              </w:rPr>
              <w:t xml:space="preserve">ПМ.04 </w:t>
            </w:r>
            <w:r>
              <w:rPr>
                <w:rFonts w:ascii="Times New Roman" w:hAnsi="Times New Roman" w:cs="Times New Roman"/>
                <w:sz w:val="24"/>
                <w:szCs w:val="24"/>
              </w:rPr>
              <w:t>Профилактическая деятельность</w:t>
            </w:r>
          </w:p>
        </w:tc>
        <w:tc>
          <w:tcPr>
            <w:tcW w:w="2694" w:type="dxa"/>
          </w:tcPr>
          <w:p w:rsidR="008346BD" w:rsidRPr="008346BD" w:rsidRDefault="008346BD" w:rsidP="0050627F">
            <w:pPr>
              <w:spacing w:after="0" w:line="240" w:lineRule="auto"/>
              <w:jc w:val="center"/>
              <w:rPr>
                <w:rFonts w:ascii="Times New Roman" w:hAnsi="Times New Roman" w:cs="Times New Roman"/>
                <w:sz w:val="24"/>
              </w:rPr>
            </w:pPr>
            <w:r>
              <w:rPr>
                <w:rFonts w:ascii="Times New Roman" w:hAnsi="Times New Roman" w:cs="Times New Roman"/>
                <w:sz w:val="24"/>
              </w:rPr>
              <w:t>ЛР 13-17</w:t>
            </w:r>
          </w:p>
        </w:tc>
      </w:tr>
      <w:tr w:rsidR="008346BD" w:rsidRPr="00A14228" w:rsidTr="008346BD">
        <w:tc>
          <w:tcPr>
            <w:tcW w:w="7229" w:type="dxa"/>
          </w:tcPr>
          <w:p w:rsidR="008346BD" w:rsidRPr="005D6160" w:rsidRDefault="008346BD" w:rsidP="005D6160">
            <w:pPr>
              <w:pStyle w:val="ConsPlusNormal"/>
              <w:rPr>
                <w:rFonts w:ascii="Times New Roman" w:hAnsi="Times New Roman" w:cs="Times New Roman"/>
                <w:sz w:val="24"/>
                <w:szCs w:val="24"/>
              </w:rPr>
            </w:pPr>
            <w:r>
              <w:rPr>
                <w:rFonts w:ascii="Times New Roman" w:hAnsi="Times New Roman" w:cs="Times New Roman"/>
                <w:sz w:val="24"/>
                <w:szCs w:val="24"/>
              </w:rPr>
              <w:t xml:space="preserve">ПМ.05 </w:t>
            </w:r>
            <w:r w:rsidRPr="00A23F2A">
              <w:rPr>
                <w:rFonts w:ascii="Times New Roman" w:hAnsi="Times New Roman" w:cs="Times New Roman"/>
                <w:sz w:val="24"/>
                <w:szCs w:val="24"/>
              </w:rPr>
              <w:t>Медико-социальная деятельность</w:t>
            </w:r>
          </w:p>
        </w:tc>
        <w:tc>
          <w:tcPr>
            <w:tcW w:w="2694" w:type="dxa"/>
          </w:tcPr>
          <w:p w:rsidR="008346BD" w:rsidRPr="008346BD" w:rsidRDefault="008346BD" w:rsidP="0050627F">
            <w:pPr>
              <w:spacing w:after="0" w:line="240" w:lineRule="auto"/>
              <w:jc w:val="center"/>
              <w:rPr>
                <w:rFonts w:ascii="Times New Roman" w:hAnsi="Times New Roman" w:cs="Times New Roman"/>
                <w:sz w:val="24"/>
              </w:rPr>
            </w:pPr>
            <w:r>
              <w:rPr>
                <w:rFonts w:ascii="Times New Roman" w:hAnsi="Times New Roman" w:cs="Times New Roman"/>
                <w:sz w:val="24"/>
              </w:rPr>
              <w:t>ЛР 13-17</w:t>
            </w:r>
          </w:p>
        </w:tc>
      </w:tr>
      <w:tr w:rsidR="008346BD" w:rsidRPr="00A14228" w:rsidTr="008346BD">
        <w:tc>
          <w:tcPr>
            <w:tcW w:w="7229" w:type="dxa"/>
          </w:tcPr>
          <w:p w:rsidR="008346BD" w:rsidRDefault="008346BD" w:rsidP="005D6160">
            <w:pPr>
              <w:pStyle w:val="ConsPlusNormal"/>
              <w:rPr>
                <w:rFonts w:ascii="Times New Roman" w:hAnsi="Times New Roman" w:cs="Times New Roman"/>
                <w:sz w:val="24"/>
                <w:szCs w:val="24"/>
              </w:rPr>
            </w:pPr>
            <w:r>
              <w:rPr>
                <w:rFonts w:ascii="Times New Roman" w:hAnsi="Times New Roman" w:cs="Times New Roman"/>
                <w:sz w:val="24"/>
                <w:szCs w:val="24"/>
              </w:rPr>
              <w:t xml:space="preserve">ПМ.06 </w:t>
            </w:r>
            <w:r w:rsidRPr="00A23F2A">
              <w:rPr>
                <w:rFonts w:ascii="Times New Roman" w:hAnsi="Times New Roman" w:cs="Times New Roman"/>
                <w:sz w:val="24"/>
                <w:szCs w:val="24"/>
              </w:rPr>
              <w:t>Организационно-аналитическая деятельность</w:t>
            </w:r>
          </w:p>
        </w:tc>
        <w:tc>
          <w:tcPr>
            <w:tcW w:w="2694" w:type="dxa"/>
          </w:tcPr>
          <w:p w:rsidR="008346BD" w:rsidRPr="008346BD" w:rsidRDefault="008346BD" w:rsidP="0050627F">
            <w:pPr>
              <w:spacing w:after="0" w:line="240" w:lineRule="auto"/>
              <w:jc w:val="center"/>
              <w:rPr>
                <w:rFonts w:ascii="Times New Roman" w:hAnsi="Times New Roman" w:cs="Times New Roman"/>
                <w:sz w:val="24"/>
              </w:rPr>
            </w:pPr>
            <w:r>
              <w:rPr>
                <w:rFonts w:ascii="Times New Roman" w:hAnsi="Times New Roman" w:cs="Times New Roman"/>
                <w:sz w:val="24"/>
              </w:rPr>
              <w:t>ЛР 13-17</w:t>
            </w:r>
          </w:p>
        </w:tc>
      </w:tr>
      <w:tr w:rsidR="008346BD" w:rsidRPr="00A14228" w:rsidTr="008346BD">
        <w:tc>
          <w:tcPr>
            <w:tcW w:w="7229" w:type="dxa"/>
          </w:tcPr>
          <w:p w:rsidR="008346BD" w:rsidRDefault="008346BD" w:rsidP="005D6160">
            <w:pPr>
              <w:pStyle w:val="ConsPlusNormal"/>
              <w:rPr>
                <w:rFonts w:ascii="Times New Roman" w:hAnsi="Times New Roman" w:cs="Times New Roman"/>
                <w:sz w:val="24"/>
                <w:szCs w:val="24"/>
              </w:rPr>
            </w:pPr>
            <w:r>
              <w:rPr>
                <w:rFonts w:ascii="Times New Roman" w:hAnsi="Times New Roman" w:cs="Times New Roman"/>
                <w:sz w:val="24"/>
                <w:szCs w:val="24"/>
              </w:rPr>
              <w:t xml:space="preserve">ПМ.07 </w:t>
            </w:r>
            <w:r w:rsidRPr="00A23F2A">
              <w:rPr>
                <w:rFonts w:ascii="Times New Roman" w:hAnsi="Times New Roman" w:cs="Times New Roman"/>
                <w:sz w:val="24"/>
                <w:szCs w:val="24"/>
              </w:rPr>
              <w:t>Выполнение работ по одной или нескольким профессиям рабочих, должностям служащих</w:t>
            </w:r>
          </w:p>
        </w:tc>
        <w:tc>
          <w:tcPr>
            <w:tcW w:w="2694" w:type="dxa"/>
          </w:tcPr>
          <w:p w:rsidR="008346BD" w:rsidRPr="008346BD" w:rsidRDefault="008346BD" w:rsidP="0050627F">
            <w:pPr>
              <w:spacing w:after="0" w:line="240" w:lineRule="auto"/>
              <w:jc w:val="center"/>
              <w:rPr>
                <w:rFonts w:ascii="Times New Roman" w:hAnsi="Times New Roman" w:cs="Times New Roman"/>
                <w:sz w:val="24"/>
              </w:rPr>
            </w:pPr>
            <w:r>
              <w:rPr>
                <w:rFonts w:ascii="Times New Roman" w:hAnsi="Times New Roman" w:cs="Times New Roman"/>
                <w:sz w:val="24"/>
              </w:rPr>
              <w:t>ЛР 13-17</w:t>
            </w:r>
          </w:p>
        </w:tc>
      </w:tr>
    </w:tbl>
    <w:bookmarkEnd w:id="3"/>
    <w:bookmarkEnd w:id="4"/>
    <w:p w:rsidR="00B23F9E" w:rsidRPr="00A14228" w:rsidRDefault="00B23F9E" w:rsidP="00A14228">
      <w:pPr>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A14228">
        <w:rPr>
          <w:rFonts w:ascii="Times New Roman" w:eastAsia="Times New Roman" w:hAnsi="Times New Roman" w:cs="Times New Roman"/>
          <w:bCs/>
          <w:sz w:val="24"/>
          <w:szCs w:val="24"/>
          <w:lang w:eastAsia="ru-RU"/>
        </w:rPr>
        <w:lastRenderedPageBreak/>
        <w:t xml:space="preserve">РАЗДЕЛ 2. ОЦЕНКА ОСВОЕНИЯ </w:t>
      </w:r>
      <w:proofErr w:type="gramStart"/>
      <w:r w:rsidRPr="00A14228">
        <w:rPr>
          <w:rFonts w:ascii="Times New Roman" w:eastAsia="Times New Roman" w:hAnsi="Times New Roman" w:cs="Times New Roman"/>
          <w:bCs/>
          <w:sz w:val="24"/>
          <w:szCs w:val="24"/>
          <w:lang w:eastAsia="ru-RU"/>
        </w:rPr>
        <w:t>ОБУЧАЮЩИМИСЯ</w:t>
      </w:r>
      <w:proofErr w:type="gramEnd"/>
      <w:r w:rsidRPr="00A14228">
        <w:rPr>
          <w:rFonts w:ascii="Times New Roman" w:eastAsia="Times New Roman" w:hAnsi="Times New Roman" w:cs="Times New Roman"/>
          <w:bCs/>
          <w:sz w:val="24"/>
          <w:szCs w:val="24"/>
          <w:lang w:eastAsia="ru-RU"/>
        </w:rPr>
        <w:t xml:space="preserve"> ОСНОВНОЙ ОБРАЗОВА-ТЕЛЬНОЙ ПРОГРАММЫ В ЧАСТИ ДОСТИЖЕНИЯ ЛИЧНОСТНЫХ РЕЗУЛЬТАТОВ</w:t>
      </w:r>
    </w:p>
    <w:p w:rsidR="00B23F9E" w:rsidRPr="00A14228" w:rsidRDefault="00B23F9E" w:rsidP="00A14228">
      <w:pPr>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p>
    <w:p w:rsidR="00587DFA" w:rsidRPr="004F3587" w:rsidRDefault="00587DFA" w:rsidP="00587DFA">
      <w:pPr>
        <w:widowControl w:val="0"/>
        <w:tabs>
          <w:tab w:val="left" w:pos="1134"/>
        </w:tabs>
        <w:spacing w:after="0"/>
        <w:ind w:firstLine="709"/>
        <w:jc w:val="both"/>
        <w:rPr>
          <w:rFonts w:ascii="Times New Roman" w:hAnsi="Times New Roman"/>
          <w:sz w:val="24"/>
          <w:szCs w:val="24"/>
        </w:rPr>
      </w:pPr>
      <w:r w:rsidRPr="004F3587">
        <w:rPr>
          <w:rFonts w:ascii="Times New Roman" w:hAnsi="Times New Roman"/>
          <w:sz w:val="24"/>
          <w:szCs w:val="24"/>
        </w:rPr>
        <w:t xml:space="preserve">Оценка достижения </w:t>
      </w:r>
      <w:proofErr w:type="gramStart"/>
      <w:r w:rsidRPr="004F3587">
        <w:rPr>
          <w:rFonts w:ascii="Times New Roman" w:hAnsi="Times New Roman"/>
          <w:sz w:val="24"/>
          <w:szCs w:val="24"/>
        </w:rPr>
        <w:t>обучающимися</w:t>
      </w:r>
      <w:proofErr w:type="gramEnd"/>
      <w:r w:rsidRPr="004F3587">
        <w:rPr>
          <w:rFonts w:ascii="Times New Roman" w:hAnsi="Times New Roman"/>
          <w:sz w:val="24"/>
          <w:szCs w:val="24"/>
        </w:rPr>
        <w:t xml:space="preserve"> личностных результатов проводится в рамках контрольных и оценочных процедур, предусмотренных настоящей программой. </w:t>
      </w:r>
    </w:p>
    <w:p w:rsidR="00587DFA" w:rsidRPr="004F3587" w:rsidRDefault="00587DFA" w:rsidP="00587DFA">
      <w:pPr>
        <w:widowControl w:val="0"/>
        <w:tabs>
          <w:tab w:val="left" w:pos="1134"/>
        </w:tabs>
        <w:spacing w:after="0"/>
        <w:ind w:firstLine="709"/>
        <w:jc w:val="both"/>
        <w:rPr>
          <w:rFonts w:ascii="Times New Roman" w:hAnsi="Times New Roman"/>
          <w:sz w:val="24"/>
          <w:szCs w:val="24"/>
        </w:rPr>
      </w:pPr>
      <w:r w:rsidRPr="004F3587">
        <w:rPr>
          <w:rFonts w:ascii="Times New Roman" w:hAnsi="Times New Roman"/>
          <w:sz w:val="24"/>
          <w:szCs w:val="24"/>
        </w:rPr>
        <w:t>Комплекс примерных критериев оценки личностных результатов обучающихся:</w:t>
      </w:r>
    </w:p>
    <w:p w:rsidR="00587DFA" w:rsidRPr="004F3587" w:rsidRDefault="00587DFA" w:rsidP="00587DFA">
      <w:pPr>
        <w:widowControl w:val="0"/>
        <w:numPr>
          <w:ilvl w:val="0"/>
          <w:numId w:val="15"/>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интереса к будущей профессии;</w:t>
      </w:r>
    </w:p>
    <w:p w:rsidR="00587DFA" w:rsidRPr="004F3587" w:rsidRDefault="00587DFA" w:rsidP="00587DFA">
      <w:pPr>
        <w:widowControl w:val="0"/>
        <w:numPr>
          <w:ilvl w:val="0"/>
          <w:numId w:val="15"/>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оценка собственного продвижения, личностного развития;</w:t>
      </w:r>
    </w:p>
    <w:p w:rsidR="00587DFA" w:rsidRPr="004F3587" w:rsidRDefault="00587DFA" w:rsidP="00587DFA">
      <w:pPr>
        <w:widowControl w:val="0"/>
        <w:numPr>
          <w:ilvl w:val="0"/>
          <w:numId w:val="15"/>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587DFA" w:rsidRPr="004F3587" w:rsidRDefault="00587DFA" w:rsidP="00587DFA">
      <w:pPr>
        <w:widowControl w:val="0"/>
        <w:numPr>
          <w:ilvl w:val="0"/>
          <w:numId w:val="15"/>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587DFA" w:rsidRPr="004F3587" w:rsidRDefault="00587DFA" w:rsidP="00587DFA">
      <w:pPr>
        <w:widowControl w:val="0"/>
        <w:numPr>
          <w:ilvl w:val="0"/>
          <w:numId w:val="15"/>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высокопрофессиональной трудовой активности;</w:t>
      </w:r>
    </w:p>
    <w:p w:rsidR="00587DFA" w:rsidRPr="004F3587" w:rsidRDefault="00587DFA" w:rsidP="00587DFA">
      <w:pPr>
        <w:widowControl w:val="0"/>
        <w:numPr>
          <w:ilvl w:val="0"/>
          <w:numId w:val="15"/>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исследовательской и проектной работе;</w:t>
      </w:r>
    </w:p>
    <w:p w:rsidR="00587DFA" w:rsidRPr="004F3587" w:rsidRDefault="00587DFA" w:rsidP="00587DFA">
      <w:pPr>
        <w:widowControl w:val="0"/>
        <w:numPr>
          <w:ilvl w:val="0"/>
          <w:numId w:val="15"/>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587DFA" w:rsidRPr="004F3587" w:rsidRDefault="00587DFA" w:rsidP="00587DFA">
      <w:pPr>
        <w:widowControl w:val="0"/>
        <w:numPr>
          <w:ilvl w:val="0"/>
          <w:numId w:val="15"/>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587DFA" w:rsidRPr="004F3587" w:rsidRDefault="00587DFA" w:rsidP="00587DFA">
      <w:pPr>
        <w:widowControl w:val="0"/>
        <w:numPr>
          <w:ilvl w:val="0"/>
          <w:numId w:val="15"/>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конструктивное взаимодействие в учебном коллективе/бригаде;</w:t>
      </w:r>
    </w:p>
    <w:p w:rsidR="00587DFA" w:rsidRPr="004F3587" w:rsidRDefault="00587DFA" w:rsidP="00587DFA">
      <w:pPr>
        <w:widowControl w:val="0"/>
        <w:numPr>
          <w:ilvl w:val="0"/>
          <w:numId w:val="15"/>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навыков межличностного делового общения, социального имиджа;</w:t>
      </w:r>
    </w:p>
    <w:p w:rsidR="00587DFA" w:rsidRPr="004F3587" w:rsidRDefault="00587DFA" w:rsidP="00587DFA">
      <w:pPr>
        <w:widowControl w:val="0"/>
        <w:numPr>
          <w:ilvl w:val="0"/>
          <w:numId w:val="15"/>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587DFA" w:rsidRPr="004F3587" w:rsidRDefault="00587DFA" w:rsidP="00587DFA">
      <w:pPr>
        <w:widowControl w:val="0"/>
        <w:numPr>
          <w:ilvl w:val="0"/>
          <w:numId w:val="15"/>
        </w:numPr>
        <w:tabs>
          <w:tab w:val="left" w:pos="1134"/>
        </w:tabs>
        <w:spacing w:after="0"/>
        <w:ind w:left="0" w:firstLine="709"/>
        <w:jc w:val="both"/>
        <w:rPr>
          <w:rFonts w:ascii="Times New Roman" w:hAnsi="Times New Roman"/>
          <w:sz w:val="24"/>
          <w:szCs w:val="24"/>
        </w:rPr>
      </w:pPr>
      <w:proofErr w:type="spellStart"/>
      <w:r w:rsidRPr="004F3587">
        <w:rPr>
          <w:rFonts w:ascii="Times New Roman" w:hAnsi="Times New Roman"/>
          <w:sz w:val="24"/>
          <w:szCs w:val="24"/>
        </w:rPr>
        <w:t>сформированность</w:t>
      </w:r>
      <w:proofErr w:type="spellEnd"/>
      <w:r w:rsidRPr="004F3587">
        <w:rPr>
          <w:rFonts w:ascii="Times New Roman" w:hAnsi="Times New Roman"/>
          <w:sz w:val="24"/>
          <w:szCs w:val="24"/>
        </w:rPr>
        <w:t xml:space="preserve"> гражданской позиции; участие в волонтерском движении;  </w:t>
      </w:r>
    </w:p>
    <w:p w:rsidR="00587DFA" w:rsidRPr="004F3587" w:rsidRDefault="00587DFA" w:rsidP="00587DFA">
      <w:pPr>
        <w:widowControl w:val="0"/>
        <w:numPr>
          <w:ilvl w:val="0"/>
          <w:numId w:val="15"/>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587DFA" w:rsidRPr="004F3587" w:rsidRDefault="00587DFA" w:rsidP="00587DFA">
      <w:pPr>
        <w:widowControl w:val="0"/>
        <w:numPr>
          <w:ilvl w:val="0"/>
          <w:numId w:val="15"/>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правовой активности и навыков правомерного поведения, уважения к Закону;</w:t>
      </w:r>
    </w:p>
    <w:p w:rsidR="00587DFA" w:rsidRPr="004F3587" w:rsidRDefault="00587DFA" w:rsidP="00587DFA">
      <w:pPr>
        <w:widowControl w:val="0"/>
        <w:numPr>
          <w:ilvl w:val="0"/>
          <w:numId w:val="15"/>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 xml:space="preserve">отсутствие фактов проявления идеологии терроризма и экстремизма </w:t>
      </w:r>
      <w:proofErr w:type="gramStart"/>
      <w:r w:rsidRPr="004F3587">
        <w:rPr>
          <w:rFonts w:ascii="Times New Roman" w:hAnsi="Times New Roman"/>
          <w:sz w:val="24"/>
          <w:szCs w:val="24"/>
        </w:rPr>
        <w:t>среди</w:t>
      </w:r>
      <w:proofErr w:type="gramEnd"/>
      <w:r w:rsidRPr="004F3587">
        <w:rPr>
          <w:rFonts w:ascii="Times New Roman" w:hAnsi="Times New Roman"/>
          <w:sz w:val="24"/>
          <w:szCs w:val="24"/>
        </w:rPr>
        <w:t xml:space="preserve"> обучающихся;</w:t>
      </w:r>
    </w:p>
    <w:p w:rsidR="00587DFA" w:rsidRPr="004F3587" w:rsidRDefault="00587DFA" w:rsidP="00587DFA">
      <w:pPr>
        <w:widowControl w:val="0"/>
        <w:numPr>
          <w:ilvl w:val="0"/>
          <w:numId w:val="15"/>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 xml:space="preserve">отсутствие социальных конфликтов </w:t>
      </w:r>
      <w:proofErr w:type="gramStart"/>
      <w:r w:rsidRPr="004F3587">
        <w:rPr>
          <w:rFonts w:ascii="Times New Roman" w:hAnsi="Times New Roman"/>
          <w:sz w:val="24"/>
          <w:szCs w:val="24"/>
        </w:rPr>
        <w:t>среди</w:t>
      </w:r>
      <w:proofErr w:type="gramEnd"/>
      <w:r w:rsidRPr="004F3587">
        <w:rPr>
          <w:rFonts w:ascii="Times New Roman" w:hAnsi="Times New Roman"/>
          <w:sz w:val="24"/>
          <w:szCs w:val="24"/>
        </w:rPr>
        <w:t xml:space="preserve"> обучающихся, основанных на межнациональной, межрелигиозной почве;</w:t>
      </w:r>
    </w:p>
    <w:p w:rsidR="00587DFA" w:rsidRPr="004F3587" w:rsidRDefault="00587DFA" w:rsidP="00587DFA">
      <w:pPr>
        <w:widowControl w:val="0"/>
        <w:numPr>
          <w:ilvl w:val="0"/>
          <w:numId w:val="15"/>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587DFA" w:rsidRPr="004F3587" w:rsidRDefault="00587DFA" w:rsidP="00587DFA">
      <w:pPr>
        <w:widowControl w:val="0"/>
        <w:numPr>
          <w:ilvl w:val="0"/>
          <w:numId w:val="15"/>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добровольческие инициативы по поддержки инвалидов и престарелых граждан;</w:t>
      </w:r>
    </w:p>
    <w:p w:rsidR="00587DFA" w:rsidRPr="004F3587" w:rsidRDefault="00587DFA" w:rsidP="00587DFA">
      <w:pPr>
        <w:widowControl w:val="0"/>
        <w:numPr>
          <w:ilvl w:val="0"/>
          <w:numId w:val="15"/>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587DFA" w:rsidRPr="004F3587" w:rsidRDefault="00587DFA" w:rsidP="00587DFA">
      <w:pPr>
        <w:widowControl w:val="0"/>
        <w:numPr>
          <w:ilvl w:val="0"/>
          <w:numId w:val="15"/>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587DFA" w:rsidRPr="00E31F11" w:rsidRDefault="00587DFA" w:rsidP="00587DFA">
      <w:pPr>
        <w:widowControl w:val="0"/>
        <w:numPr>
          <w:ilvl w:val="0"/>
          <w:numId w:val="15"/>
        </w:numPr>
        <w:tabs>
          <w:tab w:val="left" w:pos="1134"/>
        </w:tabs>
        <w:spacing w:after="0"/>
        <w:ind w:left="0" w:firstLine="709"/>
        <w:jc w:val="both"/>
        <w:outlineLvl w:val="0"/>
        <w:rPr>
          <w:rFonts w:ascii="Times New Roman" w:hAnsi="Times New Roman"/>
          <w:b/>
          <w:bCs/>
          <w:kern w:val="32"/>
          <w:sz w:val="24"/>
          <w:szCs w:val="24"/>
        </w:rPr>
      </w:pPr>
      <w:r w:rsidRPr="00E31F11">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587DFA" w:rsidRPr="00E31F11" w:rsidRDefault="00587DFA" w:rsidP="00587DFA">
      <w:pPr>
        <w:widowControl w:val="0"/>
        <w:numPr>
          <w:ilvl w:val="0"/>
          <w:numId w:val="15"/>
        </w:numPr>
        <w:tabs>
          <w:tab w:val="left" w:pos="1134"/>
        </w:tabs>
        <w:spacing w:after="0"/>
        <w:ind w:left="0" w:firstLine="709"/>
        <w:jc w:val="both"/>
        <w:outlineLvl w:val="0"/>
        <w:rPr>
          <w:rFonts w:ascii="Times New Roman" w:hAnsi="Times New Roman"/>
          <w:b/>
          <w:bCs/>
          <w:kern w:val="32"/>
          <w:sz w:val="24"/>
          <w:szCs w:val="24"/>
        </w:rPr>
      </w:pPr>
      <w:r w:rsidRPr="00E31F11">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587DFA" w:rsidRPr="00E31F11" w:rsidRDefault="00587DFA" w:rsidP="00587DFA">
      <w:pPr>
        <w:widowControl w:val="0"/>
        <w:numPr>
          <w:ilvl w:val="0"/>
          <w:numId w:val="15"/>
        </w:numPr>
        <w:tabs>
          <w:tab w:val="left" w:pos="1134"/>
        </w:tabs>
        <w:spacing w:after="0"/>
        <w:ind w:left="0" w:firstLine="709"/>
        <w:jc w:val="both"/>
        <w:outlineLvl w:val="0"/>
        <w:rPr>
          <w:rFonts w:ascii="Times New Roman" w:hAnsi="Times New Roman"/>
          <w:b/>
          <w:bCs/>
          <w:kern w:val="32"/>
          <w:sz w:val="24"/>
          <w:szCs w:val="24"/>
        </w:rPr>
      </w:pPr>
      <w:r w:rsidRPr="00E31F11">
        <w:rPr>
          <w:rFonts w:ascii="Times New Roman" w:hAnsi="Times New Roman"/>
          <w:sz w:val="24"/>
          <w:szCs w:val="24"/>
        </w:rPr>
        <w:t xml:space="preserve">участие в конкурсах профессионального мастерства и в командных проектах; </w:t>
      </w:r>
    </w:p>
    <w:p w:rsidR="00587DFA" w:rsidRPr="00BB1A7A" w:rsidRDefault="00587DFA" w:rsidP="00587DFA">
      <w:pPr>
        <w:widowControl w:val="0"/>
        <w:numPr>
          <w:ilvl w:val="0"/>
          <w:numId w:val="15"/>
        </w:numPr>
        <w:tabs>
          <w:tab w:val="left" w:pos="1134"/>
        </w:tabs>
        <w:spacing w:after="0"/>
        <w:ind w:left="0" w:firstLine="709"/>
        <w:jc w:val="both"/>
        <w:outlineLvl w:val="0"/>
        <w:rPr>
          <w:rFonts w:ascii="Times New Roman" w:hAnsi="Times New Roman"/>
          <w:b/>
          <w:bCs/>
          <w:kern w:val="32"/>
          <w:sz w:val="24"/>
          <w:szCs w:val="24"/>
        </w:rPr>
      </w:pPr>
      <w:r w:rsidRPr="00BB1A7A">
        <w:rPr>
          <w:rFonts w:ascii="Times New Roman" w:hAnsi="Times New Roman"/>
          <w:sz w:val="24"/>
          <w:szCs w:val="24"/>
        </w:rPr>
        <w:t xml:space="preserve">проявление экономической и финансовой культуры, экономической грамотности, а </w:t>
      </w:r>
      <w:r w:rsidRPr="00BB1A7A">
        <w:rPr>
          <w:rFonts w:ascii="Times New Roman" w:hAnsi="Times New Roman"/>
          <w:sz w:val="24"/>
          <w:szCs w:val="24"/>
        </w:rPr>
        <w:lastRenderedPageBreak/>
        <w:t>также собственной адекватной позиции по отношению к социально-экономической действительности;</w:t>
      </w:r>
    </w:p>
    <w:p w:rsidR="009A7374" w:rsidRPr="00587DFA" w:rsidRDefault="009A7374" w:rsidP="00A14228">
      <w:pPr>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p>
    <w:p w:rsidR="00B23F9E" w:rsidRPr="00A14228" w:rsidRDefault="00B23F9E" w:rsidP="00A14228">
      <w:pPr>
        <w:autoSpaceDE w:val="0"/>
        <w:autoSpaceDN w:val="0"/>
        <w:adjustRightInd w:val="0"/>
        <w:spacing w:after="0" w:line="240" w:lineRule="auto"/>
        <w:ind w:firstLine="284"/>
        <w:jc w:val="center"/>
        <w:rPr>
          <w:rFonts w:ascii="Times New Roman" w:eastAsia="Times New Roman" w:hAnsi="Times New Roman" w:cs="Times New Roman"/>
          <w:bCs/>
          <w:sz w:val="24"/>
          <w:szCs w:val="24"/>
          <w:lang w:eastAsia="ru-RU"/>
        </w:rPr>
      </w:pPr>
      <w:r w:rsidRPr="00A14228">
        <w:rPr>
          <w:rFonts w:ascii="Times New Roman" w:eastAsia="Times New Roman" w:hAnsi="Times New Roman" w:cs="Times New Roman"/>
          <w:bCs/>
          <w:sz w:val="24"/>
          <w:szCs w:val="24"/>
          <w:lang w:eastAsia="ru-RU"/>
        </w:rPr>
        <w:t xml:space="preserve">РАЗДЕЛ 3. </w:t>
      </w:r>
      <w:bookmarkStart w:id="5" w:name="_Hlk73028785"/>
      <w:r w:rsidRPr="00A14228">
        <w:rPr>
          <w:rFonts w:ascii="Times New Roman" w:eastAsia="Times New Roman" w:hAnsi="Times New Roman" w:cs="Times New Roman"/>
          <w:bCs/>
          <w:sz w:val="24"/>
          <w:szCs w:val="24"/>
          <w:lang w:eastAsia="ru-RU"/>
        </w:rPr>
        <w:t>ТРЕБОВАНИЯ К РЕСУРСНОМУ ОБЕСПЕЧЕНИЮ ВОСПИТАТЕЛЬНОЙ РАБОТЫ</w:t>
      </w:r>
      <w:bookmarkEnd w:id="5"/>
    </w:p>
    <w:p w:rsidR="00B23F9E" w:rsidRPr="00A14228" w:rsidRDefault="00B23F9E" w:rsidP="00A14228">
      <w:pPr>
        <w:autoSpaceDE w:val="0"/>
        <w:autoSpaceDN w:val="0"/>
        <w:adjustRightInd w:val="0"/>
        <w:spacing w:after="0" w:line="240" w:lineRule="auto"/>
        <w:ind w:firstLine="284"/>
        <w:jc w:val="both"/>
        <w:rPr>
          <w:rFonts w:ascii="Times New Roman" w:eastAsia="Times New Roman" w:hAnsi="Times New Roman" w:cs="Times New Roman"/>
          <w:b/>
          <w:bCs/>
          <w:sz w:val="24"/>
          <w:szCs w:val="24"/>
          <w:lang w:eastAsia="ru-RU"/>
        </w:rPr>
      </w:pPr>
      <w:r w:rsidRPr="00A14228">
        <w:rPr>
          <w:rFonts w:ascii="Times New Roman" w:eastAsia="Times New Roman" w:hAnsi="Times New Roman" w:cs="Times New Roman"/>
          <w:bCs/>
          <w:sz w:val="24"/>
          <w:szCs w:val="24"/>
          <w:lang w:eastAsia="ru-RU"/>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B23F9E" w:rsidRPr="00A14228" w:rsidRDefault="00B23F9E" w:rsidP="00A14228">
      <w:pPr>
        <w:autoSpaceDE w:val="0"/>
        <w:autoSpaceDN w:val="0"/>
        <w:adjustRightInd w:val="0"/>
        <w:spacing w:after="0" w:line="240" w:lineRule="auto"/>
        <w:ind w:firstLine="284"/>
        <w:jc w:val="both"/>
        <w:rPr>
          <w:rFonts w:ascii="Times New Roman" w:eastAsia="Times New Roman" w:hAnsi="Times New Roman" w:cs="Times New Roman"/>
          <w:b/>
          <w:bCs/>
          <w:sz w:val="24"/>
          <w:szCs w:val="24"/>
          <w:lang w:eastAsia="ru-RU"/>
        </w:rPr>
      </w:pPr>
      <w:r w:rsidRPr="00A14228">
        <w:rPr>
          <w:rFonts w:ascii="Times New Roman" w:eastAsia="Times New Roman" w:hAnsi="Times New Roman" w:cs="Times New Roman"/>
          <w:b/>
          <w:bCs/>
          <w:sz w:val="24"/>
          <w:szCs w:val="24"/>
          <w:lang w:eastAsia="ru-RU"/>
        </w:rPr>
        <w:t>3.1.</w:t>
      </w:r>
      <w:r w:rsidRPr="00A14228">
        <w:rPr>
          <w:rFonts w:ascii="Times New Roman" w:eastAsia="Times New Roman" w:hAnsi="Times New Roman" w:cs="Times New Roman"/>
          <w:bCs/>
          <w:sz w:val="24"/>
          <w:szCs w:val="24"/>
          <w:lang w:eastAsia="ru-RU"/>
        </w:rPr>
        <w:t xml:space="preserve"> </w:t>
      </w:r>
      <w:r w:rsidRPr="00A14228">
        <w:rPr>
          <w:rFonts w:ascii="Times New Roman" w:eastAsia="Times New Roman" w:hAnsi="Times New Roman" w:cs="Times New Roman"/>
          <w:b/>
          <w:bCs/>
          <w:sz w:val="24"/>
          <w:szCs w:val="24"/>
          <w:lang w:eastAsia="ru-RU"/>
        </w:rPr>
        <w:t>Нормативно-правовое обеспечение воспитательной работы</w:t>
      </w:r>
    </w:p>
    <w:p w:rsidR="00B23F9E" w:rsidRPr="00A14228" w:rsidRDefault="009A7374" w:rsidP="00A14228">
      <w:pPr>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A14228">
        <w:rPr>
          <w:rFonts w:ascii="Times New Roman" w:eastAsia="Times New Roman" w:hAnsi="Times New Roman" w:cs="Times New Roman"/>
          <w:bCs/>
          <w:sz w:val="24"/>
          <w:szCs w:val="24"/>
          <w:lang w:eastAsia="ru-RU"/>
        </w:rPr>
        <w:t xml:space="preserve">Рабочая </w:t>
      </w:r>
      <w:r w:rsidR="00B23F9E" w:rsidRPr="00A14228">
        <w:rPr>
          <w:rFonts w:ascii="Times New Roman" w:eastAsia="Times New Roman" w:hAnsi="Times New Roman" w:cs="Times New Roman"/>
          <w:bCs/>
          <w:sz w:val="24"/>
          <w:szCs w:val="24"/>
          <w:lang w:eastAsia="ru-RU"/>
        </w:rPr>
        <w:t>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B23F9E" w:rsidRPr="00A14228" w:rsidRDefault="00B23F9E" w:rsidP="00A14228">
      <w:pPr>
        <w:autoSpaceDE w:val="0"/>
        <w:autoSpaceDN w:val="0"/>
        <w:adjustRightInd w:val="0"/>
        <w:spacing w:after="0" w:line="240" w:lineRule="auto"/>
        <w:ind w:firstLine="284"/>
        <w:jc w:val="both"/>
        <w:rPr>
          <w:rFonts w:ascii="Times New Roman" w:eastAsia="Times New Roman" w:hAnsi="Times New Roman" w:cs="Times New Roman"/>
          <w:b/>
          <w:bCs/>
          <w:sz w:val="24"/>
          <w:szCs w:val="24"/>
          <w:lang w:eastAsia="ru-RU"/>
        </w:rPr>
      </w:pPr>
    </w:p>
    <w:p w:rsidR="00B23F9E" w:rsidRPr="00A14228" w:rsidRDefault="00B23F9E" w:rsidP="00A14228">
      <w:pPr>
        <w:autoSpaceDE w:val="0"/>
        <w:autoSpaceDN w:val="0"/>
        <w:adjustRightInd w:val="0"/>
        <w:spacing w:after="0" w:line="240" w:lineRule="auto"/>
        <w:ind w:firstLine="284"/>
        <w:jc w:val="both"/>
        <w:rPr>
          <w:rFonts w:ascii="Times New Roman" w:eastAsia="Times New Roman" w:hAnsi="Times New Roman" w:cs="Times New Roman"/>
          <w:b/>
          <w:bCs/>
          <w:sz w:val="24"/>
          <w:szCs w:val="24"/>
          <w:lang w:eastAsia="ru-RU"/>
        </w:rPr>
      </w:pPr>
      <w:r w:rsidRPr="00A14228">
        <w:rPr>
          <w:rFonts w:ascii="Times New Roman" w:eastAsia="Times New Roman" w:hAnsi="Times New Roman" w:cs="Times New Roman"/>
          <w:b/>
          <w:bCs/>
          <w:sz w:val="24"/>
          <w:szCs w:val="24"/>
          <w:lang w:eastAsia="ru-RU"/>
        </w:rPr>
        <w:t>3.2.</w:t>
      </w:r>
      <w:r w:rsidRPr="00A14228">
        <w:rPr>
          <w:rFonts w:ascii="Times New Roman" w:eastAsia="Times New Roman" w:hAnsi="Times New Roman" w:cs="Times New Roman"/>
          <w:bCs/>
          <w:sz w:val="24"/>
          <w:szCs w:val="24"/>
          <w:lang w:eastAsia="ru-RU"/>
        </w:rPr>
        <w:t xml:space="preserve"> </w:t>
      </w:r>
      <w:r w:rsidRPr="00A14228">
        <w:rPr>
          <w:rFonts w:ascii="Times New Roman" w:eastAsia="Times New Roman" w:hAnsi="Times New Roman" w:cs="Times New Roman"/>
          <w:b/>
          <w:bCs/>
          <w:sz w:val="24"/>
          <w:szCs w:val="24"/>
          <w:lang w:eastAsia="ru-RU"/>
        </w:rPr>
        <w:t>Кадровое обеспечение воспитательной работы</w:t>
      </w:r>
    </w:p>
    <w:p w:rsidR="00B23F9E" w:rsidRPr="00A14228" w:rsidRDefault="00B23F9E" w:rsidP="00A14228">
      <w:pPr>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A14228">
        <w:rPr>
          <w:rFonts w:ascii="Times New Roman" w:eastAsia="Times New Roman" w:hAnsi="Times New Roman" w:cs="Times New Roman"/>
          <w:bCs/>
          <w:sz w:val="24"/>
          <w:szCs w:val="24"/>
          <w:lang w:eastAsia="ru-RU"/>
        </w:rPr>
        <w:t>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w:t>
      </w:r>
      <w:r w:rsidR="009A7374" w:rsidRPr="00A14228">
        <w:rPr>
          <w:rFonts w:ascii="Times New Roman" w:eastAsia="Times New Roman" w:hAnsi="Times New Roman" w:cs="Times New Roman"/>
          <w:bCs/>
          <w:sz w:val="24"/>
          <w:szCs w:val="24"/>
          <w:lang w:eastAsia="ru-RU"/>
        </w:rPr>
        <w:t>ведующего отделом по воспитательной работе</w:t>
      </w:r>
      <w:r w:rsidRPr="00A14228">
        <w:rPr>
          <w:rFonts w:ascii="Times New Roman" w:eastAsia="Times New Roman" w:hAnsi="Times New Roman" w:cs="Times New Roman"/>
          <w:bCs/>
          <w:sz w:val="24"/>
          <w:szCs w:val="24"/>
          <w:lang w:eastAsia="ru-RU"/>
        </w:rPr>
        <w:t>, непосредственно курирующего данное направление, социальн</w:t>
      </w:r>
      <w:r w:rsidR="009A7374" w:rsidRPr="00A14228">
        <w:rPr>
          <w:rFonts w:ascii="Times New Roman" w:eastAsia="Times New Roman" w:hAnsi="Times New Roman" w:cs="Times New Roman"/>
          <w:bCs/>
          <w:sz w:val="24"/>
          <w:szCs w:val="24"/>
          <w:lang w:eastAsia="ru-RU"/>
        </w:rPr>
        <w:t>ого</w:t>
      </w:r>
      <w:r w:rsidRPr="00A14228">
        <w:rPr>
          <w:rFonts w:ascii="Times New Roman" w:eastAsia="Times New Roman" w:hAnsi="Times New Roman" w:cs="Times New Roman"/>
          <w:bCs/>
          <w:sz w:val="24"/>
          <w:szCs w:val="24"/>
          <w:lang w:eastAsia="ru-RU"/>
        </w:rPr>
        <w:t xml:space="preserve"> педагог</w:t>
      </w:r>
      <w:r w:rsidR="009A7374" w:rsidRPr="00A14228">
        <w:rPr>
          <w:rFonts w:ascii="Times New Roman" w:eastAsia="Times New Roman" w:hAnsi="Times New Roman" w:cs="Times New Roman"/>
          <w:bCs/>
          <w:sz w:val="24"/>
          <w:szCs w:val="24"/>
          <w:lang w:eastAsia="ru-RU"/>
        </w:rPr>
        <w:t>а</w:t>
      </w:r>
      <w:r w:rsidRPr="00A14228">
        <w:rPr>
          <w:rFonts w:ascii="Times New Roman" w:eastAsia="Times New Roman" w:hAnsi="Times New Roman" w:cs="Times New Roman"/>
          <w:bCs/>
          <w:sz w:val="24"/>
          <w:szCs w:val="24"/>
          <w:lang w:eastAsia="ru-RU"/>
        </w:rPr>
        <w:t xml:space="preserve">, </w:t>
      </w:r>
      <w:r w:rsidR="009A7374" w:rsidRPr="00A14228">
        <w:rPr>
          <w:rFonts w:ascii="Times New Roman" w:eastAsia="Times New Roman" w:hAnsi="Times New Roman" w:cs="Times New Roman"/>
          <w:bCs/>
          <w:sz w:val="24"/>
          <w:szCs w:val="24"/>
          <w:lang w:eastAsia="ru-RU"/>
        </w:rPr>
        <w:t>п</w:t>
      </w:r>
      <w:r w:rsidRPr="00A14228">
        <w:rPr>
          <w:rFonts w:ascii="Times New Roman" w:eastAsia="Times New Roman" w:hAnsi="Times New Roman" w:cs="Times New Roman"/>
          <w:bCs/>
          <w:sz w:val="24"/>
          <w:szCs w:val="24"/>
          <w:lang w:eastAsia="ru-RU"/>
        </w:rPr>
        <w:t>едагог</w:t>
      </w:r>
      <w:r w:rsidR="009A7374" w:rsidRPr="00A14228">
        <w:rPr>
          <w:rFonts w:ascii="Times New Roman" w:eastAsia="Times New Roman" w:hAnsi="Times New Roman" w:cs="Times New Roman"/>
          <w:bCs/>
          <w:sz w:val="24"/>
          <w:szCs w:val="24"/>
          <w:lang w:eastAsia="ru-RU"/>
        </w:rPr>
        <w:t>а-психолога</w:t>
      </w:r>
      <w:r w:rsidRPr="00A14228">
        <w:rPr>
          <w:rFonts w:ascii="Times New Roman" w:eastAsia="Times New Roman" w:hAnsi="Times New Roman" w:cs="Times New Roman"/>
          <w:bCs/>
          <w:sz w:val="24"/>
          <w:szCs w:val="24"/>
          <w:lang w:eastAsia="ru-RU"/>
        </w:rPr>
        <w:t>, классных руководител</w:t>
      </w:r>
      <w:r w:rsidR="009A7374" w:rsidRPr="00A14228">
        <w:rPr>
          <w:rFonts w:ascii="Times New Roman" w:eastAsia="Times New Roman" w:hAnsi="Times New Roman" w:cs="Times New Roman"/>
          <w:bCs/>
          <w:sz w:val="24"/>
          <w:szCs w:val="24"/>
          <w:lang w:eastAsia="ru-RU"/>
        </w:rPr>
        <w:t>ей</w:t>
      </w:r>
      <w:r w:rsidRPr="00A14228">
        <w:rPr>
          <w:rFonts w:ascii="Times New Roman" w:eastAsia="Times New Roman" w:hAnsi="Times New Roman" w:cs="Times New Roman"/>
          <w:bCs/>
          <w:sz w:val="24"/>
          <w:szCs w:val="24"/>
          <w:lang w:eastAsia="ru-RU"/>
        </w:rPr>
        <w:t xml:space="preserve">, </w:t>
      </w:r>
      <w:r w:rsidR="009A7374" w:rsidRPr="00A14228">
        <w:rPr>
          <w:rFonts w:ascii="Times New Roman" w:eastAsia="Times New Roman" w:hAnsi="Times New Roman" w:cs="Times New Roman"/>
          <w:bCs/>
          <w:sz w:val="24"/>
          <w:szCs w:val="24"/>
          <w:lang w:eastAsia="ru-RU"/>
        </w:rPr>
        <w:t xml:space="preserve">куратора волонтерского центра, центра здоровья, </w:t>
      </w:r>
      <w:r w:rsidRPr="00A14228">
        <w:rPr>
          <w:rFonts w:ascii="Times New Roman" w:eastAsia="Times New Roman" w:hAnsi="Times New Roman" w:cs="Times New Roman"/>
          <w:bCs/>
          <w:sz w:val="24"/>
          <w:szCs w:val="24"/>
          <w:lang w:eastAsia="ru-RU"/>
        </w:rPr>
        <w:t>преподавателей. Функционал работников регламентируется требованиями профессиональных стандартов.</w:t>
      </w:r>
    </w:p>
    <w:p w:rsidR="00B23F9E" w:rsidRPr="00A14228" w:rsidRDefault="00B23F9E" w:rsidP="00A14228">
      <w:pPr>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p>
    <w:p w:rsidR="00B23F9E" w:rsidRPr="00A14228" w:rsidRDefault="00B23F9E" w:rsidP="00A14228">
      <w:pPr>
        <w:autoSpaceDE w:val="0"/>
        <w:autoSpaceDN w:val="0"/>
        <w:adjustRightInd w:val="0"/>
        <w:spacing w:after="0" w:line="240" w:lineRule="auto"/>
        <w:ind w:firstLine="284"/>
        <w:jc w:val="both"/>
        <w:rPr>
          <w:rFonts w:ascii="Times New Roman" w:eastAsia="Times New Roman" w:hAnsi="Times New Roman" w:cs="Times New Roman"/>
          <w:b/>
          <w:bCs/>
          <w:sz w:val="24"/>
          <w:szCs w:val="24"/>
          <w:lang w:eastAsia="ru-RU"/>
        </w:rPr>
      </w:pPr>
      <w:r w:rsidRPr="00A14228">
        <w:rPr>
          <w:rFonts w:ascii="Times New Roman" w:eastAsia="Times New Roman" w:hAnsi="Times New Roman" w:cs="Times New Roman"/>
          <w:b/>
          <w:bCs/>
          <w:sz w:val="24"/>
          <w:szCs w:val="24"/>
          <w:lang w:eastAsia="ru-RU"/>
        </w:rPr>
        <w:t xml:space="preserve">3.3. Материально-техническое </w:t>
      </w:r>
      <w:bookmarkStart w:id="6" w:name="_Hlk73027911"/>
      <w:r w:rsidRPr="00A14228">
        <w:rPr>
          <w:rFonts w:ascii="Times New Roman" w:eastAsia="Times New Roman" w:hAnsi="Times New Roman" w:cs="Times New Roman"/>
          <w:b/>
          <w:bCs/>
          <w:sz w:val="24"/>
          <w:szCs w:val="24"/>
          <w:lang w:eastAsia="ru-RU"/>
        </w:rPr>
        <w:t>обеспечение воспитательной работы</w:t>
      </w:r>
      <w:bookmarkEnd w:id="6"/>
    </w:p>
    <w:p w:rsidR="00B23F9E" w:rsidRPr="00A14228" w:rsidRDefault="00B23F9E" w:rsidP="00A14228">
      <w:pPr>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A14228">
        <w:rPr>
          <w:rFonts w:ascii="Times New Roman" w:eastAsia="Times New Roman" w:hAnsi="Times New Roman" w:cs="Times New Roman"/>
          <w:bCs/>
          <w:sz w:val="24"/>
          <w:szCs w:val="24"/>
          <w:lang w:eastAsia="ru-RU"/>
        </w:rPr>
        <w:t xml:space="preserve">Специальные помещения </w:t>
      </w:r>
      <w:r w:rsidR="009A7374" w:rsidRPr="00A14228">
        <w:rPr>
          <w:rFonts w:ascii="Times New Roman" w:eastAsia="Times New Roman" w:hAnsi="Times New Roman" w:cs="Times New Roman"/>
          <w:bCs/>
          <w:sz w:val="24"/>
          <w:szCs w:val="24"/>
          <w:lang w:eastAsia="ru-RU"/>
        </w:rPr>
        <w:t>п</w:t>
      </w:r>
      <w:r w:rsidRPr="00A14228">
        <w:rPr>
          <w:rFonts w:ascii="Times New Roman" w:eastAsia="Times New Roman" w:hAnsi="Times New Roman" w:cs="Times New Roman"/>
          <w:bCs/>
          <w:sz w:val="24"/>
          <w:szCs w:val="24"/>
          <w:lang w:eastAsia="ru-RU"/>
        </w:rPr>
        <w:t>редставля</w:t>
      </w:r>
      <w:r w:rsidR="009A7374" w:rsidRPr="00A14228">
        <w:rPr>
          <w:rFonts w:ascii="Times New Roman" w:eastAsia="Times New Roman" w:hAnsi="Times New Roman" w:cs="Times New Roman"/>
          <w:bCs/>
          <w:sz w:val="24"/>
          <w:szCs w:val="24"/>
          <w:lang w:eastAsia="ru-RU"/>
        </w:rPr>
        <w:t>ют</w:t>
      </w:r>
      <w:r w:rsidRPr="00A14228">
        <w:rPr>
          <w:rFonts w:ascii="Times New Roman" w:eastAsia="Times New Roman" w:hAnsi="Times New Roman" w:cs="Times New Roman"/>
          <w:bCs/>
          <w:sz w:val="24"/>
          <w:szCs w:val="24"/>
          <w:lang w:eastAsia="ru-RU"/>
        </w:rPr>
        <w:t xml:space="preserve">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оснащенные оборудованием, техническими средствами обучения и материалами, учитывающими требования международных стандартов.</w:t>
      </w:r>
    </w:p>
    <w:p w:rsidR="00B23F9E" w:rsidRPr="00A14228" w:rsidRDefault="00B23F9E" w:rsidP="00A14228">
      <w:pPr>
        <w:autoSpaceDE w:val="0"/>
        <w:autoSpaceDN w:val="0"/>
        <w:adjustRightInd w:val="0"/>
        <w:spacing w:after="0" w:line="240" w:lineRule="auto"/>
        <w:ind w:firstLine="284"/>
        <w:jc w:val="both"/>
        <w:rPr>
          <w:rFonts w:ascii="Times New Roman" w:eastAsia="Times New Roman" w:hAnsi="Times New Roman" w:cs="Times New Roman"/>
          <w:bCs/>
          <w:i/>
          <w:iCs/>
          <w:sz w:val="24"/>
          <w:szCs w:val="24"/>
          <w:lang w:eastAsia="ru-RU"/>
        </w:rPr>
      </w:pPr>
    </w:p>
    <w:p w:rsidR="00B23F9E" w:rsidRPr="00A14228" w:rsidRDefault="00B23F9E" w:rsidP="00A14228">
      <w:pPr>
        <w:autoSpaceDE w:val="0"/>
        <w:autoSpaceDN w:val="0"/>
        <w:adjustRightInd w:val="0"/>
        <w:spacing w:after="0" w:line="240" w:lineRule="auto"/>
        <w:ind w:firstLine="284"/>
        <w:jc w:val="both"/>
        <w:rPr>
          <w:rFonts w:ascii="Times New Roman" w:eastAsia="Times New Roman" w:hAnsi="Times New Roman" w:cs="Times New Roman"/>
          <w:b/>
          <w:bCs/>
          <w:sz w:val="24"/>
          <w:szCs w:val="24"/>
          <w:lang w:eastAsia="ru-RU"/>
        </w:rPr>
      </w:pPr>
      <w:r w:rsidRPr="00A14228">
        <w:rPr>
          <w:rFonts w:ascii="Times New Roman" w:eastAsia="Times New Roman" w:hAnsi="Times New Roman" w:cs="Times New Roman"/>
          <w:b/>
          <w:bCs/>
          <w:sz w:val="24"/>
          <w:szCs w:val="24"/>
          <w:lang w:eastAsia="ru-RU"/>
        </w:rPr>
        <w:t>3.4. Информационное обеспечение воспитательной работы</w:t>
      </w:r>
    </w:p>
    <w:p w:rsidR="00B23F9E" w:rsidRPr="00A14228" w:rsidRDefault="00B23F9E" w:rsidP="00A14228">
      <w:pPr>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A14228">
        <w:rPr>
          <w:rFonts w:ascii="Times New Roman" w:eastAsia="Times New Roman" w:hAnsi="Times New Roman" w:cs="Times New Roman"/>
          <w:bCs/>
          <w:sz w:val="24"/>
          <w:szCs w:val="24"/>
          <w:lang w:eastAsia="ru-RU"/>
        </w:rPr>
        <w:t xml:space="preserve">Информационное обеспечение воспитательной работы имеет в своей инфраструктуре объекты, обеспеченные средствами связи, компьютерной и </w:t>
      </w:r>
      <w:proofErr w:type="spellStart"/>
      <w:r w:rsidRPr="00A14228">
        <w:rPr>
          <w:rFonts w:ascii="Times New Roman" w:eastAsia="Times New Roman" w:hAnsi="Times New Roman" w:cs="Times New Roman"/>
          <w:bCs/>
          <w:sz w:val="24"/>
          <w:szCs w:val="24"/>
          <w:lang w:eastAsia="ru-RU"/>
        </w:rPr>
        <w:t>мультимедийной</w:t>
      </w:r>
      <w:proofErr w:type="spellEnd"/>
      <w:r w:rsidRPr="00A14228">
        <w:rPr>
          <w:rFonts w:ascii="Times New Roman" w:eastAsia="Times New Roman" w:hAnsi="Times New Roman" w:cs="Times New Roman"/>
          <w:bCs/>
          <w:sz w:val="24"/>
          <w:szCs w:val="24"/>
          <w:lang w:eastAsia="ru-RU"/>
        </w:rPr>
        <w:t xml:space="preserve"> техникой, </w:t>
      </w:r>
      <w:proofErr w:type="spellStart"/>
      <w:r w:rsidRPr="00A14228">
        <w:rPr>
          <w:rFonts w:ascii="Times New Roman" w:eastAsia="Times New Roman" w:hAnsi="Times New Roman" w:cs="Times New Roman"/>
          <w:bCs/>
          <w:sz w:val="24"/>
          <w:szCs w:val="24"/>
          <w:lang w:eastAsia="ru-RU"/>
        </w:rPr>
        <w:t>интернет-ресурсами</w:t>
      </w:r>
      <w:proofErr w:type="spellEnd"/>
      <w:r w:rsidRPr="00A14228">
        <w:rPr>
          <w:rFonts w:ascii="Times New Roman" w:eastAsia="Times New Roman" w:hAnsi="Times New Roman" w:cs="Times New Roman"/>
          <w:bCs/>
          <w:sz w:val="24"/>
          <w:szCs w:val="24"/>
          <w:lang w:eastAsia="ru-RU"/>
        </w:rPr>
        <w:t xml:space="preserve"> и специализированным оборудованием.</w:t>
      </w:r>
    </w:p>
    <w:p w:rsidR="00B23F9E" w:rsidRPr="00A14228" w:rsidRDefault="00B23F9E" w:rsidP="00A14228">
      <w:pPr>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A14228">
        <w:rPr>
          <w:rFonts w:ascii="Times New Roman" w:eastAsia="Times New Roman" w:hAnsi="Times New Roman" w:cs="Times New Roman"/>
          <w:bCs/>
          <w:sz w:val="24"/>
          <w:szCs w:val="24"/>
          <w:lang w:eastAsia="ru-RU"/>
        </w:rPr>
        <w:t xml:space="preserve">Информационное обеспечение воспитательной работы направлено на: </w:t>
      </w:r>
    </w:p>
    <w:p w:rsidR="00B23F9E" w:rsidRPr="00A14228" w:rsidRDefault="00B23F9E" w:rsidP="000D1DE4">
      <w:pPr>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bCs/>
          <w:sz w:val="24"/>
          <w:szCs w:val="24"/>
          <w:lang w:eastAsia="ru-RU"/>
        </w:rPr>
      </w:pPr>
      <w:r w:rsidRPr="00A14228">
        <w:rPr>
          <w:rFonts w:ascii="Times New Roman" w:eastAsia="Times New Roman" w:hAnsi="Times New Roman" w:cs="Times New Roman"/>
          <w:bCs/>
          <w:sz w:val="24"/>
          <w:szCs w:val="24"/>
          <w:lang w:eastAsia="ru-RU"/>
        </w:rPr>
        <w:t xml:space="preserve">информирование о возможностях для участия обучающихся в социально значимой деятельности; </w:t>
      </w:r>
    </w:p>
    <w:p w:rsidR="00B23F9E" w:rsidRPr="00A14228" w:rsidRDefault="00B23F9E" w:rsidP="000D1DE4">
      <w:pPr>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bCs/>
          <w:sz w:val="24"/>
          <w:szCs w:val="24"/>
          <w:lang w:eastAsia="ru-RU"/>
        </w:rPr>
      </w:pPr>
      <w:r w:rsidRPr="00A14228">
        <w:rPr>
          <w:rFonts w:ascii="Times New Roman" w:eastAsia="Times New Roman" w:hAnsi="Times New Roman" w:cs="Times New Roman"/>
          <w:bCs/>
          <w:sz w:val="24"/>
          <w:szCs w:val="24"/>
          <w:lang w:eastAsia="ru-RU"/>
        </w:rPr>
        <w:t xml:space="preserve">информационную и методическую поддержку воспитательной работы; </w:t>
      </w:r>
    </w:p>
    <w:p w:rsidR="00B23F9E" w:rsidRPr="00A14228" w:rsidRDefault="00B23F9E" w:rsidP="000D1DE4">
      <w:pPr>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bCs/>
          <w:sz w:val="24"/>
          <w:szCs w:val="24"/>
          <w:lang w:eastAsia="ru-RU"/>
        </w:rPr>
      </w:pPr>
      <w:r w:rsidRPr="00A14228">
        <w:rPr>
          <w:rFonts w:ascii="Times New Roman" w:eastAsia="Times New Roman" w:hAnsi="Times New Roman" w:cs="Times New Roman"/>
          <w:bCs/>
          <w:sz w:val="24"/>
          <w:szCs w:val="24"/>
          <w:lang w:eastAsia="ru-RU"/>
        </w:rPr>
        <w:t xml:space="preserve">планирование воспитательной работы и её ресурсного обеспечения; </w:t>
      </w:r>
    </w:p>
    <w:p w:rsidR="00B23F9E" w:rsidRPr="00A14228" w:rsidRDefault="00B23F9E" w:rsidP="000D1DE4">
      <w:pPr>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bCs/>
          <w:sz w:val="24"/>
          <w:szCs w:val="24"/>
          <w:lang w:eastAsia="ru-RU"/>
        </w:rPr>
      </w:pPr>
      <w:r w:rsidRPr="00A14228">
        <w:rPr>
          <w:rFonts w:ascii="Times New Roman" w:eastAsia="Times New Roman" w:hAnsi="Times New Roman" w:cs="Times New Roman"/>
          <w:bCs/>
          <w:sz w:val="24"/>
          <w:szCs w:val="24"/>
          <w:lang w:eastAsia="ru-RU"/>
        </w:rPr>
        <w:t xml:space="preserve">мониторинг воспитательной работы; </w:t>
      </w:r>
    </w:p>
    <w:p w:rsidR="00B23F9E" w:rsidRPr="00A14228" w:rsidRDefault="00B23F9E" w:rsidP="000D1DE4">
      <w:pPr>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bCs/>
          <w:sz w:val="24"/>
          <w:szCs w:val="24"/>
          <w:lang w:eastAsia="ru-RU"/>
        </w:rPr>
      </w:pPr>
      <w:r w:rsidRPr="00A14228">
        <w:rPr>
          <w:rFonts w:ascii="Times New Roman" w:eastAsia="Times New Roman" w:hAnsi="Times New Roman" w:cs="Times New Roman"/>
          <w:bCs/>
          <w:sz w:val="24"/>
          <w:szCs w:val="24"/>
          <w:lang w:eastAsia="ru-RU"/>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B23F9E" w:rsidRPr="00A14228" w:rsidRDefault="00B23F9E" w:rsidP="000D1DE4">
      <w:pPr>
        <w:numPr>
          <w:ilvl w:val="0"/>
          <w:numId w:val="12"/>
        </w:numPr>
        <w:autoSpaceDE w:val="0"/>
        <w:autoSpaceDN w:val="0"/>
        <w:adjustRightInd w:val="0"/>
        <w:spacing w:after="0" w:line="240" w:lineRule="auto"/>
        <w:ind w:left="0" w:firstLine="284"/>
        <w:jc w:val="both"/>
        <w:rPr>
          <w:rFonts w:ascii="Times New Roman" w:eastAsia="Times New Roman" w:hAnsi="Times New Roman" w:cs="Times New Roman"/>
          <w:bCs/>
          <w:sz w:val="24"/>
          <w:szCs w:val="24"/>
          <w:lang w:eastAsia="ru-RU"/>
        </w:rPr>
      </w:pPr>
      <w:r w:rsidRPr="00A14228">
        <w:rPr>
          <w:rFonts w:ascii="Times New Roman" w:eastAsia="Times New Roman" w:hAnsi="Times New Roman" w:cs="Times New Roman"/>
          <w:bCs/>
          <w:sz w:val="24"/>
          <w:szCs w:val="24"/>
          <w:lang w:eastAsia="ru-RU"/>
        </w:rPr>
        <w:t>дистанционное взаимодействие с другими организациями социальной сферы.</w:t>
      </w:r>
    </w:p>
    <w:p w:rsidR="00B23F9E" w:rsidRPr="00A14228" w:rsidRDefault="00B23F9E" w:rsidP="00A14228">
      <w:pPr>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A14228">
        <w:rPr>
          <w:rFonts w:ascii="Times New Roman" w:eastAsia="Times New Roman" w:hAnsi="Times New Roman" w:cs="Times New Roman"/>
          <w:bCs/>
          <w:sz w:val="24"/>
          <w:szCs w:val="24"/>
          <w:lang w:eastAsia="ru-RU"/>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B23F9E" w:rsidRPr="00A14228" w:rsidRDefault="00B23F9E" w:rsidP="00A14228">
      <w:pPr>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A14228">
        <w:rPr>
          <w:rFonts w:ascii="Times New Roman" w:eastAsia="Times New Roman" w:hAnsi="Times New Roman" w:cs="Times New Roman"/>
          <w:bCs/>
          <w:sz w:val="24"/>
          <w:szCs w:val="24"/>
          <w:lang w:eastAsia="ru-RU"/>
        </w:rPr>
        <w:t>Система воспитательной деятельности образовательной организации представлена на сайте организации.</w:t>
      </w:r>
    </w:p>
    <w:p w:rsidR="00B23F9E" w:rsidRPr="00A14228" w:rsidRDefault="00B23F9E" w:rsidP="00A14228">
      <w:pPr>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p>
    <w:p w:rsidR="00632775" w:rsidRPr="00A14228" w:rsidRDefault="00632775" w:rsidP="00A14228">
      <w:pPr>
        <w:spacing w:after="0" w:line="240" w:lineRule="auto"/>
        <w:ind w:firstLine="284"/>
        <w:rPr>
          <w:rFonts w:ascii="Times New Roman" w:hAnsi="Times New Roman" w:cs="Times New Roman"/>
          <w:bCs/>
          <w:sz w:val="24"/>
          <w:szCs w:val="24"/>
        </w:rPr>
      </w:pPr>
      <w:r w:rsidRPr="00A14228">
        <w:rPr>
          <w:rFonts w:ascii="Times New Roman" w:hAnsi="Times New Roman" w:cs="Times New Roman"/>
          <w:bCs/>
          <w:sz w:val="24"/>
          <w:szCs w:val="24"/>
        </w:rPr>
        <w:br w:type="page"/>
      </w:r>
    </w:p>
    <w:p w:rsidR="00116891" w:rsidRPr="00A14228" w:rsidRDefault="00632775" w:rsidP="00A14228">
      <w:pPr>
        <w:spacing w:after="0" w:line="240" w:lineRule="auto"/>
        <w:ind w:firstLine="284"/>
        <w:jc w:val="center"/>
        <w:rPr>
          <w:rFonts w:ascii="Times New Roman" w:eastAsia="Times New Roman" w:hAnsi="Times New Roman" w:cs="Times New Roman"/>
          <w:bCs/>
          <w:sz w:val="24"/>
          <w:szCs w:val="24"/>
          <w:lang w:eastAsia="ru-RU"/>
        </w:rPr>
      </w:pPr>
      <w:r w:rsidRPr="00A14228">
        <w:rPr>
          <w:rFonts w:ascii="Times New Roman" w:hAnsi="Times New Roman" w:cs="Times New Roman"/>
          <w:bCs/>
          <w:sz w:val="24"/>
          <w:szCs w:val="24"/>
        </w:rPr>
        <w:lastRenderedPageBreak/>
        <w:t xml:space="preserve">РАЗДЕЛ 4. </w:t>
      </w:r>
      <w:r w:rsidR="007A4AA7" w:rsidRPr="00A14228">
        <w:rPr>
          <w:rFonts w:ascii="Times New Roman" w:eastAsia="Times New Roman" w:hAnsi="Times New Roman" w:cs="Times New Roman"/>
          <w:bCs/>
          <w:sz w:val="24"/>
          <w:szCs w:val="24"/>
          <w:lang w:eastAsia="ru-RU"/>
        </w:rPr>
        <w:t xml:space="preserve"> СОДЕРЖАНИЕ ПРОГРАММЫ ПО НАПРАВЛЕНИЯМ ВОСПИТАТЕЛЬНОЙ РАБОТЫ</w:t>
      </w:r>
    </w:p>
    <w:p w:rsidR="007A4AA7" w:rsidRPr="00A14228" w:rsidRDefault="007A4AA7" w:rsidP="00A14228">
      <w:pPr>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p>
    <w:p w:rsidR="00333D98" w:rsidRPr="00A14228" w:rsidRDefault="00333D98" w:rsidP="00A14228">
      <w:pPr>
        <w:spacing w:after="0" w:line="240" w:lineRule="auto"/>
        <w:ind w:firstLine="284"/>
        <w:jc w:val="center"/>
        <w:outlineLvl w:val="0"/>
        <w:rPr>
          <w:rFonts w:ascii="Times New Roman" w:eastAsia="Times New Roman" w:hAnsi="Times New Roman" w:cs="Times New Roman"/>
          <w:bCs/>
          <w:sz w:val="24"/>
          <w:szCs w:val="24"/>
          <w:lang w:eastAsia="ru-RU"/>
        </w:rPr>
      </w:pPr>
      <w:r w:rsidRPr="00A14228">
        <w:rPr>
          <w:rFonts w:ascii="Times New Roman" w:eastAsia="Times New Roman" w:hAnsi="Times New Roman" w:cs="Times New Roman"/>
          <w:bCs/>
          <w:sz w:val="24"/>
          <w:szCs w:val="24"/>
          <w:lang w:eastAsia="ru-RU"/>
        </w:rPr>
        <w:t>4.1. Проект гражданско-патриотического воспитания</w:t>
      </w:r>
    </w:p>
    <w:p w:rsidR="00333D98" w:rsidRPr="00A14228" w:rsidRDefault="00333D98" w:rsidP="00A14228">
      <w:pPr>
        <w:spacing w:after="0" w:line="240" w:lineRule="auto"/>
        <w:ind w:firstLine="284"/>
        <w:jc w:val="center"/>
        <w:outlineLvl w:val="0"/>
        <w:rPr>
          <w:rFonts w:ascii="Times New Roman" w:eastAsia="Times New Roman" w:hAnsi="Times New Roman" w:cs="Times New Roman"/>
          <w:bCs/>
          <w:sz w:val="24"/>
          <w:szCs w:val="24"/>
          <w:lang w:eastAsia="ru-RU"/>
        </w:rPr>
      </w:pPr>
      <w:r w:rsidRPr="00A14228">
        <w:rPr>
          <w:rFonts w:ascii="Times New Roman" w:eastAsia="Times New Roman" w:hAnsi="Times New Roman" w:cs="Times New Roman"/>
          <w:bCs/>
          <w:sz w:val="24"/>
          <w:szCs w:val="24"/>
          <w:lang w:eastAsia="ru-RU"/>
        </w:rPr>
        <w:t>«Батальон»</w:t>
      </w:r>
    </w:p>
    <w:p w:rsidR="00333D98" w:rsidRPr="00A14228" w:rsidRDefault="00333D98" w:rsidP="00A14228">
      <w:pPr>
        <w:spacing w:after="0" w:line="240" w:lineRule="auto"/>
        <w:ind w:firstLine="284"/>
        <w:jc w:val="both"/>
        <w:rPr>
          <w:rFonts w:ascii="Times New Roman" w:eastAsia="Times New Roman" w:hAnsi="Times New Roman" w:cs="Times New Roman"/>
          <w:bCs/>
          <w:sz w:val="24"/>
          <w:szCs w:val="24"/>
          <w:lang w:eastAsia="ru-RU"/>
        </w:rPr>
      </w:pPr>
      <w:r w:rsidRPr="00A14228">
        <w:rPr>
          <w:rFonts w:ascii="Times New Roman" w:eastAsia="Times New Roman" w:hAnsi="Times New Roman" w:cs="Times New Roman"/>
          <w:bCs/>
          <w:sz w:val="24"/>
          <w:szCs w:val="24"/>
          <w:lang w:eastAsia="ru-RU"/>
        </w:rPr>
        <w:t>Актуальные проблемы патриотического воспитания и основные направления их решения</w:t>
      </w:r>
    </w:p>
    <w:p w:rsidR="00333D98" w:rsidRPr="00A14228" w:rsidRDefault="00333D98" w:rsidP="00A14228">
      <w:pPr>
        <w:spacing w:after="0" w:line="240" w:lineRule="auto"/>
        <w:ind w:firstLine="284"/>
        <w:jc w:val="both"/>
        <w:rPr>
          <w:rFonts w:ascii="Times New Roman" w:eastAsia="Times New Roman" w:hAnsi="Times New Roman" w:cs="Times New Roman"/>
          <w:bCs/>
          <w:sz w:val="24"/>
          <w:szCs w:val="24"/>
          <w:lang w:eastAsia="ru-RU"/>
        </w:rPr>
      </w:pPr>
      <w:r w:rsidRPr="00A14228">
        <w:rPr>
          <w:rFonts w:ascii="Times New Roman" w:eastAsia="Times New Roman" w:hAnsi="Times New Roman" w:cs="Times New Roman"/>
          <w:bCs/>
          <w:sz w:val="24"/>
          <w:szCs w:val="24"/>
          <w:lang w:eastAsia="ru-RU"/>
        </w:rPr>
        <w:t xml:space="preserve">В основу проекта положены проблемы, связанные с разрешением противоречий возникшими между пропагандой «западных ценностей» и необходимостью возрождения авторитета армии, государства и понимания роли и места в жизни общества и Отечества. Этому во многом способствуют такие явления последнего времени, как экономическая дезинтеграция, социальная дифференциация общества, девальвация духовных ценностей. Кроме этого снижение воспитательного воздействия; насаждение культа вседозволенности, насилия и жестокости в средствах массовой информации. </w:t>
      </w:r>
    </w:p>
    <w:p w:rsidR="00333D98" w:rsidRPr="00A14228" w:rsidRDefault="00333D98" w:rsidP="00A14228">
      <w:pPr>
        <w:tabs>
          <w:tab w:val="left" w:pos="709"/>
        </w:tabs>
        <w:spacing w:after="0" w:line="240" w:lineRule="auto"/>
        <w:ind w:firstLine="284"/>
        <w:jc w:val="both"/>
        <w:rPr>
          <w:rFonts w:ascii="Times New Roman" w:eastAsia="Times New Roman" w:hAnsi="Times New Roman" w:cs="Times New Roman"/>
          <w:bCs/>
          <w:sz w:val="24"/>
          <w:szCs w:val="24"/>
          <w:lang w:eastAsia="ru-RU"/>
        </w:rPr>
      </w:pPr>
      <w:r w:rsidRPr="00A14228">
        <w:rPr>
          <w:rFonts w:ascii="Times New Roman" w:eastAsia="Times New Roman" w:hAnsi="Times New Roman" w:cs="Times New Roman"/>
          <w:bCs/>
          <w:sz w:val="24"/>
          <w:szCs w:val="24"/>
          <w:lang w:eastAsia="ru-RU"/>
        </w:rPr>
        <w:t xml:space="preserve">       Цель проекта - создание условий для развития чувства патриотизма и гражданской солидарности, осознания себя гражданином России, понимания социальной значимости выбранной профессии на основе принятия национальных базовых ценностей не менее</w:t>
      </w:r>
      <w:proofErr w:type="gramStart"/>
      <w:r w:rsidRPr="00A14228">
        <w:rPr>
          <w:rFonts w:ascii="Times New Roman" w:eastAsia="Times New Roman" w:hAnsi="Times New Roman" w:cs="Times New Roman"/>
          <w:bCs/>
          <w:sz w:val="24"/>
          <w:szCs w:val="24"/>
          <w:lang w:eastAsia="ru-RU"/>
        </w:rPr>
        <w:t>,</w:t>
      </w:r>
      <w:proofErr w:type="gramEnd"/>
      <w:r w:rsidRPr="00A14228">
        <w:rPr>
          <w:rFonts w:ascii="Times New Roman" w:eastAsia="Times New Roman" w:hAnsi="Times New Roman" w:cs="Times New Roman"/>
          <w:bCs/>
          <w:sz w:val="24"/>
          <w:szCs w:val="24"/>
          <w:lang w:eastAsia="ru-RU"/>
        </w:rPr>
        <w:t xml:space="preserve"> чем у 70% обучающихся ГАПОУ РБ «Белебеевский медицинский колледж» к концу 2025г.</w:t>
      </w:r>
    </w:p>
    <w:p w:rsidR="00333D98" w:rsidRPr="00A14228" w:rsidRDefault="00333D98" w:rsidP="00A14228">
      <w:pPr>
        <w:tabs>
          <w:tab w:val="left" w:pos="709"/>
        </w:tabs>
        <w:spacing w:after="0" w:line="240" w:lineRule="auto"/>
        <w:ind w:firstLine="284"/>
        <w:jc w:val="both"/>
        <w:rPr>
          <w:rFonts w:ascii="Times New Roman" w:eastAsia="Times New Roman" w:hAnsi="Times New Roman" w:cs="Times New Roman"/>
          <w:bCs/>
          <w:sz w:val="24"/>
          <w:szCs w:val="24"/>
          <w:lang w:eastAsia="ru-RU"/>
        </w:rPr>
      </w:pPr>
      <w:r w:rsidRPr="00A14228">
        <w:rPr>
          <w:rFonts w:ascii="Times New Roman" w:eastAsia="Times New Roman" w:hAnsi="Times New Roman" w:cs="Times New Roman"/>
          <w:bCs/>
          <w:sz w:val="24"/>
          <w:szCs w:val="24"/>
          <w:lang w:eastAsia="ru-RU"/>
        </w:rPr>
        <w:t>Задачи:</w:t>
      </w:r>
    </w:p>
    <w:p w:rsidR="00333D98" w:rsidRPr="00A14228" w:rsidRDefault="00333D98" w:rsidP="00A14228">
      <w:pPr>
        <w:spacing w:after="0" w:line="240" w:lineRule="auto"/>
        <w:ind w:firstLine="284"/>
        <w:jc w:val="both"/>
        <w:rPr>
          <w:rFonts w:ascii="Times New Roman" w:eastAsia="Times New Roman" w:hAnsi="Times New Roman" w:cs="Times New Roman"/>
          <w:bCs/>
          <w:sz w:val="24"/>
          <w:szCs w:val="24"/>
          <w:lang w:eastAsia="ru-RU"/>
        </w:rPr>
      </w:pPr>
      <w:r w:rsidRPr="00A14228">
        <w:rPr>
          <w:rFonts w:ascii="Times New Roman" w:eastAsia="Times New Roman" w:hAnsi="Times New Roman" w:cs="Times New Roman"/>
          <w:bCs/>
          <w:sz w:val="24"/>
          <w:szCs w:val="24"/>
          <w:lang w:eastAsia="ru-RU"/>
        </w:rPr>
        <w:t>1. Сформировать у студентов осознанное отношение к Отечеству, его прошлому, настоящему и будущему на основе исторических ценностей и роли России в судьбах мира.</w:t>
      </w:r>
    </w:p>
    <w:p w:rsidR="00333D98" w:rsidRPr="00A14228" w:rsidRDefault="00333D98" w:rsidP="00A14228">
      <w:pPr>
        <w:spacing w:after="0" w:line="240" w:lineRule="auto"/>
        <w:ind w:firstLine="284"/>
        <w:jc w:val="both"/>
        <w:rPr>
          <w:rFonts w:ascii="Times New Roman" w:eastAsia="Times New Roman" w:hAnsi="Times New Roman" w:cs="Times New Roman"/>
          <w:bCs/>
          <w:sz w:val="24"/>
          <w:szCs w:val="24"/>
          <w:lang w:eastAsia="ru-RU"/>
        </w:rPr>
      </w:pPr>
      <w:r w:rsidRPr="00A14228">
        <w:rPr>
          <w:rFonts w:ascii="Times New Roman" w:eastAsia="Times New Roman" w:hAnsi="Times New Roman" w:cs="Times New Roman"/>
          <w:bCs/>
          <w:sz w:val="24"/>
          <w:szCs w:val="24"/>
          <w:lang w:eastAsia="ru-RU"/>
        </w:rPr>
        <w:t>2. Сформировать у студентов профессионально значимые качества, умения и готовность к их активному проявлению в различных сферах жизни общества.</w:t>
      </w:r>
    </w:p>
    <w:p w:rsidR="00333D98" w:rsidRPr="00A14228" w:rsidRDefault="00333D98" w:rsidP="00A14228">
      <w:pPr>
        <w:spacing w:after="0" w:line="240" w:lineRule="auto"/>
        <w:ind w:firstLine="284"/>
        <w:jc w:val="both"/>
        <w:rPr>
          <w:rFonts w:ascii="Times New Roman" w:eastAsia="Times New Roman" w:hAnsi="Times New Roman" w:cs="Times New Roman"/>
          <w:bCs/>
          <w:sz w:val="24"/>
          <w:szCs w:val="24"/>
          <w:lang w:eastAsia="ru-RU"/>
        </w:rPr>
      </w:pPr>
      <w:r w:rsidRPr="00A14228">
        <w:rPr>
          <w:rFonts w:ascii="Times New Roman" w:eastAsia="Times New Roman" w:hAnsi="Times New Roman" w:cs="Times New Roman"/>
          <w:bCs/>
          <w:sz w:val="24"/>
          <w:szCs w:val="24"/>
          <w:lang w:eastAsia="ru-RU"/>
        </w:rPr>
        <w:t>3. Сформировать у студентов навык участия в проектных мероприятиях для повышения уровня гражданственности и патриотизма, как важнейших духовно-нравственных и социальных ценностей.</w:t>
      </w:r>
    </w:p>
    <w:p w:rsidR="00333D98" w:rsidRPr="00A14228" w:rsidRDefault="00333D98" w:rsidP="00A14228">
      <w:pPr>
        <w:spacing w:after="0" w:line="240" w:lineRule="auto"/>
        <w:ind w:firstLine="284"/>
        <w:jc w:val="both"/>
        <w:rPr>
          <w:rFonts w:ascii="Times New Roman" w:eastAsia="Times New Roman" w:hAnsi="Times New Roman" w:cs="Times New Roman"/>
          <w:bCs/>
          <w:sz w:val="24"/>
          <w:szCs w:val="24"/>
          <w:lang w:eastAsia="ru-RU"/>
        </w:rPr>
      </w:pPr>
      <w:r w:rsidRPr="00A14228">
        <w:rPr>
          <w:rFonts w:ascii="Times New Roman" w:eastAsia="Times New Roman" w:hAnsi="Times New Roman" w:cs="Times New Roman"/>
          <w:bCs/>
          <w:sz w:val="24"/>
          <w:szCs w:val="24"/>
          <w:lang w:eastAsia="ru-RU"/>
        </w:rPr>
        <w:t>Основные направления в системе гражданско-патриотического воспитания:</w:t>
      </w:r>
    </w:p>
    <w:p w:rsidR="00333D98" w:rsidRPr="00A14228" w:rsidRDefault="00333D98" w:rsidP="00A14228">
      <w:pPr>
        <w:spacing w:after="0" w:line="240" w:lineRule="auto"/>
        <w:ind w:firstLine="284"/>
        <w:jc w:val="both"/>
        <w:rPr>
          <w:rFonts w:ascii="Times New Roman" w:eastAsia="Times New Roman" w:hAnsi="Times New Roman" w:cs="Times New Roman"/>
          <w:bCs/>
          <w:sz w:val="24"/>
          <w:szCs w:val="24"/>
          <w:lang w:eastAsia="ru-RU"/>
        </w:rPr>
      </w:pPr>
      <w:r w:rsidRPr="00A14228">
        <w:rPr>
          <w:rFonts w:ascii="Times New Roman" w:eastAsia="Times New Roman" w:hAnsi="Times New Roman" w:cs="Times New Roman"/>
          <w:bCs/>
          <w:sz w:val="24"/>
          <w:szCs w:val="24"/>
          <w:lang w:eastAsia="ru-RU"/>
        </w:rPr>
        <w:t>Духовно-нравственное</w:t>
      </w:r>
    </w:p>
    <w:p w:rsidR="00333D98" w:rsidRPr="00A14228" w:rsidRDefault="00333D98" w:rsidP="00A14228">
      <w:pPr>
        <w:spacing w:after="0" w:line="240" w:lineRule="auto"/>
        <w:ind w:firstLine="284"/>
        <w:jc w:val="both"/>
        <w:rPr>
          <w:rFonts w:ascii="Times New Roman" w:eastAsia="Times New Roman" w:hAnsi="Times New Roman" w:cs="Times New Roman"/>
          <w:bCs/>
          <w:sz w:val="24"/>
          <w:szCs w:val="24"/>
          <w:lang w:eastAsia="ru-RU"/>
        </w:rPr>
      </w:pPr>
      <w:r w:rsidRPr="00A14228">
        <w:rPr>
          <w:rFonts w:ascii="Times New Roman" w:eastAsia="Times New Roman" w:hAnsi="Times New Roman" w:cs="Times New Roman"/>
          <w:bCs/>
          <w:sz w:val="24"/>
          <w:szCs w:val="24"/>
          <w:lang w:eastAsia="ru-RU"/>
        </w:rPr>
        <w:t xml:space="preserve"> Цель: Осознание студентами высших ценностей, идеалов и ориентиров, социально значимых процессов и явлений реальной жизни, способность руководствоваться ими в качестве определяющих принципов, позиций в практической деятельности. </w:t>
      </w:r>
    </w:p>
    <w:p w:rsidR="00333D98" w:rsidRPr="00A14228" w:rsidRDefault="00333D98" w:rsidP="00A14228">
      <w:pPr>
        <w:spacing w:after="0" w:line="240" w:lineRule="auto"/>
        <w:ind w:firstLine="284"/>
        <w:jc w:val="both"/>
        <w:rPr>
          <w:rFonts w:ascii="Times New Roman" w:eastAsia="Times New Roman" w:hAnsi="Times New Roman" w:cs="Times New Roman"/>
          <w:bCs/>
          <w:sz w:val="24"/>
          <w:szCs w:val="24"/>
          <w:lang w:eastAsia="ru-RU"/>
        </w:rPr>
      </w:pPr>
      <w:r w:rsidRPr="00A14228">
        <w:rPr>
          <w:rFonts w:ascii="Times New Roman" w:eastAsia="Times New Roman" w:hAnsi="Times New Roman" w:cs="Times New Roman"/>
          <w:bCs/>
          <w:sz w:val="24"/>
          <w:szCs w:val="24"/>
          <w:lang w:eastAsia="ru-RU"/>
        </w:rPr>
        <w:t>Историко-краеведческое</w:t>
      </w:r>
    </w:p>
    <w:p w:rsidR="00333D98" w:rsidRPr="00A14228" w:rsidRDefault="00333D98" w:rsidP="00A14228">
      <w:pPr>
        <w:spacing w:after="0" w:line="240" w:lineRule="auto"/>
        <w:ind w:firstLine="284"/>
        <w:jc w:val="both"/>
        <w:rPr>
          <w:rFonts w:ascii="Times New Roman" w:eastAsia="Times New Roman" w:hAnsi="Times New Roman" w:cs="Times New Roman"/>
          <w:bCs/>
          <w:sz w:val="24"/>
          <w:szCs w:val="24"/>
          <w:lang w:eastAsia="ru-RU"/>
        </w:rPr>
      </w:pPr>
      <w:r w:rsidRPr="00A14228">
        <w:rPr>
          <w:rFonts w:ascii="Times New Roman" w:eastAsia="Times New Roman" w:hAnsi="Times New Roman" w:cs="Times New Roman"/>
          <w:bCs/>
          <w:sz w:val="24"/>
          <w:szCs w:val="24"/>
          <w:lang w:eastAsia="ru-RU"/>
        </w:rPr>
        <w:t xml:space="preserve"> Цель: Проведение мероприятий, направленных на познание историко-культурных корней, осознание  неповторимости Отечества, его судьбы, неразрывности с ней, исторической ответственности за происходящее </w:t>
      </w:r>
    </w:p>
    <w:p w:rsidR="00333D98" w:rsidRPr="00A14228" w:rsidRDefault="00333D98" w:rsidP="00A14228">
      <w:pPr>
        <w:spacing w:after="0" w:line="240" w:lineRule="auto"/>
        <w:ind w:firstLine="284"/>
        <w:jc w:val="both"/>
        <w:rPr>
          <w:rFonts w:ascii="Times New Roman" w:eastAsia="Times New Roman" w:hAnsi="Times New Roman" w:cs="Times New Roman"/>
          <w:bCs/>
          <w:sz w:val="24"/>
          <w:szCs w:val="24"/>
          <w:lang w:eastAsia="ru-RU"/>
        </w:rPr>
      </w:pPr>
      <w:r w:rsidRPr="00A14228">
        <w:rPr>
          <w:rFonts w:ascii="Times New Roman" w:eastAsia="Times New Roman" w:hAnsi="Times New Roman" w:cs="Times New Roman"/>
          <w:bCs/>
          <w:sz w:val="24"/>
          <w:szCs w:val="24"/>
          <w:lang w:eastAsia="ru-RU"/>
        </w:rPr>
        <w:t xml:space="preserve">Спортивно-патриотическое </w:t>
      </w:r>
    </w:p>
    <w:p w:rsidR="00333D98" w:rsidRPr="00A14228" w:rsidRDefault="00333D98" w:rsidP="00A14228">
      <w:pPr>
        <w:spacing w:after="0" w:line="240" w:lineRule="auto"/>
        <w:ind w:firstLine="284"/>
        <w:jc w:val="both"/>
        <w:rPr>
          <w:rFonts w:ascii="Times New Roman" w:eastAsia="Times New Roman" w:hAnsi="Times New Roman" w:cs="Times New Roman"/>
          <w:bCs/>
          <w:sz w:val="24"/>
          <w:szCs w:val="24"/>
          <w:lang w:eastAsia="ru-RU"/>
        </w:rPr>
      </w:pPr>
      <w:r w:rsidRPr="00A14228">
        <w:rPr>
          <w:rFonts w:ascii="Times New Roman" w:eastAsia="Times New Roman" w:hAnsi="Times New Roman" w:cs="Times New Roman"/>
          <w:bCs/>
          <w:sz w:val="24"/>
          <w:szCs w:val="24"/>
          <w:lang w:eastAsia="ru-RU"/>
        </w:rPr>
        <w:t>Цель: Развитие морально-волевых качеств, воспитание силы, ловкости, выносливости, стойкости, мужества, дисциплинированности в процессе занятий физической культуры и спортом, формирование опыта служения Отечеству и готовности к защите Родины.</w:t>
      </w:r>
    </w:p>
    <w:p w:rsidR="00750792" w:rsidRDefault="00750792" w:rsidP="00A14228">
      <w:pPr>
        <w:spacing w:after="0" w:line="240" w:lineRule="auto"/>
        <w:ind w:firstLine="284"/>
        <w:jc w:val="center"/>
        <w:rPr>
          <w:rFonts w:ascii="Times New Roman" w:eastAsia="Times New Roman" w:hAnsi="Times New Roman" w:cs="Times New Roman"/>
          <w:bCs/>
          <w:sz w:val="24"/>
          <w:szCs w:val="24"/>
          <w:lang w:eastAsia="ru-RU"/>
        </w:rPr>
      </w:pPr>
    </w:p>
    <w:p w:rsidR="00333D98" w:rsidRPr="00A14228" w:rsidRDefault="003F759E" w:rsidP="00A14228">
      <w:pPr>
        <w:spacing w:after="0" w:line="240" w:lineRule="auto"/>
        <w:ind w:firstLine="284"/>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pict>
          <v:oval id="_x0000_s1048" style="position:absolute;left:0;text-align:left;margin-left:563.4pt;margin-top:3.7pt;width:182.8pt;height:94.7pt;z-index:251667456" fillcolor="#fabf8f [1945]" strokecolor="#f79646 [3209]" strokeweight="1pt">
            <v:fill color2="#f79646 [3209]" focus="50%" type="gradient"/>
            <v:shadow on="t" type="perspective" color="#974706 [1609]" offset="1pt" offset2="-3pt"/>
            <v:textbox style="mso-next-textbox:#_x0000_s1048">
              <w:txbxContent>
                <w:p w:rsidR="00B13B1F" w:rsidRPr="001C28FF" w:rsidRDefault="00B13B1F" w:rsidP="00333D98">
                  <w:pPr>
                    <w:jc w:val="center"/>
                    <w:rPr>
                      <w:rFonts w:ascii="Times New Roman" w:hAnsi="Times New Roman" w:cs="Times New Roman"/>
                    </w:rPr>
                  </w:pPr>
                  <w:proofErr w:type="gramStart"/>
                  <w:r w:rsidRPr="001C28FF">
                    <w:rPr>
                      <w:rFonts w:ascii="Times New Roman" w:hAnsi="Times New Roman" w:cs="Times New Roman"/>
                    </w:rPr>
                    <w:t>Способная</w:t>
                  </w:r>
                  <w:proofErr w:type="gramEnd"/>
                  <w:r w:rsidRPr="001C28FF">
                    <w:rPr>
                      <w:rFonts w:ascii="Times New Roman" w:hAnsi="Times New Roman" w:cs="Times New Roman"/>
                    </w:rPr>
                    <w:t xml:space="preserve"> к саморазвитию и самосовершенствованию</w:t>
                  </w:r>
                </w:p>
              </w:txbxContent>
            </v:textbox>
          </v:oval>
        </w:pict>
      </w:r>
      <w:r>
        <w:rPr>
          <w:rFonts w:ascii="Times New Roman" w:eastAsia="Times New Roman" w:hAnsi="Times New Roman" w:cs="Times New Roman"/>
          <w:bCs/>
          <w:sz w:val="24"/>
          <w:szCs w:val="24"/>
          <w:lang w:eastAsia="ru-RU"/>
        </w:rPr>
        <w:pict>
          <v:oval id="_x0000_s1049" style="position:absolute;left:0;text-align:left;margin-left:568.25pt;margin-top:12.15pt;width:182.8pt;height:82pt;z-index:251668480" fillcolor="#fabf8f [1945]" strokecolor="#f79646 [3209]" strokeweight="1pt">
            <v:fill color2="#f79646 [3209]" focus="50%" type="gradient"/>
            <v:shadow on="t" type="perspective" color="#974706 [1609]" offset="1pt" offset2="-3pt"/>
            <v:textbox style="mso-next-textbox:#_x0000_s1049">
              <w:txbxContent>
                <w:p w:rsidR="00B13B1F" w:rsidRPr="001C28FF" w:rsidRDefault="00B13B1F" w:rsidP="00333D98">
                  <w:pPr>
                    <w:jc w:val="center"/>
                    <w:rPr>
                      <w:rFonts w:ascii="Times New Roman" w:hAnsi="Times New Roman" w:cs="Times New Roman"/>
                    </w:rPr>
                  </w:pPr>
                  <w:proofErr w:type="gramStart"/>
                  <w:r w:rsidRPr="001C28FF">
                    <w:rPr>
                      <w:rFonts w:ascii="Times New Roman" w:hAnsi="Times New Roman" w:cs="Times New Roman"/>
                    </w:rPr>
                    <w:t>Обладающая</w:t>
                  </w:r>
                  <w:proofErr w:type="gramEnd"/>
                  <w:r w:rsidRPr="001C28FF">
                    <w:rPr>
                      <w:rFonts w:ascii="Times New Roman" w:hAnsi="Times New Roman" w:cs="Times New Roman"/>
                    </w:rPr>
                    <w:t xml:space="preserve"> культурой</w:t>
                  </w:r>
                </w:p>
              </w:txbxContent>
            </v:textbox>
          </v:oval>
        </w:pict>
      </w:r>
      <w:r w:rsidR="00333D98" w:rsidRPr="00A14228">
        <w:rPr>
          <w:rFonts w:ascii="Times New Roman" w:eastAsia="Times New Roman" w:hAnsi="Times New Roman" w:cs="Times New Roman"/>
          <w:bCs/>
          <w:sz w:val="24"/>
          <w:szCs w:val="24"/>
          <w:lang w:eastAsia="ru-RU"/>
        </w:rPr>
        <w:t>Ключевые участники проектов и их роли</w:t>
      </w:r>
    </w:p>
    <w:tbl>
      <w:tblPr>
        <w:tblStyle w:val="a4"/>
        <w:tblW w:w="0" w:type="auto"/>
        <w:tblLook w:val="04A0"/>
      </w:tblPr>
      <w:tblGrid>
        <w:gridCol w:w="3333"/>
        <w:gridCol w:w="3332"/>
        <w:gridCol w:w="3331"/>
      </w:tblGrid>
      <w:tr w:rsidR="00333D98" w:rsidRPr="00A14228" w:rsidTr="00BE75AC">
        <w:tc>
          <w:tcPr>
            <w:tcW w:w="3662" w:type="dxa"/>
          </w:tcPr>
          <w:p w:rsidR="00333D98" w:rsidRPr="00A14228" w:rsidRDefault="00333D98" w:rsidP="00A14228">
            <w:pPr>
              <w:tabs>
                <w:tab w:val="left" w:pos="3401"/>
              </w:tabs>
              <w:ind w:firstLine="284"/>
              <w:jc w:val="center"/>
              <w:rPr>
                <w:bCs/>
                <w:sz w:val="24"/>
                <w:szCs w:val="24"/>
              </w:rPr>
            </w:pPr>
            <w:r w:rsidRPr="00A14228">
              <w:rPr>
                <w:bCs/>
                <w:sz w:val="24"/>
                <w:szCs w:val="24"/>
              </w:rPr>
              <w:t>Роли</w:t>
            </w:r>
          </w:p>
        </w:tc>
        <w:tc>
          <w:tcPr>
            <w:tcW w:w="3663" w:type="dxa"/>
          </w:tcPr>
          <w:p w:rsidR="00333D98" w:rsidRPr="00A14228" w:rsidRDefault="00333D98" w:rsidP="00A14228">
            <w:pPr>
              <w:tabs>
                <w:tab w:val="left" w:pos="3401"/>
              </w:tabs>
              <w:ind w:firstLine="284"/>
              <w:jc w:val="both"/>
              <w:rPr>
                <w:bCs/>
                <w:sz w:val="24"/>
                <w:szCs w:val="24"/>
              </w:rPr>
            </w:pPr>
            <w:r w:rsidRPr="00A14228">
              <w:rPr>
                <w:bCs/>
                <w:sz w:val="24"/>
                <w:szCs w:val="24"/>
              </w:rPr>
              <w:t>Руководитель</w:t>
            </w:r>
          </w:p>
        </w:tc>
        <w:tc>
          <w:tcPr>
            <w:tcW w:w="3663" w:type="dxa"/>
          </w:tcPr>
          <w:p w:rsidR="00333D98" w:rsidRPr="00A14228" w:rsidRDefault="00333D98" w:rsidP="00A14228">
            <w:pPr>
              <w:tabs>
                <w:tab w:val="left" w:pos="3401"/>
              </w:tabs>
              <w:ind w:firstLine="284"/>
              <w:jc w:val="both"/>
              <w:rPr>
                <w:bCs/>
                <w:sz w:val="24"/>
                <w:szCs w:val="24"/>
              </w:rPr>
            </w:pPr>
            <w:r w:rsidRPr="00A14228">
              <w:rPr>
                <w:bCs/>
                <w:sz w:val="24"/>
                <w:szCs w:val="24"/>
              </w:rPr>
              <w:t>Участники</w:t>
            </w:r>
          </w:p>
        </w:tc>
      </w:tr>
      <w:tr w:rsidR="00333D98" w:rsidRPr="00A14228" w:rsidTr="00BE75AC">
        <w:tc>
          <w:tcPr>
            <w:tcW w:w="3662" w:type="dxa"/>
          </w:tcPr>
          <w:p w:rsidR="00333D98" w:rsidRPr="00A14228" w:rsidRDefault="00333D98" w:rsidP="00A14228">
            <w:pPr>
              <w:tabs>
                <w:tab w:val="left" w:pos="3401"/>
              </w:tabs>
              <w:ind w:firstLine="284"/>
              <w:jc w:val="center"/>
              <w:rPr>
                <w:bCs/>
                <w:sz w:val="24"/>
                <w:szCs w:val="24"/>
              </w:rPr>
            </w:pPr>
            <w:r w:rsidRPr="00A14228">
              <w:rPr>
                <w:bCs/>
                <w:sz w:val="24"/>
                <w:szCs w:val="24"/>
              </w:rPr>
              <w:t>Утверждающий</w:t>
            </w:r>
          </w:p>
        </w:tc>
        <w:tc>
          <w:tcPr>
            <w:tcW w:w="3663" w:type="dxa"/>
          </w:tcPr>
          <w:p w:rsidR="00333D98" w:rsidRPr="00A14228" w:rsidRDefault="00333D98" w:rsidP="00A14228">
            <w:pPr>
              <w:tabs>
                <w:tab w:val="left" w:pos="3401"/>
              </w:tabs>
              <w:ind w:firstLine="284"/>
              <w:jc w:val="center"/>
              <w:rPr>
                <w:bCs/>
                <w:sz w:val="24"/>
                <w:szCs w:val="24"/>
              </w:rPr>
            </w:pPr>
            <w:r w:rsidRPr="00A14228">
              <w:rPr>
                <w:bCs/>
                <w:sz w:val="24"/>
                <w:szCs w:val="24"/>
              </w:rPr>
              <w:t>Директор БМК</w:t>
            </w:r>
          </w:p>
        </w:tc>
        <w:tc>
          <w:tcPr>
            <w:tcW w:w="3663" w:type="dxa"/>
            <w:vMerge w:val="restart"/>
          </w:tcPr>
          <w:p w:rsidR="00333D98" w:rsidRPr="00A14228" w:rsidRDefault="00333D98" w:rsidP="00A14228">
            <w:pPr>
              <w:tabs>
                <w:tab w:val="left" w:pos="3401"/>
              </w:tabs>
              <w:ind w:firstLine="284"/>
              <w:jc w:val="center"/>
              <w:rPr>
                <w:bCs/>
                <w:sz w:val="24"/>
                <w:szCs w:val="24"/>
              </w:rPr>
            </w:pPr>
            <w:r w:rsidRPr="00A14228">
              <w:rPr>
                <w:bCs/>
                <w:sz w:val="24"/>
                <w:szCs w:val="24"/>
              </w:rPr>
              <w:t>Педагог-психолог</w:t>
            </w:r>
          </w:p>
          <w:p w:rsidR="00333D98" w:rsidRPr="00A14228" w:rsidRDefault="00333D98" w:rsidP="00A14228">
            <w:pPr>
              <w:tabs>
                <w:tab w:val="left" w:pos="3401"/>
              </w:tabs>
              <w:ind w:firstLine="284"/>
              <w:jc w:val="center"/>
              <w:rPr>
                <w:bCs/>
                <w:sz w:val="24"/>
                <w:szCs w:val="24"/>
              </w:rPr>
            </w:pPr>
            <w:r w:rsidRPr="00A14228">
              <w:rPr>
                <w:bCs/>
                <w:sz w:val="24"/>
                <w:szCs w:val="24"/>
              </w:rPr>
              <w:t>Руководитель физ</w:t>
            </w:r>
            <w:proofErr w:type="gramStart"/>
            <w:r w:rsidRPr="00A14228">
              <w:rPr>
                <w:bCs/>
                <w:sz w:val="24"/>
                <w:szCs w:val="24"/>
              </w:rPr>
              <w:t>.в</w:t>
            </w:r>
            <w:proofErr w:type="gramEnd"/>
            <w:r w:rsidRPr="00A14228">
              <w:rPr>
                <w:bCs/>
                <w:sz w:val="24"/>
                <w:szCs w:val="24"/>
              </w:rPr>
              <w:t>оспитания</w:t>
            </w:r>
          </w:p>
          <w:p w:rsidR="00333D98" w:rsidRPr="00A14228" w:rsidRDefault="00333D98" w:rsidP="00A14228">
            <w:pPr>
              <w:tabs>
                <w:tab w:val="left" w:pos="3401"/>
              </w:tabs>
              <w:ind w:firstLine="284"/>
              <w:jc w:val="center"/>
              <w:rPr>
                <w:bCs/>
                <w:sz w:val="24"/>
                <w:szCs w:val="24"/>
              </w:rPr>
            </w:pPr>
            <w:r w:rsidRPr="00A14228">
              <w:rPr>
                <w:bCs/>
                <w:sz w:val="24"/>
                <w:szCs w:val="24"/>
              </w:rPr>
              <w:t>Библиотекарь</w:t>
            </w:r>
          </w:p>
          <w:p w:rsidR="00333D98" w:rsidRPr="00A14228" w:rsidRDefault="00333D98" w:rsidP="00A14228">
            <w:pPr>
              <w:tabs>
                <w:tab w:val="left" w:pos="3401"/>
              </w:tabs>
              <w:ind w:firstLine="284"/>
              <w:jc w:val="center"/>
              <w:rPr>
                <w:bCs/>
                <w:sz w:val="24"/>
                <w:szCs w:val="24"/>
              </w:rPr>
            </w:pPr>
            <w:r w:rsidRPr="00A14228">
              <w:rPr>
                <w:bCs/>
                <w:sz w:val="24"/>
                <w:szCs w:val="24"/>
              </w:rPr>
              <w:t>Воспитатель общежития</w:t>
            </w:r>
          </w:p>
          <w:p w:rsidR="00333D98" w:rsidRPr="00A14228" w:rsidRDefault="00333D98" w:rsidP="00A14228">
            <w:pPr>
              <w:tabs>
                <w:tab w:val="left" w:pos="3401"/>
              </w:tabs>
              <w:ind w:firstLine="284"/>
              <w:jc w:val="center"/>
              <w:rPr>
                <w:bCs/>
                <w:sz w:val="24"/>
                <w:szCs w:val="24"/>
              </w:rPr>
            </w:pPr>
            <w:r w:rsidRPr="00A14228">
              <w:rPr>
                <w:bCs/>
                <w:sz w:val="24"/>
                <w:szCs w:val="24"/>
              </w:rPr>
              <w:t>Преподаватель     истории</w:t>
            </w:r>
          </w:p>
        </w:tc>
      </w:tr>
      <w:tr w:rsidR="00333D98" w:rsidRPr="00A14228" w:rsidTr="00BE75AC">
        <w:tc>
          <w:tcPr>
            <w:tcW w:w="3662" w:type="dxa"/>
          </w:tcPr>
          <w:p w:rsidR="00333D98" w:rsidRPr="00A14228" w:rsidRDefault="00333D98" w:rsidP="00A14228">
            <w:pPr>
              <w:tabs>
                <w:tab w:val="left" w:pos="3401"/>
              </w:tabs>
              <w:ind w:firstLine="284"/>
              <w:jc w:val="center"/>
              <w:rPr>
                <w:sz w:val="24"/>
                <w:szCs w:val="24"/>
              </w:rPr>
            </w:pPr>
            <w:r w:rsidRPr="00A14228">
              <w:rPr>
                <w:sz w:val="24"/>
                <w:szCs w:val="24"/>
              </w:rPr>
              <w:t>Согласующий</w:t>
            </w:r>
          </w:p>
        </w:tc>
        <w:tc>
          <w:tcPr>
            <w:tcW w:w="3663" w:type="dxa"/>
          </w:tcPr>
          <w:p w:rsidR="00333D98" w:rsidRPr="00A14228" w:rsidRDefault="00333D98" w:rsidP="00A14228">
            <w:pPr>
              <w:tabs>
                <w:tab w:val="left" w:pos="3401"/>
              </w:tabs>
              <w:ind w:firstLine="284"/>
              <w:jc w:val="center"/>
              <w:rPr>
                <w:sz w:val="24"/>
                <w:szCs w:val="24"/>
              </w:rPr>
            </w:pPr>
            <w:r w:rsidRPr="00A14228">
              <w:rPr>
                <w:sz w:val="24"/>
                <w:szCs w:val="24"/>
              </w:rPr>
              <w:t>Зав. ВР</w:t>
            </w:r>
          </w:p>
        </w:tc>
        <w:tc>
          <w:tcPr>
            <w:tcW w:w="3663" w:type="dxa"/>
            <w:vMerge/>
          </w:tcPr>
          <w:p w:rsidR="00333D98" w:rsidRPr="00A14228" w:rsidRDefault="00333D98" w:rsidP="00A14228">
            <w:pPr>
              <w:tabs>
                <w:tab w:val="left" w:pos="3401"/>
              </w:tabs>
              <w:ind w:firstLine="284"/>
              <w:jc w:val="both"/>
              <w:rPr>
                <w:b/>
                <w:sz w:val="24"/>
                <w:szCs w:val="24"/>
              </w:rPr>
            </w:pPr>
          </w:p>
        </w:tc>
      </w:tr>
      <w:tr w:rsidR="00333D98" w:rsidRPr="00A14228" w:rsidTr="00BE75AC">
        <w:tc>
          <w:tcPr>
            <w:tcW w:w="3662" w:type="dxa"/>
          </w:tcPr>
          <w:p w:rsidR="00333D98" w:rsidRPr="00A14228" w:rsidRDefault="00333D98" w:rsidP="00A14228">
            <w:pPr>
              <w:tabs>
                <w:tab w:val="left" w:pos="3401"/>
              </w:tabs>
              <w:ind w:firstLine="284"/>
              <w:jc w:val="center"/>
              <w:rPr>
                <w:sz w:val="24"/>
                <w:szCs w:val="24"/>
              </w:rPr>
            </w:pPr>
            <w:proofErr w:type="gramStart"/>
            <w:r w:rsidRPr="00A14228">
              <w:rPr>
                <w:sz w:val="24"/>
                <w:szCs w:val="24"/>
              </w:rPr>
              <w:t>Ответственный за результат</w:t>
            </w:r>
            <w:proofErr w:type="gramEnd"/>
          </w:p>
        </w:tc>
        <w:tc>
          <w:tcPr>
            <w:tcW w:w="3663" w:type="dxa"/>
          </w:tcPr>
          <w:p w:rsidR="00333D98" w:rsidRPr="00A14228" w:rsidRDefault="00333D98" w:rsidP="00A14228">
            <w:pPr>
              <w:tabs>
                <w:tab w:val="left" w:pos="3401"/>
              </w:tabs>
              <w:ind w:firstLine="284"/>
              <w:jc w:val="center"/>
              <w:rPr>
                <w:sz w:val="24"/>
                <w:szCs w:val="24"/>
              </w:rPr>
            </w:pPr>
            <w:r w:rsidRPr="00A14228">
              <w:rPr>
                <w:sz w:val="24"/>
                <w:szCs w:val="24"/>
              </w:rPr>
              <w:t>Преподаватель-организатор ОБЖ</w:t>
            </w:r>
          </w:p>
        </w:tc>
        <w:tc>
          <w:tcPr>
            <w:tcW w:w="3663" w:type="dxa"/>
            <w:vMerge/>
          </w:tcPr>
          <w:p w:rsidR="00333D98" w:rsidRPr="00A14228" w:rsidRDefault="00333D98" w:rsidP="00A14228">
            <w:pPr>
              <w:tabs>
                <w:tab w:val="left" w:pos="3401"/>
              </w:tabs>
              <w:ind w:firstLine="284"/>
              <w:jc w:val="both"/>
              <w:rPr>
                <w:b/>
                <w:sz w:val="24"/>
                <w:szCs w:val="24"/>
              </w:rPr>
            </w:pPr>
          </w:p>
        </w:tc>
      </w:tr>
      <w:tr w:rsidR="00333D98" w:rsidRPr="00A14228" w:rsidTr="00BE75AC">
        <w:tc>
          <w:tcPr>
            <w:tcW w:w="3662" w:type="dxa"/>
          </w:tcPr>
          <w:p w:rsidR="00333D98" w:rsidRPr="00A14228" w:rsidRDefault="00333D98" w:rsidP="00A14228">
            <w:pPr>
              <w:tabs>
                <w:tab w:val="left" w:pos="3401"/>
              </w:tabs>
              <w:ind w:firstLine="284"/>
              <w:jc w:val="center"/>
              <w:rPr>
                <w:sz w:val="24"/>
                <w:szCs w:val="24"/>
              </w:rPr>
            </w:pPr>
            <w:r w:rsidRPr="00A14228">
              <w:rPr>
                <w:sz w:val="24"/>
                <w:szCs w:val="24"/>
              </w:rPr>
              <w:t>Исполнитель</w:t>
            </w:r>
          </w:p>
        </w:tc>
        <w:tc>
          <w:tcPr>
            <w:tcW w:w="3663" w:type="dxa"/>
          </w:tcPr>
          <w:p w:rsidR="00333D98" w:rsidRPr="00A14228" w:rsidRDefault="00333D98" w:rsidP="00A14228">
            <w:pPr>
              <w:tabs>
                <w:tab w:val="left" w:pos="3401"/>
              </w:tabs>
              <w:ind w:firstLine="284"/>
              <w:jc w:val="center"/>
              <w:rPr>
                <w:sz w:val="24"/>
                <w:szCs w:val="24"/>
              </w:rPr>
            </w:pPr>
            <w:r w:rsidRPr="00A14228">
              <w:rPr>
                <w:sz w:val="24"/>
                <w:szCs w:val="24"/>
              </w:rPr>
              <w:t>Преподавател</w:t>
            </w:r>
            <w:proofErr w:type="gramStart"/>
            <w:r w:rsidRPr="00A14228">
              <w:rPr>
                <w:sz w:val="24"/>
                <w:szCs w:val="24"/>
              </w:rPr>
              <w:t>ь-</w:t>
            </w:r>
            <w:proofErr w:type="gramEnd"/>
            <w:r w:rsidRPr="00A14228">
              <w:rPr>
                <w:sz w:val="24"/>
                <w:szCs w:val="24"/>
              </w:rPr>
              <w:t xml:space="preserve">    организатор ОБЖ</w:t>
            </w:r>
          </w:p>
        </w:tc>
        <w:tc>
          <w:tcPr>
            <w:tcW w:w="3663" w:type="dxa"/>
            <w:vMerge/>
          </w:tcPr>
          <w:p w:rsidR="00333D98" w:rsidRPr="00A14228" w:rsidRDefault="00333D98" w:rsidP="00A14228">
            <w:pPr>
              <w:tabs>
                <w:tab w:val="left" w:pos="3401"/>
              </w:tabs>
              <w:ind w:firstLine="284"/>
              <w:jc w:val="both"/>
              <w:rPr>
                <w:b/>
                <w:sz w:val="24"/>
                <w:szCs w:val="24"/>
              </w:rPr>
            </w:pPr>
          </w:p>
        </w:tc>
      </w:tr>
    </w:tbl>
    <w:p w:rsidR="00632775" w:rsidRPr="00A14228" w:rsidRDefault="00632775" w:rsidP="00A14228">
      <w:pPr>
        <w:spacing w:after="0" w:line="240" w:lineRule="auto"/>
        <w:ind w:firstLine="284"/>
        <w:jc w:val="center"/>
        <w:rPr>
          <w:rFonts w:ascii="Times New Roman" w:hAnsi="Times New Roman" w:cs="Times New Roman"/>
          <w:color w:val="000000" w:themeColor="text1"/>
          <w:sz w:val="24"/>
          <w:szCs w:val="24"/>
        </w:rPr>
      </w:pPr>
    </w:p>
    <w:p w:rsidR="00750792" w:rsidRDefault="00750792" w:rsidP="00A14228">
      <w:pPr>
        <w:spacing w:after="0" w:line="240" w:lineRule="auto"/>
        <w:ind w:firstLine="284"/>
        <w:jc w:val="center"/>
        <w:rPr>
          <w:rFonts w:ascii="Times New Roman" w:hAnsi="Times New Roman" w:cs="Times New Roman"/>
          <w:color w:val="000000" w:themeColor="text1"/>
          <w:sz w:val="24"/>
          <w:szCs w:val="24"/>
        </w:rPr>
      </w:pPr>
    </w:p>
    <w:p w:rsidR="00750792" w:rsidRDefault="00750792" w:rsidP="00A14228">
      <w:pPr>
        <w:spacing w:after="0" w:line="240" w:lineRule="auto"/>
        <w:ind w:firstLine="284"/>
        <w:jc w:val="center"/>
        <w:rPr>
          <w:rFonts w:ascii="Times New Roman" w:hAnsi="Times New Roman" w:cs="Times New Roman"/>
          <w:color w:val="000000" w:themeColor="text1"/>
          <w:sz w:val="24"/>
          <w:szCs w:val="24"/>
        </w:rPr>
      </w:pPr>
    </w:p>
    <w:p w:rsidR="00750792" w:rsidRDefault="00750792" w:rsidP="00A14228">
      <w:pPr>
        <w:spacing w:after="0" w:line="240" w:lineRule="auto"/>
        <w:ind w:firstLine="284"/>
        <w:jc w:val="center"/>
        <w:rPr>
          <w:rFonts w:ascii="Times New Roman" w:hAnsi="Times New Roman" w:cs="Times New Roman"/>
          <w:color w:val="000000" w:themeColor="text1"/>
          <w:sz w:val="24"/>
          <w:szCs w:val="24"/>
        </w:rPr>
      </w:pPr>
    </w:p>
    <w:p w:rsidR="00750792" w:rsidRDefault="00750792" w:rsidP="00A14228">
      <w:pPr>
        <w:spacing w:after="0" w:line="240" w:lineRule="auto"/>
        <w:ind w:firstLine="284"/>
        <w:jc w:val="center"/>
        <w:rPr>
          <w:rFonts w:ascii="Times New Roman" w:hAnsi="Times New Roman" w:cs="Times New Roman"/>
          <w:color w:val="000000" w:themeColor="text1"/>
          <w:sz w:val="24"/>
          <w:szCs w:val="24"/>
        </w:rPr>
      </w:pPr>
    </w:p>
    <w:p w:rsidR="003D56E6" w:rsidRPr="00A14228" w:rsidRDefault="00833E2A" w:rsidP="00A14228">
      <w:pPr>
        <w:spacing w:after="0" w:line="240" w:lineRule="auto"/>
        <w:ind w:firstLine="284"/>
        <w:jc w:val="center"/>
        <w:rPr>
          <w:rFonts w:ascii="Times New Roman" w:hAnsi="Times New Roman" w:cs="Times New Roman"/>
          <w:color w:val="000000" w:themeColor="text1"/>
          <w:sz w:val="24"/>
          <w:szCs w:val="24"/>
        </w:rPr>
      </w:pPr>
      <w:r w:rsidRPr="00A14228">
        <w:rPr>
          <w:rFonts w:ascii="Times New Roman" w:hAnsi="Times New Roman" w:cs="Times New Roman"/>
          <w:color w:val="000000" w:themeColor="text1"/>
          <w:sz w:val="24"/>
          <w:szCs w:val="24"/>
        </w:rPr>
        <w:lastRenderedPageBreak/>
        <w:t xml:space="preserve">4.2. </w:t>
      </w:r>
      <w:r w:rsidR="003D56E6" w:rsidRPr="00A14228">
        <w:rPr>
          <w:rFonts w:ascii="Times New Roman" w:hAnsi="Times New Roman" w:cs="Times New Roman"/>
          <w:color w:val="000000" w:themeColor="text1"/>
          <w:sz w:val="24"/>
          <w:szCs w:val="24"/>
        </w:rPr>
        <w:t>Проект профессионального воспитания «Профессионал»</w:t>
      </w:r>
    </w:p>
    <w:p w:rsidR="003D56E6" w:rsidRPr="00A14228" w:rsidRDefault="003D56E6" w:rsidP="00A14228">
      <w:pPr>
        <w:spacing w:after="0" w:line="240" w:lineRule="auto"/>
        <w:ind w:firstLine="284"/>
        <w:rPr>
          <w:rFonts w:ascii="Times New Roman" w:hAnsi="Times New Roman" w:cs="Times New Roman"/>
          <w:color w:val="000000" w:themeColor="text1"/>
          <w:sz w:val="24"/>
          <w:szCs w:val="24"/>
        </w:rPr>
      </w:pPr>
      <w:r w:rsidRPr="00A14228">
        <w:rPr>
          <w:rFonts w:ascii="Times New Roman" w:hAnsi="Times New Roman" w:cs="Times New Roman"/>
          <w:color w:val="000000" w:themeColor="text1"/>
          <w:sz w:val="24"/>
          <w:szCs w:val="24"/>
        </w:rPr>
        <w:t>Цели проекта:</w:t>
      </w:r>
    </w:p>
    <w:p w:rsidR="003D56E6" w:rsidRPr="00A14228" w:rsidRDefault="003D56E6" w:rsidP="00A14228">
      <w:pPr>
        <w:spacing w:after="0" w:line="240" w:lineRule="auto"/>
        <w:ind w:firstLine="284"/>
        <w:jc w:val="both"/>
        <w:rPr>
          <w:rFonts w:ascii="Times New Roman" w:hAnsi="Times New Roman" w:cs="Times New Roman"/>
          <w:color w:val="000000" w:themeColor="text1"/>
          <w:sz w:val="24"/>
          <w:szCs w:val="24"/>
        </w:rPr>
      </w:pPr>
      <w:r w:rsidRPr="00A14228">
        <w:rPr>
          <w:rFonts w:ascii="Times New Roman" w:hAnsi="Times New Roman" w:cs="Times New Roman"/>
          <w:color w:val="000000" w:themeColor="text1"/>
          <w:sz w:val="24"/>
          <w:szCs w:val="24"/>
        </w:rPr>
        <w:t xml:space="preserve">1. Трудоустройство не менее 75% выпускников колледжа в течение одного года после окончания </w:t>
      </w:r>
      <w:proofErr w:type="gramStart"/>
      <w:r w:rsidRPr="00A14228">
        <w:rPr>
          <w:rFonts w:ascii="Times New Roman" w:hAnsi="Times New Roman" w:cs="Times New Roman"/>
          <w:color w:val="000000" w:themeColor="text1"/>
          <w:sz w:val="24"/>
          <w:szCs w:val="24"/>
        </w:rPr>
        <w:t>обучения по</w:t>
      </w:r>
      <w:proofErr w:type="gramEnd"/>
      <w:r w:rsidRPr="00A14228">
        <w:rPr>
          <w:rFonts w:ascii="Times New Roman" w:hAnsi="Times New Roman" w:cs="Times New Roman"/>
          <w:color w:val="000000" w:themeColor="text1"/>
          <w:sz w:val="24"/>
          <w:szCs w:val="24"/>
        </w:rPr>
        <w:t xml:space="preserve"> полученной специальности  к 2025 году</w:t>
      </w:r>
    </w:p>
    <w:p w:rsidR="003D56E6" w:rsidRPr="00A14228" w:rsidRDefault="003D56E6" w:rsidP="00A14228">
      <w:pPr>
        <w:spacing w:after="0" w:line="240" w:lineRule="auto"/>
        <w:ind w:firstLine="284"/>
        <w:jc w:val="both"/>
        <w:rPr>
          <w:rFonts w:ascii="Times New Roman" w:hAnsi="Times New Roman" w:cs="Times New Roman"/>
          <w:color w:val="000000" w:themeColor="text1"/>
          <w:sz w:val="24"/>
          <w:szCs w:val="24"/>
        </w:rPr>
      </w:pPr>
      <w:r w:rsidRPr="00A14228">
        <w:rPr>
          <w:rFonts w:ascii="Times New Roman" w:hAnsi="Times New Roman" w:cs="Times New Roman"/>
          <w:color w:val="000000" w:themeColor="text1"/>
          <w:sz w:val="24"/>
          <w:szCs w:val="24"/>
        </w:rPr>
        <w:t>2. Повышение качества мотивационной готовности обучающихся к будущей профессиональной деятельности не менее 80% выпускников колледжа к 2025 году.</w:t>
      </w:r>
    </w:p>
    <w:p w:rsidR="003D56E6" w:rsidRPr="00A14228" w:rsidRDefault="003D56E6" w:rsidP="00A14228">
      <w:pPr>
        <w:spacing w:after="0" w:line="240" w:lineRule="auto"/>
        <w:ind w:firstLine="284"/>
        <w:jc w:val="both"/>
        <w:rPr>
          <w:rFonts w:ascii="Times New Roman" w:hAnsi="Times New Roman" w:cs="Times New Roman"/>
          <w:sz w:val="24"/>
          <w:szCs w:val="24"/>
        </w:rPr>
      </w:pPr>
      <w:r w:rsidRPr="00A14228">
        <w:rPr>
          <w:rFonts w:ascii="Times New Roman" w:hAnsi="Times New Roman" w:cs="Times New Roman"/>
          <w:sz w:val="24"/>
          <w:szCs w:val="24"/>
        </w:rPr>
        <w:t>Задачи проекта:</w:t>
      </w:r>
    </w:p>
    <w:p w:rsidR="003D56E6" w:rsidRPr="00A14228" w:rsidRDefault="003D56E6" w:rsidP="00A14228">
      <w:pPr>
        <w:spacing w:after="0" w:line="240" w:lineRule="auto"/>
        <w:ind w:firstLine="284"/>
        <w:jc w:val="both"/>
        <w:rPr>
          <w:rFonts w:ascii="Times New Roman" w:hAnsi="Times New Roman" w:cs="Times New Roman"/>
          <w:sz w:val="24"/>
          <w:szCs w:val="24"/>
        </w:rPr>
      </w:pPr>
      <w:r w:rsidRPr="00A14228">
        <w:rPr>
          <w:rFonts w:ascii="Times New Roman" w:hAnsi="Times New Roman" w:cs="Times New Roman"/>
          <w:sz w:val="24"/>
          <w:szCs w:val="24"/>
        </w:rPr>
        <w:t>1. профессиональное консультирование и психологическая поддержка выпускников колледжа;</w:t>
      </w:r>
    </w:p>
    <w:p w:rsidR="003D56E6" w:rsidRPr="00A14228" w:rsidRDefault="003D56E6" w:rsidP="00A14228">
      <w:pPr>
        <w:spacing w:after="0" w:line="240" w:lineRule="auto"/>
        <w:ind w:firstLine="284"/>
        <w:jc w:val="both"/>
        <w:rPr>
          <w:rFonts w:ascii="Times New Roman" w:hAnsi="Times New Roman" w:cs="Times New Roman"/>
          <w:sz w:val="24"/>
          <w:szCs w:val="24"/>
        </w:rPr>
      </w:pPr>
      <w:r w:rsidRPr="00A14228">
        <w:rPr>
          <w:rFonts w:ascii="Times New Roman" w:hAnsi="Times New Roman" w:cs="Times New Roman"/>
          <w:sz w:val="24"/>
          <w:szCs w:val="24"/>
        </w:rPr>
        <w:t>2. взаимодействие колледжа с организациями, осуществляющими деятельность в сфере охраны здоровья;</w:t>
      </w:r>
    </w:p>
    <w:p w:rsidR="003D56E6" w:rsidRPr="00A14228" w:rsidRDefault="003D56E6" w:rsidP="00A14228">
      <w:pPr>
        <w:spacing w:after="0" w:line="240" w:lineRule="auto"/>
        <w:ind w:firstLine="284"/>
        <w:jc w:val="both"/>
        <w:rPr>
          <w:rFonts w:ascii="Times New Roman" w:hAnsi="Times New Roman" w:cs="Times New Roman"/>
          <w:sz w:val="24"/>
          <w:szCs w:val="24"/>
        </w:rPr>
      </w:pPr>
      <w:r w:rsidRPr="00A14228">
        <w:rPr>
          <w:rFonts w:ascii="Times New Roman" w:hAnsi="Times New Roman" w:cs="Times New Roman"/>
          <w:sz w:val="24"/>
          <w:szCs w:val="24"/>
        </w:rPr>
        <w:t>3. сбор, обобщение, анализ и предоставление студентам информации о состоянии и тенденциях рынка труда, о требованиях, предъявляемых к соискателю рабочего места, формирование банка данных вакансий, предлагаемых работодателями по соответствующим специальностям, а также привлечение студентов выпускных групп к самостоятельному активному поиску будущего места трудоустройства;</w:t>
      </w:r>
    </w:p>
    <w:p w:rsidR="003D56E6" w:rsidRPr="00A14228" w:rsidRDefault="003D56E6" w:rsidP="00A14228">
      <w:pPr>
        <w:spacing w:after="0" w:line="240" w:lineRule="auto"/>
        <w:ind w:firstLine="284"/>
        <w:jc w:val="both"/>
        <w:rPr>
          <w:rFonts w:ascii="Times New Roman" w:hAnsi="Times New Roman" w:cs="Times New Roman"/>
          <w:sz w:val="24"/>
          <w:szCs w:val="24"/>
        </w:rPr>
      </w:pPr>
      <w:r w:rsidRPr="00A14228">
        <w:rPr>
          <w:rFonts w:ascii="Times New Roman" w:hAnsi="Times New Roman" w:cs="Times New Roman"/>
          <w:sz w:val="24"/>
          <w:szCs w:val="24"/>
        </w:rPr>
        <w:t xml:space="preserve">4. сотрудничество в рамках проведения практической подготовки, заключение целевых договоров на обучение с </w:t>
      </w:r>
      <w:proofErr w:type="gramStart"/>
      <w:r w:rsidRPr="00A14228">
        <w:rPr>
          <w:rFonts w:ascii="Times New Roman" w:hAnsi="Times New Roman" w:cs="Times New Roman"/>
          <w:sz w:val="24"/>
          <w:szCs w:val="24"/>
        </w:rPr>
        <w:t>организациями</w:t>
      </w:r>
      <w:proofErr w:type="gramEnd"/>
      <w:r w:rsidRPr="00A14228">
        <w:rPr>
          <w:rFonts w:ascii="Times New Roman" w:hAnsi="Times New Roman" w:cs="Times New Roman"/>
          <w:sz w:val="24"/>
          <w:szCs w:val="24"/>
        </w:rPr>
        <w:t xml:space="preserve"> осуществляющими деятельность в сфере охраны здоровья </w:t>
      </w:r>
    </w:p>
    <w:p w:rsidR="003D56E6" w:rsidRPr="00A14228" w:rsidRDefault="003D56E6" w:rsidP="00A14228">
      <w:pPr>
        <w:spacing w:after="0" w:line="240" w:lineRule="auto"/>
        <w:ind w:firstLine="284"/>
        <w:jc w:val="both"/>
        <w:rPr>
          <w:rFonts w:ascii="Times New Roman" w:hAnsi="Times New Roman" w:cs="Times New Roman"/>
          <w:sz w:val="24"/>
          <w:szCs w:val="24"/>
        </w:rPr>
      </w:pPr>
      <w:r w:rsidRPr="00A14228">
        <w:rPr>
          <w:rFonts w:ascii="Times New Roman" w:hAnsi="Times New Roman" w:cs="Times New Roman"/>
          <w:sz w:val="24"/>
          <w:szCs w:val="24"/>
        </w:rPr>
        <w:t>5. проведение мониторинга трудоустройства выпускников, анализ результатов, корректировка деятельности;</w:t>
      </w:r>
    </w:p>
    <w:p w:rsidR="003D56E6" w:rsidRPr="00A14228" w:rsidRDefault="003D56E6" w:rsidP="00A14228">
      <w:pPr>
        <w:spacing w:after="0" w:line="240" w:lineRule="auto"/>
        <w:ind w:firstLine="284"/>
        <w:jc w:val="both"/>
        <w:rPr>
          <w:rFonts w:ascii="Times New Roman" w:hAnsi="Times New Roman" w:cs="Times New Roman"/>
          <w:sz w:val="24"/>
          <w:szCs w:val="24"/>
        </w:rPr>
      </w:pPr>
      <w:r w:rsidRPr="00A14228">
        <w:rPr>
          <w:rFonts w:ascii="Times New Roman" w:hAnsi="Times New Roman" w:cs="Times New Roman"/>
          <w:sz w:val="24"/>
          <w:szCs w:val="24"/>
        </w:rPr>
        <w:t xml:space="preserve">6. проведение </w:t>
      </w:r>
      <w:proofErr w:type="spellStart"/>
      <w:r w:rsidRPr="00A14228">
        <w:rPr>
          <w:rFonts w:ascii="Times New Roman" w:hAnsi="Times New Roman" w:cs="Times New Roman"/>
          <w:sz w:val="24"/>
          <w:szCs w:val="24"/>
        </w:rPr>
        <w:t>профориентационных</w:t>
      </w:r>
      <w:proofErr w:type="spellEnd"/>
      <w:r w:rsidRPr="00A14228">
        <w:rPr>
          <w:rFonts w:ascii="Times New Roman" w:hAnsi="Times New Roman" w:cs="Times New Roman"/>
          <w:sz w:val="24"/>
          <w:szCs w:val="24"/>
        </w:rPr>
        <w:t xml:space="preserve"> мероприятий среди обучающихся общеобразовательных организаций РБ</w:t>
      </w:r>
    </w:p>
    <w:p w:rsidR="003D56E6" w:rsidRPr="00A14228" w:rsidRDefault="003D56E6" w:rsidP="00A14228">
      <w:pPr>
        <w:spacing w:after="0" w:line="240" w:lineRule="auto"/>
        <w:ind w:firstLine="284"/>
        <w:jc w:val="both"/>
        <w:rPr>
          <w:rFonts w:ascii="Times New Roman" w:hAnsi="Times New Roman" w:cs="Times New Roman"/>
          <w:sz w:val="24"/>
          <w:szCs w:val="24"/>
        </w:rPr>
      </w:pPr>
      <w:proofErr w:type="gramStart"/>
      <w:r w:rsidRPr="00A14228">
        <w:rPr>
          <w:rFonts w:ascii="Times New Roman" w:hAnsi="Times New Roman" w:cs="Times New Roman"/>
          <w:sz w:val="24"/>
          <w:szCs w:val="24"/>
        </w:rPr>
        <w:t>7. участие обучающихся колледжа в мероприятиях профессиональной направленности</w:t>
      </w:r>
      <w:proofErr w:type="gramEnd"/>
    </w:p>
    <w:p w:rsidR="003D56E6" w:rsidRPr="00A14228" w:rsidRDefault="003D56E6" w:rsidP="00A14228">
      <w:pPr>
        <w:spacing w:after="0" w:line="240" w:lineRule="auto"/>
        <w:ind w:firstLine="284"/>
        <w:jc w:val="both"/>
        <w:rPr>
          <w:rFonts w:ascii="Times New Roman" w:hAnsi="Times New Roman" w:cs="Times New Roman"/>
          <w:color w:val="000000" w:themeColor="text1"/>
          <w:sz w:val="24"/>
          <w:szCs w:val="24"/>
        </w:rPr>
      </w:pPr>
    </w:p>
    <w:p w:rsidR="003D56E6" w:rsidRPr="00A14228" w:rsidRDefault="003D56E6" w:rsidP="00A14228">
      <w:pPr>
        <w:spacing w:after="0" w:line="240" w:lineRule="auto"/>
        <w:ind w:firstLine="284"/>
        <w:jc w:val="both"/>
        <w:rPr>
          <w:rFonts w:ascii="Times New Roman" w:hAnsi="Times New Roman" w:cs="Times New Roman"/>
          <w:color w:val="000000" w:themeColor="text1"/>
          <w:sz w:val="24"/>
          <w:szCs w:val="24"/>
        </w:rPr>
      </w:pPr>
      <w:r w:rsidRPr="00A14228">
        <w:rPr>
          <w:rFonts w:ascii="Times New Roman" w:hAnsi="Times New Roman" w:cs="Times New Roman"/>
          <w:color w:val="000000" w:themeColor="text1"/>
          <w:sz w:val="24"/>
          <w:szCs w:val="24"/>
        </w:rPr>
        <w:t>Ожидаемые результаты проекта:</w:t>
      </w:r>
    </w:p>
    <w:p w:rsidR="003D56E6" w:rsidRPr="00A14228" w:rsidRDefault="003D56E6" w:rsidP="00A14228">
      <w:pPr>
        <w:spacing w:after="0" w:line="240" w:lineRule="auto"/>
        <w:ind w:firstLine="284"/>
        <w:jc w:val="both"/>
        <w:rPr>
          <w:rFonts w:ascii="Times New Roman" w:hAnsi="Times New Roman" w:cs="Times New Roman"/>
          <w:color w:val="000000" w:themeColor="text1"/>
          <w:sz w:val="24"/>
          <w:szCs w:val="24"/>
        </w:rPr>
      </w:pPr>
      <w:r w:rsidRPr="00A14228">
        <w:rPr>
          <w:rFonts w:ascii="Times New Roman" w:hAnsi="Times New Roman" w:cs="Times New Roman"/>
          <w:color w:val="000000" w:themeColor="text1"/>
          <w:sz w:val="24"/>
          <w:szCs w:val="24"/>
        </w:rPr>
        <w:t>1. количество студентов, вовлеченных в конкурсы профессиональной направленности (предметные олимпиады, чемпионаты, конкурс профессионального мастерства и другие) всех уровней не менее 40%</w:t>
      </w:r>
    </w:p>
    <w:p w:rsidR="003D56E6" w:rsidRPr="00A14228" w:rsidRDefault="003D56E6" w:rsidP="00A14228">
      <w:pPr>
        <w:pStyle w:val="a5"/>
        <w:spacing w:after="0" w:line="240" w:lineRule="auto"/>
        <w:ind w:left="0" w:firstLine="284"/>
        <w:jc w:val="both"/>
        <w:rPr>
          <w:rFonts w:ascii="Times New Roman" w:hAnsi="Times New Roman" w:cs="Times New Roman"/>
          <w:color w:val="000000" w:themeColor="text1"/>
          <w:sz w:val="24"/>
          <w:szCs w:val="24"/>
        </w:rPr>
      </w:pPr>
      <w:r w:rsidRPr="00A14228">
        <w:rPr>
          <w:rFonts w:ascii="Times New Roman" w:hAnsi="Times New Roman" w:cs="Times New Roman"/>
          <w:color w:val="000000" w:themeColor="text1"/>
          <w:sz w:val="24"/>
          <w:szCs w:val="24"/>
        </w:rPr>
        <w:t>2. 100% обучающихся принимают участие не менее</w:t>
      </w:r>
      <w:proofErr w:type="gramStart"/>
      <w:r w:rsidRPr="00A14228">
        <w:rPr>
          <w:rFonts w:ascii="Times New Roman" w:hAnsi="Times New Roman" w:cs="Times New Roman"/>
          <w:color w:val="000000" w:themeColor="text1"/>
          <w:sz w:val="24"/>
          <w:szCs w:val="24"/>
        </w:rPr>
        <w:t>,</w:t>
      </w:r>
      <w:proofErr w:type="gramEnd"/>
      <w:r w:rsidRPr="00A14228">
        <w:rPr>
          <w:rFonts w:ascii="Times New Roman" w:hAnsi="Times New Roman" w:cs="Times New Roman"/>
          <w:color w:val="000000" w:themeColor="text1"/>
          <w:sz w:val="24"/>
          <w:szCs w:val="24"/>
        </w:rPr>
        <w:t xml:space="preserve"> чем в трех мероприятиях проекта ежегодно</w:t>
      </w:r>
    </w:p>
    <w:p w:rsidR="003D56E6" w:rsidRPr="00A14228" w:rsidRDefault="003D56E6" w:rsidP="00A14228">
      <w:pPr>
        <w:pStyle w:val="a5"/>
        <w:spacing w:after="0" w:line="240" w:lineRule="auto"/>
        <w:ind w:left="0" w:firstLine="284"/>
        <w:jc w:val="both"/>
        <w:rPr>
          <w:rFonts w:ascii="Times New Roman" w:hAnsi="Times New Roman" w:cs="Times New Roman"/>
          <w:color w:val="000000" w:themeColor="text1"/>
          <w:sz w:val="24"/>
          <w:szCs w:val="24"/>
        </w:rPr>
      </w:pPr>
      <w:r w:rsidRPr="00A14228">
        <w:rPr>
          <w:rFonts w:ascii="Times New Roman" w:hAnsi="Times New Roman" w:cs="Times New Roman"/>
          <w:color w:val="000000" w:themeColor="text1"/>
          <w:sz w:val="24"/>
          <w:szCs w:val="24"/>
        </w:rPr>
        <w:t xml:space="preserve">3. наблюдается устойчивый рост количества </w:t>
      </w:r>
      <w:proofErr w:type="gramStart"/>
      <w:r w:rsidRPr="00A14228">
        <w:rPr>
          <w:rFonts w:ascii="Times New Roman" w:hAnsi="Times New Roman" w:cs="Times New Roman"/>
          <w:color w:val="000000" w:themeColor="text1"/>
          <w:sz w:val="24"/>
          <w:szCs w:val="24"/>
        </w:rPr>
        <w:t>обучающихся</w:t>
      </w:r>
      <w:proofErr w:type="gramEnd"/>
      <w:r w:rsidRPr="00A14228">
        <w:rPr>
          <w:rFonts w:ascii="Times New Roman" w:hAnsi="Times New Roman" w:cs="Times New Roman"/>
          <w:color w:val="000000" w:themeColor="text1"/>
          <w:sz w:val="24"/>
          <w:szCs w:val="24"/>
        </w:rPr>
        <w:t>, самостоятельно организующих мероприятия профессиональной направленности на уровне колледжа</w:t>
      </w:r>
    </w:p>
    <w:p w:rsidR="003D56E6" w:rsidRPr="00A14228" w:rsidRDefault="003D56E6" w:rsidP="00A14228">
      <w:pPr>
        <w:pStyle w:val="a5"/>
        <w:spacing w:after="0" w:line="240" w:lineRule="auto"/>
        <w:ind w:left="0" w:firstLine="284"/>
        <w:jc w:val="both"/>
        <w:rPr>
          <w:rFonts w:ascii="Times New Roman" w:hAnsi="Times New Roman" w:cs="Times New Roman"/>
          <w:color w:val="000000" w:themeColor="text1"/>
          <w:sz w:val="24"/>
          <w:szCs w:val="24"/>
        </w:rPr>
      </w:pPr>
      <w:r w:rsidRPr="00A14228">
        <w:rPr>
          <w:rFonts w:ascii="Times New Roman" w:hAnsi="Times New Roman" w:cs="Times New Roman"/>
          <w:color w:val="000000" w:themeColor="text1"/>
          <w:sz w:val="24"/>
          <w:szCs w:val="24"/>
        </w:rPr>
        <w:t>4. доля мероприятий профессиональной направленности, составляет не менее 60% от общего количества</w:t>
      </w:r>
    </w:p>
    <w:p w:rsidR="003D56E6" w:rsidRPr="00A14228" w:rsidRDefault="003D56E6" w:rsidP="00A14228">
      <w:pPr>
        <w:pStyle w:val="a5"/>
        <w:spacing w:after="0" w:line="240" w:lineRule="auto"/>
        <w:ind w:left="0" w:firstLine="284"/>
        <w:jc w:val="both"/>
        <w:rPr>
          <w:rFonts w:ascii="Times New Roman" w:hAnsi="Times New Roman" w:cs="Times New Roman"/>
          <w:color w:val="000000" w:themeColor="text1"/>
          <w:sz w:val="24"/>
          <w:szCs w:val="24"/>
        </w:rPr>
      </w:pPr>
      <w:r w:rsidRPr="00A14228">
        <w:rPr>
          <w:rFonts w:ascii="Times New Roman" w:hAnsi="Times New Roman" w:cs="Times New Roman"/>
          <w:color w:val="000000" w:themeColor="text1"/>
          <w:sz w:val="24"/>
          <w:szCs w:val="24"/>
        </w:rPr>
        <w:t>5. трудоустройство выпускников составляет не менее 75%</w:t>
      </w:r>
    </w:p>
    <w:p w:rsidR="003D56E6" w:rsidRPr="00A14228" w:rsidRDefault="003D56E6" w:rsidP="00A14228">
      <w:pPr>
        <w:pStyle w:val="a5"/>
        <w:spacing w:after="0" w:line="240" w:lineRule="auto"/>
        <w:ind w:left="0" w:firstLine="284"/>
        <w:jc w:val="both"/>
        <w:rPr>
          <w:rFonts w:ascii="Times New Roman" w:hAnsi="Times New Roman" w:cs="Times New Roman"/>
          <w:color w:val="000000" w:themeColor="text1"/>
          <w:sz w:val="24"/>
          <w:szCs w:val="24"/>
        </w:rPr>
      </w:pPr>
      <w:r w:rsidRPr="00A14228">
        <w:rPr>
          <w:rFonts w:ascii="Times New Roman" w:hAnsi="Times New Roman" w:cs="Times New Roman"/>
          <w:color w:val="000000" w:themeColor="text1"/>
          <w:sz w:val="24"/>
          <w:szCs w:val="24"/>
        </w:rPr>
        <w:t xml:space="preserve">6. мотивационная готовность </w:t>
      </w:r>
      <w:proofErr w:type="gramStart"/>
      <w:r w:rsidRPr="00A14228">
        <w:rPr>
          <w:rFonts w:ascii="Times New Roman" w:hAnsi="Times New Roman" w:cs="Times New Roman"/>
          <w:color w:val="000000" w:themeColor="text1"/>
          <w:sz w:val="24"/>
          <w:szCs w:val="24"/>
        </w:rPr>
        <w:t>обучающихся</w:t>
      </w:r>
      <w:proofErr w:type="gramEnd"/>
      <w:r w:rsidRPr="00A14228">
        <w:rPr>
          <w:rFonts w:ascii="Times New Roman" w:hAnsi="Times New Roman" w:cs="Times New Roman"/>
          <w:color w:val="000000" w:themeColor="text1"/>
          <w:sz w:val="24"/>
          <w:szCs w:val="24"/>
        </w:rPr>
        <w:t xml:space="preserve"> к будущей профессиональной деятельности составляет не менее 80%</w:t>
      </w:r>
    </w:p>
    <w:p w:rsidR="003D56E6" w:rsidRPr="00A14228" w:rsidRDefault="003D56E6" w:rsidP="00A14228">
      <w:pPr>
        <w:pStyle w:val="a5"/>
        <w:spacing w:after="0" w:line="240" w:lineRule="auto"/>
        <w:ind w:left="0" w:firstLine="284"/>
        <w:jc w:val="both"/>
        <w:rPr>
          <w:rFonts w:ascii="Times New Roman" w:hAnsi="Times New Roman" w:cs="Times New Roman"/>
          <w:color w:val="000000" w:themeColor="text1"/>
          <w:sz w:val="24"/>
          <w:szCs w:val="24"/>
        </w:rPr>
      </w:pPr>
    </w:p>
    <w:p w:rsidR="003D56E6" w:rsidRPr="00A14228" w:rsidRDefault="003D56E6" w:rsidP="00A14228">
      <w:pPr>
        <w:spacing w:after="0" w:line="240" w:lineRule="auto"/>
        <w:ind w:firstLine="284"/>
        <w:jc w:val="both"/>
        <w:rPr>
          <w:rFonts w:ascii="Times New Roman" w:hAnsi="Times New Roman" w:cs="Times New Roman"/>
          <w:color w:val="000000" w:themeColor="text1"/>
          <w:sz w:val="24"/>
          <w:szCs w:val="24"/>
        </w:rPr>
      </w:pPr>
      <w:r w:rsidRPr="00A14228">
        <w:rPr>
          <w:rFonts w:ascii="Times New Roman" w:hAnsi="Times New Roman" w:cs="Times New Roman"/>
          <w:color w:val="000000" w:themeColor="text1"/>
          <w:sz w:val="24"/>
          <w:szCs w:val="24"/>
        </w:rPr>
        <w:t>Критерии и показатели проекта</w:t>
      </w:r>
    </w:p>
    <w:tbl>
      <w:tblPr>
        <w:tblStyle w:val="a4"/>
        <w:tblW w:w="9678" w:type="dxa"/>
        <w:tblLook w:val="04A0"/>
      </w:tblPr>
      <w:tblGrid>
        <w:gridCol w:w="4786"/>
        <w:gridCol w:w="1223"/>
        <w:gridCol w:w="1223"/>
        <w:gridCol w:w="1223"/>
        <w:gridCol w:w="1223"/>
      </w:tblGrid>
      <w:tr w:rsidR="003D56E6" w:rsidRPr="00A14228" w:rsidTr="00BE75AC">
        <w:tc>
          <w:tcPr>
            <w:tcW w:w="4786" w:type="dxa"/>
            <w:vMerge w:val="restart"/>
          </w:tcPr>
          <w:p w:rsidR="003D56E6" w:rsidRPr="00A14228" w:rsidRDefault="003D56E6" w:rsidP="00A14228">
            <w:pPr>
              <w:ind w:firstLine="284"/>
              <w:jc w:val="center"/>
              <w:rPr>
                <w:color w:val="000000" w:themeColor="text1"/>
                <w:sz w:val="24"/>
                <w:szCs w:val="24"/>
              </w:rPr>
            </w:pPr>
            <w:r w:rsidRPr="00A14228">
              <w:rPr>
                <w:color w:val="000000" w:themeColor="text1"/>
                <w:sz w:val="24"/>
                <w:szCs w:val="24"/>
              </w:rPr>
              <w:t>Показатель</w:t>
            </w:r>
          </w:p>
        </w:tc>
        <w:tc>
          <w:tcPr>
            <w:tcW w:w="4892" w:type="dxa"/>
            <w:gridSpan w:val="4"/>
          </w:tcPr>
          <w:p w:rsidR="003D56E6" w:rsidRPr="00A14228" w:rsidRDefault="003D56E6" w:rsidP="00A14228">
            <w:pPr>
              <w:ind w:firstLine="284"/>
              <w:jc w:val="center"/>
              <w:rPr>
                <w:color w:val="000000" w:themeColor="text1"/>
                <w:sz w:val="24"/>
                <w:szCs w:val="24"/>
              </w:rPr>
            </w:pPr>
            <w:r w:rsidRPr="00A14228">
              <w:rPr>
                <w:color w:val="000000" w:themeColor="text1"/>
                <w:sz w:val="24"/>
                <w:szCs w:val="24"/>
              </w:rPr>
              <w:t>Годы</w:t>
            </w:r>
          </w:p>
        </w:tc>
      </w:tr>
      <w:tr w:rsidR="003D56E6" w:rsidRPr="00A14228" w:rsidTr="00BE75AC">
        <w:tc>
          <w:tcPr>
            <w:tcW w:w="4786" w:type="dxa"/>
            <w:vMerge/>
          </w:tcPr>
          <w:p w:rsidR="003D56E6" w:rsidRPr="00A14228" w:rsidRDefault="003D56E6" w:rsidP="00A14228">
            <w:pPr>
              <w:ind w:firstLine="284"/>
              <w:jc w:val="both"/>
              <w:rPr>
                <w:color w:val="000000" w:themeColor="text1"/>
                <w:sz w:val="24"/>
                <w:szCs w:val="24"/>
              </w:rPr>
            </w:pPr>
          </w:p>
        </w:tc>
        <w:tc>
          <w:tcPr>
            <w:tcW w:w="1223" w:type="dxa"/>
          </w:tcPr>
          <w:p w:rsidR="003D56E6" w:rsidRPr="00A14228" w:rsidRDefault="003D56E6" w:rsidP="00A14228">
            <w:pPr>
              <w:ind w:firstLine="284"/>
              <w:jc w:val="center"/>
              <w:rPr>
                <w:color w:val="000000" w:themeColor="text1"/>
                <w:sz w:val="24"/>
                <w:szCs w:val="24"/>
              </w:rPr>
            </w:pPr>
            <w:r w:rsidRPr="00A14228">
              <w:rPr>
                <w:color w:val="000000" w:themeColor="text1"/>
                <w:sz w:val="24"/>
                <w:szCs w:val="24"/>
              </w:rPr>
              <w:t>2021 г.</w:t>
            </w:r>
          </w:p>
        </w:tc>
        <w:tc>
          <w:tcPr>
            <w:tcW w:w="1223" w:type="dxa"/>
          </w:tcPr>
          <w:p w:rsidR="003D56E6" w:rsidRPr="00A14228" w:rsidRDefault="003D56E6" w:rsidP="00A14228">
            <w:pPr>
              <w:ind w:firstLine="284"/>
              <w:jc w:val="center"/>
              <w:rPr>
                <w:color w:val="000000" w:themeColor="text1"/>
                <w:sz w:val="24"/>
                <w:szCs w:val="24"/>
              </w:rPr>
            </w:pPr>
            <w:r w:rsidRPr="00A14228">
              <w:rPr>
                <w:color w:val="000000" w:themeColor="text1"/>
                <w:sz w:val="24"/>
                <w:szCs w:val="24"/>
              </w:rPr>
              <w:t>2022 г.</w:t>
            </w:r>
          </w:p>
        </w:tc>
        <w:tc>
          <w:tcPr>
            <w:tcW w:w="1223" w:type="dxa"/>
          </w:tcPr>
          <w:p w:rsidR="003D56E6" w:rsidRPr="00A14228" w:rsidRDefault="003D56E6" w:rsidP="00A14228">
            <w:pPr>
              <w:ind w:firstLine="284"/>
              <w:jc w:val="center"/>
              <w:rPr>
                <w:color w:val="000000" w:themeColor="text1"/>
                <w:sz w:val="24"/>
                <w:szCs w:val="24"/>
              </w:rPr>
            </w:pPr>
            <w:r w:rsidRPr="00A14228">
              <w:rPr>
                <w:color w:val="000000" w:themeColor="text1"/>
                <w:sz w:val="24"/>
                <w:szCs w:val="24"/>
              </w:rPr>
              <w:t>2023 г.</w:t>
            </w:r>
          </w:p>
        </w:tc>
        <w:tc>
          <w:tcPr>
            <w:tcW w:w="1223" w:type="dxa"/>
          </w:tcPr>
          <w:p w:rsidR="003D56E6" w:rsidRPr="00A14228" w:rsidRDefault="003D56E6" w:rsidP="00A14228">
            <w:pPr>
              <w:ind w:firstLine="284"/>
              <w:jc w:val="center"/>
              <w:rPr>
                <w:color w:val="000000" w:themeColor="text1"/>
                <w:sz w:val="24"/>
                <w:szCs w:val="24"/>
              </w:rPr>
            </w:pPr>
            <w:r w:rsidRPr="00A14228">
              <w:rPr>
                <w:color w:val="000000" w:themeColor="text1"/>
                <w:sz w:val="24"/>
                <w:szCs w:val="24"/>
              </w:rPr>
              <w:t>2024 г.</w:t>
            </w:r>
          </w:p>
        </w:tc>
      </w:tr>
      <w:tr w:rsidR="003D56E6" w:rsidRPr="00A14228" w:rsidTr="00BE75AC">
        <w:tc>
          <w:tcPr>
            <w:tcW w:w="4786" w:type="dxa"/>
          </w:tcPr>
          <w:p w:rsidR="003D56E6" w:rsidRPr="00A14228" w:rsidRDefault="003D56E6" w:rsidP="00A14228">
            <w:pPr>
              <w:ind w:firstLine="284"/>
              <w:rPr>
                <w:color w:val="000000" w:themeColor="text1"/>
                <w:sz w:val="24"/>
                <w:szCs w:val="24"/>
              </w:rPr>
            </w:pPr>
            <w:r w:rsidRPr="00A14228">
              <w:rPr>
                <w:color w:val="000000" w:themeColor="text1"/>
                <w:sz w:val="24"/>
                <w:szCs w:val="24"/>
              </w:rPr>
              <w:t>Количество выполненных образовательной организацией мероприятий по профессиональной направленности</w:t>
            </w:r>
            <w:proofErr w:type="gramStart"/>
            <w:r w:rsidRPr="00A14228">
              <w:rPr>
                <w:color w:val="000000" w:themeColor="text1"/>
                <w:sz w:val="24"/>
                <w:szCs w:val="24"/>
              </w:rPr>
              <w:t xml:space="preserve"> (%).</w:t>
            </w:r>
            <w:proofErr w:type="gramEnd"/>
          </w:p>
        </w:tc>
        <w:tc>
          <w:tcPr>
            <w:tcW w:w="1223" w:type="dxa"/>
          </w:tcPr>
          <w:p w:rsidR="003D56E6" w:rsidRPr="00A14228" w:rsidRDefault="003D56E6" w:rsidP="00A14228">
            <w:pPr>
              <w:ind w:firstLine="284"/>
              <w:jc w:val="center"/>
              <w:rPr>
                <w:color w:val="000000" w:themeColor="text1"/>
                <w:sz w:val="24"/>
                <w:szCs w:val="24"/>
              </w:rPr>
            </w:pPr>
            <w:r w:rsidRPr="00A14228">
              <w:rPr>
                <w:color w:val="000000" w:themeColor="text1"/>
                <w:sz w:val="24"/>
                <w:szCs w:val="24"/>
              </w:rPr>
              <w:t>100</w:t>
            </w:r>
          </w:p>
        </w:tc>
        <w:tc>
          <w:tcPr>
            <w:tcW w:w="1223" w:type="dxa"/>
          </w:tcPr>
          <w:p w:rsidR="003D56E6" w:rsidRPr="00A14228" w:rsidRDefault="003D56E6" w:rsidP="00A14228">
            <w:pPr>
              <w:ind w:firstLine="284"/>
              <w:jc w:val="center"/>
              <w:rPr>
                <w:color w:val="000000" w:themeColor="text1"/>
                <w:sz w:val="24"/>
                <w:szCs w:val="24"/>
              </w:rPr>
            </w:pPr>
            <w:r w:rsidRPr="00A14228">
              <w:rPr>
                <w:color w:val="000000" w:themeColor="text1"/>
                <w:sz w:val="24"/>
                <w:szCs w:val="24"/>
              </w:rPr>
              <w:t>100</w:t>
            </w:r>
          </w:p>
        </w:tc>
        <w:tc>
          <w:tcPr>
            <w:tcW w:w="1223" w:type="dxa"/>
          </w:tcPr>
          <w:p w:rsidR="003D56E6" w:rsidRPr="00A14228" w:rsidRDefault="003D56E6" w:rsidP="00A14228">
            <w:pPr>
              <w:ind w:firstLine="284"/>
              <w:jc w:val="center"/>
              <w:rPr>
                <w:color w:val="000000" w:themeColor="text1"/>
                <w:sz w:val="24"/>
                <w:szCs w:val="24"/>
              </w:rPr>
            </w:pPr>
            <w:r w:rsidRPr="00A14228">
              <w:rPr>
                <w:color w:val="000000" w:themeColor="text1"/>
                <w:sz w:val="24"/>
                <w:szCs w:val="24"/>
              </w:rPr>
              <w:t>100</w:t>
            </w:r>
          </w:p>
        </w:tc>
        <w:tc>
          <w:tcPr>
            <w:tcW w:w="1223" w:type="dxa"/>
          </w:tcPr>
          <w:p w:rsidR="003D56E6" w:rsidRPr="00A14228" w:rsidRDefault="003D56E6" w:rsidP="00A14228">
            <w:pPr>
              <w:ind w:firstLine="284"/>
              <w:jc w:val="center"/>
              <w:rPr>
                <w:color w:val="000000" w:themeColor="text1"/>
                <w:sz w:val="24"/>
                <w:szCs w:val="24"/>
              </w:rPr>
            </w:pPr>
            <w:r w:rsidRPr="00A14228">
              <w:rPr>
                <w:color w:val="000000" w:themeColor="text1"/>
                <w:sz w:val="24"/>
                <w:szCs w:val="24"/>
              </w:rPr>
              <w:t>100</w:t>
            </w:r>
          </w:p>
        </w:tc>
      </w:tr>
      <w:tr w:rsidR="003D56E6" w:rsidRPr="00A14228" w:rsidTr="00BE75AC">
        <w:tc>
          <w:tcPr>
            <w:tcW w:w="4786" w:type="dxa"/>
          </w:tcPr>
          <w:p w:rsidR="003D56E6" w:rsidRPr="00A14228" w:rsidRDefault="003D56E6" w:rsidP="00A14228">
            <w:pPr>
              <w:ind w:firstLine="284"/>
              <w:rPr>
                <w:color w:val="000000" w:themeColor="text1"/>
                <w:sz w:val="24"/>
                <w:szCs w:val="24"/>
              </w:rPr>
            </w:pPr>
            <w:r w:rsidRPr="00A14228">
              <w:rPr>
                <w:color w:val="000000" w:themeColor="text1"/>
                <w:sz w:val="24"/>
                <w:szCs w:val="24"/>
              </w:rPr>
              <w:t xml:space="preserve">Рост количества </w:t>
            </w:r>
            <w:proofErr w:type="gramStart"/>
            <w:r w:rsidRPr="00A14228">
              <w:rPr>
                <w:color w:val="000000" w:themeColor="text1"/>
                <w:sz w:val="24"/>
                <w:szCs w:val="24"/>
              </w:rPr>
              <w:t>обучающихся</w:t>
            </w:r>
            <w:proofErr w:type="gramEnd"/>
            <w:r w:rsidRPr="00A14228">
              <w:rPr>
                <w:color w:val="000000" w:themeColor="text1"/>
                <w:sz w:val="24"/>
                <w:szCs w:val="24"/>
              </w:rPr>
              <w:t>, самостоятельно организующих мероприятия профессиональной направленности на уровне колледжа</w:t>
            </w:r>
          </w:p>
        </w:tc>
        <w:tc>
          <w:tcPr>
            <w:tcW w:w="1223" w:type="dxa"/>
          </w:tcPr>
          <w:p w:rsidR="003D56E6" w:rsidRPr="00A14228" w:rsidRDefault="003D56E6" w:rsidP="00A14228">
            <w:pPr>
              <w:ind w:firstLine="284"/>
              <w:jc w:val="center"/>
              <w:rPr>
                <w:color w:val="000000" w:themeColor="text1"/>
                <w:sz w:val="24"/>
                <w:szCs w:val="24"/>
              </w:rPr>
            </w:pPr>
            <w:r w:rsidRPr="00A14228">
              <w:rPr>
                <w:color w:val="000000" w:themeColor="text1"/>
                <w:sz w:val="24"/>
                <w:szCs w:val="24"/>
              </w:rPr>
              <w:t>30</w:t>
            </w:r>
          </w:p>
        </w:tc>
        <w:tc>
          <w:tcPr>
            <w:tcW w:w="1223" w:type="dxa"/>
          </w:tcPr>
          <w:p w:rsidR="003D56E6" w:rsidRPr="00A14228" w:rsidRDefault="003D56E6" w:rsidP="00A14228">
            <w:pPr>
              <w:ind w:firstLine="284"/>
              <w:jc w:val="center"/>
              <w:rPr>
                <w:color w:val="000000" w:themeColor="text1"/>
                <w:sz w:val="24"/>
                <w:szCs w:val="24"/>
              </w:rPr>
            </w:pPr>
            <w:r w:rsidRPr="00A14228">
              <w:rPr>
                <w:color w:val="000000" w:themeColor="text1"/>
                <w:sz w:val="24"/>
                <w:szCs w:val="24"/>
              </w:rPr>
              <w:t>35</w:t>
            </w:r>
          </w:p>
        </w:tc>
        <w:tc>
          <w:tcPr>
            <w:tcW w:w="1223" w:type="dxa"/>
          </w:tcPr>
          <w:p w:rsidR="003D56E6" w:rsidRPr="00A14228" w:rsidRDefault="003D56E6" w:rsidP="00A14228">
            <w:pPr>
              <w:ind w:firstLine="284"/>
              <w:jc w:val="center"/>
              <w:rPr>
                <w:color w:val="000000" w:themeColor="text1"/>
                <w:sz w:val="24"/>
                <w:szCs w:val="24"/>
              </w:rPr>
            </w:pPr>
            <w:r w:rsidRPr="00A14228">
              <w:rPr>
                <w:color w:val="000000" w:themeColor="text1"/>
                <w:sz w:val="24"/>
                <w:szCs w:val="24"/>
              </w:rPr>
              <w:t>40</w:t>
            </w:r>
          </w:p>
        </w:tc>
        <w:tc>
          <w:tcPr>
            <w:tcW w:w="1223" w:type="dxa"/>
          </w:tcPr>
          <w:p w:rsidR="003D56E6" w:rsidRPr="00A14228" w:rsidRDefault="003D56E6" w:rsidP="00A14228">
            <w:pPr>
              <w:ind w:firstLine="284"/>
              <w:jc w:val="center"/>
              <w:rPr>
                <w:color w:val="000000" w:themeColor="text1"/>
                <w:sz w:val="24"/>
                <w:szCs w:val="24"/>
              </w:rPr>
            </w:pPr>
            <w:r w:rsidRPr="00A14228">
              <w:rPr>
                <w:color w:val="000000" w:themeColor="text1"/>
                <w:sz w:val="24"/>
                <w:szCs w:val="24"/>
              </w:rPr>
              <w:t>45</w:t>
            </w:r>
          </w:p>
        </w:tc>
      </w:tr>
      <w:tr w:rsidR="003D56E6" w:rsidRPr="00A14228" w:rsidTr="00BE75AC">
        <w:tc>
          <w:tcPr>
            <w:tcW w:w="4786" w:type="dxa"/>
          </w:tcPr>
          <w:p w:rsidR="003D56E6" w:rsidRPr="00A14228" w:rsidRDefault="003D56E6" w:rsidP="00A14228">
            <w:pPr>
              <w:ind w:firstLine="284"/>
              <w:rPr>
                <w:color w:val="000000" w:themeColor="text1"/>
                <w:sz w:val="24"/>
                <w:szCs w:val="24"/>
              </w:rPr>
            </w:pPr>
            <w:r w:rsidRPr="00A14228">
              <w:rPr>
                <w:color w:val="000000" w:themeColor="text1"/>
                <w:sz w:val="24"/>
                <w:szCs w:val="24"/>
              </w:rPr>
              <w:t>Количество студентов, являющихся наставниками (чел.)</w:t>
            </w:r>
          </w:p>
        </w:tc>
        <w:tc>
          <w:tcPr>
            <w:tcW w:w="1223" w:type="dxa"/>
          </w:tcPr>
          <w:p w:rsidR="003D56E6" w:rsidRPr="00A14228" w:rsidRDefault="003D56E6" w:rsidP="00A14228">
            <w:pPr>
              <w:ind w:firstLine="284"/>
              <w:jc w:val="center"/>
              <w:rPr>
                <w:color w:val="000000" w:themeColor="text1"/>
                <w:sz w:val="24"/>
                <w:szCs w:val="24"/>
              </w:rPr>
            </w:pPr>
            <w:r w:rsidRPr="00A14228">
              <w:rPr>
                <w:color w:val="000000" w:themeColor="text1"/>
                <w:sz w:val="24"/>
                <w:szCs w:val="24"/>
              </w:rPr>
              <w:t>5</w:t>
            </w:r>
          </w:p>
        </w:tc>
        <w:tc>
          <w:tcPr>
            <w:tcW w:w="1223" w:type="dxa"/>
          </w:tcPr>
          <w:p w:rsidR="003D56E6" w:rsidRPr="00A14228" w:rsidRDefault="003D56E6" w:rsidP="00A14228">
            <w:pPr>
              <w:ind w:firstLine="284"/>
              <w:jc w:val="center"/>
              <w:rPr>
                <w:color w:val="000000" w:themeColor="text1"/>
                <w:sz w:val="24"/>
                <w:szCs w:val="24"/>
              </w:rPr>
            </w:pPr>
            <w:r w:rsidRPr="00A14228">
              <w:rPr>
                <w:color w:val="000000" w:themeColor="text1"/>
                <w:sz w:val="24"/>
                <w:szCs w:val="24"/>
              </w:rPr>
              <w:t>10</w:t>
            </w:r>
          </w:p>
        </w:tc>
        <w:tc>
          <w:tcPr>
            <w:tcW w:w="1223" w:type="dxa"/>
          </w:tcPr>
          <w:p w:rsidR="003D56E6" w:rsidRPr="00A14228" w:rsidRDefault="003D56E6" w:rsidP="00A14228">
            <w:pPr>
              <w:ind w:firstLine="284"/>
              <w:jc w:val="center"/>
              <w:rPr>
                <w:color w:val="000000" w:themeColor="text1"/>
                <w:sz w:val="24"/>
                <w:szCs w:val="24"/>
              </w:rPr>
            </w:pPr>
            <w:r w:rsidRPr="00A14228">
              <w:rPr>
                <w:color w:val="000000" w:themeColor="text1"/>
                <w:sz w:val="24"/>
                <w:szCs w:val="24"/>
              </w:rPr>
              <w:t>15</w:t>
            </w:r>
          </w:p>
        </w:tc>
        <w:tc>
          <w:tcPr>
            <w:tcW w:w="1223" w:type="dxa"/>
          </w:tcPr>
          <w:p w:rsidR="003D56E6" w:rsidRPr="00A14228" w:rsidRDefault="003D56E6" w:rsidP="00A14228">
            <w:pPr>
              <w:ind w:firstLine="284"/>
              <w:jc w:val="center"/>
              <w:rPr>
                <w:color w:val="000000" w:themeColor="text1"/>
                <w:sz w:val="24"/>
                <w:szCs w:val="24"/>
              </w:rPr>
            </w:pPr>
            <w:r w:rsidRPr="00A14228">
              <w:rPr>
                <w:color w:val="000000" w:themeColor="text1"/>
                <w:sz w:val="24"/>
                <w:szCs w:val="24"/>
              </w:rPr>
              <w:t>20</w:t>
            </w:r>
          </w:p>
        </w:tc>
      </w:tr>
      <w:tr w:rsidR="003D56E6" w:rsidRPr="00A14228" w:rsidTr="00BE75AC">
        <w:tc>
          <w:tcPr>
            <w:tcW w:w="4786" w:type="dxa"/>
          </w:tcPr>
          <w:p w:rsidR="003D56E6" w:rsidRPr="00A14228" w:rsidRDefault="003D56E6" w:rsidP="00A14228">
            <w:pPr>
              <w:ind w:firstLine="284"/>
              <w:rPr>
                <w:color w:val="000000" w:themeColor="text1"/>
                <w:sz w:val="24"/>
                <w:szCs w:val="24"/>
              </w:rPr>
            </w:pPr>
            <w:proofErr w:type="gramStart"/>
            <w:r w:rsidRPr="00A14228">
              <w:rPr>
                <w:color w:val="000000" w:themeColor="text1"/>
                <w:sz w:val="24"/>
                <w:szCs w:val="24"/>
              </w:rPr>
              <w:lastRenderedPageBreak/>
              <w:t>Доля обучающихся, принявших участие в мероприятиях проекта (%)</w:t>
            </w:r>
            <w:proofErr w:type="gramEnd"/>
          </w:p>
        </w:tc>
        <w:tc>
          <w:tcPr>
            <w:tcW w:w="1223" w:type="dxa"/>
          </w:tcPr>
          <w:p w:rsidR="003D56E6" w:rsidRPr="00A14228" w:rsidRDefault="003D56E6" w:rsidP="00A14228">
            <w:pPr>
              <w:ind w:firstLine="284"/>
              <w:jc w:val="center"/>
              <w:rPr>
                <w:color w:val="000000" w:themeColor="text1"/>
                <w:sz w:val="24"/>
                <w:szCs w:val="24"/>
              </w:rPr>
            </w:pPr>
            <w:r w:rsidRPr="00A14228">
              <w:rPr>
                <w:color w:val="000000" w:themeColor="text1"/>
                <w:sz w:val="24"/>
                <w:szCs w:val="24"/>
              </w:rPr>
              <w:t>80</w:t>
            </w:r>
          </w:p>
        </w:tc>
        <w:tc>
          <w:tcPr>
            <w:tcW w:w="1223" w:type="dxa"/>
          </w:tcPr>
          <w:p w:rsidR="003D56E6" w:rsidRPr="00A14228" w:rsidRDefault="003D56E6" w:rsidP="00A14228">
            <w:pPr>
              <w:ind w:firstLine="284"/>
              <w:jc w:val="center"/>
              <w:rPr>
                <w:color w:val="000000" w:themeColor="text1"/>
                <w:sz w:val="24"/>
                <w:szCs w:val="24"/>
              </w:rPr>
            </w:pPr>
            <w:r w:rsidRPr="00A14228">
              <w:rPr>
                <w:color w:val="000000" w:themeColor="text1"/>
                <w:sz w:val="24"/>
                <w:szCs w:val="24"/>
              </w:rPr>
              <w:t>90</w:t>
            </w:r>
          </w:p>
        </w:tc>
        <w:tc>
          <w:tcPr>
            <w:tcW w:w="1223" w:type="dxa"/>
          </w:tcPr>
          <w:p w:rsidR="003D56E6" w:rsidRPr="00A14228" w:rsidRDefault="003D56E6" w:rsidP="00A14228">
            <w:pPr>
              <w:ind w:firstLine="284"/>
              <w:jc w:val="center"/>
              <w:rPr>
                <w:color w:val="000000" w:themeColor="text1"/>
                <w:sz w:val="24"/>
                <w:szCs w:val="24"/>
              </w:rPr>
            </w:pPr>
            <w:r w:rsidRPr="00A14228">
              <w:rPr>
                <w:color w:val="000000" w:themeColor="text1"/>
                <w:sz w:val="24"/>
                <w:szCs w:val="24"/>
              </w:rPr>
              <w:t>95</w:t>
            </w:r>
          </w:p>
        </w:tc>
        <w:tc>
          <w:tcPr>
            <w:tcW w:w="1223" w:type="dxa"/>
          </w:tcPr>
          <w:p w:rsidR="003D56E6" w:rsidRPr="00A14228" w:rsidRDefault="003D56E6" w:rsidP="00A14228">
            <w:pPr>
              <w:ind w:firstLine="284"/>
              <w:jc w:val="center"/>
              <w:rPr>
                <w:color w:val="000000" w:themeColor="text1"/>
                <w:sz w:val="24"/>
                <w:szCs w:val="24"/>
              </w:rPr>
            </w:pPr>
            <w:r w:rsidRPr="00A14228">
              <w:rPr>
                <w:color w:val="000000" w:themeColor="text1"/>
                <w:sz w:val="24"/>
                <w:szCs w:val="24"/>
              </w:rPr>
              <w:t>100</w:t>
            </w:r>
          </w:p>
        </w:tc>
      </w:tr>
      <w:tr w:rsidR="003D56E6" w:rsidRPr="00A14228" w:rsidTr="00BE75AC">
        <w:tc>
          <w:tcPr>
            <w:tcW w:w="4786" w:type="dxa"/>
          </w:tcPr>
          <w:p w:rsidR="003D56E6" w:rsidRPr="00A14228" w:rsidRDefault="003D56E6" w:rsidP="00A14228">
            <w:pPr>
              <w:ind w:firstLine="284"/>
              <w:rPr>
                <w:color w:val="000000" w:themeColor="text1"/>
                <w:sz w:val="24"/>
                <w:szCs w:val="24"/>
              </w:rPr>
            </w:pPr>
            <w:r w:rsidRPr="00A14228">
              <w:rPr>
                <w:color w:val="000000" w:themeColor="text1"/>
                <w:sz w:val="24"/>
                <w:szCs w:val="24"/>
              </w:rPr>
              <w:t>Доля обучающихся, принявших участие в профессиональных конкурсах разного уровня (чел.)</w:t>
            </w:r>
          </w:p>
        </w:tc>
        <w:tc>
          <w:tcPr>
            <w:tcW w:w="1223" w:type="dxa"/>
          </w:tcPr>
          <w:p w:rsidR="003D56E6" w:rsidRPr="00A14228" w:rsidRDefault="003D56E6" w:rsidP="00A14228">
            <w:pPr>
              <w:ind w:firstLine="284"/>
              <w:jc w:val="center"/>
              <w:rPr>
                <w:sz w:val="24"/>
                <w:szCs w:val="24"/>
              </w:rPr>
            </w:pPr>
            <w:r w:rsidRPr="00A14228">
              <w:rPr>
                <w:sz w:val="24"/>
                <w:szCs w:val="24"/>
              </w:rPr>
              <w:t>25</w:t>
            </w:r>
          </w:p>
        </w:tc>
        <w:tc>
          <w:tcPr>
            <w:tcW w:w="1223" w:type="dxa"/>
          </w:tcPr>
          <w:p w:rsidR="003D56E6" w:rsidRPr="00A14228" w:rsidRDefault="003D56E6" w:rsidP="00A14228">
            <w:pPr>
              <w:ind w:firstLine="284"/>
              <w:jc w:val="center"/>
              <w:rPr>
                <w:sz w:val="24"/>
                <w:szCs w:val="24"/>
              </w:rPr>
            </w:pPr>
            <w:r w:rsidRPr="00A14228">
              <w:rPr>
                <w:sz w:val="24"/>
                <w:szCs w:val="24"/>
              </w:rPr>
              <w:t>30</w:t>
            </w:r>
          </w:p>
        </w:tc>
        <w:tc>
          <w:tcPr>
            <w:tcW w:w="1223" w:type="dxa"/>
          </w:tcPr>
          <w:p w:rsidR="003D56E6" w:rsidRPr="00A14228" w:rsidRDefault="003D56E6" w:rsidP="00A14228">
            <w:pPr>
              <w:ind w:firstLine="284"/>
              <w:jc w:val="center"/>
              <w:rPr>
                <w:sz w:val="24"/>
                <w:szCs w:val="24"/>
              </w:rPr>
            </w:pPr>
            <w:r w:rsidRPr="00A14228">
              <w:rPr>
                <w:sz w:val="24"/>
                <w:szCs w:val="24"/>
              </w:rPr>
              <w:t>35</w:t>
            </w:r>
          </w:p>
        </w:tc>
        <w:tc>
          <w:tcPr>
            <w:tcW w:w="1223" w:type="dxa"/>
          </w:tcPr>
          <w:p w:rsidR="003D56E6" w:rsidRPr="00A14228" w:rsidRDefault="003D56E6" w:rsidP="00A14228">
            <w:pPr>
              <w:ind w:firstLine="284"/>
              <w:jc w:val="center"/>
              <w:rPr>
                <w:sz w:val="24"/>
                <w:szCs w:val="24"/>
              </w:rPr>
            </w:pPr>
            <w:r w:rsidRPr="00A14228">
              <w:rPr>
                <w:sz w:val="24"/>
                <w:szCs w:val="24"/>
              </w:rPr>
              <w:t>40</w:t>
            </w:r>
          </w:p>
        </w:tc>
      </w:tr>
      <w:tr w:rsidR="003D56E6" w:rsidRPr="00A14228" w:rsidTr="00BE75AC">
        <w:tc>
          <w:tcPr>
            <w:tcW w:w="4786" w:type="dxa"/>
          </w:tcPr>
          <w:p w:rsidR="003D56E6" w:rsidRPr="00A14228" w:rsidRDefault="003D56E6" w:rsidP="00A14228">
            <w:pPr>
              <w:ind w:firstLine="284"/>
              <w:rPr>
                <w:color w:val="000000" w:themeColor="text1"/>
                <w:sz w:val="24"/>
                <w:szCs w:val="24"/>
              </w:rPr>
            </w:pPr>
            <w:r w:rsidRPr="00A14228">
              <w:rPr>
                <w:color w:val="000000" w:themeColor="text1"/>
                <w:sz w:val="24"/>
                <w:szCs w:val="24"/>
              </w:rPr>
              <w:t>Доля трудоустроенных выпускников</w:t>
            </w:r>
          </w:p>
        </w:tc>
        <w:tc>
          <w:tcPr>
            <w:tcW w:w="1223" w:type="dxa"/>
          </w:tcPr>
          <w:p w:rsidR="003D56E6" w:rsidRPr="00A14228" w:rsidRDefault="003D56E6" w:rsidP="00A14228">
            <w:pPr>
              <w:ind w:firstLine="284"/>
              <w:jc w:val="center"/>
              <w:rPr>
                <w:color w:val="000000" w:themeColor="text1"/>
                <w:sz w:val="24"/>
                <w:szCs w:val="24"/>
              </w:rPr>
            </w:pPr>
            <w:r w:rsidRPr="00A14228">
              <w:rPr>
                <w:color w:val="000000" w:themeColor="text1"/>
                <w:sz w:val="24"/>
                <w:szCs w:val="24"/>
              </w:rPr>
              <w:t>70</w:t>
            </w:r>
          </w:p>
        </w:tc>
        <w:tc>
          <w:tcPr>
            <w:tcW w:w="1223" w:type="dxa"/>
          </w:tcPr>
          <w:p w:rsidR="003D56E6" w:rsidRPr="00A14228" w:rsidRDefault="003D56E6" w:rsidP="00A14228">
            <w:pPr>
              <w:ind w:firstLine="284"/>
              <w:jc w:val="center"/>
              <w:rPr>
                <w:color w:val="000000" w:themeColor="text1"/>
                <w:sz w:val="24"/>
                <w:szCs w:val="24"/>
              </w:rPr>
            </w:pPr>
            <w:r w:rsidRPr="00A14228">
              <w:rPr>
                <w:color w:val="000000" w:themeColor="text1"/>
                <w:sz w:val="24"/>
                <w:szCs w:val="24"/>
              </w:rPr>
              <w:t>70</w:t>
            </w:r>
          </w:p>
        </w:tc>
        <w:tc>
          <w:tcPr>
            <w:tcW w:w="1223" w:type="dxa"/>
          </w:tcPr>
          <w:p w:rsidR="003D56E6" w:rsidRPr="00A14228" w:rsidRDefault="003D56E6" w:rsidP="00A14228">
            <w:pPr>
              <w:ind w:firstLine="284"/>
              <w:jc w:val="center"/>
              <w:rPr>
                <w:color w:val="000000" w:themeColor="text1"/>
                <w:sz w:val="24"/>
                <w:szCs w:val="24"/>
              </w:rPr>
            </w:pPr>
            <w:r w:rsidRPr="00A14228">
              <w:rPr>
                <w:color w:val="000000" w:themeColor="text1"/>
                <w:sz w:val="24"/>
                <w:szCs w:val="24"/>
              </w:rPr>
              <w:t>75</w:t>
            </w:r>
          </w:p>
        </w:tc>
        <w:tc>
          <w:tcPr>
            <w:tcW w:w="1223" w:type="dxa"/>
          </w:tcPr>
          <w:p w:rsidR="003D56E6" w:rsidRPr="00A14228" w:rsidRDefault="003D56E6" w:rsidP="00A14228">
            <w:pPr>
              <w:ind w:firstLine="284"/>
              <w:jc w:val="center"/>
              <w:rPr>
                <w:color w:val="000000" w:themeColor="text1"/>
                <w:sz w:val="24"/>
                <w:szCs w:val="24"/>
              </w:rPr>
            </w:pPr>
            <w:r w:rsidRPr="00A14228">
              <w:rPr>
                <w:color w:val="000000" w:themeColor="text1"/>
                <w:sz w:val="24"/>
                <w:szCs w:val="24"/>
              </w:rPr>
              <w:t>75</w:t>
            </w:r>
          </w:p>
        </w:tc>
      </w:tr>
      <w:tr w:rsidR="003D56E6" w:rsidRPr="00A14228" w:rsidTr="00BE75AC">
        <w:tc>
          <w:tcPr>
            <w:tcW w:w="4786" w:type="dxa"/>
          </w:tcPr>
          <w:p w:rsidR="003D56E6" w:rsidRPr="00A14228" w:rsidRDefault="003D56E6" w:rsidP="00A14228">
            <w:pPr>
              <w:ind w:firstLine="284"/>
              <w:jc w:val="both"/>
              <w:rPr>
                <w:color w:val="000000" w:themeColor="text1"/>
                <w:sz w:val="24"/>
                <w:szCs w:val="24"/>
              </w:rPr>
            </w:pPr>
            <w:r w:rsidRPr="00A14228">
              <w:rPr>
                <w:color w:val="000000" w:themeColor="text1"/>
                <w:sz w:val="24"/>
                <w:szCs w:val="24"/>
              </w:rPr>
              <w:t xml:space="preserve">Количество </w:t>
            </w:r>
            <w:proofErr w:type="gramStart"/>
            <w:r w:rsidRPr="00A14228">
              <w:rPr>
                <w:color w:val="000000" w:themeColor="text1"/>
                <w:sz w:val="24"/>
                <w:szCs w:val="24"/>
              </w:rPr>
              <w:t>обучающихся</w:t>
            </w:r>
            <w:proofErr w:type="gramEnd"/>
            <w:r w:rsidRPr="00A14228">
              <w:rPr>
                <w:color w:val="000000" w:themeColor="text1"/>
                <w:sz w:val="24"/>
                <w:szCs w:val="24"/>
              </w:rPr>
              <w:t xml:space="preserve"> с хорошей мотивационной готовностью к будущей профессиональной деятельности</w:t>
            </w:r>
          </w:p>
        </w:tc>
        <w:tc>
          <w:tcPr>
            <w:tcW w:w="1223" w:type="dxa"/>
          </w:tcPr>
          <w:p w:rsidR="003D56E6" w:rsidRPr="00A14228" w:rsidRDefault="003D56E6" w:rsidP="00A14228">
            <w:pPr>
              <w:ind w:firstLine="284"/>
              <w:jc w:val="center"/>
              <w:rPr>
                <w:color w:val="000000" w:themeColor="text1"/>
                <w:sz w:val="24"/>
                <w:szCs w:val="24"/>
              </w:rPr>
            </w:pPr>
            <w:r w:rsidRPr="00A14228">
              <w:rPr>
                <w:color w:val="000000" w:themeColor="text1"/>
                <w:sz w:val="24"/>
                <w:szCs w:val="24"/>
              </w:rPr>
              <w:t>80</w:t>
            </w:r>
          </w:p>
        </w:tc>
        <w:tc>
          <w:tcPr>
            <w:tcW w:w="1223" w:type="dxa"/>
          </w:tcPr>
          <w:p w:rsidR="003D56E6" w:rsidRPr="00A14228" w:rsidRDefault="003D56E6" w:rsidP="00A14228">
            <w:pPr>
              <w:ind w:firstLine="284"/>
              <w:jc w:val="center"/>
              <w:rPr>
                <w:color w:val="000000" w:themeColor="text1"/>
                <w:sz w:val="24"/>
                <w:szCs w:val="24"/>
              </w:rPr>
            </w:pPr>
            <w:r w:rsidRPr="00A14228">
              <w:rPr>
                <w:color w:val="000000" w:themeColor="text1"/>
                <w:sz w:val="24"/>
                <w:szCs w:val="24"/>
              </w:rPr>
              <w:t>80</w:t>
            </w:r>
          </w:p>
        </w:tc>
        <w:tc>
          <w:tcPr>
            <w:tcW w:w="1223" w:type="dxa"/>
          </w:tcPr>
          <w:p w:rsidR="003D56E6" w:rsidRPr="00A14228" w:rsidRDefault="003D56E6" w:rsidP="00A14228">
            <w:pPr>
              <w:ind w:firstLine="284"/>
              <w:jc w:val="center"/>
              <w:rPr>
                <w:color w:val="000000" w:themeColor="text1"/>
                <w:sz w:val="24"/>
                <w:szCs w:val="24"/>
              </w:rPr>
            </w:pPr>
            <w:r w:rsidRPr="00A14228">
              <w:rPr>
                <w:color w:val="000000" w:themeColor="text1"/>
                <w:sz w:val="24"/>
                <w:szCs w:val="24"/>
              </w:rPr>
              <w:t>80</w:t>
            </w:r>
          </w:p>
        </w:tc>
        <w:tc>
          <w:tcPr>
            <w:tcW w:w="1223" w:type="dxa"/>
          </w:tcPr>
          <w:p w:rsidR="003D56E6" w:rsidRPr="00A14228" w:rsidRDefault="003D56E6" w:rsidP="00A14228">
            <w:pPr>
              <w:ind w:firstLine="284"/>
              <w:jc w:val="center"/>
              <w:rPr>
                <w:color w:val="000000" w:themeColor="text1"/>
                <w:sz w:val="24"/>
                <w:szCs w:val="24"/>
              </w:rPr>
            </w:pPr>
            <w:r w:rsidRPr="00A14228">
              <w:rPr>
                <w:color w:val="000000" w:themeColor="text1"/>
                <w:sz w:val="24"/>
                <w:szCs w:val="24"/>
              </w:rPr>
              <w:t>80</w:t>
            </w:r>
          </w:p>
        </w:tc>
      </w:tr>
      <w:tr w:rsidR="003D56E6" w:rsidRPr="00A14228" w:rsidTr="00BE75AC">
        <w:tc>
          <w:tcPr>
            <w:tcW w:w="4786" w:type="dxa"/>
          </w:tcPr>
          <w:p w:rsidR="003D56E6" w:rsidRPr="00A14228" w:rsidRDefault="003D56E6" w:rsidP="00A14228">
            <w:pPr>
              <w:ind w:firstLine="284"/>
              <w:jc w:val="both"/>
              <w:rPr>
                <w:color w:val="000000" w:themeColor="text1"/>
                <w:sz w:val="24"/>
                <w:szCs w:val="24"/>
              </w:rPr>
            </w:pPr>
            <w:r w:rsidRPr="00A14228">
              <w:rPr>
                <w:color w:val="000000" w:themeColor="text1"/>
                <w:sz w:val="24"/>
                <w:szCs w:val="24"/>
              </w:rPr>
              <w:t xml:space="preserve">Ведение </w:t>
            </w:r>
            <w:proofErr w:type="spellStart"/>
            <w:r w:rsidRPr="00A14228">
              <w:rPr>
                <w:color w:val="000000" w:themeColor="text1"/>
                <w:sz w:val="24"/>
                <w:szCs w:val="24"/>
              </w:rPr>
              <w:t>блога</w:t>
            </w:r>
            <w:proofErr w:type="spellEnd"/>
            <w:r w:rsidRPr="00A14228">
              <w:rPr>
                <w:color w:val="000000" w:themeColor="text1"/>
                <w:sz w:val="24"/>
                <w:szCs w:val="24"/>
              </w:rPr>
              <w:t xml:space="preserve"> колледжа (количество подписчиков)</w:t>
            </w:r>
          </w:p>
        </w:tc>
        <w:tc>
          <w:tcPr>
            <w:tcW w:w="1223" w:type="dxa"/>
          </w:tcPr>
          <w:p w:rsidR="003D56E6" w:rsidRPr="00A14228" w:rsidRDefault="003D56E6" w:rsidP="00A14228">
            <w:pPr>
              <w:ind w:firstLine="284"/>
              <w:jc w:val="center"/>
              <w:rPr>
                <w:color w:val="000000" w:themeColor="text1"/>
                <w:sz w:val="24"/>
                <w:szCs w:val="24"/>
              </w:rPr>
            </w:pPr>
            <w:r w:rsidRPr="00A14228">
              <w:rPr>
                <w:color w:val="000000" w:themeColor="text1"/>
                <w:sz w:val="24"/>
                <w:szCs w:val="24"/>
              </w:rPr>
              <w:t>500</w:t>
            </w:r>
          </w:p>
        </w:tc>
        <w:tc>
          <w:tcPr>
            <w:tcW w:w="1223" w:type="dxa"/>
          </w:tcPr>
          <w:p w:rsidR="003D56E6" w:rsidRPr="00A14228" w:rsidRDefault="003D56E6" w:rsidP="00A14228">
            <w:pPr>
              <w:ind w:firstLine="284"/>
              <w:jc w:val="center"/>
              <w:rPr>
                <w:color w:val="000000" w:themeColor="text1"/>
                <w:sz w:val="24"/>
                <w:szCs w:val="24"/>
              </w:rPr>
            </w:pPr>
            <w:r w:rsidRPr="00A14228">
              <w:rPr>
                <w:color w:val="000000" w:themeColor="text1"/>
                <w:sz w:val="24"/>
                <w:szCs w:val="24"/>
              </w:rPr>
              <w:t>1000</w:t>
            </w:r>
          </w:p>
        </w:tc>
        <w:tc>
          <w:tcPr>
            <w:tcW w:w="1223" w:type="dxa"/>
          </w:tcPr>
          <w:p w:rsidR="003D56E6" w:rsidRPr="00A14228" w:rsidRDefault="003D56E6" w:rsidP="00A14228">
            <w:pPr>
              <w:ind w:firstLine="284"/>
              <w:jc w:val="center"/>
              <w:rPr>
                <w:color w:val="000000" w:themeColor="text1"/>
                <w:sz w:val="24"/>
                <w:szCs w:val="24"/>
              </w:rPr>
            </w:pPr>
            <w:r w:rsidRPr="00A14228">
              <w:rPr>
                <w:color w:val="000000" w:themeColor="text1"/>
                <w:sz w:val="24"/>
                <w:szCs w:val="24"/>
              </w:rPr>
              <w:t>1500</w:t>
            </w:r>
          </w:p>
        </w:tc>
        <w:tc>
          <w:tcPr>
            <w:tcW w:w="1223" w:type="dxa"/>
          </w:tcPr>
          <w:p w:rsidR="003D56E6" w:rsidRPr="00A14228" w:rsidRDefault="003D56E6" w:rsidP="00A14228">
            <w:pPr>
              <w:ind w:firstLine="284"/>
              <w:jc w:val="center"/>
              <w:rPr>
                <w:color w:val="000000" w:themeColor="text1"/>
                <w:sz w:val="24"/>
                <w:szCs w:val="24"/>
              </w:rPr>
            </w:pPr>
            <w:r w:rsidRPr="00A14228">
              <w:rPr>
                <w:color w:val="000000" w:themeColor="text1"/>
                <w:sz w:val="24"/>
                <w:szCs w:val="24"/>
              </w:rPr>
              <w:t>2000</w:t>
            </w:r>
          </w:p>
        </w:tc>
      </w:tr>
    </w:tbl>
    <w:p w:rsidR="003D56E6" w:rsidRPr="00A14228" w:rsidRDefault="003D56E6" w:rsidP="00A14228">
      <w:pPr>
        <w:spacing w:after="0" w:line="240" w:lineRule="auto"/>
        <w:ind w:firstLine="284"/>
        <w:jc w:val="both"/>
        <w:rPr>
          <w:rFonts w:ascii="Times New Roman" w:hAnsi="Times New Roman" w:cs="Times New Roman"/>
          <w:color w:val="000000" w:themeColor="text1"/>
          <w:sz w:val="24"/>
          <w:szCs w:val="24"/>
        </w:rPr>
      </w:pPr>
    </w:p>
    <w:p w:rsidR="003D56E6" w:rsidRPr="00A14228" w:rsidRDefault="003D56E6" w:rsidP="00A14228">
      <w:pPr>
        <w:spacing w:after="0" w:line="240" w:lineRule="auto"/>
        <w:ind w:firstLine="284"/>
        <w:jc w:val="both"/>
        <w:rPr>
          <w:rFonts w:ascii="Times New Roman" w:hAnsi="Times New Roman" w:cs="Times New Roman"/>
          <w:color w:val="000000" w:themeColor="text1"/>
          <w:sz w:val="24"/>
          <w:szCs w:val="24"/>
        </w:rPr>
      </w:pPr>
      <w:r w:rsidRPr="00A14228">
        <w:rPr>
          <w:rFonts w:ascii="Times New Roman" w:hAnsi="Times New Roman" w:cs="Times New Roman"/>
          <w:color w:val="000000" w:themeColor="text1"/>
          <w:sz w:val="24"/>
          <w:szCs w:val="24"/>
        </w:rPr>
        <w:t>Ключевые участники проекта и их роли</w:t>
      </w:r>
    </w:p>
    <w:tbl>
      <w:tblPr>
        <w:tblStyle w:val="a4"/>
        <w:tblW w:w="0" w:type="auto"/>
        <w:tblLook w:val="04A0"/>
      </w:tblPr>
      <w:tblGrid>
        <w:gridCol w:w="3190"/>
        <w:gridCol w:w="3190"/>
        <w:gridCol w:w="3191"/>
      </w:tblGrid>
      <w:tr w:rsidR="003D56E6" w:rsidRPr="00A14228" w:rsidTr="00BE75AC">
        <w:tc>
          <w:tcPr>
            <w:tcW w:w="3190" w:type="dxa"/>
            <w:vAlign w:val="center"/>
          </w:tcPr>
          <w:p w:rsidR="003D56E6" w:rsidRPr="00A14228" w:rsidRDefault="003D56E6" w:rsidP="00A14228">
            <w:pPr>
              <w:ind w:firstLine="284"/>
              <w:rPr>
                <w:sz w:val="24"/>
                <w:szCs w:val="24"/>
              </w:rPr>
            </w:pPr>
            <w:r w:rsidRPr="00A14228">
              <w:rPr>
                <w:rStyle w:val="fontstyle01"/>
                <w:rFonts w:ascii="Times New Roman" w:hAnsi="Times New Roman"/>
                <w:sz w:val="24"/>
                <w:szCs w:val="24"/>
              </w:rPr>
              <w:t xml:space="preserve">Роли </w:t>
            </w:r>
          </w:p>
        </w:tc>
        <w:tc>
          <w:tcPr>
            <w:tcW w:w="3190" w:type="dxa"/>
            <w:vAlign w:val="center"/>
          </w:tcPr>
          <w:p w:rsidR="003D56E6" w:rsidRPr="00A14228" w:rsidRDefault="003D56E6" w:rsidP="00A14228">
            <w:pPr>
              <w:ind w:firstLine="284"/>
              <w:rPr>
                <w:sz w:val="24"/>
                <w:szCs w:val="24"/>
              </w:rPr>
            </w:pPr>
            <w:r w:rsidRPr="00A14228">
              <w:rPr>
                <w:rStyle w:val="fontstyle01"/>
                <w:rFonts w:ascii="Times New Roman" w:hAnsi="Times New Roman"/>
                <w:sz w:val="24"/>
                <w:szCs w:val="24"/>
              </w:rPr>
              <w:t xml:space="preserve">Руководитель </w:t>
            </w:r>
          </w:p>
        </w:tc>
        <w:tc>
          <w:tcPr>
            <w:tcW w:w="3191" w:type="dxa"/>
            <w:vAlign w:val="center"/>
          </w:tcPr>
          <w:p w:rsidR="003D56E6" w:rsidRPr="00A14228" w:rsidRDefault="003D56E6" w:rsidP="00A14228">
            <w:pPr>
              <w:ind w:firstLine="284"/>
              <w:rPr>
                <w:sz w:val="24"/>
                <w:szCs w:val="24"/>
              </w:rPr>
            </w:pPr>
            <w:r w:rsidRPr="00A14228">
              <w:rPr>
                <w:rStyle w:val="fontstyle01"/>
                <w:rFonts w:ascii="Times New Roman" w:hAnsi="Times New Roman"/>
                <w:sz w:val="24"/>
                <w:szCs w:val="24"/>
              </w:rPr>
              <w:t>Участники</w:t>
            </w:r>
          </w:p>
        </w:tc>
      </w:tr>
      <w:tr w:rsidR="003D56E6" w:rsidRPr="00A14228" w:rsidTr="00BE75AC">
        <w:tc>
          <w:tcPr>
            <w:tcW w:w="3190" w:type="dxa"/>
            <w:vAlign w:val="center"/>
          </w:tcPr>
          <w:p w:rsidR="003D56E6" w:rsidRPr="00A14228" w:rsidRDefault="003D56E6" w:rsidP="00A14228">
            <w:pPr>
              <w:ind w:firstLine="284"/>
              <w:rPr>
                <w:sz w:val="24"/>
                <w:szCs w:val="24"/>
              </w:rPr>
            </w:pPr>
            <w:r w:rsidRPr="00A14228">
              <w:rPr>
                <w:rStyle w:val="fontstyle01"/>
                <w:rFonts w:ascii="Times New Roman" w:hAnsi="Times New Roman"/>
                <w:sz w:val="24"/>
                <w:szCs w:val="24"/>
              </w:rPr>
              <w:t>Утверждающий</w:t>
            </w:r>
          </w:p>
        </w:tc>
        <w:tc>
          <w:tcPr>
            <w:tcW w:w="3190" w:type="dxa"/>
          </w:tcPr>
          <w:p w:rsidR="003D56E6" w:rsidRPr="00A14228" w:rsidRDefault="003D56E6" w:rsidP="00A14228">
            <w:pPr>
              <w:ind w:firstLine="284"/>
              <w:jc w:val="both"/>
              <w:rPr>
                <w:sz w:val="24"/>
                <w:szCs w:val="24"/>
              </w:rPr>
            </w:pPr>
            <w:r w:rsidRPr="00A14228">
              <w:rPr>
                <w:sz w:val="24"/>
                <w:szCs w:val="24"/>
              </w:rPr>
              <w:t>Директор колледжа</w:t>
            </w:r>
          </w:p>
        </w:tc>
        <w:tc>
          <w:tcPr>
            <w:tcW w:w="3191" w:type="dxa"/>
          </w:tcPr>
          <w:p w:rsidR="003D56E6" w:rsidRPr="00A14228" w:rsidRDefault="003D56E6" w:rsidP="00A14228">
            <w:pPr>
              <w:ind w:firstLine="284"/>
              <w:jc w:val="both"/>
              <w:rPr>
                <w:sz w:val="24"/>
                <w:szCs w:val="24"/>
              </w:rPr>
            </w:pPr>
          </w:p>
        </w:tc>
      </w:tr>
      <w:tr w:rsidR="003D56E6" w:rsidRPr="00A14228" w:rsidTr="00BE75AC">
        <w:tc>
          <w:tcPr>
            <w:tcW w:w="3190" w:type="dxa"/>
            <w:vAlign w:val="center"/>
          </w:tcPr>
          <w:p w:rsidR="003D56E6" w:rsidRPr="00A14228" w:rsidRDefault="003D56E6" w:rsidP="00A14228">
            <w:pPr>
              <w:ind w:firstLine="284"/>
              <w:rPr>
                <w:sz w:val="24"/>
                <w:szCs w:val="24"/>
              </w:rPr>
            </w:pPr>
            <w:r w:rsidRPr="00A14228">
              <w:rPr>
                <w:rStyle w:val="fontstyle01"/>
                <w:rFonts w:ascii="Times New Roman" w:hAnsi="Times New Roman"/>
                <w:sz w:val="24"/>
                <w:szCs w:val="24"/>
              </w:rPr>
              <w:t>Согласующий</w:t>
            </w:r>
          </w:p>
        </w:tc>
        <w:tc>
          <w:tcPr>
            <w:tcW w:w="3190" w:type="dxa"/>
          </w:tcPr>
          <w:p w:rsidR="003D56E6" w:rsidRPr="00A14228" w:rsidRDefault="003D56E6" w:rsidP="00A14228">
            <w:pPr>
              <w:ind w:firstLine="284"/>
              <w:jc w:val="both"/>
              <w:rPr>
                <w:sz w:val="24"/>
                <w:szCs w:val="24"/>
              </w:rPr>
            </w:pPr>
            <w:r w:rsidRPr="00A14228">
              <w:rPr>
                <w:sz w:val="24"/>
                <w:szCs w:val="24"/>
              </w:rPr>
              <w:t>Зав. по ВР</w:t>
            </w:r>
          </w:p>
        </w:tc>
        <w:tc>
          <w:tcPr>
            <w:tcW w:w="3191" w:type="dxa"/>
          </w:tcPr>
          <w:p w:rsidR="003D56E6" w:rsidRPr="00A14228" w:rsidRDefault="003D56E6" w:rsidP="00A14228">
            <w:pPr>
              <w:ind w:firstLine="284"/>
              <w:jc w:val="both"/>
              <w:rPr>
                <w:sz w:val="24"/>
                <w:szCs w:val="24"/>
              </w:rPr>
            </w:pPr>
          </w:p>
        </w:tc>
      </w:tr>
      <w:tr w:rsidR="003D56E6" w:rsidRPr="00A14228" w:rsidTr="00BE75AC">
        <w:tc>
          <w:tcPr>
            <w:tcW w:w="3190" w:type="dxa"/>
            <w:vAlign w:val="center"/>
          </w:tcPr>
          <w:p w:rsidR="003D56E6" w:rsidRPr="00A14228" w:rsidRDefault="003D56E6" w:rsidP="00A14228">
            <w:pPr>
              <w:ind w:firstLine="284"/>
              <w:rPr>
                <w:sz w:val="24"/>
                <w:szCs w:val="24"/>
              </w:rPr>
            </w:pPr>
            <w:proofErr w:type="gramStart"/>
            <w:r w:rsidRPr="00A14228">
              <w:rPr>
                <w:rStyle w:val="fontstyle01"/>
                <w:rFonts w:ascii="Times New Roman" w:hAnsi="Times New Roman"/>
                <w:sz w:val="24"/>
                <w:szCs w:val="24"/>
              </w:rPr>
              <w:t>Ответственный за результат</w:t>
            </w:r>
            <w:proofErr w:type="gramEnd"/>
          </w:p>
        </w:tc>
        <w:tc>
          <w:tcPr>
            <w:tcW w:w="3190" w:type="dxa"/>
          </w:tcPr>
          <w:p w:rsidR="003D56E6" w:rsidRPr="00A14228" w:rsidRDefault="003D56E6" w:rsidP="00A14228">
            <w:pPr>
              <w:ind w:firstLine="284"/>
              <w:jc w:val="both"/>
              <w:rPr>
                <w:sz w:val="24"/>
                <w:szCs w:val="24"/>
              </w:rPr>
            </w:pPr>
            <w:r w:rsidRPr="00A14228">
              <w:rPr>
                <w:sz w:val="24"/>
                <w:szCs w:val="24"/>
              </w:rPr>
              <w:t>Зав. по ВР</w:t>
            </w:r>
          </w:p>
        </w:tc>
        <w:tc>
          <w:tcPr>
            <w:tcW w:w="3191" w:type="dxa"/>
          </w:tcPr>
          <w:p w:rsidR="003D56E6" w:rsidRPr="00A14228" w:rsidRDefault="003D56E6" w:rsidP="00A14228">
            <w:pPr>
              <w:ind w:firstLine="284"/>
              <w:jc w:val="both"/>
              <w:rPr>
                <w:sz w:val="24"/>
                <w:szCs w:val="24"/>
              </w:rPr>
            </w:pPr>
          </w:p>
        </w:tc>
      </w:tr>
      <w:tr w:rsidR="003D56E6" w:rsidRPr="00A14228" w:rsidTr="00BE75AC">
        <w:tc>
          <w:tcPr>
            <w:tcW w:w="3190" w:type="dxa"/>
            <w:vAlign w:val="center"/>
          </w:tcPr>
          <w:p w:rsidR="003D56E6" w:rsidRPr="00A14228" w:rsidRDefault="003D56E6" w:rsidP="00A14228">
            <w:pPr>
              <w:ind w:firstLine="284"/>
              <w:rPr>
                <w:sz w:val="24"/>
                <w:szCs w:val="24"/>
              </w:rPr>
            </w:pPr>
            <w:r w:rsidRPr="00A14228">
              <w:rPr>
                <w:rStyle w:val="fontstyle01"/>
                <w:rFonts w:ascii="Times New Roman" w:hAnsi="Times New Roman"/>
                <w:sz w:val="24"/>
                <w:szCs w:val="24"/>
              </w:rPr>
              <w:t>Исполнитель</w:t>
            </w:r>
          </w:p>
        </w:tc>
        <w:tc>
          <w:tcPr>
            <w:tcW w:w="3190" w:type="dxa"/>
          </w:tcPr>
          <w:p w:rsidR="003D56E6" w:rsidRPr="00A14228" w:rsidRDefault="003D56E6" w:rsidP="00A14228">
            <w:pPr>
              <w:ind w:firstLine="284"/>
              <w:jc w:val="both"/>
              <w:rPr>
                <w:sz w:val="24"/>
                <w:szCs w:val="24"/>
              </w:rPr>
            </w:pPr>
          </w:p>
        </w:tc>
        <w:tc>
          <w:tcPr>
            <w:tcW w:w="3191" w:type="dxa"/>
          </w:tcPr>
          <w:p w:rsidR="003D56E6" w:rsidRPr="00A14228" w:rsidRDefault="003D56E6" w:rsidP="00A14228">
            <w:pPr>
              <w:ind w:firstLine="284"/>
              <w:jc w:val="both"/>
              <w:rPr>
                <w:sz w:val="24"/>
                <w:szCs w:val="24"/>
              </w:rPr>
            </w:pPr>
            <w:r w:rsidRPr="00A14228">
              <w:rPr>
                <w:sz w:val="24"/>
                <w:szCs w:val="24"/>
              </w:rPr>
              <w:t>Зав ПП, педагог-психолог, куратор ВЦ, руководитель ЦЗ</w:t>
            </w:r>
          </w:p>
        </w:tc>
      </w:tr>
    </w:tbl>
    <w:p w:rsidR="008E2731" w:rsidRPr="00A14228" w:rsidRDefault="008E2731" w:rsidP="00A14228">
      <w:pPr>
        <w:spacing w:after="0" w:line="240" w:lineRule="auto"/>
        <w:ind w:firstLine="284"/>
        <w:jc w:val="center"/>
        <w:rPr>
          <w:rFonts w:ascii="Times New Roman" w:hAnsi="Times New Roman" w:cs="Times New Roman"/>
          <w:color w:val="000000" w:themeColor="text1"/>
          <w:sz w:val="24"/>
          <w:szCs w:val="24"/>
        </w:rPr>
      </w:pPr>
    </w:p>
    <w:p w:rsidR="00750792" w:rsidRDefault="00750792" w:rsidP="00A14228">
      <w:pPr>
        <w:spacing w:after="0" w:line="240" w:lineRule="auto"/>
        <w:ind w:firstLine="284"/>
        <w:jc w:val="center"/>
        <w:rPr>
          <w:rFonts w:ascii="Times New Roman" w:hAnsi="Times New Roman" w:cs="Times New Roman"/>
          <w:color w:val="000000" w:themeColor="text1"/>
          <w:sz w:val="24"/>
          <w:szCs w:val="24"/>
        </w:rPr>
      </w:pPr>
    </w:p>
    <w:p w:rsidR="00B622B0" w:rsidRPr="00A14228" w:rsidRDefault="008902F1" w:rsidP="00A14228">
      <w:pPr>
        <w:spacing w:after="0" w:line="240" w:lineRule="auto"/>
        <w:ind w:firstLine="284"/>
        <w:jc w:val="center"/>
        <w:rPr>
          <w:rFonts w:ascii="Times New Roman" w:hAnsi="Times New Roman" w:cs="Times New Roman"/>
          <w:color w:val="000000" w:themeColor="text1"/>
          <w:sz w:val="24"/>
          <w:szCs w:val="24"/>
        </w:rPr>
      </w:pPr>
      <w:r w:rsidRPr="00A14228">
        <w:rPr>
          <w:rFonts w:ascii="Times New Roman" w:hAnsi="Times New Roman" w:cs="Times New Roman"/>
          <w:color w:val="000000" w:themeColor="text1"/>
          <w:sz w:val="24"/>
          <w:szCs w:val="24"/>
        </w:rPr>
        <w:t>4.</w:t>
      </w:r>
      <w:r w:rsidR="00833E2A" w:rsidRPr="00A14228">
        <w:rPr>
          <w:rFonts w:ascii="Times New Roman" w:hAnsi="Times New Roman" w:cs="Times New Roman"/>
          <w:color w:val="000000" w:themeColor="text1"/>
          <w:sz w:val="24"/>
          <w:szCs w:val="24"/>
        </w:rPr>
        <w:t>3</w:t>
      </w:r>
      <w:r w:rsidRPr="00A14228">
        <w:rPr>
          <w:rFonts w:ascii="Times New Roman" w:hAnsi="Times New Roman" w:cs="Times New Roman"/>
          <w:color w:val="000000" w:themeColor="text1"/>
          <w:sz w:val="24"/>
          <w:szCs w:val="24"/>
        </w:rPr>
        <w:t xml:space="preserve">. </w:t>
      </w:r>
      <w:r w:rsidR="00B622B0" w:rsidRPr="00A14228">
        <w:rPr>
          <w:rFonts w:ascii="Times New Roman" w:hAnsi="Times New Roman" w:cs="Times New Roman"/>
          <w:color w:val="000000" w:themeColor="text1"/>
          <w:sz w:val="24"/>
          <w:szCs w:val="24"/>
        </w:rPr>
        <w:t>Проект развития студенческого самоуправления «Молодежка»</w:t>
      </w:r>
    </w:p>
    <w:p w:rsidR="00B622B0" w:rsidRPr="00A14228" w:rsidRDefault="00B622B0" w:rsidP="00A14228">
      <w:pPr>
        <w:spacing w:after="0" w:line="240" w:lineRule="auto"/>
        <w:ind w:firstLine="284"/>
        <w:jc w:val="both"/>
        <w:rPr>
          <w:rFonts w:ascii="Times New Roman" w:hAnsi="Times New Roman" w:cs="Times New Roman"/>
          <w:color w:val="000000" w:themeColor="text1"/>
          <w:sz w:val="24"/>
          <w:szCs w:val="24"/>
        </w:rPr>
      </w:pPr>
      <w:r w:rsidRPr="00A14228">
        <w:rPr>
          <w:rFonts w:ascii="Times New Roman" w:hAnsi="Times New Roman" w:cs="Times New Roman"/>
          <w:color w:val="000000" w:themeColor="text1"/>
          <w:sz w:val="24"/>
          <w:szCs w:val="24"/>
        </w:rPr>
        <w:t>Актуальность проекта. Находясь в активном студенческом объединении, молодёжь развивает не только свои личностные инициативные качества, но и способствует развитию молодежного движения в целом, а это: развитие творческой натуры молодежи, развитие патриотизма и гражданских позиций, развитие здорового, коммуникабельного общества, а также социально и культурно развитого народа.</w:t>
      </w:r>
    </w:p>
    <w:p w:rsidR="00B622B0" w:rsidRPr="00A14228" w:rsidRDefault="00B622B0" w:rsidP="00A14228">
      <w:pPr>
        <w:spacing w:after="0" w:line="240" w:lineRule="auto"/>
        <w:ind w:firstLine="284"/>
        <w:jc w:val="both"/>
        <w:rPr>
          <w:rFonts w:ascii="Times New Roman" w:hAnsi="Times New Roman" w:cs="Times New Roman"/>
          <w:color w:val="000000" w:themeColor="text1"/>
          <w:sz w:val="24"/>
          <w:szCs w:val="24"/>
        </w:rPr>
      </w:pPr>
      <w:r w:rsidRPr="00A14228">
        <w:rPr>
          <w:rFonts w:ascii="Times New Roman" w:hAnsi="Times New Roman" w:cs="Times New Roman"/>
          <w:color w:val="000000" w:themeColor="text1"/>
          <w:sz w:val="24"/>
          <w:szCs w:val="24"/>
        </w:rPr>
        <w:t xml:space="preserve">Цель проекта: Развитие студенческого самоуправления, формирование собственной активной социальной позиции, навыков ведения переговоров, развитие компетенций </w:t>
      </w:r>
      <w:proofErr w:type="spellStart"/>
      <w:r w:rsidRPr="00A14228">
        <w:rPr>
          <w:rFonts w:ascii="Times New Roman" w:hAnsi="Times New Roman" w:cs="Times New Roman"/>
          <w:color w:val="000000" w:themeColor="text1"/>
          <w:sz w:val="24"/>
          <w:szCs w:val="24"/>
        </w:rPr>
        <w:t>командообразования</w:t>
      </w:r>
      <w:proofErr w:type="spellEnd"/>
      <w:r w:rsidRPr="00A14228">
        <w:rPr>
          <w:rFonts w:ascii="Times New Roman" w:hAnsi="Times New Roman" w:cs="Times New Roman"/>
          <w:color w:val="000000" w:themeColor="text1"/>
          <w:sz w:val="24"/>
          <w:szCs w:val="24"/>
        </w:rPr>
        <w:t>, расширение участия обучающихся в управлении общественными делами не менее</w:t>
      </w:r>
      <w:proofErr w:type="gramStart"/>
      <w:r w:rsidRPr="00A14228">
        <w:rPr>
          <w:rFonts w:ascii="Times New Roman" w:hAnsi="Times New Roman" w:cs="Times New Roman"/>
          <w:color w:val="000000" w:themeColor="text1"/>
          <w:sz w:val="24"/>
          <w:szCs w:val="24"/>
        </w:rPr>
        <w:t>,</w:t>
      </w:r>
      <w:proofErr w:type="gramEnd"/>
      <w:r w:rsidRPr="00A14228">
        <w:rPr>
          <w:rFonts w:ascii="Times New Roman" w:hAnsi="Times New Roman" w:cs="Times New Roman"/>
          <w:color w:val="000000" w:themeColor="text1"/>
          <w:sz w:val="24"/>
          <w:szCs w:val="24"/>
        </w:rPr>
        <w:t xml:space="preserve"> чем у 70% обучающихся колледжа к концу 2025 года.</w:t>
      </w:r>
    </w:p>
    <w:p w:rsidR="00B622B0" w:rsidRPr="00A14228" w:rsidRDefault="00B622B0" w:rsidP="00A14228">
      <w:pPr>
        <w:spacing w:after="0" w:line="240" w:lineRule="auto"/>
        <w:ind w:firstLine="284"/>
        <w:jc w:val="both"/>
        <w:rPr>
          <w:rFonts w:ascii="Times New Roman" w:hAnsi="Times New Roman" w:cs="Times New Roman"/>
          <w:color w:val="000000" w:themeColor="text1"/>
          <w:sz w:val="24"/>
          <w:szCs w:val="24"/>
        </w:rPr>
      </w:pPr>
      <w:r w:rsidRPr="00A14228">
        <w:rPr>
          <w:rFonts w:ascii="Times New Roman" w:hAnsi="Times New Roman" w:cs="Times New Roman"/>
          <w:color w:val="000000" w:themeColor="text1"/>
          <w:sz w:val="24"/>
          <w:szCs w:val="24"/>
        </w:rPr>
        <w:t>Ожидаемые результаты проекта:</w:t>
      </w:r>
    </w:p>
    <w:p w:rsidR="00B622B0" w:rsidRPr="00A14228" w:rsidRDefault="00B622B0" w:rsidP="000D1DE4">
      <w:pPr>
        <w:pStyle w:val="a5"/>
        <w:numPr>
          <w:ilvl w:val="0"/>
          <w:numId w:val="8"/>
        </w:numPr>
        <w:spacing w:after="0" w:line="240" w:lineRule="auto"/>
        <w:ind w:left="0" w:firstLine="284"/>
        <w:jc w:val="both"/>
        <w:rPr>
          <w:rFonts w:ascii="Times New Roman" w:hAnsi="Times New Roman" w:cs="Times New Roman"/>
          <w:color w:val="000000" w:themeColor="text1"/>
          <w:sz w:val="24"/>
          <w:szCs w:val="24"/>
        </w:rPr>
      </w:pPr>
      <w:r w:rsidRPr="00A14228">
        <w:rPr>
          <w:rFonts w:ascii="Times New Roman" w:hAnsi="Times New Roman" w:cs="Times New Roman"/>
          <w:color w:val="000000" w:themeColor="text1"/>
          <w:sz w:val="24"/>
          <w:szCs w:val="24"/>
        </w:rPr>
        <w:t xml:space="preserve">Успешное функционирование студенческого волонтерского центра. </w:t>
      </w:r>
    </w:p>
    <w:p w:rsidR="00B622B0" w:rsidRPr="00A14228" w:rsidRDefault="00B622B0" w:rsidP="000D1DE4">
      <w:pPr>
        <w:pStyle w:val="a5"/>
        <w:numPr>
          <w:ilvl w:val="0"/>
          <w:numId w:val="8"/>
        </w:numPr>
        <w:spacing w:after="0" w:line="240" w:lineRule="auto"/>
        <w:ind w:left="0" w:firstLine="284"/>
        <w:jc w:val="both"/>
        <w:rPr>
          <w:rFonts w:ascii="Times New Roman" w:hAnsi="Times New Roman" w:cs="Times New Roman"/>
          <w:color w:val="000000" w:themeColor="text1"/>
          <w:sz w:val="24"/>
          <w:szCs w:val="24"/>
        </w:rPr>
      </w:pPr>
      <w:r w:rsidRPr="00A14228">
        <w:rPr>
          <w:rFonts w:ascii="Times New Roman" w:hAnsi="Times New Roman" w:cs="Times New Roman"/>
          <w:color w:val="000000" w:themeColor="text1"/>
          <w:sz w:val="24"/>
          <w:szCs w:val="24"/>
        </w:rPr>
        <w:t>В деятельность студенческого самоуправления и волонтерского центра вовлечено не менее 60% к концу 2025 года.</w:t>
      </w:r>
    </w:p>
    <w:p w:rsidR="00B622B0" w:rsidRPr="00A14228" w:rsidRDefault="00B622B0" w:rsidP="000D1DE4">
      <w:pPr>
        <w:pStyle w:val="a5"/>
        <w:numPr>
          <w:ilvl w:val="0"/>
          <w:numId w:val="8"/>
        </w:numPr>
        <w:spacing w:after="0" w:line="240" w:lineRule="auto"/>
        <w:ind w:left="0" w:firstLine="284"/>
        <w:jc w:val="both"/>
        <w:rPr>
          <w:rFonts w:ascii="Times New Roman" w:hAnsi="Times New Roman" w:cs="Times New Roman"/>
          <w:color w:val="000000" w:themeColor="text1"/>
          <w:sz w:val="24"/>
          <w:szCs w:val="24"/>
        </w:rPr>
      </w:pPr>
      <w:r w:rsidRPr="00A14228">
        <w:rPr>
          <w:rFonts w:ascii="Times New Roman" w:hAnsi="Times New Roman" w:cs="Times New Roman"/>
          <w:color w:val="000000" w:themeColor="text1"/>
          <w:sz w:val="24"/>
          <w:szCs w:val="24"/>
        </w:rPr>
        <w:t>Не менее 70% принимают участие не менее</w:t>
      </w:r>
      <w:proofErr w:type="gramStart"/>
      <w:r w:rsidRPr="00A14228">
        <w:rPr>
          <w:rFonts w:ascii="Times New Roman" w:hAnsi="Times New Roman" w:cs="Times New Roman"/>
          <w:color w:val="000000" w:themeColor="text1"/>
          <w:sz w:val="24"/>
          <w:szCs w:val="24"/>
        </w:rPr>
        <w:t>,</w:t>
      </w:r>
      <w:proofErr w:type="gramEnd"/>
      <w:r w:rsidRPr="00A14228">
        <w:rPr>
          <w:rFonts w:ascii="Times New Roman" w:hAnsi="Times New Roman" w:cs="Times New Roman"/>
          <w:color w:val="000000" w:themeColor="text1"/>
          <w:sz w:val="24"/>
          <w:szCs w:val="24"/>
        </w:rPr>
        <w:t xml:space="preserve"> чем в трех мероприятиях проекта.</w:t>
      </w:r>
    </w:p>
    <w:p w:rsidR="00B622B0" w:rsidRPr="00A14228" w:rsidRDefault="00B622B0" w:rsidP="000D1DE4">
      <w:pPr>
        <w:pStyle w:val="a5"/>
        <w:numPr>
          <w:ilvl w:val="0"/>
          <w:numId w:val="8"/>
        </w:numPr>
        <w:spacing w:after="0" w:line="240" w:lineRule="auto"/>
        <w:ind w:left="0" w:firstLine="284"/>
        <w:jc w:val="both"/>
        <w:rPr>
          <w:rFonts w:ascii="Times New Roman" w:hAnsi="Times New Roman" w:cs="Times New Roman"/>
          <w:color w:val="000000" w:themeColor="text1"/>
          <w:sz w:val="24"/>
          <w:szCs w:val="24"/>
        </w:rPr>
      </w:pPr>
      <w:r w:rsidRPr="00A14228">
        <w:rPr>
          <w:rFonts w:ascii="Times New Roman" w:hAnsi="Times New Roman" w:cs="Times New Roman"/>
          <w:color w:val="000000" w:themeColor="text1"/>
          <w:sz w:val="24"/>
          <w:szCs w:val="24"/>
        </w:rPr>
        <w:t>Ежегодно проводится не менее 5 мероприятий по развитию социальных компетенций и лидерских качеств обучающихся.</w:t>
      </w:r>
    </w:p>
    <w:p w:rsidR="00B622B0" w:rsidRPr="00A14228" w:rsidRDefault="00B622B0" w:rsidP="000D1DE4">
      <w:pPr>
        <w:pStyle w:val="a5"/>
        <w:numPr>
          <w:ilvl w:val="0"/>
          <w:numId w:val="8"/>
        </w:numPr>
        <w:spacing w:after="0" w:line="240" w:lineRule="auto"/>
        <w:ind w:left="0" w:firstLine="284"/>
        <w:jc w:val="both"/>
        <w:rPr>
          <w:rFonts w:ascii="Times New Roman" w:hAnsi="Times New Roman" w:cs="Times New Roman"/>
          <w:color w:val="000000" w:themeColor="text1"/>
          <w:sz w:val="24"/>
          <w:szCs w:val="24"/>
        </w:rPr>
      </w:pPr>
      <w:r w:rsidRPr="00A14228">
        <w:rPr>
          <w:rFonts w:ascii="Times New Roman" w:hAnsi="Times New Roman" w:cs="Times New Roman"/>
          <w:color w:val="000000" w:themeColor="text1"/>
          <w:sz w:val="24"/>
          <w:szCs w:val="24"/>
        </w:rPr>
        <w:t>Организовано и проведено не менее 20 мероприятий при участии членов органов студенческого самоуправления волонтерского центра.</w:t>
      </w:r>
    </w:p>
    <w:p w:rsidR="00B622B0" w:rsidRPr="00A14228" w:rsidRDefault="00B622B0" w:rsidP="000D1DE4">
      <w:pPr>
        <w:pStyle w:val="a5"/>
        <w:numPr>
          <w:ilvl w:val="0"/>
          <w:numId w:val="8"/>
        </w:numPr>
        <w:spacing w:after="0" w:line="240" w:lineRule="auto"/>
        <w:ind w:left="0" w:firstLine="284"/>
        <w:jc w:val="both"/>
        <w:rPr>
          <w:rFonts w:ascii="Times New Roman" w:hAnsi="Times New Roman" w:cs="Times New Roman"/>
          <w:color w:val="000000" w:themeColor="text1"/>
          <w:sz w:val="24"/>
          <w:szCs w:val="24"/>
        </w:rPr>
      </w:pPr>
      <w:r w:rsidRPr="00A14228">
        <w:rPr>
          <w:rFonts w:ascii="Times New Roman" w:hAnsi="Times New Roman" w:cs="Times New Roman"/>
          <w:color w:val="000000" w:themeColor="text1"/>
          <w:sz w:val="24"/>
          <w:szCs w:val="24"/>
        </w:rPr>
        <w:t>Проводится ежегодный творческий конкурс групп нового набора «Давайте познакомимся» силами членов студенческого совета, закрепленных в качестве наставников.</w:t>
      </w:r>
    </w:p>
    <w:p w:rsidR="00B622B0" w:rsidRPr="00A14228" w:rsidRDefault="00B622B0" w:rsidP="00A14228">
      <w:pPr>
        <w:spacing w:after="0" w:line="240" w:lineRule="auto"/>
        <w:ind w:firstLine="284"/>
        <w:jc w:val="both"/>
        <w:rPr>
          <w:rFonts w:ascii="Times New Roman" w:hAnsi="Times New Roman" w:cs="Times New Roman"/>
          <w:color w:val="000000" w:themeColor="text1"/>
          <w:sz w:val="24"/>
          <w:szCs w:val="24"/>
        </w:rPr>
      </w:pPr>
      <w:r w:rsidRPr="00A14228">
        <w:rPr>
          <w:rFonts w:ascii="Times New Roman" w:hAnsi="Times New Roman" w:cs="Times New Roman"/>
          <w:color w:val="000000" w:themeColor="text1"/>
          <w:sz w:val="24"/>
          <w:szCs w:val="24"/>
        </w:rPr>
        <w:t>Критерии и показатели проекта</w:t>
      </w:r>
    </w:p>
    <w:tbl>
      <w:tblPr>
        <w:tblStyle w:val="a4"/>
        <w:tblW w:w="9678" w:type="dxa"/>
        <w:tblLook w:val="04A0"/>
      </w:tblPr>
      <w:tblGrid>
        <w:gridCol w:w="4786"/>
        <w:gridCol w:w="1223"/>
        <w:gridCol w:w="1223"/>
        <w:gridCol w:w="1223"/>
        <w:gridCol w:w="1223"/>
      </w:tblGrid>
      <w:tr w:rsidR="00B622B0" w:rsidRPr="00A14228" w:rsidTr="00A9296D">
        <w:tc>
          <w:tcPr>
            <w:tcW w:w="4786" w:type="dxa"/>
            <w:vMerge w:val="restart"/>
          </w:tcPr>
          <w:p w:rsidR="00B622B0" w:rsidRPr="00A14228" w:rsidRDefault="00B622B0" w:rsidP="00A14228">
            <w:pPr>
              <w:ind w:firstLine="284"/>
              <w:jc w:val="center"/>
              <w:rPr>
                <w:color w:val="000000" w:themeColor="text1"/>
                <w:sz w:val="24"/>
                <w:szCs w:val="24"/>
              </w:rPr>
            </w:pPr>
            <w:r w:rsidRPr="00A14228">
              <w:rPr>
                <w:color w:val="000000" w:themeColor="text1"/>
                <w:sz w:val="24"/>
                <w:szCs w:val="24"/>
              </w:rPr>
              <w:t>Показатель</w:t>
            </w:r>
          </w:p>
        </w:tc>
        <w:tc>
          <w:tcPr>
            <w:tcW w:w="4892" w:type="dxa"/>
            <w:gridSpan w:val="4"/>
          </w:tcPr>
          <w:p w:rsidR="00B622B0" w:rsidRPr="00A14228" w:rsidRDefault="00B622B0" w:rsidP="00A14228">
            <w:pPr>
              <w:ind w:firstLine="284"/>
              <w:jc w:val="center"/>
              <w:rPr>
                <w:color w:val="000000" w:themeColor="text1"/>
                <w:sz w:val="24"/>
                <w:szCs w:val="24"/>
              </w:rPr>
            </w:pPr>
            <w:r w:rsidRPr="00A14228">
              <w:rPr>
                <w:color w:val="000000" w:themeColor="text1"/>
                <w:sz w:val="24"/>
                <w:szCs w:val="24"/>
              </w:rPr>
              <w:t>Годы</w:t>
            </w:r>
          </w:p>
        </w:tc>
      </w:tr>
      <w:tr w:rsidR="00B622B0" w:rsidRPr="00A14228" w:rsidTr="00A9296D">
        <w:tc>
          <w:tcPr>
            <w:tcW w:w="4786" w:type="dxa"/>
            <w:vMerge/>
          </w:tcPr>
          <w:p w:rsidR="00B622B0" w:rsidRPr="00A14228" w:rsidRDefault="00B622B0" w:rsidP="00A14228">
            <w:pPr>
              <w:ind w:firstLine="284"/>
              <w:jc w:val="both"/>
              <w:rPr>
                <w:color w:val="000000" w:themeColor="text1"/>
                <w:sz w:val="24"/>
                <w:szCs w:val="24"/>
              </w:rPr>
            </w:pPr>
          </w:p>
        </w:tc>
        <w:tc>
          <w:tcPr>
            <w:tcW w:w="1223" w:type="dxa"/>
          </w:tcPr>
          <w:p w:rsidR="00B622B0" w:rsidRPr="00A14228" w:rsidRDefault="00B622B0" w:rsidP="00A14228">
            <w:pPr>
              <w:ind w:firstLine="284"/>
              <w:jc w:val="center"/>
              <w:rPr>
                <w:color w:val="000000" w:themeColor="text1"/>
                <w:sz w:val="24"/>
                <w:szCs w:val="24"/>
              </w:rPr>
            </w:pPr>
            <w:r w:rsidRPr="00A14228">
              <w:rPr>
                <w:color w:val="000000" w:themeColor="text1"/>
                <w:sz w:val="24"/>
                <w:szCs w:val="24"/>
              </w:rPr>
              <w:t>2021 г.</w:t>
            </w:r>
          </w:p>
        </w:tc>
        <w:tc>
          <w:tcPr>
            <w:tcW w:w="1223" w:type="dxa"/>
          </w:tcPr>
          <w:p w:rsidR="00B622B0" w:rsidRPr="00A14228" w:rsidRDefault="00B622B0" w:rsidP="00A14228">
            <w:pPr>
              <w:ind w:firstLine="284"/>
              <w:jc w:val="center"/>
              <w:rPr>
                <w:color w:val="000000" w:themeColor="text1"/>
                <w:sz w:val="24"/>
                <w:szCs w:val="24"/>
              </w:rPr>
            </w:pPr>
            <w:r w:rsidRPr="00A14228">
              <w:rPr>
                <w:color w:val="000000" w:themeColor="text1"/>
                <w:sz w:val="24"/>
                <w:szCs w:val="24"/>
              </w:rPr>
              <w:t>2022 г.</w:t>
            </w:r>
          </w:p>
        </w:tc>
        <w:tc>
          <w:tcPr>
            <w:tcW w:w="1223" w:type="dxa"/>
          </w:tcPr>
          <w:p w:rsidR="00B622B0" w:rsidRPr="00A14228" w:rsidRDefault="00B622B0" w:rsidP="00A14228">
            <w:pPr>
              <w:ind w:firstLine="284"/>
              <w:jc w:val="center"/>
              <w:rPr>
                <w:color w:val="000000" w:themeColor="text1"/>
                <w:sz w:val="24"/>
                <w:szCs w:val="24"/>
              </w:rPr>
            </w:pPr>
            <w:r w:rsidRPr="00A14228">
              <w:rPr>
                <w:color w:val="000000" w:themeColor="text1"/>
                <w:sz w:val="24"/>
                <w:szCs w:val="24"/>
              </w:rPr>
              <w:t>2023 г.</w:t>
            </w:r>
          </w:p>
        </w:tc>
        <w:tc>
          <w:tcPr>
            <w:tcW w:w="1223" w:type="dxa"/>
          </w:tcPr>
          <w:p w:rsidR="00B622B0" w:rsidRPr="00A14228" w:rsidRDefault="00B622B0" w:rsidP="00A14228">
            <w:pPr>
              <w:ind w:firstLine="284"/>
              <w:jc w:val="center"/>
              <w:rPr>
                <w:color w:val="000000" w:themeColor="text1"/>
                <w:sz w:val="24"/>
                <w:szCs w:val="24"/>
              </w:rPr>
            </w:pPr>
            <w:r w:rsidRPr="00A14228">
              <w:rPr>
                <w:color w:val="000000" w:themeColor="text1"/>
                <w:sz w:val="24"/>
                <w:szCs w:val="24"/>
              </w:rPr>
              <w:t>2024 г.</w:t>
            </w:r>
          </w:p>
        </w:tc>
      </w:tr>
      <w:tr w:rsidR="00B622B0" w:rsidRPr="00A14228" w:rsidTr="00A9296D">
        <w:tc>
          <w:tcPr>
            <w:tcW w:w="4786" w:type="dxa"/>
          </w:tcPr>
          <w:p w:rsidR="00B622B0" w:rsidRPr="00A14228" w:rsidRDefault="00B622B0" w:rsidP="00A14228">
            <w:pPr>
              <w:ind w:firstLine="284"/>
              <w:rPr>
                <w:color w:val="000000" w:themeColor="text1"/>
                <w:sz w:val="24"/>
                <w:szCs w:val="24"/>
              </w:rPr>
            </w:pPr>
            <w:r w:rsidRPr="00A14228">
              <w:rPr>
                <w:color w:val="000000" w:themeColor="text1"/>
                <w:sz w:val="24"/>
                <w:szCs w:val="24"/>
              </w:rPr>
              <w:t xml:space="preserve">Доля </w:t>
            </w:r>
            <w:proofErr w:type="gramStart"/>
            <w:r w:rsidRPr="00A14228">
              <w:rPr>
                <w:color w:val="000000" w:themeColor="text1"/>
                <w:sz w:val="24"/>
                <w:szCs w:val="24"/>
              </w:rPr>
              <w:t>обучающихся</w:t>
            </w:r>
            <w:proofErr w:type="gramEnd"/>
            <w:r w:rsidRPr="00A14228">
              <w:rPr>
                <w:color w:val="000000" w:themeColor="text1"/>
                <w:sz w:val="24"/>
                <w:szCs w:val="24"/>
              </w:rPr>
              <w:t>, положительно оценивающих результаты работы студенческого совета (%).</w:t>
            </w:r>
          </w:p>
        </w:tc>
        <w:tc>
          <w:tcPr>
            <w:tcW w:w="1223" w:type="dxa"/>
          </w:tcPr>
          <w:p w:rsidR="00B622B0" w:rsidRPr="00A14228" w:rsidRDefault="00B622B0" w:rsidP="00A14228">
            <w:pPr>
              <w:ind w:firstLine="284"/>
              <w:jc w:val="center"/>
              <w:rPr>
                <w:color w:val="000000" w:themeColor="text1"/>
                <w:sz w:val="24"/>
                <w:szCs w:val="24"/>
              </w:rPr>
            </w:pPr>
            <w:r w:rsidRPr="00A14228">
              <w:rPr>
                <w:color w:val="000000" w:themeColor="text1"/>
                <w:sz w:val="24"/>
                <w:szCs w:val="24"/>
              </w:rPr>
              <w:t>82</w:t>
            </w:r>
          </w:p>
        </w:tc>
        <w:tc>
          <w:tcPr>
            <w:tcW w:w="1223" w:type="dxa"/>
          </w:tcPr>
          <w:p w:rsidR="00B622B0" w:rsidRPr="00A14228" w:rsidRDefault="00B622B0" w:rsidP="00A14228">
            <w:pPr>
              <w:ind w:firstLine="284"/>
              <w:jc w:val="center"/>
              <w:rPr>
                <w:color w:val="000000" w:themeColor="text1"/>
                <w:sz w:val="24"/>
                <w:szCs w:val="24"/>
              </w:rPr>
            </w:pPr>
            <w:r w:rsidRPr="00A14228">
              <w:rPr>
                <w:color w:val="000000" w:themeColor="text1"/>
                <w:sz w:val="24"/>
                <w:szCs w:val="24"/>
              </w:rPr>
              <w:t>84</w:t>
            </w:r>
          </w:p>
        </w:tc>
        <w:tc>
          <w:tcPr>
            <w:tcW w:w="1223" w:type="dxa"/>
          </w:tcPr>
          <w:p w:rsidR="00B622B0" w:rsidRPr="00A14228" w:rsidRDefault="00B622B0" w:rsidP="00A14228">
            <w:pPr>
              <w:ind w:firstLine="284"/>
              <w:jc w:val="center"/>
              <w:rPr>
                <w:color w:val="000000" w:themeColor="text1"/>
                <w:sz w:val="24"/>
                <w:szCs w:val="24"/>
              </w:rPr>
            </w:pPr>
            <w:r w:rsidRPr="00A14228">
              <w:rPr>
                <w:color w:val="000000" w:themeColor="text1"/>
                <w:sz w:val="24"/>
                <w:szCs w:val="24"/>
              </w:rPr>
              <w:t>86</w:t>
            </w:r>
          </w:p>
        </w:tc>
        <w:tc>
          <w:tcPr>
            <w:tcW w:w="1223" w:type="dxa"/>
          </w:tcPr>
          <w:p w:rsidR="00B622B0" w:rsidRPr="00A14228" w:rsidRDefault="00B622B0" w:rsidP="00A14228">
            <w:pPr>
              <w:ind w:firstLine="284"/>
              <w:jc w:val="center"/>
              <w:rPr>
                <w:color w:val="000000" w:themeColor="text1"/>
                <w:sz w:val="24"/>
                <w:szCs w:val="24"/>
              </w:rPr>
            </w:pPr>
            <w:r w:rsidRPr="00A14228">
              <w:rPr>
                <w:color w:val="000000" w:themeColor="text1"/>
                <w:sz w:val="24"/>
                <w:szCs w:val="24"/>
              </w:rPr>
              <w:t>88</w:t>
            </w:r>
          </w:p>
        </w:tc>
      </w:tr>
      <w:tr w:rsidR="00B622B0" w:rsidRPr="00A14228" w:rsidTr="00A9296D">
        <w:tc>
          <w:tcPr>
            <w:tcW w:w="4786" w:type="dxa"/>
          </w:tcPr>
          <w:p w:rsidR="00B622B0" w:rsidRPr="00A14228" w:rsidRDefault="00B622B0" w:rsidP="00A14228">
            <w:pPr>
              <w:ind w:firstLine="284"/>
              <w:rPr>
                <w:color w:val="000000" w:themeColor="text1"/>
                <w:sz w:val="24"/>
                <w:szCs w:val="24"/>
              </w:rPr>
            </w:pPr>
            <w:r w:rsidRPr="00A14228">
              <w:rPr>
                <w:color w:val="000000" w:themeColor="text1"/>
                <w:sz w:val="24"/>
                <w:szCs w:val="24"/>
              </w:rPr>
              <w:t xml:space="preserve">Количество выполненных образовательной организацией </w:t>
            </w:r>
            <w:r w:rsidRPr="00A14228">
              <w:rPr>
                <w:color w:val="000000" w:themeColor="text1"/>
                <w:sz w:val="24"/>
                <w:szCs w:val="24"/>
              </w:rPr>
              <w:lastRenderedPageBreak/>
              <w:t>мероприятий по студенческому самоуправлению по отношению к запланированному количеству</w:t>
            </w:r>
            <w:proofErr w:type="gramStart"/>
            <w:r w:rsidRPr="00A14228">
              <w:rPr>
                <w:color w:val="000000" w:themeColor="text1"/>
                <w:sz w:val="24"/>
                <w:szCs w:val="24"/>
              </w:rPr>
              <w:t xml:space="preserve"> (%).</w:t>
            </w:r>
            <w:proofErr w:type="gramEnd"/>
          </w:p>
        </w:tc>
        <w:tc>
          <w:tcPr>
            <w:tcW w:w="1223" w:type="dxa"/>
          </w:tcPr>
          <w:p w:rsidR="00B622B0" w:rsidRPr="00A14228" w:rsidRDefault="00B622B0" w:rsidP="00A14228">
            <w:pPr>
              <w:ind w:firstLine="284"/>
              <w:jc w:val="center"/>
              <w:rPr>
                <w:color w:val="000000" w:themeColor="text1"/>
                <w:sz w:val="24"/>
                <w:szCs w:val="24"/>
              </w:rPr>
            </w:pPr>
            <w:r w:rsidRPr="00A14228">
              <w:rPr>
                <w:color w:val="000000" w:themeColor="text1"/>
                <w:sz w:val="24"/>
                <w:szCs w:val="24"/>
              </w:rPr>
              <w:lastRenderedPageBreak/>
              <w:t>100</w:t>
            </w:r>
          </w:p>
        </w:tc>
        <w:tc>
          <w:tcPr>
            <w:tcW w:w="1223" w:type="dxa"/>
          </w:tcPr>
          <w:p w:rsidR="00B622B0" w:rsidRPr="00A14228" w:rsidRDefault="00B622B0" w:rsidP="00A14228">
            <w:pPr>
              <w:ind w:firstLine="284"/>
              <w:jc w:val="center"/>
              <w:rPr>
                <w:color w:val="000000" w:themeColor="text1"/>
                <w:sz w:val="24"/>
                <w:szCs w:val="24"/>
              </w:rPr>
            </w:pPr>
            <w:r w:rsidRPr="00A14228">
              <w:rPr>
                <w:color w:val="000000" w:themeColor="text1"/>
                <w:sz w:val="24"/>
                <w:szCs w:val="24"/>
              </w:rPr>
              <w:t>100</w:t>
            </w:r>
          </w:p>
        </w:tc>
        <w:tc>
          <w:tcPr>
            <w:tcW w:w="1223" w:type="dxa"/>
          </w:tcPr>
          <w:p w:rsidR="00B622B0" w:rsidRPr="00A14228" w:rsidRDefault="00B622B0" w:rsidP="00A14228">
            <w:pPr>
              <w:ind w:firstLine="284"/>
              <w:jc w:val="center"/>
              <w:rPr>
                <w:color w:val="000000" w:themeColor="text1"/>
                <w:sz w:val="24"/>
                <w:szCs w:val="24"/>
              </w:rPr>
            </w:pPr>
            <w:r w:rsidRPr="00A14228">
              <w:rPr>
                <w:color w:val="000000" w:themeColor="text1"/>
                <w:sz w:val="24"/>
                <w:szCs w:val="24"/>
              </w:rPr>
              <w:t>100</w:t>
            </w:r>
          </w:p>
        </w:tc>
        <w:tc>
          <w:tcPr>
            <w:tcW w:w="1223" w:type="dxa"/>
          </w:tcPr>
          <w:p w:rsidR="00B622B0" w:rsidRPr="00A14228" w:rsidRDefault="00B622B0" w:rsidP="00A14228">
            <w:pPr>
              <w:ind w:firstLine="284"/>
              <w:jc w:val="center"/>
              <w:rPr>
                <w:color w:val="000000" w:themeColor="text1"/>
                <w:sz w:val="24"/>
                <w:szCs w:val="24"/>
              </w:rPr>
            </w:pPr>
            <w:r w:rsidRPr="00A14228">
              <w:rPr>
                <w:color w:val="000000" w:themeColor="text1"/>
                <w:sz w:val="24"/>
                <w:szCs w:val="24"/>
              </w:rPr>
              <w:t>100</w:t>
            </w:r>
          </w:p>
        </w:tc>
      </w:tr>
      <w:tr w:rsidR="00B622B0" w:rsidRPr="00A14228" w:rsidTr="00A9296D">
        <w:tc>
          <w:tcPr>
            <w:tcW w:w="4786" w:type="dxa"/>
          </w:tcPr>
          <w:p w:rsidR="00B622B0" w:rsidRPr="00A14228" w:rsidRDefault="00B622B0" w:rsidP="00A14228">
            <w:pPr>
              <w:ind w:firstLine="284"/>
              <w:rPr>
                <w:color w:val="000000" w:themeColor="text1"/>
                <w:sz w:val="24"/>
                <w:szCs w:val="24"/>
              </w:rPr>
            </w:pPr>
            <w:r w:rsidRPr="00A14228">
              <w:rPr>
                <w:color w:val="000000" w:themeColor="text1"/>
                <w:sz w:val="24"/>
                <w:szCs w:val="24"/>
              </w:rPr>
              <w:lastRenderedPageBreak/>
              <w:t>Количество студентов, являющихся наставниками (чел.)</w:t>
            </w:r>
          </w:p>
        </w:tc>
        <w:tc>
          <w:tcPr>
            <w:tcW w:w="1223" w:type="dxa"/>
          </w:tcPr>
          <w:p w:rsidR="00B622B0" w:rsidRPr="00A14228" w:rsidRDefault="00B622B0" w:rsidP="00A14228">
            <w:pPr>
              <w:ind w:firstLine="284"/>
              <w:jc w:val="center"/>
              <w:rPr>
                <w:color w:val="000000" w:themeColor="text1"/>
                <w:sz w:val="24"/>
                <w:szCs w:val="24"/>
              </w:rPr>
            </w:pPr>
            <w:r w:rsidRPr="00A14228">
              <w:rPr>
                <w:color w:val="000000" w:themeColor="text1"/>
                <w:sz w:val="24"/>
                <w:szCs w:val="24"/>
              </w:rPr>
              <w:t>5</w:t>
            </w:r>
          </w:p>
        </w:tc>
        <w:tc>
          <w:tcPr>
            <w:tcW w:w="1223" w:type="dxa"/>
          </w:tcPr>
          <w:p w:rsidR="00B622B0" w:rsidRPr="00A14228" w:rsidRDefault="00B622B0" w:rsidP="00A14228">
            <w:pPr>
              <w:ind w:firstLine="284"/>
              <w:jc w:val="center"/>
              <w:rPr>
                <w:color w:val="000000" w:themeColor="text1"/>
                <w:sz w:val="24"/>
                <w:szCs w:val="24"/>
              </w:rPr>
            </w:pPr>
            <w:r w:rsidRPr="00A14228">
              <w:rPr>
                <w:color w:val="000000" w:themeColor="text1"/>
                <w:sz w:val="24"/>
                <w:szCs w:val="24"/>
              </w:rPr>
              <w:t>10</w:t>
            </w:r>
          </w:p>
        </w:tc>
        <w:tc>
          <w:tcPr>
            <w:tcW w:w="1223" w:type="dxa"/>
          </w:tcPr>
          <w:p w:rsidR="00B622B0" w:rsidRPr="00A14228" w:rsidRDefault="00B622B0" w:rsidP="00A14228">
            <w:pPr>
              <w:ind w:firstLine="284"/>
              <w:jc w:val="center"/>
              <w:rPr>
                <w:color w:val="000000" w:themeColor="text1"/>
                <w:sz w:val="24"/>
                <w:szCs w:val="24"/>
              </w:rPr>
            </w:pPr>
            <w:r w:rsidRPr="00A14228">
              <w:rPr>
                <w:color w:val="000000" w:themeColor="text1"/>
                <w:sz w:val="24"/>
                <w:szCs w:val="24"/>
              </w:rPr>
              <w:t>15</w:t>
            </w:r>
          </w:p>
        </w:tc>
        <w:tc>
          <w:tcPr>
            <w:tcW w:w="1223" w:type="dxa"/>
          </w:tcPr>
          <w:p w:rsidR="00B622B0" w:rsidRPr="00A14228" w:rsidRDefault="00B622B0" w:rsidP="00A14228">
            <w:pPr>
              <w:ind w:firstLine="284"/>
              <w:jc w:val="center"/>
              <w:rPr>
                <w:color w:val="000000" w:themeColor="text1"/>
                <w:sz w:val="24"/>
                <w:szCs w:val="24"/>
              </w:rPr>
            </w:pPr>
            <w:r w:rsidRPr="00A14228">
              <w:rPr>
                <w:color w:val="000000" w:themeColor="text1"/>
                <w:sz w:val="24"/>
                <w:szCs w:val="24"/>
              </w:rPr>
              <w:t>20</w:t>
            </w:r>
          </w:p>
        </w:tc>
      </w:tr>
      <w:tr w:rsidR="00B622B0" w:rsidRPr="00A14228" w:rsidTr="00A9296D">
        <w:tc>
          <w:tcPr>
            <w:tcW w:w="4786" w:type="dxa"/>
          </w:tcPr>
          <w:p w:rsidR="00B622B0" w:rsidRPr="00A14228" w:rsidRDefault="00B622B0" w:rsidP="00A14228">
            <w:pPr>
              <w:ind w:firstLine="284"/>
              <w:rPr>
                <w:color w:val="000000" w:themeColor="text1"/>
                <w:sz w:val="24"/>
                <w:szCs w:val="24"/>
              </w:rPr>
            </w:pPr>
            <w:proofErr w:type="gramStart"/>
            <w:r w:rsidRPr="00A14228">
              <w:rPr>
                <w:color w:val="000000" w:themeColor="text1"/>
                <w:sz w:val="24"/>
                <w:szCs w:val="24"/>
              </w:rPr>
              <w:t>Доля обучающихся, принявших участие в мероприятиях проекта (%)</w:t>
            </w:r>
            <w:proofErr w:type="gramEnd"/>
          </w:p>
        </w:tc>
        <w:tc>
          <w:tcPr>
            <w:tcW w:w="1223" w:type="dxa"/>
          </w:tcPr>
          <w:p w:rsidR="00B622B0" w:rsidRPr="00A14228" w:rsidRDefault="00B622B0" w:rsidP="00A14228">
            <w:pPr>
              <w:ind w:firstLine="284"/>
              <w:jc w:val="center"/>
              <w:rPr>
                <w:color w:val="000000" w:themeColor="text1"/>
                <w:sz w:val="24"/>
                <w:szCs w:val="24"/>
              </w:rPr>
            </w:pPr>
            <w:r w:rsidRPr="00A14228">
              <w:rPr>
                <w:color w:val="000000" w:themeColor="text1"/>
                <w:sz w:val="24"/>
                <w:szCs w:val="24"/>
              </w:rPr>
              <w:t>30</w:t>
            </w:r>
          </w:p>
        </w:tc>
        <w:tc>
          <w:tcPr>
            <w:tcW w:w="1223" w:type="dxa"/>
          </w:tcPr>
          <w:p w:rsidR="00B622B0" w:rsidRPr="00A14228" w:rsidRDefault="00B622B0" w:rsidP="00A14228">
            <w:pPr>
              <w:ind w:firstLine="284"/>
              <w:jc w:val="center"/>
              <w:rPr>
                <w:color w:val="000000" w:themeColor="text1"/>
                <w:sz w:val="24"/>
                <w:szCs w:val="24"/>
              </w:rPr>
            </w:pPr>
            <w:r w:rsidRPr="00A14228">
              <w:rPr>
                <w:color w:val="000000" w:themeColor="text1"/>
                <w:sz w:val="24"/>
                <w:szCs w:val="24"/>
              </w:rPr>
              <w:t>40</w:t>
            </w:r>
          </w:p>
        </w:tc>
        <w:tc>
          <w:tcPr>
            <w:tcW w:w="1223" w:type="dxa"/>
          </w:tcPr>
          <w:p w:rsidR="00B622B0" w:rsidRPr="00A14228" w:rsidRDefault="00B622B0" w:rsidP="00A14228">
            <w:pPr>
              <w:ind w:firstLine="284"/>
              <w:jc w:val="center"/>
              <w:rPr>
                <w:color w:val="000000" w:themeColor="text1"/>
                <w:sz w:val="24"/>
                <w:szCs w:val="24"/>
              </w:rPr>
            </w:pPr>
            <w:r w:rsidRPr="00A14228">
              <w:rPr>
                <w:color w:val="000000" w:themeColor="text1"/>
                <w:sz w:val="24"/>
                <w:szCs w:val="24"/>
              </w:rPr>
              <w:t>50</w:t>
            </w:r>
          </w:p>
        </w:tc>
        <w:tc>
          <w:tcPr>
            <w:tcW w:w="1223" w:type="dxa"/>
          </w:tcPr>
          <w:p w:rsidR="00B622B0" w:rsidRPr="00A14228" w:rsidRDefault="00B622B0" w:rsidP="00A14228">
            <w:pPr>
              <w:ind w:firstLine="284"/>
              <w:jc w:val="center"/>
              <w:rPr>
                <w:color w:val="000000" w:themeColor="text1"/>
                <w:sz w:val="24"/>
                <w:szCs w:val="24"/>
              </w:rPr>
            </w:pPr>
            <w:r w:rsidRPr="00A14228">
              <w:rPr>
                <w:color w:val="000000" w:themeColor="text1"/>
                <w:sz w:val="24"/>
                <w:szCs w:val="24"/>
              </w:rPr>
              <w:t>60</w:t>
            </w:r>
          </w:p>
        </w:tc>
      </w:tr>
      <w:tr w:rsidR="00B622B0" w:rsidRPr="00A14228" w:rsidTr="00A9296D">
        <w:tc>
          <w:tcPr>
            <w:tcW w:w="4786" w:type="dxa"/>
          </w:tcPr>
          <w:p w:rsidR="00B622B0" w:rsidRPr="00A14228" w:rsidRDefault="00B622B0" w:rsidP="00A14228">
            <w:pPr>
              <w:ind w:firstLine="284"/>
              <w:rPr>
                <w:color w:val="000000" w:themeColor="text1"/>
                <w:sz w:val="24"/>
                <w:szCs w:val="24"/>
              </w:rPr>
            </w:pPr>
            <w:r w:rsidRPr="00A14228">
              <w:rPr>
                <w:color w:val="000000" w:themeColor="text1"/>
                <w:sz w:val="24"/>
                <w:szCs w:val="24"/>
              </w:rPr>
              <w:t>Охват обучающихся, задействованных в деятельности органов студенческого самоуправления (чел.)</w:t>
            </w:r>
          </w:p>
        </w:tc>
        <w:tc>
          <w:tcPr>
            <w:tcW w:w="1223" w:type="dxa"/>
          </w:tcPr>
          <w:p w:rsidR="00B622B0" w:rsidRPr="00A14228" w:rsidRDefault="00B622B0" w:rsidP="00A14228">
            <w:pPr>
              <w:ind w:firstLine="284"/>
              <w:jc w:val="center"/>
              <w:rPr>
                <w:color w:val="000000" w:themeColor="text1"/>
                <w:sz w:val="24"/>
                <w:szCs w:val="24"/>
              </w:rPr>
            </w:pPr>
            <w:r w:rsidRPr="00A14228">
              <w:rPr>
                <w:color w:val="000000" w:themeColor="text1"/>
                <w:sz w:val="24"/>
                <w:szCs w:val="24"/>
              </w:rPr>
              <w:t>22</w:t>
            </w:r>
          </w:p>
        </w:tc>
        <w:tc>
          <w:tcPr>
            <w:tcW w:w="1223" w:type="dxa"/>
          </w:tcPr>
          <w:p w:rsidR="00B622B0" w:rsidRPr="00A14228" w:rsidRDefault="00B622B0" w:rsidP="00A14228">
            <w:pPr>
              <w:ind w:firstLine="284"/>
              <w:jc w:val="center"/>
              <w:rPr>
                <w:color w:val="000000" w:themeColor="text1"/>
                <w:sz w:val="24"/>
                <w:szCs w:val="24"/>
              </w:rPr>
            </w:pPr>
            <w:r w:rsidRPr="00A14228">
              <w:rPr>
                <w:color w:val="000000" w:themeColor="text1"/>
                <w:sz w:val="24"/>
                <w:szCs w:val="24"/>
              </w:rPr>
              <w:t>44</w:t>
            </w:r>
          </w:p>
        </w:tc>
        <w:tc>
          <w:tcPr>
            <w:tcW w:w="1223" w:type="dxa"/>
          </w:tcPr>
          <w:p w:rsidR="00B622B0" w:rsidRPr="00A14228" w:rsidRDefault="00B622B0" w:rsidP="00A14228">
            <w:pPr>
              <w:ind w:firstLine="284"/>
              <w:jc w:val="center"/>
              <w:rPr>
                <w:color w:val="000000" w:themeColor="text1"/>
                <w:sz w:val="24"/>
                <w:szCs w:val="24"/>
              </w:rPr>
            </w:pPr>
            <w:r w:rsidRPr="00A14228">
              <w:rPr>
                <w:color w:val="000000" w:themeColor="text1"/>
                <w:sz w:val="24"/>
                <w:szCs w:val="24"/>
              </w:rPr>
              <w:t>66</w:t>
            </w:r>
          </w:p>
        </w:tc>
        <w:tc>
          <w:tcPr>
            <w:tcW w:w="1223" w:type="dxa"/>
          </w:tcPr>
          <w:p w:rsidR="00B622B0" w:rsidRPr="00A14228" w:rsidRDefault="00B622B0" w:rsidP="00A14228">
            <w:pPr>
              <w:ind w:firstLine="284"/>
              <w:jc w:val="center"/>
              <w:rPr>
                <w:color w:val="000000" w:themeColor="text1"/>
                <w:sz w:val="24"/>
                <w:szCs w:val="24"/>
              </w:rPr>
            </w:pPr>
            <w:r w:rsidRPr="00A14228">
              <w:rPr>
                <w:color w:val="000000" w:themeColor="text1"/>
                <w:sz w:val="24"/>
                <w:szCs w:val="24"/>
              </w:rPr>
              <w:t>88</w:t>
            </w:r>
          </w:p>
        </w:tc>
      </w:tr>
      <w:tr w:rsidR="00B622B0" w:rsidRPr="00A14228" w:rsidTr="00A9296D">
        <w:tc>
          <w:tcPr>
            <w:tcW w:w="4786" w:type="dxa"/>
          </w:tcPr>
          <w:p w:rsidR="00B622B0" w:rsidRPr="00A14228" w:rsidRDefault="00B622B0" w:rsidP="00A14228">
            <w:pPr>
              <w:ind w:firstLine="284"/>
              <w:rPr>
                <w:color w:val="000000" w:themeColor="text1"/>
                <w:sz w:val="24"/>
                <w:szCs w:val="24"/>
              </w:rPr>
            </w:pPr>
            <w:r w:rsidRPr="00A14228">
              <w:rPr>
                <w:color w:val="000000" w:themeColor="text1"/>
                <w:sz w:val="24"/>
                <w:szCs w:val="24"/>
              </w:rPr>
              <w:t>Охват обучающихся, участвовавших в лидерских обучающих семинарах (чел.)</w:t>
            </w:r>
          </w:p>
        </w:tc>
        <w:tc>
          <w:tcPr>
            <w:tcW w:w="1223" w:type="dxa"/>
          </w:tcPr>
          <w:p w:rsidR="00B622B0" w:rsidRPr="00A14228" w:rsidRDefault="00B622B0" w:rsidP="00A14228">
            <w:pPr>
              <w:ind w:firstLine="284"/>
              <w:jc w:val="center"/>
              <w:rPr>
                <w:color w:val="000000" w:themeColor="text1"/>
                <w:sz w:val="24"/>
                <w:szCs w:val="24"/>
              </w:rPr>
            </w:pPr>
            <w:r w:rsidRPr="00A14228">
              <w:rPr>
                <w:color w:val="000000" w:themeColor="text1"/>
                <w:sz w:val="24"/>
                <w:szCs w:val="24"/>
              </w:rPr>
              <w:t>22</w:t>
            </w:r>
          </w:p>
        </w:tc>
        <w:tc>
          <w:tcPr>
            <w:tcW w:w="1223" w:type="dxa"/>
          </w:tcPr>
          <w:p w:rsidR="00B622B0" w:rsidRPr="00A14228" w:rsidRDefault="00B622B0" w:rsidP="00A14228">
            <w:pPr>
              <w:ind w:firstLine="284"/>
              <w:jc w:val="center"/>
              <w:rPr>
                <w:color w:val="000000" w:themeColor="text1"/>
                <w:sz w:val="24"/>
                <w:szCs w:val="24"/>
              </w:rPr>
            </w:pPr>
            <w:r w:rsidRPr="00A14228">
              <w:rPr>
                <w:color w:val="000000" w:themeColor="text1"/>
                <w:sz w:val="24"/>
                <w:szCs w:val="24"/>
              </w:rPr>
              <w:t>25</w:t>
            </w:r>
          </w:p>
        </w:tc>
        <w:tc>
          <w:tcPr>
            <w:tcW w:w="1223" w:type="dxa"/>
          </w:tcPr>
          <w:p w:rsidR="00B622B0" w:rsidRPr="00A14228" w:rsidRDefault="00B622B0" w:rsidP="00A14228">
            <w:pPr>
              <w:ind w:firstLine="284"/>
              <w:jc w:val="center"/>
              <w:rPr>
                <w:color w:val="000000" w:themeColor="text1"/>
                <w:sz w:val="24"/>
                <w:szCs w:val="24"/>
              </w:rPr>
            </w:pPr>
            <w:r w:rsidRPr="00A14228">
              <w:rPr>
                <w:color w:val="000000" w:themeColor="text1"/>
                <w:sz w:val="24"/>
                <w:szCs w:val="24"/>
              </w:rPr>
              <w:t>30</w:t>
            </w:r>
          </w:p>
        </w:tc>
        <w:tc>
          <w:tcPr>
            <w:tcW w:w="1223" w:type="dxa"/>
          </w:tcPr>
          <w:p w:rsidR="00B622B0" w:rsidRPr="00A14228" w:rsidRDefault="00B622B0" w:rsidP="00A14228">
            <w:pPr>
              <w:ind w:firstLine="284"/>
              <w:jc w:val="center"/>
              <w:rPr>
                <w:color w:val="000000" w:themeColor="text1"/>
                <w:sz w:val="24"/>
                <w:szCs w:val="24"/>
              </w:rPr>
            </w:pPr>
            <w:r w:rsidRPr="00A14228">
              <w:rPr>
                <w:color w:val="000000" w:themeColor="text1"/>
                <w:sz w:val="24"/>
                <w:szCs w:val="24"/>
              </w:rPr>
              <w:t>35</w:t>
            </w:r>
          </w:p>
        </w:tc>
      </w:tr>
      <w:tr w:rsidR="00B622B0" w:rsidRPr="00A14228" w:rsidTr="00A9296D">
        <w:tc>
          <w:tcPr>
            <w:tcW w:w="4786" w:type="dxa"/>
          </w:tcPr>
          <w:p w:rsidR="00B622B0" w:rsidRPr="00A14228" w:rsidRDefault="00B622B0" w:rsidP="00A14228">
            <w:pPr>
              <w:ind w:firstLine="284"/>
              <w:rPr>
                <w:color w:val="000000" w:themeColor="text1"/>
                <w:sz w:val="24"/>
                <w:szCs w:val="24"/>
              </w:rPr>
            </w:pPr>
            <w:r w:rsidRPr="00A14228">
              <w:rPr>
                <w:color w:val="000000" w:themeColor="text1"/>
                <w:sz w:val="24"/>
                <w:szCs w:val="24"/>
              </w:rPr>
              <w:t>Количество студентов, задействованных в волонтерских акциях (чел.)</w:t>
            </w:r>
          </w:p>
        </w:tc>
        <w:tc>
          <w:tcPr>
            <w:tcW w:w="1223" w:type="dxa"/>
          </w:tcPr>
          <w:p w:rsidR="00B622B0" w:rsidRPr="00A14228" w:rsidRDefault="00B622B0" w:rsidP="00A14228">
            <w:pPr>
              <w:ind w:firstLine="284"/>
              <w:jc w:val="center"/>
              <w:rPr>
                <w:color w:val="000000" w:themeColor="text1"/>
                <w:sz w:val="24"/>
                <w:szCs w:val="24"/>
              </w:rPr>
            </w:pPr>
            <w:r w:rsidRPr="00A14228">
              <w:rPr>
                <w:color w:val="000000" w:themeColor="text1"/>
                <w:sz w:val="24"/>
                <w:szCs w:val="24"/>
              </w:rPr>
              <w:t>25</w:t>
            </w:r>
          </w:p>
        </w:tc>
        <w:tc>
          <w:tcPr>
            <w:tcW w:w="1223" w:type="dxa"/>
          </w:tcPr>
          <w:p w:rsidR="00B622B0" w:rsidRPr="00A14228" w:rsidRDefault="00B622B0" w:rsidP="00A14228">
            <w:pPr>
              <w:ind w:firstLine="284"/>
              <w:jc w:val="center"/>
              <w:rPr>
                <w:color w:val="000000" w:themeColor="text1"/>
                <w:sz w:val="24"/>
                <w:szCs w:val="24"/>
              </w:rPr>
            </w:pPr>
            <w:r w:rsidRPr="00A14228">
              <w:rPr>
                <w:color w:val="000000" w:themeColor="text1"/>
                <w:sz w:val="24"/>
                <w:szCs w:val="24"/>
              </w:rPr>
              <w:t>30</w:t>
            </w:r>
          </w:p>
        </w:tc>
        <w:tc>
          <w:tcPr>
            <w:tcW w:w="1223" w:type="dxa"/>
          </w:tcPr>
          <w:p w:rsidR="00B622B0" w:rsidRPr="00A14228" w:rsidRDefault="00B622B0" w:rsidP="00A14228">
            <w:pPr>
              <w:ind w:firstLine="284"/>
              <w:jc w:val="center"/>
              <w:rPr>
                <w:color w:val="000000" w:themeColor="text1"/>
                <w:sz w:val="24"/>
                <w:szCs w:val="24"/>
              </w:rPr>
            </w:pPr>
            <w:r w:rsidRPr="00A14228">
              <w:rPr>
                <w:color w:val="000000" w:themeColor="text1"/>
                <w:sz w:val="24"/>
                <w:szCs w:val="24"/>
              </w:rPr>
              <w:t>45</w:t>
            </w:r>
          </w:p>
        </w:tc>
        <w:tc>
          <w:tcPr>
            <w:tcW w:w="1223" w:type="dxa"/>
          </w:tcPr>
          <w:p w:rsidR="00B622B0" w:rsidRPr="00A14228" w:rsidRDefault="00B622B0" w:rsidP="00A14228">
            <w:pPr>
              <w:ind w:firstLine="284"/>
              <w:jc w:val="center"/>
              <w:rPr>
                <w:color w:val="000000" w:themeColor="text1"/>
                <w:sz w:val="24"/>
                <w:szCs w:val="24"/>
              </w:rPr>
            </w:pPr>
            <w:r w:rsidRPr="00A14228">
              <w:rPr>
                <w:color w:val="000000" w:themeColor="text1"/>
                <w:sz w:val="24"/>
                <w:szCs w:val="24"/>
              </w:rPr>
              <w:t>50</w:t>
            </w:r>
          </w:p>
        </w:tc>
      </w:tr>
      <w:tr w:rsidR="00B622B0" w:rsidRPr="00A14228" w:rsidTr="00A9296D">
        <w:tc>
          <w:tcPr>
            <w:tcW w:w="4786" w:type="dxa"/>
          </w:tcPr>
          <w:p w:rsidR="00B622B0" w:rsidRPr="00A14228" w:rsidRDefault="00B622B0" w:rsidP="00A14228">
            <w:pPr>
              <w:ind w:firstLine="284"/>
              <w:jc w:val="both"/>
              <w:rPr>
                <w:color w:val="000000" w:themeColor="text1"/>
                <w:sz w:val="24"/>
                <w:szCs w:val="24"/>
              </w:rPr>
            </w:pPr>
            <w:r w:rsidRPr="00A14228">
              <w:rPr>
                <w:color w:val="000000" w:themeColor="text1"/>
                <w:sz w:val="24"/>
                <w:szCs w:val="24"/>
              </w:rPr>
              <w:t>Участие в конкурсе «Студент года», «Волонтер года» и пр. (чел.)</w:t>
            </w:r>
          </w:p>
        </w:tc>
        <w:tc>
          <w:tcPr>
            <w:tcW w:w="1223" w:type="dxa"/>
          </w:tcPr>
          <w:p w:rsidR="00B622B0" w:rsidRPr="00A14228" w:rsidRDefault="00B622B0" w:rsidP="00A14228">
            <w:pPr>
              <w:ind w:firstLine="284"/>
              <w:jc w:val="center"/>
              <w:rPr>
                <w:color w:val="000000" w:themeColor="text1"/>
                <w:sz w:val="24"/>
                <w:szCs w:val="24"/>
              </w:rPr>
            </w:pPr>
            <w:r w:rsidRPr="00A14228">
              <w:rPr>
                <w:color w:val="000000" w:themeColor="text1"/>
                <w:sz w:val="24"/>
                <w:szCs w:val="24"/>
              </w:rPr>
              <w:t>5</w:t>
            </w:r>
          </w:p>
        </w:tc>
        <w:tc>
          <w:tcPr>
            <w:tcW w:w="1223" w:type="dxa"/>
          </w:tcPr>
          <w:p w:rsidR="00B622B0" w:rsidRPr="00A14228" w:rsidRDefault="00B622B0" w:rsidP="00A14228">
            <w:pPr>
              <w:ind w:firstLine="284"/>
              <w:jc w:val="center"/>
              <w:rPr>
                <w:color w:val="000000" w:themeColor="text1"/>
                <w:sz w:val="24"/>
                <w:szCs w:val="24"/>
              </w:rPr>
            </w:pPr>
            <w:r w:rsidRPr="00A14228">
              <w:rPr>
                <w:color w:val="000000" w:themeColor="text1"/>
                <w:sz w:val="24"/>
                <w:szCs w:val="24"/>
              </w:rPr>
              <w:t>5</w:t>
            </w:r>
          </w:p>
        </w:tc>
        <w:tc>
          <w:tcPr>
            <w:tcW w:w="1223" w:type="dxa"/>
          </w:tcPr>
          <w:p w:rsidR="00B622B0" w:rsidRPr="00A14228" w:rsidRDefault="00B622B0" w:rsidP="00A14228">
            <w:pPr>
              <w:ind w:firstLine="284"/>
              <w:jc w:val="center"/>
              <w:rPr>
                <w:color w:val="000000" w:themeColor="text1"/>
                <w:sz w:val="24"/>
                <w:szCs w:val="24"/>
              </w:rPr>
            </w:pPr>
            <w:r w:rsidRPr="00A14228">
              <w:rPr>
                <w:color w:val="000000" w:themeColor="text1"/>
                <w:sz w:val="24"/>
                <w:szCs w:val="24"/>
              </w:rPr>
              <w:t>5</w:t>
            </w:r>
          </w:p>
        </w:tc>
        <w:tc>
          <w:tcPr>
            <w:tcW w:w="1223" w:type="dxa"/>
          </w:tcPr>
          <w:p w:rsidR="00B622B0" w:rsidRPr="00A14228" w:rsidRDefault="00B622B0" w:rsidP="00A14228">
            <w:pPr>
              <w:ind w:firstLine="284"/>
              <w:jc w:val="center"/>
              <w:rPr>
                <w:color w:val="000000" w:themeColor="text1"/>
                <w:sz w:val="24"/>
                <w:szCs w:val="24"/>
              </w:rPr>
            </w:pPr>
            <w:r w:rsidRPr="00A14228">
              <w:rPr>
                <w:color w:val="000000" w:themeColor="text1"/>
                <w:sz w:val="24"/>
                <w:szCs w:val="24"/>
              </w:rPr>
              <w:t>5</w:t>
            </w:r>
          </w:p>
        </w:tc>
      </w:tr>
      <w:tr w:rsidR="00B622B0" w:rsidRPr="00A14228" w:rsidTr="00A9296D">
        <w:tc>
          <w:tcPr>
            <w:tcW w:w="4786" w:type="dxa"/>
          </w:tcPr>
          <w:p w:rsidR="00B622B0" w:rsidRPr="00A14228" w:rsidRDefault="00B622B0" w:rsidP="00A14228">
            <w:pPr>
              <w:ind w:firstLine="284"/>
              <w:jc w:val="both"/>
              <w:rPr>
                <w:color w:val="000000" w:themeColor="text1"/>
                <w:sz w:val="24"/>
                <w:szCs w:val="24"/>
              </w:rPr>
            </w:pPr>
            <w:r w:rsidRPr="00A14228">
              <w:rPr>
                <w:color w:val="000000" w:themeColor="text1"/>
                <w:sz w:val="24"/>
                <w:szCs w:val="24"/>
              </w:rPr>
              <w:t xml:space="preserve">Ведение </w:t>
            </w:r>
            <w:proofErr w:type="spellStart"/>
            <w:r w:rsidRPr="00A14228">
              <w:rPr>
                <w:color w:val="000000" w:themeColor="text1"/>
                <w:sz w:val="24"/>
                <w:szCs w:val="24"/>
              </w:rPr>
              <w:t>блога</w:t>
            </w:r>
            <w:proofErr w:type="spellEnd"/>
            <w:r w:rsidRPr="00A14228">
              <w:rPr>
                <w:color w:val="000000" w:themeColor="text1"/>
                <w:sz w:val="24"/>
                <w:szCs w:val="24"/>
              </w:rPr>
              <w:t xml:space="preserve"> колледжа (количество подписчиков)</w:t>
            </w:r>
          </w:p>
        </w:tc>
        <w:tc>
          <w:tcPr>
            <w:tcW w:w="1223" w:type="dxa"/>
          </w:tcPr>
          <w:p w:rsidR="00B622B0" w:rsidRPr="00A14228" w:rsidRDefault="00B622B0" w:rsidP="00A14228">
            <w:pPr>
              <w:ind w:firstLine="284"/>
              <w:jc w:val="center"/>
              <w:rPr>
                <w:color w:val="000000" w:themeColor="text1"/>
                <w:sz w:val="24"/>
                <w:szCs w:val="24"/>
              </w:rPr>
            </w:pPr>
            <w:r w:rsidRPr="00A14228">
              <w:rPr>
                <w:color w:val="000000" w:themeColor="text1"/>
                <w:sz w:val="24"/>
                <w:szCs w:val="24"/>
              </w:rPr>
              <w:t>500</w:t>
            </w:r>
          </w:p>
        </w:tc>
        <w:tc>
          <w:tcPr>
            <w:tcW w:w="1223" w:type="dxa"/>
          </w:tcPr>
          <w:p w:rsidR="00B622B0" w:rsidRPr="00A14228" w:rsidRDefault="00B622B0" w:rsidP="00A14228">
            <w:pPr>
              <w:ind w:firstLine="284"/>
              <w:jc w:val="center"/>
              <w:rPr>
                <w:color w:val="000000" w:themeColor="text1"/>
                <w:sz w:val="24"/>
                <w:szCs w:val="24"/>
              </w:rPr>
            </w:pPr>
            <w:r w:rsidRPr="00A14228">
              <w:rPr>
                <w:color w:val="000000" w:themeColor="text1"/>
                <w:sz w:val="24"/>
                <w:szCs w:val="24"/>
              </w:rPr>
              <w:t>1000</w:t>
            </w:r>
          </w:p>
        </w:tc>
        <w:tc>
          <w:tcPr>
            <w:tcW w:w="1223" w:type="dxa"/>
          </w:tcPr>
          <w:p w:rsidR="00B622B0" w:rsidRPr="00A14228" w:rsidRDefault="00B622B0" w:rsidP="00A14228">
            <w:pPr>
              <w:ind w:firstLine="284"/>
              <w:jc w:val="center"/>
              <w:rPr>
                <w:color w:val="000000" w:themeColor="text1"/>
                <w:sz w:val="24"/>
                <w:szCs w:val="24"/>
              </w:rPr>
            </w:pPr>
            <w:r w:rsidRPr="00A14228">
              <w:rPr>
                <w:color w:val="000000" w:themeColor="text1"/>
                <w:sz w:val="24"/>
                <w:szCs w:val="24"/>
              </w:rPr>
              <w:t>1500</w:t>
            </w:r>
          </w:p>
        </w:tc>
        <w:tc>
          <w:tcPr>
            <w:tcW w:w="1223" w:type="dxa"/>
          </w:tcPr>
          <w:p w:rsidR="00B622B0" w:rsidRPr="00A14228" w:rsidRDefault="00B622B0" w:rsidP="00A14228">
            <w:pPr>
              <w:ind w:firstLine="284"/>
              <w:jc w:val="center"/>
              <w:rPr>
                <w:color w:val="000000" w:themeColor="text1"/>
                <w:sz w:val="24"/>
                <w:szCs w:val="24"/>
              </w:rPr>
            </w:pPr>
            <w:r w:rsidRPr="00A14228">
              <w:rPr>
                <w:color w:val="000000" w:themeColor="text1"/>
                <w:sz w:val="24"/>
                <w:szCs w:val="24"/>
              </w:rPr>
              <w:t>2000</w:t>
            </w:r>
          </w:p>
        </w:tc>
      </w:tr>
    </w:tbl>
    <w:p w:rsidR="00B622B0" w:rsidRPr="00A14228" w:rsidRDefault="00B622B0" w:rsidP="00A14228">
      <w:pPr>
        <w:spacing w:after="0" w:line="240" w:lineRule="auto"/>
        <w:ind w:firstLine="284"/>
        <w:jc w:val="both"/>
        <w:rPr>
          <w:rFonts w:ascii="Times New Roman" w:hAnsi="Times New Roman" w:cs="Times New Roman"/>
          <w:color w:val="000000" w:themeColor="text1"/>
          <w:sz w:val="24"/>
          <w:szCs w:val="24"/>
        </w:rPr>
      </w:pPr>
    </w:p>
    <w:p w:rsidR="00B622B0" w:rsidRPr="00A14228" w:rsidRDefault="00B622B0" w:rsidP="00A14228">
      <w:pPr>
        <w:spacing w:after="0" w:line="240" w:lineRule="auto"/>
        <w:ind w:firstLine="284"/>
        <w:jc w:val="both"/>
        <w:rPr>
          <w:rFonts w:ascii="Times New Roman" w:hAnsi="Times New Roman" w:cs="Times New Roman"/>
          <w:color w:val="000000" w:themeColor="text1"/>
          <w:sz w:val="24"/>
          <w:szCs w:val="24"/>
        </w:rPr>
      </w:pPr>
      <w:r w:rsidRPr="00A14228">
        <w:rPr>
          <w:rFonts w:ascii="Times New Roman" w:hAnsi="Times New Roman" w:cs="Times New Roman"/>
          <w:color w:val="000000" w:themeColor="text1"/>
          <w:sz w:val="24"/>
          <w:szCs w:val="24"/>
        </w:rPr>
        <w:t>Ключевые участники проекта и их роли</w:t>
      </w:r>
    </w:p>
    <w:tbl>
      <w:tblPr>
        <w:tblStyle w:val="a4"/>
        <w:tblW w:w="0" w:type="auto"/>
        <w:tblLook w:val="04A0"/>
      </w:tblPr>
      <w:tblGrid>
        <w:gridCol w:w="3190"/>
        <w:gridCol w:w="3190"/>
        <w:gridCol w:w="3191"/>
      </w:tblGrid>
      <w:tr w:rsidR="00B622B0" w:rsidRPr="00A14228" w:rsidTr="00A9296D">
        <w:tc>
          <w:tcPr>
            <w:tcW w:w="3190" w:type="dxa"/>
            <w:vAlign w:val="center"/>
          </w:tcPr>
          <w:p w:rsidR="00B622B0" w:rsidRPr="00A14228" w:rsidRDefault="00B622B0" w:rsidP="00A14228">
            <w:pPr>
              <w:ind w:firstLine="284"/>
              <w:rPr>
                <w:sz w:val="24"/>
                <w:szCs w:val="24"/>
              </w:rPr>
            </w:pPr>
            <w:r w:rsidRPr="00A14228">
              <w:rPr>
                <w:rStyle w:val="fontstyle01"/>
                <w:rFonts w:ascii="Times New Roman" w:hAnsi="Times New Roman"/>
                <w:sz w:val="24"/>
                <w:szCs w:val="24"/>
              </w:rPr>
              <w:t xml:space="preserve">Роли </w:t>
            </w:r>
          </w:p>
        </w:tc>
        <w:tc>
          <w:tcPr>
            <w:tcW w:w="3190" w:type="dxa"/>
            <w:vAlign w:val="center"/>
          </w:tcPr>
          <w:p w:rsidR="00B622B0" w:rsidRPr="00A14228" w:rsidRDefault="00B622B0" w:rsidP="00A14228">
            <w:pPr>
              <w:ind w:firstLine="284"/>
              <w:rPr>
                <w:sz w:val="24"/>
                <w:szCs w:val="24"/>
              </w:rPr>
            </w:pPr>
            <w:r w:rsidRPr="00A14228">
              <w:rPr>
                <w:rStyle w:val="fontstyle01"/>
                <w:rFonts w:ascii="Times New Roman" w:hAnsi="Times New Roman"/>
                <w:sz w:val="24"/>
                <w:szCs w:val="24"/>
              </w:rPr>
              <w:t xml:space="preserve">Руководитель </w:t>
            </w:r>
          </w:p>
        </w:tc>
        <w:tc>
          <w:tcPr>
            <w:tcW w:w="3191" w:type="dxa"/>
            <w:vAlign w:val="center"/>
          </w:tcPr>
          <w:p w:rsidR="00B622B0" w:rsidRPr="00A14228" w:rsidRDefault="00B622B0" w:rsidP="00A14228">
            <w:pPr>
              <w:ind w:firstLine="284"/>
              <w:rPr>
                <w:sz w:val="24"/>
                <w:szCs w:val="24"/>
              </w:rPr>
            </w:pPr>
            <w:r w:rsidRPr="00A14228">
              <w:rPr>
                <w:rStyle w:val="fontstyle01"/>
                <w:rFonts w:ascii="Times New Roman" w:hAnsi="Times New Roman"/>
                <w:sz w:val="24"/>
                <w:szCs w:val="24"/>
              </w:rPr>
              <w:t>Участники</w:t>
            </w:r>
          </w:p>
        </w:tc>
      </w:tr>
      <w:tr w:rsidR="00B622B0" w:rsidRPr="00A14228" w:rsidTr="00A9296D">
        <w:tc>
          <w:tcPr>
            <w:tcW w:w="3190" w:type="dxa"/>
            <w:vAlign w:val="center"/>
          </w:tcPr>
          <w:p w:rsidR="00B622B0" w:rsidRPr="00A14228" w:rsidRDefault="00B622B0" w:rsidP="00A14228">
            <w:pPr>
              <w:ind w:firstLine="284"/>
              <w:rPr>
                <w:sz w:val="24"/>
                <w:szCs w:val="24"/>
              </w:rPr>
            </w:pPr>
            <w:r w:rsidRPr="00A14228">
              <w:rPr>
                <w:rStyle w:val="fontstyle01"/>
                <w:rFonts w:ascii="Times New Roman" w:hAnsi="Times New Roman"/>
                <w:sz w:val="24"/>
                <w:szCs w:val="24"/>
              </w:rPr>
              <w:t>Утверждающий</w:t>
            </w:r>
          </w:p>
        </w:tc>
        <w:tc>
          <w:tcPr>
            <w:tcW w:w="3190" w:type="dxa"/>
          </w:tcPr>
          <w:p w:rsidR="00B622B0" w:rsidRPr="00A14228" w:rsidRDefault="00B622B0" w:rsidP="00A14228">
            <w:pPr>
              <w:ind w:firstLine="284"/>
              <w:jc w:val="both"/>
              <w:rPr>
                <w:color w:val="000000" w:themeColor="text1"/>
                <w:sz w:val="24"/>
                <w:szCs w:val="24"/>
              </w:rPr>
            </w:pPr>
            <w:r w:rsidRPr="00A14228">
              <w:rPr>
                <w:color w:val="000000" w:themeColor="text1"/>
                <w:sz w:val="24"/>
                <w:szCs w:val="24"/>
              </w:rPr>
              <w:t>Директор колледжа</w:t>
            </w:r>
          </w:p>
        </w:tc>
        <w:tc>
          <w:tcPr>
            <w:tcW w:w="3191" w:type="dxa"/>
          </w:tcPr>
          <w:p w:rsidR="00B622B0" w:rsidRPr="00A14228" w:rsidRDefault="00B622B0" w:rsidP="00A14228">
            <w:pPr>
              <w:ind w:firstLine="284"/>
              <w:jc w:val="both"/>
              <w:rPr>
                <w:color w:val="000000" w:themeColor="text1"/>
                <w:sz w:val="24"/>
                <w:szCs w:val="24"/>
              </w:rPr>
            </w:pPr>
          </w:p>
        </w:tc>
      </w:tr>
      <w:tr w:rsidR="00B622B0" w:rsidRPr="00A14228" w:rsidTr="00A9296D">
        <w:tc>
          <w:tcPr>
            <w:tcW w:w="3190" w:type="dxa"/>
            <w:vAlign w:val="center"/>
          </w:tcPr>
          <w:p w:rsidR="00B622B0" w:rsidRPr="00A14228" w:rsidRDefault="00B622B0" w:rsidP="00A14228">
            <w:pPr>
              <w:ind w:firstLine="284"/>
              <w:rPr>
                <w:sz w:val="24"/>
                <w:szCs w:val="24"/>
              </w:rPr>
            </w:pPr>
            <w:r w:rsidRPr="00A14228">
              <w:rPr>
                <w:rStyle w:val="fontstyle01"/>
                <w:rFonts w:ascii="Times New Roman" w:hAnsi="Times New Roman"/>
                <w:sz w:val="24"/>
                <w:szCs w:val="24"/>
              </w:rPr>
              <w:t>Согласующий</w:t>
            </w:r>
          </w:p>
        </w:tc>
        <w:tc>
          <w:tcPr>
            <w:tcW w:w="3190" w:type="dxa"/>
          </w:tcPr>
          <w:p w:rsidR="00B622B0" w:rsidRPr="00A14228" w:rsidRDefault="00B622B0" w:rsidP="00A14228">
            <w:pPr>
              <w:ind w:firstLine="284"/>
              <w:jc w:val="both"/>
              <w:rPr>
                <w:color w:val="000000" w:themeColor="text1"/>
                <w:sz w:val="24"/>
                <w:szCs w:val="24"/>
              </w:rPr>
            </w:pPr>
            <w:r w:rsidRPr="00A14228">
              <w:rPr>
                <w:color w:val="000000" w:themeColor="text1"/>
                <w:sz w:val="24"/>
                <w:szCs w:val="24"/>
              </w:rPr>
              <w:t>Зав. по ВР</w:t>
            </w:r>
          </w:p>
        </w:tc>
        <w:tc>
          <w:tcPr>
            <w:tcW w:w="3191" w:type="dxa"/>
          </w:tcPr>
          <w:p w:rsidR="00B622B0" w:rsidRPr="00A14228" w:rsidRDefault="00B622B0" w:rsidP="00A14228">
            <w:pPr>
              <w:ind w:firstLine="284"/>
              <w:jc w:val="both"/>
              <w:rPr>
                <w:color w:val="000000" w:themeColor="text1"/>
                <w:sz w:val="24"/>
                <w:szCs w:val="24"/>
              </w:rPr>
            </w:pPr>
          </w:p>
        </w:tc>
      </w:tr>
      <w:tr w:rsidR="00B622B0" w:rsidRPr="00A14228" w:rsidTr="00A9296D">
        <w:tc>
          <w:tcPr>
            <w:tcW w:w="3190" w:type="dxa"/>
            <w:vAlign w:val="center"/>
          </w:tcPr>
          <w:p w:rsidR="00B622B0" w:rsidRPr="00A14228" w:rsidRDefault="00B622B0" w:rsidP="00A14228">
            <w:pPr>
              <w:ind w:firstLine="284"/>
              <w:rPr>
                <w:sz w:val="24"/>
                <w:szCs w:val="24"/>
              </w:rPr>
            </w:pPr>
            <w:proofErr w:type="gramStart"/>
            <w:r w:rsidRPr="00A14228">
              <w:rPr>
                <w:rStyle w:val="fontstyle01"/>
                <w:rFonts w:ascii="Times New Roman" w:hAnsi="Times New Roman"/>
                <w:sz w:val="24"/>
                <w:szCs w:val="24"/>
              </w:rPr>
              <w:t>Ответственный за результат</w:t>
            </w:r>
            <w:proofErr w:type="gramEnd"/>
          </w:p>
        </w:tc>
        <w:tc>
          <w:tcPr>
            <w:tcW w:w="3190" w:type="dxa"/>
          </w:tcPr>
          <w:p w:rsidR="00B622B0" w:rsidRPr="00A14228" w:rsidRDefault="00B622B0" w:rsidP="00A14228">
            <w:pPr>
              <w:ind w:firstLine="284"/>
              <w:jc w:val="both"/>
              <w:rPr>
                <w:color w:val="000000" w:themeColor="text1"/>
                <w:sz w:val="24"/>
                <w:szCs w:val="24"/>
              </w:rPr>
            </w:pPr>
            <w:r w:rsidRPr="00A14228">
              <w:rPr>
                <w:color w:val="000000" w:themeColor="text1"/>
                <w:sz w:val="24"/>
                <w:szCs w:val="24"/>
              </w:rPr>
              <w:t>Зав. по ВР</w:t>
            </w:r>
          </w:p>
        </w:tc>
        <w:tc>
          <w:tcPr>
            <w:tcW w:w="3191" w:type="dxa"/>
          </w:tcPr>
          <w:p w:rsidR="00B622B0" w:rsidRPr="00A14228" w:rsidRDefault="00B622B0" w:rsidP="00A14228">
            <w:pPr>
              <w:ind w:firstLine="284"/>
              <w:jc w:val="both"/>
              <w:rPr>
                <w:color w:val="000000" w:themeColor="text1"/>
                <w:sz w:val="24"/>
                <w:szCs w:val="24"/>
              </w:rPr>
            </w:pPr>
          </w:p>
        </w:tc>
      </w:tr>
      <w:tr w:rsidR="00B622B0" w:rsidRPr="00A14228" w:rsidTr="00A9296D">
        <w:tc>
          <w:tcPr>
            <w:tcW w:w="3190" w:type="dxa"/>
            <w:vAlign w:val="center"/>
          </w:tcPr>
          <w:p w:rsidR="00B622B0" w:rsidRPr="00A14228" w:rsidRDefault="00B622B0" w:rsidP="00A14228">
            <w:pPr>
              <w:ind w:firstLine="284"/>
              <w:rPr>
                <w:sz w:val="24"/>
                <w:szCs w:val="24"/>
              </w:rPr>
            </w:pPr>
            <w:r w:rsidRPr="00A14228">
              <w:rPr>
                <w:rStyle w:val="fontstyle01"/>
                <w:rFonts w:ascii="Times New Roman" w:hAnsi="Times New Roman"/>
                <w:sz w:val="24"/>
                <w:szCs w:val="24"/>
              </w:rPr>
              <w:t>Исполнитель</w:t>
            </w:r>
          </w:p>
        </w:tc>
        <w:tc>
          <w:tcPr>
            <w:tcW w:w="3190" w:type="dxa"/>
          </w:tcPr>
          <w:p w:rsidR="00B622B0" w:rsidRPr="00A14228" w:rsidRDefault="00B622B0" w:rsidP="00A14228">
            <w:pPr>
              <w:ind w:firstLine="284"/>
              <w:jc w:val="both"/>
              <w:rPr>
                <w:color w:val="000000" w:themeColor="text1"/>
                <w:sz w:val="24"/>
                <w:szCs w:val="24"/>
              </w:rPr>
            </w:pPr>
          </w:p>
        </w:tc>
        <w:tc>
          <w:tcPr>
            <w:tcW w:w="3191" w:type="dxa"/>
          </w:tcPr>
          <w:p w:rsidR="00B622B0" w:rsidRPr="00A14228" w:rsidRDefault="00B622B0" w:rsidP="00A14228">
            <w:pPr>
              <w:ind w:firstLine="284"/>
              <w:jc w:val="both"/>
              <w:rPr>
                <w:color w:val="000000" w:themeColor="text1"/>
                <w:sz w:val="24"/>
                <w:szCs w:val="24"/>
              </w:rPr>
            </w:pPr>
            <w:r w:rsidRPr="00A14228">
              <w:rPr>
                <w:color w:val="000000" w:themeColor="text1"/>
                <w:sz w:val="24"/>
                <w:szCs w:val="24"/>
              </w:rPr>
              <w:t>Зав по ВР, педагог-психолог, социальный педагог</w:t>
            </w:r>
          </w:p>
        </w:tc>
      </w:tr>
    </w:tbl>
    <w:p w:rsidR="00632775" w:rsidRPr="00A14228" w:rsidRDefault="00632775" w:rsidP="00A14228">
      <w:pPr>
        <w:spacing w:after="0" w:line="240" w:lineRule="auto"/>
        <w:ind w:firstLine="284"/>
        <w:jc w:val="center"/>
        <w:rPr>
          <w:rFonts w:ascii="Times New Roman" w:hAnsi="Times New Roman" w:cs="Times New Roman"/>
          <w:color w:val="000000" w:themeColor="text1"/>
          <w:sz w:val="24"/>
          <w:szCs w:val="24"/>
        </w:rPr>
      </w:pPr>
    </w:p>
    <w:p w:rsidR="00B622B0" w:rsidRPr="00A14228" w:rsidRDefault="00EE0639" w:rsidP="00A14228">
      <w:pPr>
        <w:spacing w:after="0" w:line="240" w:lineRule="auto"/>
        <w:ind w:firstLine="284"/>
        <w:jc w:val="center"/>
        <w:rPr>
          <w:rFonts w:ascii="Times New Roman" w:hAnsi="Times New Roman" w:cs="Times New Roman"/>
          <w:color w:val="000000" w:themeColor="text1"/>
          <w:sz w:val="24"/>
          <w:szCs w:val="24"/>
        </w:rPr>
      </w:pPr>
      <w:r w:rsidRPr="00A14228">
        <w:rPr>
          <w:rFonts w:ascii="Times New Roman" w:hAnsi="Times New Roman" w:cs="Times New Roman"/>
          <w:color w:val="000000" w:themeColor="text1"/>
          <w:sz w:val="24"/>
          <w:szCs w:val="24"/>
        </w:rPr>
        <w:t xml:space="preserve">4.4. </w:t>
      </w:r>
      <w:r w:rsidR="00B622B0" w:rsidRPr="00A14228">
        <w:rPr>
          <w:rFonts w:ascii="Times New Roman" w:hAnsi="Times New Roman" w:cs="Times New Roman"/>
          <w:color w:val="000000" w:themeColor="text1"/>
          <w:sz w:val="24"/>
          <w:szCs w:val="24"/>
        </w:rPr>
        <w:t>Проект по сохранению и развитию здорового образа жизни среди студенческой молодежи «Здоровье как стиль жизни»</w:t>
      </w:r>
    </w:p>
    <w:p w:rsidR="00B622B0" w:rsidRPr="00A14228" w:rsidRDefault="00B622B0" w:rsidP="00A14228">
      <w:pPr>
        <w:spacing w:after="0" w:line="240" w:lineRule="auto"/>
        <w:ind w:firstLine="284"/>
        <w:jc w:val="both"/>
        <w:rPr>
          <w:rFonts w:ascii="Times New Roman" w:hAnsi="Times New Roman" w:cs="Times New Roman"/>
          <w:color w:val="000000" w:themeColor="text1"/>
          <w:sz w:val="24"/>
          <w:szCs w:val="24"/>
        </w:rPr>
      </w:pPr>
      <w:r w:rsidRPr="00A14228">
        <w:rPr>
          <w:rFonts w:ascii="Times New Roman" w:hAnsi="Times New Roman" w:cs="Times New Roman"/>
          <w:color w:val="000000" w:themeColor="text1"/>
          <w:sz w:val="24"/>
          <w:szCs w:val="24"/>
        </w:rPr>
        <w:t xml:space="preserve">Актуальность проекта. По результатам медицинского осмотра, проводимого на первом курсе в ГАПОУ РБ «Белебеевский медицинский колледж», выявлен большой процент </w:t>
      </w:r>
      <w:proofErr w:type="gramStart"/>
      <w:r w:rsidRPr="00A14228">
        <w:rPr>
          <w:rFonts w:ascii="Times New Roman" w:hAnsi="Times New Roman" w:cs="Times New Roman"/>
          <w:color w:val="000000" w:themeColor="text1"/>
          <w:sz w:val="24"/>
          <w:szCs w:val="24"/>
        </w:rPr>
        <w:t>обучающихся</w:t>
      </w:r>
      <w:proofErr w:type="gramEnd"/>
      <w:r w:rsidRPr="00A14228">
        <w:rPr>
          <w:rFonts w:ascii="Times New Roman" w:hAnsi="Times New Roman" w:cs="Times New Roman"/>
          <w:color w:val="000000" w:themeColor="text1"/>
          <w:sz w:val="24"/>
          <w:szCs w:val="24"/>
        </w:rPr>
        <w:t>, которые имеют значительные отклонения в состоянии здоровья.</w:t>
      </w:r>
    </w:p>
    <w:p w:rsidR="00B622B0" w:rsidRPr="00A14228" w:rsidRDefault="00B622B0" w:rsidP="00A14228">
      <w:pPr>
        <w:spacing w:after="0" w:line="240" w:lineRule="auto"/>
        <w:ind w:firstLine="284"/>
        <w:jc w:val="both"/>
        <w:rPr>
          <w:rFonts w:ascii="Times New Roman" w:hAnsi="Times New Roman" w:cs="Times New Roman"/>
          <w:color w:val="000000" w:themeColor="text1"/>
          <w:sz w:val="24"/>
          <w:szCs w:val="24"/>
        </w:rPr>
      </w:pPr>
      <w:r w:rsidRPr="00A14228">
        <w:rPr>
          <w:rFonts w:ascii="Times New Roman" w:hAnsi="Times New Roman" w:cs="Times New Roman"/>
          <w:color w:val="000000" w:themeColor="text1"/>
          <w:sz w:val="24"/>
          <w:szCs w:val="24"/>
        </w:rPr>
        <w:t>Цель проекта: Создание оптимальных и психологически безопасных условий для сохранения и укрепления психического и физического здоровья, формирование здорового образа жизни обучающихся путем создания студенческого спортивного клуба не менее</w:t>
      </w:r>
      <w:proofErr w:type="gramStart"/>
      <w:r w:rsidRPr="00A14228">
        <w:rPr>
          <w:rFonts w:ascii="Times New Roman" w:hAnsi="Times New Roman" w:cs="Times New Roman"/>
          <w:color w:val="000000" w:themeColor="text1"/>
          <w:sz w:val="24"/>
          <w:szCs w:val="24"/>
        </w:rPr>
        <w:t>,</w:t>
      </w:r>
      <w:proofErr w:type="gramEnd"/>
      <w:r w:rsidRPr="00A14228">
        <w:rPr>
          <w:rFonts w:ascii="Times New Roman" w:hAnsi="Times New Roman" w:cs="Times New Roman"/>
          <w:color w:val="000000" w:themeColor="text1"/>
          <w:sz w:val="24"/>
          <w:szCs w:val="24"/>
        </w:rPr>
        <w:t xml:space="preserve"> чем у 80% обучающихся колледжа к концу 2025 года.</w:t>
      </w:r>
    </w:p>
    <w:p w:rsidR="00B622B0" w:rsidRPr="00A14228" w:rsidRDefault="00B622B0" w:rsidP="00A14228">
      <w:pPr>
        <w:spacing w:after="0" w:line="240" w:lineRule="auto"/>
        <w:ind w:firstLine="284"/>
        <w:jc w:val="both"/>
        <w:rPr>
          <w:rFonts w:ascii="Times New Roman" w:hAnsi="Times New Roman" w:cs="Times New Roman"/>
          <w:color w:val="000000" w:themeColor="text1"/>
          <w:sz w:val="24"/>
          <w:szCs w:val="24"/>
        </w:rPr>
      </w:pPr>
      <w:r w:rsidRPr="00A14228">
        <w:rPr>
          <w:rFonts w:ascii="Times New Roman" w:hAnsi="Times New Roman" w:cs="Times New Roman"/>
          <w:color w:val="000000" w:themeColor="text1"/>
          <w:sz w:val="24"/>
          <w:szCs w:val="24"/>
        </w:rPr>
        <w:t>Ожидаемые результаты проекта:</w:t>
      </w:r>
    </w:p>
    <w:p w:rsidR="00B622B0" w:rsidRPr="00A14228" w:rsidRDefault="00B622B0" w:rsidP="000D1DE4">
      <w:pPr>
        <w:pStyle w:val="a5"/>
        <w:numPr>
          <w:ilvl w:val="0"/>
          <w:numId w:val="13"/>
        </w:numPr>
        <w:spacing w:after="0" w:line="240" w:lineRule="auto"/>
        <w:ind w:left="0" w:firstLine="284"/>
        <w:jc w:val="both"/>
        <w:rPr>
          <w:rFonts w:ascii="Times New Roman" w:hAnsi="Times New Roman" w:cs="Times New Roman"/>
          <w:color w:val="000000" w:themeColor="text1"/>
          <w:sz w:val="24"/>
          <w:szCs w:val="24"/>
        </w:rPr>
      </w:pPr>
      <w:r w:rsidRPr="00A14228">
        <w:rPr>
          <w:rFonts w:ascii="Times New Roman" w:hAnsi="Times New Roman" w:cs="Times New Roman"/>
          <w:color w:val="000000" w:themeColor="text1"/>
          <w:sz w:val="24"/>
          <w:szCs w:val="24"/>
        </w:rPr>
        <w:t xml:space="preserve">Успешное функционирование студенческого спортивного клуба. </w:t>
      </w:r>
    </w:p>
    <w:p w:rsidR="00B622B0" w:rsidRPr="00A14228" w:rsidRDefault="00B622B0" w:rsidP="000D1DE4">
      <w:pPr>
        <w:pStyle w:val="a5"/>
        <w:numPr>
          <w:ilvl w:val="0"/>
          <w:numId w:val="13"/>
        </w:numPr>
        <w:spacing w:after="0" w:line="240" w:lineRule="auto"/>
        <w:ind w:left="0" w:firstLine="284"/>
        <w:jc w:val="both"/>
        <w:rPr>
          <w:rFonts w:ascii="Times New Roman" w:hAnsi="Times New Roman" w:cs="Times New Roman"/>
          <w:color w:val="000000" w:themeColor="text1"/>
          <w:sz w:val="24"/>
          <w:szCs w:val="24"/>
        </w:rPr>
      </w:pPr>
      <w:r w:rsidRPr="00A14228">
        <w:rPr>
          <w:rFonts w:ascii="Times New Roman" w:hAnsi="Times New Roman" w:cs="Times New Roman"/>
          <w:color w:val="000000" w:themeColor="text1"/>
          <w:sz w:val="24"/>
          <w:szCs w:val="24"/>
        </w:rPr>
        <w:t xml:space="preserve">В деятельность студенческого спортивного клуба вовлечено не менее 70% </w:t>
      </w:r>
      <w:proofErr w:type="gramStart"/>
      <w:r w:rsidRPr="00A14228">
        <w:rPr>
          <w:rFonts w:ascii="Times New Roman" w:hAnsi="Times New Roman" w:cs="Times New Roman"/>
          <w:color w:val="000000" w:themeColor="text1"/>
          <w:sz w:val="24"/>
          <w:szCs w:val="24"/>
        </w:rPr>
        <w:t>обучающихся</w:t>
      </w:r>
      <w:proofErr w:type="gramEnd"/>
      <w:r w:rsidRPr="00A14228">
        <w:rPr>
          <w:rFonts w:ascii="Times New Roman" w:hAnsi="Times New Roman" w:cs="Times New Roman"/>
          <w:color w:val="000000" w:themeColor="text1"/>
          <w:sz w:val="24"/>
          <w:szCs w:val="24"/>
        </w:rPr>
        <w:t xml:space="preserve"> к концу 2025 года.</w:t>
      </w:r>
    </w:p>
    <w:p w:rsidR="00B622B0" w:rsidRPr="00A14228" w:rsidRDefault="00B622B0" w:rsidP="000D1DE4">
      <w:pPr>
        <w:pStyle w:val="a5"/>
        <w:numPr>
          <w:ilvl w:val="0"/>
          <w:numId w:val="13"/>
        </w:numPr>
        <w:spacing w:after="0" w:line="240" w:lineRule="auto"/>
        <w:ind w:left="0" w:firstLine="284"/>
        <w:jc w:val="both"/>
        <w:rPr>
          <w:rFonts w:ascii="Times New Roman" w:hAnsi="Times New Roman" w:cs="Times New Roman"/>
          <w:color w:val="000000" w:themeColor="text1"/>
          <w:sz w:val="24"/>
          <w:szCs w:val="24"/>
        </w:rPr>
      </w:pPr>
      <w:r w:rsidRPr="00A14228">
        <w:rPr>
          <w:rFonts w:ascii="Times New Roman" w:hAnsi="Times New Roman" w:cs="Times New Roman"/>
          <w:color w:val="000000" w:themeColor="text1"/>
          <w:sz w:val="24"/>
          <w:szCs w:val="24"/>
        </w:rPr>
        <w:t>Не менее 70% принимают участие не менее</w:t>
      </w:r>
      <w:proofErr w:type="gramStart"/>
      <w:r w:rsidRPr="00A14228">
        <w:rPr>
          <w:rFonts w:ascii="Times New Roman" w:hAnsi="Times New Roman" w:cs="Times New Roman"/>
          <w:color w:val="000000" w:themeColor="text1"/>
          <w:sz w:val="24"/>
          <w:szCs w:val="24"/>
        </w:rPr>
        <w:t>,</w:t>
      </w:r>
      <w:proofErr w:type="gramEnd"/>
      <w:r w:rsidRPr="00A14228">
        <w:rPr>
          <w:rFonts w:ascii="Times New Roman" w:hAnsi="Times New Roman" w:cs="Times New Roman"/>
          <w:color w:val="000000" w:themeColor="text1"/>
          <w:sz w:val="24"/>
          <w:szCs w:val="24"/>
        </w:rPr>
        <w:t xml:space="preserve"> чем в трех мероприятиях проекта.</w:t>
      </w:r>
    </w:p>
    <w:p w:rsidR="00B622B0" w:rsidRPr="00A14228" w:rsidRDefault="00B622B0" w:rsidP="000D1DE4">
      <w:pPr>
        <w:pStyle w:val="a5"/>
        <w:numPr>
          <w:ilvl w:val="0"/>
          <w:numId w:val="13"/>
        </w:numPr>
        <w:spacing w:after="0" w:line="240" w:lineRule="auto"/>
        <w:ind w:left="0" w:firstLine="284"/>
        <w:jc w:val="both"/>
        <w:rPr>
          <w:rFonts w:ascii="Times New Roman" w:hAnsi="Times New Roman" w:cs="Times New Roman"/>
          <w:color w:val="000000" w:themeColor="text1"/>
          <w:sz w:val="24"/>
          <w:szCs w:val="24"/>
        </w:rPr>
      </w:pPr>
      <w:r w:rsidRPr="00A14228">
        <w:rPr>
          <w:rFonts w:ascii="Times New Roman" w:hAnsi="Times New Roman" w:cs="Times New Roman"/>
          <w:color w:val="000000" w:themeColor="text1"/>
          <w:sz w:val="24"/>
          <w:szCs w:val="24"/>
        </w:rPr>
        <w:t>Ежегодно в студенческом спортивном клубе ведут свою деятельность не менее 7  спортивных секций.</w:t>
      </w:r>
    </w:p>
    <w:p w:rsidR="00B622B0" w:rsidRPr="00A14228" w:rsidRDefault="00B622B0" w:rsidP="000D1DE4">
      <w:pPr>
        <w:pStyle w:val="a5"/>
        <w:numPr>
          <w:ilvl w:val="0"/>
          <w:numId w:val="13"/>
        </w:numPr>
        <w:spacing w:after="0" w:line="240" w:lineRule="auto"/>
        <w:ind w:left="0" w:firstLine="284"/>
        <w:jc w:val="both"/>
        <w:rPr>
          <w:rFonts w:ascii="Times New Roman" w:hAnsi="Times New Roman" w:cs="Times New Roman"/>
          <w:color w:val="000000" w:themeColor="text1"/>
          <w:sz w:val="24"/>
          <w:szCs w:val="24"/>
        </w:rPr>
      </w:pPr>
      <w:r w:rsidRPr="00A14228">
        <w:rPr>
          <w:rFonts w:ascii="Times New Roman" w:hAnsi="Times New Roman" w:cs="Times New Roman"/>
          <w:color w:val="000000" w:themeColor="text1"/>
          <w:sz w:val="24"/>
          <w:szCs w:val="24"/>
        </w:rPr>
        <w:t>Организовано и проведено не менее 20 мероприятий спортивной направленности, с участием не менее 75 % обучающихся</w:t>
      </w:r>
    </w:p>
    <w:p w:rsidR="00B622B0" w:rsidRPr="00A14228" w:rsidRDefault="00B622B0" w:rsidP="00A14228">
      <w:pPr>
        <w:spacing w:after="0" w:line="240" w:lineRule="auto"/>
        <w:ind w:firstLine="284"/>
        <w:jc w:val="both"/>
        <w:rPr>
          <w:rFonts w:ascii="Times New Roman" w:hAnsi="Times New Roman" w:cs="Times New Roman"/>
          <w:color w:val="000000" w:themeColor="text1"/>
          <w:sz w:val="24"/>
          <w:szCs w:val="24"/>
        </w:rPr>
      </w:pPr>
      <w:r w:rsidRPr="00A14228">
        <w:rPr>
          <w:rFonts w:ascii="Times New Roman" w:hAnsi="Times New Roman" w:cs="Times New Roman"/>
          <w:color w:val="000000" w:themeColor="text1"/>
          <w:sz w:val="24"/>
          <w:szCs w:val="24"/>
        </w:rPr>
        <w:t>Критерии и показатели проекта</w:t>
      </w:r>
    </w:p>
    <w:tbl>
      <w:tblPr>
        <w:tblStyle w:val="a4"/>
        <w:tblW w:w="9678" w:type="dxa"/>
        <w:tblLook w:val="04A0"/>
      </w:tblPr>
      <w:tblGrid>
        <w:gridCol w:w="4786"/>
        <w:gridCol w:w="1223"/>
        <w:gridCol w:w="1223"/>
        <w:gridCol w:w="1223"/>
        <w:gridCol w:w="1223"/>
      </w:tblGrid>
      <w:tr w:rsidR="00B622B0" w:rsidRPr="00A14228" w:rsidTr="00A9296D">
        <w:tc>
          <w:tcPr>
            <w:tcW w:w="4786" w:type="dxa"/>
            <w:vMerge w:val="restart"/>
          </w:tcPr>
          <w:p w:rsidR="00B622B0" w:rsidRPr="00A14228" w:rsidRDefault="00B622B0" w:rsidP="00A14228">
            <w:pPr>
              <w:ind w:firstLine="284"/>
              <w:jc w:val="center"/>
              <w:rPr>
                <w:color w:val="000000" w:themeColor="text1"/>
                <w:sz w:val="24"/>
                <w:szCs w:val="24"/>
              </w:rPr>
            </w:pPr>
            <w:r w:rsidRPr="00A14228">
              <w:rPr>
                <w:color w:val="000000" w:themeColor="text1"/>
                <w:sz w:val="24"/>
                <w:szCs w:val="24"/>
              </w:rPr>
              <w:t>Показатель</w:t>
            </w:r>
          </w:p>
        </w:tc>
        <w:tc>
          <w:tcPr>
            <w:tcW w:w="4892" w:type="dxa"/>
            <w:gridSpan w:val="4"/>
          </w:tcPr>
          <w:p w:rsidR="00B622B0" w:rsidRPr="00A14228" w:rsidRDefault="00B622B0" w:rsidP="00A14228">
            <w:pPr>
              <w:ind w:firstLine="284"/>
              <w:jc w:val="center"/>
              <w:rPr>
                <w:color w:val="000000" w:themeColor="text1"/>
                <w:sz w:val="24"/>
                <w:szCs w:val="24"/>
              </w:rPr>
            </w:pPr>
            <w:r w:rsidRPr="00A14228">
              <w:rPr>
                <w:color w:val="000000" w:themeColor="text1"/>
                <w:sz w:val="24"/>
                <w:szCs w:val="24"/>
              </w:rPr>
              <w:t>Годы</w:t>
            </w:r>
          </w:p>
        </w:tc>
      </w:tr>
      <w:tr w:rsidR="00B622B0" w:rsidRPr="00A14228" w:rsidTr="00A9296D">
        <w:tc>
          <w:tcPr>
            <w:tcW w:w="4786" w:type="dxa"/>
            <w:vMerge/>
          </w:tcPr>
          <w:p w:rsidR="00B622B0" w:rsidRPr="00A14228" w:rsidRDefault="00B622B0" w:rsidP="00A14228">
            <w:pPr>
              <w:ind w:firstLine="284"/>
              <w:jc w:val="both"/>
              <w:rPr>
                <w:color w:val="000000" w:themeColor="text1"/>
                <w:sz w:val="24"/>
                <w:szCs w:val="24"/>
              </w:rPr>
            </w:pPr>
          </w:p>
        </w:tc>
        <w:tc>
          <w:tcPr>
            <w:tcW w:w="1223" w:type="dxa"/>
          </w:tcPr>
          <w:p w:rsidR="00B622B0" w:rsidRPr="00A14228" w:rsidRDefault="00B622B0" w:rsidP="00A14228">
            <w:pPr>
              <w:ind w:firstLine="284"/>
              <w:jc w:val="center"/>
              <w:rPr>
                <w:color w:val="000000" w:themeColor="text1"/>
                <w:sz w:val="24"/>
                <w:szCs w:val="24"/>
              </w:rPr>
            </w:pPr>
            <w:r w:rsidRPr="00A14228">
              <w:rPr>
                <w:color w:val="000000" w:themeColor="text1"/>
                <w:sz w:val="24"/>
                <w:szCs w:val="24"/>
              </w:rPr>
              <w:t>2021 г.</w:t>
            </w:r>
          </w:p>
        </w:tc>
        <w:tc>
          <w:tcPr>
            <w:tcW w:w="1223" w:type="dxa"/>
          </w:tcPr>
          <w:p w:rsidR="00B622B0" w:rsidRPr="00A14228" w:rsidRDefault="00B622B0" w:rsidP="00A14228">
            <w:pPr>
              <w:ind w:firstLine="284"/>
              <w:jc w:val="center"/>
              <w:rPr>
                <w:color w:val="000000" w:themeColor="text1"/>
                <w:sz w:val="24"/>
                <w:szCs w:val="24"/>
              </w:rPr>
            </w:pPr>
            <w:r w:rsidRPr="00A14228">
              <w:rPr>
                <w:color w:val="000000" w:themeColor="text1"/>
                <w:sz w:val="24"/>
                <w:szCs w:val="24"/>
              </w:rPr>
              <w:t>2022 г.</w:t>
            </w:r>
          </w:p>
        </w:tc>
        <w:tc>
          <w:tcPr>
            <w:tcW w:w="1223" w:type="dxa"/>
          </w:tcPr>
          <w:p w:rsidR="00B622B0" w:rsidRPr="00A14228" w:rsidRDefault="00B622B0" w:rsidP="00A14228">
            <w:pPr>
              <w:ind w:firstLine="284"/>
              <w:jc w:val="center"/>
              <w:rPr>
                <w:color w:val="000000" w:themeColor="text1"/>
                <w:sz w:val="24"/>
                <w:szCs w:val="24"/>
              </w:rPr>
            </w:pPr>
            <w:r w:rsidRPr="00A14228">
              <w:rPr>
                <w:color w:val="000000" w:themeColor="text1"/>
                <w:sz w:val="24"/>
                <w:szCs w:val="24"/>
              </w:rPr>
              <w:t>2023 г.</w:t>
            </w:r>
          </w:p>
        </w:tc>
        <w:tc>
          <w:tcPr>
            <w:tcW w:w="1223" w:type="dxa"/>
          </w:tcPr>
          <w:p w:rsidR="00B622B0" w:rsidRPr="00A14228" w:rsidRDefault="00B622B0" w:rsidP="00A14228">
            <w:pPr>
              <w:ind w:firstLine="284"/>
              <w:jc w:val="center"/>
              <w:rPr>
                <w:color w:val="000000" w:themeColor="text1"/>
                <w:sz w:val="24"/>
                <w:szCs w:val="24"/>
              </w:rPr>
            </w:pPr>
            <w:r w:rsidRPr="00A14228">
              <w:rPr>
                <w:color w:val="000000" w:themeColor="text1"/>
                <w:sz w:val="24"/>
                <w:szCs w:val="24"/>
              </w:rPr>
              <w:t>2024 г.</w:t>
            </w:r>
          </w:p>
        </w:tc>
      </w:tr>
      <w:tr w:rsidR="00B622B0" w:rsidRPr="00A14228" w:rsidTr="00A9296D">
        <w:tc>
          <w:tcPr>
            <w:tcW w:w="4786" w:type="dxa"/>
          </w:tcPr>
          <w:p w:rsidR="00B622B0" w:rsidRPr="00A14228" w:rsidRDefault="00B622B0" w:rsidP="00A14228">
            <w:pPr>
              <w:ind w:firstLine="284"/>
              <w:rPr>
                <w:color w:val="000000" w:themeColor="text1"/>
                <w:sz w:val="24"/>
                <w:szCs w:val="24"/>
              </w:rPr>
            </w:pPr>
            <w:r w:rsidRPr="00A14228">
              <w:rPr>
                <w:color w:val="000000" w:themeColor="text1"/>
                <w:sz w:val="24"/>
                <w:szCs w:val="24"/>
              </w:rPr>
              <w:t xml:space="preserve">Доля </w:t>
            </w:r>
            <w:proofErr w:type="gramStart"/>
            <w:r w:rsidRPr="00A14228">
              <w:rPr>
                <w:color w:val="000000" w:themeColor="text1"/>
                <w:sz w:val="24"/>
                <w:szCs w:val="24"/>
              </w:rPr>
              <w:t>обучающихся</w:t>
            </w:r>
            <w:proofErr w:type="gramEnd"/>
            <w:r w:rsidRPr="00A14228">
              <w:rPr>
                <w:color w:val="000000" w:themeColor="text1"/>
                <w:sz w:val="24"/>
                <w:szCs w:val="24"/>
              </w:rPr>
              <w:t>, регулярно занимающихся спортом (%).</w:t>
            </w:r>
          </w:p>
        </w:tc>
        <w:tc>
          <w:tcPr>
            <w:tcW w:w="1223" w:type="dxa"/>
          </w:tcPr>
          <w:p w:rsidR="00B622B0" w:rsidRPr="00A14228" w:rsidRDefault="00B622B0" w:rsidP="00A14228">
            <w:pPr>
              <w:ind w:firstLine="284"/>
              <w:jc w:val="center"/>
              <w:rPr>
                <w:color w:val="000000" w:themeColor="text1"/>
                <w:sz w:val="24"/>
                <w:szCs w:val="24"/>
              </w:rPr>
            </w:pPr>
            <w:r w:rsidRPr="00A14228">
              <w:rPr>
                <w:color w:val="000000" w:themeColor="text1"/>
                <w:sz w:val="24"/>
                <w:szCs w:val="24"/>
              </w:rPr>
              <w:t>22</w:t>
            </w:r>
          </w:p>
        </w:tc>
        <w:tc>
          <w:tcPr>
            <w:tcW w:w="1223" w:type="dxa"/>
          </w:tcPr>
          <w:p w:rsidR="00B622B0" w:rsidRPr="00A14228" w:rsidRDefault="00B622B0" w:rsidP="00A14228">
            <w:pPr>
              <w:ind w:firstLine="284"/>
              <w:jc w:val="center"/>
              <w:rPr>
                <w:color w:val="000000" w:themeColor="text1"/>
                <w:sz w:val="24"/>
                <w:szCs w:val="24"/>
              </w:rPr>
            </w:pPr>
            <w:r w:rsidRPr="00A14228">
              <w:rPr>
                <w:color w:val="000000" w:themeColor="text1"/>
                <w:sz w:val="24"/>
                <w:szCs w:val="24"/>
              </w:rPr>
              <w:t>24</w:t>
            </w:r>
          </w:p>
        </w:tc>
        <w:tc>
          <w:tcPr>
            <w:tcW w:w="1223" w:type="dxa"/>
          </w:tcPr>
          <w:p w:rsidR="00B622B0" w:rsidRPr="00A14228" w:rsidRDefault="00B622B0" w:rsidP="00A14228">
            <w:pPr>
              <w:ind w:firstLine="284"/>
              <w:jc w:val="center"/>
              <w:rPr>
                <w:color w:val="000000" w:themeColor="text1"/>
                <w:sz w:val="24"/>
                <w:szCs w:val="24"/>
              </w:rPr>
            </w:pPr>
            <w:r w:rsidRPr="00A14228">
              <w:rPr>
                <w:color w:val="000000" w:themeColor="text1"/>
                <w:sz w:val="24"/>
                <w:szCs w:val="24"/>
              </w:rPr>
              <w:t>66</w:t>
            </w:r>
          </w:p>
        </w:tc>
        <w:tc>
          <w:tcPr>
            <w:tcW w:w="1223" w:type="dxa"/>
          </w:tcPr>
          <w:p w:rsidR="00B622B0" w:rsidRPr="00A14228" w:rsidRDefault="00B622B0" w:rsidP="00A14228">
            <w:pPr>
              <w:ind w:firstLine="284"/>
              <w:jc w:val="center"/>
              <w:rPr>
                <w:color w:val="000000" w:themeColor="text1"/>
                <w:sz w:val="24"/>
                <w:szCs w:val="24"/>
              </w:rPr>
            </w:pPr>
            <w:r w:rsidRPr="00A14228">
              <w:rPr>
                <w:color w:val="000000" w:themeColor="text1"/>
                <w:sz w:val="24"/>
                <w:szCs w:val="24"/>
              </w:rPr>
              <w:t>30</w:t>
            </w:r>
          </w:p>
        </w:tc>
      </w:tr>
      <w:tr w:rsidR="00B622B0" w:rsidRPr="00A14228" w:rsidTr="00A9296D">
        <w:tc>
          <w:tcPr>
            <w:tcW w:w="4786" w:type="dxa"/>
          </w:tcPr>
          <w:p w:rsidR="00B622B0" w:rsidRPr="00A14228" w:rsidRDefault="00B622B0" w:rsidP="00A14228">
            <w:pPr>
              <w:ind w:firstLine="284"/>
              <w:rPr>
                <w:color w:val="000000" w:themeColor="text1"/>
                <w:sz w:val="24"/>
                <w:szCs w:val="24"/>
              </w:rPr>
            </w:pPr>
            <w:r w:rsidRPr="00A14228">
              <w:rPr>
                <w:color w:val="000000" w:themeColor="text1"/>
                <w:sz w:val="24"/>
                <w:szCs w:val="24"/>
              </w:rPr>
              <w:lastRenderedPageBreak/>
              <w:t xml:space="preserve">Доля </w:t>
            </w:r>
            <w:proofErr w:type="gramStart"/>
            <w:r w:rsidRPr="00A14228">
              <w:rPr>
                <w:color w:val="000000" w:themeColor="text1"/>
                <w:sz w:val="24"/>
                <w:szCs w:val="24"/>
              </w:rPr>
              <w:t>обучающихся</w:t>
            </w:r>
            <w:proofErr w:type="gramEnd"/>
            <w:r w:rsidRPr="00A14228">
              <w:rPr>
                <w:color w:val="000000" w:themeColor="text1"/>
                <w:sz w:val="24"/>
                <w:szCs w:val="24"/>
              </w:rPr>
              <w:t>, владеющих культурными нормами в сфере здоровья (%).</w:t>
            </w:r>
          </w:p>
        </w:tc>
        <w:tc>
          <w:tcPr>
            <w:tcW w:w="1223" w:type="dxa"/>
          </w:tcPr>
          <w:p w:rsidR="00B622B0" w:rsidRPr="00A14228" w:rsidRDefault="00B622B0" w:rsidP="00A14228">
            <w:pPr>
              <w:ind w:firstLine="284"/>
              <w:jc w:val="center"/>
              <w:rPr>
                <w:color w:val="000000" w:themeColor="text1"/>
                <w:sz w:val="24"/>
                <w:szCs w:val="24"/>
              </w:rPr>
            </w:pPr>
            <w:r w:rsidRPr="00A14228">
              <w:rPr>
                <w:color w:val="000000" w:themeColor="text1"/>
                <w:sz w:val="24"/>
                <w:szCs w:val="24"/>
              </w:rPr>
              <w:t>30</w:t>
            </w:r>
          </w:p>
        </w:tc>
        <w:tc>
          <w:tcPr>
            <w:tcW w:w="1223" w:type="dxa"/>
          </w:tcPr>
          <w:p w:rsidR="00B622B0" w:rsidRPr="00A14228" w:rsidRDefault="00B622B0" w:rsidP="00A14228">
            <w:pPr>
              <w:ind w:firstLine="284"/>
              <w:jc w:val="center"/>
              <w:rPr>
                <w:color w:val="000000" w:themeColor="text1"/>
                <w:sz w:val="24"/>
                <w:szCs w:val="24"/>
              </w:rPr>
            </w:pPr>
            <w:r w:rsidRPr="00A14228">
              <w:rPr>
                <w:color w:val="000000" w:themeColor="text1"/>
                <w:sz w:val="24"/>
                <w:szCs w:val="24"/>
              </w:rPr>
              <w:t>48</w:t>
            </w:r>
          </w:p>
        </w:tc>
        <w:tc>
          <w:tcPr>
            <w:tcW w:w="1223" w:type="dxa"/>
          </w:tcPr>
          <w:p w:rsidR="00B622B0" w:rsidRPr="00A14228" w:rsidRDefault="00B622B0" w:rsidP="00A14228">
            <w:pPr>
              <w:ind w:firstLine="284"/>
              <w:jc w:val="center"/>
              <w:rPr>
                <w:color w:val="000000" w:themeColor="text1"/>
                <w:sz w:val="24"/>
                <w:szCs w:val="24"/>
              </w:rPr>
            </w:pPr>
            <w:r w:rsidRPr="00A14228">
              <w:rPr>
                <w:color w:val="000000" w:themeColor="text1"/>
                <w:sz w:val="24"/>
                <w:szCs w:val="24"/>
              </w:rPr>
              <w:t>56</w:t>
            </w:r>
          </w:p>
        </w:tc>
        <w:tc>
          <w:tcPr>
            <w:tcW w:w="1223" w:type="dxa"/>
          </w:tcPr>
          <w:p w:rsidR="00B622B0" w:rsidRPr="00A14228" w:rsidRDefault="00B622B0" w:rsidP="00A14228">
            <w:pPr>
              <w:ind w:firstLine="284"/>
              <w:jc w:val="center"/>
              <w:rPr>
                <w:color w:val="000000" w:themeColor="text1"/>
                <w:sz w:val="24"/>
                <w:szCs w:val="24"/>
              </w:rPr>
            </w:pPr>
            <w:r w:rsidRPr="00A14228">
              <w:rPr>
                <w:color w:val="000000" w:themeColor="text1"/>
                <w:sz w:val="24"/>
                <w:szCs w:val="24"/>
              </w:rPr>
              <w:t>75</w:t>
            </w:r>
          </w:p>
        </w:tc>
      </w:tr>
      <w:tr w:rsidR="00B622B0" w:rsidRPr="00A14228" w:rsidTr="00A9296D">
        <w:tc>
          <w:tcPr>
            <w:tcW w:w="4786" w:type="dxa"/>
          </w:tcPr>
          <w:p w:rsidR="00B622B0" w:rsidRPr="00A14228" w:rsidRDefault="00B622B0" w:rsidP="00A14228">
            <w:pPr>
              <w:ind w:firstLine="284"/>
              <w:rPr>
                <w:color w:val="000000" w:themeColor="text1"/>
                <w:sz w:val="24"/>
                <w:szCs w:val="24"/>
              </w:rPr>
            </w:pPr>
            <w:r w:rsidRPr="00A14228">
              <w:rPr>
                <w:color w:val="000000" w:themeColor="text1"/>
                <w:sz w:val="24"/>
                <w:szCs w:val="24"/>
              </w:rPr>
              <w:t>Уровень социальной активности в спортивной жизни колледжа (низкий, средний, высокий)</w:t>
            </w:r>
          </w:p>
        </w:tc>
        <w:tc>
          <w:tcPr>
            <w:tcW w:w="1223" w:type="dxa"/>
          </w:tcPr>
          <w:p w:rsidR="00B622B0" w:rsidRPr="00A14228" w:rsidRDefault="00B622B0" w:rsidP="00A14228">
            <w:pPr>
              <w:ind w:firstLine="284"/>
              <w:jc w:val="center"/>
              <w:rPr>
                <w:color w:val="000000" w:themeColor="text1"/>
                <w:sz w:val="24"/>
                <w:szCs w:val="24"/>
              </w:rPr>
            </w:pPr>
            <w:r w:rsidRPr="00A14228">
              <w:rPr>
                <w:color w:val="000000" w:themeColor="text1"/>
                <w:sz w:val="24"/>
                <w:szCs w:val="24"/>
              </w:rPr>
              <w:t>средний</w:t>
            </w:r>
          </w:p>
        </w:tc>
        <w:tc>
          <w:tcPr>
            <w:tcW w:w="1223" w:type="dxa"/>
          </w:tcPr>
          <w:p w:rsidR="00B622B0" w:rsidRPr="00A14228" w:rsidRDefault="00B622B0" w:rsidP="00A14228">
            <w:pPr>
              <w:ind w:firstLine="284"/>
              <w:jc w:val="center"/>
              <w:rPr>
                <w:color w:val="000000" w:themeColor="text1"/>
                <w:sz w:val="24"/>
                <w:szCs w:val="24"/>
              </w:rPr>
            </w:pPr>
            <w:r w:rsidRPr="00A14228">
              <w:rPr>
                <w:color w:val="000000" w:themeColor="text1"/>
                <w:sz w:val="24"/>
                <w:szCs w:val="24"/>
              </w:rPr>
              <w:t>средний</w:t>
            </w:r>
          </w:p>
        </w:tc>
        <w:tc>
          <w:tcPr>
            <w:tcW w:w="1223" w:type="dxa"/>
          </w:tcPr>
          <w:p w:rsidR="00B622B0" w:rsidRPr="00A14228" w:rsidRDefault="00B622B0" w:rsidP="00A14228">
            <w:pPr>
              <w:ind w:firstLine="284"/>
              <w:jc w:val="center"/>
              <w:rPr>
                <w:color w:val="000000" w:themeColor="text1"/>
                <w:sz w:val="24"/>
                <w:szCs w:val="24"/>
              </w:rPr>
            </w:pPr>
            <w:r w:rsidRPr="00A14228">
              <w:rPr>
                <w:color w:val="000000" w:themeColor="text1"/>
                <w:sz w:val="24"/>
                <w:szCs w:val="24"/>
              </w:rPr>
              <w:t>высокий</w:t>
            </w:r>
          </w:p>
        </w:tc>
        <w:tc>
          <w:tcPr>
            <w:tcW w:w="1223" w:type="dxa"/>
          </w:tcPr>
          <w:p w:rsidR="00B622B0" w:rsidRPr="00A14228" w:rsidRDefault="00B622B0" w:rsidP="00A14228">
            <w:pPr>
              <w:ind w:firstLine="284"/>
              <w:jc w:val="center"/>
              <w:rPr>
                <w:color w:val="000000" w:themeColor="text1"/>
                <w:sz w:val="24"/>
                <w:szCs w:val="24"/>
              </w:rPr>
            </w:pPr>
            <w:r w:rsidRPr="00A14228">
              <w:rPr>
                <w:color w:val="000000" w:themeColor="text1"/>
                <w:sz w:val="24"/>
                <w:szCs w:val="24"/>
              </w:rPr>
              <w:t>высокий</w:t>
            </w:r>
          </w:p>
        </w:tc>
      </w:tr>
      <w:tr w:rsidR="00B622B0" w:rsidRPr="00A14228" w:rsidTr="00A9296D">
        <w:tc>
          <w:tcPr>
            <w:tcW w:w="4786" w:type="dxa"/>
          </w:tcPr>
          <w:p w:rsidR="00B622B0" w:rsidRPr="00A14228" w:rsidRDefault="00B622B0" w:rsidP="00A14228">
            <w:pPr>
              <w:ind w:firstLine="284"/>
              <w:rPr>
                <w:color w:val="000000" w:themeColor="text1"/>
                <w:sz w:val="24"/>
                <w:szCs w:val="24"/>
              </w:rPr>
            </w:pPr>
            <w:r w:rsidRPr="00A14228">
              <w:rPr>
                <w:color w:val="000000" w:themeColor="text1"/>
                <w:sz w:val="24"/>
                <w:szCs w:val="24"/>
              </w:rPr>
              <w:t>Количество обучающихся, со сформированной внутренней адекватной личностной позицией по отношению к собственному здоровью (чел.)</w:t>
            </w:r>
          </w:p>
        </w:tc>
        <w:tc>
          <w:tcPr>
            <w:tcW w:w="1223" w:type="dxa"/>
          </w:tcPr>
          <w:p w:rsidR="00B622B0" w:rsidRPr="00A14228" w:rsidRDefault="00B622B0" w:rsidP="00A14228">
            <w:pPr>
              <w:ind w:firstLine="284"/>
              <w:jc w:val="center"/>
              <w:rPr>
                <w:color w:val="000000" w:themeColor="text1"/>
                <w:sz w:val="24"/>
                <w:szCs w:val="24"/>
              </w:rPr>
            </w:pPr>
            <w:r w:rsidRPr="00A14228">
              <w:rPr>
                <w:color w:val="000000" w:themeColor="text1"/>
                <w:sz w:val="24"/>
                <w:szCs w:val="24"/>
              </w:rPr>
              <w:t>250</w:t>
            </w:r>
          </w:p>
        </w:tc>
        <w:tc>
          <w:tcPr>
            <w:tcW w:w="1223" w:type="dxa"/>
          </w:tcPr>
          <w:p w:rsidR="00B622B0" w:rsidRPr="00A14228" w:rsidRDefault="00B622B0" w:rsidP="00A14228">
            <w:pPr>
              <w:ind w:firstLine="284"/>
              <w:jc w:val="center"/>
              <w:rPr>
                <w:color w:val="000000" w:themeColor="text1"/>
                <w:sz w:val="24"/>
                <w:szCs w:val="24"/>
              </w:rPr>
            </w:pPr>
            <w:r w:rsidRPr="00A14228">
              <w:rPr>
                <w:color w:val="000000" w:themeColor="text1"/>
                <w:sz w:val="24"/>
                <w:szCs w:val="24"/>
              </w:rPr>
              <w:t>300</w:t>
            </w:r>
          </w:p>
        </w:tc>
        <w:tc>
          <w:tcPr>
            <w:tcW w:w="1223" w:type="dxa"/>
          </w:tcPr>
          <w:p w:rsidR="00B622B0" w:rsidRPr="00A14228" w:rsidRDefault="00B622B0" w:rsidP="00A14228">
            <w:pPr>
              <w:ind w:firstLine="284"/>
              <w:jc w:val="center"/>
              <w:rPr>
                <w:color w:val="000000" w:themeColor="text1"/>
                <w:sz w:val="24"/>
                <w:szCs w:val="24"/>
              </w:rPr>
            </w:pPr>
            <w:r w:rsidRPr="00A14228">
              <w:rPr>
                <w:color w:val="000000" w:themeColor="text1"/>
                <w:sz w:val="24"/>
                <w:szCs w:val="24"/>
              </w:rPr>
              <w:t>400</w:t>
            </w:r>
          </w:p>
        </w:tc>
        <w:tc>
          <w:tcPr>
            <w:tcW w:w="1223" w:type="dxa"/>
          </w:tcPr>
          <w:p w:rsidR="00B622B0" w:rsidRPr="00A14228" w:rsidRDefault="00B622B0" w:rsidP="00A14228">
            <w:pPr>
              <w:ind w:firstLine="284"/>
              <w:jc w:val="center"/>
              <w:rPr>
                <w:color w:val="000000" w:themeColor="text1"/>
                <w:sz w:val="24"/>
                <w:szCs w:val="24"/>
              </w:rPr>
            </w:pPr>
            <w:r w:rsidRPr="00A14228">
              <w:rPr>
                <w:color w:val="000000" w:themeColor="text1"/>
                <w:sz w:val="24"/>
                <w:szCs w:val="24"/>
              </w:rPr>
              <w:t>470</w:t>
            </w:r>
          </w:p>
        </w:tc>
      </w:tr>
      <w:tr w:rsidR="00B622B0" w:rsidRPr="00A14228" w:rsidTr="00A9296D">
        <w:tc>
          <w:tcPr>
            <w:tcW w:w="4786" w:type="dxa"/>
          </w:tcPr>
          <w:p w:rsidR="00B622B0" w:rsidRPr="00A14228" w:rsidRDefault="00B622B0" w:rsidP="00A14228">
            <w:pPr>
              <w:ind w:firstLine="284"/>
              <w:rPr>
                <w:color w:val="000000" w:themeColor="text1"/>
                <w:sz w:val="24"/>
                <w:szCs w:val="24"/>
              </w:rPr>
            </w:pPr>
            <w:proofErr w:type="gramStart"/>
            <w:r w:rsidRPr="00A14228">
              <w:rPr>
                <w:color w:val="000000" w:themeColor="text1"/>
                <w:sz w:val="24"/>
                <w:szCs w:val="24"/>
              </w:rPr>
              <w:t xml:space="preserve">Доля обучающихся, имеющих опыт участия в спортивных и </w:t>
            </w:r>
            <w:proofErr w:type="spellStart"/>
            <w:r w:rsidRPr="00A14228">
              <w:rPr>
                <w:color w:val="000000" w:themeColor="text1"/>
                <w:sz w:val="24"/>
                <w:szCs w:val="24"/>
              </w:rPr>
              <w:t>здоровьесберегающих</w:t>
            </w:r>
            <w:proofErr w:type="spellEnd"/>
            <w:r w:rsidRPr="00A14228">
              <w:rPr>
                <w:color w:val="000000" w:themeColor="text1"/>
                <w:sz w:val="24"/>
                <w:szCs w:val="24"/>
              </w:rPr>
              <w:t xml:space="preserve"> мероприятиях (%)</w:t>
            </w:r>
            <w:proofErr w:type="gramEnd"/>
          </w:p>
        </w:tc>
        <w:tc>
          <w:tcPr>
            <w:tcW w:w="1223" w:type="dxa"/>
          </w:tcPr>
          <w:p w:rsidR="00B622B0" w:rsidRPr="00A14228" w:rsidRDefault="00B622B0" w:rsidP="00A14228">
            <w:pPr>
              <w:ind w:firstLine="284"/>
              <w:jc w:val="center"/>
              <w:rPr>
                <w:color w:val="000000" w:themeColor="text1"/>
                <w:sz w:val="24"/>
                <w:szCs w:val="24"/>
              </w:rPr>
            </w:pPr>
            <w:r w:rsidRPr="00A14228">
              <w:rPr>
                <w:color w:val="000000" w:themeColor="text1"/>
                <w:sz w:val="24"/>
                <w:szCs w:val="24"/>
              </w:rPr>
              <w:t>30</w:t>
            </w:r>
          </w:p>
        </w:tc>
        <w:tc>
          <w:tcPr>
            <w:tcW w:w="1223" w:type="dxa"/>
          </w:tcPr>
          <w:p w:rsidR="00B622B0" w:rsidRPr="00A14228" w:rsidRDefault="00B622B0" w:rsidP="00A14228">
            <w:pPr>
              <w:ind w:firstLine="284"/>
              <w:jc w:val="center"/>
              <w:rPr>
                <w:color w:val="000000" w:themeColor="text1"/>
                <w:sz w:val="24"/>
                <w:szCs w:val="24"/>
              </w:rPr>
            </w:pPr>
            <w:r w:rsidRPr="00A14228">
              <w:rPr>
                <w:color w:val="000000" w:themeColor="text1"/>
                <w:sz w:val="24"/>
                <w:szCs w:val="24"/>
              </w:rPr>
              <w:t>48</w:t>
            </w:r>
          </w:p>
        </w:tc>
        <w:tc>
          <w:tcPr>
            <w:tcW w:w="1223" w:type="dxa"/>
          </w:tcPr>
          <w:p w:rsidR="00B622B0" w:rsidRPr="00A14228" w:rsidRDefault="00B622B0" w:rsidP="00A14228">
            <w:pPr>
              <w:ind w:firstLine="284"/>
              <w:jc w:val="center"/>
              <w:rPr>
                <w:color w:val="000000" w:themeColor="text1"/>
                <w:sz w:val="24"/>
                <w:szCs w:val="24"/>
              </w:rPr>
            </w:pPr>
            <w:r w:rsidRPr="00A14228">
              <w:rPr>
                <w:color w:val="000000" w:themeColor="text1"/>
                <w:sz w:val="24"/>
                <w:szCs w:val="24"/>
              </w:rPr>
              <w:t>50</w:t>
            </w:r>
          </w:p>
        </w:tc>
        <w:tc>
          <w:tcPr>
            <w:tcW w:w="1223" w:type="dxa"/>
          </w:tcPr>
          <w:p w:rsidR="00B622B0" w:rsidRPr="00A14228" w:rsidRDefault="00B622B0" w:rsidP="00A14228">
            <w:pPr>
              <w:ind w:firstLine="284"/>
              <w:jc w:val="center"/>
              <w:rPr>
                <w:color w:val="000000" w:themeColor="text1"/>
                <w:sz w:val="24"/>
                <w:szCs w:val="24"/>
              </w:rPr>
            </w:pPr>
            <w:r w:rsidRPr="00A14228">
              <w:rPr>
                <w:color w:val="000000" w:themeColor="text1"/>
                <w:sz w:val="24"/>
                <w:szCs w:val="24"/>
              </w:rPr>
              <w:t>70</w:t>
            </w:r>
          </w:p>
        </w:tc>
      </w:tr>
      <w:tr w:rsidR="00B622B0" w:rsidRPr="00A14228" w:rsidTr="00A9296D">
        <w:tc>
          <w:tcPr>
            <w:tcW w:w="4786" w:type="dxa"/>
          </w:tcPr>
          <w:p w:rsidR="00B622B0" w:rsidRPr="00A14228" w:rsidRDefault="00B622B0" w:rsidP="00A14228">
            <w:pPr>
              <w:ind w:firstLine="284"/>
              <w:rPr>
                <w:color w:val="000000" w:themeColor="text1"/>
                <w:sz w:val="24"/>
                <w:szCs w:val="24"/>
              </w:rPr>
            </w:pPr>
            <w:r w:rsidRPr="00A14228">
              <w:rPr>
                <w:color w:val="000000" w:themeColor="text1"/>
                <w:sz w:val="24"/>
                <w:szCs w:val="24"/>
              </w:rPr>
              <w:t>Доля обучающихся, участвующих в соревнованиях различного уровня (чел.)</w:t>
            </w:r>
          </w:p>
        </w:tc>
        <w:tc>
          <w:tcPr>
            <w:tcW w:w="1223" w:type="dxa"/>
          </w:tcPr>
          <w:p w:rsidR="00B622B0" w:rsidRPr="00A14228" w:rsidRDefault="00B622B0" w:rsidP="00A14228">
            <w:pPr>
              <w:ind w:firstLine="284"/>
              <w:jc w:val="center"/>
              <w:rPr>
                <w:color w:val="000000" w:themeColor="text1"/>
                <w:sz w:val="24"/>
                <w:szCs w:val="24"/>
              </w:rPr>
            </w:pPr>
            <w:r w:rsidRPr="00A14228">
              <w:rPr>
                <w:color w:val="000000" w:themeColor="text1"/>
                <w:sz w:val="24"/>
                <w:szCs w:val="24"/>
              </w:rPr>
              <w:t>22</w:t>
            </w:r>
          </w:p>
        </w:tc>
        <w:tc>
          <w:tcPr>
            <w:tcW w:w="1223" w:type="dxa"/>
          </w:tcPr>
          <w:p w:rsidR="00B622B0" w:rsidRPr="00A14228" w:rsidRDefault="00B622B0" w:rsidP="00A14228">
            <w:pPr>
              <w:ind w:firstLine="284"/>
              <w:jc w:val="center"/>
              <w:rPr>
                <w:color w:val="000000" w:themeColor="text1"/>
                <w:sz w:val="24"/>
                <w:szCs w:val="24"/>
              </w:rPr>
            </w:pPr>
            <w:r w:rsidRPr="00A14228">
              <w:rPr>
                <w:color w:val="000000" w:themeColor="text1"/>
                <w:sz w:val="24"/>
                <w:szCs w:val="24"/>
              </w:rPr>
              <w:t>25</w:t>
            </w:r>
          </w:p>
        </w:tc>
        <w:tc>
          <w:tcPr>
            <w:tcW w:w="1223" w:type="dxa"/>
          </w:tcPr>
          <w:p w:rsidR="00B622B0" w:rsidRPr="00A14228" w:rsidRDefault="00B622B0" w:rsidP="00A14228">
            <w:pPr>
              <w:ind w:firstLine="284"/>
              <w:jc w:val="center"/>
              <w:rPr>
                <w:color w:val="000000" w:themeColor="text1"/>
                <w:sz w:val="24"/>
                <w:szCs w:val="24"/>
              </w:rPr>
            </w:pPr>
            <w:r w:rsidRPr="00A14228">
              <w:rPr>
                <w:color w:val="000000" w:themeColor="text1"/>
                <w:sz w:val="24"/>
                <w:szCs w:val="24"/>
              </w:rPr>
              <w:t>30</w:t>
            </w:r>
          </w:p>
        </w:tc>
        <w:tc>
          <w:tcPr>
            <w:tcW w:w="1223" w:type="dxa"/>
          </w:tcPr>
          <w:p w:rsidR="00B622B0" w:rsidRPr="00A14228" w:rsidRDefault="00B622B0" w:rsidP="00A14228">
            <w:pPr>
              <w:ind w:firstLine="284"/>
              <w:jc w:val="center"/>
              <w:rPr>
                <w:color w:val="000000" w:themeColor="text1"/>
                <w:sz w:val="24"/>
                <w:szCs w:val="24"/>
              </w:rPr>
            </w:pPr>
            <w:r w:rsidRPr="00A14228">
              <w:rPr>
                <w:color w:val="000000" w:themeColor="text1"/>
                <w:sz w:val="24"/>
                <w:szCs w:val="24"/>
              </w:rPr>
              <w:t>35</w:t>
            </w:r>
          </w:p>
        </w:tc>
      </w:tr>
      <w:tr w:rsidR="00B622B0" w:rsidRPr="00A14228" w:rsidTr="00A9296D">
        <w:tc>
          <w:tcPr>
            <w:tcW w:w="4786" w:type="dxa"/>
          </w:tcPr>
          <w:p w:rsidR="00B622B0" w:rsidRPr="00A14228" w:rsidRDefault="00B622B0" w:rsidP="00A14228">
            <w:pPr>
              <w:ind w:firstLine="284"/>
              <w:rPr>
                <w:color w:val="000000" w:themeColor="text1"/>
                <w:sz w:val="24"/>
                <w:szCs w:val="24"/>
              </w:rPr>
            </w:pPr>
            <w:r w:rsidRPr="00A14228">
              <w:rPr>
                <w:color w:val="000000" w:themeColor="text1"/>
                <w:sz w:val="24"/>
                <w:szCs w:val="24"/>
              </w:rPr>
              <w:t>Количество студентов, участвующих в соревнованиях (чел.)</w:t>
            </w:r>
          </w:p>
        </w:tc>
        <w:tc>
          <w:tcPr>
            <w:tcW w:w="1223" w:type="dxa"/>
          </w:tcPr>
          <w:p w:rsidR="00B622B0" w:rsidRPr="00A14228" w:rsidRDefault="00B622B0" w:rsidP="00A14228">
            <w:pPr>
              <w:ind w:firstLine="284"/>
              <w:jc w:val="center"/>
              <w:rPr>
                <w:color w:val="000000" w:themeColor="text1"/>
                <w:sz w:val="24"/>
                <w:szCs w:val="24"/>
              </w:rPr>
            </w:pPr>
            <w:r w:rsidRPr="00A14228">
              <w:rPr>
                <w:color w:val="000000" w:themeColor="text1"/>
                <w:sz w:val="24"/>
                <w:szCs w:val="24"/>
              </w:rPr>
              <w:t>35</w:t>
            </w:r>
          </w:p>
        </w:tc>
        <w:tc>
          <w:tcPr>
            <w:tcW w:w="1223" w:type="dxa"/>
          </w:tcPr>
          <w:p w:rsidR="00B622B0" w:rsidRPr="00A14228" w:rsidRDefault="00B622B0" w:rsidP="00A14228">
            <w:pPr>
              <w:ind w:firstLine="284"/>
              <w:jc w:val="center"/>
              <w:rPr>
                <w:color w:val="000000" w:themeColor="text1"/>
                <w:sz w:val="24"/>
                <w:szCs w:val="24"/>
              </w:rPr>
            </w:pPr>
            <w:r w:rsidRPr="00A14228">
              <w:rPr>
                <w:color w:val="000000" w:themeColor="text1"/>
                <w:sz w:val="24"/>
                <w:szCs w:val="24"/>
              </w:rPr>
              <w:t>40</w:t>
            </w:r>
          </w:p>
        </w:tc>
        <w:tc>
          <w:tcPr>
            <w:tcW w:w="1223" w:type="dxa"/>
          </w:tcPr>
          <w:p w:rsidR="00B622B0" w:rsidRPr="00A14228" w:rsidRDefault="00B622B0" w:rsidP="00A14228">
            <w:pPr>
              <w:ind w:firstLine="284"/>
              <w:jc w:val="center"/>
              <w:rPr>
                <w:color w:val="000000" w:themeColor="text1"/>
                <w:sz w:val="24"/>
                <w:szCs w:val="24"/>
              </w:rPr>
            </w:pPr>
            <w:r w:rsidRPr="00A14228">
              <w:rPr>
                <w:color w:val="000000" w:themeColor="text1"/>
                <w:sz w:val="24"/>
                <w:szCs w:val="24"/>
              </w:rPr>
              <w:t>48</w:t>
            </w:r>
          </w:p>
        </w:tc>
        <w:tc>
          <w:tcPr>
            <w:tcW w:w="1223" w:type="dxa"/>
          </w:tcPr>
          <w:p w:rsidR="00B622B0" w:rsidRPr="00A14228" w:rsidRDefault="00B622B0" w:rsidP="00A14228">
            <w:pPr>
              <w:ind w:firstLine="284"/>
              <w:jc w:val="center"/>
              <w:rPr>
                <w:color w:val="000000" w:themeColor="text1"/>
                <w:sz w:val="24"/>
                <w:szCs w:val="24"/>
              </w:rPr>
            </w:pPr>
            <w:r w:rsidRPr="00A14228">
              <w:rPr>
                <w:color w:val="000000" w:themeColor="text1"/>
                <w:sz w:val="24"/>
                <w:szCs w:val="24"/>
              </w:rPr>
              <w:t>50</w:t>
            </w:r>
          </w:p>
        </w:tc>
      </w:tr>
    </w:tbl>
    <w:p w:rsidR="00B622B0" w:rsidRPr="00A14228" w:rsidRDefault="00B622B0" w:rsidP="00A14228">
      <w:pPr>
        <w:spacing w:after="0" w:line="240" w:lineRule="auto"/>
        <w:ind w:firstLine="284"/>
        <w:jc w:val="both"/>
        <w:rPr>
          <w:rFonts w:ascii="Times New Roman" w:hAnsi="Times New Roman" w:cs="Times New Roman"/>
          <w:color w:val="000000" w:themeColor="text1"/>
          <w:sz w:val="24"/>
          <w:szCs w:val="24"/>
        </w:rPr>
      </w:pPr>
      <w:r w:rsidRPr="00A14228">
        <w:rPr>
          <w:rFonts w:ascii="Times New Roman" w:hAnsi="Times New Roman" w:cs="Times New Roman"/>
          <w:color w:val="000000" w:themeColor="text1"/>
          <w:sz w:val="24"/>
          <w:szCs w:val="24"/>
        </w:rPr>
        <w:t>Ключевые участники проекта и их роли</w:t>
      </w:r>
    </w:p>
    <w:tbl>
      <w:tblPr>
        <w:tblStyle w:val="a4"/>
        <w:tblW w:w="0" w:type="auto"/>
        <w:tblLook w:val="04A0"/>
      </w:tblPr>
      <w:tblGrid>
        <w:gridCol w:w="3190"/>
        <w:gridCol w:w="3190"/>
        <w:gridCol w:w="3191"/>
      </w:tblGrid>
      <w:tr w:rsidR="00B622B0" w:rsidRPr="00A14228" w:rsidTr="00A9296D">
        <w:tc>
          <w:tcPr>
            <w:tcW w:w="3190" w:type="dxa"/>
            <w:vAlign w:val="center"/>
          </w:tcPr>
          <w:p w:rsidR="00B622B0" w:rsidRPr="00A14228" w:rsidRDefault="00B622B0" w:rsidP="00A14228">
            <w:pPr>
              <w:ind w:firstLine="284"/>
              <w:rPr>
                <w:sz w:val="24"/>
                <w:szCs w:val="24"/>
              </w:rPr>
            </w:pPr>
            <w:r w:rsidRPr="00A14228">
              <w:rPr>
                <w:rStyle w:val="fontstyle01"/>
                <w:rFonts w:ascii="Times New Roman" w:hAnsi="Times New Roman"/>
                <w:sz w:val="24"/>
                <w:szCs w:val="24"/>
              </w:rPr>
              <w:t xml:space="preserve">Роли </w:t>
            </w:r>
          </w:p>
        </w:tc>
        <w:tc>
          <w:tcPr>
            <w:tcW w:w="3190" w:type="dxa"/>
            <w:vAlign w:val="center"/>
          </w:tcPr>
          <w:p w:rsidR="00B622B0" w:rsidRPr="00A14228" w:rsidRDefault="00B622B0" w:rsidP="00A14228">
            <w:pPr>
              <w:ind w:firstLine="284"/>
              <w:rPr>
                <w:sz w:val="24"/>
                <w:szCs w:val="24"/>
              </w:rPr>
            </w:pPr>
            <w:r w:rsidRPr="00A14228">
              <w:rPr>
                <w:rStyle w:val="fontstyle01"/>
                <w:rFonts w:ascii="Times New Roman" w:hAnsi="Times New Roman"/>
                <w:sz w:val="24"/>
                <w:szCs w:val="24"/>
              </w:rPr>
              <w:t xml:space="preserve">Руководитель </w:t>
            </w:r>
          </w:p>
        </w:tc>
        <w:tc>
          <w:tcPr>
            <w:tcW w:w="3191" w:type="dxa"/>
            <w:vAlign w:val="center"/>
          </w:tcPr>
          <w:p w:rsidR="00B622B0" w:rsidRPr="00A14228" w:rsidRDefault="00B622B0" w:rsidP="00A14228">
            <w:pPr>
              <w:ind w:firstLine="284"/>
              <w:rPr>
                <w:sz w:val="24"/>
                <w:szCs w:val="24"/>
              </w:rPr>
            </w:pPr>
            <w:r w:rsidRPr="00A14228">
              <w:rPr>
                <w:rStyle w:val="fontstyle01"/>
                <w:rFonts w:ascii="Times New Roman" w:hAnsi="Times New Roman"/>
                <w:sz w:val="24"/>
                <w:szCs w:val="24"/>
              </w:rPr>
              <w:t>Участники</w:t>
            </w:r>
          </w:p>
        </w:tc>
      </w:tr>
      <w:tr w:rsidR="00B622B0" w:rsidRPr="00A14228" w:rsidTr="00A9296D">
        <w:tc>
          <w:tcPr>
            <w:tcW w:w="3190" w:type="dxa"/>
            <w:vAlign w:val="center"/>
          </w:tcPr>
          <w:p w:rsidR="00B622B0" w:rsidRPr="00A14228" w:rsidRDefault="00B622B0" w:rsidP="00A14228">
            <w:pPr>
              <w:ind w:firstLine="284"/>
              <w:rPr>
                <w:sz w:val="24"/>
                <w:szCs w:val="24"/>
              </w:rPr>
            </w:pPr>
            <w:r w:rsidRPr="00A14228">
              <w:rPr>
                <w:rStyle w:val="fontstyle01"/>
                <w:rFonts w:ascii="Times New Roman" w:hAnsi="Times New Roman"/>
                <w:sz w:val="24"/>
                <w:szCs w:val="24"/>
              </w:rPr>
              <w:t>Утверждающий</w:t>
            </w:r>
          </w:p>
        </w:tc>
        <w:tc>
          <w:tcPr>
            <w:tcW w:w="3190" w:type="dxa"/>
          </w:tcPr>
          <w:p w:rsidR="00B622B0" w:rsidRPr="00A14228" w:rsidRDefault="00B622B0" w:rsidP="00A14228">
            <w:pPr>
              <w:ind w:firstLine="284"/>
              <w:jc w:val="both"/>
              <w:rPr>
                <w:color w:val="000000" w:themeColor="text1"/>
                <w:sz w:val="24"/>
                <w:szCs w:val="24"/>
              </w:rPr>
            </w:pPr>
            <w:r w:rsidRPr="00A14228">
              <w:rPr>
                <w:color w:val="000000" w:themeColor="text1"/>
                <w:sz w:val="24"/>
                <w:szCs w:val="24"/>
              </w:rPr>
              <w:t>Директор колледжа</w:t>
            </w:r>
          </w:p>
        </w:tc>
        <w:tc>
          <w:tcPr>
            <w:tcW w:w="3191" w:type="dxa"/>
          </w:tcPr>
          <w:p w:rsidR="00B622B0" w:rsidRPr="00A14228" w:rsidRDefault="00B622B0" w:rsidP="00A14228">
            <w:pPr>
              <w:ind w:firstLine="284"/>
              <w:jc w:val="both"/>
              <w:rPr>
                <w:color w:val="000000" w:themeColor="text1"/>
                <w:sz w:val="24"/>
                <w:szCs w:val="24"/>
              </w:rPr>
            </w:pPr>
          </w:p>
        </w:tc>
      </w:tr>
      <w:tr w:rsidR="00B622B0" w:rsidRPr="00A14228" w:rsidTr="00A9296D">
        <w:tc>
          <w:tcPr>
            <w:tcW w:w="3190" w:type="dxa"/>
            <w:vAlign w:val="center"/>
          </w:tcPr>
          <w:p w:rsidR="00B622B0" w:rsidRPr="00A14228" w:rsidRDefault="00B622B0" w:rsidP="00A14228">
            <w:pPr>
              <w:ind w:firstLine="284"/>
              <w:rPr>
                <w:sz w:val="24"/>
                <w:szCs w:val="24"/>
              </w:rPr>
            </w:pPr>
            <w:r w:rsidRPr="00A14228">
              <w:rPr>
                <w:rStyle w:val="fontstyle01"/>
                <w:rFonts w:ascii="Times New Roman" w:hAnsi="Times New Roman"/>
                <w:sz w:val="24"/>
                <w:szCs w:val="24"/>
              </w:rPr>
              <w:t>Согласующий</w:t>
            </w:r>
          </w:p>
        </w:tc>
        <w:tc>
          <w:tcPr>
            <w:tcW w:w="3190" w:type="dxa"/>
          </w:tcPr>
          <w:p w:rsidR="00B622B0" w:rsidRPr="00A14228" w:rsidRDefault="00B622B0" w:rsidP="00A14228">
            <w:pPr>
              <w:ind w:firstLine="284"/>
              <w:jc w:val="both"/>
              <w:rPr>
                <w:color w:val="000000" w:themeColor="text1"/>
                <w:sz w:val="24"/>
                <w:szCs w:val="24"/>
              </w:rPr>
            </w:pPr>
            <w:r w:rsidRPr="00A14228">
              <w:rPr>
                <w:color w:val="000000" w:themeColor="text1"/>
                <w:sz w:val="24"/>
                <w:szCs w:val="24"/>
              </w:rPr>
              <w:t>Зав. по ВР</w:t>
            </w:r>
          </w:p>
        </w:tc>
        <w:tc>
          <w:tcPr>
            <w:tcW w:w="3191" w:type="dxa"/>
          </w:tcPr>
          <w:p w:rsidR="00B622B0" w:rsidRPr="00A14228" w:rsidRDefault="00B622B0" w:rsidP="00A14228">
            <w:pPr>
              <w:ind w:firstLine="284"/>
              <w:jc w:val="both"/>
              <w:rPr>
                <w:color w:val="000000" w:themeColor="text1"/>
                <w:sz w:val="24"/>
                <w:szCs w:val="24"/>
              </w:rPr>
            </w:pPr>
          </w:p>
        </w:tc>
      </w:tr>
      <w:tr w:rsidR="00B622B0" w:rsidRPr="00A14228" w:rsidTr="00A9296D">
        <w:tc>
          <w:tcPr>
            <w:tcW w:w="3190" w:type="dxa"/>
            <w:vAlign w:val="center"/>
          </w:tcPr>
          <w:p w:rsidR="00B622B0" w:rsidRPr="00A14228" w:rsidRDefault="00B622B0" w:rsidP="00A14228">
            <w:pPr>
              <w:ind w:firstLine="284"/>
              <w:rPr>
                <w:sz w:val="24"/>
                <w:szCs w:val="24"/>
              </w:rPr>
            </w:pPr>
            <w:proofErr w:type="gramStart"/>
            <w:r w:rsidRPr="00A14228">
              <w:rPr>
                <w:rStyle w:val="fontstyle01"/>
                <w:rFonts w:ascii="Times New Roman" w:hAnsi="Times New Roman"/>
                <w:sz w:val="24"/>
                <w:szCs w:val="24"/>
              </w:rPr>
              <w:t>Ответственный за результат</w:t>
            </w:r>
            <w:proofErr w:type="gramEnd"/>
          </w:p>
        </w:tc>
        <w:tc>
          <w:tcPr>
            <w:tcW w:w="3190" w:type="dxa"/>
          </w:tcPr>
          <w:p w:rsidR="00B622B0" w:rsidRPr="00A14228" w:rsidRDefault="00B622B0" w:rsidP="00A14228">
            <w:pPr>
              <w:ind w:firstLine="284"/>
              <w:jc w:val="both"/>
              <w:rPr>
                <w:color w:val="000000" w:themeColor="text1"/>
                <w:sz w:val="24"/>
                <w:szCs w:val="24"/>
              </w:rPr>
            </w:pPr>
            <w:r w:rsidRPr="00A14228">
              <w:rPr>
                <w:color w:val="000000" w:themeColor="text1"/>
                <w:sz w:val="24"/>
                <w:szCs w:val="24"/>
              </w:rPr>
              <w:t>Руководитель ФВ</w:t>
            </w:r>
          </w:p>
        </w:tc>
        <w:tc>
          <w:tcPr>
            <w:tcW w:w="3191" w:type="dxa"/>
          </w:tcPr>
          <w:p w:rsidR="00B622B0" w:rsidRPr="00A14228" w:rsidRDefault="00B622B0" w:rsidP="00A14228">
            <w:pPr>
              <w:ind w:firstLine="284"/>
              <w:jc w:val="both"/>
              <w:rPr>
                <w:color w:val="000000" w:themeColor="text1"/>
                <w:sz w:val="24"/>
                <w:szCs w:val="24"/>
              </w:rPr>
            </w:pPr>
          </w:p>
        </w:tc>
      </w:tr>
      <w:tr w:rsidR="00B622B0" w:rsidRPr="00A14228" w:rsidTr="00A9296D">
        <w:tc>
          <w:tcPr>
            <w:tcW w:w="3190" w:type="dxa"/>
            <w:vAlign w:val="center"/>
          </w:tcPr>
          <w:p w:rsidR="00B622B0" w:rsidRPr="00A14228" w:rsidRDefault="00B622B0" w:rsidP="00A14228">
            <w:pPr>
              <w:ind w:firstLine="284"/>
              <w:rPr>
                <w:sz w:val="24"/>
                <w:szCs w:val="24"/>
              </w:rPr>
            </w:pPr>
            <w:r w:rsidRPr="00A14228">
              <w:rPr>
                <w:rStyle w:val="fontstyle01"/>
                <w:rFonts w:ascii="Times New Roman" w:hAnsi="Times New Roman"/>
                <w:sz w:val="24"/>
                <w:szCs w:val="24"/>
              </w:rPr>
              <w:t>Исполнитель</w:t>
            </w:r>
          </w:p>
        </w:tc>
        <w:tc>
          <w:tcPr>
            <w:tcW w:w="3190" w:type="dxa"/>
          </w:tcPr>
          <w:p w:rsidR="00B622B0" w:rsidRPr="00A14228" w:rsidRDefault="00B622B0" w:rsidP="00A14228">
            <w:pPr>
              <w:ind w:firstLine="284"/>
              <w:jc w:val="both"/>
              <w:rPr>
                <w:color w:val="000000" w:themeColor="text1"/>
                <w:sz w:val="24"/>
                <w:szCs w:val="24"/>
              </w:rPr>
            </w:pPr>
            <w:r w:rsidRPr="00A14228">
              <w:rPr>
                <w:color w:val="000000" w:themeColor="text1"/>
                <w:sz w:val="24"/>
                <w:szCs w:val="24"/>
              </w:rPr>
              <w:t>Руководитель ФВ Преподаватели ФВ</w:t>
            </w:r>
          </w:p>
        </w:tc>
        <w:tc>
          <w:tcPr>
            <w:tcW w:w="3191" w:type="dxa"/>
          </w:tcPr>
          <w:p w:rsidR="00B622B0" w:rsidRPr="00A14228" w:rsidRDefault="00B622B0" w:rsidP="00A14228">
            <w:pPr>
              <w:ind w:firstLine="284"/>
              <w:jc w:val="both"/>
              <w:rPr>
                <w:color w:val="000000" w:themeColor="text1"/>
                <w:sz w:val="24"/>
                <w:szCs w:val="24"/>
              </w:rPr>
            </w:pPr>
            <w:r w:rsidRPr="00A14228">
              <w:rPr>
                <w:color w:val="000000" w:themeColor="text1"/>
                <w:sz w:val="24"/>
                <w:szCs w:val="24"/>
              </w:rPr>
              <w:t>Студенческий совет, Волонтерский центр, центр «Здоровье»</w:t>
            </w:r>
          </w:p>
        </w:tc>
      </w:tr>
    </w:tbl>
    <w:p w:rsidR="00750792" w:rsidRDefault="00750792" w:rsidP="00A14228">
      <w:pPr>
        <w:spacing w:after="0" w:line="240" w:lineRule="auto"/>
        <w:ind w:firstLine="284"/>
        <w:jc w:val="both"/>
        <w:rPr>
          <w:rFonts w:ascii="Times New Roman" w:hAnsi="Times New Roman" w:cs="Times New Roman"/>
          <w:color w:val="000000" w:themeColor="text1"/>
          <w:sz w:val="24"/>
          <w:szCs w:val="24"/>
        </w:rPr>
      </w:pPr>
    </w:p>
    <w:p w:rsidR="00EE0639" w:rsidRDefault="00EE0639" w:rsidP="00A14228">
      <w:pPr>
        <w:spacing w:after="0" w:line="240" w:lineRule="auto"/>
        <w:ind w:firstLine="284"/>
        <w:jc w:val="both"/>
        <w:rPr>
          <w:rFonts w:ascii="Times New Roman" w:hAnsi="Times New Roman" w:cs="Times New Roman"/>
          <w:color w:val="000000" w:themeColor="text1"/>
          <w:sz w:val="24"/>
          <w:szCs w:val="24"/>
        </w:rPr>
      </w:pPr>
      <w:r w:rsidRPr="00A14228">
        <w:rPr>
          <w:rFonts w:ascii="Times New Roman" w:hAnsi="Times New Roman" w:cs="Times New Roman"/>
          <w:color w:val="000000" w:themeColor="text1"/>
          <w:sz w:val="24"/>
          <w:szCs w:val="24"/>
        </w:rPr>
        <w:t xml:space="preserve">4.5. Проект развития творческой личности средствами </w:t>
      </w:r>
      <w:proofErr w:type="spellStart"/>
      <w:r w:rsidRPr="00A14228">
        <w:rPr>
          <w:rFonts w:ascii="Times New Roman" w:hAnsi="Times New Roman" w:cs="Times New Roman"/>
          <w:color w:val="000000" w:themeColor="text1"/>
          <w:sz w:val="24"/>
          <w:szCs w:val="24"/>
        </w:rPr>
        <w:t>культурно-досуговой</w:t>
      </w:r>
      <w:proofErr w:type="spellEnd"/>
      <w:r w:rsidRPr="00A14228">
        <w:rPr>
          <w:rFonts w:ascii="Times New Roman" w:hAnsi="Times New Roman" w:cs="Times New Roman"/>
          <w:color w:val="000000" w:themeColor="text1"/>
          <w:sz w:val="24"/>
          <w:szCs w:val="24"/>
        </w:rPr>
        <w:t xml:space="preserve"> деятельности «Живем, мечтаем и творим»</w:t>
      </w:r>
    </w:p>
    <w:p w:rsidR="00750792" w:rsidRPr="00A14228" w:rsidRDefault="00750792" w:rsidP="00A14228">
      <w:pPr>
        <w:spacing w:after="0" w:line="240" w:lineRule="auto"/>
        <w:ind w:firstLine="284"/>
        <w:jc w:val="both"/>
        <w:rPr>
          <w:rFonts w:ascii="Times New Roman" w:hAnsi="Times New Roman" w:cs="Times New Roman"/>
          <w:color w:val="000000" w:themeColor="text1"/>
          <w:sz w:val="24"/>
          <w:szCs w:val="24"/>
        </w:rPr>
      </w:pPr>
    </w:p>
    <w:p w:rsidR="00EE0639" w:rsidRPr="00A14228" w:rsidRDefault="00EE0639" w:rsidP="00A14228">
      <w:pPr>
        <w:spacing w:after="0" w:line="240" w:lineRule="auto"/>
        <w:ind w:firstLine="284"/>
        <w:jc w:val="both"/>
        <w:rPr>
          <w:rFonts w:ascii="Times New Roman" w:hAnsi="Times New Roman" w:cs="Times New Roman"/>
          <w:color w:val="000000" w:themeColor="text1"/>
          <w:sz w:val="24"/>
          <w:szCs w:val="24"/>
        </w:rPr>
      </w:pPr>
      <w:r w:rsidRPr="00A14228">
        <w:rPr>
          <w:rFonts w:ascii="Times New Roman" w:hAnsi="Times New Roman" w:cs="Times New Roman"/>
          <w:color w:val="000000" w:themeColor="text1"/>
          <w:sz w:val="24"/>
          <w:szCs w:val="24"/>
        </w:rPr>
        <w:t>Актуальность проекта. Воспитание и развитие у студентов высокой нравственной культуры российского интеллигента является одной из самых важных задач в процессе становления личности. Интеллигентность является мерой культуры и воспитанности человека. Интеллигентность как показатель нравственной и социальной зрелости человека проявляется в его образовании и культуре, честности и порядочности, неравнодушии к боли и страданиям окружающих. Культурный человек – это свободная, гуманная, духовная, творческая и практичная личность, которой присущ эстетический вкус, хорошие манеры, умение творить повседневную жизнь по законам красоты, создавать и приумножать материальное благополучие семьи и богатство страны.</w:t>
      </w:r>
    </w:p>
    <w:p w:rsidR="00EE0639" w:rsidRPr="00A14228" w:rsidRDefault="00EE0639" w:rsidP="00A14228">
      <w:pPr>
        <w:spacing w:after="0" w:line="240" w:lineRule="auto"/>
        <w:ind w:firstLine="284"/>
        <w:jc w:val="both"/>
        <w:rPr>
          <w:rFonts w:ascii="Times New Roman" w:hAnsi="Times New Roman" w:cs="Times New Roman"/>
          <w:color w:val="000000" w:themeColor="text1"/>
          <w:sz w:val="24"/>
          <w:szCs w:val="24"/>
        </w:rPr>
      </w:pPr>
      <w:r w:rsidRPr="00A14228">
        <w:rPr>
          <w:rFonts w:ascii="Times New Roman" w:hAnsi="Times New Roman" w:cs="Times New Roman"/>
          <w:color w:val="000000" w:themeColor="text1"/>
          <w:sz w:val="24"/>
          <w:szCs w:val="24"/>
        </w:rPr>
        <w:t>Эстетическое воспитание предполагает формирование устойчивой потребности постоянного восприятия и понимания произведений искусства, проявления интереса ко всему кругу проблем, которые решаются средствами художественного творчества.</w:t>
      </w:r>
    </w:p>
    <w:p w:rsidR="00EE0639" w:rsidRPr="00A14228" w:rsidRDefault="00EE0639" w:rsidP="00A14228">
      <w:pPr>
        <w:spacing w:after="0" w:line="240" w:lineRule="auto"/>
        <w:ind w:firstLine="284"/>
        <w:jc w:val="both"/>
        <w:rPr>
          <w:rFonts w:ascii="Times New Roman" w:hAnsi="Times New Roman" w:cs="Times New Roman"/>
          <w:color w:val="000000" w:themeColor="text1"/>
          <w:sz w:val="24"/>
          <w:szCs w:val="24"/>
        </w:rPr>
      </w:pPr>
      <w:r w:rsidRPr="00A14228">
        <w:rPr>
          <w:rFonts w:ascii="Times New Roman" w:hAnsi="Times New Roman" w:cs="Times New Roman"/>
          <w:color w:val="000000" w:themeColor="text1"/>
          <w:sz w:val="24"/>
          <w:szCs w:val="24"/>
        </w:rPr>
        <w:t>Основным направлением работы, способствующим отвлечению студентов от негативного поведения, является организация досуга студента, раскрытие и реализация личностных творческих способностей, привлечение его к участию в культурной жизни колледжа, в художественной самодеятельности.</w:t>
      </w:r>
    </w:p>
    <w:p w:rsidR="00EE0639" w:rsidRPr="00A14228" w:rsidRDefault="00EE0639" w:rsidP="00A14228">
      <w:pPr>
        <w:spacing w:after="0" w:line="240" w:lineRule="auto"/>
        <w:ind w:firstLine="284"/>
        <w:jc w:val="both"/>
        <w:rPr>
          <w:rFonts w:ascii="Times New Roman" w:hAnsi="Times New Roman" w:cs="Times New Roman"/>
          <w:color w:val="000000" w:themeColor="text1"/>
          <w:sz w:val="24"/>
          <w:szCs w:val="24"/>
        </w:rPr>
      </w:pPr>
      <w:r w:rsidRPr="00A14228">
        <w:rPr>
          <w:rFonts w:ascii="Times New Roman" w:hAnsi="Times New Roman" w:cs="Times New Roman"/>
          <w:color w:val="000000" w:themeColor="text1"/>
          <w:sz w:val="24"/>
          <w:szCs w:val="24"/>
        </w:rPr>
        <w:t xml:space="preserve">Цель проекта: Создание оптимальных условий для  формирования, развития и становления  социально-активной, творческой, инициативной  личности путем вовлечения не менее 60%  обучающихся колледжа в творческую и  </w:t>
      </w:r>
      <w:proofErr w:type="spellStart"/>
      <w:r w:rsidRPr="00A14228">
        <w:rPr>
          <w:rFonts w:ascii="Times New Roman" w:hAnsi="Times New Roman" w:cs="Times New Roman"/>
          <w:color w:val="000000" w:themeColor="text1"/>
          <w:sz w:val="24"/>
          <w:szCs w:val="24"/>
        </w:rPr>
        <w:t>культурно-досуговую</w:t>
      </w:r>
      <w:proofErr w:type="spellEnd"/>
      <w:r w:rsidRPr="00A14228">
        <w:rPr>
          <w:rFonts w:ascii="Times New Roman" w:hAnsi="Times New Roman" w:cs="Times New Roman"/>
          <w:color w:val="000000" w:themeColor="text1"/>
          <w:sz w:val="24"/>
          <w:szCs w:val="24"/>
        </w:rPr>
        <w:t xml:space="preserve"> деятельность к концу  2025 года</w:t>
      </w:r>
    </w:p>
    <w:p w:rsidR="00EE0639" w:rsidRPr="00A14228" w:rsidRDefault="00EE0639" w:rsidP="00A14228">
      <w:pPr>
        <w:spacing w:after="0" w:line="240" w:lineRule="auto"/>
        <w:ind w:firstLine="284"/>
        <w:jc w:val="both"/>
        <w:rPr>
          <w:rFonts w:ascii="Times New Roman" w:hAnsi="Times New Roman" w:cs="Times New Roman"/>
          <w:color w:val="000000" w:themeColor="text1"/>
          <w:sz w:val="24"/>
          <w:szCs w:val="24"/>
        </w:rPr>
      </w:pPr>
      <w:r w:rsidRPr="00A14228">
        <w:rPr>
          <w:rFonts w:ascii="Times New Roman" w:hAnsi="Times New Roman" w:cs="Times New Roman"/>
          <w:color w:val="000000" w:themeColor="text1"/>
          <w:sz w:val="24"/>
          <w:szCs w:val="24"/>
        </w:rPr>
        <w:t>Ожидаемые результаты Проекта</w:t>
      </w:r>
    </w:p>
    <w:p w:rsidR="00EE0639" w:rsidRPr="00A14228" w:rsidRDefault="00EE0639" w:rsidP="000D1DE4">
      <w:pPr>
        <w:pStyle w:val="a5"/>
        <w:numPr>
          <w:ilvl w:val="0"/>
          <w:numId w:val="9"/>
        </w:numPr>
        <w:spacing w:after="0" w:line="240" w:lineRule="auto"/>
        <w:ind w:left="0" w:firstLine="284"/>
        <w:jc w:val="both"/>
        <w:rPr>
          <w:rFonts w:ascii="Times New Roman" w:hAnsi="Times New Roman" w:cs="Times New Roman"/>
          <w:color w:val="000000" w:themeColor="text1"/>
          <w:sz w:val="24"/>
          <w:szCs w:val="24"/>
        </w:rPr>
      </w:pPr>
      <w:r w:rsidRPr="00A14228">
        <w:rPr>
          <w:rFonts w:ascii="Times New Roman" w:hAnsi="Times New Roman" w:cs="Times New Roman"/>
          <w:color w:val="000000" w:themeColor="text1"/>
          <w:sz w:val="24"/>
          <w:szCs w:val="24"/>
        </w:rPr>
        <w:lastRenderedPageBreak/>
        <w:t>Наблюдается устойчивый рост количества обучающихся, участвующих в культурно-творческих мероприятиях.</w:t>
      </w:r>
    </w:p>
    <w:p w:rsidR="00EE0639" w:rsidRPr="00A14228" w:rsidRDefault="00EE0639" w:rsidP="000D1DE4">
      <w:pPr>
        <w:pStyle w:val="a5"/>
        <w:numPr>
          <w:ilvl w:val="0"/>
          <w:numId w:val="9"/>
        </w:numPr>
        <w:spacing w:after="0" w:line="240" w:lineRule="auto"/>
        <w:ind w:left="0" w:firstLine="284"/>
        <w:jc w:val="both"/>
        <w:rPr>
          <w:rFonts w:ascii="Times New Roman" w:hAnsi="Times New Roman" w:cs="Times New Roman"/>
          <w:color w:val="000000" w:themeColor="text1"/>
          <w:sz w:val="24"/>
          <w:szCs w:val="24"/>
        </w:rPr>
      </w:pPr>
      <w:r w:rsidRPr="00A14228">
        <w:rPr>
          <w:rFonts w:ascii="Times New Roman" w:hAnsi="Times New Roman" w:cs="Times New Roman"/>
          <w:color w:val="000000" w:themeColor="text1"/>
          <w:sz w:val="24"/>
          <w:szCs w:val="24"/>
        </w:rPr>
        <w:t>Не менее 10% обучающихся принимают участие в городских и республиканских фестивалях и конкурсах.</w:t>
      </w:r>
    </w:p>
    <w:p w:rsidR="00EE0639" w:rsidRPr="00A14228" w:rsidRDefault="00EE0639" w:rsidP="000D1DE4">
      <w:pPr>
        <w:pStyle w:val="a5"/>
        <w:numPr>
          <w:ilvl w:val="0"/>
          <w:numId w:val="9"/>
        </w:numPr>
        <w:spacing w:after="0" w:line="240" w:lineRule="auto"/>
        <w:ind w:left="0" w:firstLine="284"/>
        <w:jc w:val="both"/>
        <w:rPr>
          <w:rFonts w:ascii="Times New Roman" w:hAnsi="Times New Roman" w:cs="Times New Roman"/>
          <w:color w:val="000000" w:themeColor="text1"/>
          <w:sz w:val="24"/>
          <w:szCs w:val="24"/>
        </w:rPr>
      </w:pPr>
      <w:r w:rsidRPr="00A14228">
        <w:rPr>
          <w:rFonts w:ascii="Times New Roman" w:hAnsi="Times New Roman" w:cs="Times New Roman"/>
          <w:color w:val="000000" w:themeColor="text1"/>
          <w:sz w:val="24"/>
          <w:szCs w:val="24"/>
        </w:rPr>
        <w:t>100% обучающихся ежегодно принимают участие не менее чем в 3  мероприятиях Проекта.</w:t>
      </w:r>
    </w:p>
    <w:p w:rsidR="00EE0639" w:rsidRPr="00A14228" w:rsidRDefault="00EE0639" w:rsidP="000D1DE4">
      <w:pPr>
        <w:pStyle w:val="a5"/>
        <w:numPr>
          <w:ilvl w:val="0"/>
          <w:numId w:val="9"/>
        </w:numPr>
        <w:spacing w:after="0" w:line="240" w:lineRule="auto"/>
        <w:ind w:left="0" w:firstLine="284"/>
        <w:jc w:val="both"/>
        <w:rPr>
          <w:rFonts w:ascii="Times New Roman" w:hAnsi="Times New Roman" w:cs="Times New Roman"/>
          <w:color w:val="000000" w:themeColor="text1"/>
          <w:sz w:val="24"/>
          <w:szCs w:val="24"/>
        </w:rPr>
      </w:pPr>
      <w:proofErr w:type="gramStart"/>
      <w:r w:rsidRPr="00A14228">
        <w:rPr>
          <w:rFonts w:ascii="Times New Roman" w:hAnsi="Times New Roman" w:cs="Times New Roman"/>
          <w:color w:val="000000" w:themeColor="text1"/>
          <w:sz w:val="24"/>
          <w:szCs w:val="24"/>
        </w:rPr>
        <w:t>Ежегодно проведено не менее 5</w:t>
      </w:r>
      <w:r w:rsidRPr="00A14228">
        <w:rPr>
          <w:rFonts w:ascii="Times New Roman" w:hAnsi="Times New Roman" w:cs="Times New Roman"/>
          <w:color w:val="FF0000"/>
          <w:sz w:val="24"/>
          <w:szCs w:val="24"/>
        </w:rPr>
        <w:t xml:space="preserve"> </w:t>
      </w:r>
      <w:r w:rsidRPr="00A14228">
        <w:rPr>
          <w:rFonts w:ascii="Times New Roman" w:hAnsi="Times New Roman" w:cs="Times New Roman"/>
          <w:color w:val="000000" w:themeColor="text1"/>
          <w:sz w:val="24"/>
          <w:szCs w:val="24"/>
        </w:rPr>
        <w:t>конкурсов творческой направленности среди обучающихся колледжа.</w:t>
      </w:r>
      <w:proofErr w:type="gramEnd"/>
    </w:p>
    <w:p w:rsidR="00EE0639" w:rsidRPr="00A14228" w:rsidRDefault="00EE0639" w:rsidP="000D1DE4">
      <w:pPr>
        <w:pStyle w:val="a5"/>
        <w:numPr>
          <w:ilvl w:val="0"/>
          <w:numId w:val="9"/>
        </w:numPr>
        <w:spacing w:after="0" w:line="240" w:lineRule="auto"/>
        <w:ind w:left="0" w:firstLine="284"/>
        <w:jc w:val="both"/>
        <w:rPr>
          <w:rFonts w:ascii="Times New Roman" w:hAnsi="Times New Roman" w:cs="Times New Roman"/>
          <w:color w:val="000000" w:themeColor="text1"/>
          <w:sz w:val="24"/>
          <w:szCs w:val="24"/>
        </w:rPr>
      </w:pPr>
      <w:r w:rsidRPr="00A14228">
        <w:rPr>
          <w:rFonts w:ascii="Times New Roman" w:hAnsi="Times New Roman" w:cs="Times New Roman"/>
          <w:color w:val="000000" w:themeColor="text1"/>
          <w:sz w:val="24"/>
          <w:szCs w:val="24"/>
        </w:rPr>
        <w:t>Организовано</w:t>
      </w:r>
      <w:r w:rsidRPr="00A14228">
        <w:rPr>
          <w:rFonts w:ascii="Times New Roman" w:hAnsi="Times New Roman" w:cs="Times New Roman"/>
          <w:color w:val="000000" w:themeColor="text1"/>
          <w:sz w:val="24"/>
          <w:szCs w:val="24"/>
        </w:rPr>
        <w:tab/>
        <w:t xml:space="preserve"> и проведено более 12 мероприятий в год творческой направленности, с участием не менее 60% обучающихся.</w:t>
      </w:r>
    </w:p>
    <w:p w:rsidR="00EE0639" w:rsidRPr="00A14228" w:rsidRDefault="00EE0639" w:rsidP="000D1DE4">
      <w:pPr>
        <w:pStyle w:val="a5"/>
        <w:numPr>
          <w:ilvl w:val="0"/>
          <w:numId w:val="9"/>
        </w:numPr>
        <w:spacing w:after="0" w:line="240" w:lineRule="auto"/>
        <w:ind w:left="0" w:firstLine="284"/>
        <w:jc w:val="both"/>
        <w:rPr>
          <w:rFonts w:ascii="Times New Roman" w:hAnsi="Times New Roman" w:cs="Times New Roman"/>
          <w:color w:val="000000" w:themeColor="text1"/>
          <w:sz w:val="24"/>
          <w:szCs w:val="24"/>
        </w:rPr>
      </w:pPr>
      <w:r w:rsidRPr="00A14228">
        <w:rPr>
          <w:rFonts w:ascii="Times New Roman" w:hAnsi="Times New Roman" w:cs="Times New Roman"/>
          <w:color w:val="000000" w:themeColor="text1"/>
          <w:sz w:val="24"/>
          <w:szCs w:val="24"/>
        </w:rPr>
        <w:t xml:space="preserve">Привлечено к реализации проекта не менее </w:t>
      </w:r>
      <w:r w:rsidRPr="00A14228">
        <w:rPr>
          <w:rFonts w:ascii="Times New Roman" w:hAnsi="Times New Roman" w:cs="Times New Roman"/>
          <w:bCs/>
          <w:color w:val="000000" w:themeColor="text1"/>
          <w:sz w:val="24"/>
          <w:szCs w:val="24"/>
        </w:rPr>
        <w:t>3-х партнеров</w:t>
      </w:r>
      <w:r w:rsidRPr="00A14228">
        <w:rPr>
          <w:rFonts w:ascii="Times New Roman" w:hAnsi="Times New Roman" w:cs="Times New Roman"/>
          <w:color w:val="000000" w:themeColor="text1"/>
          <w:sz w:val="24"/>
          <w:szCs w:val="24"/>
        </w:rPr>
        <w:t>.</w:t>
      </w:r>
    </w:p>
    <w:p w:rsidR="00750792" w:rsidRDefault="00750792" w:rsidP="00A14228">
      <w:pPr>
        <w:spacing w:after="0" w:line="240" w:lineRule="auto"/>
        <w:ind w:firstLine="284"/>
        <w:jc w:val="both"/>
        <w:rPr>
          <w:rFonts w:ascii="Times New Roman" w:hAnsi="Times New Roman" w:cs="Times New Roman"/>
          <w:color w:val="000000" w:themeColor="text1"/>
          <w:sz w:val="24"/>
          <w:szCs w:val="24"/>
        </w:rPr>
      </w:pPr>
    </w:p>
    <w:p w:rsidR="00EE0639" w:rsidRPr="00A14228" w:rsidRDefault="00EE0639" w:rsidP="00A14228">
      <w:pPr>
        <w:spacing w:after="0" w:line="240" w:lineRule="auto"/>
        <w:ind w:firstLine="284"/>
        <w:jc w:val="both"/>
        <w:rPr>
          <w:rFonts w:ascii="Times New Roman" w:hAnsi="Times New Roman" w:cs="Times New Roman"/>
          <w:color w:val="000000" w:themeColor="text1"/>
          <w:sz w:val="24"/>
          <w:szCs w:val="24"/>
        </w:rPr>
      </w:pPr>
      <w:r w:rsidRPr="00A14228">
        <w:rPr>
          <w:rFonts w:ascii="Times New Roman" w:hAnsi="Times New Roman" w:cs="Times New Roman"/>
          <w:color w:val="000000" w:themeColor="text1"/>
          <w:sz w:val="24"/>
          <w:szCs w:val="24"/>
        </w:rPr>
        <w:t>Критерии и показатели проекта</w:t>
      </w:r>
    </w:p>
    <w:tbl>
      <w:tblPr>
        <w:tblStyle w:val="a4"/>
        <w:tblW w:w="9678" w:type="dxa"/>
        <w:tblLook w:val="04A0"/>
      </w:tblPr>
      <w:tblGrid>
        <w:gridCol w:w="4786"/>
        <w:gridCol w:w="1223"/>
        <w:gridCol w:w="1223"/>
        <w:gridCol w:w="1223"/>
        <w:gridCol w:w="1223"/>
      </w:tblGrid>
      <w:tr w:rsidR="00EE0639" w:rsidRPr="00A14228" w:rsidTr="00E130BC">
        <w:tc>
          <w:tcPr>
            <w:tcW w:w="4786" w:type="dxa"/>
            <w:vMerge w:val="restart"/>
          </w:tcPr>
          <w:p w:rsidR="00EE0639" w:rsidRPr="00A14228" w:rsidRDefault="00EE0639" w:rsidP="00A14228">
            <w:pPr>
              <w:ind w:firstLine="284"/>
              <w:jc w:val="center"/>
              <w:rPr>
                <w:color w:val="000000" w:themeColor="text1"/>
                <w:sz w:val="24"/>
                <w:szCs w:val="24"/>
              </w:rPr>
            </w:pPr>
            <w:r w:rsidRPr="00A14228">
              <w:rPr>
                <w:color w:val="000000" w:themeColor="text1"/>
                <w:sz w:val="24"/>
                <w:szCs w:val="24"/>
              </w:rPr>
              <w:t>Показатель</w:t>
            </w:r>
          </w:p>
        </w:tc>
        <w:tc>
          <w:tcPr>
            <w:tcW w:w="4892" w:type="dxa"/>
            <w:gridSpan w:val="4"/>
          </w:tcPr>
          <w:p w:rsidR="00EE0639" w:rsidRPr="00A14228" w:rsidRDefault="00EE0639" w:rsidP="00A14228">
            <w:pPr>
              <w:ind w:firstLine="284"/>
              <w:jc w:val="center"/>
              <w:rPr>
                <w:color w:val="000000" w:themeColor="text1"/>
                <w:sz w:val="24"/>
                <w:szCs w:val="24"/>
              </w:rPr>
            </w:pPr>
            <w:r w:rsidRPr="00A14228">
              <w:rPr>
                <w:color w:val="000000" w:themeColor="text1"/>
                <w:sz w:val="24"/>
                <w:szCs w:val="24"/>
              </w:rPr>
              <w:t>Годы</w:t>
            </w:r>
          </w:p>
        </w:tc>
      </w:tr>
      <w:tr w:rsidR="00EE0639" w:rsidRPr="00A14228" w:rsidTr="00E130BC">
        <w:tc>
          <w:tcPr>
            <w:tcW w:w="4786" w:type="dxa"/>
            <w:vMerge/>
          </w:tcPr>
          <w:p w:rsidR="00EE0639" w:rsidRPr="00A14228" w:rsidRDefault="00EE0639" w:rsidP="00A14228">
            <w:pPr>
              <w:ind w:firstLine="284"/>
              <w:jc w:val="both"/>
              <w:rPr>
                <w:color w:val="000000" w:themeColor="text1"/>
                <w:sz w:val="24"/>
                <w:szCs w:val="24"/>
              </w:rPr>
            </w:pPr>
          </w:p>
        </w:tc>
        <w:tc>
          <w:tcPr>
            <w:tcW w:w="1223" w:type="dxa"/>
          </w:tcPr>
          <w:p w:rsidR="00EE0639" w:rsidRPr="00A14228" w:rsidRDefault="00EE0639" w:rsidP="00A14228">
            <w:pPr>
              <w:ind w:firstLine="284"/>
              <w:jc w:val="center"/>
              <w:rPr>
                <w:color w:val="000000" w:themeColor="text1"/>
                <w:sz w:val="24"/>
                <w:szCs w:val="24"/>
              </w:rPr>
            </w:pPr>
            <w:r w:rsidRPr="00A14228">
              <w:rPr>
                <w:color w:val="000000" w:themeColor="text1"/>
                <w:sz w:val="24"/>
                <w:szCs w:val="24"/>
              </w:rPr>
              <w:t>2021 г.</w:t>
            </w:r>
          </w:p>
        </w:tc>
        <w:tc>
          <w:tcPr>
            <w:tcW w:w="1223" w:type="dxa"/>
          </w:tcPr>
          <w:p w:rsidR="00EE0639" w:rsidRPr="00A14228" w:rsidRDefault="00EE0639" w:rsidP="00A14228">
            <w:pPr>
              <w:ind w:firstLine="284"/>
              <w:jc w:val="center"/>
              <w:rPr>
                <w:color w:val="000000" w:themeColor="text1"/>
                <w:sz w:val="24"/>
                <w:szCs w:val="24"/>
              </w:rPr>
            </w:pPr>
            <w:r w:rsidRPr="00A14228">
              <w:rPr>
                <w:color w:val="000000" w:themeColor="text1"/>
                <w:sz w:val="24"/>
                <w:szCs w:val="24"/>
              </w:rPr>
              <w:t>2022 г.</w:t>
            </w:r>
          </w:p>
        </w:tc>
        <w:tc>
          <w:tcPr>
            <w:tcW w:w="1223" w:type="dxa"/>
          </w:tcPr>
          <w:p w:rsidR="00EE0639" w:rsidRPr="00A14228" w:rsidRDefault="00EE0639" w:rsidP="00A14228">
            <w:pPr>
              <w:ind w:firstLine="284"/>
              <w:jc w:val="center"/>
              <w:rPr>
                <w:color w:val="000000" w:themeColor="text1"/>
                <w:sz w:val="24"/>
                <w:szCs w:val="24"/>
              </w:rPr>
            </w:pPr>
            <w:r w:rsidRPr="00A14228">
              <w:rPr>
                <w:color w:val="000000" w:themeColor="text1"/>
                <w:sz w:val="24"/>
                <w:szCs w:val="24"/>
              </w:rPr>
              <w:t>2023 г.</w:t>
            </w:r>
          </w:p>
        </w:tc>
        <w:tc>
          <w:tcPr>
            <w:tcW w:w="1223" w:type="dxa"/>
          </w:tcPr>
          <w:p w:rsidR="00EE0639" w:rsidRPr="00A14228" w:rsidRDefault="00EE0639" w:rsidP="00A14228">
            <w:pPr>
              <w:ind w:firstLine="284"/>
              <w:jc w:val="center"/>
              <w:rPr>
                <w:color w:val="000000" w:themeColor="text1"/>
                <w:sz w:val="24"/>
                <w:szCs w:val="24"/>
              </w:rPr>
            </w:pPr>
            <w:r w:rsidRPr="00A14228">
              <w:rPr>
                <w:color w:val="000000" w:themeColor="text1"/>
                <w:sz w:val="24"/>
                <w:szCs w:val="24"/>
              </w:rPr>
              <w:t>2024 г.</w:t>
            </w:r>
          </w:p>
        </w:tc>
      </w:tr>
      <w:tr w:rsidR="00EE0639" w:rsidRPr="00A14228" w:rsidTr="00E130BC">
        <w:tc>
          <w:tcPr>
            <w:tcW w:w="4786" w:type="dxa"/>
          </w:tcPr>
          <w:p w:rsidR="00EE0639" w:rsidRPr="00A14228" w:rsidRDefault="00EE0639" w:rsidP="00A14228">
            <w:pPr>
              <w:ind w:firstLine="284"/>
              <w:rPr>
                <w:color w:val="000000" w:themeColor="text1"/>
                <w:sz w:val="24"/>
                <w:szCs w:val="24"/>
              </w:rPr>
            </w:pPr>
            <w:r w:rsidRPr="00A14228">
              <w:rPr>
                <w:color w:val="000000" w:themeColor="text1"/>
                <w:sz w:val="24"/>
                <w:szCs w:val="24"/>
              </w:rPr>
              <w:t xml:space="preserve">Доля </w:t>
            </w:r>
            <w:proofErr w:type="gramStart"/>
            <w:r w:rsidRPr="00A14228">
              <w:rPr>
                <w:color w:val="000000" w:themeColor="text1"/>
                <w:sz w:val="24"/>
                <w:szCs w:val="24"/>
              </w:rPr>
              <w:t>обучающихся</w:t>
            </w:r>
            <w:proofErr w:type="gramEnd"/>
            <w:r w:rsidRPr="00A14228">
              <w:rPr>
                <w:color w:val="000000" w:themeColor="text1"/>
                <w:sz w:val="24"/>
                <w:szCs w:val="24"/>
              </w:rPr>
              <w:t>, положительно оценивающих результаты работы Проекта (%).</w:t>
            </w:r>
          </w:p>
        </w:tc>
        <w:tc>
          <w:tcPr>
            <w:tcW w:w="1223" w:type="dxa"/>
          </w:tcPr>
          <w:p w:rsidR="00EE0639" w:rsidRPr="00A14228" w:rsidRDefault="00EE0639" w:rsidP="00A14228">
            <w:pPr>
              <w:ind w:firstLine="284"/>
              <w:jc w:val="center"/>
              <w:rPr>
                <w:color w:val="000000" w:themeColor="text1"/>
                <w:sz w:val="24"/>
                <w:szCs w:val="24"/>
              </w:rPr>
            </w:pPr>
            <w:r w:rsidRPr="00A14228">
              <w:rPr>
                <w:color w:val="000000" w:themeColor="text1"/>
                <w:sz w:val="24"/>
                <w:szCs w:val="24"/>
              </w:rPr>
              <w:t>82</w:t>
            </w:r>
          </w:p>
        </w:tc>
        <w:tc>
          <w:tcPr>
            <w:tcW w:w="1223" w:type="dxa"/>
          </w:tcPr>
          <w:p w:rsidR="00EE0639" w:rsidRPr="00A14228" w:rsidRDefault="00EE0639" w:rsidP="00A14228">
            <w:pPr>
              <w:ind w:firstLine="284"/>
              <w:jc w:val="center"/>
              <w:rPr>
                <w:color w:val="000000" w:themeColor="text1"/>
                <w:sz w:val="24"/>
                <w:szCs w:val="24"/>
              </w:rPr>
            </w:pPr>
            <w:r w:rsidRPr="00A14228">
              <w:rPr>
                <w:color w:val="000000" w:themeColor="text1"/>
                <w:sz w:val="24"/>
                <w:szCs w:val="24"/>
              </w:rPr>
              <w:t>84</w:t>
            </w:r>
          </w:p>
        </w:tc>
        <w:tc>
          <w:tcPr>
            <w:tcW w:w="1223" w:type="dxa"/>
          </w:tcPr>
          <w:p w:rsidR="00EE0639" w:rsidRPr="00A14228" w:rsidRDefault="00EE0639" w:rsidP="00A14228">
            <w:pPr>
              <w:ind w:firstLine="284"/>
              <w:jc w:val="center"/>
              <w:rPr>
                <w:color w:val="000000" w:themeColor="text1"/>
                <w:sz w:val="24"/>
                <w:szCs w:val="24"/>
              </w:rPr>
            </w:pPr>
            <w:r w:rsidRPr="00A14228">
              <w:rPr>
                <w:color w:val="000000" w:themeColor="text1"/>
                <w:sz w:val="24"/>
                <w:szCs w:val="24"/>
              </w:rPr>
              <w:t>86</w:t>
            </w:r>
          </w:p>
        </w:tc>
        <w:tc>
          <w:tcPr>
            <w:tcW w:w="1223" w:type="dxa"/>
          </w:tcPr>
          <w:p w:rsidR="00EE0639" w:rsidRPr="00A14228" w:rsidRDefault="00EE0639" w:rsidP="00A14228">
            <w:pPr>
              <w:ind w:firstLine="284"/>
              <w:jc w:val="center"/>
              <w:rPr>
                <w:color w:val="000000" w:themeColor="text1"/>
                <w:sz w:val="24"/>
                <w:szCs w:val="24"/>
              </w:rPr>
            </w:pPr>
            <w:r w:rsidRPr="00A14228">
              <w:rPr>
                <w:color w:val="000000" w:themeColor="text1"/>
                <w:sz w:val="24"/>
                <w:szCs w:val="24"/>
              </w:rPr>
              <w:t>88</w:t>
            </w:r>
          </w:p>
        </w:tc>
      </w:tr>
      <w:tr w:rsidR="00EE0639" w:rsidRPr="00A14228" w:rsidTr="00E130BC">
        <w:tc>
          <w:tcPr>
            <w:tcW w:w="4786" w:type="dxa"/>
          </w:tcPr>
          <w:p w:rsidR="00EE0639" w:rsidRPr="00A14228" w:rsidRDefault="00EE0639" w:rsidP="00A14228">
            <w:pPr>
              <w:ind w:firstLine="284"/>
              <w:rPr>
                <w:color w:val="000000" w:themeColor="text1"/>
                <w:sz w:val="24"/>
                <w:szCs w:val="24"/>
              </w:rPr>
            </w:pPr>
            <w:r w:rsidRPr="00A14228">
              <w:rPr>
                <w:color w:val="000000" w:themeColor="text1"/>
                <w:sz w:val="24"/>
                <w:szCs w:val="24"/>
              </w:rPr>
              <w:t>Количество выполненных образовательной организацией культурно-творческих мероприятий по отношению к запланированному количеству</w:t>
            </w:r>
            <w:proofErr w:type="gramStart"/>
            <w:r w:rsidRPr="00A14228">
              <w:rPr>
                <w:color w:val="000000" w:themeColor="text1"/>
                <w:sz w:val="24"/>
                <w:szCs w:val="24"/>
              </w:rPr>
              <w:t xml:space="preserve"> (%).</w:t>
            </w:r>
            <w:proofErr w:type="gramEnd"/>
          </w:p>
        </w:tc>
        <w:tc>
          <w:tcPr>
            <w:tcW w:w="1223" w:type="dxa"/>
          </w:tcPr>
          <w:p w:rsidR="00EE0639" w:rsidRPr="00A14228" w:rsidRDefault="00EE0639" w:rsidP="00A14228">
            <w:pPr>
              <w:ind w:firstLine="284"/>
              <w:jc w:val="center"/>
              <w:rPr>
                <w:color w:val="000000" w:themeColor="text1"/>
                <w:sz w:val="24"/>
                <w:szCs w:val="24"/>
              </w:rPr>
            </w:pPr>
            <w:r w:rsidRPr="00A14228">
              <w:rPr>
                <w:color w:val="000000" w:themeColor="text1"/>
                <w:sz w:val="24"/>
                <w:szCs w:val="24"/>
              </w:rPr>
              <w:t>100</w:t>
            </w:r>
          </w:p>
        </w:tc>
        <w:tc>
          <w:tcPr>
            <w:tcW w:w="1223" w:type="dxa"/>
          </w:tcPr>
          <w:p w:rsidR="00EE0639" w:rsidRPr="00A14228" w:rsidRDefault="00EE0639" w:rsidP="00A14228">
            <w:pPr>
              <w:ind w:firstLine="284"/>
              <w:jc w:val="center"/>
              <w:rPr>
                <w:color w:val="000000" w:themeColor="text1"/>
                <w:sz w:val="24"/>
                <w:szCs w:val="24"/>
              </w:rPr>
            </w:pPr>
            <w:r w:rsidRPr="00A14228">
              <w:rPr>
                <w:color w:val="000000" w:themeColor="text1"/>
                <w:sz w:val="24"/>
                <w:szCs w:val="24"/>
              </w:rPr>
              <w:t>100</w:t>
            </w:r>
          </w:p>
        </w:tc>
        <w:tc>
          <w:tcPr>
            <w:tcW w:w="1223" w:type="dxa"/>
          </w:tcPr>
          <w:p w:rsidR="00EE0639" w:rsidRPr="00A14228" w:rsidRDefault="00EE0639" w:rsidP="00A14228">
            <w:pPr>
              <w:ind w:firstLine="284"/>
              <w:jc w:val="center"/>
              <w:rPr>
                <w:color w:val="000000" w:themeColor="text1"/>
                <w:sz w:val="24"/>
                <w:szCs w:val="24"/>
              </w:rPr>
            </w:pPr>
            <w:r w:rsidRPr="00A14228">
              <w:rPr>
                <w:color w:val="000000" w:themeColor="text1"/>
                <w:sz w:val="24"/>
                <w:szCs w:val="24"/>
              </w:rPr>
              <w:t>100</w:t>
            </w:r>
          </w:p>
        </w:tc>
        <w:tc>
          <w:tcPr>
            <w:tcW w:w="1223" w:type="dxa"/>
          </w:tcPr>
          <w:p w:rsidR="00EE0639" w:rsidRPr="00A14228" w:rsidRDefault="00EE0639" w:rsidP="00A14228">
            <w:pPr>
              <w:ind w:firstLine="284"/>
              <w:jc w:val="center"/>
              <w:rPr>
                <w:color w:val="000000" w:themeColor="text1"/>
                <w:sz w:val="24"/>
                <w:szCs w:val="24"/>
              </w:rPr>
            </w:pPr>
            <w:r w:rsidRPr="00A14228">
              <w:rPr>
                <w:color w:val="000000" w:themeColor="text1"/>
                <w:sz w:val="24"/>
                <w:szCs w:val="24"/>
              </w:rPr>
              <w:t>100</w:t>
            </w:r>
          </w:p>
        </w:tc>
      </w:tr>
      <w:tr w:rsidR="00EE0639" w:rsidRPr="00A14228" w:rsidTr="00E130BC">
        <w:tc>
          <w:tcPr>
            <w:tcW w:w="4786" w:type="dxa"/>
          </w:tcPr>
          <w:p w:rsidR="00EE0639" w:rsidRPr="00A14228" w:rsidRDefault="00EE0639" w:rsidP="00A14228">
            <w:pPr>
              <w:ind w:firstLine="284"/>
              <w:rPr>
                <w:color w:val="000000" w:themeColor="text1"/>
                <w:sz w:val="24"/>
                <w:szCs w:val="24"/>
              </w:rPr>
            </w:pPr>
            <w:r w:rsidRPr="00A14228">
              <w:rPr>
                <w:color w:val="000000" w:themeColor="text1"/>
                <w:sz w:val="24"/>
                <w:szCs w:val="24"/>
              </w:rPr>
              <w:t>Количество студентов, являющихся наставниками Проекта (чел.)</w:t>
            </w:r>
          </w:p>
        </w:tc>
        <w:tc>
          <w:tcPr>
            <w:tcW w:w="1223" w:type="dxa"/>
          </w:tcPr>
          <w:p w:rsidR="00EE0639" w:rsidRPr="00A14228" w:rsidRDefault="00EE0639" w:rsidP="00A14228">
            <w:pPr>
              <w:ind w:firstLine="284"/>
              <w:jc w:val="center"/>
              <w:rPr>
                <w:color w:val="000000" w:themeColor="text1"/>
                <w:sz w:val="24"/>
                <w:szCs w:val="24"/>
              </w:rPr>
            </w:pPr>
            <w:r w:rsidRPr="00A14228">
              <w:rPr>
                <w:color w:val="000000" w:themeColor="text1"/>
                <w:sz w:val="24"/>
                <w:szCs w:val="24"/>
              </w:rPr>
              <w:t>3</w:t>
            </w:r>
          </w:p>
        </w:tc>
        <w:tc>
          <w:tcPr>
            <w:tcW w:w="1223" w:type="dxa"/>
          </w:tcPr>
          <w:p w:rsidR="00EE0639" w:rsidRPr="00A14228" w:rsidRDefault="00EE0639" w:rsidP="00A14228">
            <w:pPr>
              <w:ind w:firstLine="284"/>
              <w:jc w:val="center"/>
              <w:rPr>
                <w:color w:val="000000" w:themeColor="text1"/>
                <w:sz w:val="24"/>
                <w:szCs w:val="24"/>
              </w:rPr>
            </w:pPr>
            <w:r w:rsidRPr="00A14228">
              <w:rPr>
                <w:color w:val="000000" w:themeColor="text1"/>
                <w:sz w:val="24"/>
                <w:szCs w:val="24"/>
              </w:rPr>
              <w:t>4</w:t>
            </w:r>
          </w:p>
        </w:tc>
        <w:tc>
          <w:tcPr>
            <w:tcW w:w="1223" w:type="dxa"/>
          </w:tcPr>
          <w:p w:rsidR="00EE0639" w:rsidRPr="00A14228" w:rsidRDefault="00EE0639" w:rsidP="00A14228">
            <w:pPr>
              <w:ind w:firstLine="284"/>
              <w:jc w:val="center"/>
              <w:rPr>
                <w:color w:val="000000" w:themeColor="text1"/>
                <w:sz w:val="24"/>
                <w:szCs w:val="24"/>
              </w:rPr>
            </w:pPr>
            <w:r w:rsidRPr="00A14228">
              <w:rPr>
                <w:color w:val="000000" w:themeColor="text1"/>
                <w:sz w:val="24"/>
                <w:szCs w:val="24"/>
              </w:rPr>
              <w:t>5</w:t>
            </w:r>
          </w:p>
        </w:tc>
        <w:tc>
          <w:tcPr>
            <w:tcW w:w="1223" w:type="dxa"/>
          </w:tcPr>
          <w:p w:rsidR="00EE0639" w:rsidRPr="00A14228" w:rsidRDefault="00EE0639" w:rsidP="00A14228">
            <w:pPr>
              <w:ind w:firstLine="284"/>
              <w:jc w:val="center"/>
              <w:rPr>
                <w:color w:val="000000" w:themeColor="text1"/>
                <w:sz w:val="24"/>
                <w:szCs w:val="24"/>
              </w:rPr>
            </w:pPr>
            <w:r w:rsidRPr="00A14228">
              <w:rPr>
                <w:color w:val="000000" w:themeColor="text1"/>
                <w:sz w:val="24"/>
                <w:szCs w:val="24"/>
              </w:rPr>
              <w:t>5</w:t>
            </w:r>
          </w:p>
        </w:tc>
      </w:tr>
      <w:tr w:rsidR="00EE0639" w:rsidRPr="00A14228" w:rsidTr="00E130BC">
        <w:tc>
          <w:tcPr>
            <w:tcW w:w="4786" w:type="dxa"/>
          </w:tcPr>
          <w:p w:rsidR="00EE0639" w:rsidRPr="00A14228" w:rsidRDefault="00EE0639" w:rsidP="00A14228">
            <w:pPr>
              <w:ind w:firstLine="284"/>
              <w:rPr>
                <w:color w:val="000000" w:themeColor="text1"/>
                <w:sz w:val="24"/>
                <w:szCs w:val="24"/>
              </w:rPr>
            </w:pPr>
            <w:proofErr w:type="gramStart"/>
            <w:r w:rsidRPr="00A14228">
              <w:rPr>
                <w:color w:val="000000" w:themeColor="text1"/>
                <w:sz w:val="24"/>
                <w:szCs w:val="24"/>
              </w:rPr>
              <w:t>Доля обучающихся, принявших участие в мероприятиях Проекта (%)</w:t>
            </w:r>
            <w:proofErr w:type="gramEnd"/>
          </w:p>
        </w:tc>
        <w:tc>
          <w:tcPr>
            <w:tcW w:w="1223" w:type="dxa"/>
          </w:tcPr>
          <w:p w:rsidR="00EE0639" w:rsidRPr="00A14228" w:rsidRDefault="00EE0639" w:rsidP="00A14228">
            <w:pPr>
              <w:ind w:firstLine="284"/>
              <w:jc w:val="center"/>
              <w:rPr>
                <w:color w:val="000000" w:themeColor="text1"/>
                <w:sz w:val="24"/>
                <w:szCs w:val="24"/>
              </w:rPr>
            </w:pPr>
            <w:r w:rsidRPr="00A14228">
              <w:rPr>
                <w:color w:val="000000" w:themeColor="text1"/>
                <w:sz w:val="24"/>
                <w:szCs w:val="24"/>
              </w:rPr>
              <w:t>60</w:t>
            </w:r>
          </w:p>
        </w:tc>
        <w:tc>
          <w:tcPr>
            <w:tcW w:w="1223" w:type="dxa"/>
          </w:tcPr>
          <w:p w:rsidR="00EE0639" w:rsidRPr="00A14228" w:rsidRDefault="00EE0639" w:rsidP="00A14228">
            <w:pPr>
              <w:ind w:firstLine="284"/>
              <w:jc w:val="center"/>
              <w:rPr>
                <w:color w:val="000000" w:themeColor="text1"/>
                <w:sz w:val="24"/>
                <w:szCs w:val="24"/>
              </w:rPr>
            </w:pPr>
            <w:r w:rsidRPr="00A14228">
              <w:rPr>
                <w:color w:val="000000" w:themeColor="text1"/>
                <w:sz w:val="24"/>
                <w:szCs w:val="24"/>
              </w:rPr>
              <w:t>65</w:t>
            </w:r>
          </w:p>
        </w:tc>
        <w:tc>
          <w:tcPr>
            <w:tcW w:w="1223" w:type="dxa"/>
          </w:tcPr>
          <w:p w:rsidR="00EE0639" w:rsidRPr="00A14228" w:rsidRDefault="00EE0639" w:rsidP="00A14228">
            <w:pPr>
              <w:ind w:firstLine="284"/>
              <w:jc w:val="center"/>
              <w:rPr>
                <w:color w:val="000000" w:themeColor="text1"/>
                <w:sz w:val="24"/>
                <w:szCs w:val="24"/>
              </w:rPr>
            </w:pPr>
            <w:r w:rsidRPr="00A14228">
              <w:rPr>
                <w:color w:val="000000" w:themeColor="text1"/>
                <w:sz w:val="24"/>
                <w:szCs w:val="24"/>
              </w:rPr>
              <w:t>70</w:t>
            </w:r>
          </w:p>
        </w:tc>
        <w:tc>
          <w:tcPr>
            <w:tcW w:w="1223" w:type="dxa"/>
          </w:tcPr>
          <w:p w:rsidR="00EE0639" w:rsidRPr="00A14228" w:rsidRDefault="00EE0639" w:rsidP="00A14228">
            <w:pPr>
              <w:ind w:firstLine="284"/>
              <w:jc w:val="center"/>
              <w:rPr>
                <w:color w:val="000000" w:themeColor="text1"/>
                <w:sz w:val="24"/>
                <w:szCs w:val="24"/>
              </w:rPr>
            </w:pPr>
            <w:r w:rsidRPr="00A14228">
              <w:rPr>
                <w:color w:val="000000" w:themeColor="text1"/>
                <w:sz w:val="24"/>
                <w:szCs w:val="24"/>
              </w:rPr>
              <w:t>75</w:t>
            </w:r>
          </w:p>
        </w:tc>
      </w:tr>
      <w:tr w:rsidR="00EE0639" w:rsidRPr="00A14228" w:rsidTr="00E130BC">
        <w:tc>
          <w:tcPr>
            <w:tcW w:w="4786" w:type="dxa"/>
          </w:tcPr>
          <w:p w:rsidR="00EE0639" w:rsidRPr="00A14228" w:rsidRDefault="00EE0639" w:rsidP="00A14228">
            <w:pPr>
              <w:ind w:firstLine="284"/>
              <w:rPr>
                <w:color w:val="000000" w:themeColor="text1"/>
                <w:sz w:val="24"/>
                <w:szCs w:val="24"/>
              </w:rPr>
            </w:pPr>
            <w:proofErr w:type="gramStart"/>
            <w:r w:rsidRPr="00A14228">
              <w:rPr>
                <w:color w:val="000000" w:themeColor="text1"/>
                <w:sz w:val="24"/>
                <w:szCs w:val="24"/>
              </w:rPr>
              <w:t>Количество конкурсов творческой направленности среди обучающихся колледжа</w:t>
            </w:r>
            <w:proofErr w:type="gramEnd"/>
          </w:p>
        </w:tc>
        <w:tc>
          <w:tcPr>
            <w:tcW w:w="1223" w:type="dxa"/>
          </w:tcPr>
          <w:p w:rsidR="00EE0639" w:rsidRPr="00A14228" w:rsidRDefault="00EE0639" w:rsidP="00A14228">
            <w:pPr>
              <w:ind w:firstLine="284"/>
              <w:jc w:val="center"/>
              <w:rPr>
                <w:color w:val="000000" w:themeColor="text1"/>
                <w:sz w:val="24"/>
                <w:szCs w:val="24"/>
              </w:rPr>
            </w:pPr>
            <w:r w:rsidRPr="00A14228">
              <w:rPr>
                <w:color w:val="000000" w:themeColor="text1"/>
                <w:sz w:val="24"/>
                <w:szCs w:val="24"/>
              </w:rPr>
              <w:t>5</w:t>
            </w:r>
          </w:p>
        </w:tc>
        <w:tc>
          <w:tcPr>
            <w:tcW w:w="1223" w:type="dxa"/>
          </w:tcPr>
          <w:p w:rsidR="00EE0639" w:rsidRPr="00A14228" w:rsidRDefault="00EE0639" w:rsidP="00A14228">
            <w:pPr>
              <w:ind w:firstLine="284"/>
              <w:jc w:val="center"/>
              <w:rPr>
                <w:color w:val="000000" w:themeColor="text1"/>
                <w:sz w:val="24"/>
                <w:szCs w:val="24"/>
              </w:rPr>
            </w:pPr>
            <w:r w:rsidRPr="00A14228">
              <w:rPr>
                <w:color w:val="000000" w:themeColor="text1"/>
                <w:sz w:val="24"/>
                <w:szCs w:val="24"/>
              </w:rPr>
              <w:t>5</w:t>
            </w:r>
          </w:p>
        </w:tc>
        <w:tc>
          <w:tcPr>
            <w:tcW w:w="1223" w:type="dxa"/>
          </w:tcPr>
          <w:p w:rsidR="00EE0639" w:rsidRPr="00A14228" w:rsidRDefault="00EE0639" w:rsidP="00A14228">
            <w:pPr>
              <w:ind w:firstLine="284"/>
              <w:jc w:val="center"/>
              <w:rPr>
                <w:color w:val="000000" w:themeColor="text1"/>
                <w:sz w:val="24"/>
                <w:szCs w:val="24"/>
              </w:rPr>
            </w:pPr>
            <w:r w:rsidRPr="00A14228">
              <w:rPr>
                <w:color w:val="000000" w:themeColor="text1"/>
                <w:sz w:val="24"/>
                <w:szCs w:val="24"/>
              </w:rPr>
              <w:t>6</w:t>
            </w:r>
          </w:p>
        </w:tc>
        <w:tc>
          <w:tcPr>
            <w:tcW w:w="1223" w:type="dxa"/>
          </w:tcPr>
          <w:p w:rsidR="00EE0639" w:rsidRPr="00A14228" w:rsidRDefault="00EE0639" w:rsidP="00A14228">
            <w:pPr>
              <w:ind w:firstLine="284"/>
              <w:jc w:val="center"/>
              <w:rPr>
                <w:color w:val="000000" w:themeColor="text1"/>
                <w:sz w:val="24"/>
                <w:szCs w:val="24"/>
              </w:rPr>
            </w:pPr>
            <w:r w:rsidRPr="00A14228">
              <w:rPr>
                <w:color w:val="000000" w:themeColor="text1"/>
                <w:sz w:val="24"/>
                <w:szCs w:val="24"/>
              </w:rPr>
              <w:t>7</w:t>
            </w:r>
          </w:p>
        </w:tc>
      </w:tr>
      <w:tr w:rsidR="00EE0639" w:rsidRPr="00A14228" w:rsidTr="00E130BC">
        <w:tc>
          <w:tcPr>
            <w:tcW w:w="4786" w:type="dxa"/>
          </w:tcPr>
          <w:p w:rsidR="00EE0639" w:rsidRPr="00A14228" w:rsidRDefault="00EE0639" w:rsidP="00A14228">
            <w:pPr>
              <w:ind w:firstLine="284"/>
              <w:rPr>
                <w:color w:val="000000" w:themeColor="text1"/>
                <w:sz w:val="24"/>
                <w:szCs w:val="24"/>
              </w:rPr>
            </w:pPr>
            <w:r w:rsidRPr="00A14228">
              <w:rPr>
                <w:color w:val="000000" w:themeColor="text1"/>
                <w:sz w:val="24"/>
                <w:szCs w:val="24"/>
              </w:rPr>
              <w:t>Доля обучающихся принимающих участие в городских и республиканских фестивалях и конкурсах</w:t>
            </w:r>
            <w:proofErr w:type="gramStart"/>
            <w:r w:rsidRPr="00A14228">
              <w:rPr>
                <w:color w:val="000000" w:themeColor="text1"/>
                <w:sz w:val="24"/>
                <w:szCs w:val="24"/>
              </w:rPr>
              <w:t xml:space="preserve"> (%)</w:t>
            </w:r>
            <w:proofErr w:type="gramEnd"/>
          </w:p>
        </w:tc>
        <w:tc>
          <w:tcPr>
            <w:tcW w:w="1223" w:type="dxa"/>
          </w:tcPr>
          <w:p w:rsidR="00EE0639" w:rsidRPr="00A14228" w:rsidRDefault="00EE0639" w:rsidP="00A14228">
            <w:pPr>
              <w:ind w:firstLine="284"/>
              <w:jc w:val="center"/>
              <w:rPr>
                <w:color w:val="000000" w:themeColor="text1"/>
                <w:sz w:val="24"/>
                <w:szCs w:val="24"/>
              </w:rPr>
            </w:pPr>
            <w:r w:rsidRPr="00A14228">
              <w:rPr>
                <w:color w:val="000000" w:themeColor="text1"/>
                <w:sz w:val="24"/>
                <w:szCs w:val="24"/>
              </w:rPr>
              <w:t>10</w:t>
            </w:r>
          </w:p>
        </w:tc>
        <w:tc>
          <w:tcPr>
            <w:tcW w:w="1223" w:type="dxa"/>
          </w:tcPr>
          <w:p w:rsidR="00EE0639" w:rsidRPr="00A14228" w:rsidRDefault="00EE0639" w:rsidP="00A14228">
            <w:pPr>
              <w:ind w:firstLine="284"/>
              <w:jc w:val="center"/>
              <w:rPr>
                <w:color w:val="000000" w:themeColor="text1"/>
                <w:sz w:val="24"/>
                <w:szCs w:val="24"/>
              </w:rPr>
            </w:pPr>
            <w:r w:rsidRPr="00A14228">
              <w:rPr>
                <w:color w:val="000000" w:themeColor="text1"/>
                <w:sz w:val="24"/>
                <w:szCs w:val="24"/>
              </w:rPr>
              <w:t>10</w:t>
            </w:r>
          </w:p>
        </w:tc>
        <w:tc>
          <w:tcPr>
            <w:tcW w:w="1223" w:type="dxa"/>
          </w:tcPr>
          <w:p w:rsidR="00EE0639" w:rsidRPr="00A14228" w:rsidRDefault="00EE0639" w:rsidP="00A14228">
            <w:pPr>
              <w:ind w:firstLine="284"/>
              <w:jc w:val="center"/>
              <w:rPr>
                <w:color w:val="000000" w:themeColor="text1"/>
                <w:sz w:val="24"/>
                <w:szCs w:val="24"/>
              </w:rPr>
            </w:pPr>
            <w:r w:rsidRPr="00A14228">
              <w:rPr>
                <w:color w:val="000000" w:themeColor="text1"/>
                <w:sz w:val="24"/>
                <w:szCs w:val="24"/>
              </w:rPr>
              <w:t>10</w:t>
            </w:r>
          </w:p>
        </w:tc>
        <w:tc>
          <w:tcPr>
            <w:tcW w:w="1223" w:type="dxa"/>
          </w:tcPr>
          <w:p w:rsidR="00EE0639" w:rsidRPr="00A14228" w:rsidRDefault="00EE0639" w:rsidP="00A14228">
            <w:pPr>
              <w:ind w:firstLine="284"/>
              <w:jc w:val="center"/>
              <w:rPr>
                <w:color w:val="000000" w:themeColor="text1"/>
                <w:sz w:val="24"/>
                <w:szCs w:val="24"/>
              </w:rPr>
            </w:pPr>
            <w:r w:rsidRPr="00A14228">
              <w:rPr>
                <w:color w:val="000000" w:themeColor="text1"/>
                <w:sz w:val="24"/>
                <w:szCs w:val="24"/>
              </w:rPr>
              <w:t>10</w:t>
            </w:r>
          </w:p>
        </w:tc>
      </w:tr>
    </w:tbl>
    <w:p w:rsidR="00EE0639" w:rsidRPr="00A14228" w:rsidRDefault="00EE0639" w:rsidP="00A14228">
      <w:pPr>
        <w:spacing w:after="0" w:line="240" w:lineRule="auto"/>
        <w:ind w:firstLine="284"/>
        <w:jc w:val="both"/>
        <w:rPr>
          <w:rFonts w:ascii="Times New Roman" w:hAnsi="Times New Roman" w:cs="Times New Roman"/>
          <w:color w:val="000000" w:themeColor="text1"/>
          <w:sz w:val="24"/>
          <w:szCs w:val="24"/>
        </w:rPr>
      </w:pPr>
    </w:p>
    <w:p w:rsidR="00EE0639" w:rsidRPr="00A14228" w:rsidRDefault="00EE0639" w:rsidP="00A14228">
      <w:pPr>
        <w:spacing w:after="0" w:line="240" w:lineRule="auto"/>
        <w:ind w:firstLine="284"/>
        <w:jc w:val="both"/>
        <w:rPr>
          <w:rFonts w:ascii="Times New Roman" w:hAnsi="Times New Roman" w:cs="Times New Roman"/>
          <w:color w:val="000000" w:themeColor="text1"/>
          <w:sz w:val="24"/>
          <w:szCs w:val="24"/>
        </w:rPr>
      </w:pPr>
      <w:r w:rsidRPr="00A14228">
        <w:rPr>
          <w:rFonts w:ascii="Times New Roman" w:hAnsi="Times New Roman" w:cs="Times New Roman"/>
          <w:color w:val="000000" w:themeColor="text1"/>
          <w:sz w:val="24"/>
          <w:szCs w:val="24"/>
        </w:rPr>
        <w:t>Ключевые участники проекта и их роли</w:t>
      </w:r>
    </w:p>
    <w:tbl>
      <w:tblPr>
        <w:tblStyle w:val="a4"/>
        <w:tblW w:w="0" w:type="auto"/>
        <w:tblLook w:val="04A0"/>
      </w:tblPr>
      <w:tblGrid>
        <w:gridCol w:w="3190"/>
        <w:gridCol w:w="3190"/>
        <w:gridCol w:w="3191"/>
      </w:tblGrid>
      <w:tr w:rsidR="00EE0639" w:rsidRPr="00A14228" w:rsidTr="00E130BC">
        <w:tc>
          <w:tcPr>
            <w:tcW w:w="3190" w:type="dxa"/>
            <w:vAlign w:val="center"/>
          </w:tcPr>
          <w:p w:rsidR="00EE0639" w:rsidRPr="00A14228" w:rsidRDefault="00EE0639" w:rsidP="00A14228">
            <w:pPr>
              <w:ind w:firstLine="284"/>
              <w:rPr>
                <w:sz w:val="24"/>
                <w:szCs w:val="24"/>
              </w:rPr>
            </w:pPr>
            <w:r w:rsidRPr="00A14228">
              <w:rPr>
                <w:rStyle w:val="fontstyle01"/>
                <w:rFonts w:ascii="Times New Roman" w:hAnsi="Times New Roman"/>
                <w:sz w:val="24"/>
                <w:szCs w:val="24"/>
              </w:rPr>
              <w:t xml:space="preserve">Роли </w:t>
            </w:r>
          </w:p>
        </w:tc>
        <w:tc>
          <w:tcPr>
            <w:tcW w:w="3190" w:type="dxa"/>
            <w:vAlign w:val="center"/>
          </w:tcPr>
          <w:p w:rsidR="00EE0639" w:rsidRPr="00A14228" w:rsidRDefault="00EE0639" w:rsidP="00A14228">
            <w:pPr>
              <w:ind w:firstLine="284"/>
              <w:rPr>
                <w:sz w:val="24"/>
                <w:szCs w:val="24"/>
              </w:rPr>
            </w:pPr>
            <w:r w:rsidRPr="00A14228">
              <w:rPr>
                <w:rStyle w:val="fontstyle01"/>
                <w:rFonts w:ascii="Times New Roman" w:hAnsi="Times New Roman"/>
                <w:sz w:val="24"/>
                <w:szCs w:val="24"/>
              </w:rPr>
              <w:t xml:space="preserve">Руководитель </w:t>
            </w:r>
          </w:p>
        </w:tc>
        <w:tc>
          <w:tcPr>
            <w:tcW w:w="3191" w:type="dxa"/>
            <w:vAlign w:val="center"/>
          </w:tcPr>
          <w:p w:rsidR="00EE0639" w:rsidRPr="00A14228" w:rsidRDefault="00EE0639" w:rsidP="00A14228">
            <w:pPr>
              <w:ind w:firstLine="284"/>
              <w:rPr>
                <w:sz w:val="24"/>
                <w:szCs w:val="24"/>
              </w:rPr>
            </w:pPr>
            <w:r w:rsidRPr="00A14228">
              <w:rPr>
                <w:rStyle w:val="fontstyle01"/>
                <w:rFonts w:ascii="Times New Roman" w:hAnsi="Times New Roman"/>
                <w:sz w:val="24"/>
                <w:szCs w:val="24"/>
              </w:rPr>
              <w:t>Участники</w:t>
            </w:r>
          </w:p>
        </w:tc>
      </w:tr>
      <w:tr w:rsidR="00EE0639" w:rsidRPr="00A14228" w:rsidTr="00E130BC">
        <w:tc>
          <w:tcPr>
            <w:tcW w:w="3190" w:type="dxa"/>
            <w:vAlign w:val="center"/>
          </w:tcPr>
          <w:p w:rsidR="00EE0639" w:rsidRPr="00A14228" w:rsidRDefault="00EE0639" w:rsidP="00A14228">
            <w:pPr>
              <w:ind w:firstLine="284"/>
              <w:rPr>
                <w:sz w:val="24"/>
                <w:szCs w:val="24"/>
              </w:rPr>
            </w:pPr>
            <w:r w:rsidRPr="00A14228">
              <w:rPr>
                <w:rStyle w:val="fontstyle01"/>
                <w:rFonts w:ascii="Times New Roman" w:hAnsi="Times New Roman"/>
                <w:sz w:val="24"/>
                <w:szCs w:val="24"/>
              </w:rPr>
              <w:t>Утверждающий</w:t>
            </w:r>
          </w:p>
        </w:tc>
        <w:tc>
          <w:tcPr>
            <w:tcW w:w="3190" w:type="dxa"/>
          </w:tcPr>
          <w:p w:rsidR="00EE0639" w:rsidRPr="00A14228" w:rsidRDefault="00EE0639" w:rsidP="00A14228">
            <w:pPr>
              <w:ind w:firstLine="284"/>
              <w:jc w:val="both"/>
              <w:rPr>
                <w:color w:val="000000" w:themeColor="text1"/>
                <w:sz w:val="24"/>
                <w:szCs w:val="24"/>
              </w:rPr>
            </w:pPr>
            <w:r w:rsidRPr="00A14228">
              <w:rPr>
                <w:color w:val="000000" w:themeColor="text1"/>
                <w:sz w:val="24"/>
                <w:szCs w:val="24"/>
              </w:rPr>
              <w:t>Директор колледжа</w:t>
            </w:r>
          </w:p>
        </w:tc>
        <w:tc>
          <w:tcPr>
            <w:tcW w:w="3191" w:type="dxa"/>
          </w:tcPr>
          <w:p w:rsidR="00EE0639" w:rsidRPr="00A14228" w:rsidRDefault="00EE0639" w:rsidP="00A14228">
            <w:pPr>
              <w:ind w:firstLine="284"/>
              <w:jc w:val="both"/>
              <w:rPr>
                <w:color w:val="000000" w:themeColor="text1"/>
                <w:sz w:val="24"/>
                <w:szCs w:val="24"/>
              </w:rPr>
            </w:pPr>
          </w:p>
        </w:tc>
      </w:tr>
      <w:tr w:rsidR="00EE0639" w:rsidRPr="00A14228" w:rsidTr="00E130BC">
        <w:tc>
          <w:tcPr>
            <w:tcW w:w="3190" w:type="dxa"/>
            <w:vAlign w:val="center"/>
          </w:tcPr>
          <w:p w:rsidR="00EE0639" w:rsidRPr="00A14228" w:rsidRDefault="00EE0639" w:rsidP="00A14228">
            <w:pPr>
              <w:ind w:firstLine="284"/>
              <w:rPr>
                <w:sz w:val="24"/>
                <w:szCs w:val="24"/>
              </w:rPr>
            </w:pPr>
            <w:r w:rsidRPr="00A14228">
              <w:rPr>
                <w:rStyle w:val="fontstyle01"/>
                <w:rFonts w:ascii="Times New Roman" w:hAnsi="Times New Roman"/>
                <w:sz w:val="24"/>
                <w:szCs w:val="24"/>
              </w:rPr>
              <w:t>Согласующий</w:t>
            </w:r>
          </w:p>
        </w:tc>
        <w:tc>
          <w:tcPr>
            <w:tcW w:w="3190" w:type="dxa"/>
          </w:tcPr>
          <w:p w:rsidR="00EE0639" w:rsidRPr="00A14228" w:rsidRDefault="00EE0639" w:rsidP="00A14228">
            <w:pPr>
              <w:ind w:firstLine="284"/>
              <w:jc w:val="both"/>
              <w:rPr>
                <w:color w:val="000000" w:themeColor="text1"/>
                <w:sz w:val="24"/>
                <w:szCs w:val="24"/>
              </w:rPr>
            </w:pPr>
            <w:r w:rsidRPr="00A14228">
              <w:rPr>
                <w:color w:val="000000" w:themeColor="text1"/>
                <w:sz w:val="24"/>
                <w:szCs w:val="24"/>
              </w:rPr>
              <w:t>Зав. по ВР</w:t>
            </w:r>
          </w:p>
        </w:tc>
        <w:tc>
          <w:tcPr>
            <w:tcW w:w="3191" w:type="dxa"/>
          </w:tcPr>
          <w:p w:rsidR="00EE0639" w:rsidRPr="00A14228" w:rsidRDefault="00EE0639" w:rsidP="00A14228">
            <w:pPr>
              <w:ind w:firstLine="284"/>
              <w:jc w:val="both"/>
              <w:rPr>
                <w:color w:val="000000" w:themeColor="text1"/>
                <w:sz w:val="24"/>
                <w:szCs w:val="24"/>
              </w:rPr>
            </w:pPr>
          </w:p>
        </w:tc>
      </w:tr>
      <w:tr w:rsidR="00EE0639" w:rsidRPr="00A14228" w:rsidTr="00E130BC">
        <w:tc>
          <w:tcPr>
            <w:tcW w:w="3190" w:type="dxa"/>
            <w:vAlign w:val="center"/>
          </w:tcPr>
          <w:p w:rsidR="00EE0639" w:rsidRPr="00A14228" w:rsidRDefault="00EE0639" w:rsidP="00A14228">
            <w:pPr>
              <w:ind w:firstLine="284"/>
              <w:rPr>
                <w:sz w:val="24"/>
                <w:szCs w:val="24"/>
              </w:rPr>
            </w:pPr>
            <w:proofErr w:type="gramStart"/>
            <w:r w:rsidRPr="00A14228">
              <w:rPr>
                <w:rStyle w:val="fontstyle01"/>
                <w:rFonts w:ascii="Times New Roman" w:hAnsi="Times New Roman"/>
                <w:sz w:val="24"/>
                <w:szCs w:val="24"/>
              </w:rPr>
              <w:t>Ответственный за результат</w:t>
            </w:r>
            <w:proofErr w:type="gramEnd"/>
          </w:p>
        </w:tc>
        <w:tc>
          <w:tcPr>
            <w:tcW w:w="3190" w:type="dxa"/>
          </w:tcPr>
          <w:p w:rsidR="00EE0639" w:rsidRPr="00A14228" w:rsidRDefault="00EE0639" w:rsidP="00A14228">
            <w:pPr>
              <w:ind w:firstLine="284"/>
              <w:jc w:val="both"/>
              <w:rPr>
                <w:color w:val="000000" w:themeColor="text1"/>
                <w:sz w:val="24"/>
                <w:szCs w:val="24"/>
              </w:rPr>
            </w:pPr>
            <w:r w:rsidRPr="00A14228">
              <w:rPr>
                <w:color w:val="000000" w:themeColor="text1"/>
                <w:sz w:val="24"/>
                <w:szCs w:val="24"/>
              </w:rPr>
              <w:t>Зав. по ВР</w:t>
            </w:r>
          </w:p>
        </w:tc>
        <w:tc>
          <w:tcPr>
            <w:tcW w:w="3191" w:type="dxa"/>
          </w:tcPr>
          <w:p w:rsidR="00EE0639" w:rsidRPr="00A14228" w:rsidRDefault="00EE0639" w:rsidP="00A14228">
            <w:pPr>
              <w:ind w:firstLine="284"/>
              <w:jc w:val="both"/>
              <w:rPr>
                <w:color w:val="000000" w:themeColor="text1"/>
                <w:sz w:val="24"/>
                <w:szCs w:val="24"/>
              </w:rPr>
            </w:pPr>
          </w:p>
        </w:tc>
      </w:tr>
      <w:tr w:rsidR="00EE0639" w:rsidRPr="00A14228" w:rsidTr="00E130BC">
        <w:tc>
          <w:tcPr>
            <w:tcW w:w="3190" w:type="dxa"/>
            <w:vAlign w:val="center"/>
          </w:tcPr>
          <w:p w:rsidR="00EE0639" w:rsidRPr="00A14228" w:rsidRDefault="00EE0639" w:rsidP="00A14228">
            <w:pPr>
              <w:ind w:firstLine="284"/>
              <w:rPr>
                <w:sz w:val="24"/>
                <w:szCs w:val="24"/>
              </w:rPr>
            </w:pPr>
            <w:r w:rsidRPr="00A14228">
              <w:rPr>
                <w:rStyle w:val="fontstyle01"/>
                <w:rFonts w:ascii="Times New Roman" w:hAnsi="Times New Roman"/>
                <w:sz w:val="24"/>
                <w:szCs w:val="24"/>
              </w:rPr>
              <w:t>Исполнитель</w:t>
            </w:r>
          </w:p>
        </w:tc>
        <w:tc>
          <w:tcPr>
            <w:tcW w:w="3190" w:type="dxa"/>
          </w:tcPr>
          <w:p w:rsidR="00EE0639" w:rsidRPr="00A14228" w:rsidRDefault="00EE0639" w:rsidP="00A14228">
            <w:pPr>
              <w:ind w:firstLine="284"/>
              <w:jc w:val="both"/>
              <w:rPr>
                <w:color w:val="000000" w:themeColor="text1"/>
                <w:sz w:val="24"/>
                <w:szCs w:val="24"/>
              </w:rPr>
            </w:pPr>
          </w:p>
        </w:tc>
        <w:tc>
          <w:tcPr>
            <w:tcW w:w="3191" w:type="dxa"/>
          </w:tcPr>
          <w:p w:rsidR="00EE0639" w:rsidRPr="00A14228" w:rsidRDefault="00EE0639" w:rsidP="00A14228">
            <w:pPr>
              <w:ind w:firstLine="284"/>
              <w:jc w:val="both"/>
              <w:rPr>
                <w:color w:val="000000" w:themeColor="text1"/>
                <w:sz w:val="24"/>
                <w:szCs w:val="24"/>
              </w:rPr>
            </w:pPr>
            <w:r w:rsidRPr="00A14228">
              <w:rPr>
                <w:color w:val="000000" w:themeColor="text1"/>
                <w:sz w:val="24"/>
                <w:szCs w:val="24"/>
              </w:rPr>
              <w:t>Зав по ВР, педагог-психолог, социальный педагог</w:t>
            </w:r>
          </w:p>
        </w:tc>
      </w:tr>
    </w:tbl>
    <w:p w:rsidR="00EE0639" w:rsidRPr="00A14228" w:rsidRDefault="00EE0639" w:rsidP="00A14228">
      <w:pPr>
        <w:spacing w:after="0" w:line="240" w:lineRule="auto"/>
        <w:ind w:firstLine="284"/>
        <w:jc w:val="both"/>
        <w:rPr>
          <w:rFonts w:ascii="Times New Roman" w:hAnsi="Times New Roman" w:cs="Times New Roman"/>
          <w:color w:val="000000" w:themeColor="text1"/>
          <w:sz w:val="24"/>
          <w:szCs w:val="24"/>
        </w:rPr>
      </w:pPr>
    </w:p>
    <w:p w:rsidR="00B622B0" w:rsidRPr="00A14228" w:rsidRDefault="00B622B0" w:rsidP="00A14228">
      <w:pPr>
        <w:spacing w:after="0" w:line="240" w:lineRule="auto"/>
        <w:ind w:firstLine="284"/>
        <w:rPr>
          <w:rFonts w:ascii="Times New Roman" w:hAnsi="Times New Roman" w:cs="Times New Roman"/>
          <w:color w:val="000000" w:themeColor="text1"/>
          <w:sz w:val="24"/>
          <w:szCs w:val="24"/>
        </w:rPr>
      </w:pPr>
    </w:p>
    <w:p w:rsidR="00311523" w:rsidRPr="00A14228" w:rsidRDefault="00311523" w:rsidP="00A14228">
      <w:pPr>
        <w:spacing w:after="0" w:line="240" w:lineRule="auto"/>
        <w:ind w:firstLine="284"/>
        <w:jc w:val="center"/>
        <w:rPr>
          <w:rFonts w:ascii="Times New Roman" w:hAnsi="Times New Roman" w:cs="Times New Roman"/>
          <w:color w:val="FF0000"/>
          <w:sz w:val="24"/>
          <w:szCs w:val="24"/>
        </w:rPr>
      </w:pPr>
      <w:r w:rsidRPr="00A14228">
        <w:rPr>
          <w:rFonts w:ascii="Times New Roman" w:hAnsi="Times New Roman" w:cs="Times New Roman"/>
          <w:color w:val="000000" w:themeColor="text1"/>
          <w:sz w:val="24"/>
          <w:szCs w:val="24"/>
        </w:rPr>
        <w:t>4.6. Проект экологического воспитания студентов</w:t>
      </w:r>
      <w:r w:rsidR="00632775" w:rsidRPr="00A14228">
        <w:rPr>
          <w:rFonts w:ascii="Times New Roman" w:hAnsi="Times New Roman" w:cs="Times New Roman"/>
          <w:color w:val="000000" w:themeColor="text1"/>
          <w:sz w:val="24"/>
          <w:szCs w:val="24"/>
        </w:rPr>
        <w:t xml:space="preserve"> </w:t>
      </w:r>
      <w:r w:rsidRPr="00A14228">
        <w:rPr>
          <w:rFonts w:ascii="Times New Roman" w:hAnsi="Times New Roman" w:cs="Times New Roman"/>
          <w:color w:val="000000" w:themeColor="text1"/>
          <w:sz w:val="24"/>
          <w:szCs w:val="24"/>
        </w:rPr>
        <w:t>«эко</w:t>
      </w:r>
      <w:proofErr w:type="spellStart"/>
      <w:r w:rsidRPr="00A14228">
        <w:rPr>
          <w:rFonts w:ascii="Times New Roman" w:hAnsi="Times New Roman" w:cs="Times New Roman"/>
          <w:color w:val="000000" w:themeColor="text1"/>
          <w:sz w:val="24"/>
          <w:szCs w:val="24"/>
          <w:lang w:val="en-US"/>
        </w:rPr>
        <w:t>bomc</w:t>
      </w:r>
      <w:proofErr w:type="spellEnd"/>
      <w:r w:rsidRPr="00A14228">
        <w:rPr>
          <w:rFonts w:ascii="Times New Roman" w:hAnsi="Times New Roman" w:cs="Times New Roman"/>
          <w:color w:val="000000" w:themeColor="text1"/>
          <w:sz w:val="24"/>
          <w:szCs w:val="24"/>
        </w:rPr>
        <w:t xml:space="preserve"> (экологи </w:t>
      </w:r>
      <w:proofErr w:type="spellStart"/>
      <w:r w:rsidRPr="00A14228">
        <w:rPr>
          <w:rFonts w:ascii="Times New Roman" w:hAnsi="Times New Roman" w:cs="Times New Roman"/>
          <w:color w:val="000000" w:themeColor="text1"/>
          <w:sz w:val="24"/>
          <w:szCs w:val="24"/>
        </w:rPr>
        <w:t>белебеевского</w:t>
      </w:r>
      <w:proofErr w:type="spellEnd"/>
      <w:r w:rsidRPr="00A14228">
        <w:rPr>
          <w:rFonts w:ascii="Times New Roman" w:hAnsi="Times New Roman" w:cs="Times New Roman"/>
          <w:color w:val="000000" w:themeColor="text1"/>
          <w:sz w:val="24"/>
          <w:szCs w:val="24"/>
        </w:rPr>
        <w:t xml:space="preserve"> общества медико</w:t>
      </w:r>
      <w:proofErr w:type="gramStart"/>
      <w:r w:rsidRPr="00A14228">
        <w:rPr>
          <w:rFonts w:ascii="Times New Roman" w:hAnsi="Times New Roman" w:cs="Times New Roman"/>
          <w:color w:val="000000" w:themeColor="text1"/>
          <w:sz w:val="24"/>
          <w:szCs w:val="24"/>
        </w:rPr>
        <w:t>в-</w:t>
      </w:r>
      <w:proofErr w:type="gramEnd"/>
      <w:r w:rsidRPr="00A14228">
        <w:rPr>
          <w:rFonts w:ascii="Times New Roman" w:hAnsi="Times New Roman" w:cs="Times New Roman"/>
          <w:color w:val="000000" w:themeColor="text1"/>
          <w:sz w:val="24"/>
          <w:szCs w:val="24"/>
        </w:rPr>
        <w:t xml:space="preserve"> студентов)»</w:t>
      </w:r>
    </w:p>
    <w:p w:rsidR="00311523" w:rsidRPr="00A14228" w:rsidRDefault="00311523" w:rsidP="00A14228">
      <w:pPr>
        <w:spacing w:after="0" w:line="240" w:lineRule="auto"/>
        <w:ind w:firstLine="284"/>
        <w:jc w:val="both"/>
        <w:rPr>
          <w:rFonts w:ascii="Times New Roman" w:hAnsi="Times New Roman" w:cs="Times New Roman"/>
          <w:color w:val="000000" w:themeColor="text1"/>
          <w:sz w:val="24"/>
          <w:szCs w:val="24"/>
        </w:rPr>
      </w:pPr>
      <w:r w:rsidRPr="00A14228">
        <w:rPr>
          <w:rFonts w:ascii="Times New Roman" w:hAnsi="Times New Roman" w:cs="Times New Roman"/>
          <w:color w:val="000000" w:themeColor="text1"/>
          <w:sz w:val="24"/>
          <w:szCs w:val="24"/>
        </w:rPr>
        <w:t>Цель проекта: Эффективное содействие развитию и проявлению студентами экологической компетентности не менее</w:t>
      </w:r>
      <w:proofErr w:type="gramStart"/>
      <w:r w:rsidRPr="00A14228">
        <w:rPr>
          <w:rFonts w:ascii="Times New Roman" w:hAnsi="Times New Roman" w:cs="Times New Roman"/>
          <w:color w:val="000000" w:themeColor="text1"/>
          <w:sz w:val="24"/>
          <w:szCs w:val="24"/>
        </w:rPr>
        <w:t>,</w:t>
      </w:r>
      <w:proofErr w:type="gramEnd"/>
      <w:r w:rsidRPr="00A14228">
        <w:rPr>
          <w:rFonts w:ascii="Times New Roman" w:hAnsi="Times New Roman" w:cs="Times New Roman"/>
          <w:color w:val="000000" w:themeColor="text1"/>
          <w:sz w:val="24"/>
          <w:szCs w:val="24"/>
        </w:rPr>
        <w:t xml:space="preserve"> чем у 60%  обучающихся колледжа к концу 2025 года.</w:t>
      </w:r>
    </w:p>
    <w:p w:rsidR="00311523" w:rsidRPr="00A14228" w:rsidRDefault="00311523" w:rsidP="00A14228">
      <w:pPr>
        <w:spacing w:after="0" w:line="240" w:lineRule="auto"/>
        <w:ind w:firstLine="284"/>
        <w:jc w:val="both"/>
        <w:rPr>
          <w:rFonts w:ascii="Times New Roman" w:hAnsi="Times New Roman" w:cs="Times New Roman"/>
          <w:color w:val="000000" w:themeColor="text1"/>
          <w:sz w:val="24"/>
          <w:szCs w:val="24"/>
        </w:rPr>
      </w:pPr>
      <w:r w:rsidRPr="00A14228">
        <w:rPr>
          <w:rFonts w:ascii="Times New Roman" w:hAnsi="Times New Roman" w:cs="Times New Roman"/>
          <w:color w:val="000000" w:themeColor="text1"/>
          <w:sz w:val="24"/>
          <w:szCs w:val="24"/>
        </w:rPr>
        <w:t>Ожидаемые результаты программы:</w:t>
      </w:r>
    </w:p>
    <w:p w:rsidR="00311523" w:rsidRPr="00A14228" w:rsidRDefault="00311523" w:rsidP="000D1DE4">
      <w:pPr>
        <w:pStyle w:val="a5"/>
        <w:numPr>
          <w:ilvl w:val="0"/>
          <w:numId w:val="10"/>
        </w:numPr>
        <w:spacing w:after="0" w:line="240" w:lineRule="auto"/>
        <w:ind w:left="0" w:firstLine="284"/>
        <w:jc w:val="both"/>
        <w:rPr>
          <w:rFonts w:ascii="Times New Roman" w:hAnsi="Times New Roman" w:cs="Times New Roman"/>
          <w:color w:val="000000" w:themeColor="text1"/>
          <w:sz w:val="24"/>
          <w:szCs w:val="24"/>
        </w:rPr>
      </w:pPr>
      <w:r w:rsidRPr="00A14228">
        <w:rPr>
          <w:rFonts w:ascii="Times New Roman" w:hAnsi="Times New Roman" w:cs="Times New Roman"/>
          <w:color w:val="000000" w:themeColor="text1"/>
          <w:sz w:val="24"/>
          <w:szCs w:val="24"/>
        </w:rPr>
        <w:t>Успешное функционирование центра экологического воспитания «ЭКОВОМС».</w:t>
      </w:r>
    </w:p>
    <w:p w:rsidR="00311523" w:rsidRPr="00A14228" w:rsidRDefault="00311523" w:rsidP="000D1DE4">
      <w:pPr>
        <w:pStyle w:val="a5"/>
        <w:numPr>
          <w:ilvl w:val="0"/>
          <w:numId w:val="10"/>
        </w:numPr>
        <w:spacing w:after="0" w:line="240" w:lineRule="auto"/>
        <w:ind w:left="0" w:firstLine="284"/>
        <w:jc w:val="both"/>
        <w:rPr>
          <w:rFonts w:ascii="Times New Roman" w:hAnsi="Times New Roman" w:cs="Times New Roman"/>
          <w:color w:val="000000" w:themeColor="text1"/>
          <w:sz w:val="24"/>
          <w:szCs w:val="24"/>
        </w:rPr>
      </w:pPr>
      <w:r w:rsidRPr="00A14228">
        <w:rPr>
          <w:rFonts w:ascii="Times New Roman" w:hAnsi="Times New Roman" w:cs="Times New Roman"/>
          <w:color w:val="000000" w:themeColor="text1"/>
          <w:sz w:val="24"/>
          <w:szCs w:val="24"/>
        </w:rPr>
        <w:t>В деятельность экологического центра вовлечено не менее 60% к концу 2025 года.</w:t>
      </w:r>
    </w:p>
    <w:p w:rsidR="00311523" w:rsidRPr="00A14228" w:rsidRDefault="00311523" w:rsidP="000D1DE4">
      <w:pPr>
        <w:pStyle w:val="a5"/>
        <w:numPr>
          <w:ilvl w:val="0"/>
          <w:numId w:val="10"/>
        </w:numPr>
        <w:spacing w:after="0" w:line="240" w:lineRule="auto"/>
        <w:ind w:left="0" w:firstLine="284"/>
        <w:jc w:val="both"/>
        <w:rPr>
          <w:rFonts w:ascii="Times New Roman" w:hAnsi="Times New Roman" w:cs="Times New Roman"/>
          <w:color w:val="000000" w:themeColor="text1"/>
          <w:sz w:val="24"/>
          <w:szCs w:val="24"/>
        </w:rPr>
      </w:pPr>
      <w:r w:rsidRPr="00A14228">
        <w:rPr>
          <w:rFonts w:ascii="Times New Roman" w:hAnsi="Times New Roman" w:cs="Times New Roman"/>
          <w:sz w:val="24"/>
          <w:szCs w:val="24"/>
        </w:rPr>
        <w:lastRenderedPageBreak/>
        <w:t>Сформировать  навыки экологической и гигиенической грамотности не менее</w:t>
      </w:r>
      <w:proofErr w:type="gramStart"/>
      <w:r w:rsidRPr="00A14228">
        <w:rPr>
          <w:rFonts w:ascii="Times New Roman" w:hAnsi="Times New Roman" w:cs="Times New Roman"/>
          <w:sz w:val="24"/>
          <w:szCs w:val="24"/>
        </w:rPr>
        <w:t>,</w:t>
      </w:r>
      <w:proofErr w:type="gramEnd"/>
      <w:r w:rsidRPr="00A14228">
        <w:rPr>
          <w:rFonts w:ascii="Times New Roman" w:hAnsi="Times New Roman" w:cs="Times New Roman"/>
          <w:sz w:val="24"/>
          <w:szCs w:val="24"/>
        </w:rPr>
        <w:t xml:space="preserve"> чем у 90% студентов колледжа к концу проекта.</w:t>
      </w:r>
    </w:p>
    <w:p w:rsidR="00311523" w:rsidRPr="00A14228" w:rsidRDefault="00311523" w:rsidP="000D1DE4">
      <w:pPr>
        <w:pStyle w:val="a5"/>
        <w:numPr>
          <w:ilvl w:val="0"/>
          <w:numId w:val="10"/>
        </w:numPr>
        <w:spacing w:after="0" w:line="240" w:lineRule="auto"/>
        <w:ind w:left="0" w:firstLine="284"/>
        <w:jc w:val="both"/>
        <w:rPr>
          <w:rFonts w:ascii="Times New Roman" w:hAnsi="Times New Roman" w:cs="Times New Roman"/>
          <w:color w:val="000000" w:themeColor="text1"/>
          <w:sz w:val="24"/>
          <w:szCs w:val="24"/>
        </w:rPr>
      </w:pPr>
      <w:r w:rsidRPr="00A14228">
        <w:rPr>
          <w:rFonts w:ascii="Times New Roman" w:hAnsi="Times New Roman" w:cs="Times New Roman"/>
          <w:color w:val="000000" w:themeColor="text1"/>
          <w:sz w:val="24"/>
          <w:szCs w:val="24"/>
        </w:rPr>
        <w:t>Не менее 70% принимают участие не менее</w:t>
      </w:r>
      <w:proofErr w:type="gramStart"/>
      <w:r w:rsidRPr="00A14228">
        <w:rPr>
          <w:rFonts w:ascii="Times New Roman" w:hAnsi="Times New Roman" w:cs="Times New Roman"/>
          <w:color w:val="000000" w:themeColor="text1"/>
          <w:sz w:val="24"/>
          <w:szCs w:val="24"/>
        </w:rPr>
        <w:t>,</w:t>
      </w:r>
      <w:proofErr w:type="gramEnd"/>
      <w:r w:rsidRPr="00A14228">
        <w:rPr>
          <w:rFonts w:ascii="Times New Roman" w:hAnsi="Times New Roman" w:cs="Times New Roman"/>
          <w:color w:val="000000" w:themeColor="text1"/>
          <w:sz w:val="24"/>
          <w:szCs w:val="24"/>
        </w:rPr>
        <w:t xml:space="preserve"> чем в трех мероприятиях проекта.</w:t>
      </w:r>
    </w:p>
    <w:p w:rsidR="00311523" w:rsidRPr="00A14228" w:rsidRDefault="00311523" w:rsidP="000D1DE4">
      <w:pPr>
        <w:pStyle w:val="a5"/>
        <w:numPr>
          <w:ilvl w:val="0"/>
          <w:numId w:val="10"/>
        </w:numPr>
        <w:spacing w:after="0" w:line="240" w:lineRule="auto"/>
        <w:ind w:left="0" w:firstLine="284"/>
        <w:jc w:val="both"/>
        <w:rPr>
          <w:rFonts w:ascii="Times New Roman" w:hAnsi="Times New Roman" w:cs="Times New Roman"/>
          <w:color w:val="000000" w:themeColor="text1"/>
          <w:sz w:val="24"/>
          <w:szCs w:val="24"/>
        </w:rPr>
      </w:pPr>
      <w:r w:rsidRPr="00A14228">
        <w:rPr>
          <w:rFonts w:ascii="Times New Roman" w:hAnsi="Times New Roman" w:cs="Times New Roman"/>
          <w:color w:val="000000" w:themeColor="text1"/>
          <w:sz w:val="24"/>
          <w:szCs w:val="24"/>
        </w:rPr>
        <w:t>Организовано и проведено не менее 15 мероприятий при участии членов органов студенческого самоуправления экологического  центра.</w:t>
      </w:r>
    </w:p>
    <w:p w:rsidR="00311523" w:rsidRPr="00A14228" w:rsidRDefault="00311523" w:rsidP="000D1DE4">
      <w:pPr>
        <w:pStyle w:val="a5"/>
        <w:numPr>
          <w:ilvl w:val="0"/>
          <w:numId w:val="10"/>
        </w:numPr>
        <w:spacing w:after="0" w:line="240" w:lineRule="auto"/>
        <w:ind w:left="0" w:firstLine="284"/>
        <w:jc w:val="both"/>
        <w:rPr>
          <w:rFonts w:ascii="Times New Roman" w:hAnsi="Times New Roman" w:cs="Times New Roman"/>
          <w:color w:val="000000" w:themeColor="text1"/>
          <w:sz w:val="24"/>
          <w:szCs w:val="24"/>
        </w:rPr>
      </w:pPr>
      <w:r w:rsidRPr="00A14228">
        <w:rPr>
          <w:rFonts w:ascii="Times New Roman" w:hAnsi="Times New Roman" w:cs="Times New Roman"/>
          <w:color w:val="000000" w:themeColor="text1"/>
          <w:sz w:val="24"/>
          <w:szCs w:val="24"/>
        </w:rPr>
        <w:t>Студенты ежегодно принимают участие во Всероссийском мероприятии «Экологический диктант».</w:t>
      </w:r>
    </w:p>
    <w:p w:rsidR="00311523" w:rsidRPr="00A14228" w:rsidRDefault="00311523" w:rsidP="00A14228">
      <w:pPr>
        <w:autoSpaceDE w:val="0"/>
        <w:autoSpaceDN w:val="0"/>
        <w:adjustRightInd w:val="0"/>
        <w:spacing w:after="0" w:line="240" w:lineRule="auto"/>
        <w:ind w:firstLine="284"/>
        <w:rPr>
          <w:rFonts w:ascii="Times New Roman" w:hAnsi="Times New Roman" w:cs="Times New Roman"/>
          <w:sz w:val="24"/>
          <w:szCs w:val="24"/>
        </w:rPr>
      </w:pPr>
      <w:r w:rsidRPr="00A14228">
        <w:rPr>
          <w:rFonts w:ascii="Times New Roman" w:hAnsi="Times New Roman" w:cs="Times New Roman"/>
          <w:sz w:val="24"/>
          <w:szCs w:val="24"/>
        </w:rPr>
        <w:t>Основные формы реализации проекта.</w:t>
      </w:r>
    </w:p>
    <w:p w:rsidR="00311523" w:rsidRPr="00A14228" w:rsidRDefault="00311523" w:rsidP="00A14228">
      <w:pPr>
        <w:pStyle w:val="2"/>
        <w:ind w:left="0" w:firstLine="284"/>
        <w:rPr>
          <w:rFonts w:cs="Times New Roman"/>
          <w:b w:val="0"/>
          <w:i w:val="0"/>
          <w:sz w:val="24"/>
        </w:rPr>
      </w:pPr>
      <w:r w:rsidRPr="00A14228">
        <w:rPr>
          <w:rFonts w:cs="Times New Roman"/>
          <w:b w:val="0"/>
          <w:i w:val="0"/>
          <w:sz w:val="24"/>
        </w:rPr>
        <w:t>Программа экологического воспитания студентов реализуется при помощи различных  форм  внеурочной воспитательной работы:</w:t>
      </w:r>
    </w:p>
    <w:p w:rsidR="00311523" w:rsidRPr="00A14228" w:rsidRDefault="00311523" w:rsidP="00A14228">
      <w:pPr>
        <w:pStyle w:val="2"/>
        <w:ind w:left="0" w:firstLine="284"/>
        <w:rPr>
          <w:rFonts w:cs="Times New Roman"/>
          <w:b w:val="0"/>
          <w:i w:val="0"/>
          <w:sz w:val="24"/>
        </w:rPr>
      </w:pPr>
      <w:r w:rsidRPr="00A14228">
        <w:rPr>
          <w:rFonts w:cs="Times New Roman"/>
          <w:b w:val="0"/>
          <w:i w:val="0"/>
          <w:sz w:val="24"/>
        </w:rPr>
        <w:t xml:space="preserve">   - классные и библиотечные часы;</w:t>
      </w:r>
    </w:p>
    <w:p w:rsidR="00311523" w:rsidRPr="00A14228" w:rsidRDefault="00311523" w:rsidP="00A14228">
      <w:pPr>
        <w:pStyle w:val="2"/>
        <w:ind w:left="0" w:firstLine="284"/>
        <w:rPr>
          <w:rFonts w:cs="Times New Roman"/>
          <w:b w:val="0"/>
          <w:i w:val="0"/>
          <w:sz w:val="24"/>
        </w:rPr>
      </w:pPr>
      <w:r w:rsidRPr="00A14228">
        <w:rPr>
          <w:rFonts w:cs="Times New Roman"/>
          <w:b w:val="0"/>
          <w:i w:val="0"/>
          <w:sz w:val="24"/>
        </w:rPr>
        <w:t xml:space="preserve">     - исследовательская работа (проектная деятельность) – научные исследования студентов под руководством преподавателей </w:t>
      </w:r>
      <w:r w:rsidR="00750792">
        <w:rPr>
          <w:rFonts w:cs="Times New Roman"/>
          <w:b w:val="0"/>
          <w:i w:val="0"/>
          <w:sz w:val="24"/>
        </w:rPr>
        <w:t>колледж</w:t>
      </w:r>
      <w:r w:rsidRPr="00A14228">
        <w:rPr>
          <w:rFonts w:cs="Times New Roman"/>
          <w:b w:val="0"/>
          <w:i w:val="0"/>
          <w:sz w:val="24"/>
        </w:rPr>
        <w:t>а;</w:t>
      </w:r>
    </w:p>
    <w:p w:rsidR="00311523" w:rsidRPr="00A14228" w:rsidRDefault="00311523" w:rsidP="00A14228">
      <w:pPr>
        <w:pStyle w:val="2"/>
        <w:ind w:left="0" w:firstLine="284"/>
        <w:rPr>
          <w:rFonts w:cs="Times New Roman"/>
          <w:b w:val="0"/>
          <w:i w:val="0"/>
          <w:sz w:val="24"/>
        </w:rPr>
      </w:pPr>
      <w:r w:rsidRPr="00A14228">
        <w:rPr>
          <w:rFonts w:cs="Times New Roman"/>
          <w:b w:val="0"/>
          <w:i w:val="0"/>
          <w:sz w:val="24"/>
        </w:rPr>
        <w:t>- экологические праздники и мероприятия;</w:t>
      </w:r>
    </w:p>
    <w:p w:rsidR="00311523" w:rsidRPr="00A14228" w:rsidRDefault="00311523" w:rsidP="00A14228">
      <w:pPr>
        <w:pStyle w:val="2"/>
        <w:ind w:left="0" w:firstLine="284"/>
        <w:rPr>
          <w:rFonts w:cs="Times New Roman"/>
          <w:b w:val="0"/>
          <w:i w:val="0"/>
          <w:sz w:val="24"/>
        </w:rPr>
      </w:pPr>
      <w:r w:rsidRPr="00A14228">
        <w:rPr>
          <w:rFonts w:cs="Times New Roman"/>
          <w:b w:val="0"/>
          <w:i w:val="0"/>
          <w:sz w:val="24"/>
        </w:rPr>
        <w:t>- участие в экологических конкурсах, конференциях и олимпиадах;</w:t>
      </w:r>
    </w:p>
    <w:p w:rsidR="00311523" w:rsidRPr="00A14228" w:rsidRDefault="00311523" w:rsidP="00A14228">
      <w:pPr>
        <w:pStyle w:val="2"/>
        <w:ind w:left="0" w:firstLine="284"/>
        <w:rPr>
          <w:rFonts w:cs="Times New Roman"/>
          <w:b w:val="0"/>
          <w:i w:val="0"/>
          <w:sz w:val="24"/>
        </w:rPr>
      </w:pPr>
      <w:r w:rsidRPr="00A14228">
        <w:rPr>
          <w:rFonts w:cs="Times New Roman"/>
          <w:b w:val="0"/>
          <w:i w:val="0"/>
          <w:sz w:val="24"/>
        </w:rPr>
        <w:t xml:space="preserve">- практическая помощь природе – </w:t>
      </w:r>
      <w:proofErr w:type="spellStart"/>
      <w:r w:rsidRPr="00A14228">
        <w:rPr>
          <w:rFonts w:cs="Times New Roman"/>
          <w:b w:val="0"/>
          <w:i w:val="0"/>
          <w:sz w:val="24"/>
        </w:rPr>
        <w:t>экодесант</w:t>
      </w:r>
      <w:proofErr w:type="spellEnd"/>
      <w:r w:rsidRPr="00A14228">
        <w:rPr>
          <w:rFonts w:cs="Times New Roman"/>
          <w:b w:val="0"/>
          <w:i w:val="0"/>
          <w:sz w:val="24"/>
        </w:rPr>
        <w:t>, субботники;</w:t>
      </w:r>
    </w:p>
    <w:p w:rsidR="00311523" w:rsidRPr="00A14228" w:rsidRDefault="00311523" w:rsidP="00A14228">
      <w:pPr>
        <w:pStyle w:val="2"/>
        <w:ind w:left="0" w:firstLine="284"/>
        <w:rPr>
          <w:rFonts w:cs="Times New Roman"/>
          <w:b w:val="0"/>
          <w:bCs/>
          <w:i w:val="0"/>
          <w:sz w:val="24"/>
        </w:rPr>
      </w:pPr>
      <w:r w:rsidRPr="00A14228">
        <w:rPr>
          <w:rFonts w:cs="Times New Roman"/>
          <w:b w:val="0"/>
          <w:i w:val="0"/>
          <w:sz w:val="24"/>
        </w:rPr>
        <w:t>- походы и экскурсии.</w:t>
      </w:r>
    </w:p>
    <w:p w:rsidR="00311523" w:rsidRPr="00A14228" w:rsidRDefault="00311523" w:rsidP="00A14228">
      <w:pPr>
        <w:spacing w:after="0" w:line="240" w:lineRule="auto"/>
        <w:ind w:firstLine="284"/>
        <w:jc w:val="both"/>
        <w:rPr>
          <w:rFonts w:ascii="Times New Roman" w:hAnsi="Times New Roman" w:cs="Times New Roman"/>
          <w:color w:val="000000" w:themeColor="text1"/>
          <w:sz w:val="24"/>
          <w:szCs w:val="24"/>
        </w:rPr>
      </w:pPr>
      <w:r w:rsidRPr="00A14228">
        <w:rPr>
          <w:rFonts w:ascii="Times New Roman" w:hAnsi="Times New Roman" w:cs="Times New Roman"/>
          <w:color w:val="000000" w:themeColor="text1"/>
          <w:sz w:val="24"/>
          <w:szCs w:val="24"/>
        </w:rPr>
        <w:t>Критерии и показатели проекта</w:t>
      </w:r>
    </w:p>
    <w:p w:rsidR="007757A1" w:rsidRPr="00A14228" w:rsidRDefault="007757A1" w:rsidP="00A14228">
      <w:pPr>
        <w:spacing w:after="0" w:line="240" w:lineRule="auto"/>
        <w:ind w:firstLine="284"/>
        <w:jc w:val="both"/>
        <w:rPr>
          <w:rFonts w:ascii="Times New Roman" w:hAnsi="Times New Roman" w:cs="Times New Roman"/>
          <w:color w:val="000000" w:themeColor="text1"/>
          <w:sz w:val="24"/>
          <w:szCs w:val="24"/>
        </w:rPr>
      </w:pPr>
    </w:p>
    <w:tbl>
      <w:tblPr>
        <w:tblStyle w:val="a4"/>
        <w:tblW w:w="9678" w:type="dxa"/>
        <w:tblLook w:val="04A0"/>
      </w:tblPr>
      <w:tblGrid>
        <w:gridCol w:w="4786"/>
        <w:gridCol w:w="1223"/>
        <w:gridCol w:w="1223"/>
        <w:gridCol w:w="1223"/>
        <w:gridCol w:w="1223"/>
      </w:tblGrid>
      <w:tr w:rsidR="00311523" w:rsidRPr="00A14228" w:rsidTr="00E130BC">
        <w:tc>
          <w:tcPr>
            <w:tcW w:w="4786" w:type="dxa"/>
            <w:vMerge w:val="restart"/>
            <w:tcBorders>
              <w:top w:val="single" w:sz="4" w:space="0" w:color="auto"/>
              <w:left w:val="single" w:sz="4" w:space="0" w:color="auto"/>
              <w:bottom w:val="single" w:sz="4" w:space="0" w:color="auto"/>
              <w:right w:val="single" w:sz="4" w:space="0" w:color="auto"/>
            </w:tcBorders>
            <w:hideMark/>
          </w:tcPr>
          <w:p w:rsidR="00311523" w:rsidRPr="00A14228" w:rsidRDefault="00311523" w:rsidP="00A14228">
            <w:pPr>
              <w:ind w:firstLine="284"/>
              <w:jc w:val="center"/>
              <w:rPr>
                <w:color w:val="000000" w:themeColor="text1"/>
                <w:sz w:val="24"/>
                <w:szCs w:val="24"/>
              </w:rPr>
            </w:pPr>
            <w:r w:rsidRPr="00A14228">
              <w:rPr>
                <w:color w:val="000000" w:themeColor="text1"/>
                <w:sz w:val="24"/>
                <w:szCs w:val="24"/>
              </w:rPr>
              <w:t>Показатель</w:t>
            </w:r>
          </w:p>
        </w:tc>
        <w:tc>
          <w:tcPr>
            <w:tcW w:w="4892" w:type="dxa"/>
            <w:gridSpan w:val="4"/>
            <w:tcBorders>
              <w:top w:val="single" w:sz="4" w:space="0" w:color="auto"/>
              <w:left w:val="single" w:sz="4" w:space="0" w:color="auto"/>
              <w:bottom w:val="single" w:sz="4" w:space="0" w:color="auto"/>
              <w:right w:val="single" w:sz="4" w:space="0" w:color="auto"/>
            </w:tcBorders>
            <w:hideMark/>
          </w:tcPr>
          <w:p w:rsidR="00311523" w:rsidRPr="00A14228" w:rsidRDefault="00311523" w:rsidP="00A14228">
            <w:pPr>
              <w:ind w:firstLine="284"/>
              <w:jc w:val="center"/>
              <w:rPr>
                <w:color w:val="000000" w:themeColor="text1"/>
                <w:sz w:val="24"/>
                <w:szCs w:val="24"/>
              </w:rPr>
            </w:pPr>
            <w:r w:rsidRPr="00A14228">
              <w:rPr>
                <w:color w:val="000000" w:themeColor="text1"/>
                <w:sz w:val="24"/>
                <w:szCs w:val="24"/>
              </w:rPr>
              <w:t>Годы</w:t>
            </w:r>
          </w:p>
        </w:tc>
      </w:tr>
      <w:tr w:rsidR="00311523" w:rsidRPr="00A14228" w:rsidTr="00E130BC">
        <w:tc>
          <w:tcPr>
            <w:tcW w:w="0" w:type="auto"/>
            <w:vMerge/>
            <w:tcBorders>
              <w:top w:val="single" w:sz="4" w:space="0" w:color="auto"/>
              <w:left w:val="single" w:sz="4" w:space="0" w:color="auto"/>
              <w:bottom w:val="single" w:sz="4" w:space="0" w:color="auto"/>
              <w:right w:val="single" w:sz="4" w:space="0" w:color="auto"/>
            </w:tcBorders>
            <w:vAlign w:val="center"/>
            <w:hideMark/>
          </w:tcPr>
          <w:p w:rsidR="00311523" w:rsidRPr="00A14228" w:rsidRDefault="00311523" w:rsidP="00A14228">
            <w:pPr>
              <w:ind w:firstLine="284"/>
              <w:rPr>
                <w:color w:val="000000" w:themeColor="text1"/>
                <w:sz w:val="24"/>
                <w:szCs w:val="24"/>
              </w:rPr>
            </w:pPr>
          </w:p>
        </w:tc>
        <w:tc>
          <w:tcPr>
            <w:tcW w:w="1223" w:type="dxa"/>
            <w:tcBorders>
              <w:top w:val="single" w:sz="4" w:space="0" w:color="auto"/>
              <w:left w:val="single" w:sz="4" w:space="0" w:color="auto"/>
              <w:bottom w:val="single" w:sz="4" w:space="0" w:color="auto"/>
              <w:right w:val="single" w:sz="4" w:space="0" w:color="auto"/>
            </w:tcBorders>
            <w:hideMark/>
          </w:tcPr>
          <w:p w:rsidR="00311523" w:rsidRPr="00A14228" w:rsidRDefault="00311523" w:rsidP="00A14228">
            <w:pPr>
              <w:ind w:firstLine="284"/>
              <w:jc w:val="center"/>
              <w:rPr>
                <w:color w:val="000000" w:themeColor="text1"/>
                <w:sz w:val="24"/>
                <w:szCs w:val="24"/>
              </w:rPr>
            </w:pPr>
            <w:r w:rsidRPr="00A14228">
              <w:rPr>
                <w:color w:val="000000" w:themeColor="text1"/>
                <w:sz w:val="24"/>
                <w:szCs w:val="24"/>
              </w:rPr>
              <w:t>2021 г.</w:t>
            </w:r>
          </w:p>
        </w:tc>
        <w:tc>
          <w:tcPr>
            <w:tcW w:w="1223" w:type="dxa"/>
            <w:tcBorders>
              <w:top w:val="single" w:sz="4" w:space="0" w:color="auto"/>
              <w:left w:val="single" w:sz="4" w:space="0" w:color="auto"/>
              <w:bottom w:val="single" w:sz="4" w:space="0" w:color="auto"/>
              <w:right w:val="single" w:sz="4" w:space="0" w:color="auto"/>
            </w:tcBorders>
            <w:hideMark/>
          </w:tcPr>
          <w:p w:rsidR="00311523" w:rsidRPr="00A14228" w:rsidRDefault="00311523" w:rsidP="00A14228">
            <w:pPr>
              <w:ind w:firstLine="284"/>
              <w:jc w:val="center"/>
              <w:rPr>
                <w:color w:val="000000" w:themeColor="text1"/>
                <w:sz w:val="24"/>
                <w:szCs w:val="24"/>
              </w:rPr>
            </w:pPr>
            <w:r w:rsidRPr="00A14228">
              <w:rPr>
                <w:color w:val="000000" w:themeColor="text1"/>
                <w:sz w:val="24"/>
                <w:szCs w:val="24"/>
              </w:rPr>
              <w:t>2022 г.</w:t>
            </w:r>
          </w:p>
        </w:tc>
        <w:tc>
          <w:tcPr>
            <w:tcW w:w="1223" w:type="dxa"/>
            <w:tcBorders>
              <w:top w:val="single" w:sz="4" w:space="0" w:color="auto"/>
              <w:left w:val="single" w:sz="4" w:space="0" w:color="auto"/>
              <w:bottom w:val="single" w:sz="4" w:space="0" w:color="auto"/>
              <w:right w:val="single" w:sz="4" w:space="0" w:color="auto"/>
            </w:tcBorders>
            <w:hideMark/>
          </w:tcPr>
          <w:p w:rsidR="00311523" w:rsidRPr="00A14228" w:rsidRDefault="00311523" w:rsidP="00A14228">
            <w:pPr>
              <w:ind w:firstLine="284"/>
              <w:jc w:val="center"/>
              <w:rPr>
                <w:color w:val="000000" w:themeColor="text1"/>
                <w:sz w:val="24"/>
                <w:szCs w:val="24"/>
              </w:rPr>
            </w:pPr>
            <w:r w:rsidRPr="00A14228">
              <w:rPr>
                <w:color w:val="000000" w:themeColor="text1"/>
                <w:sz w:val="24"/>
                <w:szCs w:val="24"/>
              </w:rPr>
              <w:t>2023 г.</w:t>
            </w:r>
          </w:p>
        </w:tc>
        <w:tc>
          <w:tcPr>
            <w:tcW w:w="1223" w:type="dxa"/>
            <w:tcBorders>
              <w:top w:val="single" w:sz="4" w:space="0" w:color="auto"/>
              <w:left w:val="single" w:sz="4" w:space="0" w:color="auto"/>
              <w:bottom w:val="single" w:sz="4" w:space="0" w:color="auto"/>
              <w:right w:val="single" w:sz="4" w:space="0" w:color="auto"/>
            </w:tcBorders>
            <w:hideMark/>
          </w:tcPr>
          <w:p w:rsidR="00311523" w:rsidRPr="00A14228" w:rsidRDefault="00311523" w:rsidP="00A14228">
            <w:pPr>
              <w:ind w:firstLine="284"/>
              <w:jc w:val="center"/>
              <w:rPr>
                <w:color w:val="000000" w:themeColor="text1"/>
                <w:sz w:val="24"/>
                <w:szCs w:val="24"/>
              </w:rPr>
            </w:pPr>
            <w:r w:rsidRPr="00A14228">
              <w:rPr>
                <w:color w:val="000000" w:themeColor="text1"/>
                <w:sz w:val="24"/>
                <w:szCs w:val="24"/>
              </w:rPr>
              <w:t>2024 г.</w:t>
            </w:r>
          </w:p>
        </w:tc>
      </w:tr>
      <w:tr w:rsidR="00311523" w:rsidRPr="00A14228" w:rsidTr="00E130BC">
        <w:tc>
          <w:tcPr>
            <w:tcW w:w="4786" w:type="dxa"/>
            <w:tcBorders>
              <w:top w:val="single" w:sz="4" w:space="0" w:color="auto"/>
              <w:left w:val="single" w:sz="4" w:space="0" w:color="auto"/>
              <w:bottom w:val="single" w:sz="4" w:space="0" w:color="auto"/>
              <w:right w:val="single" w:sz="4" w:space="0" w:color="auto"/>
            </w:tcBorders>
            <w:hideMark/>
          </w:tcPr>
          <w:p w:rsidR="00311523" w:rsidRPr="00A14228" w:rsidRDefault="00311523" w:rsidP="00A14228">
            <w:pPr>
              <w:ind w:firstLine="284"/>
              <w:rPr>
                <w:color w:val="000000" w:themeColor="text1"/>
                <w:sz w:val="24"/>
                <w:szCs w:val="24"/>
              </w:rPr>
            </w:pPr>
            <w:r w:rsidRPr="00A14228">
              <w:rPr>
                <w:color w:val="000000" w:themeColor="text1"/>
                <w:sz w:val="24"/>
                <w:szCs w:val="24"/>
              </w:rPr>
              <w:t xml:space="preserve">Доля </w:t>
            </w:r>
            <w:proofErr w:type="gramStart"/>
            <w:r w:rsidRPr="00A14228">
              <w:rPr>
                <w:color w:val="000000" w:themeColor="text1"/>
                <w:sz w:val="24"/>
                <w:szCs w:val="24"/>
              </w:rPr>
              <w:t>обучающихся</w:t>
            </w:r>
            <w:proofErr w:type="gramEnd"/>
            <w:r w:rsidRPr="00A14228">
              <w:rPr>
                <w:color w:val="000000" w:themeColor="text1"/>
                <w:sz w:val="24"/>
                <w:szCs w:val="24"/>
              </w:rPr>
              <w:t>, положительно оценивающих результаты работы студенческого совета (%).</w:t>
            </w:r>
          </w:p>
        </w:tc>
        <w:tc>
          <w:tcPr>
            <w:tcW w:w="1223" w:type="dxa"/>
            <w:tcBorders>
              <w:top w:val="single" w:sz="4" w:space="0" w:color="auto"/>
              <w:left w:val="single" w:sz="4" w:space="0" w:color="auto"/>
              <w:bottom w:val="single" w:sz="4" w:space="0" w:color="auto"/>
              <w:right w:val="single" w:sz="4" w:space="0" w:color="auto"/>
            </w:tcBorders>
            <w:hideMark/>
          </w:tcPr>
          <w:p w:rsidR="00311523" w:rsidRPr="00A14228" w:rsidRDefault="00311523" w:rsidP="00A14228">
            <w:pPr>
              <w:ind w:firstLine="284"/>
              <w:jc w:val="center"/>
              <w:rPr>
                <w:color w:val="000000" w:themeColor="text1"/>
                <w:sz w:val="24"/>
                <w:szCs w:val="24"/>
              </w:rPr>
            </w:pPr>
            <w:r w:rsidRPr="00A14228">
              <w:rPr>
                <w:color w:val="000000" w:themeColor="text1"/>
                <w:sz w:val="24"/>
                <w:szCs w:val="24"/>
              </w:rPr>
              <w:t>52</w:t>
            </w:r>
          </w:p>
        </w:tc>
        <w:tc>
          <w:tcPr>
            <w:tcW w:w="1223" w:type="dxa"/>
            <w:tcBorders>
              <w:top w:val="single" w:sz="4" w:space="0" w:color="auto"/>
              <w:left w:val="single" w:sz="4" w:space="0" w:color="auto"/>
              <w:bottom w:val="single" w:sz="4" w:space="0" w:color="auto"/>
              <w:right w:val="single" w:sz="4" w:space="0" w:color="auto"/>
            </w:tcBorders>
            <w:hideMark/>
          </w:tcPr>
          <w:p w:rsidR="00311523" w:rsidRPr="00A14228" w:rsidRDefault="00311523" w:rsidP="00A14228">
            <w:pPr>
              <w:ind w:firstLine="284"/>
              <w:jc w:val="center"/>
              <w:rPr>
                <w:color w:val="000000" w:themeColor="text1"/>
                <w:sz w:val="24"/>
                <w:szCs w:val="24"/>
              </w:rPr>
            </w:pPr>
            <w:r w:rsidRPr="00A14228">
              <w:rPr>
                <w:color w:val="000000" w:themeColor="text1"/>
                <w:sz w:val="24"/>
                <w:szCs w:val="24"/>
              </w:rPr>
              <w:t>54</w:t>
            </w:r>
          </w:p>
        </w:tc>
        <w:tc>
          <w:tcPr>
            <w:tcW w:w="1223" w:type="dxa"/>
            <w:tcBorders>
              <w:top w:val="single" w:sz="4" w:space="0" w:color="auto"/>
              <w:left w:val="single" w:sz="4" w:space="0" w:color="auto"/>
              <w:bottom w:val="single" w:sz="4" w:space="0" w:color="auto"/>
              <w:right w:val="single" w:sz="4" w:space="0" w:color="auto"/>
            </w:tcBorders>
            <w:hideMark/>
          </w:tcPr>
          <w:p w:rsidR="00311523" w:rsidRPr="00A14228" w:rsidRDefault="00311523" w:rsidP="00A14228">
            <w:pPr>
              <w:ind w:firstLine="284"/>
              <w:jc w:val="center"/>
              <w:rPr>
                <w:color w:val="000000" w:themeColor="text1"/>
                <w:sz w:val="24"/>
                <w:szCs w:val="24"/>
              </w:rPr>
            </w:pPr>
            <w:r w:rsidRPr="00A14228">
              <w:rPr>
                <w:color w:val="000000" w:themeColor="text1"/>
                <w:sz w:val="24"/>
                <w:szCs w:val="24"/>
              </w:rPr>
              <w:t>56</w:t>
            </w:r>
          </w:p>
        </w:tc>
        <w:tc>
          <w:tcPr>
            <w:tcW w:w="1223" w:type="dxa"/>
            <w:tcBorders>
              <w:top w:val="single" w:sz="4" w:space="0" w:color="auto"/>
              <w:left w:val="single" w:sz="4" w:space="0" w:color="auto"/>
              <w:bottom w:val="single" w:sz="4" w:space="0" w:color="auto"/>
              <w:right w:val="single" w:sz="4" w:space="0" w:color="auto"/>
            </w:tcBorders>
            <w:hideMark/>
          </w:tcPr>
          <w:p w:rsidR="00311523" w:rsidRPr="00A14228" w:rsidRDefault="00311523" w:rsidP="00A14228">
            <w:pPr>
              <w:ind w:firstLine="284"/>
              <w:jc w:val="center"/>
              <w:rPr>
                <w:color w:val="000000" w:themeColor="text1"/>
                <w:sz w:val="24"/>
                <w:szCs w:val="24"/>
              </w:rPr>
            </w:pPr>
            <w:r w:rsidRPr="00A14228">
              <w:rPr>
                <w:color w:val="000000" w:themeColor="text1"/>
                <w:sz w:val="24"/>
                <w:szCs w:val="24"/>
              </w:rPr>
              <w:t>58</w:t>
            </w:r>
          </w:p>
        </w:tc>
      </w:tr>
      <w:tr w:rsidR="00311523" w:rsidRPr="00A14228" w:rsidTr="00E130BC">
        <w:tc>
          <w:tcPr>
            <w:tcW w:w="4786" w:type="dxa"/>
            <w:tcBorders>
              <w:top w:val="single" w:sz="4" w:space="0" w:color="auto"/>
              <w:left w:val="single" w:sz="4" w:space="0" w:color="auto"/>
              <w:bottom w:val="single" w:sz="4" w:space="0" w:color="auto"/>
              <w:right w:val="single" w:sz="4" w:space="0" w:color="auto"/>
            </w:tcBorders>
            <w:hideMark/>
          </w:tcPr>
          <w:p w:rsidR="00311523" w:rsidRPr="00A14228" w:rsidRDefault="00311523" w:rsidP="00A14228">
            <w:pPr>
              <w:ind w:firstLine="284"/>
              <w:rPr>
                <w:color w:val="000000" w:themeColor="text1"/>
                <w:sz w:val="24"/>
                <w:szCs w:val="24"/>
              </w:rPr>
            </w:pPr>
            <w:r w:rsidRPr="00A14228">
              <w:rPr>
                <w:color w:val="000000" w:themeColor="text1"/>
                <w:sz w:val="24"/>
                <w:szCs w:val="24"/>
              </w:rPr>
              <w:t xml:space="preserve">Количество </w:t>
            </w:r>
            <w:proofErr w:type="gramStart"/>
            <w:r w:rsidRPr="00A14228">
              <w:rPr>
                <w:color w:val="000000" w:themeColor="text1"/>
                <w:sz w:val="24"/>
                <w:szCs w:val="24"/>
              </w:rPr>
              <w:t>выполненных</w:t>
            </w:r>
            <w:proofErr w:type="gramEnd"/>
            <w:r w:rsidRPr="00A14228">
              <w:rPr>
                <w:color w:val="000000" w:themeColor="text1"/>
                <w:sz w:val="24"/>
                <w:szCs w:val="24"/>
              </w:rPr>
              <w:t xml:space="preserve"> образовательной организацией по отношению к запланированному количеству (%).</w:t>
            </w:r>
          </w:p>
        </w:tc>
        <w:tc>
          <w:tcPr>
            <w:tcW w:w="1223" w:type="dxa"/>
            <w:tcBorders>
              <w:top w:val="single" w:sz="4" w:space="0" w:color="auto"/>
              <w:left w:val="single" w:sz="4" w:space="0" w:color="auto"/>
              <w:bottom w:val="single" w:sz="4" w:space="0" w:color="auto"/>
              <w:right w:val="single" w:sz="4" w:space="0" w:color="auto"/>
            </w:tcBorders>
            <w:hideMark/>
          </w:tcPr>
          <w:p w:rsidR="00311523" w:rsidRPr="00A14228" w:rsidRDefault="00311523" w:rsidP="00A14228">
            <w:pPr>
              <w:ind w:firstLine="284"/>
              <w:jc w:val="center"/>
              <w:rPr>
                <w:color w:val="000000" w:themeColor="text1"/>
                <w:sz w:val="24"/>
                <w:szCs w:val="24"/>
              </w:rPr>
            </w:pPr>
            <w:r w:rsidRPr="00A14228">
              <w:rPr>
                <w:color w:val="000000" w:themeColor="text1"/>
                <w:sz w:val="24"/>
                <w:szCs w:val="24"/>
              </w:rPr>
              <w:t>100</w:t>
            </w:r>
          </w:p>
        </w:tc>
        <w:tc>
          <w:tcPr>
            <w:tcW w:w="1223" w:type="dxa"/>
            <w:tcBorders>
              <w:top w:val="single" w:sz="4" w:space="0" w:color="auto"/>
              <w:left w:val="single" w:sz="4" w:space="0" w:color="auto"/>
              <w:bottom w:val="single" w:sz="4" w:space="0" w:color="auto"/>
              <w:right w:val="single" w:sz="4" w:space="0" w:color="auto"/>
            </w:tcBorders>
            <w:hideMark/>
          </w:tcPr>
          <w:p w:rsidR="00311523" w:rsidRPr="00A14228" w:rsidRDefault="00311523" w:rsidP="00A14228">
            <w:pPr>
              <w:ind w:firstLine="284"/>
              <w:jc w:val="center"/>
              <w:rPr>
                <w:color w:val="000000" w:themeColor="text1"/>
                <w:sz w:val="24"/>
                <w:szCs w:val="24"/>
              </w:rPr>
            </w:pPr>
            <w:r w:rsidRPr="00A14228">
              <w:rPr>
                <w:color w:val="000000" w:themeColor="text1"/>
                <w:sz w:val="24"/>
                <w:szCs w:val="24"/>
              </w:rPr>
              <w:t>100</w:t>
            </w:r>
          </w:p>
        </w:tc>
        <w:tc>
          <w:tcPr>
            <w:tcW w:w="1223" w:type="dxa"/>
            <w:tcBorders>
              <w:top w:val="single" w:sz="4" w:space="0" w:color="auto"/>
              <w:left w:val="single" w:sz="4" w:space="0" w:color="auto"/>
              <w:bottom w:val="single" w:sz="4" w:space="0" w:color="auto"/>
              <w:right w:val="single" w:sz="4" w:space="0" w:color="auto"/>
            </w:tcBorders>
            <w:hideMark/>
          </w:tcPr>
          <w:p w:rsidR="00311523" w:rsidRPr="00A14228" w:rsidRDefault="00311523" w:rsidP="00A14228">
            <w:pPr>
              <w:ind w:firstLine="284"/>
              <w:jc w:val="center"/>
              <w:rPr>
                <w:color w:val="000000" w:themeColor="text1"/>
                <w:sz w:val="24"/>
                <w:szCs w:val="24"/>
              </w:rPr>
            </w:pPr>
            <w:r w:rsidRPr="00A14228">
              <w:rPr>
                <w:color w:val="000000" w:themeColor="text1"/>
                <w:sz w:val="24"/>
                <w:szCs w:val="24"/>
              </w:rPr>
              <w:t>100</w:t>
            </w:r>
          </w:p>
        </w:tc>
        <w:tc>
          <w:tcPr>
            <w:tcW w:w="1223" w:type="dxa"/>
            <w:tcBorders>
              <w:top w:val="single" w:sz="4" w:space="0" w:color="auto"/>
              <w:left w:val="single" w:sz="4" w:space="0" w:color="auto"/>
              <w:bottom w:val="single" w:sz="4" w:space="0" w:color="auto"/>
              <w:right w:val="single" w:sz="4" w:space="0" w:color="auto"/>
            </w:tcBorders>
            <w:hideMark/>
          </w:tcPr>
          <w:p w:rsidR="00311523" w:rsidRPr="00A14228" w:rsidRDefault="00311523" w:rsidP="00A14228">
            <w:pPr>
              <w:ind w:firstLine="284"/>
              <w:jc w:val="center"/>
              <w:rPr>
                <w:color w:val="000000" w:themeColor="text1"/>
                <w:sz w:val="24"/>
                <w:szCs w:val="24"/>
              </w:rPr>
            </w:pPr>
            <w:r w:rsidRPr="00A14228">
              <w:rPr>
                <w:color w:val="000000" w:themeColor="text1"/>
                <w:sz w:val="24"/>
                <w:szCs w:val="24"/>
              </w:rPr>
              <w:t>100</w:t>
            </w:r>
          </w:p>
        </w:tc>
      </w:tr>
      <w:tr w:rsidR="00311523" w:rsidRPr="00A14228" w:rsidTr="00E130BC">
        <w:tc>
          <w:tcPr>
            <w:tcW w:w="4786" w:type="dxa"/>
            <w:tcBorders>
              <w:top w:val="single" w:sz="4" w:space="0" w:color="auto"/>
              <w:left w:val="single" w:sz="4" w:space="0" w:color="auto"/>
              <w:bottom w:val="single" w:sz="4" w:space="0" w:color="auto"/>
              <w:right w:val="single" w:sz="4" w:space="0" w:color="auto"/>
            </w:tcBorders>
            <w:hideMark/>
          </w:tcPr>
          <w:p w:rsidR="00311523" w:rsidRPr="00A14228" w:rsidRDefault="00311523" w:rsidP="00A14228">
            <w:pPr>
              <w:ind w:firstLine="284"/>
              <w:rPr>
                <w:color w:val="000000" w:themeColor="text1"/>
                <w:sz w:val="24"/>
                <w:szCs w:val="24"/>
              </w:rPr>
            </w:pPr>
            <w:proofErr w:type="gramStart"/>
            <w:r w:rsidRPr="00A14228">
              <w:rPr>
                <w:color w:val="000000" w:themeColor="text1"/>
                <w:sz w:val="24"/>
                <w:szCs w:val="24"/>
              </w:rPr>
              <w:t>Доля обучающихся, принявших участие в мероприятиях проекта (%)</w:t>
            </w:r>
            <w:proofErr w:type="gramEnd"/>
          </w:p>
        </w:tc>
        <w:tc>
          <w:tcPr>
            <w:tcW w:w="1223" w:type="dxa"/>
            <w:tcBorders>
              <w:top w:val="single" w:sz="4" w:space="0" w:color="auto"/>
              <w:left w:val="single" w:sz="4" w:space="0" w:color="auto"/>
              <w:bottom w:val="single" w:sz="4" w:space="0" w:color="auto"/>
              <w:right w:val="single" w:sz="4" w:space="0" w:color="auto"/>
            </w:tcBorders>
            <w:hideMark/>
          </w:tcPr>
          <w:p w:rsidR="00311523" w:rsidRPr="00A14228" w:rsidRDefault="00311523" w:rsidP="00A14228">
            <w:pPr>
              <w:ind w:firstLine="284"/>
              <w:jc w:val="center"/>
              <w:rPr>
                <w:color w:val="000000" w:themeColor="text1"/>
                <w:sz w:val="24"/>
                <w:szCs w:val="24"/>
              </w:rPr>
            </w:pPr>
            <w:r w:rsidRPr="00A14228">
              <w:rPr>
                <w:color w:val="000000" w:themeColor="text1"/>
                <w:sz w:val="24"/>
                <w:szCs w:val="24"/>
              </w:rPr>
              <w:t>10</w:t>
            </w:r>
          </w:p>
        </w:tc>
        <w:tc>
          <w:tcPr>
            <w:tcW w:w="1223" w:type="dxa"/>
            <w:tcBorders>
              <w:top w:val="single" w:sz="4" w:space="0" w:color="auto"/>
              <w:left w:val="single" w:sz="4" w:space="0" w:color="auto"/>
              <w:bottom w:val="single" w:sz="4" w:space="0" w:color="auto"/>
              <w:right w:val="single" w:sz="4" w:space="0" w:color="auto"/>
            </w:tcBorders>
            <w:hideMark/>
          </w:tcPr>
          <w:p w:rsidR="00311523" w:rsidRPr="00A14228" w:rsidRDefault="00311523" w:rsidP="00A14228">
            <w:pPr>
              <w:ind w:firstLine="284"/>
              <w:jc w:val="center"/>
              <w:rPr>
                <w:color w:val="000000" w:themeColor="text1"/>
                <w:sz w:val="24"/>
                <w:szCs w:val="24"/>
              </w:rPr>
            </w:pPr>
            <w:r w:rsidRPr="00A14228">
              <w:rPr>
                <w:color w:val="000000" w:themeColor="text1"/>
                <w:sz w:val="24"/>
                <w:szCs w:val="24"/>
              </w:rPr>
              <w:t>30</w:t>
            </w:r>
          </w:p>
        </w:tc>
        <w:tc>
          <w:tcPr>
            <w:tcW w:w="1223" w:type="dxa"/>
            <w:tcBorders>
              <w:top w:val="single" w:sz="4" w:space="0" w:color="auto"/>
              <w:left w:val="single" w:sz="4" w:space="0" w:color="auto"/>
              <w:bottom w:val="single" w:sz="4" w:space="0" w:color="auto"/>
              <w:right w:val="single" w:sz="4" w:space="0" w:color="auto"/>
            </w:tcBorders>
            <w:hideMark/>
          </w:tcPr>
          <w:p w:rsidR="00311523" w:rsidRPr="00A14228" w:rsidRDefault="00311523" w:rsidP="00A14228">
            <w:pPr>
              <w:ind w:firstLine="284"/>
              <w:jc w:val="center"/>
              <w:rPr>
                <w:color w:val="000000" w:themeColor="text1"/>
                <w:sz w:val="24"/>
                <w:szCs w:val="24"/>
              </w:rPr>
            </w:pPr>
            <w:r w:rsidRPr="00A14228">
              <w:rPr>
                <w:color w:val="000000" w:themeColor="text1"/>
                <w:sz w:val="24"/>
                <w:szCs w:val="24"/>
              </w:rPr>
              <w:t>40</w:t>
            </w:r>
          </w:p>
        </w:tc>
        <w:tc>
          <w:tcPr>
            <w:tcW w:w="1223" w:type="dxa"/>
            <w:tcBorders>
              <w:top w:val="single" w:sz="4" w:space="0" w:color="auto"/>
              <w:left w:val="single" w:sz="4" w:space="0" w:color="auto"/>
              <w:bottom w:val="single" w:sz="4" w:space="0" w:color="auto"/>
              <w:right w:val="single" w:sz="4" w:space="0" w:color="auto"/>
            </w:tcBorders>
            <w:hideMark/>
          </w:tcPr>
          <w:p w:rsidR="00311523" w:rsidRPr="00A14228" w:rsidRDefault="00311523" w:rsidP="00A14228">
            <w:pPr>
              <w:ind w:firstLine="284"/>
              <w:jc w:val="center"/>
              <w:rPr>
                <w:color w:val="000000" w:themeColor="text1"/>
                <w:sz w:val="24"/>
                <w:szCs w:val="24"/>
              </w:rPr>
            </w:pPr>
            <w:r w:rsidRPr="00A14228">
              <w:rPr>
                <w:color w:val="000000" w:themeColor="text1"/>
                <w:sz w:val="24"/>
                <w:szCs w:val="24"/>
              </w:rPr>
              <w:t>60</w:t>
            </w:r>
          </w:p>
        </w:tc>
      </w:tr>
      <w:tr w:rsidR="00311523" w:rsidRPr="00A14228" w:rsidTr="00E130BC">
        <w:tc>
          <w:tcPr>
            <w:tcW w:w="4786" w:type="dxa"/>
            <w:tcBorders>
              <w:top w:val="single" w:sz="4" w:space="0" w:color="auto"/>
              <w:left w:val="single" w:sz="4" w:space="0" w:color="auto"/>
              <w:bottom w:val="single" w:sz="4" w:space="0" w:color="auto"/>
              <w:right w:val="single" w:sz="4" w:space="0" w:color="auto"/>
            </w:tcBorders>
            <w:hideMark/>
          </w:tcPr>
          <w:p w:rsidR="00311523" w:rsidRPr="00A14228" w:rsidRDefault="00311523" w:rsidP="00A14228">
            <w:pPr>
              <w:ind w:firstLine="284"/>
              <w:rPr>
                <w:color w:val="000000" w:themeColor="text1"/>
                <w:sz w:val="24"/>
                <w:szCs w:val="24"/>
              </w:rPr>
            </w:pPr>
            <w:r w:rsidRPr="00A14228">
              <w:rPr>
                <w:color w:val="000000" w:themeColor="text1"/>
                <w:sz w:val="24"/>
                <w:szCs w:val="24"/>
              </w:rPr>
              <w:t>Охват обучающихся, задействованных в экологической деятельности (чел.)</w:t>
            </w:r>
          </w:p>
        </w:tc>
        <w:tc>
          <w:tcPr>
            <w:tcW w:w="1223" w:type="dxa"/>
            <w:tcBorders>
              <w:top w:val="single" w:sz="4" w:space="0" w:color="auto"/>
              <w:left w:val="single" w:sz="4" w:space="0" w:color="auto"/>
              <w:bottom w:val="single" w:sz="4" w:space="0" w:color="auto"/>
              <w:right w:val="single" w:sz="4" w:space="0" w:color="auto"/>
            </w:tcBorders>
            <w:hideMark/>
          </w:tcPr>
          <w:p w:rsidR="00311523" w:rsidRPr="00A14228" w:rsidRDefault="00311523" w:rsidP="00A14228">
            <w:pPr>
              <w:ind w:firstLine="284"/>
              <w:jc w:val="center"/>
              <w:rPr>
                <w:color w:val="000000" w:themeColor="text1"/>
                <w:sz w:val="24"/>
                <w:szCs w:val="24"/>
              </w:rPr>
            </w:pPr>
            <w:r w:rsidRPr="00A14228">
              <w:rPr>
                <w:color w:val="000000" w:themeColor="text1"/>
                <w:sz w:val="24"/>
                <w:szCs w:val="24"/>
              </w:rPr>
              <w:t>12</w:t>
            </w:r>
          </w:p>
        </w:tc>
        <w:tc>
          <w:tcPr>
            <w:tcW w:w="1223" w:type="dxa"/>
            <w:tcBorders>
              <w:top w:val="single" w:sz="4" w:space="0" w:color="auto"/>
              <w:left w:val="single" w:sz="4" w:space="0" w:color="auto"/>
              <w:bottom w:val="single" w:sz="4" w:space="0" w:color="auto"/>
              <w:right w:val="single" w:sz="4" w:space="0" w:color="auto"/>
            </w:tcBorders>
            <w:hideMark/>
          </w:tcPr>
          <w:p w:rsidR="00311523" w:rsidRPr="00A14228" w:rsidRDefault="00311523" w:rsidP="00A14228">
            <w:pPr>
              <w:ind w:firstLine="284"/>
              <w:jc w:val="center"/>
              <w:rPr>
                <w:color w:val="000000" w:themeColor="text1"/>
                <w:sz w:val="24"/>
                <w:szCs w:val="24"/>
              </w:rPr>
            </w:pPr>
            <w:r w:rsidRPr="00A14228">
              <w:rPr>
                <w:color w:val="000000" w:themeColor="text1"/>
                <w:sz w:val="24"/>
                <w:szCs w:val="24"/>
              </w:rPr>
              <w:t>24</w:t>
            </w:r>
          </w:p>
        </w:tc>
        <w:tc>
          <w:tcPr>
            <w:tcW w:w="1223" w:type="dxa"/>
            <w:tcBorders>
              <w:top w:val="single" w:sz="4" w:space="0" w:color="auto"/>
              <w:left w:val="single" w:sz="4" w:space="0" w:color="auto"/>
              <w:bottom w:val="single" w:sz="4" w:space="0" w:color="auto"/>
              <w:right w:val="single" w:sz="4" w:space="0" w:color="auto"/>
            </w:tcBorders>
            <w:hideMark/>
          </w:tcPr>
          <w:p w:rsidR="00311523" w:rsidRPr="00A14228" w:rsidRDefault="00311523" w:rsidP="00A14228">
            <w:pPr>
              <w:ind w:firstLine="284"/>
              <w:jc w:val="center"/>
              <w:rPr>
                <w:color w:val="000000" w:themeColor="text1"/>
                <w:sz w:val="24"/>
                <w:szCs w:val="24"/>
              </w:rPr>
            </w:pPr>
            <w:r w:rsidRPr="00A14228">
              <w:rPr>
                <w:color w:val="000000" w:themeColor="text1"/>
                <w:sz w:val="24"/>
                <w:szCs w:val="24"/>
              </w:rPr>
              <w:t>36</w:t>
            </w:r>
          </w:p>
        </w:tc>
        <w:tc>
          <w:tcPr>
            <w:tcW w:w="1223" w:type="dxa"/>
            <w:tcBorders>
              <w:top w:val="single" w:sz="4" w:space="0" w:color="auto"/>
              <w:left w:val="single" w:sz="4" w:space="0" w:color="auto"/>
              <w:bottom w:val="single" w:sz="4" w:space="0" w:color="auto"/>
              <w:right w:val="single" w:sz="4" w:space="0" w:color="auto"/>
            </w:tcBorders>
            <w:hideMark/>
          </w:tcPr>
          <w:p w:rsidR="00311523" w:rsidRPr="00A14228" w:rsidRDefault="00311523" w:rsidP="00A14228">
            <w:pPr>
              <w:ind w:firstLine="284"/>
              <w:jc w:val="center"/>
              <w:rPr>
                <w:color w:val="000000" w:themeColor="text1"/>
                <w:sz w:val="24"/>
                <w:szCs w:val="24"/>
              </w:rPr>
            </w:pPr>
            <w:r w:rsidRPr="00A14228">
              <w:rPr>
                <w:color w:val="000000" w:themeColor="text1"/>
                <w:sz w:val="24"/>
                <w:szCs w:val="24"/>
              </w:rPr>
              <w:t>48</w:t>
            </w:r>
          </w:p>
        </w:tc>
      </w:tr>
      <w:tr w:rsidR="00311523" w:rsidRPr="00A14228" w:rsidTr="00E130BC">
        <w:tc>
          <w:tcPr>
            <w:tcW w:w="4786" w:type="dxa"/>
            <w:tcBorders>
              <w:top w:val="single" w:sz="4" w:space="0" w:color="auto"/>
              <w:left w:val="single" w:sz="4" w:space="0" w:color="auto"/>
              <w:bottom w:val="single" w:sz="4" w:space="0" w:color="auto"/>
              <w:right w:val="single" w:sz="4" w:space="0" w:color="auto"/>
            </w:tcBorders>
            <w:hideMark/>
          </w:tcPr>
          <w:p w:rsidR="00311523" w:rsidRPr="00A14228" w:rsidRDefault="00311523" w:rsidP="00A14228">
            <w:pPr>
              <w:ind w:firstLine="284"/>
              <w:rPr>
                <w:color w:val="000000" w:themeColor="text1"/>
                <w:sz w:val="24"/>
                <w:szCs w:val="24"/>
              </w:rPr>
            </w:pPr>
            <w:r w:rsidRPr="00A14228">
              <w:rPr>
                <w:color w:val="000000" w:themeColor="text1"/>
                <w:sz w:val="24"/>
                <w:szCs w:val="24"/>
              </w:rPr>
              <w:t>Количество студентов, задействованных в экологических  акциях (чел.)</w:t>
            </w:r>
          </w:p>
        </w:tc>
        <w:tc>
          <w:tcPr>
            <w:tcW w:w="1223" w:type="dxa"/>
            <w:tcBorders>
              <w:top w:val="single" w:sz="4" w:space="0" w:color="auto"/>
              <w:left w:val="single" w:sz="4" w:space="0" w:color="auto"/>
              <w:bottom w:val="single" w:sz="4" w:space="0" w:color="auto"/>
              <w:right w:val="single" w:sz="4" w:space="0" w:color="auto"/>
            </w:tcBorders>
            <w:hideMark/>
          </w:tcPr>
          <w:p w:rsidR="00311523" w:rsidRPr="00A14228" w:rsidRDefault="00311523" w:rsidP="00A14228">
            <w:pPr>
              <w:ind w:firstLine="284"/>
              <w:jc w:val="center"/>
              <w:rPr>
                <w:color w:val="000000" w:themeColor="text1"/>
                <w:sz w:val="24"/>
                <w:szCs w:val="24"/>
              </w:rPr>
            </w:pPr>
            <w:r w:rsidRPr="00A14228">
              <w:rPr>
                <w:color w:val="000000" w:themeColor="text1"/>
                <w:sz w:val="24"/>
                <w:szCs w:val="24"/>
              </w:rPr>
              <w:t>25</w:t>
            </w:r>
          </w:p>
        </w:tc>
        <w:tc>
          <w:tcPr>
            <w:tcW w:w="1223" w:type="dxa"/>
            <w:tcBorders>
              <w:top w:val="single" w:sz="4" w:space="0" w:color="auto"/>
              <w:left w:val="single" w:sz="4" w:space="0" w:color="auto"/>
              <w:bottom w:val="single" w:sz="4" w:space="0" w:color="auto"/>
              <w:right w:val="single" w:sz="4" w:space="0" w:color="auto"/>
            </w:tcBorders>
            <w:hideMark/>
          </w:tcPr>
          <w:p w:rsidR="00311523" w:rsidRPr="00A14228" w:rsidRDefault="00311523" w:rsidP="00A14228">
            <w:pPr>
              <w:ind w:firstLine="284"/>
              <w:jc w:val="center"/>
              <w:rPr>
                <w:color w:val="000000" w:themeColor="text1"/>
                <w:sz w:val="24"/>
                <w:szCs w:val="24"/>
              </w:rPr>
            </w:pPr>
            <w:r w:rsidRPr="00A14228">
              <w:rPr>
                <w:color w:val="000000" w:themeColor="text1"/>
                <w:sz w:val="24"/>
                <w:szCs w:val="24"/>
              </w:rPr>
              <w:t>30</w:t>
            </w:r>
          </w:p>
        </w:tc>
        <w:tc>
          <w:tcPr>
            <w:tcW w:w="1223" w:type="dxa"/>
            <w:tcBorders>
              <w:top w:val="single" w:sz="4" w:space="0" w:color="auto"/>
              <w:left w:val="single" w:sz="4" w:space="0" w:color="auto"/>
              <w:bottom w:val="single" w:sz="4" w:space="0" w:color="auto"/>
              <w:right w:val="single" w:sz="4" w:space="0" w:color="auto"/>
            </w:tcBorders>
            <w:hideMark/>
          </w:tcPr>
          <w:p w:rsidR="00311523" w:rsidRPr="00A14228" w:rsidRDefault="00311523" w:rsidP="00A14228">
            <w:pPr>
              <w:ind w:firstLine="284"/>
              <w:jc w:val="center"/>
              <w:rPr>
                <w:color w:val="000000" w:themeColor="text1"/>
                <w:sz w:val="24"/>
                <w:szCs w:val="24"/>
              </w:rPr>
            </w:pPr>
            <w:r w:rsidRPr="00A14228">
              <w:rPr>
                <w:color w:val="000000" w:themeColor="text1"/>
                <w:sz w:val="24"/>
                <w:szCs w:val="24"/>
              </w:rPr>
              <w:t>45</w:t>
            </w:r>
          </w:p>
        </w:tc>
        <w:tc>
          <w:tcPr>
            <w:tcW w:w="1223" w:type="dxa"/>
            <w:tcBorders>
              <w:top w:val="single" w:sz="4" w:space="0" w:color="auto"/>
              <w:left w:val="single" w:sz="4" w:space="0" w:color="auto"/>
              <w:bottom w:val="single" w:sz="4" w:space="0" w:color="auto"/>
              <w:right w:val="single" w:sz="4" w:space="0" w:color="auto"/>
            </w:tcBorders>
            <w:hideMark/>
          </w:tcPr>
          <w:p w:rsidR="00311523" w:rsidRPr="00A14228" w:rsidRDefault="00311523" w:rsidP="00A14228">
            <w:pPr>
              <w:ind w:firstLine="284"/>
              <w:jc w:val="center"/>
              <w:rPr>
                <w:color w:val="000000" w:themeColor="text1"/>
                <w:sz w:val="24"/>
                <w:szCs w:val="24"/>
              </w:rPr>
            </w:pPr>
            <w:r w:rsidRPr="00A14228">
              <w:rPr>
                <w:color w:val="000000" w:themeColor="text1"/>
                <w:sz w:val="24"/>
                <w:szCs w:val="24"/>
              </w:rPr>
              <w:t>50</w:t>
            </w:r>
          </w:p>
        </w:tc>
      </w:tr>
    </w:tbl>
    <w:p w:rsidR="00311523" w:rsidRPr="00A14228" w:rsidRDefault="00311523" w:rsidP="00A14228">
      <w:pPr>
        <w:spacing w:after="0" w:line="240" w:lineRule="auto"/>
        <w:ind w:firstLine="284"/>
        <w:jc w:val="both"/>
        <w:rPr>
          <w:rFonts w:ascii="Times New Roman" w:hAnsi="Times New Roman" w:cs="Times New Roman"/>
          <w:color w:val="000000" w:themeColor="text1"/>
          <w:sz w:val="24"/>
          <w:szCs w:val="24"/>
        </w:rPr>
      </w:pPr>
    </w:p>
    <w:p w:rsidR="00311523" w:rsidRPr="00A14228" w:rsidRDefault="00311523" w:rsidP="00A14228">
      <w:pPr>
        <w:spacing w:after="0" w:line="240" w:lineRule="auto"/>
        <w:ind w:firstLine="284"/>
        <w:jc w:val="both"/>
        <w:rPr>
          <w:rFonts w:ascii="Times New Roman" w:hAnsi="Times New Roman" w:cs="Times New Roman"/>
          <w:color w:val="000000" w:themeColor="text1"/>
          <w:sz w:val="24"/>
          <w:szCs w:val="24"/>
        </w:rPr>
      </w:pPr>
      <w:r w:rsidRPr="00A14228">
        <w:rPr>
          <w:rFonts w:ascii="Times New Roman" w:hAnsi="Times New Roman" w:cs="Times New Roman"/>
          <w:color w:val="000000" w:themeColor="text1"/>
          <w:sz w:val="24"/>
          <w:szCs w:val="24"/>
        </w:rPr>
        <w:t>Ключевые участники проекта и их роли</w:t>
      </w:r>
    </w:p>
    <w:tbl>
      <w:tblPr>
        <w:tblStyle w:val="a4"/>
        <w:tblW w:w="0" w:type="auto"/>
        <w:tblLook w:val="04A0"/>
      </w:tblPr>
      <w:tblGrid>
        <w:gridCol w:w="3190"/>
        <w:gridCol w:w="3190"/>
        <w:gridCol w:w="3191"/>
      </w:tblGrid>
      <w:tr w:rsidR="00311523" w:rsidRPr="00A14228" w:rsidTr="00E130BC">
        <w:tc>
          <w:tcPr>
            <w:tcW w:w="3190" w:type="dxa"/>
            <w:tcBorders>
              <w:top w:val="single" w:sz="4" w:space="0" w:color="auto"/>
              <w:left w:val="single" w:sz="4" w:space="0" w:color="auto"/>
              <w:bottom w:val="single" w:sz="4" w:space="0" w:color="auto"/>
              <w:right w:val="single" w:sz="4" w:space="0" w:color="auto"/>
            </w:tcBorders>
            <w:vAlign w:val="center"/>
            <w:hideMark/>
          </w:tcPr>
          <w:p w:rsidR="00311523" w:rsidRPr="00A14228" w:rsidRDefault="00311523" w:rsidP="00A14228">
            <w:pPr>
              <w:ind w:firstLine="284"/>
              <w:rPr>
                <w:sz w:val="24"/>
                <w:szCs w:val="24"/>
              </w:rPr>
            </w:pPr>
            <w:r w:rsidRPr="00A14228">
              <w:rPr>
                <w:rStyle w:val="fontstyle01"/>
                <w:rFonts w:ascii="Times New Roman" w:hAnsi="Times New Roman"/>
                <w:sz w:val="24"/>
                <w:szCs w:val="24"/>
              </w:rPr>
              <w:t xml:space="preserve">Роли </w:t>
            </w:r>
          </w:p>
        </w:tc>
        <w:tc>
          <w:tcPr>
            <w:tcW w:w="3190" w:type="dxa"/>
            <w:tcBorders>
              <w:top w:val="single" w:sz="4" w:space="0" w:color="auto"/>
              <w:left w:val="single" w:sz="4" w:space="0" w:color="auto"/>
              <w:bottom w:val="single" w:sz="4" w:space="0" w:color="auto"/>
              <w:right w:val="single" w:sz="4" w:space="0" w:color="auto"/>
            </w:tcBorders>
            <w:vAlign w:val="center"/>
            <w:hideMark/>
          </w:tcPr>
          <w:p w:rsidR="00311523" w:rsidRPr="00A14228" w:rsidRDefault="00311523" w:rsidP="00A14228">
            <w:pPr>
              <w:ind w:firstLine="284"/>
              <w:rPr>
                <w:sz w:val="24"/>
                <w:szCs w:val="24"/>
              </w:rPr>
            </w:pPr>
            <w:r w:rsidRPr="00A14228">
              <w:rPr>
                <w:rStyle w:val="fontstyle01"/>
                <w:rFonts w:ascii="Times New Roman" w:hAnsi="Times New Roman"/>
                <w:sz w:val="24"/>
                <w:szCs w:val="24"/>
              </w:rPr>
              <w:t xml:space="preserve">Руководитель </w:t>
            </w:r>
          </w:p>
        </w:tc>
        <w:tc>
          <w:tcPr>
            <w:tcW w:w="3191" w:type="dxa"/>
            <w:tcBorders>
              <w:top w:val="single" w:sz="4" w:space="0" w:color="auto"/>
              <w:left w:val="single" w:sz="4" w:space="0" w:color="auto"/>
              <w:bottom w:val="single" w:sz="4" w:space="0" w:color="auto"/>
              <w:right w:val="single" w:sz="4" w:space="0" w:color="auto"/>
            </w:tcBorders>
            <w:vAlign w:val="center"/>
            <w:hideMark/>
          </w:tcPr>
          <w:p w:rsidR="00311523" w:rsidRPr="00A14228" w:rsidRDefault="00311523" w:rsidP="00A14228">
            <w:pPr>
              <w:ind w:firstLine="284"/>
              <w:rPr>
                <w:sz w:val="24"/>
                <w:szCs w:val="24"/>
              </w:rPr>
            </w:pPr>
            <w:r w:rsidRPr="00A14228">
              <w:rPr>
                <w:rStyle w:val="fontstyle01"/>
                <w:rFonts w:ascii="Times New Roman" w:hAnsi="Times New Roman"/>
                <w:sz w:val="24"/>
                <w:szCs w:val="24"/>
              </w:rPr>
              <w:t>Участники</w:t>
            </w:r>
          </w:p>
        </w:tc>
      </w:tr>
      <w:tr w:rsidR="00311523" w:rsidRPr="00A14228" w:rsidTr="00E130BC">
        <w:tc>
          <w:tcPr>
            <w:tcW w:w="3190" w:type="dxa"/>
            <w:tcBorders>
              <w:top w:val="single" w:sz="4" w:space="0" w:color="auto"/>
              <w:left w:val="single" w:sz="4" w:space="0" w:color="auto"/>
              <w:bottom w:val="single" w:sz="4" w:space="0" w:color="auto"/>
              <w:right w:val="single" w:sz="4" w:space="0" w:color="auto"/>
            </w:tcBorders>
            <w:vAlign w:val="center"/>
            <w:hideMark/>
          </w:tcPr>
          <w:p w:rsidR="00311523" w:rsidRPr="00A14228" w:rsidRDefault="00311523" w:rsidP="00A14228">
            <w:pPr>
              <w:ind w:firstLine="284"/>
              <w:rPr>
                <w:sz w:val="24"/>
                <w:szCs w:val="24"/>
              </w:rPr>
            </w:pPr>
            <w:r w:rsidRPr="00A14228">
              <w:rPr>
                <w:rStyle w:val="fontstyle01"/>
                <w:rFonts w:ascii="Times New Roman" w:hAnsi="Times New Roman"/>
                <w:sz w:val="24"/>
                <w:szCs w:val="24"/>
              </w:rPr>
              <w:t>Утверждающий</w:t>
            </w:r>
          </w:p>
        </w:tc>
        <w:tc>
          <w:tcPr>
            <w:tcW w:w="3190" w:type="dxa"/>
            <w:tcBorders>
              <w:top w:val="single" w:sz="4" w:space="0" w:color="auto"/>
              <w:left w:val="single" w:sz="4" w:space="0" w:color="auto"/>
              <w:bottom w:val="single" w:sz="4" w:space="0" w:color="auto"/>
              <w:right w:val="single" w:sz="4" w:space="0" w:color="auto"/>
            </w:tcBorders>
            <w:hideMark/>
          </w:tcPr>
          <w:p w:rsidR="00311523" w:rsidRPr="00A14228" w:rsidRDefault="00311523" w:rsidP="00A14228">
            <w:pPr>
              <w:ind w:firstLine="284"/>
              <w:jc w:val="both"/>
              <w:rPr>
                <w:color w:val="000000" w:themeColor="text1"/>
                <w:sz w:val="24"/>
                <w:szCs w:val="24"/>
              </w:rPr>
            </w:pPr>
            <w:r w:rsidRPr="00A14228">
              <w:rPr>
                <w:color w:val="000000" w:themeColor="text1"/>
                <w:sz w:val="24"/>
                <w:szCs w:val="24"/>
              </w:rPr>
              <w:t>Директор колледжа</w:t>
            </w:r>
          </w:p>
        </w:tc>
        <w:tc>
          <w:tcPr>
            <w:tcW w:w="3191" w:type="dxa"/>
            <w:tcBorders>
              <w:top w:val="single" w:sz="4" w:space="0" w:color="auto"/>
              <w:left w:val="single" w:sz="4" w:space="0" w:color="auto"/>
              <w:bottom w:val="single" w:sz="4" w:space="0" w:color="auto"/>
              <w:right w:val="single" w:sz="4" w:space="0" w:color="auto"/>
            </w:tcBorders>
          </w:tcPr>
          <w:p w:rsidR="00311523" w:rsidRPr="00A14228" w:rsidRDefault="00311523" w:rsidP="00A14228">
            <w:pPr>
              <w:ind w:firstLine="284"/>
              <w:jc w:val="both"/>
              <w:rPr>
                <w:color w:val="000000" w:themeColor="text1"/>
                <w:sz w:val="24"/>
                <w:szCs w:val="24"/>
              </w:rPr>
            </w:pPr>
          </w:p>
        </w:tc>
      </w:tr>
      <w:tr w:rsidR="00311523" w:rsidRPr="00A14228" w:rsidTr="00E130BC">
        <w:tc>
          <w:tcPr>
            <w:tcW w:w="3190" w:type="dxa"/>
            <w:tcBorders>
              <w:top w:val="single" w:sz="4" w:space="0" w:color="auto"/>
              <w:left w:val="single" w:sz="4" w:space="0" w:color="auto"/>
              <w:bottom w:val="single" w:sz="4" w:space="0" w:color="auto"/>
              <w:right w:val="single" w:sz="4" w:space="0" w:color="auto"/>
            </w:tcBorders>
            <w:vAlign w:val="center"/>
            <w:hideMark/>
          </w:tcPr>
          <w:p w:rsidR="00311523" w:rsidRPr="00A14228" w:rsidRDefault="00311523" w:rsidP="00A14228">
            <w:pPr>
              <w:ind w:firstLine="284"/>
              <w:rPr>
                <w:sz w:val="24"/>
                <w:szCs w:val="24"/>
              </w:rPr>
            </w:pPr>
            <w:r w:rsidRPr="00A14228">
              <w:rPr>
                <w:rStyle w:val="fontstyle01"/>
                <w:rFonts w:ascii="Times New Roman" w:hAnsi="Times New Roman"/>
                <w:sz w:val="24"/>
                <w:szCs w:val="24"/>
              </w:rPr>
              <w:t>Согласующий</w:t>
            </w:r>
          </w:p>
        </w:tc>
        <w:tc>
          <w:tcPr>
            <w:tcW w:w="3190" w:type="dxa"/>
            <w:tcBorders>
              <w:top w:val="single" w:sz="4" w:space="0" w:color="auto"/>
              <w:left w:val="single" w:sz="4" w:space="0" w:color="auto"/>
              <w:bottom w:val="single" w:sz="4" w:space="0" w:color="auto"/>
              <w:right w:val="single" w:sz="4" w:space="0" w:color="auto"/>
            </w:tcBorders>
            <w:hideMark/>
          </w:tcPr>
          <w:p w:rsidR="00311523" w:rsidRPr="00A14228" w:rsidRDefault="00311523" w:rsidP="00A14228">
            <w:pPr>
              <w:ind w:firstLine="284"/>
              <w:jc w:val="both"/>
              <w:rPr>
                <w:color w:val="000000" w:themeColor="text1"/>
                <w:sz w:val="24"/>
                <w:szCs w:val="24"/>
              </w:rPr>
            </w:pPr>
            <w:r w:rsidRPr="00A14228">
              <w:rPr>
                <w:color w:val="000000" w:themeColor="text1"/>
                <w:sz w:val="24"/>
                <w:szCs w:val="24"/>
              </w:rPr>
              <w:t>Зав. отд. по УР</w:t>
            </w:r>
          </w:p>
        </w:tc>
        <w:tc>
          <w:tcPr>
            <w:tcW w:w="3191" w:type="dxa"/>
            <w:tcBorders>
              <w:top w:val="single" w:sz="4" w:space="0" w:color="auto"/>
              <w:left w:val="single" w:sz="4" w:space="0" w:color="auto"/>
              <w:bottom w:val="single" w:sz="4" w:space="0" w:color="auto"/>
              <w:right w:val="single" w:sz="4" w:space="0" w:color="auto"/>
            </w:tcBorders>
          </w:tcPr>
          <w:p w:rsidR="00311523" w:rsidRPr="00A14228" w:rsidRDefault="00311523" w:rsidP="00A14228">
            <w:pPr>
              <w:ind w:firstLine="284"/>
              <w:jc w:val="both"/>
              <w:rPr>
                <w:color w:val="000000" w:themeColor="text1"/>
                <w:sz w:val="24"/>
                <w:szCs w:val="24"/>
              </w:rPr>
            </w:pPr>
          </w:p>
        </w:tc>
      </w:tr>
      <w:tr w:rsidR="00311523" w:rsidRPr="00A14228" w:rsidTr="00E130BC">
        <w:tc>
          <w:tcPr>
            <w:tcW w:w="3190" w:type="dxa"/>
            <w:tcBorders>
              <w:top w:val="single" w:sz="4" w:space="0" w:color="auto"/>
              <w:left w:val="single" w:sz="4" w:space="0" w:color="auto"/>
              <w:bottom w:val="single" w:sz="4" w:space="0" w:color="auto"/>
              <w:right w:val="single" w:sz="4" w:space="0" w:color="auto"/>
            </w:tcBorders>
            <w:vAlign w:val="center"/>
            <w:hideMark/>
          </w:tcPr>
          <w:p w:rsidR="00311523" w:rsidRPr="00A14228" w:rsidRDefault="00311523" w:rsidP="00A14228">
            <w:pPr>
              <w:ind w:firstLine="284"/>
              <w:rPr>
                <w:sz w:val="24"/>
                <w:szCs w:val="24"/>
              </w:rPr>
            </w:pPr>
            <w:proofErr w:type="gramStart"/>
            <w:r w:rsidRPr="00A14228">
              <w:rPr>
                <w:rStyle w:val="fontstyle01"/>
                <w:rFonts w:ascii="Times New Roman" w:hAnsi="Times New Roman"/>
                <w:sz w:val="24"/>
                <w:szCs w:val="24"/>
              </w:rPr>
              <w:t>Ответственный за результат</w:t>
            </w:r>
            <w:proofErr w:type="gramEnd"/>
          </w:p>
        </w:tc>
        <w:tc>
          <w:tcPr>
            <w:tcW w:w="3190" w:type="dxa"/>
            <w:tcBorders>
              <w:top w:val="single" w:sz="4" w:space="0" w:color="auto"/>
              <w:left w:val="single" w:sz="4" w:space="0" w:color="auto"/>
              <w:bottom w:val="single" w:sz="4" w:space="0" w:color="auto"/>
              <w:right w:val="single" w:sz="4" w:space="0" w:color="auto"/>
            </w:tcBorders>
            <w:hideMark/>
          </w:tcPr>
          <w:p w:rsidR="00311523" w:rsidRPr="00A14228" w:rsidRDefault="00311523" w:rsidP="00A14228">
            <w:pPr>
              <w:ind w:firstLine="284"/>
              <w:jc w:val="both"/>
              <w:rPr>
                <w:color w:val="000000" w:themeColor="text1"/>
                <w:sz w:val="24"/>
                <w:szCs w:val="24"/>
              </w:rPr>
            </w:pPr>
            <w:r w:rsidRPr="00A14228">
              <w:rPr>
                <w:color w:val="000000" w:themeColor="text1"/>
                <w:sz w:val="24"/>
                <w:szCs w:val="24"/>
              </w:rPr>
              <w:t>Зав. отд. по ВР</w:t>
            </w:r>
          </w:p>
        </w:tc>
        <w:tc>
          <w:tcPr>
            <w:tcW w:w="3191" w:type="dxa"/>
            <w:tcBorders>
              <w:top w:val="single" w:sz="4" w:space="0" w:color="auto"/>
              <w:left w:val="single" w:sz="4" w:space="0" w:color="auto"/>
              <w:bottom w:val="single" w:sz="4" w:space="0" w:color="auto"/>
              <w:right w:val="single" w:sz="4" w:space="0" w:color="auto"/>
            </w:tcBorders>
          </w:tcPr>
          <w:p w:rsidR="00311523" w:rsidRPr="00A14228" w:rsidRDefault="00311523" w:rsidP="00A14228">
            <w:pPr>
              <w:ind w:firstLine="284"/>
              <w:jc w:val="both"/>
              <w:rPr>
                <w:color w:val="000000" w:themeColor="text1"/>
                <w:sz w:val="24"/>
                <w:szCs w:val="24"/>
              </w:rPr>
            </w:pPr>
          </w:p>
        </w:tc>
      </w:tr>
      <w:tr w:rsidR="00311523" w:rsidRPr="00A14228" w:rsidTr="00E130BC">
        <w:tc>
          <w:tcPr>
            <w:tcW w:w="3190" w:type="dxa"/>
            <w:tcBorders>
              <w:top w:val="single" w:sz="4" w:space="0" w:color="auto"/>
              <w:left w:val="single" w:sz="4" w:space="0" w:color="auto"/>
              <w:bottom w:val="single" w:sz="4" w:space="0" w:color="auto"/>
              <w:right w:val="single" w:sz="4" w:space="0" w:color="auto"/>
            </w:tcBorders>
            <w:vAlign w:val="center"/>
            <w:hideMark/>
          </w:tcPr>
          <w:p w:rsidR="00311523" w:rsidRPr="00A14228" w:rsidRDefault="00311523" w:rsidP="00A14228">
            <w:pPr>
              <w:ind w:firstLine="284"/>
              <w:rPr>
                <w:sz w:val="24"/>
                <w:szCs w:val="24"/>
              </w:rPr>
            </w:pPr>
            <w:r w:rsidRPr="00A14228">
              <w:rPr>
                <w:rStyle w:val="fontstyle01"/>
                <w:rFonts w:ascii="Times New Roman" w:hAnsi="Times New Roman"/>
                <w:sz w:val="24"/>
                <w:szCs w:val="24"/>
              </w:rPr>
              <w:t>Исполнитель</w:t>
            </w:r>
          </w:p>
        </w:tc>
        <w:tc>
          <w:tcPr>
            <w:tcW w:w="3190" w:type="dxa"/>
            <w:tcBorders>
              <w:top w:val="single" w:sz="4" w:space="0" w:color="auto"/>
              <w:left w:val="single" w:sz="4" w:space="0" w:color="auto"/>
              <w:bottom w:val="single" w:sz="4" w:space="0" w:color="auto"/>
              <w:right w:val="single" w:sz="4" w:space="0" w:color="auto"/>
            </w:tcBorders>
          </w:tcPr>
          <w:p w:rsidR="00311523" w:rsidRPr="00A14228" w:rsidRDefault="00311523" w:rsidP="00A14228">
            <w:pPr>
              <w:ind w:firstLine="284"/>
              <w:jc w:val="both"/>
              <w:rPr>
                <w:color w:val="000000" w:themeColor="text1"/>
                <w:sz w:val="24"/>
                <w:szCs w:val="24"/>
              </w:rPr>
            </w:pPr>
          </w:p>
        </w:tc>
        <w:tc>
          <w:tcPr>
            <w:tcW w:w="3191" w:type="dxa"/>
            <w:tcBorders>
              <w:top w:val="single" w:sz="4" w:space="0" w:color="auto"/>
              <w:left w:val="single" w:sz="4" w:space="0" w:color="auto"/>
              <w:bottom w:val="single" w:sz="4" w:space="0" w:color="auto"/>
              <w:right w:val="single" w:sz="4" w:space="0" w:color="auto"/>
            </w:tcBorders>
            <w:hideMark/>
          </w:tcPr>
          <w:p w:rsidR="00311523" w:rsidRPr="00A14228" w:rsidRDefault="00311523" w:rsidP="00A14228">
            <w:pPr>
              <w:ind w:firstLine="284"/>
              <w:jc w:val="both"/>
              <w:rPr>
                <w:color w:val="000000" w:themeColor="text1"/>
                <w:sz w:val="24"/>
                <w:szCs w:val="24"/>
              </w:rPr>
            </w:pPr>
            <w:proofErr w:type="gramStart"/>
            <w:r w:rsidRPr="00A14228">
              <w:rPr>
                <w:color w:val="000000" w:themeColor="text1"/>
                <w:sz w:val="24"/>
                <w:szCs w:val="24"/>
              </w:rPr>
              <w:t>Преподаватель биологии, классные руководители, библиотекарь, воспитатель, заведующий хозяйством, центр «Гражданственность», «Образ жизни»</w:t>
            </w:r>
            <w:proofErr w:type="gramEnd"/>
          </w:p>
        </w:tc>
      </w:tr>
    </w:tbl>
    <w:p w:rsidR="00750792" w:rsidRDefault="00750792" w:rsidP="00A14228">
      <w:pPr>
        <w:autoSpaceDE w:val="0"/>
        <w:autoSpaceDN w:val="0"/>
        <w:adjustRightInd w:val="0"/>
        <w:spacing w:after="0" w:line="240" w:lineRule="auto"/>
        <w:ind w:firstLine="284"/>
        <w:jc w:val="center"/>
        <w:rPr>
          <w:rFonts w:ascii="Times New Roman" w:hAnsi="Times New Roman" w:cs="Times New Roman"/>
          <w:sz w:val="24"/>
          <w:szCs w:val="24"/>
        </w:rPr>
        <w:sectPr w:rsidR="00750792" w:rsidSect="00A14228">
          <w:headerReference w:type="even" r:id="rId9"/>
          <w:headerReference w:type="default" r:id="rId10"/>
          <w:footerReference w:type="even" r:id="rId11"/>
          <w:footerReference w:type="default" r:id="rId12"/>
          <w:pgSz w:w="11906" w:h="16838"/>
          <w:pgMar w:top="567" w:right="850" w:bottom="993" w:left="1276" w:header="708" w:footer="708" w:gutter="0"/>
          <w:cols w:space="708"/>
          <w:titlePg/>
          <w:docGrid w:linePitch="360"/>
        </w:sectPr>
      </w:pPr>
    </w:p>
    <w:p w:rsidR="00750792" w:rsidRPr="00507766" w:rsidRDefault="00750792" w:rsidP="00750792">
      <w:pPr>
        <w:autoSpaceDE w:val="0"/>
        <w:autoSpaceDN w:val="0"/>
        <w:adjustRightInd w:val="0"/>
        <w:spacing w:after="0" w:line="240" w:lineRule="auto"/>
        <w:ind w:firstLine="284"/>
        <w:jc w:val="center"/>
        <w:rPr>
          <w:rFonts w:ascii="Times New Roman" w:hAnsi="Times New Roman" w:cs="Times New Roman"/>
          <w:sz w:val="24"/>
          <w:szCs w:val="24"/>
        </w:rPr>
      </w:pPr>
      <w:r w:rsidRPr="00507766">
        <w:rPr>
          <w:rFonts w:ascii="Times New Roman" w:hAnsi="Times New Roman" w:cs="Times New Roman"/>
          <w:sz w:val="24"/>
          <w:szCs w:val="24"/>
        </w:rPr>
        <w:lastRenderedPageBreak/>
        <w:t xml:space="preserve">РАЗДЕЛ 5. </w:t>
      </w:r>
      <w:bookmarkStart w:id="7" w:name="_Hlk73028808"/>
      <w:r w:rsidRPr="00507766">
        <w:rPr>
          <w:rFonts w:ascii="Times New Roman" w:hAnsi="Times New Roman" w:cs="Times New Roman"/>
          <w:sz w:val="24"/>
          <w:szCs w:val="24"/>
        </w:rPr>
        <w:t xml:space="preserve">КАЛЕНДАРНЫЙ ПЛАН ВОСПИТАТЕЛЬНОЙ РАБОТЫ </w:t>
      </w:r>
      <w:r w:rsidRPr="00507766">
        <w:rPr>
          <w:rFonts w:ascii="Times New Roman" w:hAnsi="Times New Roman" w:cs="Times New Roman"/>
          <w:sz w:val="24"/>
          <w:szCs w:val="24"/>
        </w:rPr>
        <w:br/>
      </w:r>
      <w:bookmarkEnd w:id="7"/>
    </w:p>
    <w:p w:rsidR="00750792" w:rsidRPr="00750792" w:rsidRDefault="003F759E" w:rsidP="00750792">
      <w:pPr>
        <w:autoSpaceDE w:val="0"/>
        <w:autoSpaceDN w:val="0"/>
        <w:adjustRightInd w:val="0"/>
        <w:spacing w:after="0" w:line="240" w:lineRule="auto"/>
        <w:ind w:firstLine="284"/>
        <w:jc w:val="center"/>
        <w:rPr>
          <w:rFonts w:ascii="Times New Roman" w:hAnsi="Times New Roman" w:cs="Times New Roman"/>
          <w:b/>
          <w:sz w:val="24"/>
          <w:szCs w:val="24"/>
        </w:rPr>
      </w:pPr>
      <w:r w:rsidRPr="003F759E">
        <w:rPr>
          <w:rFonts w:ascii="Times New Roman" w:hAnsi="Times New Roman" w:cs="Times New Roman"/>
          <w:sz w:val="24"/>
          <w:szCs w:val="24"/>
        </w:rPr>
        <w:pict>
          <v:shape id="Надпись 4" o:spid="_x0000_s1073" type="#_x0000_t202" style="position:absolute;left:0;text-align:left;margin-left:-.5pt;margin-top:.55pt;width:263.25pt;height:94.8pt;z-index:25167462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vfQAIAAFcEAAAOAAAAZHJzL2Uyb0RvYy54bWysVEtu2zAQ3RfoHQjua8m2nMSC5SB16qJA&#10;+gHSHoCmKIsoxWFJ2pK7y75X6B266KK7XsG5UYeU4xrpLqgWBIczfJx5b0azy65RZCusk6ALOhyk&#10;lAjNoZR6XdBPH5cvLihxnumSKdCioDvh6OX8+bNZa3IxghpUKSxBEO3y1hS09t7kSeJ4LRrmBmCE&#10;RmcFtmEeTbtOSstaRG9UMkrTs6QFWxoLXDiHp9e9k84jflUJ7t9XlROeqIJibj6uNq6rsCbzGcvX&#10;lpla8kMa7AlZNExqfPQIdc08Ixsr/4FqJLfgoPIDDk0CVSW5iDVgNcP0UTW3NTMi1oLkOHOkyf0/&#10;WP5u+8ESWRY0o0SzBiXaf9//2P/c/97/ur+7/0aywFFrXI6htwaDffcSOtQ61uvMDfDPjmhY1Eyv&#10;xZW10NaClZjjMNxMTq72OC6ArNq3UOJjbOMhAnWVbQKBSAlBdNRqd9RHdJ5wPByPs/HofEIJR99w&#10;lI6nZ1HBhOUP1411/rWAhoRNQS02QIRn2xvnQzosfwgJrzlQslxKpaJh16uFsmTLsFmW8YsVPApT&#10;mrQFnU5Gk56BJ0A00mPXK9kU9CINX9+HgbdXuow96ZlU/R5TVvpAZOCuZ9F3q+4gzArKHVJqoe9u&#10;nEbc1GC/UtJiZxfUfdkwKyhRbzTKMh1mWRiFaGST8xEa9tSzOvUwzRGqoJ6Sfrvw/fhsjJXrGl/q&#10;G0HDFUpZyUhy0LzP6pA3dm/k/jBpYTxO7Rj1938w/wMAAP//AwBQSwMEFAAGAAgAAAAhAGq4X1zf&#10;AAAACgEAAA8AAABkcnMvZG93bnJldi54bWxMj8FOwzAMhu9IvENkJC5oSxsNNnVNp2kCcd7gwi1r&#10;vLZa47RNtnY8PeYEN1v/p9+f883kWnHFITSeNKTzBARS6W1DlYbPj7fZCkSIhqxpPaGGGwbYFPd3&#10;ucmsH2mP10OsBJdQyIyGOsYukzKUNToT5r5D4uzkB2cir0Ml7WBGLnetVEnyIp1piC/UpsNdjeX5&#10;cHEa/Ph6cx77RD19fbv33bbfn1Sv9ePDtF2DiDjFPxh+9VkdCnY6+gvZIFoNs3SxYJSDVQqCgedU&#10;8XDUoJLlEmSRy/8vFD8AAAD//wMAUEsBAi0AFAAGAAgAAAAhALaDOJL+AAAA4QEAABMAAAAAAAAA&#10;AAAAAAAAAAAAAFtDb250ZW50X1R5cGVzXS54bWxQSwECLQAUAAYACAAAACEAOP0h/9YAAACUAQAA&#10;CwAAAAAAAAAAAAAAAAAvAQAAX3JlbHMvLnJlbHNQSwECLQAUAAYACAAAACEAml1r30ACAABXBAAA&#10;DgAAAAAAAAAAAAAAAAAuAgAAZHJzL2Uyb0RvYy54bWxQSwECLQAUAAYACAAAACEAarhfXN8AAAAK&#10;AQAADwAAAAAAAAAAAAAAAACaBAAAZHJzL2Rvd25yZXYueG1sUEsFBgAAAAAEAAQA8wAAAKYFAAAA&#10;AA==&#10;" strokecolor="white">
            <v:textbox style="mso-next-textbox:#Надпись 4">
              <w:txbxContent>
                <w:p w:rsidR="00B13B1F" w:rsidRPr="00856E93" w:rsidRDefault="00B13B1F" w:rsidP="00750792">
                  <w:pPr>
                    <w:adjustRightInd w:val="0"/>
                    <w:spacing w:after="0" w:line="240" w:lineRule="auto"/>
                    <w:rPr>
                      <w:rFonts w:ascii="Times New Roman" w:hAnsi="Times New Roman" w:cs="Times New Roman"/>
                      <w:bCs/>
                      <w:sz w:val="24"/>
                    </w:rPr>
                  </w:pPr>
                  <w:r w:rsidRPr="00856E93">
                    <w:rPr>
                      <w:rFonts w:ascii="Times New Roman" w:hAnsi="Times New Roman" w:cs="Times New Roman"/>
                      <w:bCs/>
                      <w:sz w:val="24"/>
                    </w:rPr>
                    <w:t xml:space="preserve">ПРИНЯТО  </w:t>
                  </w:r>
                </w:p>
                <w:p w:rsidR="00B13B1F" w:rsidRPr="00750792" w:rsidRDefault="00B13B1F" w:rsidP="00750792">
                  <w:pPr>
                    <w:adjustRightInd w:val="0"/>
                    <w:spacing w:after="0" w:line="240" w:lineRule="auto"/>
                    <w:rPr>
                      <w:rFonts w:ascii="Times New Roman" w:hAnsi="Times New Roman" w:cs="Times New Roman"/>
                      <w:sz w:val="24"/>
                    </w:rPr>
                  </w:pPr>
                  <w:r w:rsidRPr="00750792">
                    <w:rPr>
                      <w:rFonts w:ascii="Times New Roman" w:hAnsi="Times New Roman" w:cs="Times New Roman"/>
                      <w:sz w:val="24"/>
                    </w:rPr>
                    <w:t xml:space="preserve">решением ФУМО СПО </w:t>
                  </w:r>
                </w:p>
                <w:p w:rsidR="00B13B1F" w:rsidRPr="00750792" w:rsidRDefault="00B13B1F" w:rsidP="00750792">
                  <w:pPr>
                    <w:adjustRightInd w:val="0"/>
                    <w:spacing w:after="0" w:line="240" w:lineRule="auto"/>
                    <w:rPr>
                      <w:rFonts w:ascii="Times New Roman" w:hAnsi="Times New Roman" w:cs="Times New Roman"/>
                      <w:iCs/>
                      <w:sz w:val="24"/>
                    </w:rPr>
                  </w:pPr>
                  <w:r w:rsidRPr="00750792">
                    <w:rPr>
                      <w:rFonts w:ascii="Times New Roman" w:hAnsi="Times New Roman" w:cs="Times New Roman"/>
                      <w:iCs/>
                      <w:sz w:val="24"/>
                    </w:rPr>
                    <w:t>3</w:t>
                  </w:r>
                  <w:r w:rsidR="00B5595B">
                    <w:rPr>
                      <w:rFonts w:ascii="Times New Roman" w:hAnsi="Times New Roman" w:cs="Times New Roman"/>
                      <w:iCs/>
                      <w:sz w:val="24"/>
                    </w:rPr>
                    <w:t>1</w:t>
                  </w:r>
                  <w:r w:rsidRPr="00750792">
                    <w:rPr>
                      <w:rFonts w:ascii="Times New Roman" w:hAnsi="Times New Roman" w:cs="Times New Roman"/>
                      <w:iCs/>
                      <w:sz w:val="24"/>
                    </w:rPr>
                    <w:t xml:space="preserve">.00.00 </w:t>
                  </w:r>
                </w:p>
                <w:p w:rsidR="00B13B1F" w:rsidRPr="00750792" w:rsidRDefault="00B5595B" w:rsidP="00750792">
                  <w:pPr>
                    <w:adjustRightInd w:val="0"/>
                    <w:spacing w:after="0" w:line="240" w:lineRule="auto"/>
                    <w:rPr>
                      <w:rFonts w:ascii="Times New Roman" w:hAnsi="Times New Roman" w:cs="Times New Roman"/>
                      <w:iCs/>
                      <w:sz w:val="24"/>
                    </w:rPr>
                  </w:pPr>
                  <w:r>
                    <w:rPr>
                      <w:rFonts w:ascii="Times New Roman" w:hAnsi="Times New Roman" w:cs="Times New Roman"/>
                      <w:iCs/>
                      <w:color w:val="000000"/>
                      <w:sz w:val="24"/>
                      <w:shd w:val="clear" w:color="auto" w:fill="FFFFFF"/>
                    </w:rPr>
                    <w:t>Лечебн</w:t>
                  </w:r>
                  <w:r w:rsidR="00B13B1F" w:rsidRPr="00750792">
                    <w:rPr>
                      <w:rFonts w:ascii="Times New Roman" w:hAnsi="Times New Roman" w:cs="Times New Roman"/>
                      <w:iCs/>
                      <w:color w:val="000000"/>
                      <w:sz w:val="24"/>
                      <w:shd w:val="clear" w:color="auto" w:fill="FFFFFF"/>
                    </w:rPr>
                    <w:t>ое дело</w:t>
                  </w:r>
                </w:p>
                <w:p w:rsidR="00B13B1F" w:rsidRPr="00750792" w:rsidRDefault="00B13B1F" w:rsidP="00750792">
                  <w:pPr>
                    <w:adjustRightInd w:val="0"/>
                    <w:ind w:right="-1"/>
                    <w:rPr>
                      <w:rFonts w:ascii="Times New Roman" w:hAnsi="Times New Roman" w:cs="Times New Roman"/>
                      <w:sz w:val="24"/>
                    </w:rPr>
                  </w:pPr>
                  <w:r w:rsidRPr="00750792">
                    <w:rPr>
                      <w:rFonts w:ascii="Times New Roman" w:hAnsi="Times New Roman" w:cs="Times New Roman"/>
                      <w:sz w:val="24"/>
                    </w:rPr>
                    <w:t>Протокол от 13.07.2021 № 7</w:t>
                  </w:r>
                </w:p>
              </w:txbxContent>
            </v:textbox>
            <w10:wrap type="square"/>
          </v:shape>
        </w:pict>
      </w:r>
      <w:r w:rsidRPr="003F759E">
        <w:rPr>
          <w:rFonts w:ascii="Times New Roman" w:hAnsi="Times New Roman" w:cs="Times New Roman"/>
          <w:bCs/>
          <w:noProof/>
          <w:sz w:val="24"/>
          <w:szCs w:val="24"/>
          <w:lang w:eastAsia="ru-RU"/>
        </w:rPr>
        <w:pict>
          <v:shape id="_x0000_s1077" type="#_x0000_t202" style="position:absolute;left:0;text-align:left;margin-left:529.1pt;margin-top:5.25pt;width:198.05pt;height:94.8pt;z-index:25167667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5ZpQgIAAF4EAAAOAAAAZHJzL2Uyb0RvYy54bWysVEtu2zAQ3RfoHQjua8mqndiC5SB16qJA&#10;+gHSHoCmKIsoxWFJ2pK7y75X6B266KK7XsG5UYeU4xjpLqgWBIczfJx5b0azi65RZCusk6ALOhyk&#10;lAjNoZR6XdDPn5YvJpQ4z3TJFGhR0J1w9GL+/NmsNbnIoAZVCksQRLu8NQWtvTd5kjhei4a5ARih&#10;0VmBbZhH066T0rIW0RuVZGl6lrRgS2OBC+fw9Kp30nnEryrB/YeqcsITVVDMzcfVxnUV1mQ+Y/na&#10;MlNLfkiDPSGLhkmNjx6hrphnZGPlP1CN5BYcVH7AoUmgqiQXsQasZpg+quamZkbEWpAcZ440uf8H&#10;y99vP1oiy4JmlGjWoET7H/uf+1/7P/vfd7d330kWOGqNyzH0xmCw715Bh1rHep25Bv7FEQ2Lmum1&#10;uLQW2lqwEnMchpvJydUexwWQVfsOSnyMbTxEoK6yTSAQKSGIjlrtjvqIzhOOh1k2OZ+mY0o4+oZZ&#10;+nJ6FhVMWH5/3Vjn3whoSNgU1GIDRHi2vXY+pMPy+5DwmgMly6VUKhp2vVooS7YMm2UZv1jBozCl&#10;SVvQ6Tgb9ww8AaKRHrteyaagkzR8fR8G3l7rMvakZ1L1e0xZ6QORgbueRd+tuqhbZDmQvIJyh8xa&#10;6JschxI3NdhvlLTY4AV1XzfMCkrUW43qTIejUZiIaIzG5xka9tSzOvUwzRGqoJ6Sfrvw/RRtjJXr&#10;Gl/q+0HDJSpaycj1Q1aH9LGJowSHgQtTcmrHqIffwvwvAAAA//8DAFBLAwQUAAYACAAAACEAAHF8&#10;ht8AAAAKAQAADwAAAGRycy9kb3ducmV2LnhtbEyPwW7CMAyG75P2DpEn7TJBsiAYlKYIoU07w3bZ&#10;LbSmrdY4bRNo2dPPO42brf/T78/pZnSNuGAfak8GnqcKBFLui5pKA58fb5MliBAtFbbxhAauGGCT&#10;3d+lNin8QHu8HGIpuIRCYg1UMbaJlCGv0Nkw9S0SZyffOxt57UtZ9HbgctdIrdRCOlsTX6hsi7sK&#10;8+/D2Rnww+vVeeyUfvr6ce+7bbc/6c6Yx4dxuwYRcYz/MPzpszpk7HT0ZyqCaAzMX/SKUQ4WGgQD&#10;q9mMh6MBreZLkFkqb1/IfgEAAP//AwBQSwECLQAUAAYACAAAACEAtoM4kv4AAADhAQAAEwAAAAAA&#10;AAAAAAAAAAAAAAAAW0NvbnRlbnRfVHlwZXNdLnhtbFBLAQItABQABgAIAAAAIQA4/SH/1gAAAJQB&#10;AAALAAAAAAAAAAAAAAAAAC8BAABfcmVscy8ucmVsc1BLAQItABQABgAIAAAAIQD5u5ZpQgIAAF4E&#10;AAAOAAAAAAAAAAAAAAAAAC4CAABkcnMvZTJvRG9jLnhtbFBLAQItABQABgAIAAAAIQAAcXyG3wAA&#10;AAoBAAAPAAAAAAAAAAAAAAAAAJwEAABkcnMvZG93bnJldi54bWxQSwUGAAAAAAQABADzAAAAqAUA&#10;AAAA&#10;" strokecolor="white">
            <v:textbox>
              <w:txbxContent>
                <w:p w:rsidR="00B13B1F" w:rsidRPr="000A2C73" w:rsidRDefault="00B13B1F" w:rsidP="00856E93">
                  <w:pPr>
                    <w:adjustRightInd w:val="0"/>
                    <w:spacing w:after="0"/>
                    <w:ind w:right="-1"/>
                    <w:rPr>
                      <w:rFonts w:ascii="Times New Roman" w:hAnsi="Times New Roman"/>
                      <w:sz w:val="24"/>
                    </w:rPr>
                  </w:pPr>
                  <w:r w:rsidRPr="000A2C73">
                    <w:rPr>
                      <w:rFonts w:ascii="Times New Roman" w:hAnsi="Times New Roman"/>
                      <w:sz w:val="24"/>
                    </w:rPr>
                    <w:t>УТВЕРЖДАЮ</w:t>
                  </w:r>
                </w:p>
                <w:p w:rsidR="00B13B1F" w:rsidRPr="000A2C73" w:rsidRDefault="00B13B1F" w:rsidP="00856E93">
                  <w:pPr>
                    <w:adjustRightInd w:val="0"/>
                    <w:spacing w:after="0"/>
                    <w:ind w:right="-1"/>
                    <w:rPr>
                      <w:rFonts w:ascii="Times New Roman" w:hAnsi="Times New Roman"/>
                      <w:sz w:val="24"/>
                    </w:rPr>
                  </w:pPr>
                  <w:r w:rsidRPr="000A2C73">
                    <w:rPr>
                      <w:rFonts w:ascii="Times New Roman" w:hAnsi="Times New Roman"/>
                      <w:sz w:val="24"/>
                    </w:rPr>
                    <w:t xml:space="preserve">Директор </w:t>
                  </w:r>
                </w:p>
                <w:p w:rsidR="00B13B1F" w:rsidRPr="00AC4705" w:rsidRDefault="00B13B1F" w:rsidP="00856E93">
                  <w:pPr>
                    <w:adjustRightInd w:val="0"/>
                    <w:spacing w:after="0"/>
                    <w:rPr>
                      <w:rFonts w:ascii="Times New Roman" w:hAnsi="Times New Roman"/>
                      <w:sz w:val="24"/>
                    </w:rPr>
                  </w:pPr>
                  <w:r w:rsidRPr="00AC4705">
                    <w:rPr>
                      <w:rFonts w:ascii="Times New Roman" w:hAnsi="Times New Roman"/>
                      <w:sz w:val="24"/>
                    </w:rPr>
                    <w:t>ГАПОУ РБ «Белебеевский медицинский колледж»</w:t>
                  </w:r>
                </w:p>
                <w:p w:rsidR="00B13B1F" w:rsidRPr="000A2C73" w:rsidRDefault="00B13B1F" w:rsidP="00856E93">
                  <w:pPr>
                    <w:adjustRightInd w:val="0"/>
                    <w:spacing w:after="0"/>
                    <w:ind w:right="-1"/>
                    <w:rPr>
                      <w:rFonts w:ascii="Times New Roman" w:hAnsi="Times New Roman"/>
                      <w:sz w:val="24"/>
                    </w:rPr>
                  </w:pPr>
                  <w:r w:rsidRPr="000A2C73">
                    <w:rPr>
                      <w:rFonts w:ascii="Times New Roman" w:hAnsi="Times New Roman"/>
                      <w:sz w:val="24"/>
                    </w:rPr>
                    <w:t xml:space="preserve">приказ от </w:t>
                  </w:r>
                  <w:r>
                    <w:rPr>
                      <w:rFonts w:ascii="Times New Roman" w:hAnsi="Times New Roman"/>
                      <w:sz w:val="24"/>
                    </w:rPr>
                    <w:t>31.08.2021 года</w:t>
                  </w:r>
                  <w:r w:rsidRPr="000A2C73">
                    <w:rPr>
                      <w:rFonts w:ascii="Times New Roman" w:hAnsi="Times New Roman"/>
                      <w:i/>
                      <w:iCs/>
                      <w:sz w:val="24"/>
                    </w:rPr>
                    <w:t xml:space="preserve"> </w:t>
                  </w:r>
                  <w:r w:rsidRPr="000A2C73">
                    <w:rPr>
                      <w:rFonts w:ascii="Times New Roman" w:hAnsi="Times New Roman"/>
                      <w:sz w:val="24"/>
                    </w:rPr>
                    <w:t xml:space="preserve">№ </w:t>
                  </w:r>
                  <w:r>
                    <w:rPr>
                      <w:rFonts w:ascii="Times New Roman" w:hAnsi="Times New Roman"/>
                      <w:sz w:val="24"/>
                    </w:rPr>
                    <w:t>81/1</w:t>
                  </w:r>
                </w:p>
                <w:p w:rsidR="00B13B1F" w:rsidRPr="000A2C73" w:rsidRDefault="00B13B1F" w:rsidP="00856E93">
                  <w:pPr>
                    <w:adjustRightInd w:val="0"/>
                    <w:spacing w:after="0"/>
                    <w:ind w:right="-1" w:firstLine="567"/>
                    <w:rPr>
                      <w:rFonts w:ascii="Times New Roman" w:hAnsi="Times New Roman"/>
                      <w:sz w:val="24"/>
                    </w:rPr>
                  </w:pPr>
                </w:p>
                <w:p w:rsidR="00B13B1F" w:rsidRPr="000A2C73" w:rsidRDefault="00B13B1F" w:rsidP="00856E93">
                  <w:pPr>
                    <w:spacing w:after="0"/>
                    <w:rPr>
                      <w:rFonts w:ascii="Times New Roman" w:hAnsi="Times New Roman"/>
                    </w:rPr>
                  </w:pPr>
                </w:p>
              </w:txbxContent>
            </v:textbox>
            <w10:wrap type="square"/>
          </v:shape>
        </w:pict>
      </w:r>
      <w:r w:rsidRPr="003F759E">
        <w:rPr>
          <w:rFonts w:ascii="Times New Roman" w:hAnsi="Times New Roman" w:cs="Times New Roman"/>
          <w:bCs/>
          <w:noProof/>
          <w:sz w:val="24"/>
          <w:szCs w:val="24"/>
          <w:lang w:eastAsia="ru-RU"/>
        </w:rPr>
        <w:pict>
          <v:shape id="_x0000_s1076" type="#_x0000_t202" style="position:absolute;left:0;text-align:left;margin-left:262.75pt;margin-top:9.05pt;width:208.65pt;height:94.8pt;z-index:-251640832;visibility:visible;mso-wrap-distance-top:3.6pt;mso-wrap-distance-bottom:3.6pt;mso-width-relative:margin;mso-height-relative:margin" wrapcoords="-78 -171 -78 21429 21678 21429 21678 -171 -78 -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7dPQAIAAFcEAAAOAAAAZHJzL2Uyb0RvYy54bWysVM2O0zAQviPxDpbvNG36Qxs1XS1dipCW&#10;H2nhAVzHSSwcj7HdJsuNO6/AO3DgwI1X6L4RY6dbquW2IgfL4xl/nvm+mSwvukaRvbBOgs7paDCk&#10;RGgOhdRVTj9+2DybU+I80wVToEVOb4WjF6unT5atyUQKNahCWIIg2mWtyWntvcmSxPFaNMwNwAiN&#10;zhJswzyatkoKy1pEb1SSDoezpAVbGAtcOIenV72TriJ+WQru35WlE56onGJuPq42rtuwJqslyyrL&#10;TC35MQ32iCwaJjU+eoK6Yp6RnZX/QDWSW3BQ+gGHJoGylFzEGrCa0fBBNTc1MyLWguQ4c6LJ/T9Y&#10;/nb/3hJZ5HRMiWYNSnT4fvhx+Hn4ffh19/XuGxkHjlrjMgy9MRjsuxfQodaxXmeugX9yRMO6ZroS&#10;l9ZCWwtWYI6jcDM5u9rjuACybd9AgY+xnYcI1JW2CQQiJQTRUavbkz6i84TjYTqbLObTKSUcfaN0&#10;OF7MooIJy+6vG+v8KwENCZucWmyACM/2186HdFh2HxJec6BksZFKRcNW27WyZM+wWTbxixU8CFOa&#10;tDldTNNpz8AjIBrpseuVbHI6H4av78PA20tdxJ70TKp+jykrfSQycNez6LttdxRmC8UtUmqh726c&#10;RtzUYL9Q0mJn59R93jErKFGvNcqyGE0mYRSiMZk+T9Gw557tuYdpjlA59ZT027Xvx2dnrKxqfKlv&#10;BA2XKGUpI8lB8z6rY97YvZH746SF8Ti3Y9Tf/8HqDwAAAP//AwBQSwMEFAAGAAgAAAAhADNOazDg&#10;AAAACgEAAA8AAABkcnMvZG93bnJldi54bWxMj01PwzAMhu9I/IfISFzQlq6j+yhNp2kCcd7gwi1r&#10;vLaicdomWzt+PeY0jrYfvX7ebDPaRlyw97UjBbNpBAKpcKamUsHnx9tkBcIHTUY3jlDBFT1s8vu7&#10;TKfGDbTHyyGUgkPIp1pBFUKbSumLCq32U9ci8e3keqsDj30pTa8HDreNjKNoIa2uiT9UusVdhcX3&#10;4WwVuOH1ah12Ufz09WPfd9tuf4o7pR4fxu0LiIBjuMHwp8/qkLPT0Z3JeNEomMzjBaMK4mQNgoH5&#10;6nkJ4siLWZKAzDP5v0L+CwAA//8DAFBLAQItABQABgAIAAAAIQC2gziS/gAAAOEBAAATAAAAAAAA&#10;AAAAAAAAAAAAAABbQ29udGVudF9UeXBlc10ueG1sUEsBAi0AFAAGAAgAAAAhADj9If/WAAAAlAEA&#10;AAsAAAAAAAAAAAAAAAAALwEAAF9yZWxzLy5yZWxzUEsBAi0AFAAGAAgAAAAhAJ6jt09AAgAAVwQA&#10;AA4AAAAAAAAAAAAAAAAALgIAAGRycy9lMm9Eb2MueG1sUEsBAi0AFAAGAAgAAAAhADNOazDgAAAA&#10;CgEAAA8AAAAAAAAAAAAAAAAAmgQAAGRycy9kb3ducmV2LnhtbFBLBQYAAAAABAAEAPMAAACnBQAA&#10;AAA=&#10;" strokecolor="white">
            <v:textbox>
              <w:txbxContent>
                <w:p w:rsidR="00B13B1F" w:rsidRPr="000A2C73" w:rsidRDefault="00B13B1F" w:rsidP="00856E93">
                  <w:pPr>
                    <w:adjustRightInd w:val="0"/>
                    <w:spacing w:after="0"/>
                    <w:rPr>
                      <w:rFonts w:ascii="Times New Roman" w:hAnsi="Times New Roman"/>
                      <w:sz w:val="24"/>
                    </w:rPr>
                  </w:pPr>
                  <w:r w:rsidRPr="000A2C73">
                    <w:rPr>
                      <w:rFonts w:ascii="Times New Roman" w:hAnsi="Times New Roman"/>
                      <w:sz w:val="24"/>
                    </w:rPr>
                    <w:t xml:space="preserve">ПРИНЯТО  </w:t>
                  </w:r>
                </w:p>
                <w:p w:rsidR="00B13B1F" w:rsidRPr="000A2C73" w:rsidRDefault="00B13B1F" w:rsidP="00856E93">
                  <w:pPr>
                    <w:adjustRightInd w:val="0"/>
                    <w:spacing w:after="0"/>
                    <w:rPr>
                      <w:rFonts w:ascii="Times New Roman" w:hAnsi="Times New Roman"/>
                      <w:sz w:val="24"/>
                    </w:rPr>
                  </w:pPr>
                  <w:r w:rsidRPr="000A2C73">
                    <w:rPr>
                      <w:rFonts w:ascii="Times New Roman" w:hAnsi="Times New Roman"/>
                      <w:sz w:val="24"/>
                    </w:rPr>
                    <w:t>решением Педагогического совета</w:t>
                  </w:r>
                </w:p>
                <w:p w:rsidR="00B13B1F" w:rsidRPr="00AC4705" w:rsidRDefault="00B13B1F" w:rsidP="00856E93">
                  <w:pPr>
                    <w:adjustRightInd w:val="0"/>
                    <w:spacing w:after="0"/>
                    <w:rPr>
                      <w:rFonts w:ascii="Times New Roman" w:hAnsi="Times New Roman"/>
                      <w:sz w:val="24"/>
                    </w:rPr>
                  </w:pPr>
                  <w:r w:rsidRPr="00AC4705">
                    <w:rPr>
                      <w:rFonts w:ascii="Times New Roman" w:hAnsi="Times New Roman"/>
                      <w:sz w:val="24"/>
                    </w:rPr>
                    <w:t>ГАПОУ РБ «Белебеевский медицинский колледж»</w:t>
                  </w:r>
                </w:p>
                <w:p w:rsidR="00B13B1F" w:rsidRPr="001B1FFC" w:rsidRDefault="00B13B1F" w:rsidP="00856E93">
                  <w:pPr>
                    <w:adjustRightInd w:val="0"/>
                    <w:ind w:right="-1"/>
                    <w:rPr>
                      <w:sz w:val="24"/>
                    </w:rPr>
                  </w:pPr>
                  <w:r w:rsidRPr="000A2C73">
                    <w:rPr>
                      <w:rFonts w:ascii="Times New Roman" w:hAnsi="Times New Roman"/>
                      <w:sz w:val="24"/>
                    </w:rPr>
                    <w:t xml:space="preserve">Протокол от </w:t>
                  </w:r>
                  <w:r>
                    <w:rPr>
                      <w:rFonts w:ascii="Times New Roman" w:hAnsi="Times New Roman"/>
                      <w:sz w:val="24"/>
                    </w:rPr>
                    <w:t>05.07.2021 года</w:t>
                  </w:r>
                  <w:r w:rsidRPr="000A2C73">
                    <w:rPr>
                      <w:rFonts w:ascii="Times New Roman" w:hAnsi="Times New Roman"/>
                      <w:sz w:val="24"/>
                    </w:rPr>
                    <w:t xml:space="preserve"> № </w:t>
                  </w:r>
                  <w:r>
                    <w:rPr>
                      <w:rFonts w:ascii="Times New Roman" w:hAnsi="Times New Roman"/>
                      <w:sz w:val="24"/>
                    </w:rPr>
                    <w:t>9</w:t>
                  </w:r>
                </w:p>
                <w:p w:rsidR="00B13B1F" w:rsidRPr="001B1FFC" w:rsidRDefault="00B13B1F" w:rsidP="00856E93">
                  <w:pPr>
                    <w:adjustRightInd w:val="0"/>
                    <w:ind w:right="-1"/>
                    <w:rPr>
                      <w:sz w:val="24"/>
                    </w:rPr>
                  </w:pPr>
                  <w:r>
                    <w:rPr>
                      <w:sz w:val="24"/>
                    </w:rPr>
                    <w:t xml:space="preserve"> </w:t>
                  </w:r>
                </w:p>
                <w:p w:rsidR="00B13B1F" w:rsidRDefault="00B13B1F" w:rsidP="00856E93">
                  <w:pPr>
                    <w:adjustRightInd w:val="0"/>
                    <w:ind w:right="-1" w:firstLine="567"/>
                    <w:rPr>
                      <w:sz w:val="24"/>
                    </w:rPr>
                  </w:pPr>
                </w:p>
                <w:p w:rsidR="00B13B1F" w:rsidRPr="00413B48" w:rsidRDefault="00B13B1F" w:rsidP="00856E93"/>
              </w:txbxContent>
            </v:textbox>
            <w10:wrap type="tight"/>
          </v:shape>
        </w:pict>
      </w:r>
    </w:p>
    <w:p w:rsidR="00750792" w:rsidRPr="00750792" w:rsidRDefault="00750792" w:rsidP="00750792">
      <w:pPr>
        <w:autoSpaceDE w:val="0"/>
        <w:autoSpaceDN w:val="0"/>
        <w:adjustRightInd w:val="0"/>
        <w:spacing w:after="0" w:line="240" w:lineRule="auto"/>
        <w:ind w:firstLine="284"/>
        <w:jc w:val="center"/>
        <w:rPr>
          <w:rFonts w:ascii="Times New Roman" w:hAnsi="Times New Roman" w:cs="Times New Roman"/>
          <w:i/>
          <w:iCs/>
          <w:sz w:val="24"/>
          <w:szCs w:val="24"/>
        </w:rPr>
      </w:pPr>
    </w:p>
    <w:p w:rsidR="00750792" w:rsidRPr="00750792" w:rsidRDefault="00750792" w:rsidP="00750792">
      <w:pPr>
        <w:autoSpaceDE w:val="0"/>
        <w:autoSpaceDN w:val="0"/>
        <w:adjustRightInd w:val="0"/>
        <w:spacing w:after="0" w:line="240" w:lineRule="auto"/>
        <w:ind w:firstLine="284"/>
        <w:jc w:val="center"/>
        <w:rPr>
          <w:rFonts w:ascii="Times New Roman" w:hAnsi="Times New Roman" w:cs="Times New Roman"/>
          <w:sz w:val="24"/>
          <w:szCs w:val="24"/>
        </w:rPr>
      </w:pPr>
    </w:p>
    <w:p w:rsidR="00750792" w:rsidRPr="00750792" w:rsidRDefault="00750792" w:rsidP="00750792">
      <w:pPr>
        <w:autoSpaceDE w:val="0"/>
        <w:autoSpaceDN w:val="0"/>
        <w:adjustRightInd w:val="0"/>
        <w:spacing w:after="0" w:line="240" w:lineRule="auto"/>
        <w:ind w:firstLine="284"/>
        <w:jc w:val="center"/>
        <w:rPr>
          <w:rFonts w:ascii="Times New Roman" w:hAnsi="Times New Roman" w:cs="Times New Roman"/>
          <w:sz w:val="24"/>
          <w:szCs w:val="24"/>
        </w:rPr>
      </w:pPr>
    </w:p>
    <w:p w:rsidR="00750792" w:rsidRPr="00750792" w:rsidRDefault="00750792" w:rsidP="00750792">
      <w:pPr>
        <w:autoSpaceDE w:val="0"/>
        <w:autoSpaceDN w:val="0"/>
        <w:adjustRightInd w:val="0"/>
        <w:spacing w:after="0" w:line="240" w:lineRule="auto"/>
        <w:ind w:firstLine="284"/>
        <w:jc w:val="center"/>
        <w:rPr>
          <w:rFonts w:ascii="Times New Roman" w:hAnsi="Times New Roman" w:cs="Times New Roman"/>
          <w:sz w:val="24"/>
          <w:szCs w:val="24"/>
        </w:rPr>
      </w:pPr>
    </w:p>
    <w:p w:rsidR="00750792" w:rsidRPr="00750792" w:rsidRDefault="00750792" w:rsidP="00750792">
      <w:pPr>
        <w:autoSpaceDE w:val="0"/>
        <w:autoSpaceDN w:val="0"/>
        <w:adjustRightInd w:val="0"/>
        <w:spacing w:after="0" w:line="240" w:lineRule="auto"/>
        <w:ind w:firstLine="284"/>
        <w:jc w:val="center"/>
        <w:rPr>
          <w:rFonts w:ascii="Times New Roman" w:hAnsi="Times New Roman" w:cs="Times New Roman"/>
          <w:sz w:val="24"/>
          <w:szCs w:val="24"/>
        </w:rPr>
      </w:pPr>
    </w:p>
    <w:p w:rsidR="00750792" w:rsidRPr="00750792" w:rsidRDefault="00750792" w:rsidP="00750792">
      <w:pPr>
        <w:autoSpaceDE w:val="0"/>
        <w:autoSpaceDN w:val="0"/>
        <w:adjustRightInd w:val="0"/>
        <w:spacing w:after="0" w:line="240" w:lineRule="auto"/>
        <w:ind w:firstLine="284"/>
        <w:jc w:val="center"/>
        <w:rPr>
          <w:rFonts w:ascii="Times New Roman" w:hAnsi="Times New Roman" w:cs="Times New Roman"/>
          <w:sz w:val="24"/>
          <w:szCs w:val="24"/>
        </w:rPr>
      </w:pPr>
    </w:p>
    <w:p w:rsidR="00750792" w:rsidRPr="00750792" w:rsidRDefault="00750792" w:rsidP="00750792">
      <w:pPr>
        <w:autoSpaceDE w:val="0"/>
        <w:autoSpaceDN w:val="0"/>
        <w:adjustRightInd w:val="0"/>
        <w:spacing w:after="0" w:line="240" w:lineRule="auto"/>
        <w:ind w:firstLine="284"/>
        <w:jc w:val="center"/>
        <w:rPr>
          <w:rFonts w:ascii="Times New Roman" w:hAnsi="Times New Roman" w:cs="Times New Roman"/>
          <w:sz w:val="24"/>
          <w:szCs w:val="24"/>
        </w:rPr>
      </w:pPr>
    </w:p>
    <w:p w:rsidR="00750792" w:rsidRDefault="003F759E" w:rsidP="00750792">
      <w:pPr>
        <w:autoSpaceDE w:val="0"/>
        <w:autoSpaceDN w:val="0"/>
        <w:adjustRightInd w:val="0"/>
        <w:spacing w:after="0" w:line="240" w:lineRule="auto"/>
        <w:ind w:firstLine="284"/>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_x0000_s1078" type="#_x0000_t202" style="position:absolute;left:0;text-align:left;margin-left:-8.95pt;margin-top:1.45pt;width:227.2pt;height:217.05pt;z-index:25167769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YbgQwIAAF4EAAAOAAAAZHJzL2Uyb0RvYy54bWysVM2O0zAQviPxDpbvNOlPYBs1XS1dipCW&#10;H2nhAVzHSSwcj7HdJsuNO6/AO3DgwI1X6L4RY6ctFVwQIgfL4xl//uabmSwu+1aRnbBOgi7oeJRS&#10;IjSHUuq6oO/erh9dUOI80yVToEVB74Sjl8uHDxadycUEGlClsARBtMs7U9DGe5MnieONaJkbgREa&#10;nRXYlnk0bZ2UlnWI3qpkkqaPkw5saSxw4RyeXg9Ouoz4VSW4f11VTniiCorcfFxtXDdhTZYLlteW&#10;mUbyAw32DyxaJjU+eoK6Zp6RrZV/QLWSW3BQ+RGHNoGqklzEHDCbcfpbNrcNMyLmguI4c5LJ/T9Y&#10;/mr3xhJZYu0o0azFEu2/7L/uv+1/7L/ff7r/TMZBo864HENvDQb7/in0IT7k68wN8PeOaFg1TNfi&#10;ylroGsFK5BhvJmdXBxwXQDbdSyjxMbb1EIH6yrYBECUhiI61ujvVR/SecDycprP5PM0o4egbz2bT&#10;aZYFdgnLj9eNdf65gJaETUEtNkCEZ7sb54fQY0ikD0qWa6lUNGy9WSlLdgybZR2/A7o7D1OadAWd&#10;Z5NsUODc5/4OopUeu17JtqAXafiGPgy6PdNl7EnPpBr2mJ3SmGQQMmg3qOj7TR/rNjnWZwPlHSpr&#10;YWhyHErcNGA/UtJhgxfUfdgyKyhRLzRWZ44ChomIxix7MkHDnns25x6mOUIV1FMybFd+mKKtsbJu&#10;8KWhHzRcYUUrGbUOjAdWB/rYxLFah4ELU3Jux6hfv4XlTwAAAP//AwBQSwMEFAAGAAgAAAAhAHVg&#10;ajDfAAAACgEAAA8AAABkcnMvZG93bnJldi54bWxMj8tOwzAQRfdI/IM1SGxQ69TqM8SpqgrEuoUN&#10;OzeeJhHxOIndJuXrGVawvJqje89k29E14op9qD1pmE0TEEiFtzWVGj7eXydrECEasqbxhBpuGGCb&#10;399lJrV+oANej7EUXEIhNRqqGNtUylBU6EyY+haJb2ffOxM59qW0vRm43DVSJclSOlMTL1SmxX2F&#10;xdfx4jT44eXmPHaJevr8dm/7XXc4q07rx4dx9wwi4hj/YPjVZ3XI2enkL2SDaDRM5mq9ZFaDUgoE&#10;E4vZCsSJ83yzAJln8v8L+Q8AAAD//wMAUEsBAi0AFAAGAAgAAAAhALaDOJL+AAAA4QEAABMAAAAA&#10;AAAAAAAAAAAAAAAAAFtDb250ZW50X1R5cGVzXS54bWxQSwECLQAUAAYACAAAACEAOP0h/9YAAACU&#10;AQAACwAAAAAAAAAAAAAAAAAvAQAAX3JlbHMvLnJlbHNQSwECLQAUAAYACAAAACEA3OWG4EMCAABe&#10;BAAADgAAAAAAAAAAAAAAAAAuAgAAZHJzL2Uyb0RvYy54bWxQSwECLQAUAAYACAAAACEAdWBqMN8A&#10;AAAKAQAADwAAAAAAAAAAAAAAAACdBAAAZHJzL2Rvd25yZXYueG1sUEsFBgAAAAAEAAQA8wAAAKkF&#10;AAAAAA==&#10;" strokecolor="white">
            <v:textbox>
              <w:txbxContent>
                <w:p w:rsidR="00B13B1F" w:rsidRPr="00016DE8" w:rsidRDefault="00B13B1F" w:rsidP="00856E93">
                  <w:pPr>
                    <w:adjustRightInd w:val="0"/>
                    <w:spacing w:after="0" w:line="240" w:lineRule="auto"/>
                    <w:rPr>
                      <w:rFonts w:ascii="Times New Roman" w:hAnsi="Times New Roman"/>
                      <w:sz w:val="24"/>
                      <w:szCs w:val="24"/>
                    </w:rPr>
                  </w:pPr>
                  <w:r w:rsidRPr="00016DE8">
                    <w:rPr>
                      <w:rFonts w:ascii="Times New Roman" w:hAnsi="Times New Roman"/>
                      <w:sz w:val="24"/>
                      <w:szCs w:val="24"/>
                    </w:rPr>
                    <w:t xml:space="preserve">СОГЛАСОВАНО </w:t>
                  </w:r>
                </w:p>
                <w:p w:rsidR="00B13B1F" w:rsidRPr="00016DE8" w:rsidRDefault="00B13B1F" w:rsidP="00856E93">
                  <w:pPr>
                    <w:spacing w:after="0" w:line="240" w:lineRule="auto"/>
                    <w:rPr>
                      <w:rFonts w:ascii="Times New Roman" w:eastAsia="Times New Roman" w:hAnsi="Times New Roman"/>
                      <w:sz w:val="24"/>
                      <w:szCs w:val="24"/>
                      <w:lang w:eastAsia="ru-RU"/>
                    </w:rPr>
                  </w:pPr>
                  <w:r w:rsidRPr="00016DE8">
                    <w:rPr>
                      <w:rFonts w:ascii="Times New Roman" w:hAnsi="Times New Roman"/>
                      <w:sz w:val="24"/>
                      <w:szCs w:val="24"/>
                    </w:rPr>
                    <w:t xml:space="preserve">Решением </w:t>
                  </w:r>
                  <w:r w:rsidRPr="00016DE8">
                    <w:rPr>
                      <w:rFonts w:ascii="Times New Roman" w:eastAsia="Times New Roman" w:hAnsi="Times New Roman"/>
                      <w:sz w:val="24"/>
                      <w:szCs w:val="24"/>
                      <w:lang w:eastAsia="ru-RU"/>
                    </w:rPr>
                    <w:t xml:space="preserve">заседания </w:t>
                  </w:r>
                  <w:r w:rsidRPr="00016DE8">
                    <w:rPr>
                      <w:rFonts w:ascii="Times New Roman" w:hAnsi="Times New Roman"/>
                      <w:sz w:val="24"/>
                      <w:szCs w:val="24"/>
                    </w:rPr>
                    <w:t>совета родителей</w:t>
                  </w:r>
                  <w:r w:rsidRPr="00016DE8">
                    <w:rPr>
                      <w:rFonts w:ascii="Times New Roman" w:eastAsia="Times New Roman" w:hAnsi="Times New Roman"/>
                      <w:sz w:val="24"/>
                      <w:szCs w:val="24"/>
                      <w:lang w:eastAsia="ru-RU"/>
                    </w:rPr>
                    <w:t xml:space="preserve"> </w:t>
                  </w:r>
                  <w:r w:rsidRPr="00016DE8">
                    <w:rPr>
                      <w:rFonts w:ascii="Times New Roman" w:eastAsia="Times New Roman" w:hAnsi="Times New Roman"/>
                      <w:bCs/>
                      <w:sz w:val="24"/>
                      <w:szCs w:val="24"/>
                      <w:lang w:eastAsia="ru-RU"/>
                    </w:rPr>
                    <w:t>(законных представителей) несовершеннолетних обучающихся</w:t>
                  </w:r>
                </w:p>
                <w:p w:rsidR="00B13B1F" w:rsidRPr="00016DE8" w:rsidRDefault="00B13B1F" w:rsidP="00856E93">
                  <w:pPr>
                    <w:spacing w:after="0" w:line="240" w:lineRule="auto"/>
                    <w:rPr>
                      <w:rFonts w:ascii="Times New Roman" w:eastAsia="Times New Roman" w:hAnsi="Times New Roman"/>
                      <w:sz w:val="24"/>
                      <w:szCs w:val="24"/>
                      <w:lang w:eastAsia="ru-RU"/>
                    </w:rPr>
                  </w:pPr>
                  <w:r w:rsidRPr="00016DE8">
                    <w:rPr>
                      <w:rFonts w:ascii="Times New Roman" w:eastAsia="Times New Roman" w:hAnsi="Times New Roman"/>
                      <w:sz w:val="24"/>
                      <w:szCs w:val="24"/>
                      <w:lang w:eastAsia="ru-RU"/>
                    </w:rPr>
                    <w:t>ГАПОУ РБ «Белебеевский</w:t>
                  </w:r>
                  <w:r w:rsidRPr="00016DE8">
                    <w:rPr>
                      <w:rFonts w:ascii="Times New Roman" w:eastAsia="Times New Roman" w:hAnsi="Times New Roman"/>
                      <w:b/>
                      <w:sz w:val="24"/>
                      <w:szCs w:val="24"/>
                      <w:lang w:eastAsia="ru-RU"/>
                    </w:rPr>
                    <w:t xml:space="preserve"> </w:t>
                  </w:r>
                  <w:r w:rsidRPr="00016DE8">
                    <w:rPr>
                      <w:rFonts w:ascii="Times New Roman" w:eastAsia="Times New Roman" w:hAnsi="Times New Roman"/>
                      <w:sz w:val="24"/>
                      <w:szCs w:val="24"/>
                      <w:lang w:eastAsia="ru-RU"/>
                    </w:rPr>
                    <w:t>медицинский колледж»</w:t>
                  </w:r>
                </w:p>
                <w:p w:rsidR="00B13B1F" w:rsidRPr="00016DE8" w:rsidRDefault="00B13B1F" w:rsidP="00856E93">
                  <w:pPr>
                    <w:spacing w:after="0" w:line="240" w:lineRule="auto"/>
                    <w:rPr>
                      <w:rFonts w:ascii="Times New Roman" w:hAnsi="Times New Roman"/>
                      <w:sz w:val="24"/>
                      <w:szCs w:val="24"/>
                    </w:rPr>
                  </w:pPr>
                  <w:r w:rsidRPr="00016DE8">
                    <w:rPr>
                      <w:rFonts w:ascii="Times New Roman" w:hAnsi="Times New Roman"/>
                      <w:sz w:val="24"/>
                      <w:szCs w:val="24"/>
                    </w:rPr>
                    <w:t>Протокол от 30.06.2021 года № 5</w:t>
                  </w:r>
                </w:p>
                <w:p w:rsidR="00B13B1F" w:rsidRDefault="00B13B1F" w:rsidP="00856E93">
                  <w:pPr>
                    <w:spacing w:after="0"/>
                    <w:rPr>
                      <w:rFonts w:ascii="Times New Roman" w:eastAsia="Times New Roman" w:hAnsi="Times New Roman" w:cs="Times New Roman"/>
                      <w:sz w:val="24"/>
                      <w:szCs w:val="24"/>
                    </w:rPr>
                  </w:pPr>
                </w:p>
                <w:p w:rsidR="00B13B1F" w:rsidRPr="00016DE8" w:rsidRDefault="00B13B1F" w:rsidP="00856E93">
                  <w:pPr>
                    <w:spacing w:after="0"/>
                    <w:rPr>
                      <w:rFonts w:ascii="Times New Roman" w:eastAsia="Times New Roman" w:hAnsi="Times New Roman" w:cs="Times New Roman"/>
                      <w:sz w:val="24"/>
                      <w:szCs w:val="24"/>
                    </w:rPr>
                  </w:pPr>
                  <w:r w:rsidRPr="00016DE8">
                    <w:rPr>
                      <w:rFonts w:ascii="Times New Roman" w:eastAsia="Times New Roman" w:hAnsi="Times New Roman" w:cs="Times New Roman"/>
                      <w:sz w:val="24"/>
                      <w:szCs w:val="24"/>
                    </w:rPr>
                    <w:t>Решением заседания студенческого совета</w:t>
                  </w:r>
                </w:p>
                <w:p w:rsidR="00B13B1F" w:rsidRDefault="00B13B1F" w:rsidP="00856E93">
                  <w:pPr>
                    <w:spacing w:after="0"/>
                    <w:rPr>
                      <w:rFonts w:ascii="Times New Roman" w:eastAsia="Times New Roman" w:hAnsi="Times New Roman" w:cs="Times New Roman"/>
                      <w:sz w:val="24"/>
                      <w:szCs w:val="24"/>
                    </w:rPr>
                  </w:pPr>
                  <w:r w:rsidRPr="00016DE8">
                    <w:rPr>
                      <w:rFonts w:ascii="Times New Roman" w:eastAsia="Times New Roman" w:hAnsi="Times New Roman" w:cs="Times New Roman"/>
                      <w:sz w:val="24"/>
                      <w:szCs w:val="24"/>
                    </w:rPr>
                    <w:t>ГАПОУ РБ «Белебеевский медицинский колледж»</w:t>
                  </w:r>
                </w:p>
                <w:p w:rsidR="00B13B1F" w:rsidRPr="000A2C73" w:rsidRDefault="00B13B1F" w:rsidP="00856E93">
                  <w:pPr>
                    <w:spacing w:after="0"/>
                    <w:rPr>
                      <w:rFonts w:ascii="Times New Roman" w:hAnsi="Times New Roman"/>
                      <w:sz w:val="24"/>
                    </w:rPr>
                  </w:pPr>
                  <w:r>
                    <w:rPr>
                      <w:rFonts w:ascii="Times New Roman" w:hAnsi="Times New Roman"/>
                      <w:sz w:val="24"/>
                    </w:rPr>
                    <w:t>Протокол  от 30.06.2021 года № 11</w:t>
                  </w:r>
                </w:p>
              </w:txbxContent>
            </v:textbox>
            <w10:wrap type="square"/>
          </v:shape>
        </w:pict>
      </w:r>
    </w:p>
    <w:p w:rsidR="00856E93" w:rsidRDefault="00856E93" w:rsidP="00750792">
      <w:pPr>
        <w:autoSpaceDE w:val="0"/>
        <w:autoSpaceDN w:val="0"/>
        <w:adjustRightInd w:val="0"/>
        <w:spacing w:after="0" w:line="240" w:lineRule="auto"/>
        <w:ind w:firstLine="284"/>
        <w:jc w:val="center"/>
        <w:rPr>
          <w:rFonts w:ascii="Times New Roman" w:hAnsi="Times New Roman" w:cs="Times New Roman"/>
          <w:b/>
          <w:sz w:val="24"/>
          <w:szCs w:val="24"/>
        </w:rPr>
      </w:pPr>
    </w:p>
    <w:p w:rsidR="00856E93" w:rsidRDefault="00856E93" w:rsidP="00750792">
      <w:pPr>
        <w:autoSpaceDE w:val="0"/>
        <w:autoSpaceDN w:val="0"/>
        <w:adjustRightInd w:val="0"/>
        <w:spacing w:after="0" w:line="240" w:lineRule="auto"/>
        <w:ind w:firstLine="284"/>
        <w:jc w:val="center"/>
        <w:rPr>
          <w:rFonts w:ascii="Times New Roman" w:hAnsi="Times New Roman" w:cs="Times New Roman"/>
          <w:b/>
          <w:sz w:val="24"/>
          <w:szCs w:val="24"/>
        </w:rPr>
      </w:pPr>
    </w:p>
    <w:p w:rsidR="00856E93" w:rsidRDefault="00856E93" w:rsidP="00750792">
      <w:pPr>
        <w:autoSpaceDE w:val="0"/>
        <w:autoSpaceDN w:val="0"/>
        <w:adjustRightInd w:val="0"/>
        <w:spacing w:after="0" w:line="240" w:lineRule="auto"/>
        <w:ind w:firstLine="284"/>
        <w:jc w:val="center"/>
        <w:rPr>
          <w:rFonts w:ascii="Times New Roman" w:hAnsi="Times New Roman" w:cs="Times New Roman"/>
          <w:b/>
          <w:sz w:val="24"/>
          <w:szCs w:val="24"/>
        </w:rPr>
      </w:pPr>
    </w:p>
    <w:p w:rsidR="00856E93" w:rsidRDefault="00856E93" w:rsidP="00750792">
      <w:pPr>
        <w:autoSpaceDE w:val="0"/>
        <w:autoSpaceDN w:val="0"/>
        <w:adjustRightInd w:val="0"/>
        <w:spacing w:after="0" w:line="240" w:lineRule="auto"/>
        <w:ind w:firstLine="284"/>
        <w:jc w:val="center"/>
        <w:rPr>
          <w:rFonts w:ascii="Times New Roman" w:hAnsi="Times New Roman" w:cs="Times New Roman"/>
          <w:b/>
          <w:sz w:val="24"/>
          <w:szCs w:val="24"/>
        </w:rPr>
      </w:pPr>
    </w:p>
    <w:p w:rsidR="00856E93" w:rsidRDefault="00856E93" w:rsidP="00750792">
      <w:pPr>
        <w:autoSpaceDE w:val="0"/>
        <w:autoSpaceDN w:val="0"/>
        <w:adjustRightInd w:val="0"/>
        <w:spacing w:after="0" w:line="240" w:lineRule="auto"/>
        <w:ind w:firstLine="284"/>
        <w:jc w:val="center"/>
        <w:rPr>
          <w:rFonts w:ascii="Times New Roman" w:hAnsi="Times New Roman" w:cs="Times New Roman"/>
          <w:b/>
          <w:sz w:val="24"/>
          <w:szCs w:val="24"/>
        </w:rPr>
      </w:pPr>
    </w:p>
    <w:p w:rsidR="00856E93" w:rsidRPr="00750792" w:rsidRDefault="00856E93" w:rsidP="00750792">
      <w:pPr>
        <w:autoSpaceDE w:val="0"/>
        <w:autoSpaceDN w:val="0"/>
        <w:adjustRightInd w:val="0"/>
        <w:spacing w:after="0" w:line="240" w:lineRule="auto"/>
        <w:ind w:firstLine="284"/>
        <w:jc w:val="center"/>
        <w:rPr>
          <w:rFonts w:ascii="Times New Roman" w:hAnsi="Times New Roman" w:cs="Times New Roman"/>
          <w:b/>
          <w:sz w:val="24"/>
          <w:szCs w:val="24"/>
        </w:rPr>
      </w:pPr>
    </w:p>
    <w:p w:rsidR="00750792" w:rsidRPr="00750792" w:rsidRDefault="00750792" w:rsidP="00856E93">
      <w:pPr>
        <w:autoSpaceDE w:val="0"/>
        <w:autoSpaceDN w:val="0"/>
        <w:adjustRightInd w:val="0"/>
        <w:spacing w:after="0" w:line="240" w:lineRule="auto"/>
        <w:ind w:hanging="567"/>
        <w:jc w:val="center"/>
        <w:rPr>
          <w:rFonts w:ascii="Times New Roman" w:hAnsi="Times New Roman" w:cs="Times New Roman"/>
          <w:b/>
          <w:sz w:val="24"/>
          <w:szCs w:val="24"/>
        </w:rPr>
      </w:pPr>
      <w:r w:rsidRPr="00750792">
        <w:rPr>
          <w:rFonts w:ascii="Times New Roman" w:hAnsi="Times New Roman" w:cs="Times New Roman"/>
          <w:b/>
          <w:sz w:val="24"/>
          <w:szCs w:val="24"/>
        </w:rPr>
        <w:t>КАЛЕНДАРНЫЙ ПЛАН ВОСПИТАТЕЛЬНОЙ РАБОТЫ</w:t>
      </w:r>
    </w:p>
    <w:p w:rsidR="00750792" w:rsidRPr="00750792" w:rsidRDefault="00750792" w:rsidP="00856E93">
      <w:pPr>
        <w:autoSpaceDE w:val="0"/>
        <w:autoSpaceDN w:val="0"/>
        <w:adjustRightInd w:val="0"/>
        <w:spacing w:after="0" w:line="240" w:lineRule="auto"/>
        <w:ind w:firstLine="284"/>
        <w:jc w:val="center"/>
        <w:rPr>
          <w:rFonts w:ascii="Times New Roman" w:hAnsi="Times New Roman" w:cs="Times New Roman"/>
          <w:i/>
          <w:sz w:val="24"/>
          <w:szCs w:val="24"/>
        </w:rPr>
      </w:pPr>
      <w:r w:rsidRPr="00750792">
        <w:rPr>
          <w:rFonts w:ascii="Times New Roman" w:hAnsi="Times New Roman" w:cs="Times New Roman"/>
          <w:i/>
          <w:sz w:val="24"/>
          <w:szCs w:val="24"/>
        </w:rPr>
        <w:t>(УГПС 3</w:t>
      </w:r>
      <w:r w:rsidR="001A424B">
        <w:rPr>
          <w:rFonts w:ascii="Times New Roman" w:hAnsi="Times New Roman" w:cs="Times New Roman"/>
          <w:i/>
          <w:sz w:val="24"/>
          <w:szCs w:val="24"/>
        </w:rPr>
        <w:t>1</w:t>
      </w:r>
      <w:r w:rsidRPr="00750792">
        <w:rPr>
          <w:rFonts w:ascii="Times New Roman" w:hAnsi="Times New Roman" w:cs="Times New Roman"/>
          <w:i/>
          <w:sz w:val="24"/>
          <w:szCs w:val="24"/>
        </w:rPr>
        <w:t xml:space="preserve">.00.00 </w:t>
      </w:r>
      <w:r w:rsidR="001A424B">
        <w:rPr>
          <w:rFonts w:ascii="Times New Roman" w:hAnsi="Times New Roman" w:cs="Times New Roman"/>
          <w:i/>
          <w:sz w:val="24"/>
          <w:szCs w:val="24"/>
        </w:rPr>
        <w:t>Лечебн</w:t>
      </w:r>
      <w:r w:rsidRPr="00750792">
        <w:rPr>
          <w:rFonts w:ascii="Times New Roman" w:hAnsi="Times New Roman" w:cs="Times New Roman"/>
          <w:i/>
          <w:sz w:val="24"/>
          <w:szCs w:val="24"/>
        </w:rPr>
        <w:t>ое дело)</w:t>
      </w:r>
    </w:p>
    <w:p w:rsidR="00750792" w:rsidRPr="00750792" w:rsidRDefault="00750792" w:rsidP="00856E93">
      <w:pPr>
        <w:autoSpaceDE w:val="0"/>
        <w:autoSpaceDN w:val="0"/>
        <w:adjustRightInd w:val="0"/>
        <w:spacing w:after="0" w:line="240" w:lineRule="auto"/>
        <w:ind w:firstLine="284"/>
        <w:jc w:val="center"/>
        <w:rPr>
          <w:rFonts w:ascii="Times New Roman" w:hAnsi="Times New Roman" w:cs="Times New Roman"/>
          <w:bCs/>
          <w:sz w:val="24"/>
          <w:szCs w:val="24"/>
        </w:rPr>
      </w:pPr>
      <w:r w:rsidRPr="00750792">
        <w:rPr>
          <w:rFonts w:ascii="Times New Roman" w:hAnsi="Times New Roman" w:cs="Times New Roman"/>
          <w:bCs/>
          <w:sz w:val="24"/>
          <w:szCs w:val="24"/>
        </w:rPr>
        <w:t xml:space="preserve">по образовательной программе среднего профессионального образования </w:t>
      </w:r>
      <w:r w:rsidRPr="00750792">
        <w:rPr>
          <w:rFonts w:ascii="Times New Roman" w:hAnsi="Times New Roman" w:cs="Times New Roman"/>
          <w:bCs/>
          <w:sz w:val="24"/>
          <w:szCs w:val="24"/>
        </w:rPr>
        <w:br/>
        <w:t>по профессии/специальности _</w:t>
      </w:r>
      <w:r w:rsidR="00A453A6">
        <w:rPr>
          <w:rFonts w:ascii="Times New Roman" w:hAnsi="Times New Roman" w:cs="Times New Roman"/>
          <w:bCs/>
          <w:sz w:val="24"/>
          <w:szCs w:val="24"/>
          <w:u w:val="single"/>
        </w:rPr>
        <w:t>3</w:t>
      </w:r>
      <w:r w:rsidR="00B5595B">
        <w:rPr>
          <w:rFonts w:ascii="Times New Roman" w:hAnsi="Times New Roman" w:cs="Times New Roman"/>
          <w:bCs/>
          <w:sz w:val="24"/>
          <w:szCs w:val="24"/>
          <w:u w:val="single"/>
        </w:rPr>
        <w:t>1</w:t>
      </w:r>
      <w:r w:rsidR="00A453A6">
        <w:rPr>
          <w:rFonts w:ascii="Times New Roman" w:hAnsi="Times New Roman" w:cs="Times New Roman"/>
          <w:bCs/>
          <w:sz w:val="24"/>
          <w:szCs w:val="24"/>
          <w:u w:val="single"/>
        </w:rPr>
        <w:t xml:space="preserve">.02.01 </w:t>
      </w:r>
      <w:r w:rsidR="00B5595B">
        <w:rPr>
          <w:rFonts w:ascii="Times New Roman" w:hAnsi="Times New Roman" w:cs="Times New Roman"/>
          <w:bCs/>
          <w:sz w:val="24"/>
          <w:szCs w:val="24"/>
          <w:u w:val="single"/>
        </w:rPr>
        <w:t>Лечебн</w:t>
      </w:r>
      <w:r w:rsidR="00A453A6">
        <w:rPr>
          <w:rFonts w:ascii="Times New Roman" w:hAnsi="Times New Roman" w:cs="Times New Roman"/>
          <w:bCs/>
          <w:sz w:val="24"/>
          <w:szCs w:val="24"/>
          <w:u w:val="single"/>
        </w:rPr>
        <w:t>ое дело</w:t>
      </w:r>
      <w:r w:rsidRPr="00750792">
        <w:rPr>
          <w:rFonts w:ascii="Times New Roman" w:hAnsi="Times New Roman" w:cs="Times New Roman"/>
          <w:bCs/>
          <w:sz w:val="24"/>
          <w:szCs w:val="24"/>
        </w:rPr>
        <w:t xml:space="preserve">___ </w:t>
      </w:r>
      <w:r w:rsidRPr="00750792">
        <w:rPr>
          <w:rFonts w:ascii="Times New Roman" w:hAnsi="Times New Roman" w:cs="Times New Roman"/>
          <w:bCs/>
          <w:sz w:val="24"/>
          <w:szCs w:val="24"/>
        </w:rPr>
        <w:br/>
        <w:t xml:space="preserve">на период </w:t>
      </w:r>
      <w:r w:rsidR="00A453A6">
        <w:rPr>
          <w:rFonts w:ascii="Times New Roman" w:hAnsi="Times New Roman" w:cs="Times New Roman"/>
          <w:bCs/>
          <w:sz w:val="24"/>
          <w:szCs w:val="24"/>
          <w:u w:val="single"/>
        </w:rPr>
        <w:t>2021 – 2025 учебный год</w:t>
      </w:r>
    </w:p>
    <w:p w:rsidR="00750792" w:rsidRPr="00750792" w:rsidRDefault="00750792" w:rsidP="00856E93">
      <w:pPr>
        <w:autoSpaceDE w:val="0"/>
        <w:autoSpaceDN w:val="0"/>
        <w:adjustRightInd w:val="0"/>
        <w:spacing w:after="0" w:line="240" w:lineRule="auto"/>
        <w:ind w:firstLine="284"/>
        <w:jc w:val="center"/>
        <w:rPr>
          <w:rFonts w:ascii="Times New Roman" w:hAnsi="Times New Roman" w:cs="Times New Roman"/>
          <w:b/>
          <w:sz w:val="24"/>
          <w:szCs w:val="24"/>
        </w:rPr>
      </w:pPr>
    </w:p>
    <w:p w:rsidR="00750792" w:rsidRPr="00750792" w:rsidRDefault="00750792" w:rsidP="00750792">
      <w:pPr>
        <w:autoSpaceDE w:val="0"/>
        <w:autoSpaceDN w:val="0"/>
        <w:adjustRightInd w:val="0"/>
        <w:spacing w:after="0" w:line="240" w:lineRule="auto"/>
        <w:ind w:firstLine="284"/>
        <w:jc w:val="center"/>
        <w:rPr>
          <w:rFonts w:ascii="Times New Roman" w:hAnsi="Times New Roman" w:cs="Times New Roman"/>
          <w:b/>
          <w:sz w:val="24"/>
          <w:szCs w:val="24"/>
        </w:rPr>
      </w:pPr>
    </w:p>
    <w:p w:rsidR="00750792" w:rsidRPr="00750792" w:rsidRDefault="00750792" w:rsidP="00750792">
      <w:pPr>
        <w:autoSpaceDE w:val="0"/>
        <w:autoSpaceDN w:val="0"/>
        <w:adjustRightInd w:val="0"/>
        <w:spacing w:after="0" w:line="240" w:lineRule="auto"/>
        <w:ind w:firstLine="284"/>
        <w:jc w:val="center"/>
        <w:rPr>
          <w:rFonts w:ascii="Times New Roman" w:hAnsi="Times New Roman" w:cs="Times New Roman"/>
          <w:b/>
          <w:sz w:val="24"/>
          <w:szCs w:val="24"/>
        </w:rPr>
      </w:pPr>
    </w:p>
    <w:p w:rsidR="00750792" w:rsidRPr="00750792" w:rsidRDefault="00750792" w:rsidP="00750792">
      <w:pPr>
        <w:autoSpaceDE w:val="0"/>
        <w:autoSpaceDN w:val="0"/>
        <w:adjustRightInd w:val="0"/>
        <w:spacing w:after="0" w:line="240" w:lineRule="auto"/>
        <w:ind w:firstLine="284"/>
        <w:jc w:val="center"/>
        <w:rPr>
          <w:rFonts w:ascii="Times New Roman" w:hAnsi="Times New Roman" w:cs="Times New Roman"/>
          <w:b/>
          <w:sz w:val="24"/>
          <w:szCs w:val="24"/>
        </w:rPr>
      </w:pPr>
    </w:p>
    <w:p w:rsidR="00750792" w:rsidRPr="00750792" w:rsidRDefault="00750792" w:rsidP="00750792">
      <w:pPr>
        <w:autoSpaceDE w:val="0"/>
        <w:autoSpaceDN w:val="0"/>
        <w:adjustRightInd w:val="0"/>
        <w:spacing w:after="0" w:line="240" w:lineRule="auto"/>
        <w:ind w:firstLine="284"/>
        <w:jc w:val="center"/>
        <w:rPr>
          <w:rFonts w:ascii="Times New Roman" w:hAnsi="Times New Roman" w:cs="Times New Roman"/>
          <w:b/>
          <w:sz w:val="24"/>
          <w:szCs w:val="24"/>
        </w:rPr>
      </w:pPr>
    </w:p>
    <w:p w:rsidR="00750792" w:rsidRPr="00750792" w:rsidRDefault="00750792" w:rsidP="00750792">
      <w:pPr>
        <w:autoSpaceDE w:val="0"/>
        <w:autoSpaceDN w:val="0"/>
        <w:adjustRightInd w:val="0"/>
        <w:spacing w:after="0" w:line="240" w:lineRule="auto"/>
        <w:ind w:firstLine="284"/>
        <w:jc w:val="center"/>
        <w:rPr>
          <w:rFonts w:ascii="Times New Roman" w:hAnsi="Times New Roman" w:cs="Times New Roman"/>
          <w:b/>
          <w:sz w:val="24"/>
          <w:szCs w:val="24"/>
        </w:rPr>
      </w:pPr>
    </w:p>
    <w:p w:rsidR="00750792" w:rsidRPr="00750792" w:rsidRDefault="00750792" w:rsidP="00750792">
      <w:pPr>
        <w:autoSpaceDE w:val="0"/>
        <w:autoSpaceDN w:val="0"/>
        <w:adjustRightInd w:val="0"/>
        <w:spacing w:after="0" w:line="240" w:lineRule="auto"/>
        <w:ind w:firstLine="284"/>
        <w:jc w:val="center"/>
        <w:rPr>
          <w:rFonts w:ascii="Times New Roman" w:hAnsi="Times New Roman" w:cs="Times New Roman"/>
          <w:b/>
          <w:sz w:val="24"/>
          <w:szCs w:val="24"/>
        </w:rPr>
      </w:pPr>
    </w:p>
    <w:p w:rsidR="00750792" w:rsidRPr="00750792" w:rsidRDefault="00750792" w:rsidP="00750792">
      <w:pPr>
        <w:autoSpaceDE w:val="0"/>
        <w:autoSpaceDN w:val="0"/>
        <w:adjustRightInd w:val="0"/>
        <w:spacing w:after="0" w:line="240" w:lineRule="auto"/>
        <w:ind w:firstLine="284"/>
        <w:jc w:val="center"/>
        <w:rPr>
          <w:rFonts w:ascii="Times New Roman" w:hAnsi="Times New Roman" w:cs="Times New Roman"/>
          <w:b/>
          <w:sz w:val="24"/>
          <w:szCs w:val="24"/>
        </w:rPr>
      </w:pPr>
    </w:p>
    <w:p w:rsidR="00750792" w:rsidRPr="00750792" w:rsidRDefault="00750792" w:rsidP="00750792">
      <w:pPr>
        <w:autoSpaceDE w:val="0"/>
        <w:autoSpaceDN w:val="0"/>
        <w:adjustRightInd w:val="0"/>
        <w:spacing w:after="0"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Белебей</w:t>
      </w:r>
      <w:r w:rsidRPr="00750792">
        <w:rPr>
          <w:rFonts w:ascii="Times New Roman" w:hAnsi="Times New Roman" w:cs="Times New Roman"/>
          <w:b/>
          <w:sz w:val="24"/>
          <w:szCs w:val="24"/>
        </w:rPr>
        <w:t xml:space="preserve">, </w:t>
      </w:r>
      <w:r>
        <w:rPr>
          <w:rFonts w:ascii="Times New Roman" w:hAnsi="Times New Roman" w:cs="Times New Roman"/>
          <w:b/>
          <w:sz w:val="24"/>
          <w:szCs w:val="24"/>
        </w:rPr>
        <w:t>2021</w:t>
      </w:r>
    </w:p>
    <w:p w:rsidR="00750792" w:rsidRPr="00750792" w:rsidRDefault="00750792" w:rsidP="00750792">
      <w:pPr>
        <w:autoSpaceDE w:val="0"/>
        <w:autoSpaceDN w:val="0"/>
        <w:adjustRightInd w:val="0"/>
        <w:spacing w:after="0" w:line="240" w:lineRule="auto"/>
        <w:ind w:firstLine="284"/>
        <w:jc w:val="center"/>
        <w:rPr>
          <w:rFonts w:ascii="Times New Roman" w:hAnsi="Times New Roman" w:cs="Times New Roman"/>
          <w:b/>
          <w:sz w:val="24"/>
          <w:szCs w:val="24"/>
        </w:rPr>
      </w:pPr>
    </w:p>
    <w:p w:rsidR="00750792" w:rsidRPr="00750792" w:rsidRDefault="00750792" w:rsidP="00750792">
      <w:pPr>
        <w:autoSpaceDE w:val="0"/>
        <w:autoSpaceDN w:val="0"/>
        <w:adjustRightInd w:val="0"/>
        <w:spacing w:after="0" w:line="240" w:lineRule="auto"/>
        <w:ind w:firstLine="284"/>
        <w:jc w:val="center"/>
        <w:rPr>
          <w:rFonts w:ascii="Times New Roman" w:hAnsi="Times New Roman" w:cs="Times New Roman"/>
          <w:b/>
          <w:sz w:val="24"/>
          <w:szCs w:val="24"/>
        </w:rPr>
      </w:pPr>
    </w:p>
    <w:p w:rsidR="00750792" w:rsidRDefault="00750792" w:rsidP="00750792">
      <w:pPr>
        <w:autoSpaceDE w:val="0"/>
        <w:autoSpaceDN w:val="0"/>
        <w:adjustRightInd w:val="0"/>
        <w:spacing w:after="0" w:line="240" w:lineRule="auto"/>
        <w:ind w:firstLine="284"/>
        <w:jc w:val="center"/>
        <w:rPr>
          <w:rFonts w:ascii="Times New Roman" w:hAnsi="Times New Roman" w:cs="Times New Roman"/>
          <w:bCs/>
          <w:sz w:val="24"/>
          <w:szCs w:val="24"/>
        </w:rPr>
      </w:pPr>
      <w:r w:rsidRPr="00750792">
        <w:rPr>
          <w:rFonts w:ascii="Times New Roman" w:hAnsi="Times New Roman" w:cs="Times New Roman"/>
          <w:bCs/>
          <w:sz w:val="24"/>
          <w:szCs w:val="24"/>
        </w:rPr>
        <w:br w:type="page"/>
      </w:r>
    </w:p>
    <w:tbl>
      <w:tblPr>
        <w:tblW w:w="48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9"/>
        <w:gridCol w:w="4797"/>
        <w:gridCol w:w="1663"/>
        <w:gridCol w:w="1523"/>
        <w:gridCol w:w="2160"/>
        <w:gridCol w:w="1884"/>
        <w:gridCol w:w="2446"/>
      </w:tblGrid>
      <w:tr w:rsidR="00A453A6" w:rsidRPr="00C56E60" w:rsidTr="00B5595B">
        <w:trPr>
          <w:trHeight w:val="20"/>
        </w:trPr>
        <w:tc>
          <w:tcPr>
            <w:tcW w:w="230" w:type="pct"/>
            <w:shd w:val="clear" w:color="auto" w:fill="auto"/>
            <w:vAlign w:val="center"/>
          </w:tcPr>
          <w:p w:rsidR="00A453A6" w:rsidRPr="00C56E60" w:rsidRDefault="00A453A6" w:rsidP="00F56CCB">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C56E60">
              <w:rPr>
                <w:rFonts w:ascii="Times New Roman" w:eastAsia="Times New Roman" w:hAnsi="Times New Roman" w:cs="Times New Roman"/>
                <w:b/>
                <w:kern w:val="2"/>
                <w:sz w:val="24"/>
                <w:szCs w:val="24"/>
                <w:lang w:eastAsia="ko-KR"/>
              </w:rPr>
              <w:lastRenderedPageBreak/>
              <w:t xml:space="preserve">Номер </w:t>
            </w:r>
            <w:proofErr w:type="spellStart"/>
            <w:proofErr w:type="gramStart"/>
            <w:r w:rsidRPr="00C56E60">
              <w:rPr>
                <w:rFonts w:ascii="Times New Roman" w:eastAsia="Times New Roman" w:hAnsi="Times New Roman" w:cs="Times New Roman"/>
                <w:b/>
                <w:kern w:val="2"/>
                <w:sz w:val="24"/>
                <w:szCs w:val="24"/>
                <w:lang w:eastAsia="ko-KR"/>
              </w:rPr>
              <w:t>п</w:t>
            </w:r>
            <w:proofErr w:type="spellEnd"/>
            <w:proofErr w:type="gramEnd"/>
            <w:r w:rsidRPr="00C56E60">
              <w:rPr>
                <w:rFonts w:ascii="Times New Roman" w:eastAsia="Times New Roman" w:hAnsi="Times New Roman" w:cs="Times New Roman"/>
                <w:b/>
                <w:kern w:val="2"/>
                <w:sz w:val="24"/>
                <w:szCs w:val="24"/>
                <w:lang w:eastAsia="ko-KR"/>
              </w:rPr>
              <w:t>/</w:t>
            </w:r>
            <w:proofErr w:type="spellStart"/>
            <w:r w:rsidRPr="00C56E60">
              <w:rPr>
                <w:rFonts w:ascii="Times New Roman" w:eastAsia="Times New Roman" w:hAnsi="Times New Roman" w:cs="Times New Roman"/>
                <w:b/>
                <w:kern w:val="2"/>
                <w:sz w:val="24"/>
                <w:szCs w:val="24"/>
                <w:lang w:eastAsia="ko-KR"/>
              </w:rPr>
              <w:t>п</w:t>
            </w:r>
            <w:proofErr w:type="spellEnd"/>
          </w:p>
        </w:tc>
        <w:tc>
          <w:tcPr>
            <w:tcW w:w="1581" w:type="pct"/>
            <w:shd w:val="clear" w:color="auto" w:fill="auto"/>
            <w:vAlign w:val="center"/>
          </w:tcPr>
          <w:p w:rsidR="00A453A6" w:rsidRDefault="00A453A6" w:rsidP="00F56CCB">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C56E60">
              <w:rPr>
                <w:rFonts w:ascii="Times New Roman" w:eastAsia="Times New Roman" w:hAnsi="Times New Roman" w:cs="Times New Roman"/>
                <w:b/>
                <w:kern w:val="2"/>
                <w:sz w:val="24"/>
                <w:szCs w:val="24"/>
                <w:lang w:eastAsia="ko-KR"/>
              </w:rPr>
              <w:t>Содержание и формы деятельности</w:t>
            </w:r>
          </w:p>
          <w:p w:rsidR="00826415" w:rsidRPr="00C56E60" w:rsidRDefault="00826415" w:rsidP="00F56CCB">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p>
        </w:tc>
        <w:tc>
          <w:tcPr>
            <w:tcW w:w="548" w:type="pct"/>
            <w:shd w:val="clear" w:color="auto" w:fill="auto"/>
            <w:vAlign w:val="center"/>
          </w:tcPr>
          <w:p w:rsidR="00A453A6" w:rsidRPr="00C56E60" w:rsidRDefault="00A453A6" w:rsidP="00F56CCB">
            <w:pPr>
              <w:widowControl w:val="0"/>
              <w:autoSpaceDE w:val="0"/>
              <w:autoSpaceDN w:val="0"/>
              <w:spacing w:after="0" w:line="240" w:lineRule="auto"/>
              <w:jc w:val="center"/>
              <w:rPr>
                <w:rFonts w:ascii="Times New Roman" w:eastAsia="Times New Roman" w:hAnsi="Times New Roman" w:cs="Times New Roman"/>
                <w:i/>
                <w:kern w:val="2"/>
                <w:lang w:eastAsia="ko-KR"/>
              </w:rPr>
            </w:pPr>
            <w:r w:rsidRPr="00C56E60">
              <w:rPr>
                <w:rFonts w:ascii="Times New Roman" w:eastAsia="Times New Roman" w:hAnsi="Times New Roman" w:cs="Times New Roman"/>
                <w:b/>
                <w:kern w:val="2"/>
                <w:sz w:val="24"/>
                <w:szCs w:val="24"/>
                <w:lang w:eastAsia="ko-KR"/>
              </w:rPr>
              <w:t>Участники</w:t>
            </w:r>
          </w:p>
        </w:tc>
        <w:tc>
          <w:tcPr>
            <w:tcW w:w="502" w:type="pct"/>
            <w:vAlign w:val="center"/>
          </w:tcPr>
          <w:p w:rsidR="00A453A6" w:rsidRPr="00C56E60" w:rsidRDefault="00A453A6" w:rsidP="00F56CCB">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C56E60">
              <w:rPr>
                <w:rFonts w:ascii="Times New Roman" w:eastAsia="Times New Roman" w:hAnsi="Times New Roman" w:cs="Times New Roman"/>
                <w:b/>
                <w:kern w:val="2"/>
                <w:sz w:val="24"/>
                <w:szCs w:val="24"/>
                <w:lang w:eastAsia="ko-KR"/>
              </w:rPr>
              <w:t>Место проведения</w:t>
            </w:r>
          </w:p>
        </w:tc>
        <w:tc>
          <w:tcPr>
            <w:tcW w:w="712" w:type="pct"/>
            <w:shd w:val="clear" w:color="auto" w:fill="auto"/>
            <w:vAlign w:val="center"/>
          </w:tcPr>
          <w:p w:rsidR="00A453A6" w:rsidRPr="00C56E60" w:rsidRDefault="00A453A6" w:rsidP="00F56CCB">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C56E60">
              <w:rPr>
                <w:rFonts w:ascii="Times New Roman" w:eastAsia="Times New Roman" w:hAnsi="Times New Roman" w:cs="Times New Roman"/>
                <w:b/>
                <w:kern w:val="2"/>
                <w:sz w:val="24"/>
                <w:szCs w:val="24"/>
                <w:lang w:eastAsia="ko-KR"/>
              </w:rPr>
              <w:t>Ответственные</w:t>
            </w:r>
          </w:p>
        </w:tc>
        <w:tc>
          <w:tcPr>
            <w:tcW w:w="621" w:type="pct"/>
            <w:shd w:val="clear" w:color="auto" w:fill="auto"/>
            <w:vAlign w:val="center"/>
          </w:tcPr>
          <w:p w:rsidR="00A453A6" w:rsidRPr="00C56E60" w:rsidRDefault="00A453A6" w:rsidP="00F56CCB">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C56E60">
              <w:rPr>
                <w:rFonts w:ascii="Times New Roman" w:eastAsia="Times New Roman" w:hAnsi="Times New Roman" w:cs="Times New Roman"/>
                <w:b/>
                <w:kern w:val="2"/>
                <w:sz w:val="24"/>
                <w:szCs w:val="24"/>
                <w:lang w:eastAsia="ko-KR"/>
              </w:rPr>
              <w:t>Коды ЛР</w:t>
            </w:r>
          </w:p>
        </w:tc>
        <w:tc>
          <w:tcPr>
            <w:tcW w:w="806" w:type="pct"/>
            <w:vAlign w:val="center"/>
          </w:tcPr>
          <w:p w:rsidR="00A453A6" w:rsidRPr="00C56E60" w:rsidRDefault="00A453A6" w:rsidP="00F56CCB">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C56E60">
              <w:rPr>
                <w:rFonts w:ascii="Times New Roman" w:eastAsia="Times New Roman" w:hAnsi="Times New Roman" w:cs="Times New Roman"/>
                <w:b/>
                <w:kern w:val="2"/>
                <w:sz w:val="24"/>
                <w:szCs w:val="24"/>
                <w:lang w:eastAsia="ko-KR"/>
              </w:rPr>
              <w:t>Наименование проекта</w:t>
            </w:r>
          </w:p>
        </w:tc>
      </w:tr>
      <w:tr w:rsidR="00A453A6" w:rsidRPr="00C56E60" w:rsidTr="00826415">
        <w:trPr>
          <w:trHeight w:val="20"/>
        </w:trPr>
        <w:tc>
          <w:tcPr>
            <w:tcW w:w="5000" w:type="pct"/>
            <w:gridSpan w:val="7"/>
            <w:vAlign w:val="center"/>
          </w:tcPr>
          <w:p w:rsidR="00A453A6" w:rsidRDefault="00A453A6" w:rsidP="00F56CCB">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C56E60">
              <w:rPr>
                <w:rFonts w:ascii="Times New Roman" w:eastAsia="Times New Roman" w:hAnsi="Times New Roman" w:cs="Times New Roman"/>
                <w:b/>
                <w:kern w:val="2"/>
                <w:sz w:val="24"/>
                <w:szCs w:val="24"/>
                <w:lang w:eastAsia="ko-KR"/>
              </w:rPr>
              <w:t>СЕНТЯБРЬ</w:t>
            </w:r>
          </w:p>
          <w:p w:rsidR="00826415" w:rsidRPr="00C56E60" w:rsidRDefault="00826415" w:rsidP="00F56CCB">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p>
        </w:tc>
      </w:tr>
      <w:tr w:rsidR="00A453A6" w:rsidRPr="00C56E60" w:rsidTr="00B5595B">
        <w:trPr>
          <w:trHeight w:val="20"/>
        </w:trPr>
        <w:tc>
          <w:tcPr>
            <w:tcW w:w="230" w:type="pct"/>
            <w:shd w:val="clear" w:color="auto" w:fill="auto"/>
            <w:vAlign w:val="center"/>
          </w:tcPr>
          <w:p w:rsidR="00A453A6" w:rsidRPr="00E23C2F" w:rsidRDefault="00A453A6" w:rsidP="00F56CCB">
            <w:pPr>
              <w:pStyle w:val="a5"/>
              <w:widowControl w:val="0"/>
              <w:numPr>
                <w:ilvl w:val="0"/>
                <w:numId w:val="14"/>
              </w:numPr>
              <w:autoSpaceDE w:val="0"/>
              <w:autoSpaceDN w:val="0"/>
              <w:spacing w:after="0" w:line="240" w:lineRule="auto"/>
              <w:ind w:left="0" w:firstLine="0"/>
              <w:jc w:val="center"/>
              <w:rPr>
                <w:rFonts w:ascii="Times New Roman" w:eastAsia="Times New Roman" w:hAnsi="Times New Roman" w:cs="Times New Roman"/>
                <w:bCs/>
                <w:kern w:val="2"/>
                <w:sz w:val="24"/>
                <w:szCs w:val="24"/>
                <w:lang w:eastAsia="ko-KR"/>
              </w:rPr>
            </w:pPr>
          </w:p>
        </w:tc>
        <w:tc>
          <w:tcPr>
            <w:tcW w:w="1581" w:type="pct"/>
            <w:shd w:val="clear" w:color="auto" w:fill="auto"/>
            <w:vAlign w:val="center"/>
          </w:tcPr>
          <w:p w:rsidR="00A453A6" w:rsidRPr="00C56E60" w:rsidRDefault="00A453A6"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День знаний</w:t>
            </w:r>
          </w:p>
        </w:tc>
        <w:tc>
          <w:tcPr>
            <w:tcW w:w="548" w:type="pct"/>
            <w:shd w:val="clear" w:color="auto" w:fill="auto"/>
            <w:vAlign w:val="center"/>
          </w:tcPr>
          <w:p w:rsidR="00A453A6" w:rsidRPr="00C56E60" w:rsidRDefault="00A453A6"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Все студенты</w:t>
            </w:r>
          </w:p>
        </w:tc>
        <w:tc>
          <w:tcPr>
            <w:tcW w:w="502" w:type="pct"/>
            <w:vAlign w:val="center"/>
          </w:tcPr>
          <w:p w:rsidR="00A453A6"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w:t>
            </w:r>
            <w:r w:rsidR="00A453A6" w:rsidRPr="00C56E60">
              <w:rPr>
                <w:rFonts w:ascii="Times New Roman" w:eastAsia="Times New Roman" w:hAnsi="Times New Roman" w:cs="Times New Roman"/>
                <w:kern w:val="2"/>
                <w:sz w:val="24"/>
                <w:szCs w:val="24"/>
                <w:lang w:eastAsia="ko-KR"/>
              </w:rPr>
              <w:t>олледж</w:t>
            </w:r>
          </w:p>
        </w:tc>
        <w:tc>
          <w:tcPr>
            <w:tcW w:w="712" w:type="pct"/>
            <w:shd w:val="clear" w:color="auto" w:fill="auto"/>
            <w:vAlign w:val="center"/>
          </w:tcPr>
          <w:p w:rsidR="00A453A6" w:rsidRPr="00C56E60" w:rsidRDefault="00A453A6"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Зав</w:t>
            </w:r>
            <w:proofErr w:type="gramStart"/>
            <w:r w:rsidRPr="00C56E60">
              <w:rPr>
                <w:rFonts w:ascii="Times New Roman" w:eastAsia="Times New Roman" w:hAnsi="Times New Roman" w:cs="Times New Roman"/>
                <w:kern w:val="2"/>
                <w:sz w:val="24"/>
                <w:szCs w:val="24"/>
                <w:lang w:eastAsia="ko-KR"/>
              </w:rPr>
              <w:t>.о</w:t>
            </w:r>
            <w:proofErr w:type="gramEnd"/>
            <w:r w:rsidRPr="00C56E60">
              <w:rPr>
                <w:rFonts w:ascii="Times New Roman" w:eastAsia="Times New Roman" w:hAnsi="Times New Roman" w:cs="Times New Roman"/>
                <w:kern w:val="2"/>
                <w:sz w:val="24"/>
                <w:szCs w:val="24"/>
                <w:lang w:eastAsia="ko-KR"/>
              </w:rPr>
              <w:t>тд. по ВР</w:t>
            </w:r>
          </w:p>
          <w:p w:rsidR="00A453A6" w:rsidRPr="00C56E60" w:rsidRDefault="00A453A6"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hAnsi="Times New Roman" w:cs="Times New Roman"/>
                <w:sz w:val="24"/>
                <w:szCs w:val="24"/>
              </w:rPr>
              <w:t>2Ф2, центр «Досуг»</w:t>
            </w:r>
          </w:p>
        </w:tc>
        <w:tc>
          <w:tcPr>
            <w:tcW w:w="621" w:type="pct"/>
            <w:shd w:val="clear" w:color="auto" w:fill="auto"/>
            <w:vAlign w:val="center"/>
          </w:tcPr>
          <w:p w:rsidR="00A453A6" w:rsidRPr="00C56E60" w:rsidRDefault="002E1FDE"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06" w:type="pct"/>
            <w:vAlign w:val="center"/>
          </w:tcPr>
          <w:p w:rsidR="00A453A6" w:rsidRPr="00C56E60" w:rsidRDefault="00A453A6"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Style w:val="22"/>
                <w:rFonts w:eastAsiaTheme="minorHAnsi"/>
              </w:rPr>
              <w:t>«Живем, мечтаем и творим»</w:t>
            </w:r>
            <w:proofErr w:type="gramStart"/>
            <w:r w:rsidRPr="00C56E60">
              <w:rPr>
                <w:rFonts w:ascii="Times New Roman" w:hAnsi="Times New Roman" w:cs="Times New Roman"/>
                <w:sz w:val="24"/>
                <w:szCs w:val="24"/>
              </w:rPr>
              <w:t xml:space="preserve"> </w:t>
            </w:r>
            <w:r w:rsidR="0007705C" w:rsidRPr="00C56E60">
              <w:rPr>
                <w:rFonts w:ascii="Times New Roman" w:hAnsi="Times New Roman" w:cs="Times New Roman"/>
                <w:sz w:val="24"/>
                <w:szCs w:val="24"/>
              </w:rPr>
              <w:t>,</w:t>
            </w:r>
            <w:proofErr w:type="gramEnd"/>
            <w:r w:rsidR="0007705C" w:rsidRPr="00C56E60">
              <w:rPr>
                <w:rFonts w:ascii="Times New Roman" w:hAnsi="Times New Roman" w:cs="Times New Roman"/>
                <w:sz w:val="24"/>
                <w:szCs w:val="24"/>
              </w:rPr>
              <w:t xml:space="preserve"> «Молодежка»</w:t>
            </w:r>
          </w:p>
        </w:tc>
      </w:tr>
      <w:tr w:rsidR="00A453A6" w:rsidRPr="00C56E60" w:rsidTr="00B5595B">
        <w:trPr>
          <w:trHeight w:val="20"/>
        </w:trPr>
        <w:tc>
          <w:tcPr>
            <w:tcW w:w="230" w:type="pct"/>
            <w:shd w:val="clear" w:color="auto" w:fill="auto"/>
            <w:vAlign w:val="center"/>
          </w:tcPr>
          <w:p w:rsidR="00A453A6" w:rsidRPr="00E23C2F" w:rsidRDefault="00A453A6" w:rsidP="00F56CCB">
            <w:pPr>
              <w:pStyle w:val="a5"/>
              <w:widowControl w:val="0"/>
              <w:numPr>
                <w:ilvl w:val="0"/>
                <w:numId w:val="14"/>
              </w:numPr>
              <w:autoSpaceDE w:val="0"/>
              <w:autoSpaceDN w:val="0"/>
              <w:spacing w:after="0" w:line="240" w:lineRule="auto"/>
              <w:ind w:left="0" w:firstLine="0"/>
              <w:jc w:val="center"/>
              <w:rPr>
                <w:rFonts w:ascii="Times New Roman" w:eastAsia="Times New Roman" w:hAnsi="Times New Roman" w:cs="Times New Roman"/>
                <w:bCs/>
                <w:kern w:val="2"/>
                <w:sz w:val="24"/>
                <w:szCs w:val="24"/>
                <w:lang w:eastAsia="ko-KR"/>
              </w:rPr>
            </w:pPr>
          </w:p>
        </w:tc>
        <w:tc>
          <w:tcPr>
            <w:tcW w:w="1581" w:type="pct"/>
            <w:shd w:val="clear" w:color="auto" w:fill="auto"/>
            <w:vAlign w:val="center"/>
          </w:tcPr>
          <w:p w:rsidR="00A453A6" w:rsidRPr="00C56E60" w:rsidRDefault="00A453A6"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Посвящение в студенты</w:t>
            </w:r>
          </w:p>
        </w:tc>
        <w:tc>
          <w:tcPr>
            <w:tcW w:w="548" w:type="pct"/>
            <w:shd w:val="clear" w:color="auto" w:fill="auto"/>
            <w:vAlign w:val="center"/>
          </w:tcPr>
          <w:p w:rsidR="00A453A6" w:rsidRPr="00C56E60" w:rsidRDefault="00A453A6"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Студенты 1 курса</w:t>
            </w:r>
          </w:p>
        </w:tc>
        <w:tc>
          <w:tcPr>
            <w:tcW w:w="502" w:type="pct"/>
            <w:vAlign w:val="center"/>
          </w:tcPr>
          <w:p w:rsidR="00A453A6"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w:t>
            </w:r>
            <w:r w:rsidR="00A453A6" w:rsidRPr="00C56E60">
              <w:rPr>
                <w:rFonts w:ascii="Times New Roman" w:eastAsia="Times New Roman" w:hAnsi="Times New Roman" w:cs="Times New Roman"/>
                <w:kern w:val="2"/>
                <w:sz w:val="24"/>
                <w:szCs w:val="24"/>
                <w:lang w:eastAsia="ko-KR"/>
              </w:rPr>
              <w:t>олледж</w:t>
            </w:r>
          </w:p>
        </w:tc>
        <w:tc>
          <w:tcPr>
            <w:tcW w:w="712" w:type="pct"/>
            <w:shd w:val="clear" w:color="auto" w:fill="auto"/>
            <w:vAlign w:val="center"/>
          </w:tcPr>
          <w:p w:rsidR="00A453A6" w:rsidRPr="00C56E60" w:rsidRDefault="00A453A6"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hAnsi="Times New Roman" w:cs="Times New Roman"/>
                <w:sz w:val="24"/>
                <w:szCs w:val="24"/>
              </w:rPr>
              <w:t>4М111, центр «Досуг»</w:t>
            </w:r>
          </w:p>
        </w:tc>
        <w:tc>
          <w:tcPr>
            <w:tcW w:w="621" w:type="pct"/>
            <w:shd w:val="clear" w:color="auto" w:fill="auto"/>
            <w:vAlign w:val="center"/>
          </w:tcPr>
          <w:p w:rsidR="00A453A6" w:rsidRPr="00C56E60" w:rsidRDefault="00545E82"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 ЛР 13-15</w:t>
            </w:r>
          </w:p>
        </w:tc>
        <w:tc>
          <w:tcPr>
            <w:tcW w:w="806" w:type="pct"/>
            <w:vAlign w:val="center"/>
          </w:tcPr>
          <w:p w:rsidR="00A453A6" w:rsidRPr="00C56E60" w:rsidRDefault="00A453A6"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Style w:val="22"/>
                <w:rFonts w:eastAsiaTheme="minorHAnsi"/>
              </w:rPr>
              <w:t xml:space="preserve">«Живем, мечтаем и творим», </w:t>
            </w:r>
            <w:r w:rsidRPr="00C56E60">
              <w:rPr>
                <w:rStyle w:val="22"/>
                <w:rFonts w:eastAsia="Calibri"/>
              </w:rPr>
              <w:t>«Молодежка»</w:t>
            </w:r>
          </w:p>
        </w:tc>
      </w:tr>
      <w:tr w:rsidR="00CB1783" w:rsidRPr="00C56E60" w:rsidTr="00B5595B">
        <w:trPr>
          <w:trHeight w:val="20"/>
        </w:trPr>
        <w:tc>
          <w:tcPr>
            <w:tcW w:w="230" w:type="pct"/>
            <w:shd w:val="clear" w:color="auto" w:fill="auto"/>
            <w:vAlign w:val="center"/>
          </w:tcPr>
          <w:p w:rsidR="00CB1783" w:rsidRPr="00E23C2F" w:rsidRDefault="00CB1783" w:rsidP="00F56CCB">
            <w:pPr>
              <w:pStyle w:val="a5"/>
              <w:widowControl w:val="0"/>
              <w:numPr>
                <w:ilvl w:val="0"/>
                <w:numId w:val="14"/>
              </w:numPr>
              <w:autoSpaceDE w:val="0"/>
              <w:autoSpaceDN w:val="0"/>
              <w:spacing w:after="0" w:line="240" w:lineRule="auto"/>
              <w:ind w:left="0" w:firstLine="0"/>
              <w:jc w:val="center"/>
              <w:rPr>
                <w:rFonts w:ascii="Times New Roman" w:eastAsia="Times New Roman" w:hAnsi="Times New Roman" w:cs="Times New Roman"/>
                <w:bCs/>
                <w:kern w:val="2"/>
                <w:sz w:val="24"/>
                <w:szCs w:val="24"/>
                <w:lang w:eastAsia="ko-KR"/>
              </w:rPr>
            </w:pPr>
          </w:p>
        </w:tc>
        <w:tc>
          <w:tcPr>
            <w:tcW w:w="1581" w:type="pct"/>
            <w:shd w:val="clear" w:color="auto" w:fill="auto"/>
            <w:vAlign w:val="center"/>
          </w:tcPr>
          <w:p w:rsidR="00CB1783" w:rsidRPr="00C56E60" w:rsidRDefault="00CB1783"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Знакомство с учебным заведением, музеем, кабинетами, общежитием, спортзалом.</w:t>
            </w:r>
          </w:p>
        </w:tc>
        <w:tc>
          <w:tcPr>
            <w:tcW w:w="548" w:type="pct"/>
            <w:shd w:val="clear" w:color="auto" w:fill="auto"/>
            <w:vAlign w:val="center"/>
          </w:tcPr>
          <w:p w:rsidR="00CB1783" w:rsidRPr="00C56E60" w:rsidRDefault="00CB1783"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Студенты 1 курса</w:t>
            </w:r>
          </w:p>
        </w:tc>
        <w:tc>
          <w:tcPr>
            <w:tcW w:w="502" w:type="pct"/>
            <w:vAlign w:val="center"/>
          </w:tcPr>
          <w:p w:rsidR="00CB1783"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w:t>
            </w:r>
            <w:r w:rsidR="00CB1783" w:rsidRPr="00C56E60">
              <w:rPr>
                <w:rFonts w:ascii="Times New Roman" w:eastAsia="Times New Roman" w:hAnsi="Times New Roman" w:cs="Times New Roman"/>
                <w:kern w:val="2"/>
                <w:sz w:val="24"/>
                <w:szCs w:val="24"/>
                <w:lang w:eastAsia="ko-KR"/>
              </w:rPr>
              <w:t>олледж</w:t>
            </w:r>
          </w:p>
        </w:tc>
        <w:tc>
          <w:tcPr>
            <w:tcW w:w="712" w:type="pct"/>
            <w:shd w:val="clear" w:color="auto" w:fill="auto"/>
            <w:vAlign w:val="center"/>
          </w:tcPr>
          <w:p w:rsidR="00CB1783" w:rsidRPr="00C56E60" w:rsidRDefault="00CB1783" w:rsidP="00F56CCB">
            <w:pPr>
              <w:widowControl w:val="0"/>
              <w:autoSpaceDE w:val="0"/>
              <w:autoSpaceDN w:val="0"/>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Классные руководители</w:t>
            </w:r>
          </w:p>
        </w:tc>
        <w:tc>
          <w:tcPr>
            <w:tcW w:w="621" w:type="pct"/>
            <w:shd w:val="clear" w:color="auto" w:fill="auto"/>
            <w:vAlign w:val="center"/>
          </w:tcPr>
          <w:p w:rsidR="00CB1783" w:rsidRPr="00C56E60" w:rsidRDefault="00545E82"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13-15</w:t>
            </w:r>
          </w:p>
        </w:tc>
        <w:tc>
          <w:tcPr>
            <w:tcW w:w="806" w:type="pct"/>
            <w:vAlign w:val="center"/>
          </w:tcPr>
          <w:p w:rsidR="00CB1783" w:rsidRPr="00C56E60" w:rsidRDefault="00CB1783" w:rsidP="00F56CCB">
            <w:pPr>
              <w:widowControl w:val="0"/>
              <w:autoSpaceDE w:val="0"/>
              <w:autoSpaceDN w:val="0"/>
              <w:spacing w:after="0" w:line="240" w:lineRule="auto"/>
              <w:jc w:val="center"/>
              <w:rPr>
                <w:rStyle w:val="22"/>
                <w:rFonts w:eastAsiaTheme="minorHAnsi"/>
              </w:rPr>
            </w:pPr>
            <w:r w:rsidRPr="00C56E60">
              <w:rPr>
                <w:rFonts w:ascii="Times New Roman" w:hAnsi="Times New Roman" w:cs="Times New Roman"/>
                <w:iCs/>
                <w:sz w:val="24"/>
              </w:rPr>
              <w:t>«Профессионал»</w:t>
            </w:r>
          </w:p>
        </w:tc>
      </w:tr>
      <w:tr w:rsidR="00CB1783" w:rsidRPr="00C56E60" w:rsidTr="00B5595B">
        <w:trPr>
          <w:trHeight w:val="20"/>
        </w:trPr>
        <w:tc>
          <w:tcPr>
            <w:tcW w:w="230" w:type="pct"/>
            <w:shd w:val="clear" w:color="auto" w:fill="auto"/>
            <w:vAlign w:val="center"/>
          </w:tcPr>
          <w:p w:rsidR="00CB1783" w:rsidRPr="00E23C2F" w:rsidRDefault="00CB1783" w:rsidP="00F56CCB">
            <w:pPr>
              <w:pStyle w:val="a5"/>
              <w:widowControl w:val="0"/>
              <w:numPr>
                <w:ilvl w:val="0"/>
                <w:numId w:val="14"/>
              </w:numPr>
              <w:autoSpaceDE w:val="0"/>
              <w:autoSpaceDN w:val="0"/>
              <w:spacing w:after="0" w:line="240" w:lineRule="auto"/>
              <w:ind w:left="0" w:firstLine="0"/>
              <w:jc w:val="center"/>
              <w:rPr>
                <w:rFonts w:ascii="Times New Roman" w:eastAsia="Times New Roman" w:hAnsi="Times New Roman" w:cs="Times New Roman"/>
                <w:bCs/>
                <w:kern w:val="2"/>
                <w:sz w:val="24"/>
                <w:szCs w:val="24"/>
                <w:lang w:eastAsia="ko-KR"/>
              </w:rPr>
            </w:pPr>
          </w:p>
        </w:tc>
        <w:tc>
          <w:tcPr>
            <w:tcW w:w="1581" w:type="pct"/>
            <w:shd w:val="clear" w:color="auto" w:fill="auto"/>
            <w:vAlign w:val="center"/>
          </w:tcPr>
          <w:p w:rsidR="00CB1783" w:rsidRPr="00C56E60" w:rsidRDefault="00CB1783"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Однодневный туристический поход со студентами первого года обучения</w:t>
            </w:r>
          </w:p>
        </w:tc>
        <w:tc>
          <w:tcPr>
            <w:tcW w:w="548" w:type="pct"/>
            <w:shd w:val="clear" w:color="auto" w:fill="auto"/>
            <w:vAlign w:val="center"/>
          </w:tcPr>
          <w:p w:rsidR="00CB1783" w:rsidRPr="00C56E60" w:rsidRDefault="00CB1783"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Студенты 1 курса</w:t>
            </w:r>
          </w:p>
        </w:tc>
        <w:tc>
          <w:tcPr>
            <w:tcW w:w="502" w:type="pct"/>
            <w:vAlign w:val="center"/>
          </w:tcPr>
          <w:p w:rsidR="00CB1783" w:rsidRPr="00C56E60" w:rsidRDefault="00CB1783"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Парк «Поющие родники»</w:t>
            </w:r>
          </w:p>
        </w:tc>
        <w:tc>
          <w:tcPr>
            <w:tcW w:w="712" w:type="pct"/>
            <w:shd w:val="clear" w:color="auto" w:fill="auto"/>
            <w:vAlign w:val="center"/>
          </w:tcPr>
          <w:p w:rsidR="00CB1783" w:rsidRPr="00C56E60" w:rsidRDefault="00CB1783" w:rsidP="00F56CCB">
            <w:pPr>
              <w:spacing w:after="0" w:line="240" w:lineRule="auto"/>
              <w:jc w:val="center"/>
              <w:rPr>
                <w:rFonts w:ascii="Times New Roman" w:hAnsi="Times New Roman" w:cs="Times New Roman"/>
                <w:iCs/>
                <w:sz w:val="24"/>
                <w:szCs w:val="24"/>
              </w:rPr>
            </w:pPr>
            <w:r w:rsidRPr="00C56E60">
              <w:rPr>
                <w:rFonts w:ascii="Times New Roman" w:hAnsi="Times New Roman" w:cs="Times New Roman"/>
                <w:iCs/>
                <w:sz w:val="24"/>
                <w:szCs w:val="24"/>
              </w:rPr>
              <w:t>Преподаватель-организатор ОБЖ, руководитель физ. воспитания</w:t>
            </w:r>
          </w:p>
        </w:tc>
        <w:tc>
          <w:tcPr>
            <w:tcW w:w="621" w:type="pct"/>
            <w:shd w:val="clear" w:color="auto" w:fill="auto"/>
            <w:vAlign w:val="center"/>
          </w:tcPr>
          <w:p w:rsidR="00CB1783" w:rsidRPr="00C56E60" w:rsidRDefault="00545E82"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06" w:type="pct"/>
            <w:vAlign w:val="center"/>
          </w:tcPr>
          <w:p w:rsidR="00CB1783" w:rsidRPr="00C56E60" w:rsidRDefault="00CB1783" w:rsidP="00F56CCB">
            <w:pPr>
              <w:widowControl w:val="0"/>
              <w:autoSpaceDE w:val="0"/>
              <w:autoSpaceDN w:val="0"/>
              <w:spacing w:after="0" w:line="240" w:lineRule="auto"/>
              <w:jc w:val="center"/>
              <w:rPr>
                <w:rStyle w:val="22"/>
                <w:rFonts w:eastAsiaTheme="minorHAnsi"/>
              </w:rPr>
            </w:pPr>
            <w:r w:rsidRPr="00C56E60">
              <w:rPr>
                <w:rStyle w:val="22"/>
                <w:rFonts w:eastAsiaTheme="minorHAnsi"/>
              </w:rPr>
              <w:t xml:space="preserve">«Батальон», </w:t>
            </w:r>
            <w:r w:rsidRPr="00C56E60">
              <w:rPr>
                <w:rStyle w:val="22"/>
                <w:rFonts w:eastAsia="Calibri"/>
              </w:rPr>
              <w:t>«Здоровье как стиль жизни», «Молодежка»</w:t>
            </w:r>
          </w:p>
        </w:tc>
      </w:tr>
      <w:tr w:rsidR="00CB1783" w:rsidRPr="00C56E60" w:rsidTr="00B5595B">
        <w:trPr>
          <w:trHeight w:val="20"/>
        </w:trPr>
        <w:tc>
          <w:tcPr>
            <w:tcW w:w="230" w:type="pct"/>
            <w:shd w:val="clear" w:color="auto" w:fill="auto"/>
            <w:vAlign w:val="center"/>
          </w:tcPr>
          <w:p w:rsidR="00CB1783" w:rsidRPr="00E23C2F" w:rsidRDefault="00CB1783" w:rsidP="00F56CCB">
            <w:pPr>
              <w:pStyle w:val="a5"/>
              <w:widowControl w:val="0"/>
              <w:numPr>
                <w:ilvl w:val="0"/>
                <w:numId w:val="14"/>
              </w:numPr>
              <w:autoSpaceDE w:val="0"/>
              <w:autoSpaceDN w:val="0"/>
              <w:spacing w:after="0" w:line="240" w:lineRule="auto"/>
              <w:ind w:left="0" w:firstLine="0"/>
              <w:jc w:val="center"/>
              <w:rPr>
                <w:rFonts w:ascii="Times New Roman" w:eastAsia="Times New Roman" w:hAnsi="Times New Roman" w:cs="Times New Roman"/>
                <w:bCs/>
                <w:kern w:val="2"/>
                <w:sz w:val="24"/>
                <w:szCs w:val="24"/>
                <w:lang w:eastAsia="ko-KR"/>
              </w:rPr>
            </w:pPr>
          </w:p>
        </w:tc>
        <w:tc>
          <w:tcPr>
            <w:tcW w:w="1581" w:type="pct"/>
            <w:shd w:val="clear" w:color="auto" w:fill="auto"/>
            <w:vAlign w:val="center"/>
          </w:tcPr>
          <w:p w:rsidR="00CB1783" w:rsidRPr="00C56E60" w:rsidRDefault="00CB1783"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«Династия врачей семьи Соколовых»</w:t>
            </w:r>
          </w:p>
        </w:tc>
        <w:tc>
          <w:tcPr>
            <w:tcW w:w="548" w:type="pct"/>
            <w:shd w:val="clear" w:color="auto" w:fill="auto"/>
            <w:vAlign w:val="center"/>
          </w:tcPr>
          <w:p w:rsidR="00CB1783" w:rsidRPr="00C56E60" w:rsidRDefault="00CB1783"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Студенты 1 курса</w:t>
            </w:r>
          </w:p>
        </w:tc>
        <w:tc>
          <w:tcPr>
            <w:tcW w:w="502" w:type="pct"/>
            <w:vAlign w:val="center"/>
          </w:tcPr>
          <w:p w:rsidR="00CB1783"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w:t>
            </w:r>
            <w:r w:rsidR="00CB1783" w:rsidRPr="00C56E60">
              <w:rPr>
                <w:rFonts w:ascii="Times New Roman" w:eastAsia="Times New Roman" w:hAnsi="Times New Roman" w:cs="Times New Roman"/>
                <w:kern w:val="2"/>
                <w:sz w:val="24"/>
                <w:szCs w:val="24"/>
                <w:lang w:eastAsia="ko-KR"/>
              </w:rPr>
              <w:t>олледж</w:t>
            </w:r>
          </w:p>
        </w:tc>
        <w:tc>
          <w:tcPr>
            <w:tcW w:w="712" w:type="pct"/>
            <w:shd w:val="clear" w:color="auto" w:fill="auto"/>
            <w:vAlign w:val="center"/>
          </w:tcPr>
          <w:p w:rsidR="00CB1783" w:rsidRPr="00C56E60" w:rsidRDefault="00CB1783"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 xml:space="preserve">Руководитель музея, группа </w:t>
            </w:r>
            <w:r w:rsidRPr="00C56E60">
              <w:rPr>
                <w:rFonts w:ascii="Times New Roman" w:hAnsi="Times New Roman" w:cs="Times New Roman"/>
                <w:sz w:val="24"/>
                <w:szCs w:val="24"/>
              </w:rPr>
              <w:t>4М1</w:t>
            </w:r>
          </w:p>
        </w:tc>
        <w:tc>
          <w:tcPr>
            <w:tcW w:w="621" w:type="pct"/>
            <w:shd w:val="clear" w:color="auto" w:fill="auto"/>
            <w:vAlign w:val="center"/>
          </w:tcPr>
          <w:p w:rsidR="00CB1783" w:rsidRPr="00C56E60" w:rsidRDefault="002E1FDE"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ЛР1-ЛР8</w:t>
            </w:r>
            <w:r w:rsidR="00545E82">
              <w:rPr>
                <w:rFonts w:ascii="Times New Roman" w:eastAsia="Times New Roman" w:hAnsi="Times New Roman" w:cs="Times New Roman"/>
                <w:kern w:val="2"/>
                <w:sz w:val="24"/>
                <w:szCs w:val="24"/>
                <w:lang w:eastAsia="ko-KR"/>
              </w:rPr>
              <w:t>, ЛР 12</w:t>
            </w:r>
          </w:p>
        </w:tc>
        <w:tc>
          <w:tcPr>
            <w:tcW w:w="806" w:type="pct"/>
            <w:vAlign w:val="center"/>
          </w:tcPr>
          <w:p w:rsidR="00CB1783" w:rsidRPr="00C56E60" w:rsidRDefault="00CB1783" w:rsidP="00F56CCB">
            <w:pPr>
              <w:widowControl w:val="0"/>
              <w:autoSpaceDE w:val="0"/>
              <w:autoSpaceDN w:val="0"/>
              <w:spacing w:after="0" w:line="240" w:lineRule="auto"/>
              <w:jc w:val="center"/>
              <w:rPr>
                <w:rFonts w:ascii="Times New Roman" w:hAnsi="Times New Roman" w:cs="Times New Roman"/>
                <w:iCs/>
                <w:sz w:val="24"/>
              </w:rPr>
            </w:pPr>
            <w:r w:rsidRPr="00C56E60">
              <w:rPr>
                <w:rFonts w:ascii="Times New Roman" w:hAnsi="Times New Roman" w:cs="Times New Roman"/>
                <w:iCs/>
                <w:sz w:val="24"/>
              </w:rPr>
              <w:t>«Профессионал»</w:t>
            </w:r>
            <w:r w:rsidR="0007705C" w:rsidRPr="00C56E60">
              <w:rPr>
                <w:rFonts w:ascii="Times New Roman" w:hAnsi="Times New Roman" w:cs="Times New Roman"/>
                <w:iCs/>
                <w:sz w:val="24"/>
              </w:rPr>
              <w:t>, «Молодежка»</w:t>
            </w:r>
          </w:p>
        </w:tc>
      </w:tr>
      <w:tr w:rsidR="00CB1783" w:rsidRPr="00C56E60" w:rsidTr="00B5595B">
        <w:trPr>
          <w:trHeight w:val="20"/>
        </w:trPr>
        <w:tc>
          <w:tcPr>
            <w:tcW w:w="230" w:type="pct"/>
            <w:shd w:val="clear" w:color="auto" w:fill="auto"/>
            <w:vAlign w:val="center"/>
          </w:tcPr>
          <w:p w:rsidR="00CB1783" w:rsidRPr="00E23C2F" w:rsidRDefault="00CB1783" w:rsidP="00F56CCB">
            <w:pPr>
              <w:pStyle w:val="a5"/>
              <w:widowControl w:val="0"/>
              <w:numPr>
                <w:ilvl w:val="0"/>
                <w:numId w:val="14"/>
              </w:numPr>
              <w:autoSpaceDE w:val="0"/>
              <w:autoSpaceDN w:val="0"/>
              <w:spacing w:after="0" w:line="240" w:lineRule="auto"/>
              <w:ind w:left="0" w:firstLine="0"/>
              <w:jc w:val="center"/>
              <w:rPr>
                <w:rFonts w:ascii="Times New Roman" w:eastAsia="Times New Roman" w:hAnsi="Times New Roman" w:cs="Times New Roman"/>
                <w:kern w:val="2"/>
                <w:sz w:val="24"/>
                <w:szCs w:val="24"/>
                <w:lang w:eastAsia="ko-KR"/>
              </w:rPr>
            </w:pPr>
          </w:p>
        </w:tc>
        <w:tc>
          <w:tcPr>
            <w:tcW w:w="1581" w:type="pct"/>
            <w:shd w:val="clear" w:color="auto" w:fill="auto"/>
            <w:vAlign w:val="center"/>
          </w:tcPr>
          <w:p w:rsidR="00CB1783" w:rsidRPr="00C56E60" w:rsidRDefault="00CB1783"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«Давайте познакомимся»</w:t>
            </w:r>
          </w:p>
        </w:tc>
        <w:tc>
          <w:tcPr>
            <w:tcW w:w="548" w:type="pct"/>
            <w:shd w:val="clear" w:color="auto" w:fill="auto"/>
            <w:vAlign w:val="center"/>
          </w:tcPr>
          <w:p w:rsidR="00CB1783" w:rsidRPr="00C56E60" w:rsidRDefault="00CB1783"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Студенты 1 курса</w:t>
            </w:r>
          </w:p>
        </w:tc>
        <w:tc>
          <w:tcPr>
            <w:tcW w:w="502" w:type="pct"/>
            <w:vAlign w:val="center"/>
          </w:tcPr>
          <w:p w:rsidR="00CB1783"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w:t>
            </w:r>
            <w:r w:rsidR="00CB1783" w:rsidRPr="00C56E60">
              <w:rPr>
                <w:rFonts w:ascii="Times New Roman" w:eastAsia="Times New Roman" w:hAnsi="Times New Roman" w:cs="Times New Roman"/>
                <w:kern w:val="2"/>
                <w:sz w:val="24"/>
                <w:szCs w:val="24"/>
                <w:lang w:eastAsia="ko-KR"/>
              </w:rPr>
              <w:t>олледж</w:t>
            </w:r>
          </w:p>
        </w:tc>
        <w:tc>
          <w:tcPr>
            <w:tcW w:w="712" w:type="pct"/>
            <w:shd w:val="clear" w:color="auto" w:fill="auto"/>
            <w:vAlign w:val="center"/>
          </w:tcPr>
          <w:p w:rsidR="00CB1783" w:rsidRPr="00C56E60" w:rsidRDefault="00CB1783"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Зав</w:t>
            </w:r>
            <w:proofErr w:type="gramStart"/>
            <w:r w:rsidRPr="00C56E60">
              <w:rPr>
                <w:rFonts w:ascii="Times New Roman" w:eastAsia="Times New Roman" w:hAnsi="Times New Roman" w:cs="Times New Roman"/>
                <w:kern w:val="2"/>
                <w:sz w:val="24"/>
                <w:szCs w:val="24"/>
                <w:lang w:eastAsia="ko-KR"/>
              </w:rPr>
              <w:t>.о</w:t>
            </w:r>
            <w:proofErr w:type="gramEnd"/>
            <w:r w:rsidRPr="00C56E60">
              <w:rPr>
                <w:rFonts w:ascii="Times New Roman" w:eastAsia="Times New Roman" w:hAnsi="Times New Roman" w:cs="Times New Roman"/>
                <w:kern w:val="2"/>
                <w:sz w:val="24"/>
                <w:szCs w:val="24"/>
                <w:lang w:eastAsia="ko-KR"/>
              </w:rPr>
              <w:t xml:space="preserve">тд. по ВР, группа </w:t>
            </w:r>
            <w:r w:rsidRPr="00C56E60">
              <w:rPr>
                <w:rFonts w:ascii="Times New Roman" w:hAnsi="Times New Roman" w:cs="Times New Roman"/>
                <w:sz w:val="24"/>
                <w:szCs w:val="24"/>
              </w:rPr>
              <w:t>4Ф2</w:t>
            </w:r>
          </w:p>
        </w:tc>
        <w:tc>
          <w:tcPr>
            <w:tcW w:w="621" w:type="pct"/>
            <w:shd w:val="clear" w:color="auto" w:fill="auto"/>
            <w:vAlign w:val="center"/>
          </w:tcPr>
          <w:p w:rsidR="00CB1783" w:rsidRPr="00C56E60" w:rsidRDefault="002E1FDE"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06" w:type="pct"/>
            <w:vAlign w:val="center"/>
          </w:tcPr>
          <w:p w:rsidR="00CB1783" w:rsidRPr="00C56E60" w:rsidRDefault="00CB1783"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Style w:val="22"/>
                <w:rFonts w:eastAsiaTheme="minorHAnsi"/>
              </w:rPr>
              <w:t xml:space="preserve">«Живем, мечтаем и творим», </w:t>
            </w:r>
            <w:r w:rsidRPr="00C56E60">
              <w:rPr>
                <w:rStyle w:val="22"/>
                <w:rFonts w:eastAsia="Calibri"/>
              </w:rPr>
              <w:t>«Молодежка»</w:t>
            </w:r>
          </w:p>
        </w:tc>
      </w:tr>
      <w:tr w:rsidR="00CB1783" w:rsidRPr="00C56E60" w:rsidTr="00B5595B">
        <w:trPr>
          <w:trHeight w:val="20"/>
        </w:trPr>
        <w:tc>
          <w:tcPr>
            <w:tcW w:w="230" w:type="pct"/>
            <w:shd w:val="clear" w:color="auto" w:fill="auto"/>
            <w:vAlign w:val="center"/>
          </w:tcPr>
          <w:p w:rsidR="00CB1783" w:rsidRPr="00E23C2F" w:rsidRDefault="00CB1783" w:rsidP="00F56CCB">
            <w:pPr>
              <w:pStyle w:val="a5"/>
              <w:widowControl w:val="0"/>
              <w:numPr>
                <w:ilvl w:val="0"/>
                <w:numId w:val="14"/>
              </w:numPr>
              <w:autoSpaceDE w:val="0"/>
              <w:autoSpaceDN w:val="0"/>
              <w:spacing w:after="0" w:line="240" w:lineRule="auto"/>
              <w:ind w:left="0" w:firstLine="0"/>
              <w:jc w:val="center"/>
              <w:rPr>
                <w:rFonts w:ascii="Times New Roman" w:eastAsia="Times New Roman" w:hAnsi="Times New Roman" w:cs="Times New Roman"/>
                <w:kern w:val="2"/>
                <w:sz w:val="24"/>
                <w:szCs w:val="24"/>
                <w:lang w:eastAsia="ko-KR"/>
              </w:rPr>
            </w:pPr>
          </w:p>
        </w:tc>
        <w:tc>
          <w:tcPr>
            <w:tcW w:w="1581" w:type="pct"/>
            <w:shd w:val="clear" w:color="auto" w:fill="auto"/>
            <w:vAlign w:val="center"/>
          </w:tcPr>
          <w:p w:rsidR="00CB1783" w:rsidRPr="00C56E60" w:rsidRDefault="00CB1783"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Всемирный день оказания первой медицинской помощи</w:t>
            </w:r>
          </w:p>
        </w:tc>
        <w:tc>
          <w:tcPr>
            <w:tcW w:w="548" w:type="pct"/>
            <w:shd w:val="clear" w:color="auto" w:fill="auto"/>
            <w:vAlign w:val="center"/>
          </w:tcPr>
          <w:p w:rsidR="00CB1783" w:rsidRPr="00C56E60" w:rsidRDefault="00CB1783"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Все студенты</w:t>
            </w:r>
          </w:p>
        </w:tc>
        <w:tc>
          <w:tcPr>
            <w:tcW w:w="502" w:type="pct"/>
            <w:vAlign w:val="center"/>
          </w:tcPr>
          <w:p w:rsidR="00CB1783"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w:t>
            </w:r>
            <w:r w:rsidR="00CB1783" w:rsidRPr="00C56E60">
              <w:rPr>
                <w:rFonts w:ascii="Times New Roman" w:eastAsia="Times New Roman" w:hAnsi="Times New Roman" w:cs="Times New Roman"/>
                <w:kern w:val="2"/>
                <w:sz w:val="24"/>
                <w:szCs w:val="24"/>
                <w:lang w:eastAsia="ko-KR"/>
              </w:rPr>
              <w:t>олледж</w:t>
            </w:r>
          </w:p>
        </w:tc>
        <w:tc>
          <w:tcPr>
            <w:tcW w:w="712" w:type="pct"/>
            <w:shd w:val="clear" w:color="auto" w:fill="auto"/>
            <w:vAlign w:val="center"/>
          </w:tcPr>
          <w:p w:rsidR="00CB1783" w:rsidRPr="00C56E60" w:rsidRDefault="00CB1783"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Зав</w:t>
            </w:r>
            <w:proofErr w:type="gramStart"/>
            <w:r w:rsidRPr="00C56E60">
              <w:rPr>
                <w:rFonts w:ascii="Times New Roman" w:eastAsia="Times New Roman" w:hAnsi="Times New Roman" w:cs="Times New Roman"/>
                <w:kern w:val="2"/>
                <w:sz w:val="24"/>
                <w:szCs w:val="24"/>
                <w:lang w:eastAsia="ko-KR"/>
              </w:rPr>
              <w:t>.о</w:t>
            </w:r>
            <w:proofErr w:type="gramEnd"/>
            <w:r w:rsidRPr="00C56E60">
              <w:rPr>
                <w:rFonts w:ascii="Times New Roman" w:eastAsia="Times New Roman" w:hAnsi="Times New Roman" w:cs="Times New Roman"/>
                <w:kern w:val="2"/>
                <w:sz w:val="24"/>
                <w:szCs w:val="24"/>
                <w:lang w:eastAsia="ko-KR"/>
              </w:rPr>
              <w:t xml:space="preserve">тд. по ВР, группа </w:t>
            </w:r>
            <w:r w:rsidRPr="00C56E60">
              <w:rPr>
                <w:rFonts w:ascii="Times New Roman" w:hAnsi="Times New Roman" w:cs="Times New Roman"/>
                <w:sz w:val="24"/>
                <w:szCs w:val="24"/>
              </w:rPr>
              <w:t>4М3</w:t>
            </w:r>
          </w:p>
        </w:tc>
        <w:tc>
          <w:tcPr>
            <w:tcW w:w="621" w:type="pct"/>
            <w:shd w:val="clear" w:color="auto" w:fill="auto"/>
            <w:vAlign w:val="center"/>
          </w:tcPr>
          <w:p w:rsidR="00CB1783" w:rsidRPr="00C56E60" w:rsidRDefault="002E1FDE"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r w:rsidR="00545E82">
              <w:rPr>
                <w:rFonts w:ascii="Times New Roman" w:eastAsia="Times New Roman" w:hAnsi="Times New Roman" w:cs="Times New Roman"/>
                <w:kern w:val="2"/>
                <w:sz w:val="24"/>
                <w:szCs w:val="24"/>
                <w:lang w:eastAsia="ko-KR"/>
              </w:rPr>
              <w:t>, ЛР 13-15</w:t>
            </w:r>
          </w:p>
        </w:tc>
        <w:tc>
          <w:tcPr>
            <w:tcW w:w="806" w:type="pct"/>
            <w:vAlign w:val="center"/>
          </w:tcPr>
          <w:p w:rsidR="00CB1783" w:rsidRPr="00C56E60" w:rsidRDefault="00CB1783" w:rsidP="00F56CCB">
            <w:pPr>
              <w:widowControl w:val="0"/>
              <w:autoSpaceDE w:val="0"/>
              <w:autoSpaceDN w:val="0"/>
              <w:spacing w:after="0" w:line="240" w:lineRule="auto"/>
              <w:jc w:val="center"/>
              <w:rPr>
                <w:rFonts w:ascii="Times New Roman" w:hAnsi="Times New Roman" w:cs="Times New Roman"/>
                <w:iCs/>
                <w:sz w:val="24"/>
              </w:rPr>
            </w:pPr>
            <w:r w:rsidRPr="00C56E60">
              <w:rPr>
                <w:rFonts w:ascii="Times New Roman" w:hAnsi="Times New Roman" w:cs="Times New Roman"/>
                <w:iCs/>
                <w:sz w:val="24"/>
              </w:rPr>
              <w:t>«Профессионал»</w:t>
            </w:r>
            <w:r w:rsidR="0007705C" w:rsidRPr="00C56E60">
              <w:rPr>
                <w:rFonts w:ascii="Times New Roman" w:hAnsi="Times New Roman" w:cs="Times New Roman"/>
                <w:iCs/>
                <w:sz w:val="24"/>
              </w:rPr>
              <w:t>, «Молодежка»</w:t>
            </w:r>
          </w:p>
        </w:tc>
      </w:tr>
      <w:tr w:rsidR="00B32C6B" w:rsidRPr="00C56E60" w:rsidTr="00B5595B">
        <w:trPr>
          <w:trHeight w:val="20"/>
        </w:trPr>
        <w:tc>
          <w:tcPr>
            <w:tcW w:w="230" w:type="pct"/>
            <w:shd w:val="clear" w:color="auto" w:fill="auto"/>
            <w:vAlign w:val="center"/>
          </w:tcPr>
          <w:p w:rsidR="00B32C6B" w:rsidRPr="00E23C2F" w:rsidRDefault="00B32C6B" w:rsidP="00F56CCB">
            <w:pPr>
              <w:pStyle w:val="a5"/>
              <w:widowControl w:val="0"/>
              <w:numPr>
                <w:ilvl w:val="0"/>
                <w:numId w:val="14"/>
              </w:numPr>
              <w:autoSpaceDE w:val="0"/>
              <w:autoSpaceDN w:val="0"/>
              <w:spacing w:after="0" w:line="240" w:lineRule="auto"/>
              <w:ind w:left="0" w:firstLine="0"/>
              <w:jc w:val="center"/>
              <w:rPr>
                <w:rFonts w:ascii="Times New Roman" w:eastAsia="Times New Roman" w:hAnsi="Times New Roman" w:cs="Times New Roman"/>
                <w:kern w:val="2"/>
                <w:sz w:val="24"/>
                <w:szCs w:val="24"/>
                <w:lang w:eastAsia="ko-KR"/>
              </w:rPr>
            </w:pPr>
          </w:p>
        </w:tc>
        <w:tc>
          <w:tcPr>
            <w:tcW w:w="1581" w:type="pct"/>
            <w:shd w:val="clear" w:color="auto" w:fill="auto"/>
            <w:vAlign w:val="center"/>
          </w:tcPr>
          <w:p w:rsidR="00B32C6B" w:rsidRPr="00C56E60" w:rsidRDefault="00B32C6B"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Всемирный день борьбы с раком груди</w:t>
            </w:r>
          </w:p>
        </w:tc>
        <w:tc>
          <w:tcPr>
            <w:tcW w:w="548" w:type="pct"/>
            <w:shd w:val="clear" w:color="auto" w:fill="auto"/>
            <w:vAlign w:val="center"/>
          </w:tcPr>
          <w:p w:rsidR="00B32C6B" w:rsidRPr="00C56E60" w:rsidRDefault="00B32C6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Все студенты</w:t>
            </w:r>
          </w:p>
        </w:tc>
        <w:tc>
          <w:tcPr>
            <w:tcW w:w="502" w:type="pct"/>
            <w:vAlign w:val="center"/>
          </w:tcPr>
          <w:p w:rsidR="00B32C6B"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w:t>
            </w:r>
            <w:r w:rsidR="00B32C6B" w:rsidRPr="00C56E60">
              <w:rPr>
                <w:rFonts w:ascii="Times New Roman" w:eastAsia="Times New Roman" w:hAnsi="Times New Roman" w:cs="Times New Roman"/>
                <w:kern w:val="2"/>
                <w:sz w:val="24"/>
                <w:szCs w:val="24"/>
                <w:lang w:eastAsia="ko-KR"/>
              </w:rPr>
              <w:t>олледж</w:t>
            </w:r>
          </w:p>
        </w:tc>
        <w:tc>
          <w:tcPr>
            <w:tcW w:w="712" w:type="pct"/>
            <w:shd w:val="clear" w:color="auto" w:fill="auto"/>
            <w:vAlign w:val="center"/>
          </w:tcPr>
          <w:p w:rsidR="00B32C6B" w:rsidRPr="00C56E60" w:rsidRDefault="00B32C6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Руководитель центра «Здоровье</w:t>
            </w:r>
          </w:p>
        </w:tc>
        <w:tc>
          <w:tcPr>
            <w:tcW w:w="621" w:type="pct"/>
            <w:shd w:val="clear" w:color="auto" w:fill="auto"/>
            <w:vAlign w:val="center"/>
          </w:tcPr>
          <w:p w:rsidR="00B32C6B" w:rsidRPr="00C56E60" w:rsidRDefault="002E1FDE"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r w:rsidR="00545E82">
              <w:rPr>
                <w:rFonts w:ascii="Times New Roman" w:eastAsia="Times New Roman" w:hAnsi="Times New Roman" w:cs="Times New Roman"/>
                <w:kern w:val="2"/>
                <w:sz w:val="24"/>
                <w:szCs w:val="24"/>
                <w:lang w:eastAsia="ko-KR"/>
              </w:rPr>
              <w:t>, ЛР 13-15</w:t>
            </w:r>
          </w:p>
        </w:tc>
        <w:tc>
          <w:tcPr>
            <w:tcW w:w="806" w:type="pct"/>
            <w:vAlign w:val="center"/>
          </w:tcPr>
          <w:p w:rsidR="00B32C6B" w:rsidRPr="00C56E60" w:rsidRDefault="00B32C6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Style w:val="22"/>
                <w:rFonts w:eastAsia="Calibri"/>
              </w:rPr>
              <w:t>«Здоровье как стиль жизни», «Профессионал»</w:t>
            </w:r>
          </w:p>
        </w:tc>
      </w:tr>
      <w:tr w:rsidR="00B32C6B" w:rsidRPr="00C56E60" w:rsidTr="00B5595B">
        <w:trPr>
          <w:trHeight w:val="20"/>
        </w:trPr>
        <w:tc>
          <w:tcPr>
            <w:tcW w:w="230" w:type="pct"/>
            <w:shd w:val="clear" w:color="auto" w:fill="auto"/>
            <w:vAlign w:val="center"/>
          </w:tcPr>
          <w:p w:rsidR="00B32C6B" w:rsidRPr="00E23C2F" w:rsidRDefault="00B32C6B" w:rsidP="00F56CCB">
            <w:pPr>
              <w:pStyle w:val="a5"/>
              <w:widowControl w:val="0"/>
              <w:numPr>
                <w:ilvl w:val="0"/>
                <w:numId w:val="14"/>
              </w:numPr>
              <w:autoSpaceDE w:val="0"/>
              <w:autoSpaceDN w:val="0"/>
              <w:spacing w:after="0" w:line="240" w:lineRule="auto"/>
              <w:ind w:left="0" w:firstLine="0"/>
              <w:jc w:val="center"/>
              <w:rPr>
                <w:rFonts w:ascii="Times New Roman" w:eastAsia="Times New Roman" w:hAnsi="Times New Roman" w:cs="Times New Roman"/>
                <w:kern w:val="2"/>
                <w:sz w:val="24"/>
                <w:szCs w:val="24"/>
                <w:lang w:eastAsia="ko-KR"/>
              </w:rPr>
            </w:pPr>
          </w:p>
        </w:tc>
        <w:tc>
          <w:tcPr>
            <w:tcW w:w="1581" w:type="pct"/>
            <w:shd w:val="clear" w:color="auto" w:fill="auto"/>
            <w:vAlign w:val="center"/>
          </w:tcPr>
          <w:p w:rsidR="00B32C6B" w:rsidRPr="00C56E60" w:rsidRDefault="00B32C6B"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Всемирный день сердца</w:t>
            </w:r>
          </w:p>
        </w:tc>
        <w:tc>
          <w:tcPr>
            <w:tcW w:w="548" w:type="pct"/>
            <w:shd w:val="clear" w:color="auto" w:fill="auto"/>
            <w:vAlign w:val="center"/>
          </w:tcPr>
          <w:p w:rsidR="00B32C6B" w:rsidRPr="00C56E60" w:rsidRDefault="00B32C6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Все студенты</w:t>
            </w:r>
          </w:p>
        </w:tc>
        <w:tc>
          <w:tcPr>
            <w:tcW w:w="502" w:type="pct"/>
            <w:vAlign w:val="center"/>
          </w:tcPr>
          <w:p w:rsidR="00B32C6B"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w:t>
            </w:r>
            <w:r w:rsidR="00B32C6B" w:rsidRPr="00C56E60">
              <w:rPr>
                <w:rFonts w:ascii="Times New Roman" w:eastAsia="Times New Roman" w:hAnsi="Times New Roman" w:cs="Times New Roman"/>
                <w:kern w:val="2"/>
                <w:sz w:val="24"/>
                <w:szCs w:val="24"/>
                <w:lang w:eastAsia="ko-KR"/>
              </w:rPr>
              <w:t>олледж</w:t>
            </w:r>
          </w:p>
        </w:tc>
        <w:tc>
          <w:tcPr>
            <w:tcW w:w="712" w:type="pct"/>
            <w:shd w:val="clear" w:color="auto" w:fill="auto"/>
            <w:vAlign w:val="center"/>
          </w:tcPr>
          <w:p w:rsidR="00B32C6B" w:rsidRPr="00C56E60" w:rsidRDefault="00B32C6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Руководитель центра «Здоровье</w:t>
            </w:r>
          </w:p>
        </w:tc>
        <w:tc>
          <w:tcPr>
            <w:tcW w:w="621" w:type="pct"/>
            <w:shd w:val="clear" w:color="auto" w:fill="auto"/>
            <w:vAlign w:val="center"/>
          </w:tcPr>
          <w:p w:rsidR="00B32C6B" w:rsidRPr="00C56E60" w:rsidRDefault="002E1FDE"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r w:rsidR="00545E82">
              <w:rPr>
                <w:rFonts w:ascii="Times New Roman" w:eastAsia="Times New Roman" w:hAnsi="Times New Roman" w:cs="Times New Roman"/>
                <w:kern w:val="2"/>
                <w:sz w:val="24"/>
                <w:szCs w:val="24"/>
                <w:lang w:eastAsia="ko-KR"/>
              </w:rPr>
              <w:t>, ЛР 13-15</w:t>
            </w:r>
          </w:p>
        </w:tc>
        <w:tc>
          <w:tcPr>
            <w:tcW w:w="806" w:type="pct"/>
            <w:vAlign w:val="center"/>
          </w:tcPr>
          <w:p w:rsidR="00B32C6B" w:rsidRPr="00C56E60" w:rsidRDefault="00B32C6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Style w:val="22"/>
                <w:rFonts w:eastAsia="Calibri"/>
              </w:rPr>
              <w:t>«Здоровье как стиль жизни», «Профессионал»</w:t>
            </w:r>
          </w:p>
        </w:tc>
      </w:tr>
      <w:tr w:rsidR="00B32C6B" w:rsidRPr="00C56E60" w:rsidTr="00B5595B">
        <w:trPr>
          <w:trHeight w:val="20"/>
        </w:trPr>
        <w:tc>
          <w:tcPr>
            <w:tcW w:w="230" w:type="pct"/>
            <w:shd w:val="clear" w:color="auto" w:fill="auto"/>
            <w:vAlign w:val="center"/>
          </w:tcPr>
          <w:p w:rsidR="00B32C6B" w:rsidRPr="00E23C2F" w:rsidRDefault="00B32C6B" w:rsidP="00F56CCB">
            <w:pPr>
              <w:pStyle w:val="a5"/>
              <w:widowControl w:val="0"/>
              <w:numPr>
                <w:ilvl w:val="0"/>
                <w:numId w:val="14"/>
              </w:numPr>
              <w:autoSpaceDE w:val="0"/>
              <w:autoSpaceDN w:val="0"/>
              <w:spacing w:after="0" w:line="240" w:lineRule="auto"/>
              <w:ind w:left="0" w:firstLine="0"/>
              <w:jc w:val="center"/>
              <w:rPr>
                <w:rFonts w:ascii="Times New Roman" w:eastAsia="Times New Roman" w:hAnsi="Times New Roman" w:cs="Times New Roman"/>
                <w:kern w:val="2"/>
                <w:sz w:val="24"/>
                <w:szCs w:val="24"/>
                <w:lang w:eastAsia="ko-KR"/>
              </w:rPr>
            </w:pPr>
          </w:p>
        </w:tc>
        <w:tc>
          <w:tcPr>
            <w:tcW w:w="1581" w:type="pct"/>
            <w:shd w:val="clear" w:color="auto" w:fill="auto"/>
            <w:vAlign w:val="center"/>
          </w:tcPr>
          <w:p w:rsidR="00B32C6B" w:rsidRPr="00C56E60" w:rsidRDefault="00B32C6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Соревнования по шашкам</w:t>
            </w:r>
          </w:p>
        </w:tc>
        <w:tc>
          <w:tcPr>
            <w:tcW w:w="548" w:type="pct"/>
            <w:shd w:val="clear" w:color="auto" w:fill="auto"/>
            <w:vAlign w:val="center"/>
          </w:tcPr>
          <w:p w:rsidR="00B32C6B"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 xml:space="preserve">Студенты </w:t>
            </w:r>
            <w:r w:rsidR="00B32C6B" w:rsidRPr="00C56E60">
              <w:rPr>
                <w:rFonts w:ascii="Times New Roman" w:eastAsia="Times New Roman" w:hAnsi="Times New Roman" w:cs="Times New Roman"/>
                <w:kern w:val="2"/>
                <w:sz w:val="24"/>
                <w:szCs w:val="24"/>
                <w:lang w:eastAsia="ko-KR"/>
              </w:rPr>
              <w:t>1-х и 2-х курсов</w:t>
            </w:r>
          </w:p>
        </w:tc>
        <w:tc>
          <w:tcPr>
            <w:tcW w:w="502" w:type="pct"/>
            <w:vAlign w:val="center"/>
          </w:tcPr>
          <w:p w:rsidR="00B32C6B"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hAnsi="Times New Roman" w:cs="Times New Roman"/>
                <w:sz w:val="24"/>
                <w:szCs w:val="24"/>
              </w:rPr>
              <w:t>С</w:t>
            </w:r>
            <w:r w:rsidR="00B32C6B" w:rsidRPr="00C56E60">
              <w:rPr>
                <w:rFonts w:ascii="Times New Roman" w:hAnsi="Times New Roman" w:cs="Times New Roman"/>
                <w:sz w:val="24"/>
                <w:szCs w:val="24"/>
              </w:rPr>
              <w:t>портзал</w:t>
            </w:r>
          </w:p>
        </w:tc>
        <w:tc>
          <w:tcPr>
            <w:tcW w:w="712" w:type="pct"/>
            <w:shd w:val="clear" w:color="auto" w:fill="auto"/>
            <w:vAlign w:val="center"/>
          </w:tcPr>
          <w:p w:rsidR="00B32C6B" w:rsidRPr="00C56E60" w:rsidRDefault="00B32C6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Руководитель физ. воспитания</w:t>
            </w:r>
          </w:p>
        </w:tc>
        <w:tc>
          <w:tcPr>
            <w:tcW w:w="621" w:type="pct"/>
            <w:shd w:val="clear" w:color="auto" w:fill="auto"/>
            <w:vAlign w:val="center"/>
          </w:tcPr>
          <w:p w:rsidR="00B32C6B" w:rsidRPr="00C56E60" w:rsidRDefault="002E1FDE"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06" w:type="pct"/>
            <w:vAlign w:val="center"/>
          </w:tcPr>
          <w:p w:rsidR="00B32C6B" w:rsidRPr="00C56E60" w:rsidRDefault="00B32C6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Style w:val="22"/>
                <w:rFonts w:eastAsia="Calibri"/>
              </w:rPr>
              <w:t>«Здоровье как стиль жизни»</w:t>
            </w:r>
          </w:p>
        </w:tc>
      </w:tr>
      <w:tr w:rsidR="00B32C6B" w:rsidRPr="00C56E60" w:rsidTr="00B5595B">
        <w:trPr>
          <w:trHeight w:val="20"/>
        </w:trPr>
        <w:tc>
          <w:tcPr>
            <w:tcW w:w="230" w:type="pct"/>
            <w:shd w:val="clear" w:color="auto" w:fill="auto"/>
            <w:vAlign w:val="center"/>
          </w:tcPr>
          <w:p w:rsidR="00B32C6B" w:rsidRPr="00E23C2F" w:rsidRDefault="00B32C6B" w:rsidP="00F56CCB">
            <w:pPr>
              <w:pStyle w:val="a5"/>
              <w:widowControl w:val="0"/>
              <w:numPr>
                <w:ilvl w:val="0"/>
                <w:numId w:val="14"/>
              </w:numPr>
              <w:autoSpaceDE w:val="0"/>
              <w:autoSpaceDN w:val="0"/>
              <w:spacing w:after="0" w:line="240" w:lineRule="auto"/>
              <w:ind w:left="0" w:firstLine="0"/>
              <w:jc w:val="center"/>
              <w:rPr>
                <w:rFonts w:ascii="Times New Roman" w:eastAsia="Times New Roman" w:hAnsi="Times New Roman" w:cs="Times New Roman"/>
                <w:kern w:val="2"/>
                <w:sz w:val="24"/>
                <w:szCs w:val="24"/>
                <w:lang w:eastAsia="ko-KR"/>
              </w:rPr>
            </w:pPr>
          </w:p>
        </w:tc>
        <w:tc>
          <w:tcPr>
            <w:tcW w:w="1581" w:type="pct"/>
            <w:shd w:val="clear" w:color="auto" w:fill="auto"/>
            <w:vAlign w:val="center"/>
          </w:tcPr>
          <w:p w:rsidR="00B32C6B" w:rsidRPr="00C56E60" w:rsidRDefault="00B32C6B"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Всероссийский физкультурно-спортивный комплекс «Готов к труду и обороне»</w:t>
            </w:r>
          </w:p>
        </w:tc>
        <w:tc>
          <w:tcPr>
            <w:tcW w:w="548" w:type="pct"/>
            <w:shd w:val="clear" w:color="auto" w:fill="auto"/>
            <w:vAlign w:val="center"/>
          </w:tcPr>
          <w:p w:rsidR="00B32C6B" w:rsidRPr="00C56E60" w:rsidRDefault="00B32C6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Все студенты</w:t>
            </w:r>
          </w:p>
        </w:tc>
        <w:tc>
          <w:tcPr>
            <w:tcW w:w="502" w:type="pct"/>
            <w:vAlign w:val="center"/>
          </w:tcPr>
          <w:p w:rsidR="00B32C6B" w:rsidRPr="00C56E60" w:rsidRDefault="000405FF" w:rsidP="00F56CCB">
            <w:pPr>
              <w:widowControl w:val="0"/>
              <w:autoSpaceDE w:val="0"/>
              <w:autoSpaceDN w:val="0"/>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С</w:t>
            </w:r>
            <w:r w:rsidR="00B32C6B" w:rsidRPr="00C56E60">
              <w:rPr>
                <w:rFonts w:ascii="Times New Roman" w:hAnsi="Times New Roman" w:cs="Times New Roman"/>
                <w:sz w:val="24"/>
                <w:szCs w:val="24"/>
              </w:rPr>
              <w:t>портзал</w:t>
            </w:r>
          </w:p>
        </w:tc>
        <w:tc>
          <w:tcPr>
            <w:tcW w:w="712" w:type="pct"/>
            <w:shd w:val="clear" w:color="auto" w:fill="auto"/>
            <w:vAlign w:val="center"/>
          </w:tcPr>
          <w:p w:rsidR="00B32C6B" w:rsidRPr="00C56E60" w:rsidRDefault="00B32C6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Руководитель физ. воспитания</w:t>
            </w:r>
          </w:p>
        </w:tc>
        <w:tc>
          <w:tcPr>
            <w:tcW w:w="621" w:type="pct"/>
            <w:shd w:val="clear" w:color="auto" w:fill="auto"/>
            <w:vAlign w:val="center"/>
          </w:tcPr>
          <w:p w:rsidR="00B32C6B" w:rsidRPr="00C56E60" w:rsidRDefault="002E1FDE"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06" w:type="pct"/>
            <w:vAlign w:val="center"/>
          </w:tcPr>
          <w:p w:rsidR="00B32C6B" w:rsidRPr="00C56E60" w:rsidRDefault="00B32C6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Style w:val="22"/>
                <w:rFonts w:eastAsia="Calibri"/>
              </w:rPr>
              <w:t>«Здоровье как стиль жизни»</w:t>
            </w:r>
          </w:p>
        </w:tc>
      </w:tr>
      <w:tr w:rsidR="00B32C6B" w:rsidRPr="00C56E60" w:rsidTr="00B5595B">
        <w:trPr>
          <w:trHeight w:val="20"/>
        </w:trPr>
        <w:tc>
          <w:tcPr>
            <w:tcW w:w="230" w:type="pct"/>
            <w:shd w:val="clear" w:color="auto" w:fill="auto"/>
            <w:vAlign w:val="center"/>
          </w:tcPr>
          <w:p w:rsidR="00B32C6B" w:rsidRPr="00E23C2F" w:rsidRDefault="00B32C6B" w:rsidP="00F56CCB">
            <w:pPr>
              <w:pStyle w:val="a5"/>
              <w:widowControl w:val="0"/>
              <w:numPr>
                <w:ilvl w:val="0"/>
                <w:numId w:val="14"/>
              </w:numPr>
              <w:autoSpaceDE w:val="0"/>
              <w:autoSpaceDN w:val="0"/>
              <w:spacing w:after="0" w:line="240" w:lineRule="auto"/>
              <w:ind w:left="0" w:firstLine="0"/>
              <w:jc w:val="center"/>
              <w:rPr>
                <w:rFonts w:ascii="Times New Roman" w:eastAsia="Times New Roman" w:hAnsi="Times New Roman" w:cs="Times New Roman"/>
                <w:kern w:val="2"/>
                <w:sz w:val="24"/>
                <w:szCs w:val="24"/>
                <w:lang w:eastAsia="ko-KR"/>
              </w:rPr>
            </w:pPr>
          </w:p>
        </w:tc>
        <w:tc>
          <w:tcPr>
            <w:tcW w:w="1581" w:type="pct"/>
            <w:shd w:val="clear" w:color="auto" w:fill="auto"/>
            <w:vAlign w:val="center"/>
          </w:tcPr>
          <w:p w:rsidR="00B32C6B" w:rsidRPr="00C56E60" w:rsidRDefault="00B32C6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Сдача ВФСК «Готов к труду и обороне»</w:t>
            </w:r>
          </w:p>
        </w:tc>
        <w:tc>
          <w:tcPr>
            <w:tcW w:w="548" w:type="pct"/>
            <w:shd w:val="clear" w:color="auto" w:fill="auto"/>
            <w:vAlign w:val="center"/>
          </w:tcPr>
          <w:p w:rsidR="00B32C6B" w:rsidRPr="00C56E60" w:rsidRDefault="00B32C6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Все студенты</w:t>
            </w:r>
          </w:p>
        </w:tc>
        <w:tc>
          <w:tcPr>
            <w:tcW w:w="502" w:type="pct"/>
            <w:vAlign w:val="center"/>
          </w:tcPr>
          <w:p w:rsidR="00B32C6B"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hAnsi="Times New Roman" w:cs="Times New Roman"/>
                <w:sz w:val="24"/>
                <w:szCs w:val="24"/>
              </w:rPr>
              <w:t>С</w:t>
            </w:r>
            <w:r w:rsidR="00B32C6B" w:rsidRPr="00C56E60">
              <w:rPr>
                <w:rFonts w:ascii="Times New Roman" w:hAnsi="Times New Roman" w:cs="Times New Roman"/>
                <w:sz w:val="24"/>
                <w:szCs w:val="24"/>
              </w:rPr>
              <w:t>портзал</w:t>
            </w:r>
          </w:p>
        </w:tc>
        <w:tc>
          <w:tcPr>
            <w:tcW w:w="712" w:type="pct"/>
            <w:shd w:val="clear" w:color="auto" w:fill="auto"/>
            <w:vAlign w:val="center"/>
          </w:tcPr>
          <w:p w:rsidR="00B32C6B" w:rsidRPr="00C56E60" w:rsidRDefault="00B32C6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Руководитель физ. воспитания</w:t>
            </w:r>
          </w:p>
        </w:tc>
        <w:tc>
          <w:tcPr>
            <w:tcW w:w="621" w:type="pct"/>
            <w:shd w:val="clear" w:color="auto" w:fill="auto"/>
            <w:vAlign w:val="center"/>
          </w:tcPr>
          <w:p w:rsidR="00B32C6B" w:rsidRPr="00C56E60" w:rsidRDefault="002E1FDE"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06" w:type="pct"/>
            <w:vAlign w:val="center"/>
          </w:tcPr>
          <w:p w:rsidR="00B32C6B" w:rsidRPr="00C56E60" w:rsidRDefault="00B32C6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Style w:val="22"/>
                <w:rFonts w:eastAsia="Calibri"/>
              </w:rPr>
              <w:t>«Здоровье как стиль жизни»</w:t>
            </w:r>
          </w:p>
        </w:tc>
      </w:tr>
      <w:tr w:rsidR="00B32C6B" w:rsidRPr="00C56E60" w:rsidTr="00B5595B">
        <w:trPr>
          <w:trHeight w:val="20"/>
        </w:trPr>
        <w:tc>
          <w:tcPr>
            <w:tcW w:w="230" w:type="pct"/>
            <w:shd w:val="clear" w:color="auto" w:fill="auto"/>
            <w:vAlign w:val="center"/>
          </w:tcPr>
          <w:p w:rsidR="00B32C6B" w:rsidRPr="00E23C2F" w:rsidRDefault="00B32C6B" w:rsidP="00F56CCB">
            <w:pPr>
              <w:pStyle w:val="a5"/>
              <w:widowControl w:val="0"/>
              <w:numPr>
                <w:ilvl w:val="0"/>
                <w:numId w:val="14"/>
              </w:numPr>
              <w:autoSpaceDE w:val="0"/>
              <w:autoSpaceDN w:val="0"/>
              <w:spacing w:after="0" w:line="240" w:lineRule="auto"/>
              <w:ind w:left="0" w:firstLine="0"/>
              <w:jc w:val="center"/>
              <w:rPr>
                <w:rFonts w:ascii="Times New Roman" w:eastAsia="Times New Roman" w:hAnsi="Times New Roman" w:cs="Times New Roman"/>
                <w:kern w:val="2"/>
                <w:sz w:val="24"/>
                <w:szCs w:val="24"/>
                <w:lang w:eastAsia="ko-KR"/>
              </w:rPr>
            </w:pPr>
          </w:p>
        </w:tc>
        <w:tc>
          <w:tcPr>
            <w:tcW w:w="1581" w:type="pct"/>
            <w:shd w:val="clear" w:color="auto" w:fill="auto"/>
            <w:vAlign w:val="center"/>
          </w:tcPr>
          <w:p w:rsidR="00B32C6B" w:rsidRPr="00C56E60" w:rsidRDefault="00B32C6B"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Урок мужества "Нет терроризму! Памяти Беслана..."</w:t>
            </w:r>
          </w:p>
        </w:tc>
        <w:tc>
          <w:tcPr>
            <w:tcW w:w="548" w:type="pct"/>
            <w:shd w:val="clear" w:color="auto" w:fill="auto"/>
            <w:vAlign w:val="center"/>
          </w:tcPr>
          <w:p w:rsidR="00B32C6B"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Студенты – участники урока</w:t>
            </w:r>
          </w:p>
        </w:tc>
        <w:tc>
          <w:tcPr>
            <w:tcW w:w="502" w:type="pct"/>
            <w:vAlign w:val="center"/>
          </w:tcPr>
          <w:p w:rsidR="00B32C6B"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Колледж</w:t>
            </w:r>
          </w:p>
        </w:tc>
        <w:tc>
          <w:tcPr>
            <w:tcW w:w="712" w:type="pct"/>
            <w:shd w:val="clear" w:color="auto" w:fill="auto"/>
            <w:vAlign w:val="center"/>
          </w:tcPr>
          <w:p w:rsidR="00B32C6B" w:rsidRPr="00C56E60" w:rsidRDefault="00B32C6B" w:rsidP="00F56CCB">
            <w:pPr>
              <w:spacing w:after="0" w:line="240" w:lineRule="auto"/>
              <w:jc w:val="center"/>
              <w:rPr>
                <w:rFonts w:ascii="Times New Roman" w:hAnsi="Times New Roman" w:cs="Times New Roman"/>
                <w:iCs/>
                <w:sz w:val="24"/>
                <w:szCs w:val="24"/>
              </w:rPr>
            </w:pPr>
            <w:r w:rsidRPr="00C56E60">
              <w:rPr>
                <w:rFonts w:ascii="Times New Roman" w:hAnsi="Times New Roman" w:cs="Times New Roman"/>
                <w:iCs/>
                <w:sz w:val="24"/>
                <w:szCs w:val="24"/>
              </w:rPr>
              <w:t>преподаватель-организатор ОБЖ, краеведческий музей</w:t>
            </w:r>
          </w:p>
        </w:tc>
        <w:tc>
          <w:tcPr>
            <w:tcW w:w="621" w:type="pct"/>
            <w:shd w:val="clear" w:color="auto" w:fill="auto"/>
            <w:vAlign w:val="center"/>
          </w:tcPr>
          <w:p w:rsidR="00B32C6B" w:rsidRPr="00C56E60" w:rsidRDefault="002E1FDE"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ЛР1-ЛР8</w:t>
            </w:r>
          </w:p>
        </w:tc>
        <w:tc>
          <w:tcPr>
            <w:tcW w:w="806" w:type="pct"/>
            <w:vAlign w:val="center"/>
          </w:tcPr>
          <w:p w:rsidR="00B32C6B" w:rsidRPr="00C56E60" w:rsidRDefault="0007705C" w:rsidP="00F56CCB">
            <w:pPr>
              <w:widowControl w:val="0"/>
              <w:autoSpaceDE w:val="0"/>
              <w:autoSpaceDN w:val="0"/>
              <w:spacing w:after="0" w:line="240" w:lineRule="auto"/>
              <w:jc w:val="center"/>
              <w:rPr>
                <w:rFonts w:ascii="Times New Roman" w:hAnsi="Times New Roman" w:cs="Times New Roman"/>
                <w:iCs/>
                <w:sz w:val="24"/>
              </w:rPr>
            </w:pPr>
            <w:r w:rsidRPr="00C56E60">
              <w:rPr>
                <w:rStyle w:val="22"/>
                <w:rFonts w:eastAsiaTheme="minorHAnsi"/>
              </w:rPr>
              <w:t>«Батальон»</w:t>
            </w:r>
          </w:p>
        </w:tc>
      </w:tr>
      <w:tr w:rsidR="000405FF" w:rsidRPr="00C56E60" w:rsidTr="00B5595B">
        <w:trPr>
          <w:trHeight w:val="20"/>
        </w:trPr>
        <w:tc>
          <w:tcPr>
            <w:tcW w:w="230" w:type="pct"/>
            <w:shd w:val="clear" w:color="auto" w:fill="auto"/>
            <w:vAlign w:val="center"/>
          </w:tcPr>
          <w:p w:rsidR="000405FF" w:rsidRPr="00E23C2F" w:rsidRDefault="000405FF" w:rsidP="00F56CCB">
            <w:pPr>
              <w:pStyle w:val="a5"/>
              <w:widowControl w:val="0"/>
              <w:numPr>
                <w:ilvl w:val="0"/>
                <w:numId w:val="14"/>
              </w:numPr>
              <w:autoSpaceDE w:val="0"/>
              <w:autoSpaceDN w:val="0"/>
              <w:spacing w:after="0" w:line="240" w:lineRule="auto"/>
              <w:ind w:left="0" w:firstLine="0"/>
              <w:jc w:val="center"/>
              <w:rPr>
                <w:rFonts w:ascii="Times New Roman" w:eastAsia="Times New Roman" w:hAnsi="Times New Roman" w:cs="Times New Roman"/>
                <w:kern w:val="2"/>
                <w:sz w:val="24"/>
                <w:szCs w:val="24"/>
                <w:lang w:eastAsia="ko-KR"/>
              </w:rPr>
            </w:pPr>
          </w:p>
        </w:tc>
        <w:tc>
          <w:tcPr>
            <w:tcW w:w="1581" w:type="pct"/>
            <w:shd w:val="clear" w:color="auto" w:fill="auto"/>
            <w:vAlign w:val="center"/>
          </w:tcPr>
          <w:p w:rsidR="000405FF" w:rsidRPr="00C56E60" w:rsidRDefault="000405FF"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Видеолекторий  «Последний причал…» (в память о погибшем экипаже АПРК "Курск"</w:t>
            </w:r>
            <w:proofErr w:type="gramStart"/>
            <w:r w:rsidRPr="00C56E60">
              <w:rPr>
                <w:rFonts w:ascii="Times New Roman" w:hAnsi="Times New Roman" w:cs="Times New Roman"/>
                <w:sz w:val="24"/>
                <w:szCs w:val="24"/>
              </w:rPr>
              <w:t xml:space="preserve"> )</w:t>
            </w:r>
            <w:proofErr w:type="gramEnd"/>
          </w:p>
        </w:tc>
        <w:tc>
          <w:tcPr>
            <w:tcW w:w="548" w:type="pct"/>
            <w:shd w:val="clear" w:color="auto" w:fill="auto"/>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 xml:space="preserve">Студенты – участники </w:t>
            </w:r>
            <w:proofErr w:type="spellStart"/>
            <w:r w:rsidRPr="00C56E60">
              <w:rPr>
                <w:rFonts w:ascii="Times New Roman" w:eastAsia="Times New Roman" w:hAnsi="Times New Roman" w:cs="Times New Roman"/>
                <w:kern w:val="2"/>
                <w:sz w:val="24"/>
                <w:szCs w:val="24"/>
                <w:lang w:eastAsia="ko-KR"/>
              </w:rPr>
              <w:t>видеолектория</w:t>
            </w:r>
            <w:proofErr w:type="spellEnd"/>
          </w:p>
        </w:tc>
        <w:tc>
          <w:tcPr>
            <w:tcW w:w="502" w:type="pct"/>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Колледж</w:t>
            </w:r>
          </w:p>
        </w:tc>
        <w:tc>
          <w:tcPr>
            <w:tcW w:w="712" w:type="pct"/>
            <w:shd w:val="clear" w:color="auto" w:fill="auto"/>
            <w:vAlign w:val="center"/>
          </w:tcPr>
          <w:p w:rsidR="000405FF" w:rsidRPr="00C56E60" w:rsidRDefault="000405FF" w:rsidP="00F56CCB">
            <w:pPr>
              <w:spacing w:after="0" w:line="240" w:lineRule="auto"/>
              <w:jc w:val="center"/>
              <w:rPr>
                <w:rFonts w:ascii="Times New Roman" w:hAnsi="Times New Roman" w:cs="Times New Roman"/>
                <w:iCs/>
                <w:sz w:val="24"/>
                <w:szCs w:val="24"/>
              </w:rPr>
            </w:pPr>
            <w:r w:rsidRPr="00C56E60">
              <w:rPr>
                <w:rFonts w:ascii="Times New Roman" w:hAnsi="Times New Roman" w:cs="Times New Roman"/>
                <w:iCs/>
                <w:sz w:val="24"/>
                <w:szCs w:val="24"/>
              </w:rPr>
              <w:t>преподаватель-организатор ОБЖ</w:t>
            </w:r>
          </w:p>
        </w:tc>
        <w:tc>
          <w:tcPr>
            <w:tcW w:w="621" w:type="pct"/>
            <w:shd w:val="clear" w:color="auto" w:fill="auto"/>
            <w:vAlign w:val="center"/>
          </w:tcPr>
          <w:p w:rsidR="000405FF" w:rsidRPr="00C56E60" w:rsidRDefault="002E1FDE"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ЛР1-ЛР8</w:t>
            </w:r>
          </w:p>
        </w:tc>
        <w:tc>
          <w:tcPr>
            <w:tcW w:w="806" w:type="pct"/>
            <w:vAlign w:val="center"/>
          </w:tcPr>
          <w:p w:rsidR="000405FF" w:rsidRPr="00C56E60" w:rsidRDefault="000405FF" w:rsidP="00F56CCB">
            <w:pPr>
              <w:widowControl w:val="0"/>
              <w:autoSpaceDE w:val="0"/>
              <w:autoSpaceDN w:val="0"/>
              <w:spacing w:after="0" w:line="240" w:lineRule="auto"/>
              <w:jc w:val="center"/>
              <w:rPr>
                <w:rFonts w:ascii="Times New Roman" w:hAnsi="Times New Roman" w:cs="Times New Roman"/>
                <w:iCs/>
                <w:sz w:val="24"/>
              </w:rPr>
            </w:pPr>
            <w:r w:rsidRPr="00C56E60">
              <w:rPr>
                <w:rStyle w:val="22"/>
                <w:rFonts w:eastAsiaTheme="minorHAnsi"/>
              </w:rPr>
              <w:t>«Батальон»,</w:t>
            </w:r>
          </w:p>
        </w:tc>
      </w:tr>
      <w:tr w:rsidR="000405FF" w:rsidRPr="00C56E60" w:rsidTr="00B5595B">
        <w:trPr>
          <w:trHeight w:val="20"/>
        </w:trPr>
        <w:tc>
          <w:tcPr>
            <w:tcW w:w="230" w:type="pct"/>
            <w:shd w:val="clear" w:color="auto" w:fill="auto"/>
            <w:vAlign w:val="center"/>
          </w:tcPr>
          <w:p w:rsidR="000405FF" w:rsidRPr="00E23C2F" w:rsidRDefault="000405FF" w:rsidP="00F56CCB">
            <w:pPr>
              <w:pStyle w:val="a5"/>
              <w:widowControl w:val="0"/>
              <w:numPr>
                <w:ilvl w:val="0"/>
                <w:numId w:val="14"/>
              </w:numPr>
              <w:autoSpaceDE w:val="0"/>
              <w:autoSpaceDN w:val="0"/>
              <w:spacing w:after="0" w:line="240" w:lineRule="auto"/>
              <w:ind w:left="0" w:firstLine="0"/>
              <w:jc w:val="center"/>
              <w:rPr>
                <w:rFonts w:ascii="Times New Roman" w:eastAsia="Times New Roman" w:hAnsi="Times New Roman" w:cs="Times New Roman"/>
                <w:kern w:val="2"/>
                <w:sz w:val="24"/>
                <w:szCs w:val="24"/>
                <w:lang w:eastAsia="ko-KR"/>
              </w:rPr>
            </w:pPr>
          </w:p>
        </w:tc>
        <w:tc>
          <w:tcPr>
            <w:tcW w:w="1581" w:type="pct"/>
            <w:shd w:val="clear" w:color="auto" w:fill="auto"/>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Соревнования по шашкам на «Приз первокурсника»</w:t>
            </w:r>
          </w:p>
        </w:tc>
        <w:tc>
          <w:tcPr>
            <w:tcW w:w="548" w:type="pct"/>
            <w:shd w:val="clear" w:color="auto" w:fill="auto"/>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Студенты 1 курса</w:t>
            </w:r>
          </w:p>
        </w:tc>
        <w:tc>
          <w:tcPr>
            <w:tcW w:w="502" w:type="pct"/>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Спортзал</w:t>
            </w:r>
          </w:p>
        </w:tc>
        <w:tc>
          <w:tcPr>
            <w:tcW w:w="712" w:type="pct"/>
            <w:shd w:val="clear" w:color="auto" w:fill="auto"/>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Руководитель физ. воспитания</w:t>
            </w:r>
          </w:p>
        </w:tc>
        <w:tc>
          <w:tcPr>
            <w:tcW w:w="621" w:type="pct"/>
            <w:shd w:val="clear" w:color="auto" w:fill="auto"/>
            <w:vAlign w:val="center"/>
          </w:tcPr>
          <w:p w:rsidR="000405FF" w:rsidRPr="00C56E60" w:rsidRDefault="002E1FDE"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06" w:type="pct"/>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Style w:val="22"/>
                <w:rFonts w:eastAsia="Calibri"/>
              </w:rPr>
              <w:t>«Здоровье как стиль жизни»</w:t>
            </w:r>
          </w:p>
        </w:tc>
      </w:tr>
      <w:tr w:rsidR="000405FF" w:rsidRPr="00C56E60" w:rsidTr="00B5595B">
        <w:trPr>
          <w:trHeight w:val="20"/>
        </w:trPr>
        <w:tc>
          <w:tcPr>
            <w:tcW w:w="230" w:type="pct"/>
            <w:shd w:val="clear" w:color="auto" w:fill="auto"/>
            <w:vAlign w:val="center"/>
          </w:tcPr>
          <w:p w:rsidR="000405FF" w:rsidRPr="00E23C2F" w:rsidRDefault="000405FF" w:rsidP="00F56CCB">
            <w:pPr>
              <w:pStyle w:val="a5"/>
              <w:widowControl w:val="0"/>
              <w:numPr>
                <w:ilvl w:val="0"/>
                <w:numId w:val="14"/>
              </w:numPr>
              <w:autoSpaceDE w:val="0"/>
              <w:autoSpaceDN w:val="0"/>
              <w:spacing w:after="0" w:line="240" w:lineRule="auto"/>
              <w:ind w:left="0" w:firstLine="0"/>
              <w:jc w:val="center"/>
              <w:rPr>
                <w:rFonts w:ascii="Times New Roman" w:eastAsia="Times New Roman" w:hAnsi="Times New Roman" w:cs="Times New Roman"/>
                <w:kern w:val="2"/>
                <w:sz w:val="24"/>
                <w:szCs w:val="24"/>
                <w:lang w:eastAsia="ko-KR"/>
              </w:rPr>
            </w:pPr>
          </w:p>
        </w:tc>
        <w:tc>
          <w:tcPr>
            <w:tcW w:w="1581" w:type="pct"/>
            <w:shd w:val="clear" w:color="auto" w:fill="auto"/>
            <w:vAlign w:val="center"/>
          </w:tcPr>
          <w:p w:rsidR="000405FF" w:rsidRPr="00C56E60" w:rsidRDefault="000405FF" w:rsidP="00F56CCB">
            <w:pPr>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Calibri" w:hAnsi="Times New Roman" w:cs="Times New Roman"/>
                <w:sz w:val="24"/>
                <w:szCs w:val="24"/>
              </w:rPr>
              <w:t>Конкурс презентаций «Мой край родной, мой Башкортостан»</w:t>
            </w:r>
          </w:p>
        </w:tc>
        <w:tc>
          <w:tcPr>
            <w:tcW w:w="548" w:type="pct"/>
            <w:shd w:val="clear" w:color="auto" w:fill="auto"/>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Все студенты</w:t>
            </w:r>
          </w:p>
        </w:tc>
        <w:tc>
          <w:tcPr>
            <w:tcW w:w="502" w:type="pct"/>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Колледж</w:t>
            </w:r>
          </w:p>
        </w:tc>
        <w:tc>
          <w:tcPr>
            <w:tcW w:w="712" w:type="pct"/>
            <w:shd w:val="clear" w:color="auto" w:fill="auto"/>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hAnsi="Times New Roman" w:cs="Times New Roman"/>
                <w:sz w:val="24"/>
                <w:szCs w:val="24"/>
              </w:rPr>
              <w:t>преподаватель  биологии, географии</w:t>
            </w:r>
          </w:p>
        </w:tc>
        <w:tc>
          <w:tcPr>
            <w:tcW w:w="621" w:type="pct"/>
            <w:shd w:val="clear" w:color="auto" w:fill="auto"/>
            <w:vAlign w:val="center"/>
          </w:tcPr>
          <w:p w:rsidR="000405FF" w:rsidRPr="00C56E60" w:rsidRDefault="002E1FDE"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ЛР1-ЛР8</w:t>
            </w:r>
          </w:p>
        </w:tc>
        <w:tc>
          <w:tcPr>
            <w:tcW w:w="806" w:type="pct"/>
            <w:vAlign w:val="center"/>
          </w:tcPr>
          <w:p w:rsidR="000405FF" w:rsidRPr="00C56E60" w:rsidRDefault="000405FF" w:rsidP="00F56CCB">
            <w:pPr>
              <w:widowControl w:val="0"/>
              <w:autoSpaceDE w:val="0"/>
              <w:autoSpaceDN w:val="0"/>
              <w:spacing w:after="0" w:line="240" w:lineRule="auto"/>
              <w:jc w:val="center"/>
              <w:rPr>
                <w:rFonts w:ascii="Times New Roman" w:hAnsi="Times New Roman" w:cs="Times New Roman"/>
                <w:iCs/>
                <w:sz w:val="24"/>
              </w:rPr>
            </w:pPr>
            <w:r w:rsidRPr="00C56E60">
              <w:rPr>
                <w:rStyle w:val="22"/>
                <w:rFonts w:eastAsia="Calibri"/>
              </w:rPr>
              <w:t>«Молодежка»</w:t>
            </w:r>
          </w:p>
        </w:tc>
      </w:tr>
      <w:tr w:rsidR="000405FF" w:rsidRPr="00C56E60" w:rsidTr="00826415">
        <w:trPr>
          <w:trHeight w:val="20"/>
        </w:trPr>
        <w:tc>
          <w:tcPr>
            <w:tcW w:w="5000" w:type="pct"/>
            <w:gridSpan w:val="7"/>
            <w:shd w:val="clear" w:color="auto" w:fill="auto"/>
            <w:vAlign w:val="center"/>
          </w:tcPr>
          <w:p w:rsidR="000405FF" w:rsidRPr="00E23C2F" w:rsidRDefault="000405FF" w:rsidP="00F56CCB">
            <w:pPr>
              <w:widowControl w:val="0"/>
              <w:autoSpaceDE w:val="0"/>
              <w:autoSpaceDN w:val="0"/>
              <w:spacing w:after="0" w:line="240" w:lineRule="auto"/>
              <w:jc w:val="center"/>
              <w:rPr>
                <w:rFonts w:ascii="Times New Roman" w:eastAsia="Times New Roman" w:hAnsi="Times New Roman" w:cs="Times New Roman"/>
                <w:bCs/>
                <w:kern w:val="2"/>
                <w:sz w:val="24"/>
                <w:szCs w:val="24"/>
                <w:lang w:eastAsia="ko-KR"/>
              </w:rPr>
            </w:pPr>
            <w:r w:rsidRPr="00E23C2F">
              <w:rPr>
                <w:rFonts w:ascii="Times New Roman" w:eastAsia="Times New Roman" w:hAnsi="Times New Roman" w:cs="Times New Roman"/>
                <w:bCs/>
                <w:kern w:val="2"/>
                <w:sz w:val="24"/>
                <w:szCs w:val="24"/>
                <w:lang w:eastAsia="ko-KR"/>
              </w:rPr>
              <w:t>ОКТЯБРЬ</w:t>
            </w:r>
          </w:p>
        </w:tc>
      </w:tr>
      <w:tr w:rsidR="000405FF" w:rsidRPr="00C56E60" w:rsidTr="00B5595B">
        <w:trPr>
          <w:trHeight w:val="20"/>
        </w:trPr>
        <w:tc>
          <w:tcPr>
            <w:tcW w:w="230" w:type="pct"/>
            <w:shd w:val="clear" w:color="auto" w:fill="auto"/>
            <w:vAlign w:val="center"/>
          </w:tcPr>
          <w:p w:rsidR="000405FF" w:rsidRPr="00E23C2F" w:rsidRDefault="000405FF" w:rsidP="00F56CCB">
            <w:pPr>
              <w:pStyle w:val="a5"/>
              <w:widowControl w:val="0"/>
              <w:numPr>
                <w:ilvl w:val="0"/>
                <w:numId w:val="14"/>
              </w:numPr>
              <w:autoSpaceDE w:val="0"/>
              <w:autoSpaceDN w:val="0"/>
              <w:spacing w:after="0" w:line="240" w:lineRule="auto"/>
              <w:ind w:left="0" w:firstLine="0"/>
              <w:jc w:val="center"/>
              <w:rPr>
                <w:rFonts w:ascii="Times New Roman" w:eastAsia="Times New Roman" w:hAnsi="Times New Roman" w:cs="Times New Roman"/>
                <w:kern w:val="2"/>
                <w:sz w:val="24"/>
                <w:szCs w:val="24"/>
                <w:lang w:eastAsia="ko-KR"/>
              </w:rPr>
            </w:pPr>
          </w:p>
        </w:tc>
        <w:tc>
          <w:tcPr>
            <w:tcW w:w="1581" w:type="pct"/>
            <w:shd w:val="clear" w:color="auto" w:fill="auto"/>
            <w:vAlign w:val="center"/>
          </w:tcPr>
          <w:p w:rsidR="000405FF" w:rsidRPr="00C56E60" w:rsidRDefault="000405FF"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День пожилых людей</w:t>
            </w:r>
          </w:p>
        </w:tc>
        <w:tc>
          <w:tcPr>
            <w:tcW w:w="548" w:type="pct"/>
            <w:shd w:val="clear" w:color="auto" w:fill="auto"/>
            <w:vAlign w:val="center"/>
          </w:tcPr>
          <w:p w:rsidR="000405FF" w:rsidRPr="00C56E60" w:rsidRDefault="000405FF"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Группа 3М1</w:t>
            </w:r>
          </w:p>
        </w:tc>
        <w:tc>
          <w:tcPr>
            <w:tcW w:w="502" w:type="pct"/>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Выездное</w:t>
            </w:r>
          </w:p>
        </w:tc>
        <w:tc>
          <w:tcPr>
            <w:tcW w:w="712" w:type="pct"/>
            <w:shd w:val="clear" w:color="auto" w:fill="auto"/>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Классный руководитель 3М1, профком студентов</w:t>
            </w:r>
          </w:p>
        </w:tc>
        <w:tc>
          <w:tcPr>
            <w:tcW w:w="621" w:type="pct"/>
            <w:shd w:val="clear" w:color="auto" w:fill="auto"/>
            <w:vAlign w:val="center"/>
          </w:tcPr>
          <w:p w:rsidR="000405FF" w:rsidRPr="00C56E60" w:rsidRDefault="002E1FDE"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ЛР1-ЛР8</w:t>
            </w:r>
            <w:r w:rsidR="00545E82">
              <w:rPr>
                <w:rFonts w:ascii="Times New Roman" w:eastAsia="Times New Roman" w:hAnsi="Times New Roman" w:cs="Times New Roman"/>
                <w:kern w:val="2"/>
                <w:sz w:val="24"/>
                <w:szCs w:val="24"/>
                <w:lang w:eastAsia="ko-KR"/>
              </w:rPr>
              <w:t>, ЛР 12</w:t>
            </w:r>
          </w:p>
        </w:tc>
        <w:tc>
          <w:tcPr>
            <w:tcW w:w="806" w:type="pct"/>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hAnsi="Times New Roman" w:cs="Times New Roman"/>
                <w:iCs/>
                <w:sz w:val="24"/>
              </w:rPr>
              <w:t xml:space="preserve">«Профессионал», </w:t>
            </w:r>
            <w:r w:rsidRPr="00C56E60">
              <w:rPr>
                <w:rStyle w:val="22"/>
                <w:rFonts w:eastAsia="Calibri"/>
              </w:rPr>
              <w:t>«Молодежка»</w:t>
            </w:r>
          </w:p>
        </w:tc>
      </w:tr>
      <w:tr w:rsidR="000405FF" w:rsidRPr="00C56E60" w:rsidTr="00B5595B">
        <w:trPr>
          <w:trHeight w:val="20"/>
        </w:trPr>
        <w:tc>
          <w:tcPr>
            <w:tcW w:w="230" w:type="pct"/>
            <w:shd w:val="clear" w:color="auto" w:fill="auto"/>
            <w:vAlign w:val="center"/>
          </w:tcPr>
          <w:p w:rsidR="000405FF" w:rsidRPr="00E23C2F" w:rsidRDefault="000405FF" w:rsidP="00F56CCB">
            <w:pPr>
              <w:pStyle w:val="a5"/>
              <w:widowControl w:val="0"/>
              <w:numPr>
                <w:ilvl w:val="0"/>
                <w:numId w:val="14"/>
              </w:numPr>
              <w:autoSpaceDE w:val="0"/>
              <w:autoSpaceDN w:val="0"/>
              <w:spacing w:after="0" w:line="240" w:lineRule="auto"/>
              <w:ind w:left="0" w:firstLine="0"/>
              <w:jc w:val="center"/>
              <w:rPr>
                <w:rFonts w:ascii="Times New Roman" w:eastAsia="Times New Roman" w:hAnsi="Times New Roman" w:cs="Times New Roman"/>
                <w:bCs/>
                <w:kern w:val="2"/>
                <w:sz w:val="24"/>
                <w:szCs w:val="24"/>
                <w:lang w:eastAsia="ko-KR"/>
              </w:rPr>
            </w:pPr>
          </w:p>
        </w:tc>
        <w:tc>
          <w:tcPr>
            <w:tcW w:w="1581" w:type="pct"/>
            <w:shd w:val="clear" w:color="auto" w:fill="auto"/>
            <w:vAlign w:val="center"/>
          </w:tcPr>
          <w:p w:rsidR="000405FF" w:rsidRPr="00C56E60" w:rsidRDefault="000405FF"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День учителя</w:t>
            </w:r>
          </w:p>
        </w:tc>
        <w:tc>
          <w:tcPr>
            <w:tcW w:w="548" w:type="pct"/>
            <w:shd w:val="clear" w:color="auto" w:fill="auto"/>
            <w:vAlign w:val="center"/>
          </w:tcPr>
          <w:p w:rsidR="000405FF" w:rsidRPr="00C56E60" w:rsidRDefault="000405FF"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Группа 3М111</w:t>
            </w:r>
          </w:p>
        </w:tc>
        <w:tc>
          <w:tcPr>
            <w:tcW w:w="502" w:type="pct"/>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Колледж</w:t>
            </w:r>
          </w:p>
        </w:tc>
        <w:tc>
          <w:tcPr>
            <w:tcW w:w="712" w:type="pct"/>
            <w:shd w:val="clear" w:color="auto" w:fill="auto"/>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Классный руководитель 3М111, профком студентов</w:t>
            </w:r>
          </w:p>
        </w:tc>
        <w:tc>
          <w:tcPr>
            <w:tcW w:w="621" w:type="pct"/>
            <w:shd w:val="clear" w:color="auto" w:fill="auto"/>
            <w:vAlign w:val="center"/>
          </w:tcPr>
          <w:p w:rsidR="000405FF" w:rsidRPr="00C56E60" w:rsidRDefault="002E1FDE"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ЛР1-ЛР8</w:t>
            </w:r>
          </w:p>
        </w:tc>
        <w:tc>
          <w:tcPr>
            <w:tcW w:w="806" w:type="pct"/>
            <w:vAlign w:val="center"/>
          </w:tcPr>
          <w:p w:rsidR="000405FF" w:rsidRPr="00C56E60" w:rsidRDefault="000405FF" w:rsidP="00F56CCB">
            <w:pPr>
              <w:widowControl w:val="0"/>
              <w:autoSpaceDE w:val="0"/>
              <w:autoSpaceDN w:val="0"/>
              <w:spacing w:after="0" w:line="240" w:lineRule="auto"/>
              <w:jc w:val="center"/>
              <w:rPr>
                <w:rFonts w:ascii="Times New Roman" w:hAnsi="Times New Roman" w:cs="Times New Roman"/>
                <w:iCs/>
                <w:sz w:val="24"/>
              </w:rPr>
            </w:pPr>
            <w:r w:rsidRPr="00C56E60">
              <w:rPr>
                <w:rStyle w:val="22"/>
                <w:rFonts w:eastAsiaTheme="minorHAnsi"/>
              </w:rPr>
              <w:t xml:space="preserve">«Живем, мечтаем и творим», </w:t>
            </w:r>
            <w:r w:rsidRPr="00C56E60">
              <w:rPr>
                <w:rStyle w:val="22"/>
                <w:rFonts w:eastAsia="Calibri"/>
              </w:rPr>
              <w:t>«Молодежка»</w:t>
            </w:r>
          </w:p>
        </w:tc>
      </w:tr>
      <w:tr w:rsidR="000405FF" w:rsidRPr="00C56E60" w:rsidTr="00B5595B">
        <w:trPr>
          <w:trHeight w:val="20"/>
        </w:trPr>
        <w:tc>
          <w:tcPr>
            <w:tcW w:w="230" w:type="pct"/>
            <w:shd w:val="clear" w:color="auto" w:fill="auto"/>
            <w:vAlign w:val="center"/>
          </w:tcPr>
          <w:p w:rsidR="000405FF" w:rsidRPr="00E23C2F" w:rsidRDefault="000405FF" w:rsidP="00F56CCB">
            <w:pPr>
              <w:pStyle w:val="a5"/>
              <w:widowControl w:val="0"/>
              <w:numPr>
                <w:ilvl w:val="0"/>
                <w:numId w:val="14"/>
              </w:numPr>
              <w:autoSpaceDE w:val="0"/>
              <w:autoSpaceDN w:val="0"/>
              <w:spacing w:after="0" w:line="240" w:lineRule="auto"/>
              <w:ind w:left="0" w:firstLine="0"/>
              <w:jc w:val="center"/>
              <w:rPr>
                <w:rFonts w:ascii="Times New Roman" w:eastAsia="Times New Roman" w:hAnsi="Times New Roman" w:cs="Times New Roman"/>
                <w:kern w:val="2"/>
                <w:sz w:val="24"/>
                <w:szCs w:val="24"/>
                <w:lang w:eastAsia="ko-KR"/>
              </w:rPr>
            </w:pPr>
          </w:p>
        </w:tc>
        <w:tc>
          <w:tcPr>
            <w:tcW w:w="1581" w:type="pct"/>
            <w:shd w:val="clear" w:color="auto" w:fill="auto"/>
            <w:vAlign w:val="center"/>
          </w:tcPr>
          <w:p w:rsidR="000405FF" w:rsidRPr="00C56E60" w:rsidRDefault="000405FF"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День открытых дверей</w:t>
            </w:r>
          </w:p>
        </w:tc>
        <w:tc>
          <w:tcPr>
            <w:tcW w:w="548" w:type="pct"/>
            <w:shd w:val="clear" w:color="auto" w:fill="auto"/>
            <w:vAlign w:val="center"/>
          </w:tcPr>
          <w:p w:rsidR="000405FF" w:rsidRPr="00C56E60" w:rsidRDefault="000405FF"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Группа 3М2</w:t>
            </w:r>
          </w:p>
        </w:tc>
        <w:tc>
          <w:tcPr>
            <w:tcW w:w="502" w:type="pct"/>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Колледж</w:t>
            </w:r>
          </w:p>
        </w:tc>
        <w:tc>
          <w:tcPr>
            <w:tcW w:w="712" w:type="pct"/>
            <w:shd w:val="clear" w:color="auto" w:fill="auto"/>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Зав</w:t>
            </w:r>
            <w:proofErr w:type="gramStart"/>
            <w:r w:rsidRPr="00C56E60">
              <w:rPr>
                <w:rFonts w:ascii="Times New Roman" w:eastAsia="Times New Roman" w:hAnsi="Times New Roman" w:cs="Times New Roman"/>
                <w:kern w:val="2"/>
                <w:sz w:val="24"/>
                <w:szCs w:val="24"/>
                <w:lang w:eastAsia="ko-KR"/>
              </w:rPr>
              <w:t>.о</w:t>
            </w:r>
            <w:proofErr w:type="gramEnd"/>
            <w:r w:rsidRPr="00C56E60">
              <w:rPr>
                <w:rFonts w:ascii="Times New Roman" w:eastAsia="Times New Roman" w:hAnsi="Times New Roman" w:cs="Times New Roman"/>
                <w:kern w:val="2"/>
                <w:sz w:val="24"/>
                <w:szCs w:val="24"/>
                <w:lang w:eastAsia="ko-KR"/>
              </w:rPr>
              <w:t xml:space="preserve">тд. по ВР, группа </w:t>
            </w:r>
            <w:r w:rsidRPr="00C56E60">
              <w:rPr>
                <w:rFonts w:ascii="Times New Roman" w:hAnsi="Times New Roman" w:cs="Times New Roman"/>
                <w:sz w:val="24"/>
                <w:szCs w:val="24"/>
              </w:rPr>
              <w:t>3М2</w:t>
            </w:r>
          </w:p>
        </w:tc>
        <w:tc>
          <w:tcPr>
            <w:tcW w:w="621" w:type="pct"/>
            <w:shd w:val="clear" w:color="auto" w:fill="auto"/>
            <w:vAlign w:val="center"/>
          </w:tcPr>
          <w:p w:rsidR="000405FF" w:rsidRPr="00C56E60" w:rsidRDefault="00545E82"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06" w:type="pct"/>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Style w:val="22"/>
                <w:rFonts w:eastAsiaTheme="minorHAnsi"/>
              </w:rPr>
              <w:t>«Живем, мечтаем и творим»</w:t>
            </w:r>
            <w:proofErr w:type="gramStart"/>
            <w:r w:rsidRPr="00C56E60">
              <w:rPr>
                <w:rFonts w:ascii="Times New Roman" w:hAnsi="Times New Roman" w:cs="Times New Roman"/>
                <w:sz w:val="24"/>
                <w:szCs w:val="24"/>
              </w:rPr>
              <w:t xml:space="preserve"> ,</w:t>
            </w:r>
            <w:proofErr w:type="gramEnd"/>
            <w:r w:rsidRPr="00C56E60">
              <w:rPr>
                <w:rFonts w:ascii="Times New Roman" w:hAnsi="Times New Roman" w:cs="Times New Roman"/>
                <w:sz w:val="24"/>
                <w:szCs w:val="24"/>
              </w:rPr>
              <w:t xml:space="preserve"> «Профессионал»</w:t>
            </w:r>
          </w:p>
        </w:tc>
      </w:tr>
      <w:tr w:rsidR="000405FF" w:rsidRPr="00C56E60" w:rsidTr="00B5595B">
        <w:trPr>
          <w:trHeight w:val="20"/>
        </w:trPr>
        <w:tc>
          <w:tcPr>
            <w:tcW w:w="230" w:type="pct"/>
            <w:shd w:val="clear" w:color="auto" w:fill="auto"/>
            <w:vAlign w:val="center"/>
          </w:tcPr>
          <w:p w:rsidR="000405FF" w:rsidRPr="00E23C2F" w:rsidRDefault="000405FF" w:rsidP="00F56CCB">
            <w:pPr>
              <w:pStyle w:val="a5"/>
              <w:widowControl w:val="0"/>
              <w:numPr>
                <w:ilvl w:val="0"/>
                <w:numId w:val="14"/>
              </w:numPr>
              <w:autoSpaceDE w:val="0"/>
              <w:autoSpaceDN w:val="0"/>
              <w:spacing w:after="0" w:line="240" w:lineRule="auto"/>
              <w:ind w:left="0" w:firstLine="0"/>
              <w:jc w:val="center"/>
              <w:rPr>
                <w:rFonts w:ascii="Times New Roman" w:eastAsia="Times New Roman" w:hAnsi="Times New Roman" w:cs="Times New Roman"/>
                <w:kern w:val="2"/>
                <w:sz w:val="24"/>
                <w:szCs w:val="24"/>
                <w:lang w:eastAsia="ko-KR"/>
              </w:rPr>
            </w:pPr>
          </w:p>
        </w:tc>
        <w:tc>
          <w:tcPr>
            <w:tcW w:w="1581" w:type="pct"/>
            <w:shd w:val="clear" w:color="auto" w:fill="auto"/>
            <w:vAlign w:val="center"/>
          </w:tcPr>
          <w:p w:rsidR="000405FF" w:rsidRPr="00C56E60" w:rsidRDefault="000405FF"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Осенний бал «В одеянье золотом»</w:t>
            </w:r>
          </w:p>
        </w:tc>
        <w:tc>
          <w:tcPr>
            <w:tcW w:w="548" w:type="pct"/>
            <w:shd w:val="clear" w:color="auto" w:fill="auto"/>
            <w:vAlign w:val="center"/>
          </w:tcPr>
          <w:p w:rsidR="000405FF" w:rsidRPr="00C56E60" w:rsidRDefault="000405FF"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Все студенты</w:t>
            </w:r>
          </w:p>
        </w:tc>
        <w:tc>
          <w:tcPr>
            <w:tcW w:w="502" w:type="pct"/>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Общежитие</w:t>
            </w:r>
          </w:p>
        </w:tc>
        <w:tc>
          <w:tcPr>
            <w:tcW w:w="712" w:type="pct"/>
            <w:shd w:val="clear" w:color="auto" w:fill="auto"/>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hAnsi="Times New Roman" w:cs="Times New Roman"/>
                <w:sz w:val="24"/>
                <w:szCs w:val="24"/>
              </w:rPr>
              <w:t>Классный руководитель, группа 1М1</w:t>
            </w:r>
          </w:p>
        </w:tc>
        <w:tc>
          <w:tcPr>
            <w:tcW w:w="621" w:type="pct"/>
            <w:shd w:val="clear" w:color="auto" w:fill="auto"/>
            <w:vAlign w:val="center"/>
          </w:tcPr>
          <w:p w:rsidR="000405FF" w:rsidRPr="00C56E60" w:rsidRDefault="00545E82"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06" w:type="pct"/>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Style w:val="22"/>
                <w:rFonts w:eastAsiaTheme="minorHAnsi"/>
              </w:rPr>
              <w:t xml:space="preserve">«Живем, мечтаем и творим», </w:t>
            </w:r>
            <w:r w:rsidRPr="00C56E60">
              <w:rPr>
                <w:rStyle w:val="22"/>
                <w:rFonts w:eastAsia="Calibri"/>
              </w:rPr>
              <w:t>«Молодежка»</w:t>
            </w:r>
          </w:p>
        </w:tc>
      </w:tr>
      <w:tr w:rsidR="000405FF" w:rsidRPr="00C56E60" w:rsidTr="00B5595B">
        <w:trPr>
          <w:trHeight w:val="20"/>
        </w:trPr>
        <w:tc>
          <w:tcPr>
            <w:tcW w:w="230" w:type="pct"/>
            <w:shd w:val="clear" w:color="auto" w:fill="auto"/>
            <w:vAlign w:val="center"/>
          </w:tcPr>
          <w:p w:rsidR="000405FF" w:rsidRPr="00E23C2F" w:rsidRDefault="000405FF" w:rsidP="00F56CCB">
            <w:pPr>
              <w:pStyle w:val="a5"/>
              <w:widowControl w:val="0"/>
              <w:numPr>
                <w:ilvl w:val="0"/>
                <w:numId w:val="14"/>
              </w:numPr>
              <w:autoSpaceDE w:val="0"/>
              <w:autoSpaceDN w:val="0"/>
              <w:spacing w:after="0" w:line="240" w:lineRule="auto"/>
              <w:ind w:left="0" w:firstLine="0"/>
              <w:jc w:val="center"/>
              <w:rPr>
                <w:rFonts w:ascii="Times New Roman" w:eastAsia="Times New Roman" w:hAnsi="Times New Roman" w:cs="Times New Roman"/>
                <w:kern w:val="2"/>
                <w:sz w:val="24"/>
                <w:szCs w:val="24"/>
                <w:lang w:eastAsia="ko-KR"/>
              </w:rPr>
            </w:pPr>
          </w:p>
        </w:tc>
        <w:tc>
          <w:tcPr>
            <w:tcW w:w="1581" w:type="pct"/>
            <w:shd w:val="clear" w:color="auto" w:fill="auto"/>
            <w:vAlign w:val="center"/>
          </w:tcPr>
          <w:p w:rsidR="000405FF" w:rsidRPr="00C56E60" w:rsidRDefault="000405FF"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Месячник по Гражданской обороне</w:t>
            </w:r>
          </w:p>
        </w:tc>
        <w:tc>
          <w:tcPr>
            <w:tcW w:w="548" w:type="pct"/>
            <w:shd w:val="clear" w:color="auto" w:fill="auto"/>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Все студенты</w:t>
            </w:r>
          </w:p>
        </w:tc>
        <w:tc>
          <w:tcPr>
            <w:tcW w:w="502" w:type="pct"/>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Колледж</w:t>
            </w:r>
          </w:p>
        </w:tc>
        <w:tc>
          <w:tcPr>
            <w:tcW w:w="712" w:type="pct"/>
            <w:shd w:val="clear" w:color="auto" w:fill="auto"/>
            <w:vAlign w:val="center"/>
          </w:tcPr>
          <w:p w:rsidR="000405FF" w:rsidRPr="00C56E60" w:rsidRDefault="000405FF" w:rsidP="00F56CCB">
            <w:pPr>
              <w:spacing w:after="0" w:line="240" w:lineRule="auto"/>
              <w:jc w:val="center"/>
              <w:rPr>
                <w:rFonts w:ascii="Times New Roman" w:hAnsi="Times New Roman" w:cs="Times New Roman"/>
                <w:iCs/>
                <w:sz w:val="24"/>
                <w:szCs w:val="24"/>
              </w:rPr>
            </w:pPr>
            <w:r w:rsidRPr="00C56E60">
              <w:rPr>
                <w:rFonts w:ascii="Times New Roman" w:hAnsi="Times New Roman" w:cs="Times New Roman"/>
                <w:iCs/>
                <w:sz w:val="24"/>
                <w:szCs w:val="24"/>
              </w:rPr>
              <w:t>преподаватель-организатор ОБЖ</w:t>
            </w:r>
          </w:p>
        </w:tc>
        <w:tc>
          <w:tcPr>
            <w:tcW w:w="621" w:type="pct"/>
            <w:shd w:val="clear" w:color="auto" w:fill="auto"/>
            <w:vAlign w:val="center"/>
          </w:tcPr>
          <w:p w:rsidR="000405FF" w:rsidRPr="00C56E60" w:rsidRDefault="002E1FDE"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ЛР1-ЛР8</w:t>
            </w:r>
          </w:p>
        </w:tc>
        <w:tc>
          <w:tcPr>
            <w:tcW w:w="806" w:type="pct"/>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Style w:val="22"/>
                <w:rFonts w:eastAsiaTheme="minorHAnsi"/>
              </w:rPr>
              <w:t xml:space="preserve">«Батальон», </w:t>
            </w:r>
            <w:r w:rsidRPr="00C56E60">
              <w:rPr>
                <w:rStyle w:val="22"/>
                <w:rFonts w:eastAsia="Calibri"/>
              </w:rPr>
              <w:t>«Молодежка»</w:t>
            </w:r>
          </w:p>
        </w:tc>
      </w:tr>
      <w:tr w:rsidR="000405FF" w:rsidRPr="00C56E60" w:rsidTr="00B5595B">
        <w:trPr>
          <w:trHeight w:val="20"/>
        </w:trPr>
        <w:tc>
          <w:tcPr>
            <w:tcW w:w="230" w:type="pct"/>
            <w:shd w:val="clear" w:color="auto" w:fill="auto"/>
            <w:vAlign w:val="center"/>
          </w:tcPr>
          <w:p w:rsidR="000405FF" w:rsidRPr="00E23C2F" w:rsidRDefault="000405FF" w:rsidP="00F56CCB">
            <w:pPr>
              <w:pStyle w:val="a5"/>
              <w:widowControl w:val="0"/>
              <w:numPr>
                <w:ilvl w:val="0"/>
                <w:numId w:val="14"/>
              </w:numPr>
              <w:autoSpaceDE w:val="0"/>
              <w:autoSpaceDN w:val="0"/>
              <w:spacing w:after="0" w:line="240" w:lineRule="auto"/>
              <w:ind w:left="0" w:firstLine="0"/>
              <w:jc w:val="center"/>
              <w:rPr>
                <w:rFonts w:ascii="Times New Roman" w:eastAsia="Times New Roman" w:hAnsi="Times New Roman" w:cs="Times New Roman"/>
                <w:kern w:val="2"/>
                <w:sz w:val="24"/>
                <w:szCs w:val="24"/>
                <w:lang w:eastAsia="ko-KR"/>
              </w:rPr>
            </w:pPr>
          </w:p>
        </w:tc>
        <w:tc>
          <w:tcPr>
            <w:tcW w:w="1581" w:type="pct"/>
            <w:shd w:val="clear" w:color="auto" w:fill="auto"/>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Соревнования на «Приз первокурсника» по волейболу</w:t>
            </w:r>
          </w:p>
        </w:tc>
        <w:tc>
          <w:tcPr>
            <w:tcW w:w="548" w:type="pct"/>
            <w:shd w:val="clear" w:color="auto" w:fill="auto"/>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Студенты 1 курса</w:t>
            </w:r>
          </w:p>
        </w:tc>
        <w:tc>
          <w:tcPr>
            <w:tcW w:w="502" w:type="pct"/>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Спортзал</w:t>
            </w:r>
          </w:p>
        </w:tc>
        <w:tc>
          <w:tcPr>
            <w:tcW w:w="712" w:type="pct"/>
            <w:shd w:val="clear" w:color="auto" w:fill="auto"/>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Руководитель физ. воспитания</w:t>
            </w:r>
          </w:p>
        </w:tc>
        <w:tc>
          <w:tcPr>
            <w:tcW w:w="621" w:type="pct"/>
            <w:shd w:val="clear" w:color="auto" w:fill="auto"/>
            <w:vAlign w:val="center"/>
          </w:tcPr>
          <w:p w:rsidR="000405FF" w:rsidRPr="00C56E60" w:rsidRDefault="002E1FDE"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06" w:type="pct"/>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Style w:val="22"/>
                <w:rFonts w:eastAsia="Calibri"/>
              </w:rPr>
              <w:t>«Здоровье как стиль жизни»</w:t>
            </w:r>
          </w:p>
        </w:tc>
      </w:tr>
      <w:tr w:rsidR="000405FF" w:rsidRPr="00C56E60" w:rsidTr="00B5595B">
        <w:trPr>
          <w:trHeight w:val="20"/>
        </w:trPr>
        <w:tc>
          <w:tcPr>
            <w:tcW w:w="230" w:type="pct"/>
            <w:shd w:val="clear" w:color="auto" w:fill="auto"/>
            <w:vAlign w:val="center"/>
          </w:tcPr>
          <w:p w:rsidR="000405FF" w:rsidRPr="00C56E60" w:rsidRDefault="000405FF" w:rsidP="00F56CCB">
            <w:pPr>
              <w:pStyle w:val="a5"/>
              <w:widowControl w:val="0"/>
              <w:numPr>
                <w:ilvl w:val="0"/>
                <w:numId w:val="14"/>
              </w:numPr>
              <w:autoSpaceDE w:val="0"/>
              <w:autoSpaceDN w:val="0"/>
              <w:spacing w:after="0" w:line="240" w:lineRule="auto"/>
              <w:ind w:left="0" w:firstLine="0"/>
              <w:jc w:val="center"/>
              <w:rPr>
                <w:rFonts w:ascii="Times New Roman" w:eastAsia="Times New Roman" w:hAnsi="Times New Roman" w:cs="Times New Roman"/>
                <w:kern w:val="2"/>
                <w:sz w:val="24"/>
                <w:szCs w:val="24"/>
                <w:lang w:eastAsia="ko-KR"/>
              </w:rPr>
            </w:pPr>
          </w:p>
        </w:tc>
        <w:tc>
          <w:tcPr>
            <w:tcW w:w="1581" w:type="pct"/>
            <w:shd w:val="clear" w:color="auto" w:fill="auto"/>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Первенство колледжа и города по армрестлингу</w:t>
            </w:r>
          </w:p>
        </w:tc>
        <w:tc>
          <w:tcPr>
            <w:tcW w:w="548" w:type="pct"/>
            <w:shd w:val="clear" w:color="auto" w:fill="auto"/>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Команды студентов</w:t>
            </w:r>
          </w:p>
        </w:tc>
        <w:tc>
          <w:tcPr>
            <w:tcW w:w="502" w:type="pct"/>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Спортзал</w:t>
            </w:r>
          </w:p>
        </w:tc>
        <w:tc>
          <w:tcPr>
            <w:tcW w:w="712" w:type="pct"/>
            <w:shd w:val="clear" w:color="auto" w:fill="auto"/>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Руководитель физ. воспитания</w:t>
            </w:r>
          </w:p>
        </w:tc>
        <w:tc>
          <w:tcPr>
            <w:tcW w:w="621" w:type="pct"/>
            <w:shd w:val="clear" w:color="auto" w:fill="auto"/>
            <w:vAlign w:val="center"/>
          </w:tcPr>
          <w:p w:rsidR="000405FF" w:rsidRPr="00C56E60" w:rsidRDefault="002E1FDE"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06" w:type="pct"/>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Style w:val="22"/>
                <w:rFonts w:eastAsia="Calibri"/>
              </w:rPr>
              <w:t>«Здоровье как стиль жизни»</w:t>
            </w:r>
          </w:p>
        </w:tc>
      </w:tr>
      <w:tr w:rsidR="000405FF" w:rsidRPr="00C56E60" w:rsidTr="00B5595B">
        <w:trPr>
          <w:trHeight w:val="20"/>
        </w:trPr>
        <w:tc>
          <w:tcPr>
            <w:tcW w:w="230" w:type="pct"/>
            <w:shd w:val="clear" w:color="auto" w:fill="auto"/>
            <w:vAlign w:val="center"/>
          </w:tcPr>
          <w:p w:rsidR="000405FF" w:rsidRPr="00C56E60" w:rsidRDefault="000405FF" w:rsidP="00F56CCB">
            <w:pPr>
              <w:pStyle w:val="a5"/>
              <w:widowControl w:val="0"/>
              <w:numPr>
                <w:ilvl w:val="0"/>
                <w:numId w:val="14"/>
              </w:numPr>
              <w:autoSpaceDE w:val="0"/>
              <w:autoSpaceDN w:val="0"/>
              <w:spacing w:after="0" w:line="240" w:lineRule="auto"/>
              <w:ind w:left="0" w:firstLine="0"/>
              <w:jc w:val="center"/>
              <w:rPr>
                <w:rFonts w:ascii="Times New Roman" w:eastAsia="Times New Roman" w:hAnsi="Times New Roman" w:cs="Times New Roman"/>
                <w:kern w:val="2"/>
                <w:sz w:val="24"/>
                <w:szCs w:val="24"/>
                <w:lang w:eastAsia="ko-KR"/>
              </w:rPr>
            </w:pPr>
          </w:p>
        </w:tc>
        <w:tc>
          <w:tcPr>
            <w:tcW w:w="1581" w:type="pct"/>
            <w:shd w:val="clear" w:color="auto" w:fill="auto"/>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hAnsi="Times New Roman" w:cs="Times New Roman"/>
                <w:sz w:val="24"/>
                <w:szCs w:val="28"/>
              </w:rPr>
              <w:t>День защиты животных (устный журнал)</w:t>
            </w:r>
          </w:p>
        </w:tc>
        <w:tc>
          <w:tcPr>
            <w:tcW w:w="548" w:type="pct"/>
            <w:shd w:val="clear" w:color="auto" w:fill="auto"/>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Студенты 1 курса</w:t>
            </w:r>
          </w:p>
        </w:tc>
        <w:tc>
          <w:tcPr>
            <w:tcW w:w="502" w:type="pct"/>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Колледж</w:t>
            </w:r>
          </w:p>
        </w:tc>
        <w:tc>
          <w:tcPr>
            <w:tcW w:w="712" w:type="pct"/>
            <w:shd w:val="clear" w:color="auto" w:fill="auto"/>
            <w:vAlign w:val="center"/>
          </w:tcPr>
          <w:p w:rsidR="000405FF" w:rsidRPr="00C56E60" w:rsidRDefault="000405FF" w:rsidP="00F56CCB">
            <w:pPr>
              <w:spacing w:after="0" w:line="240" w:lineRule="auto"/>
              <w:jc w:val="center"/>
              <w:rPr>
                <w:rFonts w:ascii="Times New Roman" w:eastAsia="Times New Roman" w:hAnsi="Times New Roman" w:cs="Times New Roman"/>
                <w:kern w:val="2"/>
                <w:sz w:val="24"/>
                <w:szCs w:val="24"/>
                <w:lang w:eastAsia="ko-KR"/>
              </w:rPr>
            </w:pPr>
            <w:r w:rsidRPr="00C56E60">
              <w:rPr>
                <w:rFonts w:ascii="Times New Roman" w:hAnsi="Times New Roman" w:cs="Times New Roman"/>
                <w:sz w:val="24"/>
                <w:szCs w:val="24"/>
              </w:rPr>
              <w:t>преподаватель  биологии, географии центр «Образ жизни»</w:t>
            </w:r>
          </w:p>
        </w:tc>
        <w:tc>
          <w:tcPr>
            <w:tcW w:w="621" w:type="pct"/>
            <w:shd w:val="clear" w:color="auto" w:fill="auto"/>
            <w:vAlign w:val="center"/>
          </w:tcPr>
          <w:p w:rsidR="000405FF" w:rsidRPr="00C56E60" w:rsidRDefault="002E1FDE"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06" w:type="pct"/>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hAnsi="Times New Roman" w:cs="Times New Roman"/>
                <w:color w:val="000000" w:themeColor="text1"/>
                <w:sz w:val="24"/>
                <w:szCs w:val="24"/>
              </w:rPr>
              <w:t>«</w:t>
            </w:r>
            <w:proofErr w:type="gramStart"/>
            <w:r w:rsidRPr="00C56E60">
              <w:rPr>
                <w:rFonts w:ascii="Times New Roman" w:hAnsi="Times New Roman" w:cs="Times New Roman"/>
                <w:color w:val="000000" w:themeColor="text1"/>
                <w:sz w:val="24"/>
                <w:szCs w:val="24"/>
              </w:rPr>
              <w:t>эко</w:t>
            </w:r>
            <w:proofErr w:type="spellStart"/>
            <w:proofErr w:type="gramEnd"/>
            <w:r w:rsidRPr="00C56E60">
              <w:rPr>
                <w:rFonts w:ascii="Times New Roman" w:hAnsi="Times New Roman" w:cs="Times New Roman"/>
                <w:color w:val="000000" w:themeColor="text1"/>
                <w:sz w:val="24"/>
                <w:szCs w:val="24"/>
                <w:lang w:val="en-US"/>
              </w:rPr>
              <w:t>bomc</w:t>
            </w:r>
            <w:proofErr w:type="spellEnd"/>
            <w:r w:rsidRPr="00C56E60">
              <w:rPr>
                <w:rFonts w:ascii="Times New Roman" w:hAnsi="Times New Roman" w:cs="Times New Roman"/>
                <w:color w:val="000000" w:themeColor="text1"/>
                <w:sz w:val="24"/>
                <w:szCs w:val="24"/>
              </w:rPr>
              <w:t>»</w:t>
            </w:r>
          </w:p>
        </w:tc>
      </w:tr>
      <w:tr w:rsidR="000405FF" w:rsidRPr="00C56E60" w:rsidTr="00B5595B">
        <w:trPr>
          <w:trHeight w:val="20"/>
        </w:trPr>
        <w:tc>
          <w:tcPr>
            <w:tcW w:w="230" w:type="pct"/>
            <w:shd w:val="clear" w:color="auto" w:fill="auto"/>
            <w:vAlign w:val="center"/>
          </w:tcPr>
          <w:p w:rsidR="000405FF" w:rsidRPr="00C56E60" w:rsidRDefault="000405FF" w:rsidP="00F56CCB">
            <w:pPr>
              <w:pStyle w:val="a5"/>
              <w:widowControl w:val="0"/>
              <w:numPr>
                <w:ilvl w:val="0"/>
                <w:numId w:val="14"/>
              </w:numPr>
              <w:autoSpaceDE w:val="0"/>
              <w:autoSpaceDN w:val="0"/>
              <w:spacing w:after="0" w:line="240" w:lineRule="auto"/>
              <w:ind w:left="0" w:firstLine="0"/>
              <w:jc w:val="center"/>
              <w:rPr>
                <w:rFonts w:ascii="Times New Roman" w:eastAsia="Times New Roman" w:hAnsi="Times New Roman" w:cs="Times New Roman"/>
                <w:kern w:val="2"/>
                <w:sz w:val="24"/>
                <w:szCs w:val="24"/>
                <w:lang w:eastAsia="ko-KR"/>
              </w:rPr>
            </w:pPr>
          </w:p>
        </w:tc>
        <w:tc>
          <w:tcPr>
            <w:tcW w:w="1581" w:type="pct"/>
            <w:shd w:val="clear" w:color="auto" w:fill="auto"/>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hAnsi="Times New Roman" w:cs="Times New Roman"/>
                <w:sz w:val="24"/>
                <w:szCs w:val="24"/>
              </w:rPr>
              <w:t>Видеолекторий «</w:t>
            </w:r>
            <w:proofErr w:type="gramStart"/>
            <w:r w:rsidRPr="00C56E60">
              <w:rPr>
                <w:rFonts w:ascii="Times New Roman" w:hAnsi="Times New Roman" w:cs="Times New Roman"/>
                <w:sz w:val="24"/>
                <w:szCs w:val="24"/>
              </w:rPr>
              <w:t>Вся</w:t>
            </w:r>
            <w:proofErr w:type="gramEnd"/>
            <w:r w:rsidRPr="00C56E60">
              <w:rPr>
                <w:rFonts w:ascii="Times New Roman" w:hAnsi="Times New Roman" w:cs="Times New Roman"/>
                <w:sz w:val="24"/>
                <w:szCs w:val="24"/>
              </w:rPr>
              <w:t xml:space="preserve"> правда о </w:t>
            </w:r>
            <w:proofErr w:type="spellStart"/>
            <w:r w:rsidRPr="00C56E60">
              <w:rPr>
                <w:rFonts w:ascii="Times New Roman" w:hAnsi="Times New Roman" w:cs="Times New Roman"/>
                <w:sz w:val="24"/>
                <w:szCs w:val="24"/>
              </w:rPr>
              <w:t>насвае</w:t>
            </w:r>
            <w:proofErr w:type="spellEnd"/>
            <w:r w:rsidRPr="00C56E60">
              <w:rPr>
                <w:rFonts w:ascii="Times New Roman" w:hAnsi="Times New Roman" w:cs="Times New Roman"/>
                <w:sz w:val="24"/>
                <w:szCs w:val="24"/>
              </w:rPr>
              <w:t>!»</w:t>
            </w:r>
          </w:p>
        </w:tc>
        <w:tc>
          <w:tcPr>
            <w:tcW w:w="548" w:type="pct"/>
            <w:shd w:val="clear" w:color="auto" w:fill="auto"/>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Студенты 1 курса</w:t>
            </w:r>
          </w:p>
        </w:tc>
        <w:tc>
          <w:tcPr>
            <w:tcW w:w="502" w:type="pct"/>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Колледж</w:t>
            </w:r>
          </w:p>
        </w:tc>
        <w:tc>
          <w:tcPr>
            <w:tcW w:w="712" w:type="pct"/>
            <w:shd w:val="clear" w:color="auto" w:fill="auto"/>
            <w:vAlign w:val="center"/>
          </w:tcPr>
          <w:p w:rsidR="000405FF" w:rsidRPr="00C56E60" w:rsidRDefault="000405FF"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 xml:space="preserve">Социальный педагог, </w:t>
            </w:r>
            <w:proofErr w:type="spellStart"/>
            <w:r w:rsidRPr="00C56E60">
              <w:rPr>
                <w:rFonts w:ascii="Times New Roman" w:hAnsi="Times New Roman" w:cs="Times New Roman"/>
                <w:sz w:val="24"/>
                <w:szCs w:val="24"/>
              </w:rPr>
              <w:t>ЦПСДиМ</w:t>
            </w:r>
            <w:proofErr w:type="spellEnd"/>
            <w:r w:rsidRPr="00C56E60">
              <w:rPr>
                <w:rFonts w:ascii="Times New Roman" w:hAnsi="Times New Roman" w:cs="Times New Roman"/>
                <w:sz w:val="24"/>
                <w:szCs w:val="24"/>
              </w:rPr>
              <w:t xml:space="preserve"> «Ровесник»</w:t>
            </w:r>
          </w:p>
        </w:tc>
        <w:tc>
          <w:tcPr>
            <w:tcW w:w="621" w:type="pct"/>
            <w:shd w:val="clear" w:color="auto" w:fill="auto"/>
            <w:vAlign w:val="center"/>
          </w:tcPr>
          <w:p w:rsidR="000405FF" w:rsidRPr="00C56E60" w:rsidRDefault="002E1FDE"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r w:rsidR="00545E82">
              <w:rPr>
                <w:rFonts w:ascii="Times New Roman" w:eastAsia="Times New Roman" w:hAnsi="Times New Roman" w:cs="Times New Roman"/>
                <w:kern w:val="2"/>
                <w:sz w:val="24"/>
                <w:szCs w:val="24"/>
                <w:lang w:eastAsia="ko-KR"/>
              </w:rPr>
              <w:t>, ЛР 13-15</w:t>
            </w:r>
          </w:p>
        </w:tc>
        <w:tc>
          <w:tcPr>
            <w:tcW w:w="806" w:type="pct"/>
            <w:vAlign w:val="center"/>
          </w:tcPr>
          <w:p w:rsidR="000405FF" w:rsidRPr="00C56E60" w:rsidRDefault="000405FF" w:rsidP="00F56CCB">
            <w:pPr>
              <w:widowControl w:val="0"/>
              <w:autoSpaceDE w:val="0"/>
              <w:autoSpaceDN w:val="0"/>
              <w:spacing w:after="0" w:line="240" w:lineRule="auto"/>
              <w:jc w:val="center"/>
              <w:rPr>
                <w:rStyle w:val="22"/>
                <w:rFonts w:eastAsia="Calibri"/>
              </w:rPr>
            </w:pPr>
            <w:r w:rsidRPr="00C56E60">
              <w:rPr>
                <w:rStyle w:val="22"/>
                <w:rFonts w:eastAsia="Calibri"/>
              </w:rPr>
              <w:t>«Здоровье как стиль жизни»</w:t>
            </w:r>
          </w:p>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hAnsi="Times New Roman" w:cs="Times New Roman"/>
                <w:iCs/>
                <w:sz w:val="24"/>
              </w:rPr>
              <w:t>«Профессионал»</w:t>
            </w:r>
          </w:p>
        </w:tc>
      </w:tr>
      <w:tr w:rsidR="000405FF" w:rsidRPr="00C56E60" w:rsidTr="00B5595B">
        <w:trPr>
          <w:trHeight w:val="20"/>
        </w:trPr>
        <w:tc>
          <w:tcPr>
            <w:tcW w:w="230" w:type="pct"/>
            <w:shd w:val="clear" w:color="auto" w:fill="auto"/>
            <w:vAlign w:val="center"/>
          </w:tcPr>
          <w:p w:rsidR="000405FF" w:rsidRPr="00C56E60" w:rsidRDefault="000405FF" w:rsidP="00F56CCB">
            <w:pPr>
              <w:pStyle w:val="a5"/>
              <w:widowControl w:val="0"/>
              <w:numPr>
                <w:ilvl w:val="0"/>
                <w:numId w:val="14"/>
              </w:numPr>
              <w:autoSpaceDE w:val="0"/>
              <w:autoSpaceDN w:val="0"/>
              <w:spacing w:after="0" w:line="240" w:lineRule="auto"/>
              <w:ind w:left="0" w:firstLine="0"/>
              <w:jc w:val="center"/>
              <w:rPr>
                <w:rFonts w:ascii="Times New Roman" w:eastAsia="Times New Roman" w:hAnsi="Times New Roman" w:cs="Times New Roman"/>
                <w:kern w:val="2"/>
                <w:sz w:val="24"/>
                <w:szCs w:val="24"/>
                <w:lang w:eastAsia="ko-KR"/>
              </w:rPr>
            </w:pPr>
          </w:p>
        </w:tc>
        <w:tc>
          <w:tcPr>
            <w:tcW w:w="1581" w:type="pct"/>
            <w:shd w:val="clear" w:color="auto" w:fill="auto"/>
            <w:vAlign w:val="center"/>
          </w:tcPr>
          <w:p w:rsidR="000405FF" w:rsidRPr="00C56E60" w:rsidRDefault="000405FF" w:rsidP="00F56CCB">
            <w:pPr>
              <w:autoSpaceDE w:val="0"/>
              <w:autoSpaceDN w:val="0"/>
              <w:adjustRightInd w:val="0"/>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Всемирный День хосписов и паллиативной помощи</w:t>
            </w:r>
          </w:p>
        </w:tc>
        <w:tc>
          <w:tcPr>
            <w:tcW w:w="548" w:type="pct"/>
            <w:shd w:val="clear" w:color="auto" w:fill="auto"/>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Студенты 2-4 курсов</w:t>
            </w:r>
          </w:p>
        </w:tc>
        <w:tc>
          <w:tcPr>
            <w:tcW w:w="502" w:type="pct"/>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Колледж</w:t>
            </w:r>
          </w:p>
        </w:tc>
        <w:tc>
          <w:tcPr>
            <w:tcW w:w="712" w:type="pct"/>
            <w:shd w:val="clear" w:color="auto" w:fill="auto"/>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Руководитель центра «Здоровье</w:t>
            </w:r>
          </w:p>
        </w:tc>
        <w:tc>
          <w:tcPr>
            <w:tcW w:w="621" w:type="pct"/>
            <w:shd w:val="clear" w:color="auto" w:fill="auto"/>
            <w:vAlign w:val="center"/>
          </w:tcPr>
          <w:p w:rsidR="000405FF" w:rsidRPr="00C56E60" w:rsidRDefault="00545E82"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13-15</w:t>
            </w:r>
          </w:p>
        </w:tc>
        <w:tc>
          <w:tcPr>
            <w:tcW w:w="806" w:type="pct"/>
            <w:vAlign w:val="center"/>
          </w:tcPr>
          <w:p w:rsidR="000405FF" w:rsidRPr="00C56E60" w:rsidRDefault="000405FF" w:rsidP="00F56CCB">
            <w:pPr>
              <w:widowControl w:val="0"/>
              <w:autoSpaceDE w:val="0"/>
              <w:autoSpaceDN w:val="0"/>
              <w:spacing w:after="0" w:line="240" w:lineRule="auto"/>
              <w:jc w:val="center"/>
              <w:rPr>
                <w:rStyle w:val="22"/>
                <w:rFonts w:eastAsia="Calibri"/>
              </w:rPr>
            </w:pPr>
            <w:r w:rsidRPr="00C56E60">
              <w:rPr>
                <w:rStyle w:val="22"/>
                <w:rFonts w:eastAsia="Calibri"/>
              </w:rPr>
              <w:t>«Здоровье как стиль жизни»</w:t>
            </w:r>
          </w:p>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hAnsi="Times New Roman" w:cs="Times New Roman"/>
                <w:iCs/>
                <w:sz w:val="24"/>
              </w:rPr>
              <w:t>«Профессионал»</w:t>
            </w:r>
          </w:p>
        </w:tc>
      </w:tr>
      <w:tr w:rsidR="000405FF" w:rsidRPr="00C56E60" w:rsidTr="00B5595B">
        <w:trPr>
          <w:trHeight w:val="20"/>
        </w:trPr>
        <w:tc>
          <w:tcPr>
            <w:tcW w:w="230" w:type="pct"/>
            <w:shd w:val="clear" w:color="auto" w:fill="auto"/>
            <w:vAlign w:val="center"/>
          </w:tcPr>
          <w:p w:rsidR="000405FF" w:rsidRPr="00C56E60" w:rsidRDefault="000405FF" w:rsidP="00F56CCB">
            <w:pPr>
              <w:pStyle w:val="a5"/>
              <w:widowControl w:val="0"/>
              <w:numPr>
                <w:ilvl w:val="0"/>
                <w:numId w:val="14"/>
              </w:numPr>
              <w:autoSpaceDE w:val="0"/>
              <w:autoSpaceDN w:val="0"/>
              <w:spacing w:after="0" w:line="240" w:lineRule="auto"/>
              <w:ind w:left="0" w:firstLine="0"/>
              <w:jc w:val="center"/>
              <w:rPr>
                <w:rFonts w:ascii="Times New Roman" w:eastAsia="Times New Roman" w:hAnsi="Times New Roman" w:cs="Times New Roman"/>
                <w:bCs/>
                <w:kern w:val="2"/>
                <w:sz w:val="24"/>
                <w:szCs w:val="24"/>
                <w:lang w:eastAsia="ko-KR"/>
              </w:rPr>
            </w:pPr>
          </w:p>
        </w:tc>
        <w:tc>
          <w:tcPr>
            <w:tcW w:w="1581" w:type="pct"/>
            <w:shd w:val="clear" w:color="auto" w:fill="auto"/>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bCs/>
                <w:kern w:val="2"/>
                <w:sz w:val="24"/>
                <w:szCs w:val="24"/>
                <w:lang w:eastAsia="ko-KR"/>
              </w:rPr>
            </w:pPr>
            <w:r w:rsidRPr="00C56E60">
              <w:rPr>
                <w:rFonts w:ascii="Times New Roman" w:eastAsia="Times New Roman" w:hAnsi="Times New Roman" w:cs="Times New Roman"/>
                <w:bCs/>
                <w:kern w:val="2"/>
                <w:sz w:val="24"/>
                <w:szCs w:val="24"/>
                <w:lang w:eastAsia="ko-KR"/>
              </w:rPr>
              <w:t>Всемирный день борьбы с инсультом</w:t>
            </w:r>
          </w:p>
        </w:tc>
        <w:tc>
          <w:tcPr>
            <w:tcW w:w="548" w:type="pct"/>
            <w:shd w:val="clear" w:color="auto" w:fill="auto"/>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Все студенты</w:t>
            </w:r>
          </w:p>
        </w:tc>
        <w:tc>
          <w:tcPr>
            <w:tcW w:w="502" w:type="pct"/>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Колледж</w:t>
            </w:r>
          </w:p>
        </w:tc>
        <w:tc>
          <w:tcPr>
            <w:tcW w:w="712" w:type="pct"/>
            <w:shd w:val="clear" w:color="auto" w:fill="auto"/>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Руководитель центра «Здоровье</w:t>
            </w:r>
          </w:p>
        </w:tc>
        <w:tc>
          <w:tcPr>
            <w:tcW w:w="621" w:type="pct"/>
            <w:shd w:val="clear" w:color="auto" w:fill="auto"/>
            <w:vAlign w:val="center"/>
          </w:tcPr>
          <w:p w:rsidR="000405FF" w:rsidRPr="00C56E60" w:rsidRDefault="002E1FDE"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r w:rsidR="00545E82">
              <w:rPr>
                <w:rFonts w:ascii="Times New Roman" w:eastAsia="Times New Roman" w:hAnsi="Times New Roman" w:cs="Times New Roman"/>
                <w:kern w:val="2"/>
                <w:sz w:val="24"/>
                <w:szCs w:val="24"/>
                <w:lang w:eastAsia="ko-KR"/>
              </w:rPr>
              <w:t>, ЛР 13-15</w:t>
            </w:r>
          </w:p>
        </w:tc>
        <w:tc>
          <w:tcPr>
            <w:tcW w:w="806" w:type="pct"/>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Style w:val="22"/>
                <w:rFonts w:eastAsia="Calibri"/>
              </w:rPr>
              <w:t>«Здоровье как стиль жизни», «Профессионал»</w:t>
            </w:r>
          </w:p>
        </w:tc>
      </w:tr>
      <w:tr w:rsidR="000405FF" w:rsidRPr="00C56E60" w:rsidTr="00826415">
        <w:trPr>
          <w:trHeight w:val="20"/>
        </w:trPr>
        <w:tc>
          <w:tcPr>
            <w:tcW w:w="5000" w:type="pct"/>
            <w:gridSpan w:val="7"/>
            <w:shd w:val="clear" w:color="auto" w:fill="auto"/>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C56E60">
              <w:rPr>
                <w:rFonts w:ascii="Times New Roman" w:eastAsia="Times New Roman" w:hAnsi="Times New Roman" w:cs="Times New Roman"/>
                <w:b/>
                <w:bCs/>
                <w:kern w:val="2"/>
                <w:sz w:val="24"/>
                <w:szCs w:val="24"/>
                <w:lang w:eastAsia="ko-KR"/>
              </w:rPr>
              <w:t>НОЯБРЬ</w:t>
            </w:r>
          </w:p>
        </w:tc>
      </w:tr>
      <w:tr w:rsidR="000405FF" w:rsidRPr="00C56E60" w:rsidTr="00B5595B">
        <w:trPr>
          <w:trHeight w:val="20"/>
        </w:trPr>
        <w:tc>
          <w:tcPr>
            <w:tcW w:w="230" w:type="pct"/>
            <w:shd w:val="clear" w:color="auto" w:fill="auto"/>
            <w:vAlign w:val="center"/>
          </w:tcPr>
          <w:p w:rsidR="000405FF" w:rsidRPr="00E23C2F" w:rsidRDefault="000405FF" w:rsidP="00E23C2F">
            <w:pPr>
              <w:pStyle w:val="a5"/>
              <w:widowControl w:val="0"/>
              <w:numPr>
                <w:ilvl w:val="0"/>
                <w:numId w:val="14"/>
              </w:numPr>
              <w:autoSpaceDE w:val="0"/>
              <w:autoSpaceDN w:val="0"/>
              <w:spacing w:after="0" w:line="240" w:lineRule="auto"/>
              <w:ind w:left="0" w:firstLine="0"/>
              <w:jc w:val="center"/>
              <w:rPr>
                <w:rFonts w:ascii="Times New Roman" w:eastAsia="Times New Roman" w:hAnsi="Times New Roman" w:cs="Times New Roman"/>
                <w:b/>
                <w:bCs/>
                <w:kern w:val="2"/>
                <w:sz w:val="24"/>
                <w:szCs w:val="24"/>
                <w:lang w:eastAsia="ko-KR"/>
              </w:rPr>
            </w:pPr>
          </w:p>
        </w:tc>
        <w:tc>
          <w:tcPr>
            <w:tcW w:w="1581" w:type="pct"/>
            <w:shd w:val="clear" w:color="auto" w:fill="auto"/>
            <w:vAlign w:val="center"/>
          </w:tcPr>
          <w:p w:rsidR="000405FF" w:rsidRPr="00C56E60" w:rsidRDefault="000405FF"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День народного единства</w:t>
            </w:r>
          </w:p>
        </w:tc>
        <w:tc>
          <w:tcPr>
            <w:tcW w:w="548" w:type="pct"/>
            <w:shd w:val="clear" w:color="auto" w:fill="auto"/>
            <w:vAlign w:val="center"/>
          </w:tcPr>
          <w:p w:rsidR="000405FF" w:rsidRPr="00C56E60" w:rsidRDefault="000405FF"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Все студенты</w:t>
            </w:r>
          </w:p>
        </w:tc>
        <w:tc>
          <w:tcPr>
            <w:tcW w:w="502" w:type="pct"/>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Колледж</w:t>
            </w:r>
          </w:p>
        </w:tc>
        <w:tc>
          <w:tcPr>
            <w:tcW w:w="712" w:type="pct"/>
            <w:shd w:val="clear" w:color="auto" w:fill="auto"/>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hAnsi="Times New Roman" w:cs="Times New Roman"/>
                <w:sz w:val="24"/>
                <w:szCs w:val="24"/>
              </w:rPr>
              <w:t>Классный руководитель и группа 4М11</w:t>
            </w:r>
          </w:p>
        </w:tc>
        <w:tc>
          <w:tcPr>
            <w:tcW w:w="621" w:type="pct"/>
            <w:shd w:val="clear" w:color="auto" w:fill="auto"/>
            <w:vAlign w:val="center"/>
          </w:tcPr>
          <w:p w:rsidR="000405FF" w:rsidRPr="00C56E60" w:rsidRDefault="002E1FDE"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ЛР1-ЛР8</w:t>
            </w:r>
          </w:p>
        </w:tc>
        <w:tc>
          <w:tcPr>
            <w:tcW w:w="806" w:type="pct"/>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Style w:val="22"/>
                <w:rFonts w:eastAsia="Calibri"/>
              </w:rPr>
              <w:t>«Молодежка»</w:t>
            </w:r>
          </w:p>
        </w:tc>
      </w:tr>
      <w:tr w:rsidR="000405FF" w:rsidRPr="00C56E60" w:rsidTr="00B5595B">
        <w:trPr>
          <w:trHeight w:val="20"/>
        </w:trPr>
        <w:tc>
          <w:tcPr>
            <w:tcW w:w="230" w:type="pct"/>
            <w:shd w:val="clear" w:color="auto" w:fill="auto"/>
            <w:vAlign w:val="center"/>
          </w:tcPr>
          <w:p w:rsidR="000405FF" w:rsidRPr="00E23C2F" w:rsidRDefault="000405FF" w:rsidP="00E23C2F">
            <w:pPr>
              <w:pStyle w:val="a5"/>
              <w:widowControl w:val="0"/>
              <w:numPr>
                <w:ilvl w:val="0"/>
                <w:numId w:val="14"/>
              </w:numPr>
              <w:autoSpaceDE w:val="0"/>
              <w:autoSpaceDN w:val="0"/>
              <w:spacing w:after="0" w:line="240" w:lineRule="auto"/>
              <w:ind w:left="0" w:firstLine="0"/>
              <w:jc w:val="center"/>
              <w:rPr>
                <w:rFonts w:ascii="Times New Roman" w:eastAsia="Times New Roman" w:hAnsi="Times New Roman" w:cs="Times New Roman"/>
                <w:kern w:val="2"/>
                <w:sz w:val="24"/>
                <w:szCs w:val="24"/>
                <w:lang w:eastAsia="ko-KR"/>
              </w:rPr>
            </w:pPr>
          </w:p>
        </w:tc>
        <w:tc>
          <w:tcPr>
            <w:tcW w:w="1581" w:type="pct"/>
            <w:shd w:val="clear" w:color="auto" w:fill="auto"/>
            <w:vAlign w:val="center"/>
          </w:tcPr>
          <w:p w:rsidR="000405FF" w:rsidRPr="00C56E60" w:rsidRDefault="000405FF"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День матери «Любовью матери жива Россия»</w:t>
            </w:r>
          </w:p>
        </w:tc>
        <w:tc>
          <w:tcPr>
            <w:tcW w:w="548" w:type="pct"/>
            <w:shd w:val="clear" w:color="auto" w:fill="auto"/>
            <w:vAlign w:val="center"/>
          </w:tcPr>
          <w:p w:rsidR="000405FF" w:rsidRPr="00C56E60" w:rsidRDefault="000405FF"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Все студенты</w:t>
            </w:r>
          </w:p>
        </w:tc>
        <w:tc>
          <w:tcPr>
            <w:tcW w:w="502" w:type="pct"/>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Колледж</w:t>
            </w:r>
          </w:p>
        </w:tc>
        <w:tc>
          <w:tcPr>
            <w:tcW w:w="712" w:type="pct"/>
            <w:shd w:val="clear" w:color="auto" w:fill="auto"/>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hAnsi="Times New Roman" w:cs="Times New Roman"/>
                <w:sz w:val="24"/>
                <w:szCs w:val="24"/>
              </w:rPr>
              <w:t>Классный руководитель и группа 2М3</w:t>
            </w:r>
          </w:p>
        </w:tc>
        <w:tc>
          <w:tcPr>
            <w:tcW w:w="621" w:type="pct"/>
            <w:shd w:val="clear" w:color="auto" w:fill="auto"/>
            <w:vAlign w:val="center"/>
          </w:tcPr>
          <w:p w:rsidR="000405FF" w:rsidRPr="00C56E60" w:rsidRDefault="002E1FDE"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ЛР1-ЛР8</w:t>
            </w:r>
            <w:r w:rsidR="00545E82">
              <w:rPr>
                <w:rFonts w:ascii="Times New Roman" w:eastAsia="Times New Roman" w:hAnsi="Times New Roman" w:cs="Times New Roman"/>
                <w:kern w:val="2"/>
                <w:sz w:val="24"/>
                <w:szCs w:val="24"/>
                <w:lang w:eastAsia="ko-KR"/>
              </w:rPr>
              <w:t>, ЛР 12</w:t>
            </w:r>
          </w:p>
        </w:tc>
        <w:tc>
          <w:tcPr>
            <w:tcW w:w="806" w:type="pct"/>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Style w:val="22"/>
                <w:rFonts w:eastAsiaTheme="minorHAnsi"/>
              </w:rPr>
              <w:t>«Живем, мечтаем и творим»</w:t>
            </w:r>
          </w:p>
        </w:tc>
      </w:tr>
      <w:tr w:rsidR="000405FF" w:rsidRPr="00C56E60" w:rsidTr="00B5595B">
        <w:trPr>
          <w:trHeight w:val="20"/>
        </w:trPr>
        <w:tc>
          <w:tcPr>
            <w:tcW w:w="230" w:type="pct"/>
            <w:shd w:val="clear" w:color="auto" w:fill="auto"/>
            <w:vAlign w:val="center"/>
          </w:tcPr>
          <w:p w:rsidR="000405FF" w:rsidRPr="00E23C2F" w:rsidRDefault="000405FF" w:rsidP="00E23C2F">
            <w:pPr>
              <w:pStyle w:val="a5"/>
              <w:widowControl w:val="0"/>
              <w:numPr>
                <w:ilvl w:val="0"/>
                <w:numId w:val="14"/>
              </w:numPr>
              <w:autoSpaceDE w:val="0"/>
              <w:autoSpaceDN w:val="0"/>
              <w:spacing w:after="0" w:line="240" w:lineRule="auto"/>
              <w:ind w:left="0" w:firstLine="0"/>
              <w:jc w:val="center"/>
              <w:rPr>
                <w:rFonts w:ascii="Times New Roman" w:eastAsia="Times New Roman" w:hAnsi="Times New Roman" w:cs="Times New Roman"/>
                <w:kern w:val="2"/>
                <w:sz w:val="24"/>
                <w:szCs w:val="24"/>
                <w:lang w:eastAsia="ko-KR"/>
              </w:rPr>
            </w:pPr>
          </w:p>
        </w:tc>
        <w:tc>
          <w:tcPr>
            <w:tcW w:w="1581" w:type="pct"/>
            <w:shd w:val="clear" w:color="auto" w:fill="auto"/>
            <w:vAlign w:val="center"/>
          </w:tcPr>
          <w:p w:rsidR="000405FF" w:rsidRPr="00C56E60" w:rsidRDefault="000405FF" w:rsidP="00F56CCB">
            <w:pPr>
              <w:spacing w:after="0" w:line="240" w:lineRule="auto"/>
              <w:jc w:val="center"/>
              <w:rPr>
                <w:rFonts w:ascii="Times New Roman" w:hAnsi="Times New Roman" w:cs="Times New Roman"/>
                <w:sz w:val="24"/>
                <w:szCs w:val="24"/>
              </w:rPr>
            </w:pPr>
            <w:proofErr w:type="spellStart"/>
            <w:proofErr w:type="gramStart"/>
            <w:r w:rsidRPr="00C56E60">
              <w:rPr>
                <w:rFonts w:ascii="Times New Roman" w:hAnsi="Times New Roman" w:cs="Times New Roman"/>
                <w:sz w:val="24"/>
                <w:szCs w:val="24"/>
              </w:rPr>
              <w:t>Квест-игра</w:t>
            </w:r>
            <w:proofErr w:type="spellEnd"/>
            <w:r w:rsidRPr="00C56E60">
              <w:rPr>
                <w:rFonts w:ascii="Times New Roman" w:hAnsi="Times New Roman" w:cs="Times New Roman"/>
                <w:sz w:val="24"/>
                <w:szCs w:val="24"/>
              </w:rPr>
              <w:t>, посвященный  «4 ноября — День народного единства (в честь взятия воинами народного ополчения под предводительством нижегородского старосты Кузьмы Минина и князя Дмитрия Пожарского штурмом Китай-города»</w:t>
            </w:r>
            <w:proofErr w:type="gramEnd"/>
          </w:p>
        </w:tc>
        <w:tc>
          <w:tcPr>
            <w:tcW w:w="548" w:type="pct"/>
            <w:shd w:val="clear" w:color="auto" w:fill="auto"/>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Студенты 1 курса</w:t>
            </w:r>
          </w:p>
        </w:tc>
        <w:tc>
          <w:tcPr>
            <w:tcW w:w="502" w:type="pct"/>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Колледж</w:t>
            </w:r>
          </w:p>
        </w:tc>
        <w:tc>
          <w:tcPr>
            <w:tcW w:w="712" w:type="pct"/>
            <w:shd w:val="clear" w:color="auto" w:fill="auto"/>
            <w:vAlign w:val="center"/>
          </w:tcPr>
          <w:p w:rsidR="000405FF" w:rsidRPr="00C56E60" w:rsidRDefault="000405FF" w:rsidP="00F56CCB">
            <w:pPr>
              <w:spacing w:after="0" w:line="240" w:lineRule="auto"/>
              <w:jc w:val="center"/>
              <w:rPr>
                <w:rFonts w:ascii="Times New Roman" w:hAnsi="Times New Roman" w:cs="Times New Roman"/>
                <w:iCs/>
                <w:sz w:val="24"/>
                <w:szCs w:val="24"/>
              </w:rPr>
            </w:pPr>
            <w:r w:rsidRPr="00C56E60">
              <w:rPr>
                <w:rFonts w:ascii="Times New Roman" w:hAnsi="Times New Roman" w:cs="Times New Roman"/>
                <w:iCs/>
                <w:sz w:val="24"/>
                <w:szCs w:val="24"/>
              </w:rPr>
              <w:t>Преподаватель-организатор ОБЖ</w:t>
            </w:r>
          </w:p>
          <w:p w:rsidR="000405FF" w:rsidRPr="00C56E60" w:rsidRDefault="000405FF" w:rsidP="00F56CCB">
            <w:pPr>
              <w:spacing w:after="0" w:line="240" w:lineRule="auto"/>
              <w:jc w:val="center"/>
              <w:rPr>
                <w:rFonts w:ascii="Times New Roman" w:hAnsi="Times New Roman" w:cs="Times New Roman"/>
                <w:iCs/>
                <w:sz w:val="24"/>
                <w:szCs w:val="24"/>
              </w:rPr>
            </w:pPr>
            <w:r w:rsidRPr="00C56E60">
              <w:rPr>
                <w:rFonts w:ascii="Times New Roman" w:hAnsi="Times New Roman" w:cs="Times New Roman"/>
                <w:iCs/>
                <w:sz w:val="24"/>
                <w:szCs w:val="24"/>
              </w:rPr>
              <w:t>Ответственная группа 4М11</w:t>
            </w:r>
          </w:p>
        </w:tc>
        <w:tc>
          <w:tcPr>
            <w:tcW w:w="621" w:type="pct"/>
            <w:shd w:val="clear" w:color="auto" w:fill="auto"/>
            <w:vAlign w:val="center"/>
          </w:tcPr>
          <w:p w:rsidR="000405FF" w:rsidRPr="00C56E60" w:rsidRDefault="002E1FDE"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ЛР1-ЛР8</w:t>
            </w:r>
          </w:p>
        </w:tc>
        <w:tc>
          <w:tcPr>
            <w:tcW w:w="806" w:type="pct"/>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Style w:val="22"/>
                <w:rFonts w:eastAsiaTheme="minorHAnsi"/>
              </w:rPr>
              <w:t xml:space="preserve">«Батальон», </w:t>
            </w:r>
            <w:r w:rsidRPr="00C56E60">
              <w:rPr>
                <w:rStyle w:val="22"/>
                <w:rFonts w:eastAsia="Calibri"/>
              </w:rPr>
              <w:t>«Молодежка»</w:t>
            </w:r>
          </w:p>
        </w:tc>
      </w:tr>
      <w:tr w:rsidR="000405FF" w:rsidRPr="00C56E60" w:rsidTr="00B5595B">
        <w:trPr>
          <w:trHeight w:val="20"/>
        </w:trPr>
        <w:tc>
          <w:tcPr>
            <w:tcW w:w="230" w:type="pct"/>
            <w:shd w:val="clear" w:color="auto" w:fill="auto"/>
            <w:vAlign w:val="center"/>
          </w:tcPr>
          <w:p w:rsidR="000405FF" w:rsidRPr="00E23C2F" w:rsidRDefault="000405FF" w:rsidP="00E23C2F">
            <w:pPr>
              <w:pStyle w:val="a5"/>
              <w:widowControl w:val="0"/>
              <w:numPr>
                <w:ilvl w:val="0"/>
                <w:numId w:val="14"/>
              </w:numPr>
              <w:autoSpaceDE w:val="0"/>
              <w:autoSpaceDN w:val="0"/>
              <w:spacing w:after="0" w:line="240" w:lineRule="auto"/>
              <w:ind w:left="0" w:firstLine="0"/>
              <w:jc w:val="center"/>
              <w:rPr>
                <w:rFonts w:ascii="Times New Roman" w:eastAsia="Times New Roman" w:hAnsi="Times New Roman" w:cs="Times New Roman"/>
                <w:kern w:val="2"/>
                <w:sz w:val="24"/>
                <w:szCs w:val="24"/>
                <w:lang w:eastAsia="ko-KR"/>
              </w:rPr>
            </w:pPr>
          </w:p>
        </w:tc>
        <w:tc>
          <w:tcPr>
            <w:tcW w:w="1581" w:type="pct"/>
            <w:shd w:val="clear" w:color="auto" w:fill="auto"/>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bCs/>
                <w:kern w:val="2"/>
                <w:sz w:val="24"/>
                <w:szCs w:val="24"/>
                <w:lang w:eastAsia="ko-KR"/>
              </w:rPr>
            </w:pPr>
            <w:r w:rsidRPr="00C56E60">
              <w:rPr>
                <w:rFonts w:ascii="Times New Roman" w:eastAsia="Times New Roman" w:hAnsi="Times New Roman" w:cs="Times New Roman"/>
                <w:bCs/>
                <w:kern w:val="2"/>
                <w:sz w:val="24"/>
                <w:szCs w:val="24"/>
                <w:lang w:eastAsia="ko-KR"/>
              </w:rPr>
              <w:t>Соревнования по настольному теннису на «Приз первокурсника»</w:t>
            </w:r>
          </w:p>
        </w:tc>
        <w:tc>
          <w:tcPr>
            <w:tcW w:w="548" w:type="pct"/>
            <w:shd w:val="clear" w:color="auto" w:fill="auto"/>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Студенты 1 курса</w:t>
            </w:r>
          </w:p>
        </w:tc>
        <w:tc>
          <w:tcPr>
            <w:tcW w:w="502" w:type="pct"/>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Спортзал</w:t>
            </w:r>
          </w:p>
        </w:tc>
        <w:tc>
          <w:tcPr>
            <w:tcW w:w="712" w:type="pct"/>
            <w:shd w:val="clear" w:color="auto" w:fill="auto"/>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Руководитель физ. воспитания</w:t>
            </w:r>
          </w:p>
        </w:tc>
        <w:tc>
          <w:tcPr>
            <w:tcW w:w="621" w:type="pct"/>
            <w:shd w:val="clear" w:color="auto" w:fill="auto"/>
            <w:vAlign w:val="center"/>
          </w:tcPr>
          <w:p w:rsidR="000405FF" w:rsidRPr="00C56E60" w:rsidRDefault="002E1FDE"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06" w:type="pct"/>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Style w:val="22"/>
                <w:rFonts w:eastAsia="Calibri"/>
              </w:rPr>
              <w:t>«Здоровье как стиль жизни»</w:t>
            </w:r>
          </w:p>
        </w:tc>
      </w:tr>
      <w:tr w:rsidR="000405FF" w:rsidRPr="00C56E60" w:rsidTr="00B5595B">
        <w:trPr>
          <w:trHeight w:val="20"/>
        </w:trPr>
        <w:tc>
          <w:tcPr>
            <w:tcW w:w="230" w:type="pct"/>
            <w:shd w:val="clear" w:color="auto" w:fill="auto"/>
            <w:vAlign w:val="center"/>
          </w:tcPr>
          <w:p w:rsidR="000405FF" w:rsidRPr="00E23C2F" w:rsidRDefault="000405FF" w:rsidP="00E23C2F">
            <w:pPr>
              <w:pStyle w:val="a5"/>
              <w:widowControl w:val="0"/>
              <w:numPr>
                <w:ilvl w:val="0"/>
                <w:numId w:val="14"/>
              </w:numPr>
              <w:autoSpaceDE w:val="0"/>
              <w:autoSpaceDN w:val="0"/>
              <w:spacing w:after="0" w:line="240" w:lineRule="auto"/>
              <w:ind w:left="0" w:firstLine="0"/>
              <w:jc w:val="center"/>
              <w:rPr>
                <w:rFonts w:ascii="Times New Roman" w:eastAsia="Times New Roman" w:hAnsi="Times New Roman" w:cs="Times New Roman"/>
                <w:kern w:val="2"/>
                <w:sz w:val="24"/>
                <w:szCs w:val="24"/>
                <w:lang w:eastAsia="ko-KR"/>
              </w:rPr>
            </w:pPr>
          </w:p>
        </w:tc>
        <w:tc>
          <w:tcPr>
            <w:tcW w:w="1581" w:type="pct"/>
            <w:shd w:val="clear" w:color="auto" w:fill="auto"/>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Первенство колледжа и города по пулевой стрельбе</w:t>
            </w:r>
          </w:p>
        </w:tc>
        <w:tc>
          <w:tcPr>
            <w:tcW w:w="548" w:type="pct"/>
            <w:shd w:val="clear" w:color="auto" w:fill="auto"/>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Команды студентов</w:t>
            </w:r>
          </w:p>
        </w:tc>
        <w:tc>
          <w:tcPr>
            <w:tcW w:w="502" w:type="pct"/>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Спортзал</w:t>
            </w:r>
          </w:p>
        </w:tc>
        <w:tc>
          <w:tcPr>
            <w:tcW w:w="712" w:type="pct"/>
            <w:shd w:val="clear" w:color="auto" w:fill="auto"/>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Руководитель физ. воспитания</w:t>
            </w:r>
          </w:p>
        </w:tc>
        <w:tc>
          <w:tcPr>
            <w:tcW w:w="621" w:type="pct"/>
            <w:shd w:val="clear" w:color="auto" w:fill="auto"/>
            <w:vAlign w:val="center"/>
          </w:tcPr>
          <w:p w:rsidR="000405FF" w:rsidRPr="00C56E60" w:rsidRDefault="002E1FDE"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06" w:type="pct"/>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Style w:val="22"/>
                <w:rFonts w:eastAsia="Calibri"/>
              </w:rPr>
              <w:t>«Здоровье как стиль жизни»</w:t>
            </w:r>
          </w:p>
        </w:tc>
      </w:tr>
      <w:tr w:rsidR="000405FF" w:rsidRPr="00C56E60" w:rsidTr="00B5595B">
        <w:trPr>
          <w:trHeight w:val="20"/>
        </w:trPr>
        <w:tc>
          <w:tcPr>
            <w:tcW w:w="230" w:type="pct"/>
            <w:shd w:val="clear" w:color="auto" w:fill="auto"/>
            <w:vAlign w:val="center"/>
          </w:tcPr>
          <w:p w:rsidR="000405FF" w:rsidRPr="00E23C2F" w:rsidRDefault="000405FF" w:rsidP="00E23C2F">
            <w:pPr>
              <w:pStyle w:val="a5"/>
              <w:widowControl w:val="0"/>
              <w:numPr>
                <w:ilvl w:val="0"/>
                <w:numId w:val="14"/>
              </w:numPr>
              <w:autoSpaceDE w:val="0"/>
              <w:autoSpaceDN w:val="0"/>
              <w:spacing w:after="0" w:line="240" w:lineRule="auto"/>
              <w:ind w:left="0" w:firstLine="0"/>
              <w:jc w:val="center"/>
              <w:rPr>
                <w:rFonts w:ascii="Times New Roman" w:eastAsia="Times New Roman" w:hAnsi="Times New Roman" w:cs="Times New Roman"/>
                <w:kern w:val="2"/>
                <w:sz w:val="24"/>
                <w:szCs w:val="24"/>
                <w:lang w:eastAsia="ko-KR"/>
              </w:rPr>
            </w:pPr>
          </w:p>
        </w:tc>
        <w:tc>
          <w:tcPr>
            <w:tcW w:w="1581" w:type="pct"/>
            <w:shd w:val="clear" w:color="auto" w:fill="auto"/>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hAnsi="Times New Roman" w:cs="Times New Roman"/>
                <w:sz w:val="24"/>
                <w:szCs w:val="24"/>
              </w:rPr>
              <w:t>Фотоконкурс «Природа Башкортостана»</w:t>
            </w:r>
          </w:p>
        </w:tc>
        <w:tc>
          <w:tcPr>
            <w:tcW w:w="548" w:type="pct"/>
            <w:shd w:val="clear" w:color="auto" w:fill="auto"/>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Все студенты</w:t>
            </w:r>
          </w:p>
        </w:tc>
        <w:tc>
          <w:tcPr>
            <w:tcW w:w="502" w:type="pct"/>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Колледж</w:t>
            </w:r>
          </w:p>
        </w:tc>
        <w:tc>
          <w:tcPr>
            <w:tcW w:w="712" w:type="pct"/>
            <w:shd w:val="clear" w:color="auto" w:fill="auto"/>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hAnsi="Times New Roman" w:cs="Times New Roman"/>
                <w:sz w:val="24"/>
                <w:szCs w:val="24"/>
              </w:rPr>
              <w:t>студенческий совет</w:t>
            </w:r>
          </w:p>
        </w:tc>
        <w:tc>
          <w:tcPr>
            <w:tcW w:w="621" w:type="pct"/>
            <w:shd w:val="clear" w:color="auto" w:fill="auto"/>
            <w:vAlign w:val="center"/>
          </w:tcPr>
          <w:p w:rsidR="000405FF" w:rsidRPr="00C56E60" w:rsidRDefault="002E1FDE"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ЛР1-ЛР8</w:t>
            </w:r>
          </w:p>
        </w:tc>
        <w:tc>
          <w:tcPr>
            <w:tcW w:w="806" w:type="pct"/>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hAnsi="Times New Roman" w:cs="Times New Roman"/>
                <w:color w:val="000000" w:themeColor="text1"/>
                <w:sz w:val="24"/>
                <w:szCs w:val="24"/>
              </w:rPr>
              <w:t>«</w:t>
            </w:r>
            <w:proofErr w:type="gramStart"/>
            <w:r w:rsidRPr="00C56E60">
              <w:rPr>
                <w:rFonts w:ascii="Times New Roman" w:hAnsi="Times New Roman" w:cs="Times New Roman"/>
                <w:color w:val="000000" w:themeColor="text1"/>
                <w:sz w:val="24"/>
                <w:szCs w:val="24"/>
              </w:rPr>
              <w:t>эко</w:t>
            </w:r>
            <w:proofErr w:type="spellStart"/>
            <w:proofErr w:type="gramEnd"/>
            <w:r w:rsidRPr="00C56E60">
              <w:rPr>
                <w:rFonts w:ascii="Times New Roman" w:hAnsi="Times New Roman" w:cs="Times New Roman"/>
                <w:color w:val="000000" w:themeColor="text1"/>
                <w:sz w:val="24"/>
                <w:szCs w:val="24"/>
                <w:lang w:val="en-US"/>
              </w:rPr>
              <w:t>bomc</w:t>
            </w:r>
            <w:proofErr w:type="spellEnd"/>
            <w:r w:rsidRPr="00C56E60">
              <w:rPr>
                <w:rFonts w:ascii="Times New Roman" w:hAnsi="Times New Roman" w:cs="Times New Roman"/>
                <w:color w:val="000000" w:themeColor="text1"/>
                <w:sz w:val="24"/>
                <w:szCs w:val="24"/>
              </w:rPr>
              <w:t>», «Молодежка»</w:t>
            </w:r>
          </w:p>
        </w:tc>
      </w:tr>
      <w:tr w:rsidR="000405FF" w:rsidRPr="00C56E60" w:rsidTr="00B5595B">
        <w:trPr>
          <w:trHeight w:val="20"/>
        </w:trPr>
        <w:tc>
          <w:tcPr>
            <w:tcW w:w="230" w:type="pct"/>
            <w:shd w:val="clear" w:color="auto" w:fill="auto"/>
            <w:vAlign w:val="center"/>
          </w:tcPr>
          <w:p w:rsidR="000405FF" w:rsidRPr="00E23C2F" w:rsidRDefault="000405FF" w:rsidP="00E23C2F">
            <w:pPr>
              <w:pStyle w:val="a5"/>
              <w:widowControl w:val="0"/>
              <w:numPr>
                <w:ilvl w:val="0"/>
                <w:numId w:val="14"/>
              </w:numPr>
              <w:autoSpaceDE w:val="0"/>
              <w:autoSpaceDN w:val="0"/>
              <w:spacing w:after="0" w:line="240" w:lineRule="auto"/>
              <w:ind w:left="357" w:hanging="357"/>
              <w:jc w:val="center"/>
              <w:rPr>
                <w:rFonts w:ascii="Times New Roman" w:eastAsia="Times New Roman" w:hAnsi="Times New Roman" w:cs="Times New Roman"/>
                <w:kern w:val="2"/>
                <w:sz w:val="24"/>
                <w:szCs w:val="24"/>
                <w:lang w:eastAsia="ko-KR"/>
              </w:rPr>
            </w:pPr>
          </w:p>
        </w:tc>
        <w:tc>
          <w:tcPr>
            <w:tcW w:w="1581" w:type="pct"/>
            <w:shd w:val="clear" w:color="auto" w:fill="auto"/>
            <w:vAlign w:val="center"/>
          </w:tcPr>
          <w:p w:rsidR="000405FF" w:rsidRPr="00C56E60" w:rsidRDefault="000405FF" w:rsidP="00F56CCB">
            <w:pPr>
              <w:spacing w:after="0" w:line="240" w:lineRule="auto"/>
              <w:jc w:val="center"/>
              <w:rPr>
                <w:rFonts w:ascii="Times New Roman" w:hAnsi="Times New Roman" w:cs="Times New Roman"/>
                <w:sz w:val="24"/>
                <w:szCs w:val="28"/>
              </w:rPr>
            </w:pPr>
            <w:r w:rsidRPr="00C56E60">
              <w:rPr>
                <w:rFonts w:ascii="Times New Roman" w:hAnsi="Times New Roman" w:cs="Times New Roman"/>
                <w:sz w:val="24"/>
                <w:szCs w:val="28"/>
              </w:rPr>
              <w:t xml:space="preserve">Экологический журнал,  выступления </w:t>
            </w:r>
            <w:proofErr w:type="spellStart"/>
            <w:r w:rsidRPr="00C56E60">
              <w:rPr>
                <w:rFonts w:ascii="Times New Roman" w:hAnsi="Times New Roman" w:cs="Times New Roman"/>
                <w:sz w:val="24"/>
                <w:szCs w:val="28"/>
              </w:rPr>
              <w:t>экоотряда</w:t>
            </w:r>
            <w:proofErr w:type="spellEnd"/>
            <w:r w:rsidRPr="00C56E60">
              <w:rPr>
                <w:rFonts w:ascii="Times New Roman" w:hAnsi="Times New Roman" w:cs="Times New Roman"/>
                <w:sz w:val="24"/>
                <w:szCs w:val="28"/>
              </w:rPr>
              <w:t xml:space="preserve"> « Экологический след человека»</w:t>
            </w:r>
          </w:p>
        </w:tc>
        <w:tc>
          <w:tcPr>
            <w:tcW w:w="548" w:type="pct"/>
            <w:shd w:val="clear" w:color="auto" w:fill="auto"/>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Студенты 1 курса</w:t>
            </w:r>
          </w:p>
        </w:tc>
        <w:tc>
          <w:tcPr>
            <w:tcW w:w="502" w:type="pct"/>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Общежитие</w:t>
            </w:r>
          </w:p>
        </w:tc>
        <w:tc>
          <w:tcPr>
            <w:tcW w:w="712" w:type="pct"/>
            <w:shd w:val="clear" w:color="auto" w:fill="auto"/>
            <w:vAlign w:val="center"/>
          </w:tcPr>
          <w:p w:rsidR="000405FF" w:rsidRPr="00C56E60" w:rsidRDefault="000405FF"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преподаватель  биологии, центр «Образ жизни»</w:t>
            </w:r>
          </w:p>
        </w:tc>
        <w:tc>
          <w:tcPr>
            <w:tcW w:w="621" w:type="pct"/>
            <w:shd w:val="clear" w:color="auto" w:fill="auto"/>
            <w:vAlign w:val="center"/>
          </w:tcPr>
          <w:p w:rsidR="000405FF" w:rsidRPr="00C56E60" w:rsidRDefault="002E1FDE"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06" w:type="pct"/>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hAnsi="Times New Roman" w:cs="Times New Roman"/>
                <w:color w:val="000000" w:themeColor="text1"/>
                <w:sz w:val="24"/>
                <w:szCs w:val="24"/>
              </w:rPr>
              <w:t>«</w:t>
            </w:r>
            <w:proofErr w:type="gramStart"/>
            <w:r w:rsidRPr="00C56E60">
              <w:rPr>
                <w:rFonts w:ascii="Times New Roman" w:hAnsi="Times New Roman" w:cs="Times New Roman"/>
                <w:color w:val="000000" w:themeColor="text1"/>
                <w:sz w:val="24"/>
                <w:szCs w:val="24"/>
              </w:rPr>
              <w:t>эко</w:t>
            </w:r>
            <w:proofErr w:type="spellStart"/>
            <w:proofErr w:type="gramEnd"/>
            <w:r w:rsidRPr="00C56E60">
              <w:rPr>
                <w:rFonts w:ascii="Times New Roman" w:hAnsi="Times New Roman" w:cs="Times New Roman"/>
                <w:color w:val="000000" w:themeColor="text1"/>
                <w:sz w:val="24"/>
                <w:szCs w:val="24"/>
                <w:lang w:val="en-US"/>
              </w:rPr>
              <w:t>bomc</w:t>
            </w:r>
            <w:proofErr w:type="spellEnd"/>
            <w:r w:rsidRPr="00C56E60">
              <w:rPr>
                <w:rFonts w:ascii="Times New Roman" w:hAnsi="Times New Roman" w:cs="Times New Roman"/>
                <w:color w:val="000000" w:themeColor="text1"/>
                <w:sz w:val="24"/>
                <w:szCs w:val="24"/>
              </w:rPr>
              <w:t>», «Молодежка»</w:t>
            </w:r>
          </w:p>
        </w:tc>
      </w:tr>
      <w:tr w:rsidR="000405FF" w:rsidRPr="00C56E60" w:rsidTr="00B5595B">
        <w:trPr>
          <w:trHeight w:val="20"/>
        </w:trPr>
        <w:tc>
          <w:tcPr>
            <w:tcW w:w="230" w:type="pct"/>
            <w:shd w:val="clear" w:color="auto" w:fill="auto"/>
            <w:vAlign w:val="center"/>
          </w:tcPr>
          <w:p w:rsidR="000405FF" w:rsidRPr="00E23C2F" w:rsidRDefault="000405FF" w:rsidP="00E23C2F">
            <w:pPr>
              <w:pStyle w:val="a5"/>
              <w:widowControl w:val="0"/>
              <w:numPr>
                <w:ilvl w:val="0"/>
                <w:numId w:val="14"/>
              </w:numPr>
              <w:autoSpaceDE w:val="0"/>
              <w:autoSpaceDN w:val="0"/>
              <w:spacing w:after="0" w:line="240" w:lineRule="auto"/>
              <w:ind w:left="357" w:hanging="357"/>
              <w:jc w:val="center"/>
              <w:rPr>
                <w:rFonts w:ascii="Times New Roman" w:eastAsia="Times New Roman" w:hAnsi="Times New Roman" w:cs="Times New Roman"/>
                <w:kern w:val="2"/>
                <w:sz w:val="24"/>
                <w:szCs w:val="24"/>
                <w:lang w:eastAsia="ko-KR"/>
              </w:rPr>
            </w:pPr>
          </w:p>
        </w:tc>
        <w:tc>
          <w:tcPr>
            <w:tcW w:w="1581" w:type="pct"/>
            <w:shd w:val="clear" w:color="auto" w:fill="auto"/>
            <w:vAlign w:val="center"/>
          </w:tcPr>
          <w:p w:rsidR="000405FF" w:rsidRPr="00C56E60" w:rsidRDefault="000405FF" w:rsidP="00F56CCB">
            <w:pPr>
              <w:spacing w:after="0" w:line="240" w:lineRule="auto"/>
              <w:jc w:val="center"/>
              <w:rPr>
                <w:rFonts w:ascii="Times New Roman" w:hAnsi="Times New Roman" w:cs="Times New Roman"/>
                <w:sz w:val="24"/>
                <w:szCs w:val="28"/>
              </w:rPr>
            </w:pPr>
            <w:r w:rsidRPr="00C56E60">
              <w:rPr>
                <w:rFonts w:ascii="Times New Roman" w:hAnsi="Times New Roman" w:cs="Times New Roman"/>
                <w:sz w:val="24"/>
                <w:szCs w:val="28"/>
              </w:rPr>
              <w:t xml:space="preserve">Разработка и распространение памяток «Как сберечь энергию?», </w:t>
            </w:r>
            <w:proofErr w:type="gramStart"/>
            <w:r w:rsidRPr="00C56E60">
              <w:rPr>
                <w:rFonts w:ascii="Times New Roman" w:hAnsi="Times New Roman" w:cs="Times New Roman"/>
                <w:sz w:val="24"/>
                <w:szCs w:val="28"/>
              </w:rPr>
              <w:t>посвященные</w:t>
            </w:r>
            <w:proofErr w:type="gramEnd"/>
            <w:r w:rsidRPr="00C56E60">
              <w:rPr>
                <w:rFonts w:ascii="Times New Roman" w:hAnsi="Times New Roman" w:cs="Times New Roman"/>
                <w:sz w:val="24"/>
                <w:szCs w:val="28"/>
              </w:rPr>
              <w:t xml:space="preserve"> Неделе энергосбережения к Международному Дню энергосбережения</w:t>
            </w:r>
          </w:p>
        </w:tc>
        <w:tc>
          <w:tcPr>
            <w:tcW w:w="548" w:type="pct"/>
            <w:shd w:val="clear" w:color="auto" w:fill="auto"/>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Студенты, проживающие в общежитии</w:t>
            </w:r>
          </w:p>
        </w:tc>
        <w:tc>
          <w:tcPr>
            <w:tcW w:w="502" w:type="pct"/>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Общежитие</w:t>
            </w:r>
          </w:p>
        </w:tc>
        <w:tc>
          <w:tcPr>
            <w:tcW w:w="712" w:type="pct"/>
            <w:shd w:val="clear" w:color="auto" w:fill="auto"/>
            <w:vAlign w:val="center"/>
          </w:tcPr>
          <w:p w:rsidR="000405FF" w:rsidRPr="00C56E60" w:rsidRDefault="000405FF"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 xml:space="preserve">преподаватель  биологии, </w:t>
            </w:r>
            <w:proofErr w:type="spellStart"/>
            <w:r w:rsidRPr="00C56E60">
              <w:rPr>
                <w:rFonts w:ascii="Times New Roman" w:hAnsi="Times New Roman" w:cs="Times New Roman"/>
                <w:sz w:val="24"/>
                <w:szCs w:val="24"/>
              </w:rPr>
              <w:t>географии</w:t>
            </w:r>
            <w:proofErr w:type="gramStart"/>
            <w:r w:rsidRPr="00C56E60">
              <w:rPr>
                <w:rFonts w:ascii="Times New Roman" w:hAnsi="Times New Roman" w:cs="Times New Roman"/>
                <w:sz w:val="24"/>
                <w:szCs w:val="24"/>
              </w:rPr>
              <w:t>,ц</w:t>
            </w:r>
            <w:proofErr w:type="gramEnd"/>
            <w:r w:rsidRPr="00C56E60">
              <w:rPr>
                <w:rFonts w:ascii="Times New Roman" w:hAnsi="Times New Roman" w:cs="Times New Roman"/>
                <w:sz w:val="24"/>
                <w:szCs w:val="24"/>
              </w:rPr>
              <w:t>ентр</w:t>
            </w:r>
            <w:proofErr w:type="spellEnd"/>
            <w:r w:rsidRPr="00C56E60">
              <w:rPr>
                <w:rFonts w:ascii="Times New Roman" w:hAnsi="Times New Roman" w:cs="Times New Roman"/>
                <w:sz w:val="24"/>
                <w:szCs w:val="24"/>
              </w:rPr>
              <w:t xml:space="preserve"> «Образ жизни»</w:t>
            </w:r>
          </w:p>
        </w:tc>
        <w:tc>
          <w:tcPr>
            <w:tcW w:w="621" w:type="pct"/>
            <w:shd w:val="clear" w:color="auto" w:fill="auto"/>
            <w:vAlign w:val="center"/>
          </w:tcPr>
          <w:p w:rsidR="000405FF" w:rsidRPr="00C56E60" w:rsidRDefault="002E1FDE"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06" w:type="pct"/>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hAnsi="Times New Roman" w:cs="Times New Roman"/>
                <w:color w:val="000000" w:themeColor="text1"/>
                <w:sz w:val="24"/>
                <w:szCs w:val="24"/>
              </w:rPr>
              <w:t>«</w:t>
            </w:r>
            <w:proofErr w:type="gramStart"/>
            <w:r w:rsidRPr="00C56E60">
              <w:rPr>
                <w:rFonts w:ascii="Times New Roman" w:hAnsi="Times New Roman" w:cs="Times New Roman"/>
                <w:color w:val="000000" w:themeColor="text1"/>
                <w:sz w:val="24"/>
                <w:szCs w:val="24"/>
              </w:rPr>
              <w:t>эко</w:t>
            </w:r>
            <w:proofErr w:type="spellStart"/>
            <w:proofErr w:type="gramEnd"/>
            <w:r w:rsidRPr="00C56E60">
              <w:rPr>
                <w:rFonts w:ascii="Times New Roman" w:hAnsi="Times New Roman" w:cs="Times New Roman"/>
                <w:color w:val="000000" w:themeColor="text1"/>
                <w:sz w:val="24"/>
                <w:szCs w:val="24"/>
                <w:lang w:val="en-US"/>
              </w:rPr>
              <w:t>bomc</w:t>
            </w:r>
            <w:proofErr w:type="spellEnd"/>
            <w:r w:rsidRPr="00C56E60">
              <w:rPr>
                <w:rFonts w:ascii="Times New Roman" w:hAnsi="Times New Roman" w:cs="Times New Roman"/>
                <w:color w:val="000000" w:themeColor="text1"/>
                <w:sz w:val="24"/>
                <w:szCs w:val="24"/>
              </w:rPr>
              <w:t>», «Молодежка»</w:t>
            </w:r>
          </w:p>
        </w:tc>
      </w:tr>
      <w:tr w:rsidR="000405FF" w:rsidRPr="00C56E60" w:rsidTr="00B5595B">
        <w:trPr>
          <w:trHeight w:val="20"/>
        </w:trPr>
        <w:tc>
          <w:tcPr>
            <w:tcW w:w="230" w:type="pct"/>
            <w:shd w:val="clear" w:color="auto" w:fill="auto"/>
            <w:vAlign w:val="center"/>
          </w:tcPr>
          <w:p w:rsidR="000405FF" w:rsidRPr="00E23C2F" w:rsidRDefault="000405FF" w:rsidP="00E23C2F">
            <w:pPr>
              <w:pStyle w:val="a5"/>
              <w:widowControl w:val="0"/>
              <w:numPr>
                <w:ilvl w:val="0"/>
                <w:numId w:val="14"/>
              </w:numPr>
              <w:autoSpaceDE w:val="0"/>
              <w:autoSpaceDN w:val="0"/>
              <w:spacing w:after="0" w:line="240" w:lineRule="auto"/>
              <w:ind w:left="357" w:hanging="357"/>
              <w:jc w:val="center"/>
              <w:rPr>
                <w:rFonts w:ascii="Times New Roman" w:eastAsia="Times New Roman" w:hAnsi="Times New Roman" w:cs="Times New Roman"/>
                <w:kern w:val="2"/>
                <w:sz w:val="24"/>
                <w:szCs w:val="24"/>
                <w:lang w:eastAsia="ko-KR"/>
              </w:rPr>
            </w:pPr>
          </w:p>
        </w:tc>
        <w:tc>
          <w:tcPr>
            <w:tcW w:w="1581" w:type="pct"/>
            <w:shd w:val="clear" w:color="auto" w:fill="auto"/>
            <w:vAlign w:val="center"/>
          </w:tcPr>
          <w:p w:rsidR="000405FF" w:rsidRPr="00C56E60" w:rsidRDefault="000405FF"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Международный день отказа от курения - Акция «Не прокури своё здоровье!»</w:t>
            </w:r>
          </w:p>
        </w:tc>
        <w:tc>
          <w:tcPr>
            <w:tcW w:w="548" w:type="pct"/>
            <w:shd w:val="clear" w:color="auto" w:fill="auto"/>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Все студенты</w:t>
            </w:r>
          </w:p>
        </w:tc>
        <w:tc>
          <w:tcPr>
            <w:tcW w:w="502" w:type="pct"/>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Колледж</w:t>
            </w:r>
          </w:p>
        </w:tc>
        <w:tc>
          <w:tcPr>
            <w:tcW w:w="712" w:type="pct"/>
            <w:shd w:val="clear" w:color="auto" w:fill="auto"/>
            <w:vAlign w:val="center"/>
          </w:tcPr>
          <w:p w:rsidR="000405FF" w:rsidRPr="00C56E60" w:rsidRDefault="000405FF"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Куратор, актив волонтерского движения</w:t>
            </w:r>
          </w:p>
        </w:tc>
        <w:tc>
          <w:tcPr>
            <w:tcW w:w="621" w:type="pct"/>
            <w:shd w:val="clear" w:color="auto" w:fill="auto"/>
            <w:vAlign w:val="center"/>
          </w:tcPr>
          <w:p w:rsidR="000405FF" w:rsidRPr="00C56E60" w:rsidRDefault="002E1FDE"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06" w:type="pct"/>
            <w:vAlign w:val="center"/>
          </w:tcPr>
          <w:p w:rsidR="000405FF" w:rsidRPr="00C56E60" w:rsidRDefault="000405FF" w:rsidP="00F56CCB">
            <w:pPr>
              <w:widowControl w:val="0"/>
              <w:autoSpaceDE w:val="0"/>
              <w:autoSpaceDN w:val="0"/>
              <w:spacing w:after="0" w:line="240" w:lineRule="auto"/>
              <w:jc w:val="center"/>
              <w:rPr>
                <w:rStyle w:val="22"/>
                <w:rFonts w:eastAsia="Calibri"/>
              </w:rPr>
            </w:pPr>
            <w:r w:rsidRPr="00C56E60">
              <w:rPr>
                <w:rStyle w:val="22"/>
                <w:rFonts w:eastAsia="Calibri"/>
              </w:rPr>
              <w:t>«Здоровье как стиль жизни»</w:t>
            </w:r>
          </w:p>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hAnsi="Times New Roman" w:cs="Times New Roman"/>
                <w:iCs/>
                <w:sz w:val="24"/>
              </w:rPr>
              <w:t>«Профессионал»</w:t>
            </w:r>
          </w:p>
        </w:tc>
      </w:tr>
      <w:tr w:rsidR="000405FF" w:rsidRPr="00C56E60" w:rsidTr="00B5595B">
        <w:trPr>
          <w:trHeight w:val="20"/>
        </w:trPr>
        <w:tc>
          <w:tcPr>
            <w:tcW w:w="230" w:type="pct"/>
            <w:shd w:val="clear" w:color="auto" w:fill="auto"/>
            <w:vAlign w:val="center"/>
          </w:tcPr>
          <w:p w:rsidR="000405FF" w:rsidRPr="00E23C2F" w:rsidRDefault="000405FF" w:rsidP="00E23C2F">
            <w:pPr>
              <w:pStyle w:val="a5"/>
              <w:widowControl w:val="0"/>
              <w:numPr>
                <w:ilvl w:val="0"/>
                <w:numId w:val="14"/>
              </w:numPr>
              <w:autoSpaceDE w:val="0"/>
              <w:autoSpaceDN w:val="0"/>
              <w:spacing w:after="0" w:line="240" w:lineRule="auto"/>
              <w:ind w:left="357" w:hanging="357"/>
              <w:jc w:val="center"/>
              <w:rPr>
                <w:rFonts w:ascii="Times New Roman" w:eastAsia="Times New Roman" w:hAnsi="Times New Roman" w:cs="Times New Roman"/>
                <w:kern w:val="2"/>
                <w:sz w:val="24"/>
                <w:szCs w:val="24"/>
                <w:lang w:eastAsia="ko-KR"/>
              </w:rPr>
            </w:pPr>
          </w:p>
        </w:tc>
        <w:tc>
          <w:tcPr>
            <w:tcW w:w="1581" w:type="pct"/>
            <w:shd w:val="clear" w:color="auto" w:fill="auto"/>
            <w:vAlign w:val="center"/>
          </w:tcPr>
          <w:p w:rsidR="000405FF" w:rsidRPr="00C56E60" w:rsidRDefault="000405FF" w:rsidP="00F56CCB">
            <w:pPr>
              <w:spacing w:after="0" w:line="240" w:lineRule="auto"/>
              <w:jc w:val="center"/>
              <w:rPr>
                <w:rFonts w:ascii="Times New Roman" w:hAnsi="Times New Roman" w:cs="Times New Roman"/>
                <w:sz w:val="24"/>
                <w:szCs w:val="24"/>
              </w:rPr>
            </w:pPr>
            <w:r w:rsidRPr="00C56E60">
              <w:rPr>
                <w:rFonts w:ascii="Times New Roman" w:eastAsia="Calibri" w:hAnsi="Times New Roman" w:cs="Times New Roman"/>
                <w:noProof/>
                <w:sz w:val="24"/>
                <w:szCs w:val="24"/>
              </w:rPr>
              <w:t xml:space="preserve">Конкурс раздаточных материалов </w:t>
            </w:r>
            <w:r w:rsidRPr="00C56E60">
              <w:rPr>
                <w:rFonts w:ascii="Times New Roman" w:hAnsi="Times New Roman" w:cs="Times New Roman"/>
                <w:sz w:val="24"/>
                <w:szCs w:val="24"/>
              </w:rPr>
              <w:t>«Российское законодательство против коррупции»</w:t>
            </w:r>
          </w:p>
        </w:tc>
        <w:tc>
          <w:tcPr>
            <w:tcW w:w="548" w:type="pct"/>
            <w:shd w:val="clear" w:color="auto" w:fill="auto"/>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Все студенты</w:t>
            </w:r>
          </w:p>
        </w:tc>
        <w:tc>
          <w:tcPr>
            <w:tcW w:w="502" w:type="pct"/>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Колледж</w:t>
            </w:r>
          </w:p>
        </w:tc>
        <w:tc>
          <w:tcPr>
            <w:tcW w:w="712" w:type="pct"/>
            <w:shd w:val="clear" w:color="auto" w:fill="auto"/>
            <w:vAlign w:val="center"/>
          </w:tcPr>
          <w:p w:rsidR="000405FF" w:rsidRPr="00C56E60" w:rsidRDefault="000405FF"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Зав</w:t>
            </w:r>
            <w:proofErr w:type="gramStart"/>
            <w:r w:rsidRPr="00C56E60">
              <w:rPr>
                <w:rFonts w:ascii="Times New Roman" w:hAnsi="Times New Roman" w:cs="Times New Roman"/>
                <w:sz w:val="24"/>
                <w:szCs w:val="24"/>
              </w:rPr>
              <w:t>.о</w:t>
            </w:r>
            <w:proofErr w:type="gramEnd"/>
            <w:r w:rsidRPr="00C56E60">
              <w:rPr>
                <w:rFonts w:ascii="Times New Roman" w:hAnsi="Times New Roman" w:cs="Times New Roman"/>
                <w:sz w:val="24"/>
                <w:szCs w:val="24"/>
              </w:rPr>
              <w:t>тделом по ВР</w:t>
            </w:r>
          </w:p>
        </w:tc>
        <w:tc>
          <w:tcPr>
            <w:tcW w:w="621" w:type="pct"/>
            <w:shd w:val="clear" w:color="auto" w:fill="auto"/>
            <w:vAlign w:val="center"/>
          </w:tcPr>
          <w:p w:rsidR="000405FF" w:rsidRPr="00C56E60" w:rsidRDefault="002E1FDE"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ЛР1-ЛР8</w:t>
            </w:r>
          </w:p>
        </w:tc>
        <w:tc>
          <w:tcPr>
            <w:tcW w:w="806" w:type="pct"/>
            <w:vAlign w:val="center"/>
          </w:tcPr>
          <w:p w:rsidR="000405FF" w:rsidRPr="00C56E60" w:rsidRDefault="000405FF" w:rsidP="00F56CCB">
            <w:pPr>
              <w:widowControl w:val="0"/>
              <w:autoSpaceDE w:val="0"/>
              <w:autoSpaceDN w:val="0"/>
              <w:spacing w:after="0" w:line="240" w:lineRule="auto"/>
              <w:jc w:val="center"/>
              <w:rPr>
                <w:rStyle w:val="22"/>
                <w:rFonts w:eastAsia="Calibri"/>
              </w:rPr>
            </w:pPr>
            <w:r w:rsidRPr="00C56E60">
              <w:rPr>
                <w:rStyle w:val="22"/>
                <w:rFonts w:eastAsiaTheme="minorHAnsi"/>
              </w:rPr>
              <w:t xml:space="preserve">«Батальон», </w:t>
            </w:r>
            <w:r w:rsidRPr="00C56E60">
              <w:rPr>
                <w:rStyle w:val="22"/>
                <w:rFonts w:eastAsia="Calibri"/>
              </w:rPr>
              <w:t>«Молодежка»</w:t>
            </w:r>
          </w:p>
        </w:tc>
      </w:tr>
      <w:tr w:rsidR="000405FF" w:rsidRPr="00C56E60" w:rsidTr="00B5595B">
        <w:trPr>
          <w:trHeight w:val="20"/>
        </w:trPr>
        <w:tc>
          <w:tcPr>
            <w:tcW w:w="230" w:type="pct"/>
            <w:shd w:val="clear" w:color="auto" w:fill="auto"/>
            <w:vAlign w:val="center"/>
          </w:tcPr>
          <w:p w:rsidR="000405FF" w:rsidRPr="00E23C2F" w:rsidRDefault="000405FF" w:rsidP="00E23C2F">
            <w:pPr>
              <w:pStyle w:val="a5"/>
              <w:widowControl w:val="0"/>
              <w:numPr>
                <w:ilvl w:val="0"/>
                <w:numId w:val="14"/>
              </w:numPr>
              <w:autoSpaceDE w:val="0"/>
              <w:autoSpaceDN w:val="0"/>
              <w:spacing w:after="0" w:line="240" w:lineRule="auto"/>
              <w:ind w:left="357" w:hanging="357"/>
              <w:jc w:val="center"/>
              <w:rPr>
                <w:rFonts w:ascii="Times New Roman" w:eastAsia="Times New Roman" w:hAnsi="Times New Roman" w:cs="Times New Roman"/>
                <w:kern w:val="2"/>
                <w:sz w:val="24"/>
                <w:szCs w:val="24"/>
                <w:lang w:eastAsia="ko-KR"/>
              </w:rPr>
            </w:pPr>
          </w:p>
        </w:tc>
        <w:tc>
          <w:tcPr>
            <w:tcW w:w="1581" w:type="pct"/>
            <w:shd w:val="clear" w:color="auto" w:fill="auto"/>
            <w:vAlign w:val="center"/>
          </w:tcPr>
          <w:p w:rsidR="00826415" w:rsidRPr="00C56E60" w:rsidRDefault="000405FF" w:rsidP="00826415">
            <w:pPr>
              <w:spacing w:after="0" w:line="240" w:lineRule="auto"/>
              <w:jc w:val="center"/>
              <w:rPr>
                <w:rFonts w:ascii="Times New Roman" w:eastAsia="Calibri" w:hAnsi="Times New Roman" w:cs="Times New Roman"/>
                <w:noProof/>
                <w:sz w:val="24"/>
                <w:szCs w:val="24"/>
              </w:rPr>
            </w:pPr>
            <w:r w:rsidRPr="00C56E60">
              <w:rPr>
                <w:rFonts w:ascii="Times New Roman" w:hAnsi="Times New Roman" w:cs="Times New Roman"/>
                <w:sz w:val="24"/>
                <w:szCs w:val="24"/>
              </w:rPr>
              <w:t xml:space="preserve">Проведение заседаний студенческого совета колледжа по вопросам противодействия коррупции в образовательном учреждении с целью воспитания в подрастающем поколении правового и гражданского сознания, получения навыков поведения в </w:t>
            </w:r>
            <w:proofErr w:type="gramStart"/>
            <w:r w:rsidRPr="00C56E60">
              <w:rPr>
                <w:rFonts w:ascii="Times New Roman" w:hAnsi="Times New Roman" w:cs="Times New Roman"/>
                <w:sz w:val="24"/>
                <w:szCs w:val="24"/>
              </w:rPr>
              <w:t>демократическом правовом обществе</w:t>
            </w:r>
            <w:proofErr w:type="gramEnd"/>
            <w:r w:rsidRPr="00C56E60">
              <w:rPr>
                <w:rFonts w:ascii="Times New Roman" w:hAnsi="Times New Roman" w:cs="Times New Roman"/>
                <w:sz w:val="24"/>
                <w:szCs w:val="24"/>
              </w:rPr>
              <w:t xml:space="preserve">, в том числе и навыков </w:t>
            </w:r>
            <w:proofErr w:type="spellStart"/>
            <w:r w:rsidRPr="00C56E60">
              <w:rPr>
                <w:rFonts w:ascii="Times New Roman" w:hAnsi="Times New Roman" w:cs="Times New Roman"/>
                <w:sz w:val="24"/>
                <w:szCs w:val="24"/>
              </w:rPr>
              <w:t>антикоррупционного</w:t>
            </w:r>
            <w:proofErr w:type="spellEnd"/>
            <w:r w:rsidRPr="00C56E60">
              <w:rPr>
                <w:rFonts w:ascii="Times New Roman" w:hAnsi="Times New Roman" w:cs="Times New Roman"/>
                <w:sz w:val="24"/>
                <w:szCs w:val="24"/>
              </w:rPr>
              <w:t xml:space="preserve"> поведения</w:t>
            </w:r>
          </w:p>
        </w:tc>
        <w:tc>
          <w:tcPr>
            <w:tcW w:w="548" w:type="pct"/>
            <w:shd w:val="clear" w:color="auto" w:fill="auto"/>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roofErr w:type="spellStart"/>
            <w:r w:rsidRPr="00C56E60">
              <w:rPr>
                <w:rFonts w:ascii="Times New Roman" w:eastAsia="Times New Roman" w:hAnsi="Times New Roman" w:cs="Times New Roman"/>
                <w:kern w:val="2"/>
                <w:sz w:val="24"/>
                <w:szCs w:val="24"/>
                <w:lang w:eastAsia="ko-KR"/>
              </w:rPr>
              <w:t>Студентческий</w:t>
            </w:r>
            <w:proofErr w:type="spellEnd"/>
            <w:r w:rsidRPr="00C56E60">
              <w:rPr>
                <w:rFonts w:ascii="Times New Roman" w:eastAsia="Times New Roman" w:hAnsi="Times New Roman" w:cs="Times New Roman"/>
                <w:kern w:val="2"/>
                <w:sz w:val="24"/>
                <w:szCs w:val="24"/>
                <w:lang w:eastAsia="ko-KR"/>
              </w:rPr>
              <w:t xml:space="preserve"> совет</w:t>
            </w:r>
          </w:p>
        </w:tc>
        <w:tc>
          <w:tcPr>
            <w:tcW w:w="502" w:type="pct"/>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Колледж</w:t>
            </w:r>
          </w:p>
        </w:tc>
        <w:tc>
          <w:tcPr>
            <w:tcW w:w="712" w:type="pct"/>
            <w:shd w:val="clear" w:color="auto" w:fill="auto"/>
            <w:vAlign w:val="center"/>
          </w:tcPr>
          <w:p w:rsidR="000405FF" w:rsidRPr="00C56E60" w:rsidRDefault="000405FF"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заведующий отделом по ВР, студенческий совет</w:t>
            </w:r>
          </w:p>
        </w:tc>
        <w:tc>
          <w:tcPr>
            <w:tcW w:w="621" w:type="pct"/>
            <w:shd w:val="clear" w:color="auto" w:fill="auto"/>
            <w:vAlign w:val="center"/>
          </w:tcPr>
          <w:p w:rsidR="000405FF" w:rsidRPr="00C56E60" w:rsidRDefault="002E1FDE"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ЛР1-ЛР8</w:t>
            </w:r>
          </w:p>
        </w:tc>
        <w:tc>
          <w:tcPr>
            <w:tcW w:w="806" w:type="pct"/>
            <w:vAlign w:val="center"/>
          </w:tcPr>
          <w:p w:rsidR="000405FF" w:rsidRPr="00C56E60" w:rsidRDefault="000405FF" w:rsidP="00F56CCB">
            <w:pPr>
              <w:widowControl w:val="0"/>
              <w:autoSpaceDE w:val="0"/>
              <w:autoSpaceDN w:val="0"/>
              <w:spacing w:after="0" w:line="240" w:lineRule="auto"/>
              <w:jc w:val="center"/>
              <w:rPr>
                <w:rStyle w:val="22"/>
                <w:rFonts w:eastAsia="Calibri"/>
              </w:rPr>
            </w:pPr>
            <w:r w:rsidRPr="00C56E60">
              <w:rPr>
                <w:rStyle w:val="22"/>
                <w:rFonts w:eastAsia="Calibri"/>
              </w:rPr>
              <w:t>«Молодежка»</w:t>
            </w:r>
          </w:p>
        </w:tc>
      </w:tr>
      <w:tr w:rsidR="000405FF" w:rsidRPr="00C56E60" w:rsidTr="00826415">
        <w:trPr>
          <w:trHeight w:val="20"/>
        </w:trPr>
        <w:tc>
          <w:tcPr>
            <w:tcW w:w="5000" w:type="pct"/>
            <w:gridSpan w:val="7"/>
            <w:shd w:val="clear" w:color="auto" w:fill="auto"/>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C56E60">
              <w:rPr>
                <w:rFonts w:ascii="Times New Roman" w:eastAsia="Times New Roman" w:hAnsi="Times New Roman" w:cs="Times New Roman"/>
                <w:b/>
                <w:bCs/>
                <w:kern w:val="2"/>
                <w:sz w:val="24"/>
                <w:szCs w:val="24"/>
                <w:lang w:eastAsia="ko-KR"/>
              </w:rPr>
              <w:t>ДЕКАБРЬ</w:t>
            </w:r>
          </w:p>
        </w:tc>
      </w:tr>
      <w:tr w:rsidR="000405FF" w:rsidRPr="00C56E60" w:rsidTr="00B5595B">
        <w:trPr>
          <w:trHeight w:val="20"/>
        </w:trPr>
        <w:tc>
          <w:tcPr>
            <w:tcW w:w="230" w:type="pct"/>
            <w:shd w:val="clear" w:color="auto" w:fill="auto"/>
            <w:vAlign w:val="center"/>
          </w:tcPr>
          <w:p w:rsidR="000405FF" w:rsidRPr="00E23C2F" w:rsidRDefault="000405FF" w:rsidP="00E23C2F">
            <w:pPr>
              <w:pStyle w:val="a5"/>
              <w:widowControl w:val="0"/>
              <w:numPr>
                <w:ilvl w:val="0"/>
                <w:numId w:val="14"/>
              </w:numPr>
              <w:autoSpaceDE w:val="0"/>
              <w:autoSpaceDN w:val="0"/>
              <w:spacing w:after="0" w:line="240" w:lineRule="auto"/>
              <w:ind w:left="357" w:hanging="357"/>
              <w:jc w:val="center"/>
              <w:rPr>
                <w:rFonts w:ascii="Times New Roman" w:eastAsia="Times New Roman" w:hAnsi="Times New Roman" w:cs="Times New Roman"/>
                <w:kern w:val="2"/>
                <w:sz w:val="24"/>
                <w:szCs w:val="24"/>
                <w:lang w:eastAsia="ko-KR"/>
              </w:rPr>
            </w:pPr>
          </w:p>
        </w:tc>
        <w:tc>
          <w:tcPr>
            <w:tcW w:w="1581" w:type="pct"/>
            <w:shd w:val="clear" w:color="auto" w:fill="auto"/>
            <w:vAlign w:val="center"/>
          </w:tcPr>
          <w:p w:rsidR="000405FF" w:rsidRPr="00C56E60" w:rsidRDefault="000405FF"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Мини форум волонтеров, посвященный Международному дню добровольца</w:t>
            </w:r>
          </w:p>
        </w:tc>
        <w:tc>
          <w:tcPr>
            <w:tcW w:w="548" w:type="pct"/>
            <w:shd w:val="clear" w:color="auto" w:fill="auto"/>
            <w:vAlign w:val="center"/>
          </w:tcPr>
          <w:p w:rsidR="000405FF" w:rsidRPr="00C56E60" w:rsidRDefault="000405FF"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Студенты - участники форума</w:t>
            </w:r>
          </w:p>
        </w:tc>
        <w:tc>
          <w:tcPr>
            <w:tcW w:w="502" w:type="pct"/>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Колледж</w:t>
            </w:r>
          </w:p>
        </w:tc>
        <w:tc>
          <w:tcPr>
            <w:tcW w:w="712" w:type="pct"/>
            <w:shd w:val="clear" w:color="auto" w:fill="auto"/>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hAnsi="Times New Roman" w:cs="Times New Roman"/>
                <w:sz w:val="24"/>
                <w:szCs w:val="24"/>
              </w:rPr>
              <w:t>Классный руководитель и актив группы 2М11</w:t>
            </w:r>
          </w:p>
        </w:tc>
        <w:tc>
          <w:tcPr>
            <w:tcW w:w="621" w:type="pct"/>
            <w:shd w:val="clear" w:color="auto" w:fill="auto"/>
            <w:vAlign w:val="center"/>
          </w:tcPr>
          <w:p w:rsidR="000405FF" w:rsidRPr="00C56E60" w:rsidRDefault="00545E82"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ЛР1-ЛР8</w:t>
            </w:r>
          </w:p>
        </w:tc>
        <w:tc>
          <w:tcPr>
            <w:tcW w:w="806" w:type="pct"/>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Style w:val="22"/>
                <w:rFonts w:eastAsia="Calibri"/>
              </w:rPr>
              <w:t>«Молодежка»</w:t>
            </w:r>
          </w:p>
        </w:tc>
      </w:tr>
      <w:tr w:rsidR="000405FF" w:rsidRPr="00C56E60" w:rsidTr="00B5595B">
        <w:trPr>
          <w:trHeight w:val="2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405FF" w:rsidRPr="00E23C2F" w:rsidRDefault="000405FF" w:rsidP="00E23C2F">
            <w:pPr>
              <w:pStyle w:val="a5"/>
              <w:widowControl w:val="0"/>
              <w:numPr>
                <w:ilvl w:val="0"/>
                <w:numId w:val="14"/>
              </w:numPr>
              <w:autoSpaceDE w:val="0"/>
              <w:autoSpaceDN w:val="0"/>
              <w:spacing w:after="0" w:line="240" w:lineRule="auto"/>
              <w:ind w:left="357" w:hanging="357"/>
              <w:jc w:val="center"/>
              <w:rPr>
                <w:rFonts w:ascii="Times New Roman" w:eastAsia="Times New Roman" w:hAnsi="Times New Roman" w:cs="Times New Roman"/>
                <w:kern w:val="2"/>
                <w:sz w:val="24"/>
                <w:szCs w:val="24"/>
                <w:lang w:eastAsia="ko-KR"/>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0405FF" w:rsidRPr="00C56E60" w:rsidRDefault="000405FF"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Всемирный день прав человека, День Конституции Российской Федерации</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0405FF" w:rsidRPr="00C56E60" w:rsidRDefault="000405FF"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Все студенты</w:t>
            </w:r>
          </w:p>
        </w:tc>
        <w:tc>
          <w:tcPr>
            <w:tcW w:w="502" w:type="pct"/>
            <w:tcBorders>
              <w:top w:val="single" w:sz="4" w:space="0" w:color="auto"/>
              <w:left w:val="single" w:sz="4" w:space="0" w:color="auto"/>
              <w:bottom w:val="single" w:sz="4" w:space="0" w:color="auto"/>
              <w:right w:val="single" w:sz="4" w:space="0" w:color="auto"/>
            </w:tcBorders>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Колледж</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hAnsi="Times New Roman" w:cs="Times New Roman"/>
                <w:sz w:val="24"/>
                <w:szCs w:val="24"/>
              </w:rPr>
              <w:t>Классный руководитель и актив группы 4М111</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0405FF" w:rsidRPr="00C56E60" w:rsidRDefault="002E1FDE"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ЛР1-ЛР8</w:t>
            </w:r>
          </w:p>
        </w:tc>
        <w:tc>
          <w:tcPr>
            <w:tcW w:w="806" w:type="pct"/>
            <w:tcBorders>
              <w:top w:val="single" w:sz="4" w:space="0" w:color="auto"/>
              <w:left w:val="single" w:sz="4" w:space="0" w:color="auto"/>
              <w:bottom w:val="single" w:sz="4" w:space="0" w:color="auto"/>
              <w:right w:val="single" w:sz="4" w:space="0" w:color="auto"/>
            </w:tcBorders>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Style w:val="22"/>
                <w:rFonts w:eastAsiaTheme="minorHAnsi"/>
              </w:rPr>
              <w:t>«Батальон»,</w:t>
            </w:r>
          </w:p>
        </w:tc>
      </w:tr>
      <w:tr w:rsidR="000405FF" w:rsidRPr="00C56E60" w:rsidTr="00B5595B">
        <w:trPr>
          <w:trHeight w:val="2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405FF" w:rsidRPr="00E23C2F" w:rsidRDefault="000405FF" w:rsidP="00E23C2F">
            <w:pPr>
              <w:pStyle w:val="a5"/>
              <w:widowControl w:val="0"/>
              <w:numPr>
                <w:ilvl w:val="0"/>
                <w:numId w:val="14"/>
              </w:numPr>
              <w:autoSpaceDE w:val="0"/>
              <w:autoSpaceDN w:val="0"/>
              <w:spacing w:after="0" w:line="240" w:lineRule="auto"/>
              <w:ind w:left="357" w:hanging="357"/>
              <w:jc w:val="center"/>
              <w:rPr>
                <w:rFonts w:ascii="Times New Roman" w:eastAsia="Times New Roman" w:hAnsi="Times New Roman" w:cs="Times New Roman"/>
                <w:bCs/>
                <w:kern w:val="2"/>
                <w:sz w:val="24"/>
                <w:szCs w:val="24"/>
                <w:lang w:eastAsia="ko-KR"/>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0405FF" w:rsidRPr="00C56E60" w:rsidRDefault="000405FF"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Новый год</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0405FF" w:rsidRPr="00C56E60" w:rsidRDefault="000405FF"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Все студенты</w:t>
            </w:r>
          </w:p>
        </w:tc>
        <w:tc>
          <w:tcPr>
            <w:tcW w:w="502" w:type="pct"/>
            <w:tcBorders>
              <w:top w:val="single" w:sz="4" w:space="0" w:color="auto"/>
              <w:left w:val="single" w:sz="4" w:space="0" w:color="auto"/>
              <w:bottom w:val="single" w:sz="4" w:space="0" w:color="auto"/>
              <w:right w:val="single" w:sz="4" w:space="0" w:color="auto"/>
            </w:tcBorders>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Колледж</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hAnsi="Times New Roman" w:cs="Times New Roman"/>
                <w:sz w:val="24"/>
                <w:szCs w:val="24"/>
              </w:rPr>
              <w:t>Классный руководитель и актив группы 1М2</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0405FF" w:rsidRPr="00C56E60" w:rsidRDefault="00545E82"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06" w:type="pct"/>
            <w:tcBorders>
              <w:top w:val="single" w:sz="4" w:space="0" w:color="auto"/>
              <w:left w:val="single" w:sz="4" w:space="0" w:color="auto"/>
              <w:bottom w:val="single" w:sz="4" w:space="0" w:color="auto"/>
              <w:right w:val="single" w:sz="4" w:space="0" w:color="auto"/>
            </w:tcBorders>
            <w:vAlign w:val="center"/>
          </w:tcPr>
          <w:p w:rsidR="000405FF" w:rsidRPr="00C56E60" w:rsidRDefault="000405FF" w:rsidP="00F56CCB">
            <w:pPr>
              <w:widowControl w:val="0"/>
              <w:autoSpaceDE w:val="0"/>
              <w:autoSpaceDN w:val="0"/>
              <w:spacing w:after="0" w:line="240" w:lineRule="auto"/>
              <w:jc w:val="center"/>
              <w:rPr>
                <w:rFonts w:ascii="Times New Roman" w:hAnsi="Times New Roman" w:cs="Times New Roman"/>
                <w:sz w:val="24"/>
                <w:szCs w:val="24"/>
              </w:rPr>
            </w:pPr>
            <w:r w:rsidRPr="00C56E60">
              <w:rPr>
                <w:rStyle w:val="22"/>
                <w:rFonts w:eastAsiaTheme="minorHAnsi"/>
              </w:rPr>
              <w:t>«Живем, мечтаем и творим»</w:t>
            </w:r>
            <w:proofErr w:type="gramStart"/>
            <w:r w:rsidRPr="00C56E60">
              <w:rPr>
                <w:rFonts w:ascii="Times New Roman" w:hAnsi="Times New Roman" w:cs="Times New Roman"/>
                <w:sz w:val="24"/>
                <w:szCs w:val="24"/>
              </w:rPr>
              <w:t xml:space="preserve"> ,</w:t>
            </w:r>
            <w:proofErr w:type="gramEnd"/>
          </w:p>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Style w:val="22"/>
                <w:rFonts w:eastAsia="Calibri"/>
              </w:rPr>
              <w:t>«Молодежка»</w:t>
            </w:r>
          </w:p>
        </w:tc>
      </w:tr>
      <w:tr w:rsidR="000405FF" w:rsidRPr="00C56E60" w:rsidTr="00B5595B">
        <w:trPr>
          <w:trHeight w:val="2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405FF" w:rsidRPr="00E23C2F" w:rsidRDefault="000405FF" w:rsidP="00E23C2F">
            <w:pPr>
              <w:pStyle w:val="a5"/>
              <w:widowControl w:val="0"/>
              <w:numPr>
                <w:ilvl w:val="0"/>
                <w:numId w:val="14"/>
              </w:numPr>
              <w:autoSpaceDE w:val="0"/>
              <w:autoSpaceDN w:val="0"/>
              <w:spacing w:after="0" w:line="240" w:lineRule="auto"/>
              <w:ind w:left="357" w:hanging="357"/>
              <w:jc w:val="center"/>
              <w:rPr>
                <w:rFonts w:ascii="Times New Roman" w:eastAsia="Times New Roman" w:hAnsi="Times New Roman" w:cs="Times New Roman"/>
                <w:bCs/>
                <w:kern w:val="2"/>
                <w:sz w:val="24"/>
                <w:szCs w:val="24"/>
                <w:lang w:eastAsia="ko-KR"/>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0405FF" w:rsidRPr="00C56E60" w:rsidRDefault="000405FF"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Устный журнал « 5 декабря — День начала контрнаступления советских войск против немецко-фашистских войск в битве под Москвой (1941 год)»</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Все студенты</w:t>
            </w:r>
          </w:p>
        </w:tc>
        <w:tc>
          <w:tcPr>
            <w:tcW w:w="502" w:type="pct"/>
            <w:tcBorders>
              <w:top w:val="single" w:sz="4" w:space="0" w:color="auto"/>
              <w:left w:val="single" w:sz="4" w:space="0" w:color="auto"/>
              <w:bottom w:val="single" w:sz="4" w:space="0" w:color="auto"/>
              <w:right w:val="single" w:sz="4" w:space="0" w:color="auto"/>
            </w:tcBorders>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Колледж</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0405FF" w:rsidRPr="00C56E60" w:rsidRDefault="000405FF" w:rsidP="00F56CCB">
            <w:pPr>
              <w:spacing w:after="0" w:line="240" w:lineRule="auto"/>
              <w:jc w:val="center"/>
              <w:rPr>
                <w:rFonts w:ascii="Times New Roman" w:hAnsi="Times New Roman" w:cs="Times New Roman"/>
                <w:iCs/>
                <w:sz w:val="24"/>
                <w:szCs w:val="24"/>
              </w:rPr>
            </w:pPr>
            <w:r w:rsidRPr="00C56E60">
              <w:rPr>
                <w:rFonts w:ascii="Times New Roman" w:hAnsi="Times New Roman" w:cs="Times New Roman"/>
                <w:iCs/>
                <w:sz w:val="24"/>
                <w:szCs w:val="24"/>
              </w:rPr>
              <w:t>преподаватель-организатор ОБЖ</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0405FF" w:rsidRPr="00C56E60" w:rsidRDefault="002E1FDE"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ЛР1-ЛР8</w:t>
            </w:r>
          </w:p>
        </w:tc>
        <w:tc>
          <w:tcPr>
            <w:tcW w:w="806" w:type="pct"/>
            <w:tcBorders>
              <w:top w:val="single" w:sz="4" w:space="0" w:color="auto"/>
              <w:left w:val="single" w:sz="4" w:space="0" w:color="auto"/>
              <w:bottom w:val="single" w:sz="4" w:space="0" w:color="auto"/>
              <w:right w:val="single" w:sz="4" w:space="0" w:color="auto"/>
            </w:tcBorders>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Style w:val="22"/>
                <w:rFonts w:eastAsiaTheme="minorHAnsi"/>
              </w:rPr>
              <w:t>«Батальон»,</w:t>
            </w:r>
          </w:p>
        </w:tc>
      </w:tr>
      <w:tr w:rsidR="000405FF" w:rsidRPr="00C56E60" w:rsidTr="00B5595B">
        <w:trPr>
          <w:trHeight w:val="2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405FF" w:rsidRPr="00E23C2F" w:rsidRDefault="000405FF" w:rsidP="00E23C2F">
            <w:pPr>
              <w:pStyle w:val="a5"/>
              <w:widowControl w:val="0"/>
              <w:numPr>
                <w:ilvl w:val="0"/>
                <w:numId w:val="14"/>
              </w:numPr>
              <w:autoSpaceDE w:val="0"/>
              <w:autoSpaceDN w:val="0"/>
              <w:spacing w:after="0" w:line="240" w:lineRule="auto"/>
              <w:ind w:left="357" w:hanging="357"/>
              <w:jc w:val="center"/>
              <w:rPr>
                <w:rFonts w:ascii="Times New Roman" w:eastAsia="Times New Roman" w:hAnsi="Times New Roman" w:cs="Times New Roman"/>
                <w:bCs/>
                <w:kern w:val="2"/>
                <w:sz w:val="24"/>
                <w:szCs w:val="24"/>
                <w:lang w:eastAsia="ko-KR"/>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0405FF" w:rsidRPr="00C56E60" w:rsidRDefault="000405FF"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Соревнования на «Приз первокурсника» по лыжным гонкам</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Студенты 1 курса</w:t>
            </w:r>
          </w:p>
        </w:tc>
        <w:tc>
          <w:tcPr>
            <w:tcW w:w="502" w:type="pct"/>
            <w:tcBorders>
              <w:top w:val="single" w:sz="4" w:space="0" w:color="auto"/>
              <w:left w:val="single" w:sz="4" w:space="0" w:color="auto"/>
              <w:bottom w:val="single" w:sz="4" w:space="0" w:color="auto"/>
              <w:right w:val="single" w:sz="4" w:space="0" w:color="auto"/>
            </w:tcBorders>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«Тропа здоровья»</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Руководитель физ. воспитания</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0405FF" w:rsidRPr="00C56E60" w:rsidRDefault="002E1FDE"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06" w:type="pct"/>
            <w:tcBorders>
              <w:top w:val="single" w:sz="4" w:space="0" w:color="auto"/>
              <w:left w:val="single" w:sz="4" w:space="0" w:color="auto"/>
              <w:bottom w:val="single" w:sz="4" w:space="0" w:color="auto"/>
              <w:right w:val="single" w:sz="4" w:space="0" w:color="auto"/>
            </w:tcBorders>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Style w:val="22"/>
                <w:rFonts w:eastAsia="Calibri"/>
              </w:rPr>
              <w:t>«Здоровье как стиль жизни»</w:t>
            </w:r>
          </w:p>
        </w:tc>
      </w:tr>
      <w:tr w:rsidR="000405FF" w:rsidRPr="00C56E60" w:rsidTr="00B5595B">
        <w:trPr>
          <w:trHeight w:val="2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405FF" w:rsidRPr="00E23C2F" w:rsidRDefault="000405FF" w:rsidP="00E23C2F">
            <w:pPr>
              <w:pStyle w:val="a5"/>
              <w:widowControl w:val="0"/>
              <w:numPr>
                <w:ilvl w:val="0"/>
                <w:numId w:val="14"/>
              </w:numPr>
              <w:autoSpaceDE w:val="0"/>
              <w:autoSpaceDN w:val="0"/>
              <w:spacing w:after="0" w:line="240" w:lineRule="auto"/>
              <w:ind w:left="357" w:hanging="357"/>
              <w:jc w:val="center"/>
              <w:rPr>
                <w:rFonts w:ascii="Times New Roman" w:eastAsia="Times New Roman" w:hAnsi="Times New Roman" w:cs="Times New Roman"/>
                <w:bCs/>
                <w:kern w:val="2"/>
                <w:sz w:val="24"/>
                <w:szCs w:val="24"/>
                <w:lang w:eastAsia="ko-KR"/>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0405FF" w:rsidRPr="00C56E60" w:rsidRDefault="000405FF"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 xml:space="preserve">Открытый урок «#СТОПВИЧСПИД», посвященный Всемирному дню борьбы со </w:t>
            </w:r>
            <w:proofErr w:type="spellStart"/>
            <w:r w:rsidRPr="00C56E60">
              <w:rPr>
                <w:rFonts w:ascii="Times New Roman" w:hAnsi="Times New Roman" w:cs="Times New Roman"/>
                <w:sz w:val="24"/>
                <w:szCs w:val="24"/>
              </w:rPr>
              <w:t>СПИДом</w:t>
            </w:r>
            <w:proofErr w:type="spellEnd"/>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Студенты – участники урока</w:t>
            </w:r>
          </w:p>
        </w:tc>
        <w:tc>
          <w:tcPr>
            <w:tcW w:w="502" w:type="pct"/>
            <w:tcBorders>
              <w:top w:val="single" w:sz="4" w:space="0" w:color="auto"/>
              <w:left w:val="single" w:sz="4" w:space="0" w:color="auto"/>
              <w:bottom w:val="single" w:sz="4" w:space="0" w:color="auto"/>
              <w:right w:val="single" w:sz="4" w:space="0" w:color="auto"/>
            </w:tcBorders>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Колледж</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0405FF" w:rsidRPr="00C56E60" w:rsidRDefault="000405FF"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Куратор ВЦ</w:t>
            </w:r>
          </w:p>
          <w:p w:rsidR="000405FF" w:rsidRPr="00C56E60" w:rsidRDefault="000405FF"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Преподаватели-предметники</w:t>
            </w:r>
          </w:p>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hAnsi="Times New Roman" w:cs="Times New Roman"/>
                <w:sz w:val="24"/>
                <w:szCs w:val="24"/>
              </w:rPr>
              <w:t>волонтёры</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0405FF" w:rsidRPr="00C56E60" w:rsidRDefault="002E1FDE"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06" w:type="pct"/>
            <w:tcBorders>
              <w:top w:val="single" w:sz="4" w:space="0" w:color="auto"/>
              <w:left w:val="single" w:sz="4" w:space="0" w:color="auto"/>
              <w:bottom w:val="single" w:sz="4" w:space="0" w:color="auto"/>
              <w:right w:val="single" w:sz="4" w:space="0" w:color="auto"/>
            </w:tcBorders>
            <w:vAlign w:val="center"/>
          </w:tcPr>
          <w:p w:rsidR="000405FF" w:rsidRPr="00C56E60" w:rsidRDefault="000405FF" w:rsidP="00F56CCB">
            <w:pPr>
              <w:widowControl w:val="0"/>
              <w:autoSpaceDE w:val="0"/>
              <w:autoSpaceDN w:val="0"/>
              <w:spacing w:after="0" w:line="240" w:lineRule="auto"/>
              <w:jc w:val="center"/>
              <w:rPr>
                <w:rStyle w:val="22"/>
                <w:rFonts w:eastAsia="Calibri"/>
              </w:rPr>
            </w:pPr>
            <w:r w:rsidRPr="00C56E60">
              <w:rPr>
                <w:rStyle w:val="22"/>
                <w:rFonts w:eastAsia="Calibri"/>
              </w:rPr>
              <w:t>«Здоровье как стиль жизни»</w:t>
            </w:r>
          </w:p>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hAnsi="Times New Roman" w:cs="Times New Roman"/>
                <w:iCs/>
                <w:sz w:val="24"/>
              </w:rPr>
              <w:t>«Профессионал»</w:t>
            </w:r>
          </w:p>
        </w:tc>
      </w:tr>
      <w:tr w:rsidR="000405FF" w:rsidRPr="00C56E60" w:rsidTr="00B5595B">
        <w:trPr>
          <w:trHeight w:val="2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405FF" w:rsidRPr="00E23C2F" w:rsidRDefault="000405FF" w:rsidP="00E23C2F">
            <w:pPr>
              <w:pStyle w:val="a5"/>
              <w:widowControl w:val="0"/>
              <w:numPr>
                <w:ilvl w:val="0"/>
                <w:numId w:val="14"/>
              </w:numPr>
              <w:autoSpaceDE w:val="0"/>
              <w:autoSpaceDN w:val="0"/>
              <w:spacing w:after="0" w:line="240" w:lineRule="auto"/>
              <w:ind w:left="357" w:hanging="357"/>
              <w:jc w:val="center"/>
              <w:rPr>
                <w:rFonts w:ascii="Times New Roman" w:eastAsia="Times New Roman" w:hAnsi="Times New Roman" w:cs="Times New Roman"/>
                <w:bCs/>
                <w:kern w:val="2"/>
                <w:sz w:val="24"/>
                <w:szCs w:val="24"/>
                <w:lang w:eastAsia="ko-KR"/>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0405FF" w:rsidRPr="00C56E60" w:rsidRDefault="000405FF"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color w:val="000000" w:themeColor="text1"/>
                <w:sz w:val="24"/>
                <w:szCs w:val="28"/>
                <w:shd w:val="clear" w:color="auto" w:fill="FFFFFF"/>
              </w:rPr>
              <w:t>Экологическая викторина: «Редкие и исчезающие животные края»</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Студенты 1 курса</w:t>
            </w:r>
          </w:p>
        </w:tc>
        <w:tc>
          <w:tcPr>
            <w:tcW w:w="502" w:type="pct"/>
            <w:tcBorders>
              <w:top w:val="single" w:sz="4" w:space="0" w:color="auto"/>
              <w:left w:val="single" w:sz="4" w:space="0" w:color="auto"/>
              <w:bottom w:val="single" w:sz="4" w:space="0" w:color="auto"/>
              <w:right w:val="single" w:sz="4" w:space="0" w:color="auto"/>
            </w:tcBorders>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колледж</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0405FF" w:rsidRPr="00C56E60" w:rsidRDefault="000405FF"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преподаватель  биологии, географии, центр «Образ жизни»</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0405FF" w:rsidRPr="00C56E60" w:rsidRDefault="002E1FDE"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06" w:type="pct"/>
            <w:tcBorders>
              <w:top w:val="single" w:sz="4" w:space="0" w:color="auto"/>
              <w:left w:val="single" w:sz="4" w:space="0" w:color="auto"/>
              <w:bottom w:val="single" w:sz="4" w:space="0" w:color="auto"/>
              <w:right w:val="single" w:sz="4" w:space="0" w:color="auto"/>
            </w:tcBorders>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hAnsi="Times New Roman" w:cs="Times New Roman"/>
                <w:color w:val="000000" w:themeColor="text1"/>
                <w:sz w:val="24"/>
                <w:szCs w:val="24"/>
              </w:rPr>
              <w:t>«</w:t>
            </w:r>
            <w:proofErr w:type="gramStart"/>
            <w:r w:rsidRPr="00C56E60">
              <w:rPr>
                <w:rFonts w:ascii="Times New Roman" w:hAnsi="Times New Roman" w:cs="Times New Roman"/>
                <w:color w:val="000000" w:themeColor="text1"/>
                <w:sz w:val="24"/>
                <w:szCs w:val="24"/>
              </w:rPr>
              <w:t>эко</w:t>
            </w:r>
            <w:proofErr w:type="spellStart"/>
            <w:proofErr w:type="gramEnd"/>
            <w:r w:rsidRPr="00C56E60">
              <w:rPr>
                <w:rFonts w:ascii="Times New Roman" w:hAnsi="Times New Roman" w:cs="Times New Roman"/>
                <w:color w:val="000000" w:themeColor="text1"/>
                <w:sz w:val="24"/>
                <w:szCs w:val="24"/>
                <w:lang w:val="en-US"/>
              </w:rPr>
              <w:t>bomc</w:t>
            </w:r>
            <w:proofErr w:type="spellEnd"/>
            <w:r w:rsidRPr="00C56E60">
              <w:rPr>
                <w:rFonts w:ascii="Times New Roman" w:hAnsi="Times New Roman" w:cs="Times New Roman"/>
                <w:color w:val="000000" w:themeColor="text1"/>
                <w:sz w:val="24"/>
                <w:szCs w:val="24"/>
              </w:rPr>
              <w:t>»</w:t>
            </w:r>
          </w:p>
        </w:tc>
      </w:tr>
      <w:tr w:rsidR="000405FF" w:rsidRPr="00C56E60" w:rsidTr="00B5595B">
        <w:trPr>
          <w:trHeight w:val="2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405FF" w:rsidRPr="00E23C2F" w:rsidRDefault="000405FF" w:rsidP="00E23C2F">
            <w:pPr>
              <w:pStyle w:val="a5"/>
              <w:widowControl w:val="0"/>
              <w:numPr>
                <w:ilvl w:val="0"/>
                <w:numId w:val="14"/>
              </w:numPr>
              <w:autoSpaceDE w:val="0"/>
              <w:autoSpaceDN w:val="0"/>
              <w:spacing w:after="0" w:line="240" w:lineRule="auto"/>
              <w:ind w:left="357" w:hanging="357"/>
              <w:jc w:val="center"/>
              <w:rPr>
                <w:rFonts w:ascii="Times New Roman" w:eastAsia="Times New Roman" w:hAnsi="Times New Roman" w:cs="Times New Roman"/>
                <w:bCs/>
                <w:kern w:val="2"/>
                <w:sz w:val="24"/>
                <w:szCs w:val="24"/>
                <w:lang w:eastAsia="ko-KR"/>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0405FF" w:rsidRPr="00C56E60" w:rsidRDefault="000405FF" w:rsidP="00F56CCB">
            <w:pPr>
              <w:spacing w:after="0" w:line="240" w:lineRule="auto"/>
              <w:jc w:val="center"/>
              <w:rPr>
                <w:rFonts w:ascii="Times New Roman" w:hAnsi="Times New Roman" w:cs="Times New Roman"/>
                <w:sz w:val="24"/>
                <w:szCs w:val="24"/>
              </w:rPr>
            </w:pPr>
            <w:r w:rsidRPr="00C56E60">
              <w:rPr>
                <w:rFonts w:ascii="Times New Roman" w:eastAsia="Calibri" w:hAnsi="Times New Roman" w:cs="Times New Roman"/>
                <w:noProof/>
                <w:sz w:val="24"/>
                <w:szCs w:val="24"/>
              </w:rPr>
              <w:t xml:space="preserve">Акция </w:t>
            </w:r>
            <w:r w:rsidRPr="00C56E60">
              <w:rPr>
                <w:rFonts w:ascii="Times New Roman" w:hAnsi="Times New Roman" w:cs="Times New Roman"/>
                <w:sz w:val="24"/>
                <w:szCs w:val="24"/>
              </w:rPr>
              <w:t>«Скажем коррупции – НЕТ!», посвящённой Международному дню борьбы против коррупции</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Все студенты</w:t>
            </w:r>
          </w:p>
        </w:tc>
        <w:tc>
          <w:tcPr>
            <w:tcW w:w="502" w:type="pct"/>
            <w:tcBorders>
              <w:top w:val="single" w:sz="4" w:space="0" w:color="auto"/>
              <w:left w:val="single" w:sz="4" w:space="0" w:color="auto"/>
              <w:bottom w:val="single" w:sz="4" w:space="0" w:color="auto"/>
              <w:right w:val="single" w:sz="4" w:space="0" w:color="auto"/>
            </w:tcBorders>
            <w:vAlign w:val="center"/>
          </w:tcPr>
          <w:p w:rsidR="000405FF" w:rsidRPr="00C56E60" w:rsidRDefault="000405FF"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Колледж</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0405FF" w:rsidRPr="00C56E60" w:rsidRDefault="000405FF"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Социальный педагог</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0405FF" w:rsidRPr="00C56E60" w:rsidRDefault="002E1FDE"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ЛР1-ЛР8</w:t>
            </w:r>
          </w:p>
        </w:tc>
        <w:tc>
          <w:tcPr>
            <w:tcW w:w="806" w:type="pct"/>
            <w:tcBorders>
              <w:top w:val="single" w:sz="4" w:space="0" w:color="auto"/>
              <w:left w:val="single" w:sz="4" w:space="0" w:color="auto"/>
              <w:bottom w:val="single" w:sz="4" w:space="0" w:color="auto"/>
              <w:right w:val="single" w:sz="4" w:space="0" w:color="auto"/>
            </w:tcBorders>
            <w:vAlign w:val="center"/>
          </w:tcPr>
          <w:p w:rsidR="000405FF" w:rsidRPr="00C56E60" w:rsidRDefault="000405FF" w:rsidP="00F56CCB">
            <w:pPr>
              <w:widowControl w:val="0"/>
              <w:autoSpaceDE w:val="0"/>
              <w:autoSpaceDN w:val="0"/>
              <w:spacing w:after="0" w:line="240" w:lineRule="auto"/>
              <w:jc w:val="center"/>
              <w:rPr>
                <w:rStyle w:val="22"/>
                <w:rFonts w:eastAsia="Calibri"/>
              </w:rPr>
            </w:pPr>
            <w:r w:rsidRPr="00C56E60">
              <w:rPr>
                <w:rStyle w:val="22"/>
                <w:rFonts w:eastAsiaTheme="minorHAnsi"/>
              </w:rPr>
              <w:t>«Батальон»,</w:t>
            </w:r>
          </w:p>
        </w:tc>
      </w:tr>
      <w:tr w:rsidR="00B5595B" w:rsidRPr="00C56E60" w:rsidTr="00B5595B">
        <w:trPr>
          <w:trHeight w:val="2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E23C2F" w:rsidRDefault="00B5595B" w:rsidP="00E23C2F">
            <w:pPr>
              <w:pStyle w:val="a5"/>
              <w:widowControl w:val="0"/>
              <w:numPr>
                <w:ilvl w:val="0"/>
                <w:numId w:val="14"/>
              </w:numPr>
              <w:autoSpaceDE w:val="0"/>
              <w:autoSpaceDN w:val="0"/>
              <w:spacing w:after="0" w:line="240" w:lineRule="auto"/>
              <w:ind w:left="357" w:hanging="357"/>
              <w:jc w:val="center"/>
              <w:rPr>
                <w:rFonts w:ascii="Times New Roman" w:eastAsia="Times New Roman" w:hAnsi="Times New Roman" w:cs="Times New Roman"/>
                <w:bCs/>
                <w:kern w:val="2"/>
                <w:sz w:val="24"/>
                <w:szCs w:val="24"/>
                <w:lang w:eastAsia="ko-KR"/>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tabs>
                <w:tab w:val="left" w:pos="318"/>
              </w:tabs>
              <w:spacing w:after="0" w:line="240" w:lineRule="auto"/>
              <w:jc w:val="center"/>
              <w:rPr>
                <w:rFonts w:ascii="Times New Roman" w:eastAsia="Calibri" w:hAnsi="Times New Roman" w:cs="Times New Roman"/>
                <w:noProof/>
                <w:sz w:val="24"/>
                <w:szCs w:val="24"/>
              </w:rPr>
            </w:pPr>
            <w:r w:rsidRPr="00C56E60">
              <w:rPr>
                <w:rFonts w:ascii="Times New Roman" w:hAnsi="Times New Roman" w:cs="Times New Roman"/>
                <w:bCs/>
                <w:sz w:val="24"/>
                <w:szCs w:val="24"/>
              </w:rPr>
              <w:t xml:space="preserve">Акция «День борьбы со </w:t>
            </w:r>
            <w:proofErr w:type="spellStart"/>
            <w:r w:rsidRPr="00C56E60">
              <w:rPr>
                <w:rFonts w:ascii="Times New Roman" w:hAnsi="Times New Roman" w:cs="Times New Roman"/>
                <w:bCs/>
                <w:sz w:val="24"/>
                <w:szCs w:val="24"/>
              </w:rPr>
              <w:t>СПИДом</w:t>
            </w:r>
            <w:proofErr w:type="spellEnd"/>
            <w:r w:rsidRPr="00C56E60">
              <w:rPr>
                <w:rFonts w:ascii="Times New Roman" w:hAnsi="Times New Roman" w:cs="Times New Roman"/>
                <w:bCs/>
                <w:sz w:val="24"/>
                <w:szCs w:val="24"/>
              </w:rPr>
              <w:t>»</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Все студенты</w:t>
            </w:r>
          </w:p>
        </w:tc>
        <w:tc>
          <w:tcPr>
            <w:tcW w:w="502"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Колледж</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Руководитель ЦЗ</w:t>
            </w:r>
          </w:p>
          <w:p w:rsidR="00B5595B" w:rsidRPr="00C56E60" w:rsidRDefault="00B5595B"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Куратор ВД</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50627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ЛР1-ЛР8</w:t>
            </w:r>
          </w:p>
        </w:tc>
        <w:tc>
          <w:tcPr>
            <w:tcW w:w="806"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Style w:val="22"/>
                <w:rFonts w:eastAsia="Calibri"/>
              </w:rPr>
            </w:pPr>
            <w:r w:rsidRPr="00C56E60">
              <w:rPr>
                <w:rStyle w:val="22"/>
                <w:rFonts w:eastAsia="Calibri"/>
              </w:rPr>
              <w:t>«Здоровье как стиль жизни»</w:t>
            </w:r>
          </w:p>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hAnsi="Times New Roman" w:cs="Times New Roman"/>
                <w:iCs/>
                <w:sz w:val="24"/>
              </w:rPr>
              <w:t>«Профессионал»</w:t>
            </w:r>
          </w:p>
        </w:tc>
      </w:tr>
      <w:tr w:rsidR="00B5595B" w:rsidRPr="00C56E60" w:rsidTr="00826415">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C56E60">
              <w:rPr>
                <w:rFonts w:ascii="Times New Roman" w:eastAsia="Times New Roman" w:hAnsi="Times New Roman" w:cs="Times New Roman"/>
                <w:b/>
                <w:bCs/>
                <w:kern w:val="2"/>
                <w:sz w:val="24"/>
                <w:szCs w:val="24"/>
                <w:lang w:eastAsia="ko-KR"/>
              </w:rPr>
              <w:t>ЯНВАРЬ</w:t>
            </w:r>
          </w:p>
        </w:tc>
      </w:tr>
      <w:tr w:rsidR="00B5595B" w:rsidRPr="00C56E60" w:rsidTr="00B5595B">
        <w:trPr>
          <w:trHeight w:val="2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E23C2F" w:rsidRDefault="00B5595B" w:rsidP="00E23C2F">
            <w:pPr>
              <w:pStyle w:val="a5"/>
              <w:widowControl w:val="0"/>
              <w:numPr>
                <w:ilvl w:val="0"/>
                <w:numId w:val="14"/>
              </w:numPr>
              <w:autoSpaceDE w:val="0"/>
              <w:autoSpaceDN w:val="0"/>
              <w:spacing w:after="0" w:line="240" w:lineRule="auto"/>
              <w:ind w:left="357" w:hanging="357"/>
              <w:jc w:val="center"/>
              <w:rPr>
                <w:rFonts w:ascii="Times New Roman" w:eastAsia="Times New Roman" w:hAnsi="Times New Roman" w:cs="Times New Roman"/>
                <w:bCs/>
                <w:kern w:val="2"/>
                <w:sz w:val="24"/>
                <w:szCs w:val="24"/>
                <w:lang w:eastAsia="ko-KR"/>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Татьянин день</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Все студенты</w:t>
            </w:r>
          </w:p>
        </w:tc>
        <w:tc>
          <w:tcPr>
            <w:tcW w:w="502"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Колледж</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hAnsi="Times New Roman" w:cs="Times New Roman"/>
                <w:sz w:val="24"/>
                <w:szCs w:val="24"/>
              </w:rPr>
              <w:t>Классный руководитель и актив группы 2М111</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06"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Style w:val="22"/>
                <w:rFonts w:eastAsia="Calibri"/>
              </w:rPr>
              <w:t>«Молодежка», «Живем, мечтаем и творим»</w:t>
            </w:r>
          </w:p>
        </w:tc>
      </w:tr>
      <w:tr w:rsidR="00B5595B" w:rsidRPr="00C56E60" w:rsidTr="00B5595B">
        <w:trPr>
          <w:trHeight w:val="2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E23C2F" w:rsidRDefault="00B5595B" w:rsidP="00E23C2F">
            <w:pPr>
              <w:pStyle w:val="a5"/>
              <w:widowControl w:val="0"/>
              <w:numPr>
                <w:ilvl w:val="0"/>
                <w:numId w:val="14"/>
              </w:numPr>
              <w:autoSpaceDE w:val="0"/>
              <w:autoSpaceDN w:val="0"/>
              <w:spacing w:after="0" w:line="240" w:lineRule="auto"/>
              <w:ind w:left="357" w:hanging="357"/>
              <w:jc w:val="center"/>
              <w:rPr>
                <w:rFonts w:ascii="Times New Roman" w:eastAsia="Times New Roman" w:hAnsi="Times New Roman" w:cs="Times New Roman"/>
                <w:kern w:val="2"/>
                <w:sz w:val="24"/>
                <w:szCs w:val="24"/>
                <w:lang w:eastAsia="ko-KR"/>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Уроки мужества с приглашением участников локальных конфликтов</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Студенты – участники урока</w:t>
            </w:r>
          </w:p>
        </w:tc>
        <w:tc>
          <w:tcPr>
            <w:tcW w:w="502"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Колледж</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spacing w:after="0" w:line="240" w:lineRule="auto"/>
              <w:jc w:val="center"/>
              <w:rPr>
                <w:rFonts w:ascii="Times New Roman" w:hAnsi="Times New Roman" w:cs="Times New Roman"/>
                <w:iCs/>
                <w:sz w:val="24"/>
                <w:szCs w:val="24"/>
              </w:rPr>
            </w:pPr>
            <w:r w:rsidRPr="00C56E60">
              <w:rPr>
                <w:rFonts w:ascii="Times New Roman" w:hAnsi="Times New Roman" w:cs="Times New Roman"/>
                <w:iCs/>
                <w:sz w:val="24"/>
                <w:szCs w:val="24"/>
              </w:rPr>
              <w:t>преподаватель-организатор ОБЖ, классные руководители</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ЛР1-ЛР8</w:t>
            </w:r>
          </w:p>
        </w:tc>
        <w:tc>
          <w:tcPr>
            <w:tcW w:w="806"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Style w:val="22"/>
                <w:rFonts w:eastAsia="Calibri"/>
              </w:rPr>
              <w:t>«Молодежка»</w:t>
            </w:r>
          </w:p>
        </w:tc>
      </w:tr>
      <w:tr w:rsidR="00B5595B" w:rsidRPr="00C56E60" w:rsidTr="00B5595B">
        <w:trPr>
          <w:trHeight w:val="2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E23C2F" w:rsidRDefault="00B5595B" w:rsidP="00E23C2F">
            <w:pPr>
              <w:pStyle w:val="a5"/>
              <w:widowControl w:val="0"/>
              <w:numPr>
                <w:ilvl w:val="0"/>
                <w:numId w:val="14"/>
              </w:numPr>
              <w:autoSpaceDE w:val="0"/>
              <w:autoSpaceDN w:val="0"/>
              <w:spacing w:after="0" w:line="240" w:lineRule="auto"/>
              <w:ind w:left="357" w:hanging="357"/>
              <w:jc w:val="center"/>
              <w:rPr>
                <w:rFonts w:ascii="Times New Roman" w:eastAsia="Times New Roman" w:hAnsi="Times New Roman" w:cs="Times New Roman"/>
                <w:kern w:val="2"/>
                <w:sz w:val="24"/>
                <w:szCs w:val="24"/>
                <w:lang w:eastAsia="ko-KR"/>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Открытое мероприятие «Мы помним город осаждённый», посвящённого Дню снятия блокады Ленинграда «27 января — День полного освобождения Ленинграда от фашистской блокады (1944 год)»</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Студенты – участники мероприятия</w:t>
            </w:r>
          </w:p>
        </w:tc>
        <w:tc>
          <w:tcPr>
            <w:tcW w:w="502"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Колледж</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spacing w:after="0" w:line="240" w:lineRule="auto"/>
              <w:jc w:val="center"/>
              <w:rPr>
                <w:rFonts w:ascii="Times New Roman" w:hAnsi="Times New Roman" w:cs="Times New Roman"/>
                <w:iCs/>
                <w:sz w:val="24"/>
                <w:szCs w:val="24"/>
              </w:rPr>
            </w:pPr>
            <w:r w:rsidRPr="00C56E60">
              <w:rPr>
                <w:rFonts w:ascii="Times New Roman" w:hAnsi="Times New Roman" w:cs="Times New Roman"/>
                <w:iCs/>
                <w:sz w:val="24"/>
                <w:szCs w:val="24"/>
              </w:rPr>
              <w:t>преподаватель-организатор ОБЖ,</w:t>
            </w:r>
          </w:p>
          <w:p w:rsidR="00B5595B" w:rsidRPr="00C56E60" w:rsidRDefault="00B5595B" w:rsidP="00F56CCB">
            <w:pPr>
              <w:spacing w:after="0" w:line="240" w:lineRule="auto"/>
              <w:jc w:val="center"/>
              <w:rPr>
                <w:rFonts w:ascii="Times New Roman" w:hAnsi="Times New Roman" w:cs="Times New Roman"/>
                <w:iCs/>
                <w:sz w:val="24"/>
                <w:szCs w:val="24"/>
              </w:rPr>
            </w:pPr>
            <w:r w:rsidRPr="00C56E60">
              <w:rPr>
                <w:rFonts w:ascii="Times New Roman" w:hAnsi="Times New Roman" w:cs="Times New Roman"/>
                <w:iCs/>
                <w:sz w:val="24"/>
                <w:szCs w:val="24"/>
              </w:rPr>
              <w:t>классные руководители</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ЛР1-ЛР8</w:t>
            </w:r>
          </w:p>
        </w:tc>
        <w:tc>
          <w:tcPr>
            <w:tcW w:w="806"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Style w:val="22"/>
                <w:rFonts w:eastAsiaTheme="minorHAnsi"/>
              </w:rPr>
              <w:t>«Батальон»,</w:t>
            </w:r>
          </w:p>
        </w:tc>
      </w:tr>
      <w:tr w:rsidR="00B5595B" w:rsidRPr="00C56E60" w:rsidTr="00B5595B">
        <w:trPr>
          <w:trHeight w:val="2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E23C2F" w:rsidRDefault="00B5595B" w:rsidP="00E23C2F">
            <w:pPr>
              <w:pStyle w:val="a5"/>
              <w:widowControl w:val="0"/>
              <w:numPr>
                <w:ilvl w:val="0"/>
                <w:numId w:val="14"/>
              </w:numPr>
              <w:autoSpaceDE w:val="0"/>
              <w:autoSpaceDN w:val="0"/>
              <w:spacing w:after="0" w:line="240" w:lineRule="auto"/>
              <w:ind w:left="357" w:hanging="357"/>
              <w:jc w:val="center"/>
              <w:rPr>
                <w:rFonts w:ascii="Times New Roman" w:eastAsia="Times New Roman" w:hAnsi="Times New Roman" w:cs="Times New Roman"/>
                <w:kern w:val="2"/>
                <w:sz w:val="24"/>
                <w:szCs w:val="24"/>
                <w:lang w:eastAsia="ko-KR"/>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Первенство колледжа и города по мини-футболу</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Команды студентов</w:t>
            </w:r>
          </w:p>
        </w:tc>
        <w:tc>
          <w:tcPr>
            <w:tcW w:w="502"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Спортзал</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Руководитель физ. воспитания</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06"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Style w:val="22"/>
                <w:rFonts w:eastAsia="Calibri"/>
              </w:rPr>
              <w:t>«Здоровье как стиль жизни»</w:t>
            </w:r>
          </w:p>
        </w:tc>
      </w:tr>
      <w:tr w:rsidR="00B5595B" w:rsidRPr="00C56E60" w:rsidTr="00B5595B">
        <w:trPr>
          <w:trHeight w:val="2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E23C2F" w:rsidRDefault="00B5595B" w:rsidP="00E23C2F">
            <w:pPr>
              <w:pStyle w:val="a5"/>
              <w:widowControl w:val="0"/>
              <w:numPr>
                <w:ilvl w:val="0"/>
                <w:numId w:val="14"/>
              </w:numPr>
              <w:autoSpaceDE w:val="0"/>
              <w:autoSpaceDN w:val="0"/>
              <w:spacing w:after="0" w:line="240" w:lineRule="auto"/>
              <w:ind w:left="357" w:hanging="357"/>
              <w:jc w:val="center"/>
              <w:rPr>
                <w:rFonts w:ascii="Times New Roman" w:eastAsia="Times New Roman" w:hAnsi="Times New Roman" w:cs="Times New Roman"/>
                <w:bCs/>
                <w:kern w:val="2"/>
                <w:sz w:val="24"/>
                <w:szCs w:val="24"/>
                <w:lang w:eastAsia="ko-KR"/>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hAnsi="Times New Roman" w:cs="Times New Roman"/>
                <w:sz w:val="24"/>
                <w:szCs w:val="24"/>
              </w:rPr>
              <w:t>Акция «Красная ленточка»</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Студенты – участники акции</w:t>
            </w:r>
          </w:p>
        </w:tc>
        <w:tc>
          <w:tcPr>
            <w:tcW w:w="502"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Колледж</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Куратор, актив волонтерского движения</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ЛР1-ЛР8, ЛР 13 - 15</w:t>
            </w:r>
          </w:p>
        </w:tc>
        <w:tc>
          <w:tcPr>
            <w:tcW w:w="806"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Style w:val="22"/>
                <w:rFonts w:eastAsia="Calibri"/>
              </w:rPr>
              <w:t>«Здоровье как стиль жизни»</w:t>
            </w:r>
          </w:p>
        </w:tc>
      </w:tr>
      <w:tr w:rsidR="00B5595B" w:rsidRPr="00C56E60" w:rsidTr="00B5595B">
        <w:trPr>
          <w:trHeight w:val="2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E23C2F" w:rsidRDefault="00B5595B" w:rsidP="00E23C2F">
            <w:pPr>
              <w:pStyle w:val="a5"/>
              <w:widowControl w:val="0"/>
              <w:numPr>
                <w:ilvl w:val="0"/>
                <w:numId w:val="14"/>
              </w:numPr>
              <w:autoSpaceDE w:val="0"/>
              <w:autoSpaceDN w:val="0"/>
              <w:spacing w:after="0" w:line="240" w:lineRule="auto"/>
              <w:ind w:left="357" w:hanging="357"/>
              <w:jc w:val="center"/>
              <w:rPr>
                <w:rFonts w:ascii="Times New Roman" w:eastAsia="Times New Roman" w:hAnsi="Times New Roman" w:cs="Times New Roman"/>
                <w:bCs/>
                <w:kern w:val="2"/>
                <w:sz w:val="24"/>
                <w:szCs w:val="24"/>
                <w:lang w:eastAsia="ko-KR"/>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C56E60">
              <w:rPr>
                <w:rFonts w:ascii="Times New Roman" w:eastAsia="Calibri" w:hAnsi="Times New Roman" w:cs="Times New Roman"/>
                <w:noProof/>
                <w:sz w:val="24"/>
                <w:szCs w:val="24"/>
              </w:rPr>
              <w:t xml:space="preserve">Видеолекторий </w:t>
            </w:r>
            <w:r w:rsidRPr="00C56E60">
              <w:rPr>
                <w:rFonts w:ascii="Times New Roman" w:hAnsi="Times New Roman" w:cs="Times New Roman"/>
                <w:sz w:val="24"/>
                <w:szCs w:val="24"/>
              </w:rPr>
              <w:t>«Коррупция – раковая опухоль общества»</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Все студенты</w:t>
            </w:r>
          </w:p>
        </w:tc>
        <w:tc>
          <w:tcPr>
            <w:tcW w:w="502"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Колледж</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Центр «Гражданственность»,</w:t>
            </w:r>
          </w:p>
          <w:p w:rsidR="00B5595B" w:rsidRPr="00C56E60" w:rsidRDefault="00B5595B" w:rsidP="00F56CCB">
            <w:pPr>
              <w:spacing w:after="0" w:line="240" w:lineRule="auto"/>
              <w:jc w:val="center"/>
              <w:rPr>
                <w:rFonts w:ascii="Times New Roman" w:eastAsia="Times New Roman" w:hAnsi="Times New Roman" w:cs="Times New Roman"/>
                <w:kern w:val="2"/>
                <w:sz w:val="24"/>
                <w:szCs w:val="24"/>
                <w:lang w:eastAsia="ko-KR"/>
              </w:rPr>
            </w:pPr>
            <w:r w:rsidRPr="00C56E60">
              <w:rPr>
                <w:rFonts w:ascii="Times New Roman" w:hAnsi="Times New Roman" w:cs="Times New Roman"/>
                <w:sz w:val="24"/>
                <w:szCs w:val="24"/>
              </w:rPr>
              <w:t>Социальный педагог</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ЛР1-ЛР8</w:t>
            </w:r>
          </w:p>
        </w:tc>
        <w:tc>
          <w:tcPr>
            <w:tcW w:w="806"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Style w:val="22"/>
                <w:rFonts w:eastAsia="Calibri"/>
              </w:rPr>
              <w:t>«Молодежка»</w:t>
            </w:r>
          </w:p>
        </w:tc>
      </w:tr>
      <w:tr w:rsidR="00B5595B" w:rsidRPr="00C56E60" w:rsidTr="00826415">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C56E60">
              <w:rPr>
                <w:rFonts w:ascii="Times New Roman" w:eastAsia="Times New Roman" w:hAnsi="Times New Roman" w:cs="Times New Roman"/>
                <w:b/>
                <w:bCs/>
                <w:kern w:val="2"/>
                <w:sz w:val="24"/>
                <w:szCs w:val="24"/>
                <w:lang w:eastAsia="ko-KR"/>
              </w:rPr>
              <w:t>ФЕВРАЛЬ</w:t>
            </w:r>
          </w:p>
        </w:tc>
      </w:tr>
      <w:tr w:rsidR="00B5595B" w:rsidRPr="00C56E60" w:rsidTr="00B5595B">
        <w:trPr>
          <w:trHeight w:val="2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E23C2F" w:rsidRDefault="00B5595B" w:rsidP="00E23C2F">
            <w:pPr>
              <w:pStyle w:val="a5"/>
              <w:widowControl w:val="0"/>
              <w:numPr>
                <w:ilvl w:val="0"/>
                <w:numId w:val="14"/>
              </w:numPr>
              <w:autoSpaceDE w:val="0"/>
              <w:autoSpaceDN w:val="0"/>
              <w:spacing w:after="0" w:line="240" w:lineRule="auto"/>
              <w:ind w:left="357" w:hanging="357"/>
              <w:jc w:val="center"/>
              <w:rPr>
                <w:rFonts w:ascii="Times New Roman" w:eastAsia="Times New Roman" w:hAnsi="Times New Roman" w:cs="Times New Roman"/>
                <w:bCs/>
                <w:kern w:val="2"/>
                <w:sz w:val="24"/>
                <w:szCs w:val="24"/>
                <w:lang w:eastAsia="ko-KR"/>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День защитника отечества</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Все студенты</w:t>
            </w:r>
          </w:p>
        </w:tc>
        <w:tc>
          <w:tcPr>
            <w:tcW w:w="502"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Колледж</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Классный руководитель и актив группы 1М11</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ЛР1-ЛР8</w:t>
            </w:r>
          </w:p>
        </w:tc>
        <w:tc>
          <w:tcPr>
            <w:tcW w:w="806"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Style w:val="22"/>
                <w:rFonts w:eastAsiaTheme="minorHAnsi"/>
              </w:rPr>
              <w:t>«Живем, мечтаем и творим»</w:t>
            </w:r>
          </w:p>
        </w:tc>
      </w:tr>
      <w:tr w:rsidR="00B5595B" w:rsidRPr="00C56E60" w:rsidTr="00B5595B">
        <w:trPr>
          <w:trHeight w:val="2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E23C2F" w:rsidRDefault="00B5595B" w:rsidP="00E23C2F">
            <w:pPr>
              <w:pStyle w:val="a5"/>
              <w:widowControl w:val="0"/>
              <w:numPr>
                <w:ilvl w:val="0"/>
                <w:numId w:val="14"/>
              </w:numPr>
              <w:autoSpaceDE w:val="0"/>
              <w:autoSpaceDN w:val="0"/>
              <w:spacing w:after="0" w:line="240" w:lineRule="auto"/>
              <w:ind w:left="357" w:hanging="357"/>
              <w:jc w:val="center"/>
              <w:rPr>
                <w:rFonts w:ascii="Times New Roman" w:eastAsia="Times New Roman" w:hAnsi="Times New Roman" w:cs="Times New Roman"/>
                <w:bCs/>
                <w:kern w:val="2"/>
                <w:sz w:val="24"/>
                <w:szCs w:val="24"/>
                <w:lang w:eastAsia="ko-KR"/>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День фельдшера</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Студенты «Лечебное дело»</w:t>
            </w:r>
          </w:p>
        </w:tc>
        <w:tc>
          <w:tcPr>
            <w:tcW w:w="502"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Колледж</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Классный руководитель и актив группы 3Ф2</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13 - 15</w:t>
            </w:r>
          </w:p>
        </w:tc>
        <w:tc>
          <w:tcPr>
            <w:tcW w:w="806"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Style w:val="22"/>
                <w:rFonts w:eastAsiaTheme="minorHAnsi"/>
              </w:rPr>
              <w:t>«Профессионал», «Живем, мечтаем и творим»</w:t>
            </w:r>
          </w:p>
        </w:tc>
      </w:tr>
      <w:tr w:rsidR="00B5595B" w:rsidRPr="00C56E60" w:rsidTr="00B5595B">
        <w:trPr>
          <w:trHeight w:val="2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E23C2F" w:rsidRDefault="00B5595B" w:rsidP="00E23C2F">
            <w:pPr>
              <w:pStyle w:val="a5"/>
              <w:widowControl w:val="0"/>
              <w:numPr>
                <w:ilvl w:val="0"/>
                <w:numId w:val="14"/>
              </w:numPr>
              <w:autoSpaceDE w:val="0"/>
              <w:autoSpaceDN w:val="0"/>
              <w:spacing w:after="0" w:line="240" w:lineRule="auto"/>
              <w:ind w:left="357" w:hanging="357"/>
              <w:jc w:val="center"/>
              <w:rPr>
                <w:rFonts w:ascii="Times New Roman" w:eastAsia="Times New Roman" w:hAnsi="Times New Roman" w:cs="Times New Roman"/>
                <w:kern w:val="2"/>
                <w:sz w:val="24"/>
                <w:szCs w:val="24"/>
                <w:lang w:eastAsia="ko-KR"/>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Месячник оборонно-массовой работы посвященный Дню защитников Отечества</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Все студенты</w:t>
            </w:r>
          </w:p>
        </w:tc>
        <w:tc>
          <w:tcPr>
            <w:tcW w:w="502"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Колледж</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spacing w:after="0" w:line="240" w:lineRule="auto"/>
              <w:jc w:val="center"/>
              <w:rPr>
                <w:rFonts w:ascii="Times New Roman" w:hAnsi="Times New Roman" w:cs="Times New Roman"/>
                <w:iCs/>
                <w:sz w:val="24"/>
                <w:szCs w:val="24"/>
              </w:rPr>
            </w:pPr>
            <w:r w:rsidRPr="00C56E60">
              <w:rPr>
                <w:rFonts w:ascii="Times New Roman" w:hAnsi="Times New Roman" w:cs="Times New Roman"/>
                <w:iCs/>
                <w:sz w:val="24"/>
                <w:szCs w:val="24"/>
              </w:rPr>
              <w:t>преподаватель-организатор ОБЖ, руководитель физ. воспитания</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ЛР1-ЛР8</w:t>
            </w:r>
          </w:p>
        </w:tc>
        <w:tc>
          <w:tcPr>
            <w:tcW w:w="806"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Style w:val="22"/>
                <w:rFonts w:eastAsiaTheme="minorHAnsi"/>
              </w:rPr>
              <w:t xml:space="preserve">«Батальон», </w:t>
            </w:r>
            <w:r w:rsidRPr="00C56E60">
              <w:rPr>
                <w:rStyle w:val="22"/>
                <w:rFonts w:eastAsia="Calibri"/>
              </w:rPr>
              <w:t>«Молодежка»</w:t>
            </w:r>
          </w:p>
        </w:tc>
      </w:tr>
      <w:tr w:rsidR="00B5595B" w:rsidRPr="00C56E60" w:rsidTr="00B5595B">
        <w:trPr>
          <w:trHeight w:val="2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E23C2F" w:rsidRDefault="00B5595B" w:rsidP="00E23C2F">
            <w:pPr>
              <w:pStyle w:val="a5"/>
              <w:widowControl w:val="0"/>
              <w:numPr>
                <w:ilvl w:val="0"/>
                <w:numId w:val="14"/>
              </w:numPr>
              <w:autoSpaceDE w:val="0"/>
              <w:autoSpaceDN w:val="0"/>
              <w:spacing w:after="0" w:line="240" w:lineRule="auto"/>
              <w:ind w:left="357" w:hanging="357"/>
              <w:jc w:val="center"/>
              <w:rPr>
                <w:rFonts w:ascii="Times New Roman" w:eastAsia="Times New Roman" w:hAnsi="Times New Roman" w:cs="Times New Roman"/>
                <w:kern w:val="2"/>
                <w:sz w:val="24"/>
                <w:szCs w:val="24"/>
                <w:lang w:eastAsia="ko-KR"/>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Просмотр художественного фильма «Сталинград», посвященный  «2 февраля — День разгрома советскими войсками немецко-фашистских вой</w:t>
            </w:r>
            <w:proofErr w:type="gramStart"/>
            <w:r w:rsidRPr="00C56E60">
              <w:rPr>
                <w:rFonts w:ascii="Times New Roman" w:hAnsi="Times New Roman" w:cs="Times New Roman"/>
                <w:sz w:val="24"/>
                <w:szCs w:val="24"/>
              </w:rPr>
              <w:t>ск в Ст</w:t>
            </w:r>
            <w:proofErr w:type="gramEnd"/>
            <w:r w:rsidRPr="00C56E60">
              <w:rPr>
                <w:rFonts w:ascii="Times New Roman" w:hAnsi="Times New Roman" w:cs="Times New Roman"/>
                <w:sz w:val="24"/>
                <w:szCs w:val="24"/>
              </w:rPr>
              <w:t>алинградской битве (1943 год)»</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Все студенты</w:t>
            </w:r>
          </w:p>
        </w:tc>
        <w:tc>
          <w:tcPr>
            <w:tcW w:w="502"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Колледж</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spacing w:after="0" w:line="240" w:lineRule="auto"/>
              <w:jc w:val="center"/>
              <w:rPr>
                <w:rFonts w:ascii="Times New Roman" w:hAnsi="Times New Roman" w:cs="Times New Roman"/>
                <w:iCs/>
                <w:sz w:val="24"/>
                <w:szCs w:val="24"/>
              </w:rPr>
            </w:pPr>
            <w:r w:rsidRPr="00C56E60">
              <w:rPr>
                <w:rFonts w:ascii="Times New Roman" w:hAnsi="Times New Roman" w:cs="Times New Roman"/>
                <w:iCs/>
                <w:sz w:val="24"/>
                <w:szCs w:val="24"/>
              </w:rPr>
              <w:t>преподаватель-организатор ОБЖ</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ЛР1-ЛР8</w:t>
            </w:r>
          </w:p>
        </w:tc>
        <w:tc>
          <w:tcPr>
            <w:tcW w:w="806"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Style w:val="22"/>
                <w:rFonts w:eastAsiaTheme="minorHAnsi"/>
              </w:rPr>
              <w:t>«Батальон»,</w:t>
            </w:r>
          </w:p>
        </w:tc>
      </w:tr>
      <w:tr w:rsidR="00B5595B" w:rsidRPr="00C56E60" w:rsidTr="00B5595B">
        <w:trPr>
          <w:trHeight w:val="2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E23C2F" w:rsidRDefault="00B5595B" w:rsidP="00E23C2F">
            <w:pPr>
              <w:pStyle w:val="a5"/>
              <w:widowControl w:val="0"/>
              <w:numPr>
                <w:ilvl w:val="0"/>
                <w:numId w:val="14"/>
              </w:numPr>
              <w:autoSpaceDE w:val="0"/>
              <w:autoSpaceDN w:val="0"/>
              <w:spacing w:after="0" w:line="240" w:lineRule="auto"/>
              <w:ind w:left="357" w:hanging="357"/>
              <w:jc w:val="center"/>
              <w:rPr>
                <w:rFonts w:ascii="Times New Roman" w:eastAsia="Times New Roman" w:hAnsi="Times New Roman" w:cs="Times New Roman"/>
                <w:bCs/>
                <w:kern w:val="2"/>
                <w:sz w:val="24"/>
                <w:szCs w:val="24"/>
                <w:lang w:eastAsia="ko-KR"/>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Конкурс «А, ну-ка, парни!», посвященный Дню защитников Отечества</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Все группы</w:t>
            </w:r>
          </w:p>
        </w:tc>
        <w:tc>
          <w:tcPr>
            <w:tcW w:w="502"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Колледж</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spacing w:after="0" w:line="240" w:lineRule="auto"/>
              <w:jc w:val="center"/>
              <w:rPr>
                <w:rFonts w:ascii="Times New Roman" w:hAnsi="Times New Roman" w:cs="Times New Roman"/>
                <w:iCs/>
                <w:sz w:val="24"/>
                <w:szCs w:val="24"/>
              </w:rPr>
            </w:pPr>
            <w:r w:rsidRPr="00C56E60">
              <w:rPr>
                <w:rFonts w:ascii="Times New Roman" w:hAnsi="Times New Roman" w:cs="Times New Roman"/>
                <w:iCs/>
                <w:sz w:val="24"/>
                <w:szCs w:val="24"/>
              </w:rPr>
              <w:t>преподаватель-организатор ОБЖ, руководитель физ. воспитания</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06"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Style w:val="22"/>
                <w:rFonts w:eastAsiaTheme="minorHAnsi"/>
              </w:rPr>
              <w:t>«Батальон», «Живем, мечтаем и творим»</w:t>
            </w:r>
          </w:p>
        </w:tc>
      </w:tr>
      <w:tr w:rsidR="00B5595B" w:rsidRPr="00C56E60" w:rsidTr="00B5595B">
        <w:trPr>
          <w:trHeight w:val="2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E23C2F" w:rsidRDefault="00B5595B" w:rsidP="00E23C2F">
            <w:pPr>
              <w:pStyle w:val="a5"/>
              <w:widowControl w:val="0"/>
              <w:numPr>
                <w:ilvl w:val="0"/>
                <w:numId w:val="14"/>
              </w:numPr>
              <w:autoSpaceDE w:val="0"/>
              <w:autoSpaceDN w:val="0"/>
              <w:spacing w:after="0" w:line="240" w:lineRule="auto"/>
              <w:ind w:left="357" w:hanging="357"/>
              <w:jc w:val="center"/>
              <w:rPr>
                <w:rFonts w:ascii="Times New Roman" w:eastAsia="Times New Roman" w:hAnsi="Times New Roman" w:cs="Times New Roman"/>
                <w:bCs/>
                <w:kern w:val="2"/>
                <w:sz w:val="24"/>
                <w:szCs w:val="24"/>
                <w:lang w:eastAsia="ko-KR"/>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Встречи:</w:t>
            </w:r>
          </w:p>
          <w:p w:rsidR="00B5595B" w:rsidRPr="00C56E60" w:rsidRDefault="00B5595B"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 с работниками ОВК;</w:t>
            </w:r>
          </w:p>
          <w:p w:rsidR="00B5595B" w:rsidRPr="00C56E60" w:rsidRDefault="00B5595B"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 xml:space="preserve">- с выпускниками колледжа, прошедшими </w:t>
            </w:r>
            <w:r w:rsidRPr="00C56E60">
              <w:rPr>
                <w:rFonts w:ascii="Times New Roman" w:hAnsi="Times New Roman" w:cs="Times New Roman"/>
                <w:sz w:val="24"/>
                <w:szCs w:val="24"/>
              </w:rPr>
              <w:lastRenderedPageBreak/>
              <w:t xml:space="preserve">или проходящими службу в </w:t>
            </w:r>
            <w:proofErr w:type="gramStart"/>
            <w:r w:rsidRPr="00C56E60">
              <w:rPr>
                <w:rFonts w:ascii="Times New Roman" w:hAnsi="Times New Roman" w:cs="Times New Roman"/>
                <w:sz w:val="24"/>
                <w:szCs w:val="24"/>
              </w:rPr>
              <w:t>ВС</w:t>
            </w:r>
            <w:proofErr w:type="gramEnd"/>
            <w:r w:rsidRPr="00C56E60">
              <w:rPr>
                <w:rFonts w:ascii="Times New Roman" w:hAnsi="Times New Roman" w:cs="Times New Roman"/>
                <w:sz w:val="24"/>
                <w:szCs w:val="24"/>
              </w:rPr>
              <w:t xml:space="preserve"> РФ</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lastRenderedPageBreak/>
              <w:t>Студенты старших курсов</w:t>
            </w:r>
          </w:p>
        </w:tc>
        <w:tc>
          <w:tcPr>
            <w:tcW w:w="502"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Колледж</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spacing w:after="0" w:line="240" w:lineRule="auto"/>
              <w:jc w:val="center"/>
              <w:rPr>
                <w:rFonts w:ascii="Times New Roman" w:hAnsi="Times New Roman" w:cs="Times New Roman"/>
                <w:iCs/>
                <w:sz w:val="24"/>
                <w:szCs w:val="24"/>
              </w:rPr>
            </w:pPr>
            <w:r w:rsidRPr="00C56E60">
              <w:rPr>
                <w:rFonts w:ascii="Times New Roman" w:hAnsi="Times New Roman" w:cs="Times New Roman"/>
                <w:iCs/>
                <w:sz w:val="24"/>
                <w:szCs w:val="24"/>
              </w:rPr>
              <w:t>преподаватель-организатор ОБЖ</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ЛР1-ЛР8</w:t>
            </w:r>
          </w:p>
        </w:tc>
        <w:tc>
          <w:tcPr>
            <w:tcW w:w="806"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Style w:val="22"/>
                <w:rFonts w:eastAsiaTheme="minorHAnsi"/>
              </w:rPr>
              <w:t xml:space="preserve">«Батальон», </w:t>
            </w:r>
            <w:r w:rsidRPr="00C56E60">
              <w:rPr>
                <w:rStyle w:val="22"/>
                <w:rFonts w:eastAsia="Calibri"/>
              </w:rPr>
              <w:t>«Молодежка»</w:t>
            </w:r>
          </w:p>
        </w:tc>
      </w:tr>
      <w:tr w:rsidR="00B5595B" w:rsidRPr="00C56E60" w:rsidTr="00B5595B">
        <w:trPr>
          <w:trHeight w:val="2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E23C2F" w:rsidRDefault="00B5595B" w:rsidP="00E23C2F">
            <w:pPr>
              <w:pStyle w:val="a5"/>
              <w:widowControl w:val="0"/>
              <w:numPr>
                <w:ilvl w:val="0"/>
                <w:numId w:val="14"/>
              </w:numPr>
              <w:autoSpaceDE w:val="0"/>
              <w:autoSpaceDN w:val="0"/>
              <w:spacing w:after="0" w:line="240" w:lineRule="auto"/>
              <w:ind w:left="357" w:hanging="357"/>
              <w:jc w:val="center"/>
              <w:rPr>
                <w:rFonts w:ascii="Times New Roman" w:eastAsia="Times New Roman" w:hAnsi="Times New Roman" w:cs="Times New Roman"/>
                <w:bCs/>
                <w:kern w:val="2"/>
                <w:sz w:val="24"/>
                <w:szCs w:val="24"/>
                <w:lang w:eastAsia="ko-KR"/>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Первенство колледжа и города по многоборью</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Команды студентов</w:t>
            </w:r>
          </w:p>
        </w:tc>
        <w:tc>
          <w:tcPr>
            <w:tcW w:w="502"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Спортзал</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Руководитель физ. воспитания</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06"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Style w:val="22"/>
                <w:rFonts w:eastAsia="Calibri"/>
              </w:rPr>
              <w:t>«Здоровье как стиль жизни»</w:t>
            </w:r>
          </w:p>
        </w:tc>
      </w:tr>
      <w:tr w:rsidR="00B5595B" w:rsidRPr="00C56E60" w:rsidTr="00B5595B">
        <w:trPr>
          <w:trHeight w:val="2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E23C2F" w:rsidRDefault="00B5595B" w:rsidP="00E23C2F">
            <w:pPr>
              <w:pStyle w:val="a5"/>
              <w:widowControl w:val="0"/>
              <w:numPr>
                <w:ilvl w:val="0"/>
                <w:numId w:val="14"/>
              </w:numPr>
              <w:autoSpaceDE w:val="0"/>
              <w:autoSpaceDN w:val="0"/>
              <w:spacing w:after="0" w:line="240" w:lineRule="auto"/>
              <w:ind w:left="357" w:hanging="357"/>
              <w:jc w:val="center"/>
              <w:rPr>
                <w:rFonts w:ascii="Times New Roman" w:eastAsia="Times New Roman" w:hAnsi="Times New Roman" w:cs="Times New Roman"/>
                <w:bCs/>
                <w:kern w:val="2"/>
                <w:sz w:val="24"/>
                <w:szCs w:val="24"/>
                <w:lang w:eastAsia="ko-KR"/>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hAnsi="Times New Roman" w:cs="Times New Roman"/>
                <w:sz w:val="24"/>
                <w:szCs w:val="24"/>
              </w:rPr>
              <w:t>Встреча с врачом-наркологом и представителями правоохранительных органов по проблемам профилактики всех видов зависимостей и пропаганде ЗОЖ.</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Студенты 1-2 курсов</w:t>
            </w:r>
          </w:p>
        </w:tc>
        <w:tc>
          <w:tcPr>
            <w:tcW w:w="502"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Колледж</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spacing w:after="0" w:line="240" w:lineRule="auto"/>
              <w:jc w:val="center"/>
              <w:rPr>
                <w:rFonts w:ascii="Times New Roman" w:eastAsia="Times New Roman" w:hAnsi="Times New Roman" w:cs="Times New Roman"/>
                <w:kern w:val="2"/>
                <w:sz w:val="24"/>
                <w:szCs w:val="24"/>
                <w:lang w:eastAsia="ko-KR"/>
              </w:rPr>
            </w:pPr>
            <w:r w:rsidRPr="00C56E60">
              <w:rPr>
                <w:rFonts w:ascii="Times New Roman" w:hAnsi="Times New Roman" w:cs="Times New Roman"/>
                <w:sz w:val="24"/>
                <w:szCs w:val="24"/>
              </w:rPr>
              <w:t>Социальный педагог</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 ЛР 13 - 15</w:t>
            </w:r>
          </w:p>
        </w:tc>
        <w:tc>
          <w:tcPr>
            <w:tcW w:w="806"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Style w:val="22"/>
                <w:rFonts w:eastAsia="Calibri"/>
              </w:rPr>
              <w:t>«Здоровье как стиль жизни»</w:t>
            </w:r>
          </w:p>
        </w:tc>
      </w:tr>
      <w:tr w:rsidR="00B5595B" w:rsidRPr="00C56E60" w:rsidTr="00B5595B">
        <w:trPr>
          <w:trHeight w:val="2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E23C2F" w:rsidRDefault="00B5595B" w:rsidP="00E23C2F">
            <w:pPr>
              <w:pStyle w:val="a5"/>
              <w:widowControl w:val="0"/>
              <w:numPr>
                <w:ilvl w:val="0"/>
                <w:numId w:val="14"/>
              </w:numPr>
              <w:autoSpaceDE w:val="0"/>
              <w:autoSpaceDN w:val="0"/>
              <w:spacing w:after="0" w:line="240" w:lineRule="auto"/>
              <w:ind w:left="357" w:hanging="357"/>
              <w:jc w:val="center"/>
              <w:rPr>
                <w:rFonts w:ascii="Times New Roman" w:eastAsia="Times New Roman" w:hAnsi="Times New Roman" w:cs="Times New Roman"/>
                <w:bCs/>
                <w:kern w:val="2"/>
                <w:sz w:val="24"/>
                <w:szCs w:val="24"/>
                <w:lang w:eastAsia="ko-KR"/>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Конкурс рисунков «Мир без насилия»</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Все студенты</w:t>
            </w:r>
          </w:p>
        </w:tc>
        <w:tc>
          <w:tcPr>
            <w:tcW w:w="502"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Колледж</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spacing w:after="0" w:line="240" w:lineRule="auto"/>
              <w:jc w:val="center"/>
              <w:rPr>
                <w:rFonts w:ascii="Times New Roman" w:eastAsia="Times New Roman" w:hAnsi="Times New Roman" w:cs="Times New Roman"/>
                <w:kern w:val="2"/>
                <w:sz w:val="24"/>
                <w:szCs w:val="24"/>
                <w:lang w:eastAsia="ko-KR"/>
              </w:rPr>
            </w:pPr>
            <w:r w:rsidRPr="00C56E60">
              <w:rPr>
                <w:rFonts w:ascii="Times New Roman" w:hAnsi="Times New Roman" w:cs="Times New Roman"/>
                <w:sz w:val="24"/>
                <w:szCs w:val="24"/>
              </w:rPr>
              <w:t>Социальный педагог</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13 - 15</w:t>
            </w:r>
          </w:p>
        </w:tc>
        <w:tc>
          <w:tcPr>
            <w:tcW w:w="806"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Style w:val="22"/>
                <w:rFonts w:eastAsia="Calibri"/>
              </w:rPr>
            </w:pPr>
            <w:r w:rsidRPr="00C56E60">
              <w:rPr>
                <w:rStyle w:val="22"/>
                <w:rFonts w:eastAsiaTheme="minorHAnsi"/>
              </w:rPr>
              <w:t>«Батальон»,</w:t>
            </w:r>
          </w:p>
        </w:tc>
      </w:tr>
      <w:tr w:rsidR="00B5595B" w:rsidRPr="00C56E60" w:rsidTr="00826415">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C56E60">
              <w:rPr>
                <w:rFonts w:ascii="Times New Roman" w:eastAsia="Times New Roman" w:hAnsi="Times New Roman" w:cs="Times New Roman"/>
                <w:b/>
                <w:bCs/>
                <w:kern w:val="2"/>
                <w:sz w:val="24"/>
                <w:szCs w:val="24"/>
                <w:lang w:eastAsia="ko-KR"/>
              </w:rPr>
              <w:t>МАРТ</w:t>
            </w:r>
          </w:p>
        </w:tc>
      </w:tr>
      <w:tr w:rsidR="00B5595B" w:rsidRPr="00C56E60" w:rsidTr="00B5595B">
        <w:trPr>
          <w:trHeight w:val="2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E23C2F" w:rsidRDefault="00B5595B" w:rsidP="00E23C2F">
            <w:pPr>
              <w:pStyle w:val="a5"/>
              <w:widowControl w:val="0"/>
              <w:numPr>
                <w:ilvl w:val="0"/>
                <w:numId w:val="14"/>
              </w:numPr>
              <w:autoSpaceDE w:val="0"/>
              <w:autoSpaceDN w:val="0"/>
              <w:spacing w:after="0" w:line="240" w:lineRule="auto"/>
              <w:ind w:left="357" w:hanging="357"/>
              <w:jc w:val="center"/>
              <w:rPr>
                <w:rFonts w:ascii="Times New Roman" w:eastAsia="Times New Roman" w:hAnsi="Times New Roman" w:cs="Times New Roman"/>
                <w:kern w:val="2"/>
                <w:sz w:val="24"/>
                <w:szCs w:val="24"/>
                <w:lang w:eastAsia="ko-KR"/>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Международный женский день</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Все студенты</w:t>
            </w:r>
          </w:p>
        </w:tc>
        <w:tc>
          <w:tcPr>
            <w:tcW w:w="502"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Колледж</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Классный руководитель и актив группы 1М12</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06"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Style w:val="22"/>
                <w:rFonts w:eastAsiaTheme="minorHAnsi"/>
              </w:rPr>
              <w:t>«Живем, мечтаем и творим»</w:t>
            </w:r>
          </w:p>
        </w:tc>
      </w:tr>
      <w:tr w:rsidR="00B5595B" w:rsidRPr="00C56E60" w:rsidTr="00B5595B">
        <w:trPr>
          <w:trHeight w:val="2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E23C2F" w:rsidRDefault="00B5595B" w:rsidP="00E23C2F">
            <w:pPr>
              <w:pStyle w:val="a5"/>
              <w:widowControl w:val="0"/>
              <w:numPr>
                <w:ilvl w:val="0"/>
                <w:numId w:val="14"/>
              </w:numPr>
              <w:autoSpaceDE w:val="0"/>
              <w:autoSpaceDN w:val="0"/>
              <w:spacing w:after="0" w:line="240" w:lineRule="auto"/>
              <w:ind w:left="357" w:hanging="357"/>
              <w:jc w:val="center"/>
              <w:rPr>
                <w:rFonts w:ascii="Times New Roman" w:eastAsia="Times New Roman" w:hAnsi="Times New Roman" w:cs="Times New Roman"/>
                <w:bCs/>
                <w:kern w:val="2"/>
                <w:sz w:val="24"/>
                <w:szCs w:val="24"/>
                <w:lang w:eastAsia="ko-KR"/>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Конкурс профессионального мастерства, посвященный Всемирному Дню здоровья</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Студенты – участники конкурса</w:t>
            </w:r>
          </w:p>
        </w:tc>
        <w:tc>
          <w:tcPr>
            <w:tcW w:w="502"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Колледж</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Классный руководитель и актив группы 3М3</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 ЛР 13 - 15</w:t>
            </w:r>
          </w:p>
        </w:tc>
        <w:tc>
          <w:tcPr>
            <w:tcW w:w="806"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hAnsi="Times New Roman" w:cs="Times New Roman"/>
                <w:iCs/>
                <w:sz w:val="24"/>
              </w:rPr>
              <w:t>«Профессионал», «Молодежка»</w:t>
            </w:r>
          </w:p>
        </w:tc>
      </w:tr>
      <w:tr w:rsidR="00B5595B" w:rsidRPr="00C56E60" w:rsidTr="00B5595B">
        <w:trPr>
          <w:trHeight w:val="2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E23C2F" w:rsidRDefault="00B5595B" w:rsidP="00E23C2F">
            <w:pPr>
              <w:pStyle w:val="a5"/>
              <w:widowControl w:val="0"/>
              <w:numPr>
                <w:ilvl w:val="0"/>
                <w:numId w:val="14"/>
              </w:numPr>
              <w:autoSpaceDE w:val="0"/>
              <w:autoSpaceDN w:val="0"/>
              <w:spacing w:after="0" w:line="240" w:lineRule="auto"/>
              <w:ind w:left="357" w:hanging="357"/>
              <w:jc w:val="center"/>
              <w:rPr>
                <w:rFonts w:ascii="Times New Roman" w:eastAsia="Times New Roman" w:hAnsi="Times New Roman" w:cs="Times New Roman"/>
                <w:kern w:val="2"/>
                <w:sz w:val="24"/>
                <w:szCs w:val="24"/>
                <w:lang w:eastAsia="ko-KR"/>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Урок мужества, посвящённый подвигу 6-ой роты 104-го полка 76 Гвардейской Псковской дивизии ВДВ «Рота, ушедшая в бессмертие»</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Студенты 1-2 курсов</w:t>
            </w:r>
          </w:p>
        </w:tc>
        <w:tc>
          <w:tcPr>
            <w:tcW w:w="502"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Колледж</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spacing w:after="0" w:line="240" w:lineRule="auto"/>
              <w:jc w:val="center"/>
              <w:rPr>
                <w:rFonts w:ascii="Times New Roman" w:hAnsi="Times New Roman" w:cs="Times New Roman"/>
                <w:iCs/>
                <w:sz w:val="24"/>
                <w:szCs w:val="24"/>
              </w:rPr>
            </w:pPr>
            <w:r w:rsidRPr="00C56E60">
              <w:rPr>
                <w:rFonts w:ascii="Times New Roman" w:hAnsi="Times New Roman" w:cs="Times New Roman"/>
                <w:iCs/>
                <w:sz w:val="24"/>
                <w:szCs w:val="24"/>
              </w:rPr>
              <w:t>преподаватель-организатор ОБЖ</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ЛР1-ЛР8</w:t>
            </w:r>
          </w:p>
        </w:tc>
        <w:tc>
          <w:tcPr>
            <w:tcW w:w="806"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Style w:val="22"/>
                <w:rFonts w:eastAsiaTheme="minorHAnsi"/>
              </w:rPr>
              <w:t>«Батальон»</w:t>
            </w:r>
          </w:p>
        </w:tc>
      </w:tr>
      <w:tr w:rsidR="00B5595B" w:rsidRPr="00C56E60" w:rsidTr="00B5595B">
        <w:trPr>
          <w:trHeight w:val="2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E23C2F" w:rsidRDefault="00B5595B" w:rsidP="00E23C2F">
            <w:pPr>
              <w:pStyle w:val="a5"/>
              <w:widowControl w:val="0"/>
              <w:numPr>
                <w:ilvl w:val="0"/>
                <w:numId w:val="14"/>
              </w:numPr>
              <w:autoSpaceDE w:val="0"/>
              <w:autoSpaceDN w:val="0"/>
              <w:spacing w:after="0" w:line="240" w:lineRule="auto"/>
              <w:ind w:left="357" w:hanging="357"/>
              <w:jc w:val="center"/>
              <w:rPr>
                <w:rFonts w:ascii="Times New Roman" w:eastAsia="Times New Roman" w:hAnsi="Times New Roman" w:cs="Times New Roman"/>
                <w:bCs/>
                <w:kern w:val="2"/>
                <w:sz w:val="24"/>
                <w:szCs w:val="24"/>
                <w:lang w:eastAsia="ko-KR"/>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Соревнования на «Приз первокурсника» по стрельбе</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Студенты 1 курса</w:t>
            </w:r>
          </w:p>
        </w:tc>
        <w:tc>
          <w:tcPr>
            <w:tcW w:w="502"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Спортзал</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Руководитель физ. воспитания</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06"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Style w:val="22"/>
                <w:rFonts w:eastAsia="Calibri"/>
              </w:rPr>
              <w:t>«Здоровье как стиль жизни»</w:t>
            </w:r>
          </w:p>
        </w:tc>
      </w:tr>
      <w:tr w:rsidR="00B5595B" w:rsidRPr="00C56E60" w:rsidTr="00B5595B">
        <w:trPr>
          <w:trHeight w:val="2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E23C2F" w:rsidRDefault="00B5595B" w:rsidP="00E23C2F">
            <w:pPr>
              <w:pStyle w:val="a5"/>
              <w:widowControl w:val="0"/>
              <w:numPr>
                <w:ilvl w:val="0"/>
                <w:numId w:val="14"/>
              </w:numPr>
              <w:autoSpaceDE w:val="0"/>
              <w:autoSpaceDN w:val="0"/>
              <w:spacing w:after="0" w:line="240" w:lineRule="auto"/>
              <w:ind w:left="357" w:hanging="357"/>
              <w:jc w:val="center"/>
              <w:rPr>
                <w:rFonts w:ascii="Times New Roman" w:eastAsia="Times New Roman" w:hAnsi="Times New Roman" w:cs="Times New Roman"/>
                <w:kern w:val="2"/>
                <w:sz w:val="24"/>
                <w:szCs w:val="24"/>
                <w:lang w:eastAsia="ko-KR"/>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roofErr w:type="spellStart"/>
            <w:proofErr w:type="gramStart"/>
            <w:r w:rsidRPr="00C56E60">
              <w:rPr>
                <w:rFonts w:ascii="Times New Roman" w:hAnsi="Times New Roman" w:cs="Times New Roman"/>
                <w:sz w:val="24"/>
                <w:szCs w:val="28"/>
              </w:rPr>
              <w:t>Инфо-урок</w:t>
            </w:r>
            <w:proofErr w:type="spellEnd"/>
            <w:r w:rsidRPr="00C56E60">
              <w:rPr>
                <w:rFonts w:ascii="Times New Roman" w:hAnsi="Times New Roman" w:cs="Times New Roman"/>
                <w:sz w:val="24"/>
                <w:szCs w:val="28"/>
              </w:rPr>
              <w:t xml:space="preserve"> «Вода – удивительное вещество!»), посвященный Всемирному дню воды</w:t>
            </w:r>
            <w:proofErr w:type="gramEnd"/>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Студенты 1 курса</w:t>
            </w:r>
          </w:p>
        </w:tc>
        <w:tc>
          <w:tcPr>
            <w:tcW w:w="502"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Колледж</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spacing w:after="0" w:line="240" w:lineRule="auto"/>
              <w:jc w:val="center"/>
              <w:rPr>
                <w:rFonts w:ascii="Times New Roman" w:eastAsia="Times New Roman" w:hAnsi="Times New Roman" w:cs="Times New Roman"/>
                <w:kern w:val="2"/>
                <w:sz w:val="24"/>
                <w:szCs w:val="24"/>
                <w:lang w:eastAsia="ko-KR"/>
              </w:rPr>
            </w:pPr>
            <w:r w:rsidRPr="00C56E60">
              <w:rPr>
                <w:rFonts w:ascii="Times New Roman" w:hAnsi="Times New Roman" w:cs="Times New Roman"/>
                <w:sz w:val="24"/>
                <w:szCs w:val="24"/>
              </w:rPr>
              <w:t>преподаватель  биологии, географии, центр «Образ жизни»</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06"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hAnsi="Times New Roman" w:cs="Times New Roman"/>
                <w:color w:val="000000" w:themeColor="text1"/>
                <w:sz w:val="24"/>
                <w:szCs w:val="24"/>
              </w:rPr>
              <w:t>«</w:t>
            </w:r>
            <w:proofErr w:type="gramStart"/>
            <w:r w:rsidRPr="00C56E60">
              <w:rPr>
                <w:rFonts w:ascii="Times New Roman" w:hAnsi="Times New Roman" w:cs="Times New Roman"/>
                <w:color w:val="000000" w:themeColor="text1"/>
                <w:sz w:val="24"/>
                <w:szCs w:val="24"/>
              </w:rPr>
              <w:t>эко</w:t>
            </w:r>
            <w:proofErr w:type="spellStart"/>
            <w:proofErr w:type="gramEnd"/>
            <w:r w:rsidRPr="00C56E60">
              <w:rPr>
                <w:rFonts w:ascii="Times New Roman" w:hAnsi="Times New Roman" w:cs="Times New Roman"/>
                <w:color w:val="000000" w:themeColor="text1"/>
                <w:sz w:val="24"/>
                <w:szCs w:val="24"/>
                <w:lang w:val="en-US"/>
              </w:rPr>
              <w:t>bomc</w:t>
            </w:r>
            <w:proofErr w:type="spellEnd"/>
            <w:r w:rsidRPr="00C56E60">
              <w:rPr>
                <w:rFonts w:ascii="Times New Roman" w:hAnsi="Times New Roman" w:cs="Times New Roman"/>
                <w:color w:val="000000" w:themeColor="text1"/>
                <w:sz w:val="24"/>
                <w:szCs w:val="24"/>
              </w:rPr>
              <w:t>»</w:t>
            </w:r>
          </w:p>
        </w:tc>
      </w:tr>
      <w:tr w:rsidR="00B5595B" w:rsidRPr="00C56E60" w:rsidTr="00B5595B">
        <w:trPr>
          <w:trHeight w:val="2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E23C2F" w:rsidRDefault="00B5595B" w:rsidP="00E23C2F">
            <w:pPr>
              <w:pStyle w:val="a5"/>
              <w:widowControl w:val="0"/>
              <w:numPr>
                <w:ilvl w:val="0"/>
                <w:numId w:val="14"/>
              </w:numPr>
              <w:autoSpaceDE w:val="0"/>
              <w:autoSpaceDN w:val="0"/>
              <w:spacing w:after="0" w:line="240" w:lineRule="auto"/>
              <w:ind w:left="357" w:hanging="357"/>
              <w:jc w:val="center"/>
              <w:rPr>
                <w:rFonts w:ascii="Times New Roman" w:eastAsia="Times New Roman" w:hAnsi="Times New Roman" w:cs="Times New Roman"/>
                <w:kern w:val="2"/>
                <w:sz w:val="24"/>
                <w:szCs w:val="24"/>
                <w:lang w:eastAsia="ko-KR"/>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hAnsi="Times New Roman" w:cs="Times New Roman"/>
                <w:sz w:val="24"/>
                <w:szCs w:val="28"/>
              </w:rPr>
            </w:pPr>
            <w:r w:rsidRPr="00C56E60">
              <w:rPr>
                <w:rFonts w:ascii="Times New Roman" w:hAnsi="Times New Roman" w:cs="Times New Roman"/>
                <w:sz w:val="24"/>
                <w:szCs w:val="28"/>
              </w:rPr>
              <w:t>Фотовыставка - конкурс «Природа Родины моей»</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Все студенты</w:t>
            </w:r>
          </w:p>
        </w:tc>
        <w:tc>
          <w:tcPr>
            <w:tcW w:w="502"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Колледж</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преподаватель  биологии, географии, центр «Образ жизни»</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ЛР1-ЛР8</w:t>
            </w:r>
          </w:p>
        </w:tc>
        <w:tc>
          <w:tcPr>
            <w:tcW w:w="806"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Style w:val="22"/>
                <w:rFonts w:eastAsiaTheme="minorHAnsi"/>
              </w:rPr>
              <w:t>«Батальон»,</w:t>
            </w:r>
          </w:p>
        </w:tc>
      </w:tr>
      <w:tr w:rsidR="00B5595B" w:rsidRPr="00C56E60" w:rsidTr="00B5595B">
        <w:trPr>
          <w:trHeight w:val="2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E23C2F" w:rsidRDefault="00B5595B" w:rsidP="00E23C2F">
            <w:pPr>
              <w:pStyle w:val="a5"/>
              <w:widowControl w:val="0"/>
              <w:numPr>
                <w:ilvl w:val="0"/>
                <w:numId w:val="14"/>
              </w:numPr>
              <w:autoSpaceDE w:val="0"/>
              <w:autoSpaceDN w:val="0"/>
              <w:spacing w:after="0" w:line="240" w:lineRule="auto"/>
              <w:ind w:left="357" w:hanging="357"/>
              <w:jc w:val="center"/>
              <w:rPr>
                <w:rFonts w:ascii="Times New Roman" w:eastAsia="Times New Roman" w:hAnsi="Times New Roman" w:cs="Times New Roman"/>
                <w:kern w:val="2"/>
                <w:sz w:val="24"/>
                <w:szCs w:val="24"/>
                <w:lang w:eastAsia="ko-KR"/>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hAnsi="Times New Roman" w:cs="Times New Roman"/>
                <w:sz w:val="24"/>
                <w:szCs w:val="28"/>
              </w:rPr>
            </w:pPr>
            <w:r w:rsidRPr="00C56E60">
              <w:rPr>
                <w:rFonts w:ascii="Times New Roman" w:hAnsi="Times New Roman" w:cs="Times New Roman"/>
                <w:sz w:val="24"/>
                <w:szCs w:val="24"/>
              </w:rPr>
              <w:t>Устный журнал «</w:t>
            </w:r>
            <w:proofErr w:type="spellStart"/>
            <w:r w:rsidRPr="00C56E60">
              <w:rPr>
                <w:rFonts w:ascii="Times New Roman" w:hAnsi="Times New Roman" w:cs="Times New Roman"/>
                <w:sz w:val="24"/>
                <w:szCs w:val="24"/>
              </w:rPr>
              <w:t>Антинаркотический</w:t>
            </w:r>
            <w:proofErr w:type="spellEnd"/>
            <w:r w:rsidRPr="00C56E60">
              <w:rPr>
                <w:rFonts w:ascii="Times New Roman" w:hAnsi="Times New Roman" w:cs="Times New Roman"/>
                <w:sz w:val="24"/>
                <w:szCs w:val="24"/>
              </w:rPr>
              <w:t xml:space="preserve"> урок»</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Все студенты</w:t>
            </w:r>
          </w:p>
        </w:tc>
        <w:tc>
          <w:tcPr>
            <w:tcW w:w="502"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Колледж</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Куратор, актив волонтерского движения</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06"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Style w:val="22"/>
                <w:rFonts w:eastAsia="Calibri"/>
              </w:rPr>
              <w:t>«Здоровье как стиль жизни»</w:t>
            </w:r>
          </w:p>
        </w:tc>
      </w:tr>
      <w:tr w:rsidR="00B5595B" w:rsidRPr="00C56E60" w:rsidTr="00B5595B">
        <w:trPr>
          <w:trHeight w:val="2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E23C2F" w:rsidRDefault="00B5595B" w:rsidP="00E23C2F">
            <w:pPr>
              <w:pStyle w:val="a5"/>
              <w:widowControl w:val="0"/>
              <w:numPr>
                <w:ilvl w:val="0"/>
                <w:numId w:val="14"/>
              </w:numPr>
              <w:autoSpaceDE w:val="0"/>
              <w:autoSpaceDN w:val="0"/>
              <w:spacing w:after="0" w:line="240" w:lineRule="auto"/>
              <w:ind w:left="357" w:hanging="357"/>
              <w:jc w:val="center"/>
              <w:rPr>
                <w:rFonts w:ascii="Times New Roman" w:eastAsia="Times New Roman" w:hAnsi="Times New Roman" w:cs="Times New Roman"/>
                <w:kern w:val="2"/>
                <w:sz w:val="24"/>
                <w:szCs w:val="24"/>
                <w:lang w:eastAsia="ko-KR"/>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hAnsi="Times New Roman" w:cs="Times New Roman"/>
                <w:sz w:val="24"/>
                <w:szCs w:val="24"/>
              </w:rPr>
            </w:pPr>
            <w:r w:rsidRPr="00C56E60">
              <w:rPr>
                <w:rFonts w:ascii="Times New Roman" w:hAnsi="Times New Roman" w:cs="Times New Roman"/>
                <w:sz w:val="24"/>
              </w:rPr>
              <w:t>Организация и проведение конкурса на лучший раздаточный материал по формированию жизнестойкости среди студентов ГАПОУ РБ «Белебеевский медицинский колледж» на тему: «Мы выбираем жизнь!»</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Все студенты</w:t>
            </w:r>
          </w:p>
        </w:tc>
        <w:tc>
          <w:tcPr>
            <w:tcW w:w="502"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Колледж</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Педагог-психолог</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 ЛР 13 - 15</w:t>
            </w:r>
          </w:p>
        </w:tc>
        <w:tc>
          <w:tcPr>
            <w:tcW w:w="806"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Style w:val="22"/>
                <w:rFonts w:eastAsia="Calibri"/>
              </w:rPr>
            </w:pPr>
            <w:r w:rsidRPr="00C56E60">
              <w:rPr>
                <w:rStyle w:val="22"/>
                <w:rFonts w:eastAsia="Calibri"/>
              </w:rPr>
              <w:t>«Здоровье как стиль жизни»,</w:t>
            </w:r>
          </w:p>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Style w:val="22"/>
                <w:rFonts w:eastAsia="Calibri"/>
              </w:rPr>
              <w:t>«Молодежка»</w:t>
            </w:r>
          </w:p>
        </w:tc>
      </w:tr>
      <w:tr w:rsidR="00B5595B" w:rsidRPr="00C56E60" w:rsidTr="00B5595B">
        <w:trPr>
          <w:trHeight w:val="2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E23C2F" w:rsidRDefault="00B5595B" w:rsidP="00E23C2F">
            <w:pPr>
              <w:pStyle w:val="a5"/>
              <w:widowControl w:val="0"/>
              <w:numPr>
                <w:ilvl w:val="0"/>
                <w:numId w:val="14"/>
              </w:numPr>
              <w:autoSpaceDE w:val="0"/>
              <w:autoSpaceDN w:val="0"/>
              <w:spacing w:after="0" w:line="240" w:lineRule="auto"/>
              <w:ind w:left="357" w:hanging="357"/>
              <w:jc w:val="center"/>
              <w:rPr>
                <w:rFonts w:ascii="Times New Roman" w:eastAsia="Times New Roman" w:hAnsi="Times New Roman" w:cs="Times New Roman"/>
                <w:kern w:val="2"/>
                <w:sz w:val="24"/>
                <w:szCs w:val="24"/>
                <w:lang w:eastAsia="ko-KR"/>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hAnsi="Times New Roman" w:cs="Times New Roman"/>
                <w:sz w:val="24"/>
              </w:rPr>
            </w:pPr>
            <w:r w:rsidRPr="00C56E60">
              <w:rPr>
                <w:rFonts w:ascii="Times New Roman" w:hAnsi="Times New Roman" w:cs="Times New Roman"/>
                <w:sz w:val="24"/>
                <w:szCs w:val="24"/>
              </w:rPr>
              <w:t>Организация встреч и бесед обучающихся с представителями правоохранительных органов, прокуратуры, следственного комитета</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Студенты 1-2 курсов</w:t>
            </w:r>
          </w:p>
        </w:tc>
        <w:tc>
          <w:tcPr>
            <w:tcW w:w="502"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Колледж</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заведующий отделом по ВР</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ЛР1-ЛР8</w:t>
            </w:r>
          </w:p>
        </w:tc>
        <w:tc>
          <w:tcPr>
            <w:tcW w:w="806"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Style w:val="22"/>
                <w:rFonts w:eastAsiaTheme="minorHAnsi"/>
              </w:rPr>
              <w:t>«Батальон»,</w:t>
            </w:r>
          </w:p>
        </w:tc>
      </w:tr>
      <w:tr w:rsidR="00B5595B" w:rsidRPr="00C56E60" w:rsidTr="00826415">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B5595B" w:rsidRDefault="00B5595B" w:rsidP="00F56CCB">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p>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C56E60">
              <w:rPr>
                <w:rFonts w:ascii="Times New Roman" w:eastAsia="Times New Roman" w:hAnsi="Times New Roman" w:cs="Times New Roman"/>
                <w:b/>
                <w:bCs/>
                <w:kern w:val="2"/>
                <w:sz w:val="24"/>
                <w:szCs w:val="24"/>
                <w:lang w:eastAsia="ko-KR"/>
              </w:rPr>
              <w:t>АПРЕЛЬ</w:t>
            </w:r>
          </w:p>
        </w:tc>
      </w:tr>
      <w:tr w:rsidR="00B5595B" w:rsidRPr="00C56E60" w:rsidTr="00B5595B">
        <w:trPr>
          <w:trHeight w:val="2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E23C2F" w:rsidRDefault="00B5595B" w:rsidP="00E23C2F">
            <w:pPr>
              <w:pStyle w:val="a5"/>
              <w:widowControl w:val="0"/>
              <w:numPr>
                <w:ilvl w:val="0"/>
                <w:numId w:val="14"/>
              </w:numPr>
              <w:autoSpaceDE w:val="0"/>
              <w:autoSpaceDN w:val="0"/>
              <w:spacing w:after="0" w:line="240" w:lineRule="auto"/>
              <w:ind w:left="357" w:hanging="357"/>
              <w:jc w:val="center"/>
              <w:rPr>
                <w:rFonts w:ascii="Times New Roman" w:eastAsia="Times New Roman" w:hAnsi="Times New Roman" w:cs="Times New Roman"/>
                <w:kern w:val="2"/>
                <w:sz w:val="24"/>
                <w:szCs w:val="24"/>
                <w:lang w:eastAsia="ko-KR"/>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Всемирная неделя иммунизации</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Все студенты</w:t>
            </w:r>
          </w:p>
        </w:tc>
        <w:tc>
          <w:tcPr>
            <w:tcW w:w="502"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Колледж</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Классный руководитель и актив группы 2М2</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13-ЛР 15</w:t>
            </w:r>
          </w:p>
        </w:tc>
        <w:tc>
          <w:tcPr>
            <w:tcW w:w="806"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Style w:val="22"/>
                <w:rFonts w:eastAsia="Calibri"/>
              </w:rPr>
            </w:pPr>
            <w:r w:rsidRPr="00C56E60">
              <w:rPr>
                <w:rStyle w:val="22"/>
                <w:rFonts w:eastAsia="Calibri"/>
              </w:rPr>
              <w:t>«Здоровье как стиль жизни»,</w:t>
            </w:r>
          </w:p>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Style w:val="22"/>
                <w:rFonts w:eastAsia="Calibri"/>
              </w:rPr>
              <w:t>«Молодежка»</w:t>
            </w:r>
          </w:p>
        </w:tc>
      </w:tr>
      <w:tr w:rsidR="00B5595B" w:rsidRPr="00C56E60" w:rsidTr="00B5595B">
        <w:trPr>
          <w:trHeight w:val="2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E23C2F" w:rsidRDefault="00B5595B" w:rsidP="00E23C2F">
            <w:pPr>
              <w:pStyle w:val="a5"/>
              <w:widowControl w:val="0"/>
              <w:numPr>
                <w:ilvl w:val="0"/>
                <w:numId w:val="14"/>
              </w:numPr>
              <w:autoSpaceDE w:val="0"/>
              <w:autoSpaceDN w:val="0"/>
              <w:spacing w:after="0" w:line="240" w:lineRule="auto"/>
              <w:ind w:left="357" w:hanging="357"/>
              <w:jc w:val="center"/>
              <w:rPr>
                <w:rFonts w:ascii="Times New Roman" w:eastAsia="Times New Roman" w:hAnsi="Times New Roman" w:cs="Times New Roman"/>
                <w:kern w:val="2"/>
                <w:sz w:val="24"/>
                <w:szCs w:val="24"/>
                <w:lang w:eastAsia="ko-KR"/>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Круглый стол  «Взорванный апрель 1986 года». Час памяти Чернобыльской трагедии</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Студенты – участники Круглого стола</w:t>
            </w:r>
          </w:p>
        </w:tc>
        <w:tc>
          <w:tcPr>
            <w:tcW w:w="502"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Колледж</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spacing w:after="0" w:line="240" w:lineRule="auto"/>
              <w:jc w:val="center"/>
              <w:rPr>
                <w:rFonts w:ascii="Times New Roman" w:hAnsi="Times New Roman" w:cs="Times New Roman"/>
                <w:iCs/>
                <w:sz w:val="24"/>
                <w:szCs w:val="24"/>
              </w:rPr>
            </w:pPr>
            <w:r w:rsidRPr="00C56E60">
              <w:rPr>
                <w:rFonts w:ascii="Times New Roman" w:hAnsi="Times New Roman" w:cs="Times New Roman"/>
                <w:iCs/>
                <w:sz w:val="24"/>
                <w:szCs w:val="24"/>
              </w:rPr>
              <w:t>преподаватель-организатор ОБЖ</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ЛР1-ЛР8</w:t>
            </w:r>
          </w:p>
        </w:tc>
        <w:tc>
          <w:tcPr>
            <w:tcW w:w="806"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Style w:val="22"/>
                <w:rFonts w:eastAsiaTheme="minorHAnsi"/>
              </w:rPr>
              <w:t>«Батальон»,</w:t>
            </w:r>
          </w:p>
        </w:tc>
      </w:tr>
      <w:tr w:rsidR="00B5595B" w:rsidRPr="00C56E60" w:rsidTr="00B5595B">
        <w:trPr>
          <w:trHeight w:val="2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E23C2F" w:rsidRDefault="00B5595B" w:rsidP="00E23C2F">
            <w:pPr>
              <w:pStyle w:val="a5"/>
              <w:widowControl w:val="0"/>
              <w:numPr>
                <w:ilvl w:val="0"/>
                <w:numId w:val="14"/>
              </w:numPr>
              <w:autoSpaceDE w:val="0"/>
              <w:autoSpaceDN w:val="0"/>
              <w:spacing w:after="0" w:line="240" w:lineRule="auto"/>
              <w:ind w:left="357" w:hanging="357"/>
              <w:jc w:val="center"/>
              <w:rPr>
                <w:rFonts w:ascii="Times New Roman" w:eastAsia="Times New Roman" w:hAnsi="Times New Roman" w:cs="Times New Roman"/>
                <w:kern w:val="2"/>
                <w:sz w:val="24"/>
                <w:szCs w:val="24"/>
                <w:lang w:eastAsia="ko-KR"/>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Соревнования на «Приз первокурсника» по шахматам</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Студенты 1 курса</w:t>
            </w:r>
          </w:p>
        </w:tc>
        <w:tc>
          <w:tcPr>
            <w:tcW w:w="502"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Спортзал</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Руководитель физ. воспитания</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06"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Style w:val="22"/>
                <w:rFonts w:eastAsia="Calibri"/>
              </w:rPr>
              <w:t>«Здоровье как стиль жизни»</w:t>
            </w:r>
          </w:p>
        </w:tc>
      </w:tr>
      <w:tr w:rsidR="00B5595B" w:rsidRPr="00C56E60" w:rsidTr="00B5595B">
        <w:trPr>
          <w:trHeight w:val="2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E23C2F" w:rsidRDefault="00B5595B" w:rsidP="00E23C2F">
            <w:pPr>
              <w:pStyle w:val="a5"/>
              <w:widowControl w:val="0"/>
              <w:numPr>
                <w:ilvl w:val="0"/>
                <w:numId w:val="14"/>
              </w:numPr>
              <w:autoSpaceDE w:val="0"/>
              <w:autoSpaceDN w:val="0"/>
              <w:spacing w:after="0" w:line="240" w:lineRule="auto"/>
              <w:ind w:left="357" w:hanging="357"/>
              <w:jc w:val="center"/>
              <w:rPr>
                <w:rFonts w:ascii="Times New Roman" w:eastAsia="Times New Roman" w:hAnsi="Times New Roman" w:cs="Times New Roman"/>
                <w:kern w:val="2"/>
                <w:sz w:val="24"/>
                <w:szCs w:val="24"/>
                <w:lang w:eastAsia="ko-KR"/>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hAnsi="Times New Roman" w:cs="Times New Roman"/>
                <w:sz w:val="24"/>
                <w:szCs w:val="24"/>
              </w:rPr>
              <w:t>Конкурс на лучший раздаточный материал по профилактике ВИЧ/СПИД</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Все студенты</w:t>
            </w:r>
          </w:p>
        </w:tc>
        <w:tc>
          <w:tcPr>
            <w:tcW w:w="502"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Колледж</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Заведующий отделом по ВР</w:t>
            </w:r>
          </w:p>
          <w:p w:rsidR="00B5595B" w:rsidRPr="00C56E60" w:rsidRDefault="00B5595B" w:rsidP="00F56CCB">
            <w:pPr>
              <w:spacing w:after="0" w:line="240" w:lineRule="auto"/>
              <w:jc w:val="center"/>
              <w:rPr>
                <w:rFonts w:ascii="Times New Roman" w:eastAsia="Times New Roman" w:hAnsi="Times New Roman" w:cs="Times New Roman"/>
                <w:kern w:val="2"/>
                <w:sz w:val="24"/>
                <w:szCs w:val="24"/>
                <w:lang w:eastAsia="ko-KR"/>
              </w:rPr>
            </w:pPr>
            <w:r w:rsidRPr="00C56E60">
              <w:rPr>
                <w:rFonts w:ascii="Times New Roman" w:hAnsi="Times New Roman" w:cs="Times New Roman"/>
                <w:sz w:val="24"/>
                <w:szCs w:val="24"/>
              </w:rPr>
              <w:t xml:space="preserve">Преподаватель </w:t>
            </w:r>
            <w:proofErr w:type="gramStart"/>
            <w:r w:rsidRPr="00C56E60">
              <w:rPr>
                <w:rFonts w:ascii="Times New Roman" w:hAnsi="Times New Roman" w:cs="Times New Roman"/>
                <w:sz w:val="24"/>
                <w:szCs w:val="24"/>
              </w:rPr>
              <w:t>ИТ</w:t>
            </w:r>
            <w:proofErr w:type="gramEnd"/>
            <w:r w:rsidRPr="00C56E60">
              <w:rPr>
                <w:rFonts w:ascii="Times New Roman" w:hAnsi="Times New Roman" w:cs="Times New Roman"/>
                <w:sz w:val="24"/>
                <w:szCs w:val="24"/>
              </w:rPr>
              <w:t xml:space="preserve"> в ПД</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13-ЛР 15</w:t>
            </w:r>
          </w:p>
        </w:tc>
        <w:tc>
          <w:tcPr>
            <w:tcW w:w="806"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Style w:val="22"/>
                <w:rFonts w:eastAsia="Calibri"/>
              </w:rPr>
            </w:pPr>
            <w:r w:rsidRPr="00C56E60">
              <w:rPr>
                <w:rStyle w:val="22"/>
                <w:rFonts w:eastAsia="Calibri"/>
              </w:rPr>
              <w:t>«Здоровье как стиль жизни»</w:t>
            </w:r>
          </w:p>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Style w:val="22"/>
                <w:rFonts w:eastAsia="Calibri"/>
              </w:rPr>
              <w:t>«Молодежка»</w:t>
            </w:r>
          </w:p>
        </w:tc>
      </w:tr>
      <w:tr w:rsidR="00B5595B" w:rsidRPr="00C56E60" w:rsidTr="00B5595B">
        <w:trPr>
          <w:trHeight w:val="2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E23C2F" w:rsidRDefault="00B5595B" w:rsidP="00E23C2F">
            <w:pPr>
              <w:pStyle w:val="a5"/>
              <w:widowControl w:val="0"/>
              <w:numPr>
                <w:ilvl w:val="0"/>
                <w:numId w:val="14"/>
              </w:numPr>
              <w:autoSpaceDE w:val="0"/>
              <w:autoSpaceDN w:val="0"/>
              <w:spacing w:after="0" w:line="240" w:lineRule="auto"/>
              <w:ind w:left="357" w:hanging="357"/>
              <w:jc w:val="center"/>
              <w:rPr>
                <w:rFonts w:ascii="Times New Roman" w:eastAsia="Times New Roman" w:hAnsi="Times New Roman" w:cs="Times New Roman"/>
                <w:kern w:val="2"/>
                <w:sz w:val="24"/>
                <w:szCs w:val="24"/>
                <w:lang w:eastAsia="ko-KR"/>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hAnsi="Times New Roman" w:cs="Times New Roman"/>
                <w:sz w:val="24"/>
                <w:szCs w:val="28"/>
              </w:rPr>
              <w:t>Экологическая акция «Международный День птиц»</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Студенты 1 курса</w:t>
            </w:r>
          </w:p>
        </w:tc>
        <w:tc>
          <w:tcPr>
            <w:tcW w:w="502"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Колледж</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преподаватель  биологии, географии, центр «Образ жизни»</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06"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hAnsi="Times New Roman" w:cs="Times New Roman"/>
                <w:color w:val="000000" w:themeColor="text1"/>
                <w:sz w:val="24"/>
                <w:szCs w:val="24"/>
              </w:rPr>
              <w:t>«</w:t>
            </w:r>
            <w:proofErr w:type="gramStart"/>
            <w:r w:rsidRPr="00C56E60">
              <w:rPr>
                <w:rFonts w:ascii="Times New Roman" w:hAnsi="Times New Roman" w:cs="Times New Roman"/>
                <w:color w:val="000000" w:themeColor="text1"/>
                <w:sz w:val="24"/>
                <w:szCs w:val="24"/>
              </w:rPr>
              <w:t>эко</w:t>
            </w:r>
            <w:proofErr w:type="spellStart"/>
            <w:proofErr w:type="gramEnd"/>
            <w:r w:rsidRPr="00C56E60">
              <w:rPr>
                <w:rFonts w:ascii="Times New Roman" w:hAnsi="Times New Roman" w:cs="Times New Roman"/>
                <w:color w:val="000000" w:themeColor="text1"/>
                <w:sz w:val="24"/>
                <w:szCs w:val="24"/>
                <w:lang w:val="en-US"/>
              </w:rPr>
              <w:t>bomc</w:t>
            </w:r>
            <w:proofErr w:type="spellEnd"/>
            <w:r w:rsidRPr="00C56E60">
              <w:rPr>
                <w:rFonts w:ascii="Times New Roman" w:hAnsi="Times New Roman" w:cs="Times New Roman"/>
                <w:color w:val="000000" w:themeColor="text1"/>
                <w:sz w:val="24"/>
                <w:szCs w:val="24"/>
              </w:rPr>
              <w:t>»</w:t>
            </w:r>
          </w:p>
        </w:tc>
      </w:tr>
      <w:tr w:rsidR="00B5595B" w:rsidRPr="00C56E60" w:rsidTr="00B5595B">
        <w:trPr>
          <w:trHeight w:val="2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E23C2F" w:rsidRDefault="00B5595B" w:rsidP="00E23C2F">
            <w:pPr>
              <w:pStyle w:val="a5"/>
              <w:widowControl w:val="0"/>
              <w:numPr>
                <w:ilvl w:val="0"/>
                <w:numId w:val="14"/>
              </w:numPr>
              <w:autoSpaceDE w:val="0"/>
              <w:autoSpaceDN w:val="0"/>
              <w:spacing w:after="0" w:line="240" w:lineRule="auto"/>
              <w:ind w:left="357" w:hanging="357"/>
              <w:jc w:val="center"/>
              <w:rPr>
                <w:rFonts w:ascii="Times New Roman" w:eastAsia="Times New Roman" w:hAnsi="Times New Roman" w:cs="Times New Roman"/>
                <w:kern w:val="2"/>
                <w:sz w:val="24"/>
                <w:szCs w:val="24"/>
                <w:lang w:eastAsia="ko-KR"/>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hAnsi="Times New Roman" w:cs="Times New Roman"/>
                <w:sz w:val="24"/>
                <w:szCs w:val="28"/>
              </w:rPr>
            </w:pPr>
            <w:r w:rsidRPr="00C56E60">
              <w:rPr>
                <w:rFonts w:ascii="Times New Roman" w:hAnsi="Times New Roman" w:cs="Times New Roman"/>
                <w:sz w:val="24"/>
                <w:szCs w:val="28"/>
              </w:rPr>
              <w:t>День Земли</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Студенты 1 курса</w:t>
            </w:r>
          </w:p>
        </w:tc>
        <w:tc>
          <w:tcPr>
            <w:tcW w:w="502"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Колледж</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преподаватель  биологии, географии, центр «Образ жизни»</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06"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hAnsi="Times New Roman" w:cs="Times New Roman"/>
                <w:color w:val="000000" w:themeColor="text1"/>
                <w:sz w:val="24"/>
                <w:szCs w:val="24"/>
              </w:rPr>
              <w:t>«</w:t>
            </w:r>
            <w:proofErr w:type="gramStart"/>
            <w:r w:rsidRPr="00C56E60">
              <w:rPr>
                <w:rFonts w:ascii="Times New Roman" w:hAnsi="Times New Roman" w:cs="Times New Roman"/>
                <w:color w:val="000000" w:themeColor="text1"/>
                <w:sz w:val="24"/>
                <w:szCs w:val="24"/>
              </w:rPr>
              <w:t>эко</w:t>
            </w:r>
            <w:proofErr w:type="spellStart"/>
            <w:proofErr w:type="gramEnd"/>
            <w:r w:rsidRPr="00C56E60">
              <w:rPr>
                <w:rFonts w:ascii="Times New Roman" w:hAnsi="Times New Roman" w:cs="Times New Roman"/>
                <w:color w:val="000000" w:themeColor="text1"/>
                <w:sz w:val="24"/>
                <w:szCs w:val="24"/>
                <w:lang w:val="en-US"/>
              </w:rPr>
              <w:t>bomc</w:t>
            </w:r>
            <w:proofErr w:type="spellEnd"/>
            <w:r w:rsidRPr="00C56E60">
              <w:rPr>
                <w:rFonts w:ascii="Times New Roman" w:hAnsi="Times New Roman" w:cs="Times New Roman"/>
                <w:color w:val="000000" w:themeColor="text1"/>
                <w:sz w:val="24"/>
                <w:szCs w:val="24"/>
              </w:rPr>
              <w:t>»</w:t>
            </w:r>
          </w:p>
        </w:tc>
      </w:tr>
      <w:tr w:rsidR="00B5595B" w:rsidRPr="00C56E60" w:rsidTr="00826415">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B5595B" w:rsidRDefault="00B5595B" w:rsidP="00F56CCB">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p>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C56E60">
              <w:rPr>
                <w:rFonts w:ascii="Times New Roman" w:eastAsia="Times New Roman" w:hAnsi="Times New Roman" w:cs="Times New Roman"/>
                <w:b/>
                <w:bCs/>
                <w:kern w:val="2"/>
                <w:sz w:val="24"/>
                <w:szCs w:val="24"/>
                <w:lang w:eastAsia="ko-KR"/>
              </w:rPr>
              <w:lastRenderedPageBreak/>
              <w:t>МАЙ</w:t>
            </w:r>
          </w:p>
        </w:tc>
      </w:tr>
      <w:tr w:rsidR="00B5595B" w:rsidRPr="00C56E60" w:rsidTr="00B5595B">
        <w:trPr>
          <w:trHeight w:val="2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E23C2F" w:rsidRDefault="00B5595B" w:rsidP="00E23C2F">
            <w:pPr>
              <w:pStyle w:val="a5"/>
              <w:widowControl w:val="0"/>
              <w:numPr>
                <w:ilvl w:val="0"/>
                <w:numId w:val="14"/>
              </w:numPr>
              <w:autoSpaceDE w:val="0"/>
              <w:autoSpaceDN w:val="0"/>
              <w:spacing w:after="0" w:line="240" w:lineRule="auto"/>
              <w:ind w:left="357" w:hanging="357"/>
              <w:jc w:val="center"/>
              <w:rPr>
                <w:rFonts w:ascii="Times New Roman" w:eastAsia="Times New Roman" w:hAnsi="Times New Roman" w:cs="Times New Roman"/>
                <w:bCs/>
                <w:kern w:val="2"/>
                <w:sz w:val="24"/>
                <w:szCs w:val="24"/>
                <w:lang w:eastAsia="ko-KR"/>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День Победы</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Все студенты</w:t>
            </w:r>
          </w:p>
        </w:tc>
        <w:tc>
          <w:tcPr>
            <w:tcW w:w="502"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Колледж</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Классный руководитель и актив группы 2М1</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ЛР1-ЛР8, ЛР 11</w:t>
            </w:r>
          </w:p>
        </w:tc>
        <w:tc>
          <w:tcPr>
            <w:tcW w:w="806"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Style w:val="22"/>
                <w:rFonts w:eastAsiaTheme="minorHAnsi"/>
              </w:rPr>
              <w:t>«Батальон», «Живем, мечтаем и творим»</w:t>
            </w:r>
          </w:p>
        </w:tc>
      </w:tr>
      <w:tr w:rsidR="00B5595B" w:rsidRPr="00C56E60" w:rsidTr="00B5595B">
        <w:trPr>
          <w:trHeight w:val="2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E23C2F" w:rsidRDefault="00B5595B" w:rsidP="00E23C2F">
            <w:pPr>
              <w:pStyle w:val="a5"/>
              <w:widowControl w:val="0"/>
              <w:numPr>
                <w:ilvl w:val="0"/>
                <w:numId w:val="14"/>
              </w:numPr>
              <w:autoSpaceDE w:val="0"/>
              <w:autoSpaceDN w:val="0"/>
              <w:spacing w:after="0" w:line="240" w:lineRule="auto"/>
              <w:ind w:left="357" w:hanging="357"/>
              <w:jc w:val="center"/>
              <w:rPr>
                <w:rFonts w:ascii="Times New Roman" w:eastAsia="Times New Roman" w:hAnsi="Times New Roman" w:cs="Times New Roman"/>
                <w:bCs/>
                <w:kern w:val="2"/>
                <w:sz w:val="24"/>
                <w:szCs w:val="24"/>
                <w:lang w:eastAsia="ko-KR"/>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Международный день медицинских сестер</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Все студенты</w:t>
            </w:r>
          </w:p>
        </w:tc>
        <w:tc>
          <w:tcPr>
            <w:tcW w:w="502"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Колледж</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Классный руководитель и актив группы 1М3</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ЛР1-ЛР8, ЛР 11</w:t>
            </w:r>
          </w:p>
        </w:tc>
        <w:tc>
          <w:tcPr>
            <w:tcW w:w="806"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Style w:val="22"/>
                <w:rFonts w:eastAsiaTheme="minorHAnsi"/>
              </w:rPr>
              <w:t>«Профессионал», «Живем, мечтаем и творим»</w:t>
            </w:r>
          </w:p>
        </w:tc>
      </w:tr>
      <w:tr w:rsidR="00B5595B" w:rsidRPr="00C56E60" w:rsidTr="00B5595B">
        <w:trPr>
          <w:trHeight w:val="2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E23C2F" w:rsidRDefault="00B5595B" w:rsidP="00E23C2F">
            <w:pPr>
              <w:pStyle w:val="a5"/>
              <w:widowControl w:val="0"/>
              <w:numPr>
                <w:ilvl w:val="0"/>
                <w:numId w:val="14"/>
              </w:numPr>
              <w:autoSpaceDE w:val="0"/>
              <w:autoSpaceDN w:val="0"/>
              <w:spacing w:after="0" w:line="240" w:lineRule="auto"/>
              <w:ind w:left="357" w:hanging="357"/>
              <w:jc w:val="center"/>
              <w:rPr>
                <w:rFonts w:ascii="Times New Roman" w:eastAsia="Times New Roman" w:hAnsi="Times New Roman" w:cs="Times New Roman"/>
                <w:kern w:val="2"/>
                <w:sz w:val="24"/>
                <w:szCs w:val="24"/>
                <w:lang w:eastAsia="ko-KR"/>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Выставка художественных работ на тему «9 мая — День Победы советского народа в Великой Отечественной войне 1941—1945 годов (1945 год)»</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Все студенты</w:t>
            </w:r>
          </w:p>
        </w:tc>
        <w:tc>
          <w:tcPr>
            <w:tcW w:w="502"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Колледж</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spacing w:after="0" w:line="240" w:lineRule="auto"/>
              <w:jc w:val="center"/>
              <w:rPr>
                <w:rFonts w:ascii="Times New Roman" w:hAnsi="Times New Roman" w:cs="Times New Roman"/>
                <w:iCs/>
                <w:sz w:val="24"/>
                <w:szCs w:val="24"/>
              </w:rPr>
            </w:pPr>
            <w:r w:rsidRPr="00C56E60">
              <w:rPr>
                <w:rFonts w:ascii="Times New Roman" w:hAnsi="Times New Roman" w:cs="Times New Roman"/>
                <w:iCs/>
                <w:sz w:val="24"/>
                <w:szCs w:val="24"/>
              </w:rPr>
              <w:t>преподаватель-организатор ОБЖ</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ЛР1-ЛР8</w:t>
            </w:r>
          </w:p>
        </w:tc>
        <w:tc>
          <w:tcPr>
            <w:tcW w:w="806"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Style w:val="22"/>
                <w:rFonts w:eastAsiaTheme="minorHAnsi"/>
              </w:rPr>
              <w:t>«Батальон»,</w:t>
            </w:r>
          </w:p>
        </w:tc>
      </w:tr>
      <w:tr w:rsidR="00B5595B" w:rsidRPr="00C56E60" w:rsidTr="00B5595B">
        <w:trPr>
          <w:trHeight w:val="2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E23C2F" w:rsidRDefault="00B5595B" w:rsidP="00E23C2F">
            <w:pPr>
              <w:pStyle w:val="a5"/>
              <w:widowControl w:val="0"/>
              <w:numPr>
                <w:ilvl w:val="0"/>
                <w:numId w:val="14"/>
              </w:numPr>
              <w:autoSpaceDE w:val="0"/>
              <w:autoSpaceDN w:val="0"/>
              <w:spacing w:after="0" w:line="240" w:lineRule="auto"/>
              <w:ind w:left="357" w:hanging="357"/>
              <w:jc w:val="center"/>
              <w:rPr>
                <w:rFonts w:ascii="Times New Roman" w:eastAsia="Times New Roman" w:hAnsi="Times New Roman" w:cs="Times New Roman"/>
                <w:kern w:val="2"/>
                <w:sz w:val="24"/>
                <w:szCs w:val="24"/>
                <w:lang w:eastAsia="ko-KR"/>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 xml:space="preserve">5 дневные учебные сборы совместно с </w:t>
            </w:r>
            <w:proofErr w:type="gramStart"/>
            <w:r w:rsidRPr="00C56E60">
              <w:rPr>
                <w:rFonts w:ascii="Times New Roman" w:hAnsi="Times New Roman" w:cs="Times New Roman"/>
                <w:sz w:val="24"/>
                <w:szCs w:val="24"/>
              </w:rPr>
              <w:t>обучающимися</w:t>
            </w:r>
            <w:proofErr w:type="gramEnd"/>
            <w:r w:rsidRPr="00C56E60">
              <w:rPr>
                <w:rFonts w:ascii="Times New Roman" w:hAnsi="Times New Roman" w:cs="Times New Roman"/>
                <w:sz w:val="24"/>
                <w:szCs w:val="24"/>
              </w:rPr>
              <w:t xml:space="preserve"> МР Белебеевский район</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Студенты – участники сборов</w:t>
            </w:r>
          </w:p>
        </w:tc>
        <w:tc>
          <w:tcPr>
            <w:tcW w:w="502"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По Положению</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spacing w:after="0" w:line="240" w:lineRule="auto"/>
              <w:jc w:val="center"/>
              <w:rPr>
                <w:rFonts w:ascii="Times New Roman" w:hAnsi="Times New Roman" w:cs="Times New Roman"/>
                <w:iCs/>
                <w:sz w:val="24"/>
                <w:szCs w:val="24"/>
              </w:rPr>
            </w:pPr>
            <w:r w:rsidRPr="00C56E60">
              <w:rPr>
                <w:rFonts w:ascii="Times New Roman" w:hAnsi="Times New Roman" w:cs="Times New Roman"/>
                <w:iCs/>
                <w:sz w:val="24"/>
                <w:szCs w:val="24"/>
              </w:rPr>
              <w:t>преподаватель-организатор ОБЖ</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ЛР1-ЛР8</w:t>
            </w:r>
          </w:p>
        </w:tc>
        <w:tc>
          <w:tcPr>
            <w:tcW w:w="806"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Style w:val="22"/>
                <w:rFonts w:eastAsiaTheme="minorHAnsi"/>
              </w:rPr>
              <w:t xml:space="preserve">«Батальон», </w:t>
            </w:r>
            <w:r w:rsidRPr="00C56E60">
              <w:rPr>
                <w:rStyle w:val="22"/>
                <w:rFonts w:eastAsia="Calibri"/>
              </w:rPr>
              <w:t>«Здоровье как стиль жизни»</w:t>
            </w:r>
          </w:p>
        </w:tc>
      </w:tr>
      <w:tr w:rsidR="00B5595B" w:rsidRPr="00C56E60" w:rsidTr="00B5595B">
        <w:trPr>
          <w:trHeight w:val="2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E23C2F" w:rsidRDefault="00B5595B" w:rsidP="00E23C2F">
            <w:pPr>
              <w:pStyle w:val="a5"/>
              <w:widowControl w:val="0"/>
              <w:numPr>
                <w:ilvl w:val="0"/>
                <w:numId w:val="14"/>
              </w:numPr>
              <w:autoSpaceDE w:val="0"/>
              <w:autoSpaceDN w:val="0"/>
              <w:spacing w:after="0" w:line="240" w:lineRule="auto"/>
              <w:ind w:left="357" w:hanging="357"/>
              <w:jc w:val="center"/>
              <w:rPr>
                <w:rFonts w:ascii="Times New Roman" w:eastAsia="Times New Roman" w:hAnsi="Times New Roman" w:cs="Times New Roman"/>
                <w:bCs/>
                <w:kern w:val="2"/>
                <w:sz w:val="24"/>
                <w:szCs w:val="24"/>
                <w:lang w:eastAsia="ko-KR"/>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Выпуск стенгазеты «Наши защитники Родины»</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Все группы</w:t>
            </w:r>
          </w:p>
        </w:tc>
        <w:tc>
          <w:tcPr>
            <w:tcW w:w="502"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Колледж</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spacing w:after="0" w:line="240" w:lineRule="auto"/>
              <w:jc w:val="center"/>
              <w:rPr>
                <w:rFonts w:ascii="Times New Roman" w:hAnsi="Times New Roman" w:cs="Times New Roman"/>
                <w:iCs/>
                <w:sz w:val="24"/>
                <w:szCs w:val="24"/>
              </w:rPr>
            </w:pPr>
            <w:r w:rsidRPr="00C56E60">
              <w:rPr>
                <w:rFonts w:ascii="Times New Roman" w:hAnsi="Times New Roman" w:cs="Times New Roman"/>
                <w:iCs/>
                <w:sz w:val="24"/>
                <w:szCs w:val="24"/>
              </w:rPr>
              <w:t>преподаватель-организатор ОБЖ</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ЛР1-ЛР8</w:t>
            </w:r>
          </w:p>
        </w:tc>
        <w:tc>
          <w:tcPr>
            <w:tcW w:w="806"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Style w:val="22"/>
                <w:rFonts w:eastAsiaTheme="minorHAnsi"/>
              </w:rPr>
              <w:t>«Батальон», «Молодежка»</w:t>
            </w:r>
          </w:p>
        </w:tc>
      </w:tr>
      <w:tr w:rsidR="00B5595B" w:rsidRPr="00C56E60" w:rsidTr="00B5595B">
        <w:trPr>
          <w:trHeight w:val="2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E23C2F" w:rsidRDefault="00B5595B" w:rsidP="00E23C2F">
            <w:pPr>
              <w:pStyle w:val="a5"/>
              <w:widowControl w:val="0"/>
              <w:numPr>
                <w:ilvl w:val="0"/>
                <w:numId w:val="14"/>
              </w:numPr>
              <w:autoSpaceDE w:val="0"/>
              <w:autoSpaceDN w:val="0"/>
              <w:spacing w:after="0" w:line="240" w:lineRule="auto"/>
              <w:ind w:left="357" w:hanging="357"/>
              <w:jc w:val="center"/>
              <w:rPr>
                <w:rFonts w:ascii="Times New Roman" w:eastAsia="Times New Roman" w:hAnsi="Times New Roman" w:cs="Times New Roman"/>
                <w:bCs/>
                <w:kern w:val="2"/>
                <w:sz w:val="24"/>
                <w:szCs w:val="24"/>
                <w:lang w:eastAsia="ko-KR"/>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Первенство колледжа и города по русской лапте</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Команды студентов</w:t>
            </w:r>
          </w:p>
        </w:tc>
        <w:tc>
          <w:tcPr>
            <w:tcW w:w="502"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Спортзал</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Руководитель физ. воспитания</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06"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Style w:val="22"/>
                <w:rFonts w:eastAsia="Calibri"/>
              </w:rPr>
              <w:t>«Здоровье как стиль жизни»</w:t>
            </w:r>
          </w:p>
        </w:tc>
      </w:tr>
      <w:tr w:rsidR="00B5595B" w:rsidRPr="00C56E60" w:rsidTr="00B5595B">
        <w:trPr>
          <w:trHeight w:val="2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E23C2F" w:rsidRDefault="00B5595B" w:rsidP="00E23C2F">
            <w:pPr>
              <w:pStyle w:val="a5"/>
              <w:widowControl w:val="0"/>
              <w:numPr>
                <w:ilvl w:val="0"/>
                <w:numId w:val="14"/>
              </w:numPr>
              <w:autoSpaceDE w:val="0"/>
              <w:autoSpaceDN w:val="0"/>
              <w:spacing w:after="0" w:line="240" w:lineRule="auto"/>
              <w:ind w:left="357" w:hanging="357"/>
              <w:jc w:val="center"/>
              <w:rPr>
                <w:rFonts w:ascii="Times New Roman" w:eastAsia="Times New Roman" w:hAnsi="Times New Roman" w:cs="Times New Roman"/>
                <w:bCs/>
                <w:kern w:val="2"/>
                <w:sz w:val="24"/>
                <w:szCs w:val="24"/>
                <w:lang w:eastAsia="ko-KR"/>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hAnsi="Times New Roman" w:cs="Times New Roman"/>
                <w:sz w:val="24"/>
                <w:szCs w:val="24"/>
              </w:rPr>
              <w:t xml:space="preserve">День памяти </w:t>
            </w:r>
            <w:proofErr w:type="gramStart"/>
            <w:r w:rsidRPr="00C56E60">
              <w:rPr>
                <w:rFonts w:ascii="Times New Roman" w:hAnsi="Times New Roman" w:cs="Times New Roman"/>
                <w:sz w:val="24"/>
                <w:szCs w:val="24"/>
              </w:rPr>
              <w:t>умерших</w:t>
            </w:r>
            <w:proofErr w:type="gramEnd"/>
            <w:r w:rsidRPr="00C56E60">
              <w:rPr>
                <w:rFonts w:ascii="Times New Roman" w:hAnsi="Times New Roman" w:cs="Times New Roman"/>
                <w:sz w:val="24"/>
                <w:szCs w:val="24"/>
              </w:rPr>
              <w:t xml:space="preserve"> от </w:t>
            </w:r>
            <w:proofErr w:type="spellStart"/>
            <w:r w:rsidRPr="00C56E60">
              <w:rPr>
                <w:rFonts w:ascii="Times New Roman" w:hAnsi="Times New Roman" w:cs="Times New Roman"/>
                <w:sz w:val="24"/>
                <w:szCs w:val="24"/>
              </w:rPr>
              <w:t>СПИДа</w:t>
            </w:r>
            <w:proofErr w:type="spellEnd"/>
            <w:r w:rsidRPr="00C56E60">
              <w:rPr>
                <w:rFonts w:ascii="Times New Roman" w:hAnsi="Times New Roman" w:cs="Times New Roman"/>
                <w:sz w:val="24"/>
                <w:szCs w:val="24"/>
              </w:rPr>
              <w:t xml:space="preserve"> - Акция «Красная ленточка»</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Студенты – участники акции</w:t>
            </w:r>
          </w:p>
        </w:tc>
        <w:tc>
          <w:tcPr>
            <w:tcW w:w="502"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Колледж</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Куратор ВД</w:t>
            </w:r>
          </w:p>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hAnsi="Times New Roman" w:cs="Times New Roman"/>
                <w:sz w:val="24"/>
                <w:szCs w:val="24"/>
              </w:rPr>
              <w:t>волонтёры</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13-ЛР 15</w:t>
            </w:r>
          </w:p>
        </w:tc>
        <w:tc>
          <w:tcPr>
            <w:tcW w:w="806"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Style w:val="22"/>
                <w:rFonts w:eastAsia="Calibri"/>
              </w:rPr>
              <w:t>«Здоровье как стиль жизни»</w:t>
            </w:r>
          </w:p>
        </w:tc>
      </w:tr>
      <w:tr w:rsidR="00B5595B" w:rsidRPr="00C56E60" w:rsidTr="00B5595B">
        <w:trPr>
          <w:trHeight w:val="2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E23C2F" w:rsidRDefault="00B5595B" w:rsidP="00E23C2F">
            <w:pPr>
              <w:pStyle w:val="a5"/>
              <w:widowControl w:val="0"/>
              <w:numPr>
                <w:ilvl w:val="0"/>
                <w:numId w:val="14"/>
              </w:numPr>
              <w:autoSpaceDE w:val="0"/>
              <w:autoSpaceDN w:val="0"/>
              <w:spacing w:after="0" w:line="240" w:lineRule="auto"/>
              <w:ind w:left="357" w:hanging="357"/>
              <w:jc w:val="center"/>
              <w:rPr>
                <w:rFonts w:ascii="Times New Roman" w:eastAsia="Times New Roman" w:hAnsi="Times New Roman" w:cs="Times New Roman"/>
                <w:bCs/>
                <w:kern w:val="2"/>
                <w:sz w:val="24"/>
                <w:szCs w:val="24"/>
                <w:lang w:eastAsia="ko-KR"/>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spacing w:after="0" w:line="240" w:lineRule="auto"/>
              <w:jc w:val="center"/>
              <w:rPr>
                <w:rFonts w:ascii="Times New Roman" w:hAnsi="Times New Roman" w:cs="Times New Roman"/>
                <w:sz w:val="24"/>
                <w:szCs w:val="28"/>
              </w:rPr>
            </w:pPr>
            <w:r w:rsidRPr="00C56E60">
              <w:rPr>
                <w:rFonts w:ascii="Times New Roman" w:hAnsi="Times New Roman" w:cs="Times New Roman"/>
                <w:sz w:val="24"/>
                <w:szCs w:val="28"/>
              </w:rPr>
              <w:t>Экологический урок «Сохраните первоцвет», подготовка информационного буклета «Берегите первоцветы!»</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Студенты 1 курса</w:t>
            </w:r>
          </w:p>
        </w:tc>
        <w:tc>
          <w:tcPr>
            <w:tcW w:w="502"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Колледж</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преподаватель  биологии, географии, центр «Образ жизни»</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06"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hAnsi="Times New Roman" w:cs="Times New Roman"/>
                <w:color w:val="000000" w:themeColor="text1"/>
                <w:sz w:val="24"/>
                <w:szCs w:val="24"/>
              </w:rPr>
              <w:t>«</w:t>
            </w:r>
            <w:proofErr w:type="gramStart"/>
            <w:r w:rsidRPr="00C56E60">
              <w:rPr>
                <w:rFonts w:ascii="Times New Roman" w:hAnsi="Times New Roman" w:cs="Times New Roman"/>
                <w:color w:val="000000" w:themeColor="text1"/>
                <w:sz w:val="24"/>
                <w:szCs w:val="24"/>
              </w:rPr>
              <w:t>эко</w:t>
            </w:r>
            <w:proofErr w:type="spellStart"/>
            <w:proofErr w:type="gramEnd"/>
            <w:r w:rsidRPr="00C56E60">
              <w:rPr>
                <w:rFonts w:ascii="Times New Roman" w:hAnsi="Times New Roman" w:cs="Times New Roman"/>
                <w:color w:val="000000" w:themeColor="text1"/>
                <w:sz w:val="24"/>
                <w:szCs w:val="24"/>
                <w:lang w:val="en-US"/>
              </w:rPr>
              <w:t>bomc</w:t>
            </w:r>
            <w:proofErr w:type="spellEnd"/>
            <w:r w:rsidRPr="00C56E60">
              <w:rPr>
                <w:rFonts w:ascii="Times New Roman" w:hAnsi="Times New Roman" w:cs="Times New Roman"/>
                <w:color w:val="000000" w:themeColor="text1"/>
                <w:sz w:val="24"/>
                <w:szCs w:val="24"/>
              </w:rPr>
              <w:t>»</w:t>
            </w:r>
          </w:p>
        </w:tc>
      </w:tr>
      <w:tr w:rsidR="00B5595B" w:rsidRPr="00C56E60" w:rsidTr="00B5595B">
        <w:trPr>
          <w:trHeight w:val="2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E23C2F" w:rsidRDefault="00B5595B" w:rsidP="00E23C2F">
            <w:pPr>
              <w:pStyle w:val="a5"/>
              <w:widowControl w:val="0"/>
              <w:numPr>
                <w:ilvl w:val="0"/>
                <w:numId w:val="14"/>
              </w:numPr>
              <w:autoSpaceDE w:val="0"/>
              <w:autoSpaceDN w:val="0"/>
              <w:spacing w:after="0" w:line="240" w:lineRule="auto"/>
              <w:ind w:left="357" w:hanging="357"/>
              <w:jc w:val="center"/>
              <w:rPr>
                <w:rFonts w:ascii="Times New Roman" w:eastAsia="Times New Roman" w:hAnsi="Times New Roman" w:cs="Times New Roman"/>
                <w:bCs/>
                <w:kern w:val="2"/>
                <w:sz w:val="24"/>
                <w:szCs w:val="24"/>
                <w:lang w:eastAsia="ko-KR"/>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spacing w:after="0" w:line="240" w:lineRule="auto"/>
              <w:jc w:val="center"/>
              <w:rPr>
                <w:rFonts w:ascii="Times New Roman" w:hAnsi="Times New Roman" w:cs="Times New Roman"/>
                <w:sz w:val="24"/>
                <w:szCs w:val="28"/>
              </w:rPr>
            </w:pPr>
            <w:r w:rsidRPr="00C56E60">
              <w:rPr>
                <w:rFonts w:ascii="Times New Roman" w:hAnsi="Times New Roman" w:cs="Times New Roman"/>
                <w:sz w:val="24"/>
                <w:szCs w:val="28"/>
              </w:rPr>
              <w:t xml:space="preserve">Всемирный день астмы и аллергии - Акция </w:t>
            </w:r>
            <w:r w:rsidRPr="00C56E60">
              <w:rPr>
                <w:rFonts w:ascii="Times New Roman" w:hAnsi="Times New Roman" w:cs="Times New Roman"/>
                <w:bCs/>
                <w:sz w:val="24"/>
                <w:szCs w:val="24"/>
              </w:rPr>
              <w:t>«Пиковая скорость выдоха»</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Студенты – участники акции</w:t>
            </w:r>
          </w:p>
        </w:tc>
        <w:tc>
          <w:tcPr>
            <w:tcW w:w="502"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Колледж</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Руководитель ЦЗ, Куратор ВД</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06"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Style w:val="22"/>
                <w:rFonts w:eastAsia="Calibri"/>
              </w:rPr>
            </w:pPr>
            <w:r w:rsidRPr="00C56E60">
              <w:rPr>
                <w:rStyle w:val="22"/>
                <w:rFonts w:eastAsia="Calibri"/>
              </w:rPr>
              <w:t>«Здоровье как стиль жизни»</w:t>
            </w:r>
          </w:p>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hAnsi="Times New Roman" w:cs="Times New Roman"/>
                <w:iCs/>
                <w:sz w:val="24"/>
              </w:rPr>
              <w:t>«Профессионал»</w:t>
            </w:r>
          </w:p>
        </w:tc>
      </w:tr>
      <w:tr w:rsidR="00B5595B" w:rsidRPr="00C56E60" w:rsidTr="00B5595B">
        <w:trPr>
          <w:trHeight w:val="2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E23C2F" w:rsidRDefault="00B5595B" w:rsidP="00E23C2F">
            <w:pPr>
              <w:pStyle w:val="a5"/>
              <w:widowControl w:val="0"/>
              <w:numPr>
                <w:ilvl w:val="0"/>
                <w:numId w:val="14"/>
              </w:numPr>
              <w:autoSpaceDE w:val="0"/>
              <w:autoSpaceDN w:val="0"/>
              <w:spacing w:after="0" w:line="240" w:lineRule="auto"/>
              <w:ind w:left="357" w:hanging="357"/>
              <w:jc w:val="center"/>
              <w:rPr>
                <w:rFonts w:ascii="Times New Roman" w:eastAsia="Times New Roman" w:hAnsi="Times New Roman" w:cs="Times New Roman"/>
                <w:bCs/>
                <w:kern w:val="2"/>
                <w:sz w:val="24"/>
                <w:szCs w:val="24"/>
                <w:lang w:eastAsia="ko-KR"/>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spacing w:after="0" w:line="240" w:lineRule="auto"/>
              <w:jc w:val="center"/>
              <w:rPr>
                <w:rFonts w:ascii="Times New Roman" w:hAnsi="Times New Roman" w:cs="Times New Roman"/>
                <w:sz w:val="24"/>
                <w:szCs w:val="28"/>
              </w:rPr>
            </w:pPr>
            <w:r w:rsidRPr="00C56E60">
              <w:rPr>
                <w:rFonts w:ascii="Times New Roman" w:hAnsi="Times New Roman" w:cs="Times New Roman"/>
                <w:sz w:val="24"/>
                <w:szCs w:val="28"/>
              </w:rPr>
              <w:t>Всемирный день Красного Креста и Красного Полумесяца</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Все студенты</w:t>
            </w:r>
          </w:p>
        </w:tc>
        <w:tc>
          <w:tcPr>
            <w:tcW w:w="502"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Колледж</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Руководитель ЦЗ, Куратор ВД</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13-ЛР 15</w:t>
            </w:r>
          </w:p>
        </w:tc>
        <w:tc>
          <w:tcPr>
            <w:tcW w:w="806"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Style w:val="22"/>
                <w:rFonts w:eastAsia="Calibri"/>
              </w:rPr>
            </w:pPr>
            <w:r w:rsidRPr="00C56E60">
              <w:rPr>
                <w:rStyle w:val="22"/>
                <w:rFonts w:eastAsia="Calibri"/>
              </w:rPr>
              <w:t>«Здоровье как стиль жизни»</w:t>
            </w:r>
          </w:p>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hAnsi="Times New Roman" w:cs="Times New Roman"/>
                <w:iCs/>
                <w:sz w:val="24"/>
              </w:rPr>
              <w:t>«Профессионал»</w:t>
            </w:r>
          </w:p>
        </w:tc>
      </w:tr>
      <w:tr w:rsidR="00B5595B" w:rsidRPr="00C56E60" w:rsidTr="00B5595B">
        <w:trPr>
          <w:trHeight w:val="2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E23C2F" w:rsidRDefault="00B5595B" w:rsidP="00E23C2F">
            <w:pPr>
              <w:pStyle w:val="a5"/>
              <w:widowControl w:val="0"/>
              <w:numPr>
                <w:ilvl w:val="0"/>
                <w:numId w:val="14"/>
              </w:numPr>
              <w:autoSpaceDE w:val="0"/>
              <w:autoSpaceDN w:val="0"/>
              <w:spacing w:after="0" w:line="240" w:lineRule="auto"/>
              <w:ind w:left="357" w:hanging="357"/>
              <w:jc w:val="center"/>
              <w:rPr>
                <w:rFonts w:ascii="Times New Roman" w:eastAsia="Times New Roman" w:hAnsi="Times New Roman" w:cs="Times New Roman"/>
                <w:kern w:val="2"/>
                <w:sz w:val="24"/>
                <w:szCs w:val="24"/>
                <w:lang w:eastAsia="ko-KR"/>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shd w:val="clear" w:color="auto" w:fill="FFFFFF"/>
              <w:spacing w:after="0" w:line="240" w:lineRule="auto"/>
              <w:jc w:val="center"/>
              <w:rPr>
                <w:rFonts w:ascii="Times New Roman" w:hAnsi="Times New Roman" w:cs="Times New Roman"/>
                <w:sz w:val="24"/>
                <w:szCs w:val="24"/>
              </w:rPr>
            </w:pPr>
            <w:r w:rsidRPr="00C56E60">
              <w:rPr>
                <w:rFonts w:ascii="Times New Roman" w:hAnsi="Times New Roman" w:cs="Times New Roman"/>
                <w:bCs/>
                <w:sz w:val="24"/>
                <w:szCs w:val="24"/>
              </w:rPr>
              <w:t>Всемирный день борьбы с артериальной гипертонией - Акция  «Артериальное давление»</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Студенты – участники акции</w:t>
            </w:r>
          </w:p>
        </w:tc>
        <w:tc>
          <w:tcPr>
            <w:tcW w:w="502"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Колледж</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Руководитель ЦЗ, куратор ВД</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13-ЛР 15</w:t>
            </w:r>
          </w:p>
        </w:tc>
        <w:tc>
          <w:tcPr>
            <w:tcW w:w="806"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Style w:val="22"/>
                <w:rFonts w:eastAsia="Calibri"/>
              </w:rPr>
            </w:pPr>
            <w:r w:rsidRPr="00C56E60">
              <w:rPr>
                <w:rStyle w:val="22"/>
                <w:rFonts w:eastAsia="Calibri"/>
              </w:rPr>
              <w:t>«Здоровье как стиль жизни»</w:t>
            </w:r>
          </w:p>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hAnsi="Times New Roman" w:cs="Times New Roman"/>
                <w:iCs/>
                <w:sz w:val="24"/>
              </w:rPr>
              <w:t>«Профессионал»</w:t>
            </w:r>
          </w:p>
        </w:tc>
      </w:tr>
      <w:tr w:rsidR="00B5595B" w:rsidRPr="00C56E60" w:rsidTr="00826415">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C56E60">
              <w:rPr>
                <w:rFonts w:ascii="Times New Roman" w:eastAsia="Times New Roman" w:hAnsi="Times New Roman" w:cs="Times New Roman"/>
                <w:b/>
                <w:bCs/>
                <w:kern w:val="2"/>
                <w:sz w:val="24"/>
                <w:szCs w:val="24"/>
                <w:lang w:eastAsia="ko-KR"/>
              </w:rPr>
              <w:lastRenderedPageBreak/>
              <w:t>ИЮНЬ</w:t>
            </w:r>
          </w:p>
        </w:tc>
      </w:tr>
      <w:tr w:rsidR="00B5595B" w:rsidRPr="00C56E60" w:rsidTr="00B5595B">
        <w:trPr>
          <w:trHeight w:val="2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E23C2F" w:rsidRDefault="00B5595B" w:rsidP="00E23C2F">
            <w:pPr>
              <w:pStyle w:val="a5"/>
              <w:widowControl w:val="0"/>
              <w:numPr>
                <w:ilvl w:val="0"/>
                <w:numId w:val="14"/>
              </w:numPr>
              <w:autoSpaceDE w:val="0"/>
              <w:autoSpaceDN w:val="0"/>
              <w:spacing w:after="0" w:line="240" w:lineRule="auto"/>
              <w:ind w:left="357" w:hanging="357"/>
              <w:jc w:val="center"/>
              <w:rPr>
                <w:rFonts w:ascii="Times New Roman" w:eastAsia="Times New Roman" w:hAnsi="Times New Roman" w:cs="Times New Roman"/>
                <w:bCs/>
                <w:kern w:val="2"/>
                <w:sz w:val="24"/>
                <w:szCs w:val="24"/>
                <w:lang w:eastAsia="ko-KR"/>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Урок мужества «23 августа — День разгрома советскими войсками немецко-фашистских войск в Курской битве (1943 год)»</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Студенты – участники урока</w:t>
            </w:r>
          </w:p>
        </w:tc>
        <w:tc>
          <w:tcPr>
            <w:tcW w:w="502"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Колледж</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spacing w:after="0" w:line="240" w:lineRule="auto"/>
              <w:jc w:val="center"/>
              <w:rPr>
                <w:rFonts w:ascii="Times New Roman" w:hAnsi="Times New Roman" w:cs="Times New Roman"/>
                <w:iCs/>
                <w:sz w:val="24"/>
                <w:szCs w:val="24"/>
              </w:rPr>
            </w:pPr>
            <w:r w:rsidRPr="00C56E60">
              <w:rPr>
                <w:rFonts w:ascii="Times New Roman" w:hAnsi="Times New Roman" w:cs="Times New Roman"/>
                <w:iCs/>
                <w:sz w:val="24"/>
                <w:szCs w:val="24"/>
              </w:rPr>
              <w:t>преподаватель-организатор ОБЖ</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ЛР1-ЛР8</w:t>
            </w:r>
          </w:p>
        </w:tc>
        <w:tc>
          <w:tcPr>
            <w:tcW w:w="806"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Style w:val="22"/>
                <w:rFonts w:eastAsiaTheme="minorHAnsi"/>
              </w:rPr>
              <w:t>«Батальон»,</w:t>
            </w:r>
          </w:p>
        </w:tc>
      </w:tr>
      <w:tr w:rsidR="00B5595B" w:rsidRPr="00C56E60" w:rsidTr="00B5595B">
        <w:trPr>
          <w:trHeight w:val="2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E23C2F" w:rsidRDefault="00B5595B" w:rsidP="00E23C2F">
            <w:pPr>
              <w:pStyle w:val="a5"/>
              <w:widowControl w:val="0"/>
              <w:numPr>
                <w:ilvl w:val="0"/>
                <w:numId w:val="14"/>
              </w:numPr>
              <w:autoSpaceDE w:val="0"/>
              <w:autoSpaceDN w:val="0"/>
              <w:spacing w:after="0" w:line="240" w:lineRule="auto"/>
              <w:ind w:left="357" w:hanging="357"/>
              <w:jc w:val="center"/>
              <w:rPr>
                <w:rFonts w:ascii="Times New Roman" w:eastAsia="Times New Roman" w:hAnsi="Times New Roman" w:cs="Times New Roman"/>
                <w:bCs/>
                <w:kern w:val="2"/>
                <w:sz w:val="24"/>
                <w:szCs w:val="24"/>
                <w:lang w:eastAsia="ko-KR"/>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День медицинского работника</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1 Ф</w:t>
            </w:r>
            <w:proofErr w:type="gramStart"/>
            <w:r w:rsidRPr="00C56E60">
              <w:rPr>
                <w:rFonts w:ascii="Times New Roman" w:hAnsi="Times New Roman" w:cs="Times New Roman"/>
                <w:sz w:val="24"/>
                <w:szCs w:val="24"/>
              </w:rPr>
              <w:t>2</w:t>
            </w:r>
            <w:proofErr w:type="gramEnd"/>
          </w:p>
        </w:tc>
        <w:tc>
          <w:tcPr>
            <w:tcW w:w="502"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Колледж</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Классный руководитель и актив группы 1Ф2</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06"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hAnsi="Times New Roman" w:cs="Times New Roman"/>
                <w:iCs/>
                <w:sz w:val="24"/>
              </w:rPr>
              <w:t>«Профессионал»</w:t>
            </w:r>
          </w:p>
        </w:tc>
      </w:tr>
      <w:tr w:rsidR="00B5595B" w:rsidRPr="00C56E60" w:rsidTr="00B5595B">
        <w:trPr>
          <w:trHeight w:val="2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E23C2F" w:rsidRDefault="00B5595B" w:rsidP="00E23C2F">
            <w:pPr>
              <w:pStyle w:val="a5"/>
              <w:widowControl w:val="0"/>
              <w:numPr>
                <w:ilvl w:val="0"/>
                <w:numId w:val="14"/>
              </w:numPr>
              <w:autoSpaceDE w:val="0"/>
              <w:autoSpaceDN w:val="0"/>
              <w:spacing w:after="0" w:line="240" w:lineRule="auto"/>
              <w:ind w:left="357" w:hanging="357"/>
              <w:jc w:val="center"/>
              <w:rPr>
                <w:rFonts w:ascii="Times New Roman" w:eastAsia="Times New Roman" w:hAnsi="Times New Roman" w:cs="Times New Roman"/>
                <w:bCs/>
                <w:kern w:val="2"/>
                <w:sz w:val="24"/>
                <w:szCs w:val="24"/>
                <w:lang w:eastAsia="ko-KR"/>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Торжественное вручение дипломов</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spacing w:after="0" w:line="240" w:lineRule="auto"/>
              <w:jc w:val="center"/>
              <w:rPr>
                <w:rFonts w:ascii="Times New Roman" w:hAnsi="Times New Roman" w:cs="Times New Roman"/>
                <w:sz w:val="24"/>
                <w:szCs w:val="24"/>
              </w:rPr>
            </w:pPr>
            <w:r w:rsidRPr="00C56E60">
              <w:rPr>
                <w:rFonts w:ascii="Times New Roman" w:hAnsi="Times New Roman" w:cs="Times New Roman"/>
                <w:sz w:val="24"/>
                <w:szCs w:val="24"/>
              </w:rPr>
              <w:t>3М2, 4М1, 4М11, 4М111, 4М3, 4Ф2</w:t>
            </w:r>
          </w:p>
        </w:tc>
        <w:tc>
          <w:tcPr>
            <w:tcW w:w="502"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Колледж</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Fonts w:ascii="Times New Roman" w:eastAsia="Times New Roman" w:hAnsi="Times New Roman" w:cs="Times New Roman"/>
                <w:kern w:val="2"/>
                <w:sz w:val="24"/>
                <w:szCs w:val="24"/>
                <w:lang w:eastAsia="ko-KR"/>
              </w:rPr>
              <w:t>Классные руководители выпускных групп</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06" w:type="pct"/>
            <w:tcBorders>
              <w:top w:val="single" w:sz="4" w:space="0" w:color="auto"/>
              <w:left w:val="single" w:sz="4" w:space="0" w:color="auto"/>
              <w:bottom w:val="single" w:sz="4" w:space="0" w:color="auto"/>
              <w:right w:val="single" w:sz="4" w:space="0" w:color="auto"/>
            </w:tcBorders>
            <w:vAlign w:val="center"/>
          </w:tcPr>
          <w:p w:rsidR="00B5595B" w:rsidRPr="00C56E60" w:rsidRDefault="00B5595B" w:rsidP="00F56C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C56E60">
              <w:rPr>
                <w:rStyle w:val="22"/>
                <w:rFonts w:eastAsiaTheme="minorHAnsi"/>
              </w:rPr>
              <w:t>«Живем, мечтаем и творим»</w:t>
            </w:r>
          </w:p>
        </w:tc>
      </w:tr>
    </w:tbl>
    <w:p w:rsidR="00A453A6" w:rsidRDefault="00A453A6" w:rsidP="00750792">
      <w:pPr>
        <w:autoSpaceDE w:val="0"/>
        <w:autoSpaceDN w:val="0"/>
        <w:adjustRightInd w:val="0"/>
        <w:spacing w:after="0" w:line="240" w:lineRule="auto"/>
        <w:ind w:firstLine="284"/>
        <w:jc w:val="center"/>
        <w:rPr>
          <w:rFonts w:ascii="Times New Roman" w:hAnsi="Times New Roman" w:cs="Times New Roman"/>
          <w:bCs/>
          <w:sz w:val="24"/>
          <w:szCs w:val="24"/>
        </w:rPr>
      </w:pPr>
    </w:p>
    <w:sectPr w:rsidR="00A453A6" w:rsidSect="00750792">
      <w:pgSz w:w="16838" w:h="11906" w:orient="landscape"/>
      <w:pgMar w:top="1276" w:right="567" w:bottom="850"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C6C" w:rsidRDefault="00392C6C" w:rsidP="003650B6">
      <w:pPr>
        <w:spacing w:after="0" w:line="240" w:lineRule="auto"/>
      </w:pPr>
      <w:r>
        <w:separator/>
      </w:r>
    </w:p>
  </w:endnote>
  <w:endnote w:type="continuationSeparator" w:id="0">
    <w:p w:rsidR="00392C6C" w:rsidRDefault="00392C6C" w:rsidP="003650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ymbol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B1F" w:rsidRDefault="00B13B1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80629"/>
      <w:docPartObj>
        <w:docPartGallery w:val="Page Numbers (Bottom of Page)"/>
        <w:docPartUnique/>
      </w:docPartObj>
    </w:sdtPr>
    <w:sdtContent>
      <w:p w:rsidR="00B13B1F" w:rsidRDefault="003F759E" w:rsidP="00013107">
        <w:pPr>
          <w:pStyle w:val="a8"/>
          <w:jc w:val="right"/>
        </w:pPr>
        <w:fldSimple w:instr="PAGE   \* MERGEFORMAT">
          <w:r w:rsidR="001A424B">
            <w:rPr>
              <w:noProof/>
            </w:rPr>
            <w:t>27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C6C" w:rsidRDefault="00392C6C" w:rsidP="003650B6">
      <w:pPr>
        <w:spacing w:after="0" w:line="240" w:lineRule="auto"/>
      </w:pPr>
      <w:r>
        <w:separator/>
      </w:r>
    </w:p>
  </w:footnote>
  <w:footnote w:type="continuationSeparator" w:id="0">
    <w:p w:rsidR="00392C6C" w:rsidRDefault="00392C6C" w:rsidP="003650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B1F" w:rsidRDefault="00B13B1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B1F" w:rsidRDefault="00B13B1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D96"/>
    <w:multiLevelType w:val="hybridMultilevel"/>
    <w:tmpl w:val="136A05B6"/>
    <w:lvl w:ilvl="0" w:tplc="F8124C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1D0D10"/>
    <w:multiLevelType w:val="hybridMultilevel"/>
    <w:tmpl w:val="218C5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E07248"/>
    <w:multiLevelType w:val="hybridMultilevel"/>
    <w:tmpl w:val="3D6A6EE4"/>
    <w:lvl w:ilvl="0" w:tplc="AA7A98F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AF0C14"/>
    <w:multiLevelType w:val="multilevel"/>
    <w:tmpl w:val="34CE1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585B55"/>
    <w:multiLevelType w:val="hybridMultilevel"/>
    <w:tmpl w:val="1456AB3E"/>
    <w:lvl w:ilvl="0" w:tplc="FDFE9638">
      <w:start w:val="1"/>
      <w:numFmt w:val="upperRoman"/>
      <w:pStyle w:val="a"/>
      <w:lvlText w:val="%1."/>
      <w:lvlJc w:val="left"/>
      <w:pPr>
        <w:ind w:left="4548" w:hanging="72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E82B9B"/>
    <w:multiLevelType w:val="hybridMultilevel"/>
    <w:tmpl w:val="02EC521E"/>
    <w:lvl w:ilvl="0" w:tplc="C0CC01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7C4EBF"/>
    <w:multiLevelType w:val="multilevel"/>
    <w:tmpl w:val="86F29C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4A716D"/>
    <w:multiLevelType w:val="hybridMultilevel"/>
    <w:tmpl w:val="75D6091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51474B6B"/>
    <w:multiLevelType w:val="hybridMultilevel"/>
    <w:tmpl w:val="3D9838FA"/>
    <w:lvl w:ilvl="0" w:tplc="611263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6C05633"/>
    <w:multiLevelType w:val="hybridMultilevel"/>
    <w:tmpl w:val="6374C50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E6B4FEA"/>
    <w:multiLevelType w:val="hybridMultilevel"/>
    <w:tmpl w:val="2EC6B488"/>
    <w:lvl w:ilvl="0" w:tplc="C0CC01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85A7965"/>
    <w:multiLevelType w:val="hybridMultilevel"/>
    <w:tmpl w:val="C88C49A6"/>
    <w:lvl w:ilvl="0" w:tplc="90D232CA">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
  </w:num>
  <w:num w:numId="3">
    <w:abstractNumId w:val="3"/>
  </w:num>
  <w:num w:numId="4">
    <w:abstractNumId w:val="6"/>
  </w:num>
  <w:num w:numId="5">
    <w:abstractNumId w:val="11"/>
  </w:num>
  <w:num w:numId="6">
    <w:abstractNumId w:val="5"/>
  </w:num>
  <w:num w:numId="7">
    <w:abstractNumId w:val="4"/>
  </w:num>
  <w:num w:numId="8">
    <w:abstractNumId w:val="0"/>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2"/>
  </w:num>
  <w:num w:numId="13">
    <w:abstractNumId w:val="7"/>
  </w:num>
  <w:num w:numId="14">
    <w:abstractNumId w:val="1"/>
  </w:num>
  <w:num w:numId="15">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0"/>
  <w:drawingGridHorizontalSpacing w:val="110"/>
  <w:displayHorizontalDrawingGridEvery w:val="2"/>
  <w:characterSpacingControl w:val="doNotCompress"/>
  <w:footnotePr>
    <w:footnote w:id="-1"/>
    <w:footnote w:id="0"/>
  </w:footnotePr>
  <w:endnotePr>
    <w:endnote w:id="-1"/>
    <w:endnote w:id="0"/>
  </w:endnotePr>
  <w:compat/>
  <w:rsids>
    <w:rsidRoot w:val="005E65CC"/>
    <w:rsid w:val="00004700"/>
    <w:rsid w:val="00013107"/>
    <w:rsid w:val="00016DE8"/>
    <w:rsid w:val="000405FF"/>
    <w:rsid w:val="0004481B"/>
    <w:rsid w:val="0005480E"/>
    <w:rsid w:val="0007705C"/>
    <w:rsid w:val="00083A67"/>
    <w:rsid w:val="000A035E"/>
    <w:rsid w:val="000A5060"/>
    <w:rsid w:val="000D1DDA"/>
    <w:rsid w:val="000D1DE4"/>
    <w:rsid w:val="000D2464"/>
    <w:rsid w:val="000F2FB4"/>
    <w:rsid w:val="0010688E"/>
    <w:rsid w:val="00116028"/>
    <w:rsid w:val="00116891"/>
    <w:rsid w:val="001300DC"/>
    <w:rsid w:val="00131AC3"/>
    <w:rsid w:val="00135C4B"/>
    <w:rsid w:val="00136EDE"/>
    <w:rsid w:val="001578A0"/>
    <w:rsid w:val="00191901"/>
    <w:rsid w:val="00193882"/>
    <w:rsid w:val="00196F8C"/>
    <w:rsid w:val="001A424B"/>
    <w:rsid w:val="001A51E2"/>
    <w:rsid w:val="001B5401"/>
    <w:rsid w:val="001D23E3"/>
    <w:rsid w:val="00200E28"/>
    <w:rsid w:val="0020166D"/>
    <w:rsid w:val="0021038E"/>
    <w:rsid w:val="00241739"/>
    <w:rsid w:val="00246DCE"/>
    <w:rsid w:val="00250D79"/>
    <w:rsid w:val="0025586A"/>
    <w:rsid w:val="00261BF3"/>
    <w:rsid w:val="00262308"/>
    <w:rsid w:val="002744E1"/>
    <w:rsid w:val="00290A3F"/>
    <w:rsid w:val="002B2216"/>
    <w:rsid w:val="002B3C7B"/>
    <w:rsid w:val="002C16DD"/>
    <w:rsid w:val="002C26CB"/>
    <w:rsid w:val="002D77DA"/>
    <w:rsid w:val="002E042D"/>
    <w:rsid w:val="002E1FDE"/>
    <w:rsid w:val="002F4301"/>
    <w:rsid w:val="00311523"/>
    <w:rsid w:val="00322979"/>
    <w:rsid w:val="003266BD"/>
    <w:rsid w:val="00332A86"/>
    <w:rsid w:val="00333A35"/>
    <w:rsid w:val="00333D98"/>
    <w:rsid w:val="00347EB8"/>
    <w:rsid w:val="00357920"/>
    <w:rsid w:val="003650B6"/>
    <w:rsid w:val="003741CE"/>
    <w:rsid w:val="00392C6C"/>
    <w:rsid w:val="003C0798"/>
    <w:rsid w:val="003C09B8"/>
    <w:rsid w:val="003C14A5"/>
    <w:rsid w:val="003C14B8"/>
    <w:rsid w:val="003C2249"/>
    <w:rsid w:val="003C2C33"/>
    <w:rsid w:val="003C4048"/>
    <w:rsid w:val="003D56E6"/>
    <w:rsid w:val="003F759E"/>
    <w:rsid w:val="00405E1D"/>
    <w:rsid w:val="00430725"/>
    <w:rsid w:val="00431C9B"/>
    <w:rsid w:val="00457EF4"/>
    <w:rsid w:val="00463F20"/>
    <w:rsid w:val="004D1902"/>
    <w:rsid w:val="004D50F3"/>
    <w:rsid w:val="004D6BF9"/>
    <w:rsid w:val="004E5D91"/>
    <w:rsid w:val="004E7036"/>
    <w:rsid w:val="004F7376"/>
    <w:rsid w:val="00507766"/>
    <w:rsid w:val="005078D2"/>
    <w:rsid w:val="00511298"/>
    <w:rsid w:val="00516442"/>
    <w:rsid w:val="00534A81"/>
    <w:rsid w:val="00534E96"/>
    <w:rsid w:val="005411A5"/>
    <w:rsid w:val="00545E82"/>
    <w:rsid w:val="0054600A"/>
    <w:rsid w:val="00546F47"/>
    <w:rsid w:val="00551F29"/>
    <w:rsid w:val="00565233"/>
    <w:rsid w:val="00587DFA"/>
    <w:rsid w:val="005977C2"/>
    <w:rsid w:val="005A368E"/>
    <w:rsid w:val="005C222E"/>
    <w:rsid w:val="005C7F32"/>
    <w:rsid w:val="005D108C"/>
    <w:rsid w:val="005D3930"/>
    <w:rsid w:val="005D6160"/>
    <w:rsid w:val="005E65CC"/>
    <w:rsid w:val="005F326C"/>
    <w:rsid w:val="0061284C"/>
    <w:rsid w:val="006153F0"/>
    <w:rsid w:val="006276FF"/>
    <w:rsid w:val="00631152"/>
    <w:rsid w:val="00632775"/>
    <w:rsid w:val="00657634"/>
    <w:rsid w:val="00657A50"/>
    <w:rsid w:val="00676B28"/>
    <w:rsid w:val="00697AD8"/>
    <w:rsid w:val="006A6846"/>
    <w:rsid w:val="006A7799"/>
    <w:rsid w:val="006B1F91"/>
    <w:rsid w:val="006C3028"/>
    <w:rsid w:val="006D16CA"/>
    <w:rsid w:val="006F0DF9"/>
    <w:rsid w:val="00700A53"/>
    <w:rsid w:val="00717148"/>
    <w:rsid w:val="0073797C"/>
    <w:rsid w:val="00750792"/>
    <w:rsid w:val="007745F7"/>
    <w:rsid w:val="007757A1"/>
    <w:rsid w:val="00787F3A"/>
    <w:rsid w:val="007917FC"/>
    <w:rsid w:val="00793F15"/>
    <w:rsid w:val="007958C6"/>
    <w:rsid w:val="007A0D8D"/>
    <w:rsid w:val="007A4AA7"/>
    <w:rsid w:val="007A7711"/>
    <w:rsid w:val="007B1F12"/>
    <w:rsid w:val="007C1EF5"/>
    <w:rsid w:val="007C53FB"/>
    <w:rsid w:val="007F04F5"/>
    <w:rsid w:val="00807048"/>
    <w:rsid w:val="00816601"/>
    <w:rsid w:val="00821335"/>
    <w:rsid w:val="00823D09"/>
    <w:rsid w:val="00826415"/>
    <w:rsid w:val="008269B5"/>
    <w:rsid w:val="00833E2A"/>
    <w:rsid w:val="008346BD"/>
    <w:rsid w:val="0084717D"/>
    <w:rsid w:val="00856E93"/>
    <w:rsid w:val="00861914"/>
    <w:rsid w:val="00862AA2"/>
    <w:rsid w:val="0088456A"/>
    <w:rsid w:val="008902F1"/>
    <w:rsid w:val="008A2B7E"/>
    <w:rsid w:val="008C31B9"/>
    <w:rsid w:val="008E2731"/>
    <w:rsid w:val="008E3FA5"/>
    <w:rsid w:val="008F0577"/>
    <w:rsid w:val="00904384"/>
    <w:rsid w:val="00906E7E"/>
    <w:rsid w:val="009135D4"/>
    <w:rsid w:val="00926400"/>
    <w:rsid w:val="00930750"/>
    <w:rsid w:val="0095503C"/>
    <w:rsid w:val="00967CA4"/>
    <w:rsid w:val="009726EB"/>
    <w:rsid w:val="009770AC"/>
    <w:rsid w:val="00982767"/>
    <w:rsid w:val="00995E8C"/>
    <w:rsid w:val="009A2D65"/>
    <w:rsid w:val="009A7374"/>
    <w:rsid w:val="009A786A"/>
    <w:rsid w:val="009B015F"/>
    <w:rsid w:val="009B35B5"/>
    <w:rsid w:val="009B6E81"/>
    <w:rsid w:val="009C45B8"/>
    <w:rsid w:val="009E76AB"/>
    <w:rsid w:val="009F4AD9"/>
    <w:rsid w:val="009F5686"/>
    <w:rsid w:val="00A00D93"/>
    <w:rsid w:val="00A14228"/>
    <w:rsid w:val="00A163F4"/>
    <w:rsid w:val="00A23F2A"/>
    <w:rsid w:val="00A453A6"/>
    <w:rsid w:val="00A753CB"/>
    <w:rsid w:val="00A853E6"/>
    <w:rsid w:val="00A855FD"/>
    <w:rsid w:val="00A86D63"/>
    <w:rsid w:val="00A9296D"/>
    <w:rsid w:val="00AA5CC3"/>
    <w:rsid w:val="00AC323E"/>
    <w:rsid w:val="00AC4705"/>
    <w:rsid w:val="00AD0B3D"/>
    <w:rsid w:val="00AD1F3F"/>
    <w:rsid w:val="00AE0FBA"/>
    <w:rsid w:val="00AE4D2F"/>
    <w:rsid w:val="00B10800"/>
    <w:rsid w:val="00B1280F"/>
    <w:rsid w:val="00B13B1F"/>
    <w:rsid w:val="00B205EA"/>
    <w:rsid w:val="00B23F9E"/>
    <w:rsid w:val="00B32C6B"/>
    <w:rsid w:val="00B465FC"/>
    <w:rsid w:val="00B47E52"/>
    <w:rsid w:val="00B5595B"/>
    <w:rsid w:val="00B569A2"/>
    <w:rsid w:val="00B611F2"/>
    <w:rsid w:val="00B622B0"/>
    <w:rsid w:val="00BB5873"/>
    <w:rsid w:val="00BC53B7"/>
    <w:rsid w:val="00BD290A"/>
    <w:rsid w:val="00BD3BE6"/>
    <w:rsid w:val="00BE19C9"/>
    <w:rsid w:val="00BE75AC"/>
    <w:rsid w:val="00BF2840"/>
    <w:rsid w:val="00BF3084"/>
    <w:rsid w:val="00C01EDE"/>
    <w:rsid w:val="00C1470F"/>
    <w:rsid w:val="00C24FD6"/>
    <w:rsid w:val="00C33884"/>
    <w:rsid w:val="00C56E60"/>
    <w:rsid w:val="00C5732D"/>
    <w:rsid w:val="00C70B1E"/>
    <w:rsid w:val="00C7433D"/>
    <w:rsid w:val="00C81079"/>
    <w:rsid w:val="00C90A18"/>
    <w:rsid w:val="00CA4F26"/>
    <w:rsid w:val="00CB1783"/>
    <w:rsid w:val="00CB69E8"/>
    <w:rsid w:val="00CB70F5"/>
    <w:rsid w:val="00CE7102"/>
    <w:rsid w:val="00D01A8B"/>
    <w:rsid w:val="00D22266"/>
    <w:rsid w:val="00D27906"/>
    <w:rsid w:val="00D40F61"/>
    <w:rsid w:val="00D52BF5"/>
    <w:rsid w:val="00D54A01"/>
    <w:rsid w:val="00D64164"/>
    <w:rsid w:val="00D677BF"/>
    <w:rsid w:val="00D71431"/>
    <w:rsid w:val="00D8378D"/>
    <w:rsid w:val="00D843E4"/>
    <w:rsid w:val="00D84B67"/>
    <w:rsid w:val="00D93DF3"/>
    <w:rsid w:val="00DA1DA2"/>
    <w:rsid w:val="00DA68D3"/>
    <w:rsid w:val="00DB417B"/>
    <w:rsid w:val="00DB5E43"/>
    <w:rsid w:val="00DD40DE"/>
    <w:rsid w:val="00DE4A0A"/>
    <w:rsid w:val="00DF2F8A"/>
    <w:rsid w:val="00E130BC"/>
    <w:rsid w:val="00E23C2F"/>
    <w:rsid w:val="00E27693"/>
    <w:rsid w:val="00E32784"/>
    <w:rsid w:val="00E35308"/>
    <w:rsid w:val="00E771B1"/>
    <w:rsid w:val="00EA50A2"/>
    <w:rsid w:val="00EB0403"/>
    <w:rsid w:val="00EC1899"/>
    <w:rsid w:val="00EC1A4D"/>
    <w:rsid w:val="00EC3714"/>
    <w:rsid w:val="00ED09CA"/>
    <w:rsid w:val="00EE0639"/>
    <w:rsid w:val="00F0188C"/>
    <w:rsid w:val="00F16B58"/>
    <w:rsid w:val="00F35F8E"/>
    <w:rsid w:val="00F41FA0"/>
    <w:rsid w:val="00F427EA"/>
    <w:rsid w:val="00F467B8"/>
    <w:rsid w:val="00F56CCB"/>
    <w:rsid w:val="00F608C0"/>
    <w:rsid w:val="00F65E84"/>
    <w:rsid w:val="00F74543"/>
    <w:rsid w:val="00F835A3"/>
    <w:rsid w:val="00FB7041"/>
    <w:rsid w:val="00FC7D15"/>
    <w:rsid w:val="00FD3C2F"/>
    <w:rsid w:val="00FE35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23E3"/>
  </w:style>
  <w:style w:type="paragraph" w:styleId="10">
    <w:name w:val="heading 1"/>
    <w:basedOn w:val="a0"/>
    <w:next w:val="a0"/>
    <w:link w:val="11"/>
    <w:uiPriority w:val="9"/>
    <w:qFormat/>
    <w:rsid w:val="00DD40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311523"/>
    <w:pPr>
      <w:keepNext/>
      <w:widowControl w:val="0"/>
      <w:tabs>
        <w:tab w:val="num" w:pos="0"/>
      </w:tabs>
      <w:spacing w:after="0" w:line="240" w:lineRule="auto"/>
      <w:ind w:left="576" w:hanging="576"/>
      <w:jc w:val="both"/>
      <w:outlineLvl w:val="1"/>
    </w:pPr>
    <w:rPr>
      <w:rFonts w:ascii="Times New Roman" w:eastAsia="Times New Roman" w:hAnsi="Times New Roman" w:cs="Calibri"/>
      <w:b/>
      <w:i/>
      <w:sz w:val="28"/>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19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463F20"/>
    <w:pPr>
      <w:ind w:left="720"/>
      <w:contextualSpacing/>
    </w:pPr>
  </w:style>
  <w:style w:type="table" w:customStyle="1" w:styleId="12">
    <w:name w:val="Сетка таблицы1"/>
    <w:basedOn w:val="a2"/>
    <w:next w:val="a4"/>
    <w:rsid w:val="00AC32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0"/>
    <w:uiPriority w:val="99"/>
    <w:rsid w:val="003650B6"/>
    <w:pPr>
      <w:widowControl w:val="0"/>
      <w:autoSpaceDE w:val="0"/>
      <w:autoSpaceDN w:val="0"/>
      <w:adjustRightInd w:val="0"/>
      <w:spacing w:after="0" w:line="514" w:lineRule="exact"/>
    </w:pPr>
    <w:rPr>
      <w:rFonts w:ascii="Times New Roman" w:eastAsia="Times New Roman" w:hAnsi="Times New Roman" w:cs="Times New Roman"/>
      <w:sz w:val="24"/>
      <w:szCs w:val="24"/>
      <w:lang w:eastAsia="ru-RU"/>
    </w:rPr>
  </w:style>
  <w:style w:type="paragraph" w:customStyle="1" w:styleId="Style7">
    <w:name w:val="Style7"/>
    <w:basedOn w:val="a0"/>
    <w:uiPriority w:val="99"/>
    <w:rsid w:val="003650B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9">
    <w:name w:val="Style9"/>
    <w:basedOn w:val="a0"/>
    <w:uiPriority w:val="99"/>
    <w:rsid w:val="003650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0"/>
    <w:uiPriority w:val="99"/>
    <w:rsid w:val="003650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0"/>
    <w:uiPriority w:val="99"/>
    <w:rsid w:val="003650B6"/>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49">
    <w:name w:val="Font Style49"/>
    <w:uiPriority w:val="99"/>
    <w:rsid w:val="003650B6"/>
    <w:rPr>
      <w:rFonts w:ascii="Times New Roman" w:hAnsi="Times New Roman" w:cs="Times New Roman"/>
      <w:b/>
      <w:bCs/>
      <w:sz w:val="22"/>
      <w:szCs w:val="22"/>
    </w:rPr>
  </w:style>
  <w:style w:type="character" w:customStyle="1" w:styleId="FontStyle50">
    <w:name w:val="Font Style50"/>
    <w:uiPriority w:val="99"/>
    <w:rsid w:val="003650B6"/>
    <w:rPr>
      <w:rFonts w:ascii="Times New Roman" w:hAnsi="Times New Roman" w:cs="Times New Roman"/>
      <w:sz w:val="22"/>
      <w:szCs w:val="22"/>
    </w:rPr>
  </w:style>
  <w:style w:type="paragraph" w:styleId="a6">
    <w:name w:val="header"/>
    <w:basedOn w:val="a0"/>
    <w:link w:val="a7"/>
    <w:uiPriority w:val="99"/>
    <w:unhideWhenUsed/>
    <w:rsid w:val="003650B6"/>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3650B6"/>
  </w:style>
  <w:style w:type="paragraph" w:styleId="a8">
    <w:name w:val="footer"/>
    <w:basedOn w:val="a0"/>
    <w:link w:val="a9"/>
    <w:uiPriority w:val="99"/>
    <w:unhideWhenUsed/>
    <w:rsid w:val="003650B6"/>
    <w:pPr>
      <w:tabs>
        <w:tab w:val="center" w:pos="4677"/>
        <w:tab w:val="right" w:pos="9355"/>
      </w:tabs>
      <w:spacing w:after="0" w:line="240" w:lineRule="auto"/>
    </w:pPr>
  </w:style>
  <w:style w:type="character" w:customStyle="1" w:styleId="a9">
    <w:name w:val="Нижний колонтитул Знак"/>
    <w:basedOn w:val="a1"/>
    <w:link w:val="a8"/>
    <w:uiPriority w:val="99"/>
    <w:rsid w:val="003650B6"/>
  </w:style>
  <w:style w:type="paragraph" w:customStyle="1" w:styleId="Style1">
    <w:name w:val="Style1"/>
    <w:basedOn w:val="a0"/>
    <w:uiPriority w:val="99"/>
    <w:rsid w:val="00676B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0"/>
    <w:uiPriority w:val="99"/>
    <w:rsid w:val="00676B28"/>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8C31B9"/>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8C31B9"/>
    <w:rPr>
      <w:rFonts w:ascii="Tahoma" w:hAnsi="Tahoma" w:cs="Tahoma"/>
      <w:sz w:val="16"/>
      <w:szCs w:val="16"/>
    </w:rPr>
  </w:style>
  <w:style w:type="character" w:styleId="ac">
    <w:name w:val="Hyperlink"/>
    <w:basedOn w:val="a1"/>
    <w:uiPriority w:val="99"/>
    <w:unhideWhenUsed/>
    <w:rsid w:val="00B569A2"/>
    <w:rPr>
      <w:color w:val="0000FF" w:themeColor="hyperlink"/>
      <w:u w:val="single"/>
    </w:rPr>
  </w:style>
  <w:style w:type="character" w:customStyle="1" w:styleId="21">
    <w:name w:val="Основной текст (2)_"/>
    <w:basedOn w:val="a1"/>
    <w:rsid w:val="00261BF3"/>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basedOn w:val="21"/>
    <w:rsid w:val="00261BF3"/>
    <w:rPr>
      <w:color w:val="000000"/>
      <w:spacing w:val="0"/>
      <w:w w:val="100"/>
      <w:position w:val="0"/>
      <w:sz w:val="24"/>
      <w:szCs w:val="24"/>
      <w:lang w:val="ru-RU" w:eastAsia="ru-RU" w:bidi="ru-RU"/>
    </w:rPr>
  </w:style>
  <w:style w:type="character" w:customStyle="1" w:styleId="220pt">
    <w:name w:val="Основной текст (2) + 20 pt"/>
    <w:basedOn w:val="21"/>
    <w:rsid w:val="00261BF3"/>
    <w:rPr>
      <w:color w:val="000000"/>
      <w:spacing w:val="0"/>
      <w:w w:val="100"/>
      <w:position w:val="0"/>
      <w:sz w:val="40"/>
      <w:szCs w:val="40"/>
      <w:lang w:val="ru-RU" w:eastAsia="ru-RU" w:bidi="ru-RU"/>
    </w:rPr>
  </w:style>
  <w:style w:type="character" w:customStyle="1" w:styleId="220pt0">
    <w:name w:val="Основной текст (2) + 20 pt;Полужирный"/>
    <w:basedOn w:val="21"/>
    <w:rsid w:val="00261BF3"/>
    <w:rPr>
      <w:b/>
      <w:bCs/>
      <w:color w:val="000000"/>
      <w:spacing w:val="0"/>
      <w:w w:val="100"/>
      <w:position w:val="0"/>
      <w:sz w:val="40"/>
      <w:szCs w:val="40"/>
      <w:lang w:val="ru-RU" w:eastAsia="ru-RU" w:bidi="ru-RU"/>
    </w:rPr>
  </w:style>
  <w:style w:type="character" w:customStyle="1" w:styleId="23">
    <w:name w:val="Основной текст (2) + Полужирный"/>
    <w:basedOn w:val="21"/>
    <w:rsid w:val="007C53FB"/>
    <w:rPr>
      <w:b/>
      <w:bCs/>
      <w:color w:val="000000"/>
      <w:spacing w:val="0"/>
      <w:w w:val="100"/>
      <w:position w:val="0"/>
      <w:sz w:val="24"/>
      <w:szCs w:val="24"/>
      <w:lang w:val="ru-RU" w:eastAsia="ru-RU" w:bidi="ru-RU"/>
    </w:rPr>
  </w:style>
  <w:style w:type="character" w:customStyle="1" w:styleId="fontstyle01">
    <w:name w:val="fontstyle01"/>
    <w:basedOn w:val="a1"/>
    <w:rsid w:val="003C2249"/>
    <w:rPr>
      <w:rFonts w:ascii="TimesNewRomanPSMT" w:hAnsi="TimesNewRomanPSMT" w:hint="default"/>
      <w:b w:val="0"/>
      <w:bCs w:val="0"/>
      <w:i w:val="0"/>
      <w:iCs w:val="0"/>
      <w:color w:val="050505"/>
      <w:sz w:val="28"/>
      <w:szCs w:val="28"/>
    </w:rPr>
  </w:style>
  <w:style w:type="character" w:customStyle="1" w:styleId="fontstyle21">
    <w:name w:val="fontstyle21"/>
    <w:basedOn w:val="a1"/>
    <w:rsid w:val="009C45B8"/>
    <w:rPr>
      <w:rFonts w:ascii="Calibri" w:hAnsi="Calibri" w:hint="default"/>
      <w:b w:val="0"/>
      <w:bCs w:val="0"/>
      <w:i w:val="0"/>
      <w:iCs w:val="0"/>
      <w:color w:val="FFFFFF"/>
      <w:sz w:val="24"/>
      <w:szCs w:val="24"/>
    </w:rPr>
  </w:style>
  <w:style w:type="character" w:customStyle="1" w:styleId="fontstyle31">
    <w:name w:val="fontstyle31"/>
    <w:basedOn w:val="a1"/>
    <w:rsid w:val="009C45B8"/>
    <w:rPr>
      <w:rFonts w:ascii="SymbolMT" w:hAnsi="SymbolMT" w:hint="default"/>
      <w:b w:val="0"/>
      <w:bCs w:val="0"/>
      <w:i w:val="0"/>
      <w:iCs w:val="0"/>
      <w:color w:val="050505"/>
      <w:sz w:val="28"/>
      <w:szCs w:val="28"/>
    </w:rPr>
  </w:style>
  <w:style w:type="character" w:customStyle="1" w:styleId="3Exact">
    <w:name w:val="Основной текст (3) Exact"/>
    <w:basedOn w:val="a1"/>
    <w:rsid w:val="00534A81"/>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1"/>
    <w:link w:val="30"/>
    <w:rsid w:val="00534A81"/>
    <w:rPr>
      <w:rFonts w:ascii="Times New Roman" w:eastAsia="Times New Roman" w:hAnsi="Times New Roman" w:cs="Times New Roman"/>
      <w:b/>
      <w:bCs/>
      <w:shd w:val="clear" w:color="auto" w:fill="FFFFFF"/>
    </w:rPr>
  </w:style>
  <w:style w:type="paragraph" w:customStyle="1" w:styleId="30">
    <w:name w:val="Основной текст (3)"/>
    <w:basedOn w:val="a0"/>
    <w:link w:val="3"/>
    <w:rsid w:val="00534A81"/>
    <w:pPr>
      <w:widowControl w:val="0"/>
      <w:shd w:val="clear" w:color="auto" w:fill="FFFFFF"/>
      <w:spacing w:after="0" w:line="277" w:lineRule="exact"/>
      <w:ind w:hanging="1500"/>
      <w:jc w:val="center"/>
    </w:pPr>
    <w:rPr>
      <w:rFonts w:ascii="Times New Roman" w:eastAsia="Times New Roman" w:hAnsi="Times New Roman" w:cs="Times New Roman"/>
      <w:b/>
      <w:bCs/>
    </w:rPr>
  </w:style>
  <w:style w:type="paragraph" w:customStyle="1" w:styleId="a">
    <w:name w:val="Аналитический отчет"/>
    <w:basedOn w:val="10"/>
    <w:next w:val="Style16"/>
    <w:link w:val="ad"/>
    <w:qFormat/>
    <w:rsid w:val="00DD40DE"/>
    <w:pPr>
      <w:numPr>
        <w:numId w:val="7"/>
      </w:numPr>
      <w:tabs>
        <w:tab w:val="left" w:pos="426"/>
      </w:tabs>
      <w:spacing w:before="0" w:line="240" w:lineRule="auto"/>
      <w:ind w:left="0" w:firstLine="0"/>
      <w:jc w:val="center"/>
    </w:pPr>
    <w:rPr>
      <w:rFonts w:ascii="Times New Roman" w:hAnsi="Times New Roman" w:cs="Times New Roman"/>
      <w:color w:val="auto"/>
      <w:lang w:eastAsia="ru-RU"/>
    </w:rPr>
  </w:style>
  <w:style w:type="character" w:customStyle="1" w:styleId="ad">
    <w:name w:val="Аналитический отчет Знак"/>
    <w:basedOn w:val="11"/>
    <w:link w:val="a"/>
    <w:rsid w:val="00DD40DE"/>
    <w:rPr>
      <w:rFonts w:ascii="Times New Roman" w:hAnsi="Times New Roman" w:cs="Times New Roman"/>
      <w:b/>
      <w:bCs/>
      <w:lang w:eastAsia="ru-RU"/>
    </w:rPr>
  </w:style>
  <w:style w:type="character" w:customStyle="1" w:styleId="11">
    <w:name w:val="Заголовок 1 Знак"/>
    <w:basedOn w:val="a1"/>
    <w:link w:val="10"/>
    <w:uiPriority w:val="9"/>
    <w:rsid w:val="00DD40DE"/>
    <w:rPr>
      <w:rFonts w:asciiTheme="majorHAnsi" w:eastAsiaTheme="majorEastAsia" w:hAnsiTheme="majorHAnsi" w:cstheme="majorBidi"/>
      <w:b/>
      <w:bCs/>
      <w:color w:val="365F91" w:themeColor="accent1" w:themeShade="BF"/>
      <w:sz w:val="28"/>
      <w:szCs w:val="28"/>
    </w:rPr>
  </w:style>
  <w:style w:type="paragraph" w:customStyle="1" w:styleId="1">
    <w:name w:val="Аналитический отчет 1"/>
    <w:basedOn w:val="a"/>
    <w:link w:val="13"/>
    <w:qFormat/>
    <w:rsid w:val="00DD40DE"/>
    <w:pPr>
      <w:numPr>
        <w:numId w:val="1"/>
      </w:numPr>
      <w:tabs>
        <w:tab w:val="clear" w:pos="426"/>
        <w:tab w:val="left" w:pos="709"/>
      </w:tabs>
      <w:ind w:left="0" w:firstLine="0"/>
    </w:pPr>
  </w:style>
  <w:style w:type="character" w:customStyle="1" w:styleId="13">
    <w:name w:val="Аналитический отчет 1 Знак"/>
    <w:basedOn w:val="ad"/>
    <w:link w:val="1"/>
    <w:rsid w:val="00DD40DE"/>
  </w:style>
  <w:style w:type="paragraph" w:styleId="ae">
    <w:name w:val="No Spacing"/>
    <w:uiPriority w:val="1"/>
    <w:qFormat/>
    <w:rsid w:val="00DD40DE"/>
    <w:pPr>
      <w:spacing w:after="0" w:line="240" w:lineRule="auto"/>
    </w:pPr>
    <w:rPr>
      <w:rFonts w:ascii="Calibri" w:eastAsia="Times New Roman" w:hAnsi="Calibri" w:cs="Times New Roman"/>
      <w:lang w:eastAsia="ru-RU"/>
    </w:rPr>
  </w:style>
  <w:style w:type="paragraph" w:customStyle="1" w:styleId="ConsPlusNormal">
    <w:name w:val="ConsPlusNormal"/>
    <w:rsid w:val="00B622B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1"/>
    <w:link w:val="2"/>
    <w:rsid w:val="00311523"/>
    <w:rPr>
      <w:rFonts w:ascii="Times New Roman" w:eastAsia="Times New Roman" w:hAnsi="Times New Roman" w:cs="Calibri"/>
      <w:b/>
      <w:i/>
      <w:sz w:val="28"/>
      <w:szCs w:val="24"/>
      <w:lang w:eastAsia="ar-SA"/>
    </w:rPr>
  </w:style>
  <w:style w:type="paragraph" w:customStyle="1" w:styleId="Default">
    <w:name w:val="Default"/>
    <w:rsid w:val="00311523"/>
    <w:pPr>
      <w:autoSpaceDE w:val="0"/>
      <w:autoSpaceDN w:val="0"/>
      <w:adjustRightInd w:val="0"/>
      <w:spacing w:after="0" w:line="240" w:lineRule="auto"/>
    </w:pPr>
    <w:rPr>
      <w:rFonts w:ascii="Calibri" w:hAnsi="Calibri" w:cs="Calibri"/>
      <w:color w:val="000000"/>
      <w:sz w:val="24"/>
      <w:szCs w:val="24"/>
    </w:rPr>
  </w:style>
  <w:style w:type="paragraph" w:styleId="af">
    <w:name w:val="Title"/>
    <w:basedOn w:val="a0"/>
    <w:link w:val="af0"/>
    <w:qFormat/>
    <w:rsid w:val="00311523"/>
    <w:pPr>
      <w:spacing w:after="0" w:line="240" w:lineRule="auto"/>
      <w:jc w:val="center"/>
    </w:pPr>
    <w:rPr>
      <w:rFonts w:ascii="Times New Roman" w:eastAsia="Times New Roman" w:hAnsi="Times New Roman" w:cs="Times New Roman"/>
      <w:sz w:val="36"/>
      <w:szCs w:val="24"/>
      <w:lang w:eastAsia="ru-RU"/>
    </w:rPr>
  </w:style>
  <w:style w:type="character" w:customStyle="1" w:styleId="af0">
    <w:name w:val="Название Знак"/>
    <w:basedOn w:val="a1"/>
    <w:link w:val="af"/>
    <w:rsid w:val="00311523"/>
    <w:rPr>
      <w:rFonts w:ascii="Times New Roman" w:eastAsia="Times New Roman" w:hAnsi="Times New Roman" w:cs="Times New Roman"/>
      <w:sz w:val="36"/>
      <w:szCs w:val="24"/>
      <w:lang w:eastAsia="ru-RU"/>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f2"/>
    <w:uiPriority w:val="99"/>
    <w:unhideWhenUsed/>
    <w:qFormat/>
    <w:rsid w:val="00AC4705"/>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f1"/>
    <w:uiPriority w:val="99"/>
    <w:rsid w:val="00AC4705"/>
    <w:rPr>
      <w:rFonts w:ascii="Times New Roman" w:eastAsia="Times New Roman" w:hAnsi="Times New Roman" w:cs="Times New Roman"/>
      <w:kern w:val="2"/>
      <w:sz w:val="20"/>
      <w:szCs w:val="20"/>
      <w:lang w:val="en-US" w:eastAsia="ko-KR"/>
    </w:rPr>
  </w:style>
  <w:style w:type="character" w:styleId="af3">
    <w:name w:val="footnote reference"/>
    <w:aliases w:val="Знак сноски-FN,Ciae niinee-FN,AЗнак сноски зел"/>
    <w:uiPriority w:val="99"/>
    <w:unhideWhenUsed/>
    <w:rsid w:val="00AC4705"/>
    <w:rPr>
      <w:vertAlign w:val="superscript"/>
    </w:rPr>
  </w:style>
  <w:style w:type="character" w:styleId="af4">
    <w:name w:val="annotation reference"/>
    <w:uiPriority w:val="99"/>
    <w:semiHidden/>
    <w:unhideWhenUsed/>
    <w:rsid w:val="00D2790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63F20"/>
    <w:pPr>
      <w:ind w:left="720"/>
      <w:contextualSpacing/>
    </w:pPr>
  </w:style>
  <w:style w:type="table" w:customStyle="1" w:styleId="1">
    <w:name w:val="Сетка таблицы1"/>
    <w:basedOn w:val="a1"/>
    <w:next w:val="a3"/>
    <w:rsid w:val="00AC32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uiPriority w:val="99"/>
    <w:rsid w:val="003650B6"/>
    <w:pPr>
      <w:widowControl w:val="0"/>
      <w:autoSpaceDE w:val="0"/>
      <w:autoSpaceDN w:val="0"/>
      <w:adjustRightInd w:val="0"/>
      <w:spacing w:after="0" w:line="514" w:lineRule="exact"/>
    </w:pPr>
    <w:rPr>
      <w:rFonts w:ascii="Times New Roman" w:eastAsia="Times New Roman" w:hAnsi="Times New Roman" w:cs="Times New Roman"/>
      <w:sz w:val="24"/>
      <w:szCs w:val="24"/>
      <w:lang w:eastAsia="ru-RU"/>
    </w:rPr>
  </w:style>
  <w:style w:type="paragraph" w:customStyle="1" w:styleId="Style7">
    <w:name w:val="Style7"/>
    <w:basedOn w:val="a"/>
    <w:uiPriority w:val="99"/>
    <w:rsid w:val="003650B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3650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
    <w:uiPriority w:val="99"/>
    <w:rsid w:val="003650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
    <w:uiPriority w:val="99"/>
    <w:rsid w:val="003650B6"/>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49">
    <w:name w:val="Font Style49"/>
    <w:uiPriority w:val="99"/>
    <w:rsid w:val="003650B6"/>
    <w:rPr>
      <w:rFonts w:ascii="Times New Roman" w:hAnsi="Times New Roman" w:cs="Times New Roman"/>
      <w:b/>
      <w:bCs/>
      <w:sz w:val="22"/>
      <w:szCs w:val="22"/>
    </w:rPr>
  </w:style>
  <w:style w:type="character" w:customStyle="1" w:styleId="FontStyle50">
    <w:name w:val="Font Style50"/>
    <w:uiPriority w:val="99"/>
    <w:rsid w:val="003650B6"/>
    <w:rPr>
      <w:rFonts w:ascii="Times New Roman" w:hAnsi="Times New Roman" w:cs="Times New Roman"/>
      <w:sz w:val="22"/>
      <w:szCs w:val="22"/>
    </w:rPr>
  </w:style>
  <w:style w:type="paragraph" w:styleId="a5">
    <w:name w:val="header"/>
    <w:basedOn w:val="a"/>
    <w:link w:val="a6"/>
    <w:uiPriority w:val="99"/>
    <w:unhideWhenUsed/>
    <w:rsid w:val="003650B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650B6"/>
  </w:style>
  <w:style w:type="paragraph" w:styleId="a7">
    <w:name w:val="footer"/>
    <w:basedOn w:val="a"/>
    <w:link w:val="a8"/>
    <w:uiPriority w:val="99"/>
    <w:unhideWhenUsed/>
    <w:rsid w:val="003650B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650B6"/>
  </w:style>
  <w:style w:type="paragraph" w:customStyle="1" w:styleId="Style1">
    <w:name w:val="Style1"/>
    <w:basedOn w:val="a"/>
    <w:uiPriority w:val="99"/>
    <w:rsid w:val="00676B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
    <w:uiPriority w:val="99"/>
    <w:rsid w:val="00676B28"/>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C31B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C31B9"/>
    <w:rPr>
      <w:rFonts w:ascii="Tahoma" w:hAnsi="Tahoma" w:cs="Tahoma"/>
      <w:sz w:val="16"/>
      <w:szCs w:val="16"/>
    </w:rPr>
  </w:style>
  <w:style w:type="character" w:styleId="ab">
    <w:name w:val="Hyperlink"/>
    <w:basedOn w:val="a0"/>
    <w:uiPriority w:val="99"/>
    <w:unhideWhenUsed/>
    <w:rsid w:val="00B569A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16072741">
      <w:bodyDiv w:val="1"/>
      <w:marLeft w:val="0"/>
      <w:marRight w:val="0"/>
      <w:marTop w:val="0"/>
      <w:marBottom w:val="0"/>
      <w:divBdr>
        <w:top w:val="none" w:sz="0" w:space="0" w:color="auto"/>
        <w:left w:val="none" w:sz="0" w:space="0" w:color="auto"/>
        <w:bottom w:val="none" w:sz="0" w:space="0" w:color="auto"/>
        <w:right w:val="none" w:sz="0" w:space="0" w:color="auto"/>
      </w:divBdr>
    </w:div>
    <w:div w:id="1642922638">
      <w:bodyDiv w:val="1"/>
      <w:marLeft w:val="0"/>
      <w:marRight w:val="0"/>
      <w:marTop w:val="0"/>
      <w:marBottom w:val="0"/>
      <w:divBdr>
        <w:top w:val="none" w:sz="0" w:space="0" w:color="auto"/>
        <w:left w:val="none" w:sz="0" w:space="0" w:color="auto"/>
        <w:bottom w:val="none" w:sz="0" w:space="0" w:color="auto"/>
        <w:right w:val="none" w:sz="0" w:space="0" w:color="auto"/>
      </w:divBdr>
      <w:divsChild>
        <w:div w:id="2086603893">
          <w:marLeft w:val="0"/>
          <w:marRight w:val="0"/>
          <w:marTop w:val="0"/>
          <w:marBottom w:val="0"/>
          <w:divBdr>
            <w:top w:val="none" w:sz="0" w:space="0" w:color="auto"/>
            <w:left w:val="none" w:sz="0" w:space="0" w:color="auto"/>
            <w:bottom w:val="none" w:sz="0" w:space="0" w:color="auto"/>
            <w:right w:val="none" w:sz="0" w:space="0" w:color="auto"/>
          </w:divBdr>
        </w:div>
      </w:divsChild>
    </w:div>
    <w:div w:id="1769080905">
      <w:bodyDiv w:val="1"/>
      <w:marLeft w:val="0"/>
      <w:marRight w:val="0"/>
      <w:marTop w:val="0"/>
      <w:marBottom w:val="0"/>
      <w:divBdr>
        <w:top w:val="none" w:sz="0" w:space="0" w:color="auto"/>
        <w:left w:val="none" w:sz="0" w:space="0" w:color="auto"/>
        <w:bottom w:val="none" w:sz="0" w:space="0" w:color="auto"/>
        <w:right w:val="none" w:sz="0" w:space="0" w:color="auto"/>
      </w:divBdr>
    </w:div>
    <w:div w:id="209138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31"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Белебей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9A23EC-018F-49B4-894F-EFC64570F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27</Pages>
  <Words>7495</Words>
  <Characters>42728</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ГАПОУ РБ «Белебеевский медицинский колледж»</Company>
  <LinksUpToDate>false</LinksUpToDate>
  <CharactersWithSpaces>50123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2021-2025 гг.</dc:subject>
  <dc:creator>Автор: Попенко С.В., зав. отделом воспитательной работы</dc:creator>
  <cp:lastModifiedBy>Пользователь</cp:lastModifiedBy>
  <cp:revision>10</cp:revision>
  <cp:lastPrinted>2021-09-09T11:29:00Z</cp:lastPrinted>
  <dcterms:created xsi:type="dcterms:W3CDTF">2021-09-09T05:05:00Z</dcterms:created>
  <dcterms:modified xsi:type="dcterms:W3CDTF">2021-09-09T11:30:00Z</dcterms:modified>
</cp:coreProperties>
</file>