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75A6" w:rsidRPr="0029775D" w:rsidRDefault="009975A6" w:rsidP="009975A6">
      <w:pPr>
        <w:widowControl w:val="0"/>
        <w:autoSpaceDE w:val="0"/>
        <w:autoSpaceDN w:val="0"/>
        <w:adjustRightInd w:val="0"/>
        <w:spacing w:after="0" w:line="240" w:lineRule="auto"/>
        <w:jc w:val="center"/>
        <w:rPr>
          <w:rFonts w:ascii="Times New Roman" w:hAnsi="Times New Roman" w:cs="Times New Roman"/>
          <w:b/>
          <w:sz w:val="24"/>
          <w:szCs w:val="24"/>
        </w:rPr>
      </w:pPr>
      <w:r w:rsidRPr="0029775D">
        <w:rPr>
          <w:rFonts w:ascii="Times New Roman" w:hAnsi="Times New Roman" w:cs="Times New Roman"/>
          <w:b/>
          <w:sz w:val="24"/>
          <w:szCs w:val="24"/>
        </w:rPr>
        <w:t>ГОСУДАРСТВЕННОЕ БЮДЖЕТНОЕ ПРОФЕССИОНАЛЬНОЕ ОБРАЗОВАТЕЛЬНОЕ УЧРЕЖДЕНИЕ ГОРОДА МОСКВЫ</w:t>
      </w:r>
    </w:p>
    <w:p w:rsidR="009975A6" w:rsidRPr="0029775D" w:rsidRDefault="0061480C" w:rsidP="009975A6">
      <w:pPr>
        <w:widowControl w:val="0"/>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r w:rsidR="009975A6" w:rsidRPr="0029775D">
        <w:rPr>
          <w:rFonts w:ascii="Times New Roman" w:hAnsi="Times New Roman" w:cs="Times New Roman"/>
          <w:b/>
          <w:sz w:val="24"/>
          <w:szCs w:val="24"/>
        </w:rPr>
        <w:t xml:space="preserve">ТЕХНИЧЕСКИЙ ПОЖАРНО-СПАСАТЕЛЬНЫЙ КОЛЛЕДЖ </w:t>
      </w:r>
    </w:p>
    <w:p w:rsidR="009975A6" w:rsidRPr="0029775D" w:rsidRDefault="009975A6" w:rsidP="009975A6">
      <w:pPr>
        <w:widowControl w:val="0"/>
        <w:autoSpaceDE w:val="0"/>
        <w:autoSpaceDN w:val="0"/>
        <w:adjustRightInd w:val="0"/>
        <w:spacing w:after="0" w:line="240" w:lineRule="auto"/>
        <w:jc w:val="center"/>
        <w:rPr>
          <w:rFonts w:ascii="Times New Roman" w:hAnsi="Times New Roman" w:cs="Times New Roman"/>
          <w:b/>
          <w:sz w:val="24"/>
          <w:szCs w:val="24"/>
        </w:rPr>
      </w:pPr>
      <w:r w:rsidRPr="0029775D">
        <w:rPr>
          <w:rFonts w:ascii="Times New Roman" w:hAnsi="Times New Roman" w:cs="Times New Roman"/>
          <w:b/>
          <w:sz w:val="24"/>
          <w:szCs w:val="24"/>
        </w:rPr>
        <w:t>ИМЕНИ ГЕРОЯ РОССИЙСКОЙ ФЕДЕРАЦИИ В.М. МАКСИМЧУКА</w:t>
      </w:r>
      <w:r w:rsidR="0061480C">
        <w:rPr>
          <w:rFonts w:ascii="Times New Roman" w:hAnsi="Times New Roman" w:cs="Times New Roman"/>
          <w:b/>
          <w:sz w:val="24"/>
          <w:szCs w:val="24"/>
        </w:rPr>
        <w:t>»</w:t>
      </w:r>
    </w:p>
    <w:p w:rsidR="009975A6" w:rsidRPr="0029775D" w:rsidRDefault="009975A6" w:rsidP="009975A6">
      <w:pPr>
        <w:widowControl w:val="0"/>
        <w:autoSpaceDE w:val="0"/>
        <w:autoSpaceDN w:val="0"/>
        <w:adjustRightInd w:val="0"/>
        <w:spacing w:after="0" w:line="240" w:lineRule="auto"/>
        <w:jc w:val="center"/>
        <w:rPr>
          <w:rFonts w:ascii="Times New Roman" w:hAnsi="Times New Roman" w:cs="Times New Roman"/>
          <w:sz w:val="24"/>
          <w:szCs w:val="24"/>
        </w:rPr>
      </w:pPr>
      <w:r w:rsidRPr="0029775D">
        <w:rPr>
          <w:rFonts w:ascii="Times New Roman" w:hAnsi="Times New Roman" w:cs="Times New Roman"/>
          <w:sz w:val="24"/>
          <w:szCs w:val="24"/>
        </w:rPr>
        <w:t>(ГБПОУ ТПСК им. В.М. Максимчука)</w:t>
      </w:r>
    </w:p>
    <w:p w:rsidR="005E0EA9" w:rsidRPr="0029775D" w:rsidRDefault="005E0EA9" w:rsidP="005157E1">
      <w:pPr>
        <w:suppressAutoHyphens w:val="0"/>
        <w:spacing w:after="0" w:line="240" w:lineRule="auto"/>
        <w:ind w:firstLine="283"/>
        <w:jc w:val="center"/>
        <w:rPr>
          <w:rFonts w:ascii="Times New Roman" w:hAnsi="Times New Roman" w:cs="Times New Roman"/>
          <w:sz w:val="24"/>
          <w:szCs w:val="24"/>
          <w:lang w:eastAsia="en-US"/>
        </w:rPr>
      </w:pPr>
    </w:p>
    <w:p w:rsidR="00DE5E6C" w:rsidRDefault="00DE5E6C" w:rsidP="005157E1">
      <w:pPr>
        <w:spacing w:after="0" w:line="240" w:lineRule="auto"/>
        <w:jc w:val="center"/>
        <w:rPr>
          <w:rFonts w:ascii="Times New Roman" w:hAnsi="Times New Roman" w:cs="Times New Roman"/>
          <w:sz w:val="24"/>
          <w:szCs w:val="24"/>
        </w:rPr>
      </w:pPr>
    </w:p>
    <w:p w:rsidR="0029775D" w:rsidRPr="0029775D" w:rsidRDefault="0029775D" w:rsidP="005157E1">
      <w:pPr>
        <w:spacing w:after="0" w:line="240" w:lineRule="auto"/>
        <w:jc w:val="center"/>
        <w:rPr>
          <w:rFonts w:ascii="Times New Roman" w:hAnsi="Times New Roman" w:cs="Times New Roman"/>
          <w:sz w:val="24"/>
          <w:szCs w:val="24"/>
        </w:rPr>
      </w:pPr>
    </w:p>
    <w:tbl>
      <w:tblPr>
        <w:tblStyle w:val="ac"/>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6091"/>
      </w:tblGrid>
      <w:tr w:rsidR="0029775D" w:rsidRPr="00E00C82" w:rsidTr="0029775D">
        <w:trPr>
          <w:trHeight w:val="562"/>
        </w:trPr>
        <w:tc>
          <w:tcPr>
            <w:tcW w:w="3969" w:type="dxa"/>
          </w:tcPr>
          <w:p w:rsidR="0029775D" w:rsidRPr="00CB7752" w:rsidRDefault="0029775D" w:rsidP="0029775D">
            <w:pPr>
              <w:widowControl w:val="0"/>
              <w:autoSpaceDE w:val="0"/>
              <w:autoSpaceDN w:val="0"/>
              <w:adjustRightInd w:val="0"/>
              <w:rPr>
                <w:rFonts w:ascii="Times New Roman" w:hAnsi="Times New Roman" w:cs="Times New Roman"/>
                <w:b/>
                <w:sz w:val="24"/>
                <w:szCs w:val="24"/>
              </w:rPr>
            </w:pPr>
          </w:p>
        </w:tc>
        <w:tc>
          <w:tcPr>
            <w:tcW w:w="6091" w:type="dxa"/>
          </w:tcPr>
          <w:p w:rsidR="00795B93" w:rsidRPr="0029775D" w:rsidRDefault="00795B93" w:rsidP="00795B93">
            <w:pPr>
              <w:widowControl w:val="0"/>
              <w:autoSpaceDE w:val="0"/>
              <w:autoSpaceDN w:val="0"/>
              <w:adjustRightInd w:val="0"/>
              <w:ind w:left="-87"/>
              <w:jc w:val="center"/>
              <w:rPr>
                <w:rFonts w:ascii="Times New Roman" w:hAnsi="Times New Roman" w:cs="Times New Roman"/>
                <w:b/>
                <w:sz w:val="24"/>
                <w:szCs w:val="24"/>
              </w:rPr>
            </w:pPr>
            <w:r w:rsidRPr="0029775D">
              <w:rPr>
                <w:rFonts w:ascii="Times New Roman" w:hAnsi="Times New Roman" w:cs="Times New Roman"/>
                <w:b/>
                <w:sz w:val="24"/>
                <w:szCs w:val="24"/>
              </w:rPr>
              <w:t>УТВЕРЖДАЮ</w:t>
            </w:r>
          </w:p>
          <w:p w:rsidR="00795B93" w:rsidRPr="0029775D" w:rsidRDefault="00795B93" w:rsidP="00795B93">
            <w:pPr>
              <w:widowControl w:val="0"/>
              <w:autoSpaceDE w:val="0"/>
              <w:autoSpaceDN w:val="0"/>
              <w:adjustRightInd w:val="0"/>
              <w:ind w:left="-87"/>
              <w:jc w:val="center"/>
              <w:rPr>
                <w:rFonts w:ascii="Times New Roman" w:hAnsi="Times New Roman" w:cs="Times New Roman"/>
                <w:sz w:val="24"/>
                <w:szCs w:val="24"/>
              </w:rPr>
            </w:pPr>
            <w:r w:rsidRPr="0029775D">
              <w:rPr>
                <w:rFonts w:ascii="Times New Roman" w:hAnsi="Times New Roman" w:cs="Times New Roman"/>
                <w:sz w:val="24"/>
                <w:szCs w:val="24"/>
              </w:rPr>
              <w:t>заместитель директора по учебной работе</w:t>
            </w:r>
          </w:p>
          <w:p w:rsidR="00795B93" w:rsidRPr="000A580F" w:rsidRDefault="00795B93" w:rsidP="00795B93">
            <w:pPr>
              <w:widowControl w:val="0"/>
              <w:autoSpaceDE w:val="0"/>
              <w:autoSpaceDN w:val="0"/>
              <w:adjustRightInd w:val="0"/>
              <w:ind w:left="-87"/>
              <w:jc w:val="center"/>
              <w:rPr>
                <w:rFonts w:ascii="Times New Roman" w:hAnsi="Times New Roman" w:cs="Times New Roman"/>
                <w:sz w:val="24"/>
                <w:szCs w:val="24"/>
              </w:rPr>
            </w:pPr>
            <w:r w:rsidRPr="0029775D">
              <w:rPr>
                <w:rFonts w:ascii="Times New Roman" w:hAnsi="Times New Roman" w:cs="Times New Roman"/>
                <w:sz w:val="24"/>
                <w:szCs w:val="24"/>
              </w:rPr>
              <w:t>______________________ /</w:t>
            </w:r>
            <w:r>
              <w:t xml:space="preserve"> </w:t>
            </w:r>
            <w:r w:rsidRPr="000A580F">
              <w:rPr>
                <w:rFonts w:ascii="Times New Roman" w:hAnsi="Times New Roman" w:cs="Times New Roman"/>
                <w:sz w:val="24"/>
                <w:szCs w:val="24"/>
              </w:rPr>
              <w:t>Руденко Е.А./</w:t>
            </w:r>
          </w:p>
          <w:p w:rsidR="0029775D" w:rsidRDefault="00795B93" w:rsidP="00795B93">
            <w:pPr>
              <w:widowControl w:val="0"/>
              <w:autoSpaceDE w:val="0"/>
              <w:autoSpaceDN w:val="0"/>
              <w:adjustRightInd w:val="0"/>
              <w:jc w:val="center"/>
              <w:rPr>
                <w:rFonts w:ascii="Times New Roman" w:hAnsi="Times New Roman" w:cs="Times New Roman"/>
                <w:sz w:val="24"/>
                <w:szCs w:val="24"/>
              </w:rPr>
            </w:pPr>
            <w:proofErr w:type="gramStart"/>
            <w:r w:rsidRPr="000A580F">
              <w:rPr>
                <w:rFonts w:ascii="Times New Roman" w:hAnsi="Times New Roman" w:cs="Times New Roman"/>
                <w:sz w:val="24"/>
                <w:szCs w:val="24"/>
              </w:rPr>
              <w:t>« 31</w:t>
            </w:r>
            <w:proofErr w:type="gramEnd"/>
            <w:r w:rsidRPr="000A580F">
              <w:rPr>
                <w:rFonts w:ascii="Times New Roman" w:hAnsi="Times New Roman" w:cs="Times New Roman"/>
                <w:sz w:val="24"/>
                <w:szCs w:val="24"/>
              </w:rPr>
              <w:t xml:space="preserve"> »  августа  2021 г.</w:t>
            </w:r>
          </w:p>
          <w:p w:rsidR="00795B93" w:rsidRPr="00CB7752" w:rsidRDefault="00795B93" w:rsidP="00795B93">
            <w:pPr>
              <w:widowControl w:val="0"/>
              <w:autoSpaceDE w:val="0"/>
              <w:autoSpaceDN w:val="0"/>
              <w:adjustRightInd w:val="0"/>
              <w:jc w:val="center"/>
              <w:rPr>
                <w:rFonts w:ascii="Times New Roman" w:hAnsi="Times New Roman" w:cs="Times New Roman"/>
                <w:b/>
                <w:sz w:val="24"/>
                <w:szCs w:val="24"/>
              </w:rPr>
            </w:pPr>
          </w:p>
        </w:tc>
      </w:tr>
    </w:tbl>
    <w:p w:rsidR="00DE5E6C" w:rsidRPr="0029775D" w:rsidRDefault="00DE5E6C" w:rsidP="005157E1">
      <w:pPr>
        <w:spacing w:after="0" w:line="240" w:lineRule="auto"/>
        <w:jc w:val="center"/>
        <w:rPr>
          <w:rFonts w:ascii="Times New Roman" w:hAnsi="Times New Roman" w:cs="Times New Roman"/>
          <w:sz w:val="24"/>
          <w:szCs w:val="24"/>
        </w:rPr>
      </w:pPr>
    </w:p>
    <w:p w:rsidR="009975A6" w:rsidRPr="0029775D" w:rsidRDefault="009975A6" w:rsidP="005157E1">
      <w:pPr>
        <w:spacing w:after="0" w:line="240" w:lineRule="auto"/>
        <w:jc w:val="center"/>
        <w:rPr>
          <w:rFonts w:ascii="Times New Roman" w:hAnsi="Times New Roman" w:cs="Times New Roman"/>
          <w:sz w:val="24"/>
          <w:szCs w:val="24"/>
        </w:rPr>
      </w:pPr>
    </w:p>
    <w:p w:rsidR="009975A6" w:rsidRPr="0029775D" w:rsidRDefault="009975A6" w:rsidP="005157E1">
      <w:pPr>
        <w:spacing w:after="0" w:line="240" w:lineRule="auto"/>
        <w:jc w:val="center"/>
        <w:rPr>
          <w:rFonts w:ascii="Times New Roman" w:hAnsi="Times New Roman" w:cs="Times New Roman"/>
          <w:b/>
          <w:sz w:val="24"/>
          <w:szCs w:val="24"/>
        </w:rPr>
      </w:pPr>
    </w:p>
    <w:p w:rsidR="009975A6" w:rsidRDefault="009975A6" w:rsidP="005157E1">
      <w:pPr>
        <w:spacing w:after="0" w:line="240" w:lineRule="auto"/>
        <w:jc w:val="center"/>
        <w:rPr>
          <w:rFonts w:ascii="Times New Roman" w:hAnsi="Times New Roman" w:cs="Times New Roman"/>
          <w:b/>
          <w:sz w:val="24"/>
          <w:szCs w:val="24"/>
        </w:rPr>
      </w:pPr>
    </w:p>
    <w:p w:rsidR="0029775D" w:rsidRPr="0029775D" w:rsidRDefault="0029775D" w:rsidP="005157E1">
      <w:pPr>
        <w:spacing w:after="0" w:line="240" w:lineRule="auto"/>
        <w:jc w:val="center"/>
        <w:rPr>
          <w:rFonts w:ascii="Times New Roman" w:hAnsi="Times New Roman" w:cs="Times New Roman"/>
          <w:b/>
          <w:sz w:val="24"/>
          <w:szCs w:val="24"/>
        </w:rPr>
      </w:pPr>
    </w:p>
    <w:p w:rsidR="009975A6" w:rsidRDefault="009975A6" w:rsidP="005157E1">
      <w:pPr>
        <w:spacing w:after="0" w:line="240" w:lineRule="auto"/>
        <w:jc w:val="center"/>
        <w:rPr>
          <w:rFonts w:ascii="Times New Roman" w:hAnsi="Times New Roman" w:cs="Times New Roman"/>
          <w:b/>
          <w:sz w:val="24"/>
          <w:szCs w:val="24"/>
        </w:rPr>
      </w:pPr>
    </w:p>
    <w:p w:rsidR="0029775D" w:rsidRPr="0029775D" w:rsidRDefault="0029775D" w:rsidP="005157E1">
      <w:pPr>
        <w:spacing w:after="0" w:line="240" w:lineRule="auto"/>
        <w:jc w:val="center"/>
        <w:rPr>
          <w:rFonts w:ascii="Times New Roman" w:hAnsi="Times New Roman" w:cs="Times New Roman"/>
          <w:b/>
          <w:sz w:val="24"/>
          <w:szCs w:val="24"/>
        </w:rPr>
      </w:pPr>
    </w:p>
    <w:p w:rsidR="009975A6" w:rsidRPr="0029775D" w:rsidRDefault="009975A6" w:rsidP="005157E1">
      <w:pPr>
        <w:spacing w:after="0" w:line="240" w:lineRule="auto"/>
        <w:jc w:val="center"/>
        <w:rPr>
          <w:rFonts w:ascii="Times New Roman" w:hAnsi="Times New Roman" w:cs="Times New Roman"/>
          <w:b/>
          <w:sz w:val="24"/>
          <w:szCs w:val="24"/>
        </w:rPr>
      </w:pPr>
    </w:p>
    <w:p w:rsidR="0029775D" w:rsidRPr="0066095F" w:rsidRDefault="0029775D" w:rsidP="0029775D">
      <w:pPr>
        <w:spacing w:after="0" w:line="240" w:lineRule="auto"/>
        <w:jc w:val="center"/>
        <w:rPr>
          <w:rFonts w:ascii="Times New Roman" w:hAnsi="Times New Roman" w:cs="Times New Roman"/>
          <w:b/>
          <w:sz w:val="24"/>
          <w:szCs w:val="24"/>
        </w:rPr>
      </w:pPr>
      <w:r w:rsidRPr="0066095F">
        <w:rPr>
          <w:rFonts w:ascii="Times New Roman" w:hAnsi="Times New Roman" w:cs="Times New Roman"/>
          <w:b/>
          <w:sz w:val="24"/>
          <w:szCs w:val="24"/>
        </w:rPr>
        <w:t>ФОНД ОЦЕНОЧНЫХ СРЕДСТВ</w:t>
      </w:r>
    </w:p>
    <w:p w:rsidR="00005F54" w:rsidRPr="0066095F" w:rsidRDefault="008C6F88" w:rsidP="0029775D">
      <w:pPr>
        <w:spacing w:after="0" w:line="240" w:lineRule="auto"/>
        <w:jc w:val="center"/>
        <w:rPr>
          <w:rFonts w:ascii="Times New Roman" w:hAnsi="Times New Roman" w:cs="Times New Roman"/>
          <w:b/>
          <w:sz w:val="24"/>
          <w:szCs w:val="24"/>
        </w:rPr>
      </w:pPr>
      <w:r w:rsidRPr="00C26EB9">
        <w:rPr>
          <w:rFonts w:ascii="Times New Roman" w:hAnsi="Times New Roman" w:cs="Times New Roman"/>
          <w:b/>
          <w:sz w:val="24"/>
          <w:szCs w:val="24"/>
        </w:rPr>
        <w:t xml:space="preserve">ТЕКУЩЕГО КОНТРОЛЯ </w:t>
      </w:r>
      <w:r>
        <w:rPr>
          <w:rFonts w:ascii="Times New Roman" w:hAnsi="Times New Roman" w:cs="Times New Roman"/>
          <w:b/>
          <w:sz w:val="24"/>
          <w:szCs w:val="24"/>
        </w:rPr>
        <w:t xml:space="preserve">ПО </w:t>
      </w:r>
      <w:r w:rsidR="0029775D" w:rsidRPr="0066095F">
        <w:rPr>
          <w:rFonts w:ascii="Times New Roman" w:hAnsi="Times New Roman" w:cs="Times New Roman"/>
          <w:b/>
          <w:sz w:val="24"/>
          <w:szCs w:val="24"/>
        </w:rPr>
        <w:t>УЧЕБНОЙ ДИСЦИПЛИН</w:t>
      </w:r>
      <w:r>
        <w:rPr>
          <w:rFonts w:ascii="Times New Roman" w:hAnsi="Times New Roman" w:cs="Times New Roman"/>
          <w:b/>
          <w:sz w:val="24"/>
          <w:szCs w:val="24"/>
        </w:rPr>
        <w:t>Е</w:t>
      </w:r>
    </w:p>
    <w:p w:rsidR="0029775D" w:rsidRPr="0066095F" w:rsidRDefault="0029775D" w:rsidP="0029775D">
      <w:pPr>
        <w:spacing w:after="0" w:line="240" w:lineRule="auto"/>
        <w:jc w:val="center"/>
        <w:rPr>
          <w:rFonts w:ascii="Times New Roman" w:hAnsi="Times New Roman" w:cs="Times New Roman"/>
          <w:b/>
          <w:sz w:val="24"/>
          <w:szCs w:val="24"/>
        </w:rPr>
      </w:pPr>
    </w:p>
    <w:p w:rsidR="0066095F" w:rsidRPr="0066095F" w:rsidRDefault="0066095F" w:rsidP="0066095F">
      <w:pPr>
        <w:spacing w:after="0" w:line="240" w:lineRule="auto"/>
        <w:jc w:val="center"/>
        <w:rPr>
          <w:rFonts w:ascii="Times New Roman" w:hAnsi="Times New Roman" w:cs="Times New Roman"/>
          <w:b/>
          <w:sz w:val="24"/>
          <w:szCs w:val="24"/>
        </w:rPr>
      </w:pPr>
      <w:r w:rsidRPr="0066095F">
        <w:rPr>
          <w:rFonts w:ascii="Times New Roman" w:hAnsi="Times New Roman" w:cs="Times New Roman"/>
          <w:b/>
          <w:sz w:val="24"/>
          <w:szCs w:val="24"/>
        </w:rPr>
        <w:t xml:space="preserve">Обучение водителей категории </w:t>
      </w:r>
      <w:r w:rsidR="0061480C">
        <w:rPr>
          <w:rFonts w:ascii="Times New Roman" w:hAnsi="Times New Roman" w:cs="Times New Roman"/>
          <w:b/>
          <w:sz w:val="24"/>
          <w:szCs w:val="24"/>
        </w:rPr>
        <w:t>«</w:t>
      </w:r>
      <w:r w:rsidRPr="0066095F">
        <w:rPr>
          <w:rFonts w:ascii="Times New Roman" w:hAnsi="Times New Roman" w:cs="Times New Roman"/>
          <w:b/>
          <w:sz w:val="24"/>
          <w:szCs w:val="24"/>
        </w:rPr>
        <w:t>В</w:t>
      </w:r>
      <w:r w:rsidR="0061480C">
        <w:rPr>
          <w:rFonts w:ascii="Times New Roman" w:hAnsi="Times New Roman" w:cs="Times New Roman"/>
          <w:b/>
          <w:sz w:val="24"/>
          <w:szCs w:val="24"/>
        </w:rPr>
        <w:t>»</w:t>
      </w:r>
    </w:p>
    <w:p w:rsidR="0066095F" w:rsidRPr="0066095F" w:rsidRDefault="0066095F" w:rsidP="0066095F">
      <w:pPr>
        <w:spacing w:after="0" w:line="240" w:lineRule="auto"/>
        <w:jc w:val="center"/>
        <w:rPr>
          <w:sz w:val="24"/>
          <w:szCs w:val="24"/>
        </w:rPr>
      </w:pPr>
    </w:p>
    <w:p w:rsidR="00DE5E6C" w:rsidRPr="0066095F" w:rsidRDefault="0066095F" w:rsidP="0066095F">
      <w:pPr>
        <w:spacing w:after="0" w:line="240" w:lineRule="auto"/>
        <w:jc w:val="center"/>
        <w:rPr>
          <w:rFonts w:ascii="Times New Roman" w:hAnsi="Times New Roman" w:cs="Times New Roman"/>
          <w:b/>
          <w:bCs/>
          <w:sz w:val="24"/>
          <w:szCs w:val="24"/>
        </w:rPr>
      </w:pPr>
      <w:r w:rsidRPr="0066095F">
        <w:rPr>
          <w:rFonts w:ascii="Times New Roman" w:hAnsi="Times New Roman" w:cs="Times New Roman"/>
          <w:sz w:val="24"/>
          <w:szCs w:val="24"/>
        </w:rPr>
        <w:t xml:space="preserve">профессионального модуля </w:t>
      </w:r>
      <w:r w:rsidRPr="0066095F">
        <w:rPr>
          <w:rFonts w:ascii="Times New Roman" w:hAnsi="Times New Roman" w:cs="Times New Roman"/>
          <w:b/>
          <w:sz w:val="24"/>
          <w:szCs w:val="24"/>
        </w:rPr>
        <w:t xml:space="preserve">ПМ.04 </w:t>
      </w:r>
      <w:r w:rsidRPr="0066095F">
        <w:rPr>
          <w:rFonts w:ascii="Times New Roman" w:hAnsi="Times New Roman" w:cs="Times New Roman"/>
          <w:b/>
          <w:bCs/>
          <w:sz w:val="24"/>
          <w:szCs w:val="24"/>
        </w:rPr>
        <w:t>Выполнение работ по одной или нескольким профессиям рабочих должностям служащих</w:t>
      </w:r>
    </w:p>
    <w:p w:rsidR="00DE5E6C" w:rsidRPr="0066095F" w:rsidRDefault="00DE5E6C" w:rsidP="005157E1">
      <w:pPr>
        <w:spacing w:after="0" w:line="240" w:lineRule="auto"/>
        <w:jc w:val="center"/>
        <w:rPr>
          <w:rFonts w:ascii="Times New Roman" w:hAnsi="Times New Roman" w:cs="Times New Roman"/>
          <w:sz w:val="24"/>
          <w:szCs w:val="24"/>
        </w:rPr>
      </w:pPr>
      <w:r w:rsidRPr="0066095F">
        <w:rPr>
          <w:rFonts w:ascii="Times New Roman" w:hAnsi="Times New Roman" w:cs="Times New Roman"/>
          <w:sz w:val="24"/>
          <w:szCs w:val="24"/>
        </w:rPr>
        <w:t xml:space="preserve">для программы подготовки специалистов среднего звена </w:t>
      </w:r>
    </w:p>
    <w:p w:rsidR="00DE5E6C" w:rsidRPr="0066095F" w:rsidRDefault="00DE5E6C" w:rsidP="005157E1">
      <w:pPr>
        <w:spacing w:after="0" w:line="240" w:lineRule="auto"/>
        <w:jc w:val="center"/>
        <w:rPr>
          <w:rFonts w:ascii="Times New Roman" w:hAnsi="Times New Roman" w:cs="Times New Roman"/>
          <w:b/>
          <w:sz w:val="24"/>
          <w:szCs w:val="24"/>
        </w:rPr>
      </w:pPr>
      <w:r w:rsidRPr="0066095F">
        <w:rPr>
          <w:rFonts w:ascii="Times New Roman" w:hAnsi="Times New Roman" w:cs="Times New Roman"/>
          <w:sz w:val="24"/>
          <w:szCs w:val="24"/>
        </w:rPr>
        <w:t xml:space="preserve">по специальности </w:t>
      </w:r>
      <w:r w:rsidRPr="0066095F">
        <w:rPr>
          <w:rFonts w:ascii="Times New Roman" w:hAnsi="Times New Roman" w:cs="Times New Roman"/>
          <w:b/>
          <w:sz w:val="24"/>
          <w:szCs w:val="24"/>
        </w:rPr>
        <w:t>20.02.04 Пожарная безопасность</w:t>
      </w:r>
    </w:p>
    <w:p w:rsidR="00A33D74" w:rsidRDefault="00A33D74" w:rsidP="005157E1">
      <w:pPr>
        <w:spacing w:after="0" w:line="240" w:lineRule="auto"/>
        <w:jc w:val="center"/>
        <w:rPr>
          <w:rFonts w:ascii="Times New Roman" w:hAnsi="Times New Roman" w:cs="Times New Roman"/>
          <w:b/>
          <w:sz w:val="24"/>
          <w:szCs w:val="24"/>
        </w:rPr>
      </w:pPr>
    </w:p>
    <w:p w:rsidR="002E5075" w:rsidRPr="0029775D" w:rsidRDefault="002E5075" w:rsidP="005157E1">
      <w:pPr>
        <w:spacing w:after="0" w:line="240" w:lineRule="auto"/>
        <w:jc w:val="center"/>
        <w:rPr>
          <w:rFonts w:ascii="Times New Roman" w:hAnsi="Times New Roman" w:cs="Times New Roman"/>
          <w:b/>
          <w:sz w:val="24"/>
          <w:szCs w:val="24"/>
        </w:rPr>
      </w:pPr>
    </w:p>
    <w:p w:rsidR="00DE5E6C" w:rsidRPr="0029775D" w:rsidRDefault="00DE5E6C" w:rsidP="005157E1">
      <w:pPr>
        <w:spacing w:after="0" w:line="240" w:lineRule="auto"/>
        <w:jc w:val="center"/>
        <w:rPr>
          <w:rFonts w:ascii="Times New Roman" w:hAnsi="Times New Roman" w:cs="Times New Roman"/>
          <w:sz w:val="24"/>
          <w:szCs w:val="24"/>
        </w:rPr>
      </w:pPr>
    </w:p>
    <w:p w:rsidR="00DE5E6C" w:rsidRPr="0029775D" w:rsidRDefault="00DE5E6C" w:rsidP="005157E1">
      <w:pPr>
        <w:spacing w:after="0" w:line="240" w:lineRule="auto"/>
        <w:jc w:val="center"/>
        <w:rPr>
          <w:rFonts w:ascii="Times New Roman" w:hAnsi="Times New Roman" w:cs="Times New Roman"/>
          <w:sz w:val="24"/>
          <w:szCs w:val="24"/>
        </w:rPr>
      </w:pPr>
    </w:p>
    <w:p w:rsidR="009975A6" w:rsidRDefault="009975A6" w:rsidP="005157E1">
      <w:pPr>
        <w:spacing w:after="0" w:line="240" w:lineRule="auto"/>
        <w:jc w:val="center"/>
        <w:rPr>
          <w:rFonts w:ascii="Times New Roman" w:hAnsi="Times New Roman" w:cs="Times New Roman"/>
          <w:sz w:val="24"/>
          <w:szCs w:val="24"/>
        </w:rPr>
      </w:pPr>
    </w:p>
    <w:p w:rsidR="0029775D" w:rsidRPr="0029775D" w:rsidRDefault="0029775D" w:rsidP="005157E1">
      <w:pPr>
        <w:spacing w:after="0" w:line="240" w:lineRule="auto"/>
        <w:jc w:val="center"/>
        <w:rPr>
          <w:rFonts w:ascii="Times New Roman" w:hAnsi="Times New Roman" w:cs="Times New Roman"/>
          <w:sz w:val="24"/>
          <w:szCs w:val="24"/>
        </w:rPr>
      </w:pPr>
    </w:p>
    <w:p w:rsidR="009975A6" w:rsidRDefault="009975A6" w:rsidP="005157E1">
      <w:pPr>
        <w:spacing w:after="0" w:line="240" w:lineRule="auto"/>
        <w:jc w:val="center"/>
        <w:rPr>
          <w:rFonts w:ascii="Times New Roman" w:hAnsi="Times New Roman" w:cs="Times New Roman"/>
          <w:sz w:val="24"/>
          <w:szCs w:val="24"/>
        </w:rPr>
      </w:pPr>
    </w:p>
    <w:p w:rsidR="0029775D" w:rsidRPr="0029775D" w:rsidRDefault="0029775D" w:rsidP="005157E1">
      <w:pPr>
        <w:spacing w:after="0" w:line="240" w:lineRule="auto"/>
        <w:jc w:val="center"/>
        <w:rPr>
          <w:rFonts w:ascii="Times New Roman" w:hAnsi="Times New Roman" w:cs="Times New Roman"/>
          <w:sz w:val="24"/>
          <w:szCs w:val="24"/>
        </w:rPr>
      </w:pPr>
    </w:p>
    <w:p w:rsidR="009975A6" w:rsidRPr="0029775D" w:rsidRDefault="009975A6" w:rsidP="005157E1">
      <w:pPr>
        <w:spacing w:after="0" w:line="240" w:lineRule="auto"/>
        <w:jc w:val="center"/>
        <w:rPr>
          <w:rFonts w:ascii="Times New Roman" w:hAnsi="Times New Roman" w:cs="Times New Roman"/>
          <w:sz w:val="24"/>
          <w:szCs w:val="24"/>
        </w:rPr>
      </w:pPr>
    </w:p>
    <w:p w:rsidR="00DE5E6C" w:rsidRPr="0029775D" w:rsidRDefault="00DE5E6C" w:rsidP="005157E1">
      <w:pPr>
        <w:spacing w:after="0" w:line="240" w:lineRule="auto"/>
        <w:jc w:val="center"/>
        <w:rPr>
          <w:rFonts w:ascii="Times New Roman" w:hAnsi="Times New Roman" w:cs="Times New Roman"/>
          <w:sz w:val="24"/>
          <w:szCs w:val="24"/>
        </w:rPr>
      </w:pPr>
    </w:p>
    <w:tbl>
      <w:tblPr>
        <w:tblStyle w:val="ac"/>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3969"/>
      </w:tblGrid>
      <w:tr w:rsidR="00795B93" w:rsidRPr="00E00C82" w:rsidTr="00277786">
        <w:trPr>
          <w:trHeight w:val="562"/>
        </w:trPr>
        <w:tc>
          <w:tcPr>
            <w:tcW w:w="6091" w:type="dxa"/>
          </w:tcPr>
          <w:p w:rsidR="00795B93" w:rsidRPr="000A580F" w:rsidRDefault="00795B93" w:rsidP="00277786">
            <w:pPr>
              <w:widowControl w:val="0"/>
              <w:autoSpaceDE w:val="0"/>
              <w:autoSpaceDN w:val="0"/>
              <w:adjustRightInd w:val="0"/>
              <w:ind w:right="1050"/>
              <w:jc w:val="center"/>
              <w:rPr>
                <w:rFonts w:ascii="Times New Roman" w:hAnsi="Times New Roman" w:cs="Times New Roman"/>
                <w:b/>
                <w:sz w:val="24"/>
                <w:szCs w:val="24"/>
              </w:rPr>
            </w:pPr>
            <w:r w:rsidRPr="000A580F">
              <w:rPr>
                <w:rFonts w:ascii="Times New Roman" w:hAnsi="Times New Roman" w:cs="Times New Roman"/>
                <w:b/>
                <w:sz w:val="24"/>
                <w:szCs w:val="24"/>
              </w:rPr>
              <w:t>СОГЛАСОВАНО</w:t>
            </w:r>
          </w:p>
          <w:p w:rsidR="00795B93" w:rsidRPr="000A580F" w:rsidRDefault="00795B93" w:rsidP="00277786">
            <w:pPr>
              <w:widowControl w:val="0"/>
              <w:autoSpaceDE w:val="0"/>
              <w:autoSpaceDN w:val="0"/>
              <w:adjustRightInd w:val="0"/>
              <w:ind w:right="1050"/>
              <w:jc w:val="center"/>
              <w:rPr>
                <w:rFonts w:ascii="Times New Roman" w:hAnsi="Times New Roman" w:cs="Times New Roman"/>
                <w:sz w:val="24"/>
                <w:szCs w:val="24"/>
              </w:rPr>
            </w:pPr>
            <w:r w:rsidRPr="000A580F">
              <w:rPr>
                <w:rFonts w:ascii="Times New Roman" w:hAnsi="Times New Roman" w:cs="Times New Roman"/>
                <w:sz w:val="24"/>
                <w:szCs w:val="24"/>
              </w:rPr>
              <w:t>предметно-цикловая комиссия</w:t>
            </w:r>
          </w:p>
          <w:p w:rsidR="00795B93" w:rsidRPr="000A580F" w:rsidRDefault="00795B93" w:rsidP="00277786">
            <w:pPr>
              <w:widowControl w:val="0"/>
              <w:autoSpaceDE w:val="0"/>
              <w:autoSpaceDN w:val="0"/>
              <w:adjustRightInd w:val="0"/>
              <w:ind w:right="1050"/>
              <w:jc w:val="center"/>
              <w:rPr>
                <w:rFonts w:ascii="Times New Roman" w:hAnsi="Times New Roman" w:cs="Times New Roman"/>
                <w:sz w:val="24"/>
                <w:szCs w:val="24"/>
              </w:rPr>
            </w:pPr>
            <w:r w:rsidRPr="000A580F">
              <w:rPr>
                <w:rFonts w:ascii="Times New Roman" w:hAnsi="Times New Roman" w:cs="Times New Roman"/>
                <w:sz w:val="24"/>
                <w:szCs w:val="24"/>
              </w:rPr>
              <w:t>общепрофессиональных дисциплин</w:t>
            </w:r>
          </w:p>
          <w:p w:rsidR="00795B93" w:rsidRPr="000A580F" w:rsidRDefault="00795B93" w:rsidP="00277786">
            <w:pPr>
              <w:widowControl w:val="0"/>
              <w:autoSpaceDE w:val="0"/>
              <w:autoSpaceDN w:val="0"/>
              <w:adjustRightInd w:val="0"/>
              <w:ind w:right="1050"/>
              <w:jc w:val="center"/>
              <w:rPr>
                <w:rFonts w:ascii="Times New Roman" w:hAnsi="Times New Roman" w:cs="Times New Roman"/>
                <w:sz w:val="24"/>
                <w:szCs w:val="24"/>
              </w:rPr>
            </w:pPr>
            <w:r w:rsidRPr="000A580F">
              <w:rPr>
                <w:rFonts w:ascii="Times New Roman" w:hAnsi="Times New Roman" w:cs="Times New Roman"/>
                <w:sz w:val="24"/>
                <w:szCs w:val="24"/>
              </w:rPr>
              <w:t>и профессиональных модулей</w:t>
            </w:r>
          </w:p>
          <w:p w:rsidR="00795B93" w:rsidRPr="000A580F" w:rsidRDefault="00795B93" w:rsidP="00277786">
            <w:pPr>
              <w:widowControl w:val="0"/>
              <w:autoSpaceDE w:val="0"/>
              <w:autoSpaceDN w:val="0"/>
              <w:adjustRightInd w:val="0"/>
              <w:ind w:right="1050"/>
              <w:jc w:val="center"/>
              <w:rPr>
                <w:rFonts w:ascii="Times New Roman" w:hAnsi="Times New Roman" w:cs="Times New Roman"/>
                <w:sz w:val="24"/>
                <w:szCs w:val="24"/>
              </w:rPr>
            </w:pPr>
            <w:r w:rsidRPr="000A580F">
              <w:rPr>
                <w:rFonts w:ascii="Times New Roman" w:hAnsi="Times New Roman" w:cs="Times New Roman"/>
                <w:sz w:val="24"/>
                <w:szCs w:val="24"/>
              </w:rPr>
              <w:t xml:space="preserve">Протокол </w:t>
            </w:r>
            <w:proofErr w:type="gramStart"/>
            <w:r w:rsidRPr="000A580F">
              <w:rPr>
                <w:rFonts w:ascii="Times New Roman" w:hAnsi="Times New Roman" w:cs="Times New Roman"/>
                <w:sz w:val="24"/>
                <w:szCs w:val="24"/>
              </w:rPr>
              <w:t xml:space="preserve">№ </w:t>
            </w:r>
            <w:r w:rsidRPr="000A580F">
              <w:rPr>
                <w:rFonts w:ascii="Times New Roman" w:hAnsi="Times New Roman" w:cs="Times New Roman"/>
                <w:sz w:val="24"/>
                <w:szCs w:val="24"/>
                <w:u w:val="single"/>
              </w:rPr>
              <w:t xml:space="preserve"> 1</w:t>
            </w:r>
            <w:proofErr w:type="gramEnd"/>
            <w:r w:rsidRPr="000A580F">
              <w:rPr>
                <w:rFonts w:ascii="Times New Roman" w:hAnsi="Times New Roman" w:cs="Times New Roman"/>
                <w:sz w:val="24"/>
                <w:szCs w:val="24"/>
                <w:u w:val="single"/>
              </w:rPr>
              <w:t xml:space="preserve"> </w:t>
            </w:r>
            <w:r w:rsidRPr="000A580F">
              <w:rPr>
                <w:rFonts w:ascii="Times New Roman" w:hAnsi="Times New Roman" w:cs="Times New Roman"/>
                <w:sz w:val="24"/>
                <w:szCs w:val="24"/>
              </w:rPr>
              <w:t xml:space="preserve"> от «</w:t>
            </w:r>
            <w:r w:rsidRPr="000A580F">
              <w:rPr>
                <w:rFonts w:ascii="Times New Roman" w:hAnsi="Times New Roman" w:cs="Times New Roman"/>
                <w:sz w:val="24"/>
                <w:szCs w:val="24"/>
                <w:u w:val="single"/>
              </w:rPr>
              <w:t xml:space="preserve"> 30 </w:t>
            </w:r>
            <w:r w:rsidRPr="000A580F">
              <w:rPr>
                <w:rFonts w:ascii="Times New Roman" w:hAnsi="Times New Roman" w:cs="Times New Roman"/>
                <w:sz w:val="24"/>
                <w:szCs w:val="24"/>
              </w:rPr>
              <w:t xml:space="preserve">» </w:t>
            </w:r>
            <w:r w:rsidRPr="000A580F">
              <w:rPr>
                <w:rFonts w:ascii="Times New Roman" w:hAnsi="Times New Roman" w:cs="Times New Roman"/>
                <w:sz w:val="24"/>
                <w:szCs w:val="24"/>
                <w:u w:val="single"/>
              </w:rPr>
              <w:t xml:space="preserve"> августа </w:t>
            </w:r>
            <w:r w:rsidRPr="000A580F">
              <w:rPr>
                <w:rFonts w:ascii="Times New Roman" w:hAnsi="Times New Roman" w:cs="Times New Roman"/>
                <w:sz w:val="24"/>
                <w:szCs w:val="24"/>
              </w:rPr>
              <w:t xml:space="preserve"> 2021 г.</w:t>
            </w:r>
          </w:p>
          <w:p w:rsidR="00795B93" w:rsidRPr="00CB7752" w:rsidRDefault="00795B93" w:rsidP="00277786">
            <w:pPr>
              <w:widowControl w:val="0"/>
              <w:autoSpaceDE w:val="0"/>
              <w:autoSpaceDN w:val="0"/>
              <w:adjustRightInd w:val="0"/>
              <w:jc w:val="center"/>
              <w:rPr>
                <w:rFonts w:ascii="Times New Roman" w:hAnsi="Times New Roman" w:cs="Times New Roman"/>
                <w:b/>
                <w:sz w:val="24"/>
                <w:szCs w:val="24"/>
              </w:rPr>
            </w:pPr>
          </w:p>
        </w:tc>
        <w:tc>
          <w:tcPr>
            <w:tcW w:w="3969" w:type="dxa"/>
          </w:tcPr>
          <w:p w:rsidR="00795B93" w:rsidRPr="00CB7752" w:rsidRDefault="00795B93" w:rsidP="00277786">
            <w:pPr>
              <w:widowControl w:val="0"/>
              <w:autoSpaceDE w:val="0"/>
              <w:autoSpaceDN w:val="0"/>
              <w:adjustRightInd w:val="0"/>
              <w:ind w:left="-87"/>
              <w:jc w:val="center"/>
              <w:rPr>
                <w:rFonts w:ascii="Times New Roman" w:hAnsi="Times New Roman" w:cs="Times New Roman"/>
                <w:b/>
                <w:sz w:val="24"/>
                <w:szCs w:val="24"/>
              </w:rPr>
            </w:pPr>
          </w:p>
        </w:tc>
      </w:tr>
    </w:tbl>
    <w:p w:rsidR="00795B93" w:rsidRPr="0029775D" w:rsidRDefault="00795B93" w:rsidP="00795B93">
      <w:pPr>
        <w:spacing w:after="0" w:line="240" w:lineRule="auto"/>
        <w:jc w:val="center"/>
        <w:rPr>
          <w:rFonts w:ascii="Times New Roman" w:hAnsi="Times New Roman" w:cs="Times New Roman"/>
          <w:sz w:val="24"/>
          <w:szCs w:val="24"/>
        </w:rPr>
      </w:pPr>
    </w:p>
    <w:p w:rsidR="00795B93" w:rsidRPr="0029775D" w:rsidRDefault="00795B93" w:rsidP="00795B93">
      <w:pPr>
        <w:spacing w:after="0" w:line="240" w:lineRule="auto"/>
        <w:jc w:val="center"/>
        <w:rPr>
          <w:rFonts w:ascii="Times New Roman" w:hAnsi="Times New Roman" w:cs="Times New Roman"/>
          <w:sz w:val="24"/>
          <w:szCs w:val="24"/>
        </w:rPr>
      </w:pPr>
    </w:p>
    <w:p w:rsidR="00795B93" w:rsidRPr="0029775D" w:rsidRDefault="00795B93" w:rsidP="00795B93">
      <w:pPr>
        <w:spacing w:after="0" w:line="240" w:lineRule="auto"/>
        <w:jc w:val="center"/>
        <w:rPr>
          <w:rFonts w:ascii="Times New Roman" w:hAnsi="Times New Roman" w:cs="Times New Roman"/>
          <w:sz w:val="24"/>
          <w:szCs w:val="24"/>
        </w:rPr>
      </w:pPr>
    </w:p>
    <w:p w:rsidR="00795B93" w:rsidRPr="0029775D" w:rsidRDefault="00795B93" w:rsidP="00795B93">
      <w:pPr>
        <w:spacing w:after="0" w:line="240" w:lineRule="auto"/>
        <w:jc w:val="center"/>
        <w:rPr>
          <w:rFonts w:ascii="Times New Roman" w:hAnsi="Times New Roman" w:cs="Times New Roman"/>
          <w:sz w:val="24"/>
          <w:szCs w:val="24"/>
        </w:rPr>
      </w:pPr>
    </w:p>
    <w:p w:rsidR="00795B93" w:rsidRPr="0029775D" w:rsidRDefault="00795B93" w:rsidP="00795B93">
      <w:pPr>
        <w:spacing w:after="0" w:line="240" w:lineRule="auto"/>
        <w:jc w:val="center"/>
        <w:rPr>
          <w:rFonts w:ascii="Times New Roman" w:hAnsi="Times New Roman" w:cs="Times New Roman"/>
          <w:sz w:val="24"/>
          <w:szCs w:val="24"/>
        </w:rPr>
      </w:pPr>
    </w:p>
    <w:p w:rsidR="00795B93" w:rsidRPr="0029775D" w:rsidRDefault="00795B93" w:rsidP="00795B93">
      <w:pPr>
        <w:spacing w:after="0" w:line="240" w:lineRule="auto"/>
        <w:jc w:val="center"/>
        <w:rPr>
          <w:rFonts w:ascii="Times New Roman" w:hAnsi="Times New Roman" w:cs="Times New Roman"/>
          <w:sz w:val="24"/>
          <w:szCs w:val="24"/>
        </w:rPr>
      </w:pPr>
    </w:p>
    <w:p w:rsidR="00795B93" w:rsidRPr="0029775D" w:rsidRDefault="00795B93" w:rsidP="00795B93">
      <w:pPr>
        <w:spacing w:after="0" w:line="240" w:lineRule="auto"/>
        <w:jc w:val="center"/>
        <w:rPr>
          <w:rFonts w:ascii="Times New Roman" w:hAnsi="Times New Roman" w:cs="Times New Roman"/>
          <w:b/>
          <w:sz w:val="24"/>
          <w:szCs w:val="24"/>
        </w:rPr>
      </w:pPr>
      <w:r w:rsidRPr="0029775D">
        <w:rPr>
          <w:rFonts w:ascii="Times New Roman" w:hAnsi="Times New Roman" w:cs="Times New Roman"/>
          <w:b/>
          <w:sz w:val="24"/>
          <w:szCs w:val="24"/>
        </w:rPr>
        <w:t>Москва, 20</w:t>
      </w:r>
      <w:r>
        <w:rPr>
          <w:rFonts w:ascii="Times New Roman" w:hAnsi="Times New Roman" w:cs="Times New Roman"/>
          <w:b/>
          <w:sz w:val="24"/>
          <w:szCs w:val="24"/>
        </w:rPr>
        <w:t>21</w:t>
      </w:r>
      <w:r w:rsidRPr="0029775D">
        <w:rPr>
          <w:rFonts w:ascii="Times New Roman" w:hAnsi="Times New Roman" w:cs="Times New Roman"/>
          <w:b/>
          <w:sz w:val="24"/>
          <w:szCs w:val="24"/>
        </w:rPr>
        <w:t xml:space="preserve"> год</w:t>
      </w:r>
    </w:p>
    <w:p w:rsidR="0029775D" w:rsidRPr="001848B2" w:rsidRDefault="0029775D" w:rsidP="0029775D">
      <w:pPr>
        <w:spacing w:after="0"/>
        <w:jc w:val="center"/>
        <w:rPr>
          <w:rFonts w:ascii="Times New Roman" w:hAnsi="Times New Roman" w:cs="Times New Roman"/>
          <w:b/>
          <w:sz w:val="24"/>
          <w:szCs w:val="24"/>
        </w:rPr>
      </w:pPr>
      <w:r w:rsidRPr="001848B2">
        <w:rPr>
          <w:rFonts w:ascii="Times New Roman" w:hAnsi="Times New Roman" w:cs="Times New Roman"/>
          <w:b/>
          <w:sz w:val="24"/>
          <w:szCs w:val="24"/>
        </w:rPr>
        <w:lastRenderedPageBreak/>
        <w:t>ПОЯСНИТЕЛЬНАЯ ЗАПИСКА</w:t>
      </w:r>
    </w:p>
    <w:p w:rsidR="0029775D" w:rsidRDefault="0029775D" w:rsidP="0029775D">
      <w:pPr>
        <w:spacing w:after="0" w:line="240" w:lineRule="auto"/>
        <w:ind w:firstLine="567"/>
        <w:jc w:val="both"/>
        <w:rPr>
          <w:rFonts w:ascii="Times New Roman" w:hAnsi="Times New Roman" w:cs="Times New Roman"/>
          <w:sz w:val="24"/>
          <w:szCs w:val="24"/>
        </w:rPr>
      </w:pPr>
    </w:p>
    <w:p w:rsidR="0029775D" w:rsidRDefault="008C6F88" w:rsidP="0029775D">
      <w:pPr>
        <w:spacing w:after="0" w:line="240" w:lineRule="auto"/>
        <w:ind w:firstLine="567"/>
        <w:jc w:val="both"/>
        <w:rPr>
          <w:rFonts w:ascii="Times New Roman" w:hAnsi="Times New Roman" w:cs="Times New Roman"/>
          <w:sz w:val="24"/>
          <w:szCs w:val="24"/>
        </w:rPr>
      </w:pPr>
      <w:r w:rsidRPr="00C26EB9">
        <w:rPr>
          <w:rFonts w:ascii="Times New Roman" w:hAnsi="Times New Roman" w:cs="Times New Roman"/>
          <w:sz w:val="24"/>
          <w:szCs w:val="24"/>
        </w:rPr>
        <w:t>ФОС</w:t>
      </w:r>
      <w:r w:rsidR="00371C51">
        <w:rPr>
          <w:rFonts w:ascii="Times New Roman" w:hAnsi="Times New Roman" w:cs="Times New Roman"/>
          <w:sz w:val="24"/>
          <w:szCs w:val="24"/>
        </w:rPr>
        <w:t xml:space="preserve"> текущего контроля</w:t>
      </w:r>
      <w:r>
        <w:rPr>
          <w:rFonts w:ascii="Times New Roman" w:hAnsi="Times New Roman" w:cs="Times New Roman"/>
          <w:sz w:val="24"/>
          <w:szCs w:val="24"/>
        </w:rPr>
        <w:t xml:space="preserve"> предназначен</w:t>
      </w:r>
      <w:r w:rsidRPr="00C26EB9">
        <w:rPr>
          <w:rFonts w:ascii="Times New Roman" w:hAnsi="Times New Roman" w:cs="Times New Roman"/>
          <w:sz w:val="24"/>
          <w:szCs w:val="24"/>
        </w:rPr>
        <w:t xml:space="preserve"> для контроля и оценки образовательных достижений обучающихся, осваивающих учебную дисциплину </w:t>
      </w:r>
      <w:r w:rsidR="0066095F">
        <w:rPr>
          <w:rFonts w:ascii="Times New Roman" w:hAnsi="Times New Roman" w:cs="Times New Roman"/>
          <w:sz w:val="24"/>
          <w:szCs w:val="24"/>
        </w:rPr>
        <w:t xml:space="preserve">Обучение водителей категории </w:t>
      </w:r>
      <w:r w:rsidR="0061480C">
        <w:rPr>
          <w:rFonts w:ascii="Times New Roman" w:hAnsi="Times New Roman" w:cs="Times New Roman"/>
          <w:sz w:val="24"/>
          <w:szCs w:val="24"/>
        </w:rPr>
        <w:t>«</w:t>
      </w:r>
      <w:r w:rsidR="0066095F">
        <w:rPr>
          <w:rFonts w:ascii="Times New Roman" w:hAnsi="Times New Roman" w:cs="Times New Roman"/>
          <w:sz w:val="24"/>
          <w:szCs w:val="24"/>
        </w:rPr>
        <w:t>В</w:t>
      </w:r>
      <w:r w:rsidR="0061480C">
        <w:rPr>
          <w:rFonts w:ascii="Times New Roman" w:hAnsi="Times New Roman" w:cs="Times New Roman"/>
          <w:sz w:val="24"/>
          <w:szCs w:val="24"/>
        </w:rPr>
        <w:t>»</w:t>
      </w:r>
      <w:r w:rsidR="0029775D">
        <w:rPr>
          <w:rFonts w:ascii="Times New Roman" w:hAnsi="Times New Roman" w:cs="Times New Roman"/>
          <w:sz w:val="24"/>
          <w:szCs w:val="24"/>
        </w:rPr>
        <w:t>.</w:t>
      </w:r>
    </w:p>
    <w:p w:rsidR="0029775D" w:rsidRPr="0029775D" w:rsidRDefault="0029775D" w:rsidP="0029775D">
      <w:pPr>
        <w:spacing w:after="0" w:line="240" w:lineRule="auto"/>
        <w:ind w:firstLine="567"/>
        <w:jc w:val="both"/>
        <w:rPr>
          <w:rFonts w:ascii="Times New Roman" w:hAnsi="Times New Roman" w:cs="Times New Roman"/>
          <w:b/>
          <w:sz w:val="24"/>
          <w:szCs w:val="24"/>
        </w:rPr>
      </w:pPr>
      <w:r w:rsidRPr="0029775D">
        <w:rPr>
          <w:rFonts w:ascii="Times New Roman" w:hAnsi="Times New Roman" w:cs="Times New Roman"/>
          <w:sz w:val="24"/>
          <w:szCs w:val="24"/>
        </w:rPr>
        <w:t>ФОС разработан в соответствии требованиями ОПОП СПО по специальности</w:t>
      </w:r>
      <w:r>
        <w:rPr>
          <w:rFonts w:ascii="Times New Roman" w:hAnsi="Times New Roman" w:cs="Times New Roman"/>
          <w:sz w:val="24"/>
          <w:szCs w:val="24"/>
        </w:rPr>
        <w:t xml:space="preserve"> 20.02.04 Пожарная безопасность</w:t>
      </w:r>
      <w:r w:rsidRPr="0029775D">
        <w:rPr>
          <w:rFonts w:ascii="Times New Roman" w:hAnsi="Times New Roman" w:cs="Times New Roman"/>
          <w:sz w:val="24"/>
          <w:szCs w:val="24"/>
        </w:rPr>
        <w:t xml:space="preserve">, квалификации </w:t>
      </w:r>
      <w:r>
        <w:rPr>
          <w:rFonts w:ascii="Times New Roman" w:hAnsi="Times New Roman" w:cs="Times New Roman"/>
          <w:sz w:val="24"/>
          <w:szCs w:val="24"/>
        </w:rPr>
        <w:t>техник</w:t>
      </w:r>
      <w:r w:rsidRPr="0029775D">
        <w:rPr>
          <w:rFonts w:ascii="Times New Roman" w:hAnsi="Times New Roman" w:cs="Times New Roman"/>
          <w:sz w:val="24"/>
          <w:szCs w:val="24"/>
        </w:rPr>
        <w:t>, рабочей программы учебной дисциплины.</w:t>
      </w:r>
    </w:p>
    <w:p w:rsidR="0029775D" w:rsidRPr="0029775D" w:rsidRDefault="0029775D" w:rsidP="0029775D">
      <w:pPr>
        <w:spacing w:after="0" w:line="240" w:lineRule="auto"/>
        <w:ind w:firstLine="567"/>
        <w:jc w:val="both"/>
        <w:rPr>
          <w:rFonts w:ascii="Times New Roman" w:hAnsi="Times New Roman" w:cs="Times New Roman"/>
          <w:sz w:val="24"/>
          <w:szCs w:val="24"/>
        </w:rPr>
      </w:pPr>
      <w:r w:rsidRPr="0029775D">
        <w:rPr>
          <w:rFonts w:ascii="Times New Roman" w:hAnsi="Times New Roman" w:cs="Times New Roman"/>
          <w:sz w:val="24"/>
          <w:szCs w:val="24"/>
        </w:rPr>
        <w:t>Учебная дисциплина осваивается в течение</w:t>
      </w:r>
      <w:r>
        <w:rPr>
          <w:rFonts w:ascii="Times New Roman" w:hAnsi="Times New Roman" w:cs="Times New Roman"/>
          <w:sz w:val="24"/>
          <w:szCs w:val="24"/>
        </w:rPr>
        <w:t xml:space="preserve"> </w:t>
      </w:r>
      <w:r w:rsidR="00EE0881">
        <w:rPr>
          <w:rFonts w:ascii="Times New Roman" w:hAnsi="Times New Roman" w:cs="Times New Roman"/>
          <w:sz w:val="24"/>
          <w:szCs w:val="24"/>
        </w:rPr>
        <w:t>4</w:t>
      </w:r>
      <w:r w:rsidR="00DD7DF0">
        <w:rPr>
          <w:rFonts w:ascii="Times New Roman" w:hAnsi="Times New Roman" w:cs="Times New Roman"/>
          <w:sz w:val="24"/>
          <w:szCs w:val="24"/>
        </w:rPr>
        <w:t xml:space="preserve"> (</w:t>
      </w:r>
      <w:r w:rsidR="00EE0881">
        <w:rPr>
          <w:rFonts w:ascii="Times New Roman" w:hAnsi="Times New Roman" w:cs="Times New Roman"/>
          <w:sz w:val="24"/>
          <w:szCs w:val="24"/>
        </w:rPr>
        <w:t>6</w:t>
      </w:r>
      <w:r w:rsidR="00DD7DF0">
        <w:rPr>
          <w:rFonts w:ascii="Times New Roman" w:hAnsi="Times New Roman" w:cs="Times New Roman"/>
          <w:sz w:val="24"/>
          <w:szCs w:val="24"/>
        </w:rPr>
        <w:t>)</w:t>
      </w:r>
      <w:r>
        <w:rPr>
          <w:rFonts w:ascii="Times New Roman" w:hAnsi="Times New Roman" w:cs="Times New Roman"/>
          <w:sz w:val="24"/>
          <w:szCs w:val="24"/>
        </w:rPr>
        <w:t xml:space="preserve"> </w:t>
      </w:r>
      <w:r w:rsidRPr="0029775D">
        <w:rPr>
          <w:rFonts w:ascii="Times New Roman" w:hAnsi="Times New Roman" w:cs="Times New Roman"/>
          <w:sz w:val="24"/>
          <w:szCs w:val="24"/>
        </w:rPr>
        <w:t xml:space="preserve">семестра в объеме </w:t>
      </w:r>
      <w:r w:rsidR="0066095F">
        <w:rPr>
          <w:rFonts w:ascii="Times New Roman" w:hAnsi="Times New Roman" w:cs="Times New Roman"/>
          <w:sz w:val="24"/>
          <w:szCs w:val="24"/>
        </w:rPr>
        <w:t>135</w:t>
      </w:r>
      <w:r w:rsidRPr="0029775D">
        <w:rPr>
          <w:rFonts w:ascii="Times New Roman" w:hAnsi="Times New Roman" w:cs="Times New Roman"/>
          <w:sz w:val="24"/>
          <w:szCs w:val="24"/>
        </w:rPr>
        <w:t xml:space="preserve"> часов.</w:t>
      </w:r>
    </w:p>
    <w:p w:rsidR="00795B93" w:rsidRPr="00C26EB9" w:rsidRDefault="00795B93" w:rsidP="00795B93">
      <w:pPr>
        <w:spacing w:after="0" w:line="240" w:lineRule="auto"/>
        <w:ind w:firstLine="567"/>
        <w:jc w:val="both"/>
        <w:rPr>
          <w:rFonts w:ascii="Times New Roman" w:hAnsi="Times New Roman" w:cs="Times New Roman"/>
          <w:sz w:val="24"/>
          <w:szCs w:val="24"/>
        </w:rPr>
      </w:pPr>
      <w:r w:rsidRPr="00C26EB9">
        <w:rPr>
          <w:rFonts w:ascii="Times New Roman" w:hAnsi="Times New Roman" w:cs="Times New Roman"/>
          <w:sz w:val="24"/>
          <w:szCs w:val="24"/>
        </w:rPr>
        <w:t xml:space="preserve">ФОС </w:t>
      </w:r>
      <w:r w:rsidRPr="001848B2">
        <w:rPr>
          <w:rFonts w:ascii="Times New Roman" w:hAnsi="Times New Roman" w:cs="Times New Roman"/>
          <w:sz w:val="24"/>
          <w:szCs w:val="24"/>
        </w:rPr>
        <w:t>включает контрольные материалы для проведения текущего контроля в форме</w:t>
      </w:r>
      <w:r>
        <w:rPr>
          <w:rFonts w:ascii="Times New Roman" w:hAnsi="Times New Roman" w:cs="Times New Roman"/>
          <w:sz w:val="24"/>
          <w:szCs w:val="24"/>
        </w:rPr>
        <w:t>: тестовая и практическая работы</w:t>
      </w:r>
      <w:r w:rsidRPr="00C26EB9">
        <w:rPr>
          <w:rFonts w:ascii="Times New Roman" w:hAnsi="Times New Roman" w:cs="Times New Roman"/>
          <w:sz w:val="24"/>
          <w:szCs w:val="24"/>
        </w:rPr>
        <w:t>.</w:t>
      </w:r>
    </w:p>
    <w:p w:rsidR="0029775D" w:rsidRDefault="0029775D" w:rsidP="0029775D">
      <w:pPr>
        <w:spacing w:after="0" w:line="240" w:lineRule="auto"/>
        <w:ind w:firstLine="567"/>
        <w:jc w:val="both"/>
        <w:rPr>
          <w:rFonts w:ascii="Times New Roman" w:hAnsi="Times New Roman" w:cs="Times New Roman"/>
          <w:sz w:val="24"/>
          <w:szCs w:val="24"/>
        </w:rPr>
      </w:pPr>
    </w:p>
    <w:p w:rsidR="0029775D" w:rsidRDefault="0029775D" w:rsidP="0029775D">
      <w:pPr>
        <w:spacing w:after="0" w:line="240" w:lineRule="auto"/>
        <w:ind w:firstLine="567"/>
        <w:jc w:val="both"/>
        <w:rPr>
          <w:rFonts w:ascii="Times New Roman" w:hAnsi="Times New Roman" w:cs="Times New Roman"/>
          <w:sz w:val="24"/>
          <w:szCs w:val="24"/>
        </w:rPr>
      </w:pPr>
      <w:r w:rsidRPr="0029775D">
        <w:rPr>
          <w:rFonts w:ascii="Times New Roman" w:hAnsi="Times New Roman" w:cs="Times New Roman"/>
          <w:sz w:val="24"/>
          <w:szCs w:val="24"/>
        </w:rPr>
        <w:t>По результатам изучения учебной дисциплины</w:t>
      </w:r>
      <w:r>
        <w:rPr>
          <w:rFonts w:ascii="Times New Roman" w:hAnsi="Times New Roman" w:cs="Times New Roman"/>
          <w:sz w:val="24"/>
          <w:szCs w:val="24"/>
        </w:rPr>
        <w:t xml:space="preserve"> </w:t>
      </w:r>
      <w:r w:rsidR="0066095F">
        <w:rPr>
          <w:rFonts w:ascii="Times New Roman" w:hAnsi="Times New Roman" w:cs="Times New Roman"/>
          <w:sz w:val="24"/>
          <w:szCs w:val="24"/>
        </w:rPr>
        <w:t xml:space="preserve">Обучение водителей категории </w:t>
      </w:r>
      <w:r w:rsidR="0061480C">
        <w:rPr>
          <w:rFonts w:ascii="Times New Roman" w:hAnsi="Times New Roman" w:cs="Times New Roman"/>
          <w:sz w:val="24"/>
          <w:szCs w:val="24"/>
        </w:rPr>
        <w:t>«</w:t>
      </w:r>
      <w:r w:rsidR="0066095F">
        <w:rPr>
          <w:rFonts w:ascii="Times New Roman" w:hAnsi="Times New Roman" w:cs="Times New Roman"/>
          <w:sz w:val="24"/>
          <w:szCs w:val="24"/>
        </w:rPr>
        <w:t>В</w:t>
      </w:r>
      <w:r w:rsidR="0061480C">
        <w:rPr>
          <w:rFonts w:ascii="Times New Roman" w:hAnsi="Times New Roman" w:cs="Times New Roman"/>
          <w:sz w:val="24"/>
          <w:szCs w:val="24"/>
        </w:rPr>
        <w:t>»</w:t>
      </w:r>
      <w:r w:rsidRPr="0029775D">
        <w:rPr>
          <w:rFonts w:ascii="Times New Roman" w:hAnsi="Times New Roman" w:cs="Times New Roman"/>
          <w:sz w:val="24"/>
          <w:szCs w:val="24"/>
        </w:rPr>
        <w:t xml:space="preserve"> обучающийся </w:t>
      </w:r>
      <w:r>
        <w:rPr>
          <w:rFonts w:ascii="Times New Roman" w:hAnsi="Times New Roman" w:cs="Times New Roman"/>
          <w:sz w:val="24"/>
          <w:szCs w:val="24"/>
        </w:rPr>
        <w:t xml:space="preserve">должен </w:t>
      </w:r>
    </w:p>
    <w:p w:rsidR="0029775D" w:rsidRDefault="0029775D" w:rsidP="0029775D">
      <w:pPr>
        <w:spacing w:after="0" w:line="240" w:lineRule="auto"/>
        <w:ind w:firstLine="567"/>
        <w:jc w:val="both"/>
        <w:rPr>
          <w:rFonts w:ascii="Times New Roman" w:hAnsi="Times New Roman" w:cs="Times New Roman"/>
          <w:b/>
          <w:sz w:val="24"/>
          <w:szCs w:val="24"/>
        </w:rPr>
      </w:pPr>
      <w:r w:rsidRPr="0029775D">
        <w:rPr>
          <w:rFonts w:ascii="Times New Roman" w:hAnsi="Times New Roman" w:cs="Times New Roman"/>
          <w:b/>
          <w:sz w:val="24"/>
          <w:szCs w:val="24"/>
        </w:rPr>
        <w:t>Знать:</w:t>
      </w:r>
    </w:p>
    <w:p w:rsidR="0066095F" w:rsidRPr="005E0563" w:rsidRDefault="0066095F" w:rsidP="00C2512D">
      <w:pPr>
        <w:pStyle w:val="ConsPlusNormal"/>
        <w:numPr>
          <w:ilvl w:val="0"/>
          <w:numId w:val="1"/>
        </w:numPr>
        <w:tabs>
          <w:tab w:val="clear" w:pos="1440"/>
          <w:tab w:val="num" w:pos="1134"/>
        </w:tabs>
        <w:adjustRightInd w:val="0"/>
        <w:ind w:left="426"/>
        <w:jc w:val="both"/>
        <w:rPr>
          <w:rFonts w:ascii="Times New Roman" w:hAnsi="Times New Roman" w:cs="Times New Roman"/>
          <w:sz w:val="24"/>
          <w:szCs w:val="24"/>
        </w:rPr>
      </w:pPr>
      <w:r w:rsidRPr="005E0563">
        <w:rPr>
          <w:rFonts w:ascii="Times New Roman" w:hAnsi="Times New Roman" w:cs="Times New Roman"/>
          <w:sz w:val="24"/>
          <w:szCs w:val="24"/>
        </w:rPr>
        <w:t>Правила дорожного движения, основы законодательства в сфере дорожного движения;</w:t>
      </w:r>
    </w:p>
    <w:p w:rsidR="0066095F" w:rsidRPr="005E0563" w:rsidRDefault="0066095F" w:rsidP="00C2512D">
      <w:pPr>
        <w:pStyle w:val="ConsPlusNormal"/>
        <w:numPr>
          <w:ilvl w:val="0"/>
          <w:numId w:val="1"/>
        </w:numPr>
        <w:tabs>
          <w:tab w:val="clear" w:pos="1440"/>
          <w:tab w:val="num" w:pos="1134"/>
        </w:tabs>
        <w:adjustRightInd w:val="0"/>
        <w:ind w:left="426"/>
        <w:jc w:val="both"/>
        <w:rPr>
          <w:rFonts w:ascii="Times New Roman" w:hAnsi="Times New Roman" w:cs="Times New Roman"/>
          <w:sz w:val="24"/>
          <w:szCs w:val="24"/>
        </w:rPr>
      </w:pPr>
      <w:r w:rsidRPr="005E0563">
        <w:rPr>
          <w:rFonts w:ascii="Times New Roman" w:hAnsi="Times New Roman" w:cs="Times New Roman"/>
          <w:sz w:val="24"/>
          <w:szCs w:val="24"/>
        </w:rPr>
        <w:t>Правила обязательного страхования гражданской ответственности владельцев транспортных средств;</w:t>
      </w:r>
    </w:p>
    <w:p w:rsidR="0066095F" w:rsidRPr="005E0563" w:rsidRDefault="0066095F" w:rsidP="00C2512D">
      <w:pPr>
        <w:pStyle w:val="ConsPlusNormal"/>
        <w:numPr>
          <w:ilvl w:val="0"/>
          <w:numId w:val="1"/>
        </w:numPr>
        <w:tabs>
          <w:tab w:val="clear" w:pos="1440"/>
          <w:tab w:val="num" w:pos="1134"/>
        </w:tabs>
        <w:adjustRightInd w:val="0"/>
        <w:ind w:left="426"/>
        <w:jc w:val="both"/>
        <w:rPr>
          <w:rFonts w:ascii="Times New Roman" w:hAnsi="Times New Roman" w:cs="Times New Roman"/>
          <w:sz w:val="24"/>
          <w:szCs w:val="24"/>
        </w:rPr>
      </w:pPr>
      <w:r w:rsidRPr="005E0563">
        <w:rPr>
          <w:rFonts w:ascii="Times New Roman" w:hAnsi="Times New Roman" w:cs="Times New Roman"/>
          <w:sz w:val="24"/>
          <w:szCs w:val="24"/>
        </w:rPr>
        <w:t>Основы безопасного управления транспортными средствами;</w:t>
      </w:r>
    </w:p>
    <w:p w:rsidR="0066095F" w:rsidRPr="005E0563" w:rsidRDefault="0066095F" w:rsidP="00C2512D">
      <w:pPr>
        <w:pStyle w:val="ConsPlusNormal"/>
        <w:numPr>
          <w:ilvl w:val="0"/>
          <w:numId w:val="1"/>
        </w:numPr>
        <w:tabs>
          <w:tab w:val="clear" w:pos="1440"/>
          <w:tab w:val="num" w:pos="1134"/>
        </w:tabs>
        <w:adjustRightInd w:val="0"/>
        <w:ind w:left="426"/>
        <w:jc w:val="both"/>
        <w:rPr>
          <w:rFonts w:ascii="Times New Roman" w:hAnsi="Times New Roman" w:cs="Times New Roman"/>
          <w:sz w:val="24"/>
          <w:szCs w:val="24"/>
        </w:rPr>
      </w:pPr>
      <w:r w:rsidRPr="005E0563">
        <w:rPr>
          <w:rFonts w:ascii="Times New Roman" w:hAnsi="Times New Roman" w:cs="Times New Roman"/>
          <w:sz w:val="24"/>
          <w:szCs w:val="24"/>
        </w:rPr>
        <w:t xml:space="preserve">Цели и задачи управления системами </w:t>
      </w:r>
      <w:r w:rsidR="0061480C">
        <w:rPr>
          <w:rFonts w:ascii="Times New Roman" w:hAnsi="Times New Roman" w:cs="Times New Roman"/>
          <w:sz w:val="24"/>
          <w:szCs w:val="24"/>
        </w:rPr>
        <w:t>«</w:t>
      </w:r>
      <w:r w:rsidRPr="005E0563">
        <w:rPr>
          <w:rFonts w:ascii="Times New Roman" w:hAnsi="Times New Roman" w:cs="Times New Roman"/>
          <w:sz w:val="24"/>
          <w:szCs w:val="24"/>
        </w:rPr>
        <w:t xml:space="preserve">водитель </w:t>
      </w:r>
      <w:r>
        <w:rPr>
          <w:rFonts w:ascii="Times New Roman" w:hAnsi="Times New Roman" w:cs="Times New Roman"/>
          <w:sz w:val="24"/>
          <w:szCs w:val="24"/>
        </w:rPr>
        <w:t>–</w:t>
      </w:r>
      <w:r w:rsidRPr="005E0563">
        <w:rPr>
          <w:rFonts w:ascii="Times New Roman" w:hAnsi="Times New Roman" w:cs="Times New Roman"/>
          <w:sz w:val="24"/>
          <w:szCs w:val="24"/>
        </w:rPr>
        <w:t xml:space="preserve"> автомобиль – дорога</w:t>
      </w:r>
      <w:r w:rsidR="0061480C">
        <w:rPr>
          <w:rFonts w:ascii="Times New Roman" w:hAnsi="Times New Roman" w:cs="Times New Roman"/>
          <w:sz w:val="24"/>
          <w:szCs w:val="24"/>
        </w:rPr>
        <w:t>»</w:t>
      </w:r>
      <w:r w:rsidRPr="005E0563">
        <w:rPr>
          <w:rFonts w:ascii="Times New Roman" w:hAnsi="Times New Roman" w:cs="Times New Roman"/>
          <w:sz w:val="24"/>
          <w:szCs w:val="24"/>
        </w:rPr>
        <w:t xml:space="preserve"> и </w:t>
      </w:r>
      <w:r w:rsidR="0061480C">
        <w:rPr>
          <w:rFonts w:ascii="Times New Roman" w:hAnsi="Times New Roman" w:cs="Times New Roman"/>
          <w:sz w:val="24"/>
          <w:szCs w:val="24"/>
        </w:rPr>
        <w:t>«</w:t>
      </w:r>
      <w:r w:rsidRPr="005E0563">
        <w:rPr>
          <w:rFonts w:ascii="Times New Roman" w:hAnsi="Times New Roman" w:cs="Times New Roman"/>
          <w:sz w:val="24"/>
          <w:szCs w:val="24"/>
        </w:rPr>
        <w:t>водитель – автомобиль</w:t>
      </w:r>
      <w:r w:rsidR="0061480C">
        <w:rPr>
          <w:rFonts w:ascii="Times New Roman" w:hAnsi="Times New Roman" w:cs="Times New Roman"/>
          <w:sz w:val="24"/>
          <w:szCs w:val="24"/>
        </w:rPr>
        <w:t>»</w:t>
      </w:r>
      <w:r w:rsidRPr="005E0563">
        <w:rPr>
          <w:rFonts w:ascii="Times New Roman" w:hAnsi="Times New Roman" w:cs="Times New Roman"/>
          <w:sz w:val="24"/>
          <w:szCs w:val="24"/>
        </w:rPr>
        <w:t>;</w:t>
      </w:r>
    </w:p>
    <w:p w:rsidR="0066095F" w:rsidRPr="005E0563" w:rsidRDefault="0066095F" w:rsidP="00C2512D">
      <w:pPr>
        <w:pStyle w:val="ConsPlusNormal"/>
        <w:numPr>
          <w:ilvl w:val="0"/>
          <w:numId w:val="1"/>
        </w:numPr>
        <w:tabs>
          <w:tab w:val="clear" w:pos="1440"/>
          <w:tab w:val="num" w:pos="1134"/>
        </w:tabs>
        <w:adjustRightInd w:val="0"/>
        <w:ind w:left="426"/>
        <w:jc w:val="both"/>
        <w:rPr>
          <w:rFonts w:ascii="Times New Roman" w:hAnsi="Times New Roman" w:cs="Times New Roman"/>
          <w:sz w:val="24"/>
          <w:szCs w:val="24"/>
        </w:rPr>
      </w:pPr>
      <w:r w:rsidRPr="005E0563">
        <w:rPr>
          <w:rFonts w:ascii="Times New Roman" w:hAnsi="Times New Roman" w:cs="Times New Roman"/>
          <w:sz w:val="24"/>
          <w:szCs w:val="24"/>
        </w:rPr>
        <w:t>Особенности наблюдения за дорожной обстановкой;</w:t>
      </w:r>
    </w:p>
    <w:p w:rsidR="0066095F" w:rsidRPr="005E0563" w:rsidRDefault="0066095F" w:rsidP="00C2512D">
      <w:pPr>
        <w:pStyle w:val="ConsPlusNormal"/>
        <w:numPr>
          <w:ilvl w:val="0"/>
          <w:numId w:val="1"/>
        </w:numPr>
        <w:tabs>
          <w:tab w:val="clear" w:pos="1440"/>
          <w:tab w:val="num" w:pos="1134"/>
        </w:tabs>
        <w:adjustRightInd w:val="0"/>
        <w:ind w:left="426"/>
        <w:jc w:val="both"/>
        <w:rPr>
          <w:rFonts w:ascii="Times New Roman" w:hAnsi="Times New Roman" w:cs="Times New Roman"/>
          <w:sz w:val="24"/>
          <w:szCs w:val="24"/>
        </w:rPr>
      </w:pPr>
      <w:r w:rsidRPr="005E0563">
        <w:rPr>
          <w:rFonts w:ascii="Times New Roman" w:hAnsi="Times New Roman" w:cs="Times New Roman"/>
          <w:sz w:val="24"/>
          <w:szCs w:val="24"/>
        </w:rPr>
        <w:t>Способы контроля безопасной дистанции и бокового интервала;</w:t>
      </w:r>
    </w:p>
    <w:p w:rsidR="0066095F" w:rsidRPr="005E0563" w:rsidRDefault="0066095F" w:rsidP="00C2512D">
      <w:pPr>
        <w:pStyle w:val="ConsPlusNormal"/>
        <w:numPr>
          <w:ilvl w:val="0"/>
          <w:numId w:val="1"/>
        </w:numPr>
        <w:tabs>
          <w:tab w:val="clear" w:pos="1440"/>
          <w:tab w:val="num" w:pos="1134"/>
        </w:tabs>
        <w:adjustRightInd w:val="0"/>
        <w:ind w:left="426"/>
        <w:jc w:val="both"/>
        <w:rPr>
          <w:rFonts w:ascii="Times New Roman" w:hAnsi="Times New Roman" w:cs="Times New Roman"/>
          <w:sz w:val="24"/>
          <w:szCs w:val="24"/>
        </w:rPr>
      </w:pPr>
      <w:r w:rsidRPr="005E0563">
        <w:rPr>
          <w:rFonts w:ascii="Times New Roman" w:hAnsi="Times New Roman" w:cs="Times New Roman"/>
          <w:sz w:val="24"/>
          <w:szCs w:val="24"/>
        </w:rPr>
        <w:t>Порядок вызова аварийных и спасательных служб;</w:t>
      </w:r>
    </w:p>
    <w:p w:rsidR="0066095F" w:rsidRPr="005E0563" w:rsidRDefault="0066095F" w:rsidP="00C2512D">
      <w:pPr>
        <w:pStyle w:val="ConsPlusNormal"/>
        <w:numPr>
          <w:ilvl w:val="0"/>
          <w:numId w:val="1"/>
        </w:numPr>
        <w:tabs>
          <w:tab w:val="clear" w:pos="1440"/>
          <w:tab w:val="num" w:pos="1134"/>
        </w:tabs>
        <w:adjustRightInd w:val="0"/>
        <w:ind w:left="426"/>
        <w:jc w:val="both"/>
        <w:rPr>
          <w:rFonts w:ascii="Times New Roman" w:hAnsi="Times New Roman" w:cs="Times New Roman"/>
          <w:sz w:val="24"/>
          <w:szCs w:val="24"/>
        </w:rPr>
      </w:pPr>
      <w:r w:rsidRPr="005E0563">
        <w:rPr>
          <w:rFonts w:ascii="Times New Roman" w:hAnsi="Times New Roman" w:cs="Times New Roman"/>
          <w:sz w:val="24"/>
          <w:szCs w:val="24"/>
        </w:rPr>
        <w:t>Основы обеспечения безопасности наиболее уязвимых участников дорожного движения: пешеходов, велосипедистов;</w:t>
      </w:r>
    </w:p>
    <w:p w:rsidR="0066095F" w:rsidRPr="005E0563" w:rsidRDefault="0066095F" w:rsidP="00C2512D">
      <w:pPr>
        <w:pStyle w:val="ConsPlusNormal"/>
        <w:numPr>
          <w:ilvl w:val="0"/>
          <w:numId w:val="1"/>
        </w:numPr>
        <w:tabs>
          <w:tab w:val="clear" w:pos="1440"/>
          <w:tab w:val="num" w:pos="1134"/>
        </w:tabs>
        <w:adjustRightInd w:val="0"/>
        <w:ind w:left="426"/>
        <w:jc w:val="both"/>
        <w:rPr>
          <w:rFonts w:ascii="Times New Roman" w:hAnsi="Times New Roman" w:cs="Times New Roman"/>
          <w:sz w:val="24"/>
          <w:szCs w:val="24"/>
        </w:rPr>
      </w:pPr>
      <w:r w:rsidRPr="005E0563">
        <w:rPr>
          <w:rFonts w:ascii="Times New Roman" w:hAnsi="Times New Roman" w:cs="Times New Roman"/>
          <w:sz w:val="24"/>
          <w:szCs w:val="24"/>
        </w:rPr>
        <w:t>Основы обеспечения детской пассажирской безопасности;</w:t>
      </w:r>
    </w:p>
    <w:p w:rsidR="0066095F" w:rsidRPr="005E0563" w:rsidRDefault="0066095F" w:rsidP="00C2512D">
      <w:pPr>
        <w:pStyle w:val="ConsPlusNormal"/>
        <w:numPr>
          <w:ilvl w:val="0"/>
          <w:numId w:val="1"/>
        </w:numPr>
        <w:tabs>
          <w:tab w:val="clear" w:pos="1440"/>
          <w:tab w:val="num" w:pos="1134"/>
        </w:tabs>
        <w:adjustRightInd w:val="0"/>
        <w:ind w:left="426"/>
        <w:jc w:val="both"/>
        <w:rPr>
          <w:rFonts w:ascii="Times New Roman" w:hAnsi="Times New Roman" w:cs="Times New Roman"/>
          <w:sz w:val="24"/>
          <w:szCs w:val="24"/>
        </w:rPr>
      </w:pPr>
      <w:r w:rsidRPr="005E0563">
        <w:rPr>
          <w:rFonts w:ascii="Times New Roman" w:hAnsi="Times New Roman" w:cs="Times New Roman"/>
          <w:sz w:val="24"/>
          <w:szCs w:val="24"/>
        </w:rPr>
        <w:t xml:space="preserve">Проблемы, связанные с нарушением </w:t>
      </w:r>
      <w:r>
        <w:rPr>
          <w:rFonts w:ascii="Times New Roman" w:hAnsi="Times New Roman" w:cs="Times New Roman"/>
          <w:sz w:val="24"/>
          <w:szCs w:val="24"/>
        </w:rPr>
        <w:t>Правила дорожного движения</w:t>
      </w:r>
      <w:r w:rsidRPr="005E0563">
        <w:rPr>
          <w:rFonts w:ascii="Times New Roman" w:hAnsi="Times New Roman" w:cs="Times New Roman"/>
          <w:sz w:val="24"/>
          <w:szCs w:val="24"/>
        </w:rPr>
        <w:t xml:space="preserve"> водителями транспортных средств и их последствиями;</w:t>
      </w:r>
    </w:p>
    <w:p w:rsidR="0066095F" w:rsidRPr="005E0563" w:rsidRDefault="0066095F" w:rsidP="00C2512D">
      <w:pPr>
        <w:pStyle w:val="ConsPlusNormal"/>
        <w:numPr>
          <w:ilvl w:val="0"/>
          <w:numId w:val="1"/>
        </w:numPr>
        <w:tabs>
          <w:tab w:val="clear" w:pos="1440"/>
          <w:tab w:val="num" w:pos="1134"/>
        </w:tabs>
        <w:adjustRightInd w:val="0"/>
        <w:ind w:left="426"/>
        <w:jc w:val="both"/>
        <w:rPr>
          <w:rFonts w:ascii="Times New Roman" w:hAnsi="Times New Roman" w:cs="Times New Roman"/>
          <w:sz w:val="24"/>
          <w:szCs w:val="24"/>
        </w:rPr>
      </w:pPr>
      <w:r w:rsidRPr="005E0563">
        <w:rPr>
          <w:rFonts w:ascii="Times New Roman" w:hAnsi="Times New Roman" w:cs="Times New Roman"/>
          <w:sz w:val="24"/>
          <w:szCs w:val="24"/>
        </w:rPr>
        <w:t>Правовые аспекты (права, обязанности и ответственность) оказания первой помощи;</w:t>
      </w:r>
    </w:p>
    <w:p w:rsidR="0066095F" w:rsidRPr="005E0563" w:rsidRDefault="0066095F" w:rsidP="00C2512D">
      <w:pPr>
        <w:pStyle w:val="ConsPlusNormal"/>
        <w:numPr>
          <w:ilvl w:val="0"/>
          <w:numId w:val="1"/>
        </w:numPr>
        <w:tabs>
          <w:tab w:val="clear" w:pos="1440"/>
          <w:tab w:val="num" w:pos="1134"/>
        </w:tabs>
        <w:adjustRightInd w:val="0"/>
        <w:ind w:left="426"/>
        <w:jc w:val="both"/>
        <w:rPr>
          <w:rFonts w:ascii="Times New Roman" w:hAnsi="Times New Roman" w:cs="Times New Roman"/>
          <w:sz w:val="24"/>
          <w:szCs w:val="24"/>
        </w:rPr>
      </w:pPr>
      <w:r w:rsidRPr="005E0563">
        <w:rPr>
          <w:rFonts w:ascii="Times New Roman" w:hAnsi="Times New Roman" w:cs="Times New Roman"/>
          <w:sz w:val="24"/>
          <w:szCs w:val="24"/>
        </w:rPr>
        <w:t>Современные рекомендации по оказанию первой помощи;</w:t>
      </w:r>
    </w:p>
    <w:p w:rsidR="0066095F" w:rsidRDefault="0066095F" w:rsidP="00C2512D">
      <w:pPr>
        <w:pStyle w:val="ConsPlusNormal"/>
        <w:numPr>
          <w:ilvl w:val="0"/>
          <w:numId w:val="1"/>
        </w:numPr>
        <w:tabs>
          <w:tab w:val="clear" w:pos="1440"/>
          <w:tab w:val="num" w:pos="1134"/>
        </w:tabs>
        <w:adjustRightInd w:val="0"/>
        <w:ind w:left="426"/>
        <w:jc w:val="both"/>
        <w:rPr>
          <w:rFonts w:ascii="Times New Roman" w:hAnsi="Times New Roman" w:cs="Times New Roman"/>
          <w:sz w:val="24"/>
          <w:szCs w:val="24"/>
        </w:rPr>
      </w:pPr>
      <w:r w:rsidRPr="005E0563">
        <w:rPr>
          <w:rFonts w:ascii="Times New Roman" w:hAnsi="Times New Roman" w:cs="Times New Roman"/>
          <w:sz w:val="24"/>
          <w:szCs w:val="24"/>
        </w:rPr>
        <w:t>Методики и последовательность действий по оказанию первой помощи;</w:t>
      </w:r>
    </w:p>
    <w:p w:rsidR="00DD7DF0" w:rsidRPr="0066095F" w:rsidRDefault="0066095F" w:rsidP="00C2512D">
      <w:pPr>
        <w:pStyle w:val="ConsPlusNormal"/>
        <w:numPr>
          <w:ilvl w:val="0"/>
          <w:numId w:val="1"/>
        </w:numPr>
        <w:tabs>
          <w:tab w:val="clear" w:pos="1440"/>
          <w:tab w:val="num" w:pos="1134"/>
        </w:tabs>
        <w:adjustRightInd w:val="0"/>
        <w:ind w:left="426"/>
        <w:jc w:val="both"/>
        <w:rPr>
          <w:rFonts w:ascii="Times New Roman" w:hAnsi="Times New Roman" w:cs="Times New Roman"/>
          <w:sz w:val="24"/>
          <w:szCs w:val="24"/>
        </w:rPr>
      </w:pPr>
      <w:r w:rsidRPr="0066095F">
        <w:rPr>
          <w:rFonts w:ascii="Times New Roman" w:hAnsi="Times New Roman" w:cs="Times New Roman"/>
          <w:sz w:val="24"/>
          <w:szCs w:val="24"/>
        </w:rPr>
        <w:t>Состав аптечки первой помощи (автомобильной) и правила использования ее компонентов.</w:t>
      </w:r>
    </w:p>
    <w:p w:rsidR="00DD7DF0" w:rsidRPr="0066095F" w:rsidRDefault="0029775D" w:rsidP="0066095F">
      <w:pPr>
        <w:spacing w:after="0" w:line="240" w:lineRule="auto"/>
        <w:ind w:firstLine="567"/>
        <w:jc w:val="both"/>
        <w:rPr>
          <w:rFonts w:ascii="Times New Roman" w:hAnsi="Times New Roman" w:cs="Times New Roman"/>
          <w:b/>
          <w:sz w:val="24"/>
          <w:szCs w:val="24"/>
          <w:vertAlign w:val="superscript"/>
        </w:rPr>
      </w:pPr>
      <w:r w:rsidRPr="0029775D">
        <w:rPr>
          <w:rFonts w:ascii="Times New Roman" w:hAnsi="Times New Roman" w:cs="Times New Roman"/>
          <w:b/>
          <w:sz w:val="24"/>
          <w:szCs w:val="24"/>
        </w:rPr>
        <w:t>Уметь:</w:t>
      </w:r>
    </w:p>
    <w:p w:rsidR="0066095F" w:rsidRPr="005E0563" w:rsidRDefault="0066095F" w:rsidP="00C2512D">
      <w:pPr>
        <w:pStyle w:val="ConsPlusNormal"/>
        <w:numPr>
          <w:ilvl w:val="0"/>
          <w:numId w:val="2"/>
        </w:numPr>
        <w:tabs>
          <w:tab w:val="clear" w:pos="1440"/>
          <w:tab w:val="num" w:pos="1134"/>
        </w:tabs>
        <w:adjustRightInd w:val="0"/>
        <w:ind w:left="426"/>
        <w:jc w:val="both"/>
        <w:rPr>
          <w:rFonts w:ascii="Times New Roman" w:hAnsi="Times New Roman" w:cs="Times New Roman"/>
          <w:sz w:val="24"/>
          <w:szCs w:val="24"/>
        </w:rPr>
      </w:pPr>
      <w:r w:rsidRPr="005E0563">
        <w:rPr>
          <w:rFonts w:ascii="Times New Roman" w:hAnsi="Times New Roman" w:cs="Times New Roman"/>
          <w:sz w:val="24"/>
          <w:szCs w:val="24"/>
        </w:rPr>
        <w:t>Безопасно и эффективно управлять транспортным средством (составом транспортных средств) в различных условиях движения;</w:t>
      </w:r>
    </w:p>
    <w:p w:rsidR="0066095F" w:rsidRPr="005E0563" w:rsidRDefault="0066095F" w:rsidP="00C2512D">
      <w:pPr>
        <w:pStyle w:val="ConsPlusNormal"/>
        <w:numPr>
          <w:ilvl w:val="0"/>
          <w:numId w:val="2"/>
        </w:numPr>
        <w:tabs>
          <w:tab w:val="clear" w:pos="1440"/>
          <w:tab w:val="num" w:pos="1134"/>
        </w:tabs>
        <w:adjustRightInd w:val="0"/>
        <w:ind w:left="426"/>
        <w:jc w:val="both"/>
        <w:rPr>
          <w:rFonts w:ascii="Times New Roman" w:hAnsi="Times New Roman" w:cs="Times New Roman"/>
          <w:sz w:val="24"/>
          <w:szCs w:val="24"/>
        </w:rPr>
      </w:pPr>
      <w:r w:rsidRPr="005E0563">
        <w:rPr>
          <w:rFonts w:ascii="Times New Roman" w:hAnsi="Times New Roman" w:cs="Times New Roman"/>
          <w:sz w:val="24"/>
          <w:szCs w:val="24"/>
        </w:rPr>
        <w:t>Соблюдать Правила дорожного движения при управлении транспортным средством (составом транспортных средств);</w:t>
      </w:r>
    </w:p>
    <w:p w:rsidR="0066095F" w:rsidRPr="005E0563" w:rsidRDefault="0066095F" w:rsidP="00C2512D">
      <w:pPr>
        <w:pStyle w:val="ConsPlusNormal"/>
        <w:numPr>
          <w:ilvl w:val="0"/>
          <w:numId w:val="2"/>
        </w:numPr>
        <w:tabs>
          <w:tab w:val="clear" w:pos="1440"/>
          <w:tab w:val="num" w:pos="1134"/>
        </w:tabs>
        <w:adjustRightInd w:val="0"/>
        <w:ind w:left="426"/>
        <w:jc w:val="both"/>
        <w:rPr>
          <w:rFonts w:ascii="Times New Roman" w:hAnsi="Times New Roman" w:cs="Times New Roman"/>
          <w:sz w:val="24"/>
          <w:szCs w:val="24"/>
        </w:rPr>
      </w:pPr>
      <w:r w:rsidRPr="005E0563">
        <w:rPr>
          <w:rFonts w:ascii="Times New Roman" w:hAnsi="Times New Roman" w:cs="Times New Roman"/>
          <w:sz w:val="24"/>
          <w:szCs w:val="24"/>
        </w:rPr>
        <w:t>Управлять своим эмоциональным состоянием;</w:t>
      </w:r>
    </w:p>
    <w:p w:rsidR="0066095F" w:rsidRPr="005E0563" w:rsidRDefault="0066095F" w:rsidP="00C2512D">
      <w:pPr>
        <w:pStyle w:val="ConsPlusNormal"/>
        <w:numPr>
          <w:ilvl w:val="0"/>
          <w:numId w:val="2"/>
        </w:numPr>
        <w:tabs>
          <w:tab w:val="clear" w:pos="1440"/>
          <w:tab w:val="num" w:pos="1134"/>
        </w:tabs>
        <w:adjustRightInd w:val="0"/>
        <w:ind w:left="426"/>
        <w:jc w:val="both"/>
        <w:rPr>
          <w:rFonts w:ascii="Times New Roman" w:hAnsi="Times New Roman" w:cs="Times New Roman"/>
          <w:sz w:val="24"/>
          <w:szCs w:val="24"/>
        </w:rPr>
      </w:pPr>
      <w:r w:rsidRPr="005E0563">
        <w:rPr>
          <w:rFonts w:ascii="Times New Roman" w:hAnsi="Times New Roman" w:cs="Times New Roman"/>
          <w:sz w:val="24"/>
          <w:szCs w:val="24"/>
        </w:rPr>
        <w:t>Конструктивно разрешать противоречия и конфликты, возникающие в дорожном движении;</w:t>
      </w:r>
    </w:p>
    <w:p w:rsidR="0066095F" w:rsidRPr="005E0563" w:rsidRDefault="0066095F" w:rsidP="00C2512D">
      <w:pPr>
        <w:pStyle w:val="ConsPlusNormal"/>
        <w:numPr>
          <w:ilvl w:val="0"/>
          <w:numId w:val="2"/>
        </w:numPr>
        <w:tabs>
          <w:tab w:val="clear" w:pos="1440"/>
          <w:tab w:val="num" w:pos="1134"/>
        </w:tabs>
        <w:adjustRightInd w:val="0"/>
        <w:ind w:left="426"/>
        <w:jc w:val="both"/>
        <w:rPr>
          <w:rFonts w:ascii="Times New Roman" w:hAnsi="Times New Roman" w:cs="Times New Roman"/>
          <w:sz w:val="24"/>
          <w:szCs w:val="24"/>
        </w:rPr>
      </w:pPr>
      <w:r w:rsidRPr="005E0563">
        <w:rPr>
          <w:rFonts w:ascii="Times New Roman" w:hAnsi="Times New Roman" w:cs="Times New Roman"/>
          <w:sz w:val="24"/>
          <w:szCs w:val="24"/>
        </w:rPr>
        <w:t>Выполнять ежедневное техническое обслуживание транспортного средства (состава транспортных средств);</w:t>
      </w:r>
    </w:p>
    <w:p w:rsidR="0066095F" w:rsidRPr="005E0563" w:rsidRDefault="0066095F" w:rsidP="00C2512D">
      <w:pPr>
        <w:pStyle w:val="ConsPlusNormal"/>
        <w:numPr>
          <w:ilvl w:val="0"/>
          <w:numId w:val="2"/>
        </w:numPr>
        <w:tabs>
          <w:tab w:val="clear" w:pos="1440"/>
          <w:tab w:val="num" w:pos="1134"/>
        </w:tabs>
        <w:adjustRightInd w:val="0"/>
        <w:ind w:left="426"/>
        <w:jc w:val="both"/>
        <w:rPr>
          <w:rFonts w:ascii="Times New Roman" w:hAnsi="Times New Roman" w:cs="Times New Roman"/>
          <w:sz w:val="24"/>
          <w:szCs w:val="24"/>
        </w:rPr>
      </w:pPr>
      <w:r w:rsidRPr="005E0563">
        <w:rPr>
          <w:rFonts w:ascii="Times New Roman" w:hAnsi="Times New Roman" w:cs="Times New Roman"/>
          <w:sz w:val="24"/>
          <w:szCs w:val="24"/>
        </w:rPr>
        <w:t>Устранять мелкие неисправности в процессе эксплуатации транспортного средства (состава транспортных средств);</w:t>
      </w:r>
    </w:p>
    <w:p w:rsidR="0066095F" w:rsidRPr="005E0563" w:rsidRDefault="0066095F" w:rsidP="00C2512D">
      <w:pPr>
        <w:pStyle w:val="ConsPlusNormal"/>
        <w:numPr>
          <w:ilvl w:val="0"/>
          <w:numId w:val="2"/>
        </w:numPr>
        <w:tabs>
          <w:tab w:val="clear" w:pos="1440"/>
          <w:tab w:val="num" w:pos="1134"/>
        </w:tabs>
        <w:adjustRightInd w:val="0"/>
        <w:ind w:left="426"/>
        <w:jc w:val="both"/>
        <w:rPr>
          <w:rFonts w:ascii="Times New Roman" w:hAnsi="Times New Roman" w:cs="Times New Roman"/>
          <w:sz w:val="24"/>
          <w:szCs w:val="24"/>
        </w:rPr>
      </w:pPr>
      <w:r w:rsidRPr="005E0563">
        <w:rPr>
          <w:rFonts w:ascii="Times New Roman" w:hAnsi="Times New Roman" w:cs="Times New Roman"/>
          <w:sz w:val="24"/>
          <w:szCs w:val="24"/>
        </w:rPr>
        <w:t>Обеспечивать безопасную посадку и высадку пассажиров, их перевозку, либо прием, размещение и перевозку грузов;</w:t>
      </w:r>
    </w:p>
    <w:p w:rsidR="0066095F" w:rsidRPr="005E0563" w:rsidRDefault="0066095F" w:rsidP="00C2512D">
      <w:pPr>
        <w:pStyle w:val="ConsPlusNormal"/>
        <w:numPr>
          <w:ilvl w:val="0"/>
          <w:numId w:val="2"/>
        </w:numPr>
        <w:tabs>
          <w:tab w:val="clear" w:pos="1440"/>
          <w:tab w:val="num" w:pos="1134"/>
        </w:tabs>
        <w:adjustRightInd w:val="0"/>
        <w:ind w:left="426"/>
        <w:jc w:val="both"/>
        <w:rPr>
          <w:rFonts w:ascii="Times New Roman" w:hAnsi="Times New Roman" w:cs="Times New Roman"/>
          <w:sz w:val="24"/>
          <w:szCs w:val="24"/>
        </w:rPr>
      </w:pPr>
      <w:r w:rsidRPr="005E0563">
        <w:rPr>
          <w:rFonts w:ascii="Times New Roman" w:hAnsi="Times New Roman" w:cs="Times New Roman"/>
          <w:sz w:val="24"/>
          <w:szCs w:val="24"/>
        </w:rPr>
        <w:t>Выбирать безопасные скорость, дистанцию и интервал в различных условиях движения;</w:t>
      </w:r>
    </w:p>
    <w:p w:rsidR="0066095F" w:rsidRPr="005E0563" w:rsidRDefault="0066095F" w:rsidP="00C2512D">
      <w:pPr>
        <w:pStyle w:val="ConsPlusNormal"/>
        <w:numPr>
          <w:ilvl w:val="0"/>
          <w:numId w:val="2"/>
        </w:numPr>
        <w:tabs>
          <w:tab w:val="clear" w:pos="1440"/>
          <w:tab w:val="num" w:pos="1134"/>
        </w:tabs>
        <w:adjustRightInd w:val="0"/>
        <w:ind w:left="426"/>
        <w:jc w:val="both"/>
        <w:rPr>
          <w:rFonts w:ascii="Times New Roman" w:hAnsi="Times New Roman" w:cs="Times New Roman"/>
          <w:sz w:val="24"/>
          <w:szCs w:val="24"/>
        </w:rPr>
      </w:pPr>
      <w:r w:rsidRPr="005E0563">
        <w:rPr>
          <w:rFonts w:ascii="Times New Roman" w:hAnsi="Times New Roman" w:cs="Times New Roman"/>
          <w:sz w:val="24"/>
          <w:szCs w:val="24"/>
        </w:rP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66095F" w:rsidRPr="005E0563" w:rsidRDefault="0066095F" w:rsidP="00C2512D">
      <w:pPr>
        <w:pStyle w:val="ConsPlusNormal"/>
        <w:numPr>
          <w:ilvl w:val="0"/>
          <w:numId w:val="2"/>
        </w:numPr>
        <w:tabs>
          <w:tab w:val="clear" w:pos="1440"/>
          <w:tab w:val="num" w:pos="1134"/>
        </w:tabs>
        <w:adjustRightInd w:val="0"/>
        <w:ind w:left="426"/>
        <w:jc w:val="both"/>
        <w:rPr>
          <w:rFonts w:ascii="Times New Roman" w:hAnsi="Times New Roman" w:cs="Times New Roman"/>
          <w:sz w:val="24"/>
          <w:szCs w:val="24"/>
        </w:rPr>
      </w:pPr>
      <w:r w:rsidRPr="005E0563">
        <w:rPr>
          <w:rFonts w:ascii="Times New Roman" w:hAnsi="Times New Roman" w:cs="Times New Roman"/>
          <w:sz w:val="24"/>
          <w:szCs w:val="24"/>
        </w:rPr>
        <w:t>Использовать зеркала заднего вида при маневрировании;</w:t>
      </w:r>
    </w:p>
    <w:p w:rsidR="0066095F" w:rsidRPr="005E0563" w:rsidRDefault="0066095F" w:rsidP="00C2512D">
      <w:pPr>
        <w:pStyle w:val="ConsPlusNormal"/>
        <w:numPr>
          <w:ilvl w:val="0"/>
          <w:numId w:val="2"/>
        </w:numPr>
        <w:tabs>
          <w:tab w:val="clear" w:pos="1440"/>
          <w:tab w:val="num" w:pos="1134"/>
        </w:tabs>
        <w:adjustRightInd w:val="0"/>
        <w:ind w:left="426"/>
        <w:jc w:val="both"/>
        <w:rPr>
          <w:rFonts w:ascii="Times New Roman" w:hAnsi="Times New Roman" w:cs="Times New Roman"/>
          <w:sz w:val="24"/>
          <w:szCs w:val="24"/>
        </w:rPr>
      </w:pPr>
      <w:r w:rsidRPr="005E0563">
        <w:rPr>
          <w:rFonts w:ascii="Times New Roman" w:hAnsi="Times New Roman" w:cs="Times New Roman"/>
          <w:sz w:val="24"/>
          <w:szCs w:val="24"/>
        </w:rPr>
        <w:t>Прогнозировать и предотвращать возникновение опасных дорожно-транспортных ситуаций в процессе управления транспортным средством;</w:t>
      </w:r>
    </w:p>
    <w:p w:rsidR="0066095F" w:rsidRPr="005E0563" w:rsidRDefault="0066095F" w:rsidP="00C2512D">
      <w:pPr>
        <w:pStyle w:val="ConsPlusNormal"/>
        <w:numPr>
          <w:ilvl w:val="0"/>
          <w:numId w:val="2"/>
        </w:numPr>
        <w:tabs>
          <w:tab w:val="clear" w:pos="1440"/>
          <w:tab w:val="num" w:pos="1134"/>
        </w:tabs>
        <w:adjustRightInd w:val="0"/>
        <w:ind w:left="426"/>
        <w:jc w:val="both"/>
        <w:rPr>
          <w:rFonts w:ascii="Times New Roman" w:hAnsi="Times New Roman" w:cs="Times New Roman"/>
          <w:sz w:val="24"/>
          <w:szCs w:val="24"/>
        </w:rPr>
      </w:pPr>
      <w:r w:rsidRPr="005E0563">
        <w:rPr>
          <w:rFonts w:ascii="Times New Roman" w:hAnsi="Times New Roman" w:cs="Times New Roman"/>
          <w:sz w:val="24"/>
          <w:szCs w:val="24"/>
        </w:rPr>
        <w:t>Своевременно принимать правильные решения и уверенно действовать в сложных и опасных дорожных ситуациях;</w:t>
      </w:r>
    </w:p>
    <w:p w:rsidR="0066095F" w:rsidRPr="005E0563" w:rsidRDefault="0066095F" w:rsidP="00C2512D">
      <w:pPr>
        <w:pStyle w:val="ConsPlusNormal"/>
        <w:numPr>
          <w:ilvl w:val="0"/>
          <w:numId w:val="2"/>
        </w:numPr>
        <w:tabs>
          <w:tab w:val="clear" w:pos="1440"/>
          <w:tab w:val="num" w:pos="1134"/>
        </w:tabs>
        <w:adjustRightInd w:val="0"/>
        <w:ind w:left="426"/>
        <w:jc w:val="both"/>
        <w:rPr>
          <w:rFonts w:ascii="Times New Roman" w:hAnsi="Times New Roman" w:cs="Times New Roman"/>
          <w:sz w:val="24"/>
          <w:szCs w:val="24"/>
        </w:rPr>
      </w:pPr>
      <w:r w:rsidRPr="005E0563">
        <w:rPr>
          <w:rFonts w:ascii="Times New Roman" w:hAnsi="Times New Roman" w:cs="Times New Roman"/>
          <w:sz w:val="24"/>
          <w:szCs w:val="24"/>
        </w:rPr>
        <w:lastRenderedPageBreak/>
        <w:t>Выполнять мероприятия по оказанию первой помощи пострадавшим в дорожно-транспортном происшествии;</w:t>
      </w:r>
    </w:p>
    <w:p w:rsidR="00DD7DF0" w:rsidRPr="005157E1" w:rsidRDefault="0066095F" w:rsidP="00C2512D">
      <w:pPr>
        <w:numPr>
          <w:ilvl w:val="0"/>
          <w:numId w:val="2"/>
        </w:numPr>
        <w:tabs>
          <w:tab w:val="clear" w:pos="1440"/>
          <w:tab w:val="left" w:pos="518"/>
          <w:tab w:val="left" w:pos="700"/>
          <w:tab w:val="left" w:pos="91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ind w:left="426"/>
        <w:jc w:val="both"/>
        <w:rPr>
          <w:rFonts w:ascii="Times New Roman" w:hAnsi="Times New Roman" w:cs="Times New Roman"/>
          <w:color w:val="000000"/>
          <w:sz w:val="24"/>
          <w:szCs w:val="24"/>
        </w:rPr>
      </w:pPr>
      <w:r w:rsidRPr="005E0563">
        <w:rPr>
          <w:rFonts w:ascii="Times New Roman" w:hAnsi="Times New Roman" w:cs="Times New Roman"/>
          <w:sz w:val="24"/>
          <w:szCs w:val="24"/>
        </w:rPr>
        <w:t>Совершенствовать свои навыки управления транспортным средством.</w:t>
      </w:r>
    </w:p>
    <w:p w:rsidR="0029775D" w:rsidRDefault="0029775D" w:rsidP="0029775D">
      <w:pPr>
        <w:spacing w:after="0" w:line="240" w:lineRule="auto"/>
        <w:ind w:firstLine="567"/>
        <w:jc w:val="both"/>
        <w:rPr>
          <w:rFonts w:ascii="Times New Roman" w:hAnsi="Times New Roman" w:cs="Times New Roman"/>
          <w:sz w:val="24"/>
          <w:szCs w:val="24"/>
        </w:rPr>
      </w:pPr>
    </w:p>
    <w:p w:rsidR="00DD7DF0" w:rsidRPr="002161DC" w:rsidRDefault="00DD7DF0" w:rsidP="00DD7DF0">
      <w:pPr>
        <w:pStyle w:val="s1"/>
        <w:shd w:val="clear" w:color="auto" w:fill="FFFFFF"/>
        <w:spacing w:before="0" w:beforeAutospacing="0" w:after="0" w:afterAutospacing="0"/>
        <w:ind w:firstLine="426"/>
      </w:pPr>
      <w:r w:rsidRPr="002161DC">
        <w:t>ПК 1.1. Организовывать несение службы и выезд по тревоге дежурного караула пожарной части.</w:t>
      </w:r>
    </w:p>
    <w:p w:rsidR="00DD7DF0" w:rsidRPr="002A272D" w:rsidRDefault="00DD7DF0" w:rsidP="00DD7DF0">
      <w:pPr>
        <w:pStyle w:val="s1"/>
        <w:shd w:val="clear" w:color="auto" w:fill="FFFFFF"/>
        <w:spacing w:before="0" w:beforeAutospacing="0" w:after="0" w:afterAutospacing="0"/>
        <w:ind w:firstLine="426"/>
      </w:pPr>
      <w:r w:rsidRPr="002A272D">
        <w:t>ПК 1.2. Проводить подготовку личного состава к действиям по тушению пожаров.</w:t>
      </w:r>
    </w:p>
    <w:p w:rsidR="00DD7DF0" w:rsidRPr="002A272D" w:rsidRDefault="00DD7DF0" w:rsidP="00DD7DF0">
      <w:pPr>
        <w:pStyle w:val="s1"/>
        <w:shd w:val="clear" w:color="auto" w:fill="FFFFFF"/>
        <w:spacing w:before="0" w:beforeAutospacing="0" w:after="0" w:afterAutospacing="0"/>
        <w:ind w:firstLine="426"/>
      </w:pPr>
      <w:r w:rsidRPr="002A272D">
        <w:t>ПК 1.3. Организовывать действия по тушению пожаров.</w:t>
      </w:r>
    </w:p>
    <w:p w:rsidR="00DD7DF0" w:rsidRPr="002A272D" w:rsidRDefault="00DD7DF0" w:rsidP="00DD7DF0">
      <w:pPr>
        <w:pStyle w:val="s1"/>
        <w:shd w:val="clear" w:color="auto" w:fill="FFFFFF"/>
        <w:spacing w:before="0" w:beforeAutospacing="0" w:after="0" w:afterAutospacing="0"/>
        <w:ind w:firstLine="426"/>
      </w:pPr>
      <w:r w:rsidRPr="002A272D">
        <w:t>ПК 1.4. Организовывать проведение аварийно-спасательных работ.</w:t>
      </w:r>
    </w:p>
    <w:p w:rsidR="00DD7DF0" w:rsidRPr="002A272D" w:rsidRDefault="00DD7DF0" w:rsidP="00DD7DF0">
      <w:pPr>
        <w:pStyle w:val="s1"/>
        <w:shd w:val="clear" w:color="auto" w:fill="FFFFFF"/>
        <w:spacing w:before="0" w:beforeAutospacing="0" w:after="0" w:afterAutospacing="0"/>
        <w:ind w:firstLine="426"/>
      </w:pPr>
      <w:r w:rsidRPr="002A272D">
        <w:t>ПК 2.1. Осуществлять проверки противопожарного состояния промышленных, сельскохозяйственных объектов, зданий и сооружений различного назначения.</w:t>
      </w:r>
    </w:p>
    <w:p w:rsidR="00DD7DF0" w:rsidRPr="002A272D" w:rsidRDefault="00DD7DF0" w:rsidP="00DD7DF0">
      <w:pPr>
        <w:pStyle w:val="s1"/>
        <w:shd w:val="clear" w:color="auto" w:fill="FFFFFF"/>
        <w:spacing w:before="0" w:beforeAutospacing="0" w:after="0" w:afterAutospacing="0"/>
        <w:ind w:firstLine="426"/>
      </w:pPr>
      <w:r w:rsidRPr="002A272D">
        <w:t>ПК 2.2. Разрабатывать мероприятия, обеспечивающие пожарную безопасность зданий, сооружений, технологических установок и производств.</w:t>
      </w:r>
    </w:p>
    <w:p w:rsidR="00DD7DF0" w:rsidRPr="002A272D" w:rsidRDefault="00DD7DF0" w:rsidP="00DD7DF0">
      <w:pPr>
        <w:pStyle w:val="s1"/>
        <w:shd w:val="clear" w:color="auto" w:fill="FFFFFF"/>
        <w:spacing w:before="0" w:beforeAutospacing="0" w:after="0" w:afterAutospacing="0"/>
        <w:ind w:firstLine="426"/>
      </w:pPr>
      <w:r w:rsidRPr="002A272D">
        <w:t>ПК 2.3. Проводить правоприменительную деятельность по пресечению нарушений требований пожарной безопасности при эксплуатации объектов, зданий и сооружений.</w:t>
      </w:r>
    </w:p>
    <w:p w:rsidR="00DD7DF0" w:rsidRPr="002A272D" w:rsidRDefault="00DD7DF0" w:rsidP="00DD7DF0">
      <w:pPr>
        <w:pStyle w:val="s1"/>
        <w:shd w:val="clear" w:color="auto" w:fill="FFFFFF"/>
        <w:spacing w:before="0" w:beforeAutospacing="0" w:after="0" w:afterAutospacing="0"/>
        <w:ind w:firstLine="426"/>
      </w:pPr>
      <w:r w:rsidRPr="002A272D">
        <w:t>ПК 2.4. Проводить противопожарную пропаганду и обучать граждан, персонал объектов правилам пожарной безопасности.</w:t>
      </w:r>
    </w:p>
    <w:p w:rsidR="00DD7DF0" w:rsidRPr="002A272D" w:rsidRDefault="00DD7DF0" w:rsidP="00DD7DF0">
      <w:pPr>
        <w:pStyle w:val="s1"/>
        <w:shd w:val="clear" w:color="auto" w:fill="FFFFFF"/>
        <w:spacing w:before="0" w:beforeAutospacing="0" w:after="0" w:afterAutospacing="0"/>
        <w:ind w:firstLine="426"/>
      </w:pPr>
      <w:r w:rsidRPr="002A272D">
        <w:t>ПК 3.1. Организовывать регламентное обслуживание пожарно-технического вооружения, аварийно-спасательного оборудования и техники.</w:t>
      </w:r>
    </w:p>
    <w:p w:rsidR="00DD7DF0" w:rsidRPr="002A272D" w:rsidRDefault="00DD7DF0" w:rsidP="00DD7DF0">
      <w:pPr>
        <w:pStyle w:val="s1"/>
        <w:shd w:val="clear" w:color="auto" w:fill="FFFFFF"/>
        <w:spacing w:before="0" w:beforeAutospacing="0" w:after="0" w:afterAutospacing="0"/>
        <w:ind w:firstLine="426"/>
      </w:pPr>
      <w:r w:rsidRPr="002A272D">
        <w:t>ПК 3.2. Организовывать ремонт технических средств.</w:t>
      </w:r>
    </w:p>
    <w:p w:rsidR="00DD7DF0" w:rsidRPr="002A272D" w:rsidRDefault="00DD7DF0" w:rsidP="00DD7DF0">
      <w:pPr>
        <w:pStyle w:val="s1"/>
        <w:shd w:val="clear" w:color="auto" w:fill="FFFFFF"/>
        <w:spacing w:before="0" w:beforeAutospacing="0" w:after="0" w:afterAutospacing="0"/>
        <w:ind w:firstLine="426"/>
      </w:pPr>
      <w:r w:rsidRPr="002A272D">
        <w:t>ПК 3.3. Организовывать консервацию и хранение технических и автотранспортных средств.</w:t>
      </w:r>
    </w:p>
    <w:p w:rsidR="00DD7DF0" w:rsidRDefault="00DD7DF0" w:rsidP="00DD7DF0">
      <w:pPr>
        <w:tabs>
          <w:tab w:val="left" w:pos="0"/>
          <w:tab w:val="left" w:pos="504"/>
        </w:tabs>
        <w:spacing w:after="0" w:line="240" w:lineRule="auto"/>
        <w:ind w:firstLine="426"/>
        <w:jc w:val="both"/>
        <w:rPr>
          <w:rFonts w:ascii="Times New Roman" w:hAnsi="Times New Roman" w:cs="Times New Roman"/>
          <w:sz w:val="24"/>
          <w:szCs w:val="24"/>
        </w:rPr>
      </w:pPr>
    </w:p>
    <w:p w:rsidR="00DD7DF0" w:rsidRPr="002A272D" w:rsidRDefault="00DD7DF0" w:rsidP="00DD7DF0">
      <w:pPr>
        <w:pStyle w:val="s1"/>
        <w:shd w:val="clear" w:color="auto" w:fill="FFFFFF"/>
        <w:spacing w:before="0" w:beforeAutospacing="0" w:after="0" w:afterAutospacing="0"/>
        <w:ind w:firstLine="426"/>
      </w:pPr>
      <w:r w:rsidRPr="002A272D">
        <w:t>ОК 1. Понимать сущность и социальную значимость своей будущей профессии, проявлять к ней устойчивый интерес.</w:t>
      </w:r>
    </w:p>
    <w:p w:rsidR="00DD7DF0" w:rsidRPr="002A272D" w:rsidRDefault="00DD7DF0" w:rsidP="00DD7DF0">
      <w:pPr>
        <w:pStyle w:val="s1"/>
        <w:shd w:val="clear" w:color="auto" w:fill="FFFFFF"/>
        <w:spacing w:before="0" w:beforeAutospacing="0" w:after="0" w:afterAutospacing="0"/>
        <w:ind w:firstLine="426"/>
      </w:pPr>
      <w:r w:rsidRPr="002A272D">
        <w:t>ОК 2. Организовывать собственную деятельность, выбирать типовые методы решения профессиональных задач, оценивать их эффективность и качество.</w:t>
      </w:r>
    </w:p>
    <w:p w:rsidR="00DD7DF0" w:rsidRPr="002A272D" w:rsidRDefault="00DD7DF0" w:rsidP="00DD7DF0">
      <w:pPr>
        <w:pStyle w:val="s1"/>
        <w:shd w:val="clear" w:color="auto" w:fill="FFFFFF"/>
        <w:spacing w:before="0" w:beforeAutospacing="0" w:after="0" w:afterAutospacing="0"/>
        <w:ind w:firstLine="426"/>
      </w:pPr>
      <w:r w:rsidRPr="002A272D">
        <w:t>ОК 3. Принимать решения в стандартных и нестандартных ситуациях и нести за них ответственность.</w:t>
      </w:r>
    </w:p>
    <w:p w:rsidR="00DD7DF0" w:rsidRPr="002A272D" w:rsidRDefault="00DD7DF0" w:rsidP="00DD7DF0">
      <w:pPr>
        <w:pStyle w:val="s1"/>
        <w:shd w:val="clear" w:color="auto" w:fill="FFFFFF"/>
        <w:spacing w:before="0" w:beforeAutospacing="0" w:after="0" w:afterAutospacing="0"/>
        <w:ind w:firstLine="426"/>
      </w:pPr>
      <w:r w:rsidRPr="002A272D">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DD7DF0" w:rsidRPr="002A272D" w:rsidRDefault="00DD7DF0" w:rsidP="00DD7DF0">
      <w:pPr>
        <w:pStyle w:val="s1"/>
        <w:shd w:val="clear" w:color="auto" w:fill="FFFFFF"/>
        <w:spacing w:before="0" w:beforeAutospacing="0" w:after="0" w:afterAutospacing="0"/>
        <w:ind w:firstLine="426"/>
      </w:pPr>
      <w:r w:rsidRPr="002A272D">
        <w:t>ОК 5. Использовать информационно-коммуникационные технологии в профессиональной деятельности.</w:t>
      </w:r>
    </w:p>
    <w:p w:rsidR="00DD7DF0" w:rsidRPr="002A272D" w:rsidRDefault="00DD7DF0" w:rsidP="00DD7DF0">
      <w:pPr>
        <w:pStyle w:val="s1"/>
        <w:shd w:val="clear" w:color="auto" w:fill="FFFFFF"/>
        <w:spacing w:before="0" w:beforeAutospacing="0" w:after="0" w:afterAutospacing="0"/>
        <w:ind w:firstLine="426"/>
      </w:pPr>
      <w:r w:rsidRPr="002A272D">
        <w:t>ОК 6. Работать в коллективе и команде, эффективно общаться с коллегами, руководством, людьми, находящимися в зонах пожара.</w:t>
      </w:r>
    </w:p>
    <w:p w:rsidR="00DD7DF0" w:rsidRPr="002A272D" w:rsidRDefault="00DD7DF0" w:rsidP="00DD7DF0">
      <w:pPr>
        <w:pStyle w:val="s1"/>
        <w:shd w:val="clear" w:color="auto" w:fill="FFFFFF"/>
        <w:spacing w:before="0" w:beforeAutospacing="0" w:after="0" w:afterAutospacing="0"/>
        <w:ind w:firstLine="426"/>
      </w:pPr>
      <w:r w:rsidRPr="002A272D">
        <w:t>ОК 7. Брать на себя ответственность за работу членов команды (подчиненных), результат выполнения заданий.</w:t>
      </w:r>
    </w:p>
    <w:p w:rsidR="00DD7DF0" w:rsidRPr="002A272D" w:rsidRDefault="00DD7DF0" w:rsidP="00DD7DF0">
      <w:pPr>
        <w:pStyle w:val="s1"/>
        <w:shd w:val="clear" w:color="auto" w:fill="FFFFFF"/>
        <w:spacing w:before="0" w:beforeAutospacing="0" w:after="0" w:afterAutospacing="0"/>
        <w:ind w:firstLine="426"/>
      </w:pPr>
      <w:r w:rsidRPr="002A272D">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DD7DF0" w:rsidRPr="002A272D" w:rsidRDefault="00DD7DF0" w:rsidP="00DD7DF0">
      <w:pPr>
        <w:pStyle w:val="s1"/>
        <w:shd w:val="clear" w:color="auto" w:fill="FFFFFF"/>
        <w:spacing w:before="0" w:beforeAutospacing="0" w:after="0" w:afterAutospacing="0"/>
        <w:ind w:firstLine="426"/>
      </w:pPr>
      <w:r w:rsidRPr="002A272D">
        <w:t>ОК 9. Ориентироваться в условиях частой смены технологий в профессиональной деятельности.</w:t>
      </w:r>
    </w:p>
    <w:p w:rsidR="00DD7DF0" w:rsidRDefault="00DD7DF0" w:rsidP="0029775D">
      <w:pPr>
        <w:spacing w:after="0" w:line="240" w:lineRule="auto"/>
        <w:jc w:val="center"/>
        <w:rPr>
          <w:rFonts w:ascii="Times New Roman" w:hAnsi="Times New Roman" w:cs="Times New Roman"/>
          <w:b/>
          <w:sz w:val="24"/>
          <w:szCs w:val="24"/>
        </w:rPr>
      </w:pPr>
    </w:p>
    <w:p w:rsidR="008C6F88" w:rsidRPr="00C26EB9" w:rsidRDefault="008C6F88" w:rsidP="008C6F88">
      <w:pPr>
        <w:spacing w:after="0" w:line="240" w:lineRule="auto"/>
        <w:jc w:val="center"/>
        <w:rPr>
          <w:rFonts w:ascii="Times New Roman" w:hAnsi="Times New Roman" w:cs="Times New Roman"/>
          <w:b/>
          <w:sz w:val="24"/>
          <w:szCs w:val="24"/>
        </w:rPr>
      </w:pPr>
      <w:r w:rsidRPr="00C26EB9">
        <w:rPr>
          <w:rFonts w:ascii="Times New Roman" w:hAnsi="Times New Roman" w:cs="Times New Roman"/>
          <w:b/>
          <w:sz w:val="24"/>
          <w:szCs w:val="24"/>
        </w:rPr>
        <w:t>Паспорт оценочных средств</w:t>
      </w:r>
    </w:p>
    <w:p w:rsidR="008C6F88" w:rsidRPr="00C26EB9" w:rsidRDefault="008C6F88" w:rsidP="008C6F88">
      <w:pPr>
        <w:spacing w:after="0" w:line="240" w:lineRule="auto"/>
        <w:ind w:firstLine="567"/>
        <w:jc w:val="center"/>
        <w:rPr>
          <w:rFonts w:ascii="Times New Roman" w:hAnsi="Times New Roman" w:cs="Times New Roman"/>
          <w:sz w:val="24"/>
          <w:szCs w:val="24"/>
        </w:rPr>
      </w:pPr>
    </w:p>
    <w:tbl>
      <w:tblPr>
        <w:tblStyle w:val="ac"/>
        <w:tblW w:w="10155" w:type="dxa"/>
        <w:tblInd w:w="-5" w:type="dxa"/>
        <w:tblLook w:val="04A0" w:firstRow="1" w:lastRow="0" w:firstColumn="1" w:lastColumn="0" w:noHBand="0" w:noVBand="1"/>
      </w:tblPr>
      <w:tblGrid>
        <w:gridCol w:w="459"/>
        <w:gridCol w:w="2921"/>
        <w:gridCol w:w="2121"/>
        <w:gridCol w:w="2539"/>
        <w:gridCol w:w="2115"/>
      </w:tblGrid>
      <w:tr w:rsidR="008C6F88" w:rsidRPr="00C26EB9" w:rsidTr="00230F66">
        <w:trPr>
          <w:trHeight w:val="383"/>
        </w:trPr>
        <w:tc>
          <w:tcPr>
            <w:tcW w:w="459" w:type="dxa"/>
          </w:tcPr>
          <w:p w:rsidR="008C6F88" w:rsidRPr="00C26EB9" w:rsidRDefault="008C6F88" w:rsidP="00230F66">
            <w:pPr>
              <w:jc w:val="center"/>
              <w:rPr>
                <w:rFonts w:ascii="Times New Roman" w:hAnsi="Times New Roman" w:cs="Times New Roman"/>
                <w:b/>
                <w:sz w:val="24"/>
                <w:szCs w:val="24"/>
              </w:rPr>
            </w:pPr>
            <w:r w:rsidRPr="00C26EB9">
              <w:rPr>
                <w:rFonts w:ascii="Times New Roman" w:hAnsi="Times New Roman" w:cs="Times New Roman"/>
                <w:b/>
                <w:sz w:val="24"/>
                <w:szCs w:val="24"/>
              </w:rPr>
              <w:t>№</w:t>
            </w:r>
          </w:p>
        </w:tc>
        <w:tc>
          <w:tcPr>
            <w:tcW w:w="2921" w:type="dxa"/>
          </w:tcPr>
          <w:p w:rsidR="008C6F88" w:rsidRPr="00C26EB9" w:rsidRDefault="008C6F88" w:rsidP="00230F66">
            <w:pPr>
              <w:jc w:val="center"/>
              <w:rPr>
                <w:rFonts w:ascii="Times New Roman" w:hAnsi="Times New Roman" w:cs="Times New Roman"/>
                <w:b/>
                <w:sz w:val="24"/>
                <w:szCs w:val="24"/>
              </w:rPr>
            </w:pPr>
            <w:r w:rsidRPr="00C26EB9">
              <w:rPr>
                <w:rFonts w:ascii="Times New Roman" w:hAnsi="Times New Roman" w:cs="Times New Roman"/>
                <w:b/>
                <w:sz w:val="24"/>
                <w:szCs w:val="24"/>
              </w:rPr>
              <w:t>Наименование раздела, темы учебной дисциплины</w:t>
            </w:r>
          </w:p>
        </w:tc>
        <w:tc>
          <w:tcPr>
            <w:tcW w:w="2121" w:type="dxa"/>
          </w:tcPr>
          <w:p w:rsidR="008C6F88" w:rsidRPr="00C26EB9" w:rsidRDefault="008C6F88" w:rsidP="00230F66">
            <w:pPr>
              <w:jc w:val="center"/>
              <w:rPr>
                <w:rFonts w:ascii="Times New Roman" w:hAnsi="Times New Roman" w:cs="Times New Roman"/>
                <w:b/>
                <w:sz w:val="24"/>
                <w:szCs w:val="24"/>
              </w:rPr>
            </w:pPr>
            <w:r w:rsidRPr="00C26EB9">
              <w:rPr>
                <w:rFonts w:ascii="Times New Roman" w:hAnsi="Times New Roman" w:cs="Times New Roman"/>
                <w:b/>
                <w:sz w:val="24"/>
                <w:szCs w:val="24"/>
              </w:rPr>
              <w:t>Тип контроля</w:t>
            </w:r>
          </w:p>
          <w:p w:rsidR="008C6F88" w:rsidRPr="00C26EB9" w:rsidRDefault="008C6F88" w:rsidP="00230F66">
            <w:pPr>
              <w:jc w:val="center"/>
              <w:rPr>
                <w:rFonts w:ascii="Times New Roman" w:hAnsi="Times New Roman" w:cs="Times New Roman"/>
                <w:b/>
                <w:sz w:val="24"/>
                <w:szCs w:val="24"/>
              </w:rPr>
            </w:pPr>
          </w:p>
        </w:tc>
        <w:tc>
          <w:tcPr>
            <w:tcW w:w="2539" w:type="dxa"/>
          </w:tcPr>
          <w:p w:rsidR="008C6F88" w:rsidRPr="00C26EB9" w:rsidRDefault="008C6F88" w:rsidP="00230F66">
            <w:pPr>
              <w:jc w:val="center"/>
              <w:rPr>
                <w:rFonts w:ascii="Times New Roman" w:hAnsi="Times New Roman" w:cs="Times New Roman"/>
                <w:b/>
                <w:sz w:val="24"/>
                <w:szCs w:val="24"/>
              </w:rPr>
            </w:pPr>
            <w:r w:rsidRPr="00C26EB9">
              <w:rPr>
                <w:rFonts w:ascii="Times New Roman" w:hAnsi="Times New Roman" w:cs="Times New Roman"/>
                <w:b/>
                <w:sz w:val="24"/>
                <w:szCs w:val="24"/>
              </w:rPr>
              <w:t>Формы контроля</w:t>
            </w:r>
          </w:p>
        </w:tc>
        <w:tc>
          <w:tcPr>
            <w:tcW w:w="2115" w:type="dxa"/>
          </w:tcPr>
          <w:p w:rsidR="008C6F88" w:rsidRPr="00C26EB9" w:rsidRDefault="008C6F88" w:rsidP="00230F66">
            <w:pPr>
              <w:jc w:val="center"/>
              <w:rPr>
                <w:rFonts w:ascii="Times New Roman" w:hAnsi="Times New Roman" w:cs="Times New Roman"/>
                <w:b/>
                <w:sz w:val="24"/>
                <w:szCs w:val="24"/>
              </w:rPr>
            </w:pPr>
            <w:r w:rsidRPr="00C26EB9">
              <w:rPr>
                <w:rFonts w:ascii="Times New Roman" w:hAnsi="Times New Roman" w:cs="Times New Roman"/>
                <w:b/>
                <w:sz w:val="24"/>
                <w:szCs w:val="24"/>
              </w:rPr>
              <w:t>Средства контроля</w:t>
            </w:r>
          </w:p>
        </w:tc>
      </w:tr>
      <w:tr w:rsidR="008C6F88" w:rsidRPr="00C26EB9" w:rsidTr="00230F66">
        <w:tc>
          <w:tcPr>
            <w:tcW w:w="459" w:type="dxa"/>
          </w:tcPr>
          <w:p w:rsidR="008C6F88" w:rsidRPr="00C26EB9" w:rsidRDefault="008C6F88" w:rsidP="00230F66">
            <w:pPr>
              <w:jc w:val="both"/>
              <w:rPr>
                <w:rFonts w:ascii="Times New Roman" w:hAnsi="Times New Roman" w:cs="Times New Roman"/>
                <w:sz w:val="24"/>
                <w:szCs w:val="24"/>
              </w:rPr>
            </w:pPr>
            <w:r w:rsidRPr="00C26EB9">
              <w:rPr>
                <w:rFonts w:ascii="Times New Roman" w:hAnsi="Times New Roman" w:cs="Times New Roman"/>
                <w:sz w:val="24"/>
                <w:szCs w:val="24"/>
              </w:rPr>
              <w:t xml:space="preserve">1. </w:t>
            </w:r>
          </w:p>
        </w:tc>
        <w:tc>
          <w:tcPr>
            <w:tcW w:w="2921" w:type="dxa"/>
          </w:tcPr>
          <w:p w:rsidR="008C6F88" w:rsidRPr="008C6F88" w:rsidRDefault="008C6F88" w:rsidP="00230F66">
            <w:pPr>
              <w:rPr>
                <w:rFonts w:ascii="Times New Roman" w:hAnsi="Times New Roman" w:cs="Times New Roman"/>
                <w:sz w:val="24"/>
                <w:szCs w:val="24"/>
              </w:rPr>
            </w:pPr>
            <w:r w:rsidRPr="008C6F88">
              <w:rPr>
                <w:rFonts w:ascii="Times New Roman" w:hAnsi="Times New Roman" w:cs="Times New Roman"/>
                <w:sz w:val="24"/>
                <w:szCs w:val="24"/>
              </w:rPr>
              <w:t xml:space="preserve">Раздел 1. </w:t>
            </w:r>
            <w:r w:rsidRPr="008C6F88">
              <w:rPr>
                <w:rStyle w:val="ab"/>
                <w:rFonts w:ascii="Times New Roman" w:hAnsi="Times New Roman" w:cs="Times New Roman"/>
                <w:b w:val="0"/>
                <w:bCs w:val="0"/>
                <w:color w:val="000000"/>
                <w:sz w:val="24"/>
                <w:szCs w:val="24"/>
                <w:bdr w:val="none" w:sz="0" w:space="0" w:color="auto" w:frame="1"/>
              </w:rPr>
              <w:t>Основы законодательства в сфере дорожного движения</w:t>
            </w:r>
          </w:p>
        </w:tc>
        <w:tc>
          <w:tcPr>
            <w:tcW w:w="2121" w:type="dxa"/>
          </w:tcPr>
          <w:p w:rsidR="008C6F88" w:rsidRPr="00C26EB9" w:rsidRDefault="008C6F88" w:rsidP="00230F66">
            <w:pPr>
              <w:ind w:left="-86"/>
              <w:jc w:val="center"/>
              <w:rPr>
                <w:rFonts w:ascii="Times New Roman" w:hAnsi="Times New Roman" w:cs="Times New Roman"/>
                <w:sz w:val="24"/>
                <w:szCs w:val="24"/>
              </w:rPr>
            </w:pPr>
            <w:r w:rsidRPr="00C26EB9">
              <w:rPr>
                <w:rFonts w:ascii="Times New Roman" w:hAnsi="Times New Roman" w:cs="Times New Roman"/>
                <w:sz w:val="24"/>
                <w:szCs w:val="24"/>
              </w:rPr>
              <w:t>Текущий</w:t>
            </w:r>
          </w:p>
        </w:tc>
        <w:tc>
          <w:tcPr>
            <w:tcW w:w="2539" w:type="dxa"/>
          </w:tcPr>
          <w:p w:rsidR="008C6F88" w:rsidRPr="00C26EB9" w:rsidRDefault="004752E1" w:rsidP="00230F66">
            <w:pPr>
              <w:rPr>
                <w:rFonts w:ascii="Times New Roman" w:hAnsi="Times New Roman" w:cs="Times New Roman"/>
                <w:sz w:val="24"/>
                <w:szCs w:val="24"/>
              </w:rPr>
            </w:pPr>
            <w:r>
              <w:rPr>
                <w:rFonts w:ascii="Times New Roman" w:hAnsi="Times New Roman" w:cs="Times New Roman"/>
                <w:sz w:val="24"/>
                <w:szCs w:val="24"/>
              </w:rPr>
              <w:t>Практическая работа</w:t>
            </w:r>
          </w:p>
        </w:tc>
        <w:tc>
          <w:tcPr>
            <w:tcW w:w="2115" w:type="dxa"/>
          </w:tcPr>
          <w:p w:rsidR="008C6F88" w:rsidRPr="00C26EB9" w:rsidRDefault="00230F66" w:rsidP="00230F66">
            <w:pPr>
              <w:rPr>
                <w:rFonts w:ascii="Times New Roman" w:hAnsi="Times New Roman" w:cs="Times New Roman"/>
                <w:sz w:val="24"/>
                <w:szCs w:val="24"/>
              </w:rPr>
            </w:pPr>
            <w:r>
              <w:rPr>
                <w:rFonts w:ascii="Times New Roman" w:hAnsi="Times New Roman" w:cs="Times New Roman"/>
                <w:sz w:val="24"/>
                <w:szCs w:val="24"/>
              </w:rPr>
              <w:t xml:space="preserve">Задание для </w:t>
            </w:r>
            <w:proofErr w:type="spellStart"/>
            <w:r w:rsidR="004752E1">
              <w:rPr>
                <w:rFonts w:ascii="Times New Roman" w:hAnsi="Times New Roman" w:cs="Times New Roman"/>
                <w:sz w:val="24"/>
                <w:szCs w:val="24"/>
              </w:rPr>
              <w:t>практ</w:t>
            </w:r>
            <w:proofErr w:type="spellEnd"/>
            <w:r w:rsidR="004752E1">
              <w:rPr>
                <w:rFonts w:ascii="Times New Roman" w:hAnsi="Times New Roman" w:cs="Times New Roman"/>
                <w:sz w:val="24"/>
                <w:szCs w:val="24"/>
              </w:rPr>
              <w:t>. работы</w:t>
            </w:r>
          </w:p>
        </w:tc>
      </w:tr>
      <w:tr w:rsidR="008C6F88" w:rsidRPr="00C26EB9" w:rsidTr="00230F66">
        <w:tc>
          <w:tcPr>
            <w:tcW w:w="459" w:type="dxa"/>
          </w:tcPr>
          <w:p w:rsidR="008C6F88" w:rsidRPr="00C26EB9" w:rsidRDefault="008C6F88" w:rsidP="00230F66">
            <w:pPr>
              <w:jc w:val="both"/>
              <w:rPr>
                <w:rFonts w:ascii="Times New Roman" w:hAnsi="Times New Roman" w:cs="Times New Roman"/>
                <w:sz w:val="24"/>
                <w:szCs w:val="24"/>
              </w:rPr>
            </w:pPr>
            <w:r w:rsidRPr="00C26EB9">
              <w:rPr>
                <w:rFonts w:ascii="Times New Roman" w:hAnsi="Times New Roman" w:cs="Times New Roman"/>
                <w:sz w:val="24"/>
                <w:szCs w:val="24"/>
              </w:rPr>
              <w:t>2.</w:t>
            </w:r>
          </w:p>
        </w:tc>
        <w:tc>
          <w:tcPr>
            <w:tcW w:w="2921" w:type="dxa"/>
          </w:tcPr>
          <w:p w:rsidR="008C6F88" w:rsidRPr="008C6F88" w:rsidRDefault="008C6F88" w:rsidP="00230F66">
            <w:pPr>
              <w:rPr>
                <w:rFonts w:ascii="Times New Roman" w:hAnsi="Times New Roman" w:cs="Times New Roman"/>
                <w:sz w:val="24"/>
                <w:szCs w:val="24"/>
              </w:rPr>
            </w:pPr>
            <w:r w:rsidRPr="008C6F88">
              <w:rPr>
                <w:rFonts w:ascii="Times New Roman" w:hAnsi="Times New Roman" w:cs="Times New Roman"/>
                <w:sz w:val="24"/>
                <w:szCs w:val="24"/>
              </w:rPr>
              <w:t xml:space="preserve">Раздел 2. </w:t>
            </w:r>
            <w:r w:rsidRPr="008C6F88">
              <w:rPr>
                <w:rFonts w:ascii="Times New Roman" w:hAnsi="Times New Roman" w:cs="Times New Roman"/>
                <w:color w:val="000000"/>
                <w:sz w:val="24"/>
                <w:szCs w:val="24"/>
                <w:bdr w:val="none" w:sz="0" w:space="0" w:color="auto" w:frame="1"/>
              </w:rPr>
              <w:t>Правила дорожного движения</w:t>
            </w:r>
          </w:p>
        </w:tc>
        <w:tc>
          <w:tcPr>
            <w:tcW w:w="2121" w:type="dxa"/>
          </w:tcPr>
          <w:p w:rsidR="008C6F88" w:rsidRPr="00C26EB9" w:rsidRDefault="008C6F88" w:rsidP="00230F66">
            <w:pPr>
              <w:ind w:left="-86"/>
              <w:jc w:val="center"/>
              <w:rPr>
                <w:rFonts w:ascii="Times New Roman" w:hAnsi="Times New Roman" w:cs="Times New Roman"/>
                <w:sz w:val="24"/>
                <w:szCs w:val="24"/>
              </w:rPr>
            </w:pPr>
            <w:r w:rsidRPr="00C26EB9">
              <w:rPr>
                <w:rFonts w:ascii="Times New Roman" w:hAnsi="Times New Roman" w:cs="Times New Roman"/>
                <w:sz w:val="24"/>
                <w:szCs w:val="24"/>
              </w:rPr>
              <w:t>Текущий</w:t>
            </w:r>
          </w:p>
        </w:tc>
        <w:tc>
          <w:tcPr>
            <w:tcW w:w="2539" w:type="dxa"/>
          </w:tcPr>
          <w:p w:rsidR="008C6F88" w:rsidRPr="00C26EB9" w:rsidRDefault="008C6F88" w:rsidP="00230F66">
            <w:pPr>
              <w:rPr>
                <w:rFonts w:ascii="Times New Roman" w:hAnsi="Times New Roman" w:cs="Times New Roman"/>
                <w:sz w:val="24"/>
                <w:szCs w:val="24"/>
              </w:rPr>
            </w:pPr>
            <w:r>
              <w:rPr>
                <w:rFonts w:ascii="Times New Roman" w:hAnsi="Times New Roman" w:cs="Times New Roman"/>
                <w:sz w:val="24"/>
                <w:szCs w:val="24"/>
              </w:rPr>
              <w:t>Практическая работа</w:t>
            </w:r>
          </w:p>
        </w:tc>
        <w:tc>
          <w:tcPr>
            <w:tcW w:w="2115" w:type="dxa"/>
          </w:tcPr>
          <w:p w:rsidR="008C6F88" w:rsidRPr="00C26EB9" w:rsidRDefault="00090249" w:rsidP="00230F66">
            <w:pPr>
              <w:rPr>
                <w:rFonts w:ascii="Times New Roman" w:hAnsi="Times New Roman" w:cs="Times New Roman"/>
                <w:sz w:val="24"/>
                <w:szCs w:val="24"/>
              </w:rPr>
            </w:pPr>
            <w:r>
              <w:rPr>
                <w:rFonts w:ascii="Times New Roman" w:hAnsi="Times New Roman" w:cs="Times New Roman"/>
                <w:sz w:val="24"/>
                <w:szCs w:val="24"/>
              </w:rPr>
              <w:t xml:space="preserve">Задание для </w:t>
            </w:r>
            <w:proofErr w:type="spellStart"/>
            <w:r>
              <w:rPr>
                <w:rFonts w:ascii="Times New Roman" w:hAnsi="Times New Roman" w:cs="Times New Roman"/>
                <w:sz w:val="24"/>
                <w:szCs w:val="24"/>
              </w:rPr>
              <w:t>практ</w:t>
            </w:r>
            <w:proofErr w:type="spellEnd"/>
            <w:r>
              <w:rPr>
                <w:rFonts w:ascii="Times New Roman" w:hAnsi="Times New Roman" w:cs="Times New Roman"/>
                <w:sz w:val="24"/>
                <w:szCs w:val="24"/>
              </w:rPr>
              <w:t>. работы</w:t>
            </w:r>
          </w:p>
        </w:tc>
      </w:tr>
      <w:tr w:rsidR="00930D75" w:rsidRPr="00C26EB9" w:rsidTr="00230F66">
        <w:tc>
          <w:tcPr>
            <w:tcW w:w="459" w:type="dxa"/>
          </w:tcPr>
          <w:p w:rsidR="00930D75" w:rsidRPr="00C26EB9" w:rsidRDefault="00930D75" w:rsidP="00930D75">
            <w:pPr>
              <w:jc w:val="both"/>
              <w:rPr>
                <w:rFonts w:ascii="Times New Roman" w:hAnsi="Times New Roman" w:cs="Times New Roman"/>
                <w:sz w:val="24"/>
                <w:szCs w:val="24"/>
              </w:rPr>
            </w:pPr>
            <w:r w:rsidRPr="00C26EB9">
              <w:rPr>
                <w:rFonts w:ascii="Times New Roman" w:hAnsi="Times New Roman" w:cs="Times New Roman"/>
                <w:sz w:val="24"/>
                <w:szCs w:val="24"/>
              </w:rPr>
              <w:t>3.</w:t>
            </w:r>
          </w:p>
        </w:tc>
        <w:tc>
          <w:tcPr>
            <w:tcW w:w="2921" w:type="dxa"/>
          </w:tcPr>
          <w:p w:rsidR="00930D75" w:rsidRPr="008C6F88" w:rsidRDefault="00930D75" w:rsidP="00930D75">
            <w:pPr>
              <w:rPr>
                <w:rFonts w:ascii="Times New Roman" w:hAnsi="Times New Roman" w:cs="Times New Roman"/>
                <w:sz w:val="24"/>
                <w:szCs w:val="24"/>
              </w:rPr>
            </w:pPr>
            <w:r w:rsidRPr="008C6F88">
              <w:rPr>
                <w:rFonts w:ascii="Times New Roman" w:hAnsi="Times New Roman" w:cs="Times New Roman"/>
                <w:sz w:val="24"/>
                <w:szCs w:val="24"/>
              </w:rPr>
              <w:t xml:space="preserve">Раздел 3. </w:t>
            </w:r>
            <w:r w:rsidRPr="008C6F88">
              <w:rPr>
                <w:rStyle w:val="ab"/>
                <w:rFonts w:ascii="Times New Roman" w:hAnsi="Times New Roman" w:cs="Times New Roman"/>
                <w:b w:val="0"/>
                <w:bCs w:val="0"/>
                <w:color w:val="000000"/>
                <w:sz w:val="24"/>
                <w:szCs w:val="24"/>
                <w:bdr w:val="none" w:sz="0" w:space="0" w:color="auto" w:frame="1"/>
              </w:rPr>
              <w:t xml:space="preserve">Основы управления </w:t>
            </w:r>
            <w:r w:rsidRPr="008C6F88">
              <w:rPr>
                <w:rStyle w:val="ab"/>
                <w:rFonts w:ascii="Times New Roman" w:hAnsi="Times New Roman" w:cs="Times New Roman"/>
                <w:b w:val="0"/>
                <w:bCs w:val="0"/>
                <w:color w:val="000000"/>
                <w:sz w:val="24"/>
                <w:szCs w:val="24"/>
                <w:bdr w:val="none" w:sz="0" w:space="0" w:color="auto" w:frame="1"/>
              </w:rPr>
              <w:lastRenderedPageBreak/>
              <w:t>транспортными средствами</w:t>
            </w:r>
          </w:p>
        </w:tc>
        <w:tc>
          <w:tcPr>
            <w:tcW w:w="2121" w:type="dxa"/>
          </w:tcPr>
          <w:p w:rsidR="00930D75" w:rsidRPr="00C26EB9" w:rsidRDefault="00930D75" w:rsidP="00930D75">
            <w:pPr>
              <w:ind w:left="-86"/>
              <w:jc w:val="center"/>
              <w:rPr>
                <w:rFonts w:ascii="Times New Roman" w:hAnsi="Times New Roman" w:cs="Times New Roman"/>
                <w:sz w:val="24"/>
                <w:szCs w:val="24"/>
              </w:rPr>
            </w:pPr>
            <w:r w:rsidRPr="00C26EB9">
              <w:rPr>
                <w:rFonts w:ascii="Times New Roman" w:hAnsi="Times New Roman" w:cs="Times New Roman"/>
                <w:sz w:val="24"/>
                <w:szCs w:val="24"/>
              </w:rPr>
              <w:lastRenderedPageBreak/>
              <w:t>Текущий</w:t>
            </w:r>
          </w:p>
        </w:tc>
        <w:tc>
          <w:tcPr>
            <w:tcW w:w="2539" w:type="dxa"/>
          </w:tcPr>
          <w:p w:rsidR="00930D75" w:rsidRPr="00C26EB9" w:rsidRDefault="00930D75" w:rsidP="00930D75">
            <w:pPr>
              <w:rPr>
                <w:rFonts w:ascii="Times New Roman" w:hAnsi="Times New Roman" w:cs="Times New Roman"/>
                <w:sz w:val="24"/>
                <w:szCs w:val="24"/>
              </w:rPr>
            </w:pPr>
            <w:r>
              <w:rPr>
                <w:rFonts w:ascii="Times New Roman" w:hAnsi="Times New Roman" w:cs="Times New Roman"/>
                <w:sz w:val="24"/>
                <w:szCs w:val="24"/>
              </w:rPr>
              <w:t>Практическая работа</w:t>
            </w:r>
          </w:p>
        </w:tc>
        <w:tc>
          <w:tcPr>
            <w:tcW w:w="2115" w:type="dxa"/>
          </w:tcPr>
          <w:p w:rsidR="00930D75" w:rsidRPr="00C26EB9" w:rsidRDefault="00930D75" w:rsidP="00930D75">
            <w:pPr>
              <w:rPr>
                <w:rFonts w:ascii="Times New Roman" w:hAnsi="Times New Roman" w:cs="Times New Roman"/>
                <w:sz w:val="24"/>
                <w:szCs w:val="24"/>
              </w:rPr>
            </w:pPr>
            <w:r>
              <w:rPr>
                <w:rFonts w:ascii="Times New Roman" w:hAnsi="Times New Roman" w:cs="Times New Roman"/>
                <w:sz w:val="24"/>
                <w:szCs w:val="24"/>
              </w:rPr>
              <w:t xml:space="preserve">Задание для </w:t>
            </w:r>
            <w:proofErr w:type="spellStart"/>
            <w:r>
              <w:rPr>
                <w:rFonts w:ascii="Times New Roman" w:hAnsi="Times New Roman" w:cs="Times New Roman"/>
                <w:sz w:val="24"/>
                <w:szCs w:val="24"/>
              </w:rPr>
              <w:t>практ</w:t>
            </w:r>
            <w:proofErr w:type="spellEnd"/>
            <w:r>
              <w:rPr>
                <w:rFonts w:ascii="Times New Roman" w:hAnsi="Times New Roman" w:cs="Times New Roman"/>
                <w:sz w:val="24"/>
                <w:szCs w:val="24"/>
              </w:rPr>
              <w:t>. работы</w:t>
            </w:r>
          </w:p>
        </w:tc>
      </w:tr>
      <w:tr w:rsidR="00930D75" w:rsidRPr="00C26EB9" w:rsidTr="00230F66">
        <w:tc>
          <w:tcPr>
            <w:tcW w:w="459" w:type="dxa"/>
          </w:tcPr>
          <w:p w:rsidR="00930D75" w:rsidRPr="00C26EB9" w:rsidRDefault="00930D75" w:rsidP="00930D75">
            <w:pPr>
              <w:jc w:val="both"/>
              <w:rPr>
                <w:rFonts w:ascii="Times New Roman" w:hAnsi="Times New Roman" w:cs="Times New Roman"/>
                <w:sz w:val="24"/>
                <w:szCs w:val="24"/>
              </w:rPr>
            </w:pPr>
            <w:r>
              <w:rPr>
                <w:rFonts w:ascii="Times New Roman" w:hAnsi="Times New Roman" w:cs="Times New Roman"/>
                <w:sz w:val="24"/>
                <w:szCs w:val="24"/>
              </w:rPr>
              <w:t>4.</w:t>
            </w:r>
          </w:p>
        </w:tc>
        <w:tc>
          <w:tcPr>
            <w:tcW w:w="2921" w:type="dxa"/>
          </w:tcPr>
          <w:p w:rsidR="00930D75" w:rsidRPr="008C6F88" w:rsidRDefault="00930D75" w:rsidP="00930D75">
            <w:pPr>
              <w:rPr>
                <w:rFonts w:ascii="Times New Roman" w:hAnsi="Times New Roman" w:cs="Times New Roman"/>
                <w:bCs/>
                <w:sz w:val="24"/>
                <w:szCs w:val="24"/>
              </w:rPr>
            </w:pPr>
            <w:r w:rsidRPr="008C6F88">
              <w:rPr>
                <w:rFonts w:ascii="Times New Roman" w:hAnsi="Times New Roman" w:cs="Times New Roman"/>
                <w:sz w:val="24"/>
                <w:szCs w:val="24"/>
              </w:rPr>
              <w:t xml:space="preserve">Раздел 4. </w:t>
            </w:r>
            <w:r w:rsidRPr="008C6F88">
              <w:rPr>
                <w:rStyle w:val="ab"/>
                <w:rFonts w:ascii="Times New Roman" w:hAnsi="Times New Roman" w:cs="Times New Roman"/>
                <w:b w:val="0"/>
                <w:bCs w:val="0"/>
                <w:color w:val="000000"/>
                <w:sz w:val="24"/>
                <w:szCs w:val="24"/>
                <w:bdr w:val="none" w:sz="0" w:space="0" w:color="auto" w:frame="1"/>
              </w:rPr>
              <w:t>Первая помощь при дорожно-транспортном происшествии</w:t>
            </w:r>
          </w:p>
        </w:tc>
        <w:tc>
          <w:tcPr>
            <w:tcW w:w="2121" w:type="dxa"/>
          </w:tcPr>
          <w:p w:rsidR="00930D75" w:rsidRPr="00C26EB9" w:rsidRDefault="00930D75" w:rsidP="00930D75">
            <w:pPr>
              <w:ind w:left="-86"/>
              <w:jc w:val="center"/>
              <w:rPr>
                <w:rFonts w:ascii="Times New Roman" w:hAnsi="Times New Roman" w:cs="Times New Roman"/>
                <w:sz w:val="24"/>
                <w:szCs w:val="24"/>
              </w:rPr>
            </w:pPr>
            <w:r w:rsidRPr="00C26EB9">
              <w:rPr>
                <w:rFonts w:ascii="Times New Roman" w:hAnsi="Times New Roman" w:cs="Times New Roman"/>
                <w:sz w:val="24"/>
                <w:szCs w:val="24"/>
              </w:rPr>
              <w:t>Текущий</w:t>
            </w:r>
          </w:p>
        </w:tc>
        <w:tc>
          <w:tcPr>
            <w:tcW w:w="2539" w:type="dxa"/>
          </w:tcPr>
          <w:p w:rsidR="00930D75" w:rsidRPr="00C26EB9" w:rsidRDefault="00930D75" w:rsidP="00930D75">
            <w:pPr>
              <w:rPr>
                <w:rFonts w:ascii="Times New Roman" w:hAnsi="Times New Roman" w:cs="Times New Roman"/>
                <w:sz w:val="24"/>
                <w:szCs w:val="24"/>
              </w:rPr>
            </w:pPr>
            <w:r>
              <w:rPr>
                <w:rFonts w:ascii="Times New Roman" w:hAnsi="Times New Roman" w:cs="Times New Roman"/>
                <w:sz w:val="24"/>
                <w:szCs w:val="24"/>
              </w:rPr>
              <w:t>Практическая работа</w:t>
            </w:r>
          </w:p>
        </w:tc>
        <w:tc>
          <w:tcPr>
            <w:tcW w:w="2115" w:type="dxa"/>
          </w:tcPr>
          <w:p w:rsidR="00930D75" w:rsidRPr="00C26EB9" w:rsidRDefault="00930D75" w:rsidP="00930D75">
            <w:pPr>
              <w:rPr>
                <w:rFonts w:ascii="Times New Roman" w:hAnsi="Times New Roman" w:cs="Times New Roman"/>
                <w:sz w:val="24"/>
                <w:szCs w:val="24"/>
              </w:rPr>
            </w:pPr>
            <w:r>
              <w:rPr>
                <w:rFonts w:ascii="Times New Roman" w:hAnsi="Times New Roman" w:cs="Times New Roman"/>
                <w:sz w:val="24"/>
                <w:szCs w:val="24"/>
              </w:rPr>
              <w:t xml:space="preserve">Задание для </w:t>
            </w:r>
            <w:proofErr w:type="spellStart"/>
            <w:r>
              <w:rPr>
                <w:rFonts w:ascii="Times New Roman" w:hAnsi="Times New Roman" w:cs="Times New Roman"/>
                <w:sz w:val="24"/>
                <w:szCs w:val="24"/>
              </w:rPr>
              <w:t>практ</w:t>
            </w:r>
            <w:proofErr w:type="spellEnd"/>
            <w:r>
              <w:rPr>
                <w:rFonts w:ascii="Times New Roman" w:hAnsi="Times New Roman" w:cs="Times New Roman"/>
                <w:sz w:val="24"/>
                <w:szCs w:val="24"/>
              </w:rPr>
              <w:t>. работы</w:t>
            </w:r>
          </w:p>
        </w:tc>
      </w:tr>
      <w:tr w:rsidR="00930D75" w:rsidRPr="00C26EB9" w:rsidTr="00230F66">
        <w:tc>
          <w:tcPr>
            <w:tcW w:w="459" w:type="dxa"/>
          </w:tcPr>
          <w:p w:rsidR="00930D75" w:rsidRPr="00C26EB9" w:rsidRDefault="00930D75" w:rsidP="00930D75">
            <w:pPr>
              <w:jc w:val="both"/>
              <w:rPr>
                <w:rFonts w:ascii="Times New Roman" w:hAnsi="Times New Roman" w:cs="Times New Roman"/>
                <w:sz w:val="24"/>
                <w:szCs w:val="24"/>
              </w:rPr>
            </w:pPr>
            <w:r>
              <w:rPr>
                <w:rFonts w:ascii="Times New Roman" w:hAnsi="Times New Roman" w:cs="Times New Roman"/>
                <w:sz w:val="24"/>
                <w:szCs w:val="24"/>
              </w:rPr>
              <w:t>5.</w:t>
            </w:r>
          </w:p>
        </w:tc>
        <w:tc>
          <w:tcPr>
            <w:tcW w:w="2921" w:type="dxa"/>
          </w:tcPr>
          <w:p w:rsidR="00930D75" w:rsidRPr="008C6F88" w:rsidRDefault="00930D75" w:rsidP="00930D75">
            <w:pPr>
              <w:rPr>
                <w:rFonts w:ascii="Times New Roman" w:hAnsi="Times New Roman" w:cs="Times New Roman"/>
                <w:bCs/>
                <w:sz w:val="24"/>
                <w:szCs w:val="24"/>
              </w:rPr>
            </w:pPr>
            <w:r w:rsidRPr="008C6F88">
              <w:rPr>
                <w:rFonts w:ascii="Times New Roman" w:hAnsi="Times New Roman" w:cs="Times New Roman"/>
                <w:sz w:val="24"/>
                <w:szCs w:val="24"/>
              </w:rPr>
              <w:t>Раздел 5</w:t>
            </w:r>
            <w:r w:rsidRPr="008C6F88">
              <w:rPr>
                <w:rFonts w:ascii="Times New Roman" w:hAnsi="Times New Roman" w:cs="Times New Roman"/>
                <w:bCs/>
                <w:sz w:val="24"/>
                <w:szCs w:val="24"/>
              </w:rPr>
              <w:t>. Устройство транспортных средств</w:t>
            </w:r>
          </w:p>
        </w:tc>
        <w:tc>
          <w:tcPr>
            <w:tcW w:w="2121" w:type="dxa"/>
          </w:tcPr>
          <w:p w:rsidR="00930D75" w:rsidRPr="00C26EB9" w:rsidRDefault="00930D75" w:rsidP="00930D75">
            <w:pPr>
              <w:ind w:left="-86"/>
              <w:jc w:val="center"/>
              <w:rPr>
                <w:rFonts w:ascii="Times New Roman" w:hAnsi="Times New Roman" w:cs="Times New Roman"/>
                <w:sz w:val="24"/>
                <w:szCs w:val="24"/>
              </w:rPr>
            </w:pPr>
            <w:r w:rsidRPr="00C26EB9">
              <w:rPr>
                <w:rFonts w:ascii="Times New Roman" w:hAnsi="Times New Roman" w:cs="Times New Roman"/>
                <w:sz w:val="24"/>
                <w:szCs w:val="24"/>
              </w:rPr>
              <w:t>Текущий</w:t>
            </w:r>
          </w:p>
        </w:tc>
        <w:tc>
          <w:tcPr>
            <w:tcW w:w="2539" w:type="dxa"/>
          </w:tcPr>
          <w:p w:rsidR="00930D75" w:rsidRPr="00C26EB9" w:rsidRDefault="00930D75" w:rsidP="00930D75">
            <w:pPr>
              <w:rPr>
                <w:rFonts w:ascii="Times New Roman" w:hAnsi="Times New Roman" w:cs="Times New Roman"/>
                <w:sz w:val="24"/>
                <w:szCs w:val="24"/>
              </w:rPr>
            </w:pPr>
            <w:r>
              <w:rPr>
                <w:rFonts w:ascii="Times New Roman" w:hAnsi="Times New Roman" w:cs="Times New Roman"/>
                <w:sz w:val="24"/>
                <w:szCs w:val="24"/>
              </w:rPr>
              <w:t>Практическая работа</w:t>
            </w:r>
          </w:p>
        </w:tc>
        <w:tc>
          <w:tcPr>
            <w:tcW w:w="2115" w:type="dxa"/>
          </w:tcPr>
          <w:p w:rsidR="00930D75" w:rsidRPr="00C26EB9" w:rsidRDefault="00930D75" w:rsidP="00930D75">
            <w:pPr>
              <w:rPr>
                <w:rFonts w:ascii="Times New Roman" w:hAnsi="Times New Roman" w:cs="Times New Roman"/>
                <w:sz w:val="24"/>
                <w:szCs w:val="24"/>
              </w:rPr>
            </w:pPr>
            <w:r>
              <w:rPr>
                <w:rFonts w:ascii="Times New Roman" w:hAnsi="Times New Roman" w:cs="Times New Roman"/>
                <w:sz w:val="24"/>
                <w:szCs w:val="24"/>
              </w:rPr>
              <w:t xml:space="preserve">Задание для </w:t>
            </w:r>
            <w:proofErr w:type="spellStart"/>
            <w:r>
              <w:rPr>
                <w:rFonts w:ascii="Times New Roman" w:hAnsi="Times New Roman" w:cs="Times New Roman"/>
                <w:sz w:val="24"/>
                <w:szCs w:val="24"/>
              </w:rPr>
              <w:t>практ</w:t>
            </w:r>
            <w:proofErr w:type="spellEnd"/>
            <w:r>
              <w:rPr>
                <w:rFonts w:ascii="Times New Roman" w:hAnsi="Times New Roman" w:cs="Times New Roman"/>
                <w:sz w:val="24"/>
                <w:szCs w:val="24"/>
              </w:rPr>
              <w:t>. работы</w:t>
            </w:r>
          </w:p>
        </w:tc>
      </w:tr>
      <w:tr w:rsidR="00930D75" w:rsidRPr="00C26EB9" w:rsidTr="00230F66">
        <w:tc>
          <w:tcPr>
            <w:tcW w:w="459" w:type="dxa"/>
          </w:tcPr>
          <w:p w:rsidR="00930D75" w:rsidRPr="00C26EB9" w:rsidRDefault="00930D75" w:rsidP="00930D75">
            <w:pPr>
              <w:jc w:val="both"/>
              <w:rPr>
                <w:rFonts w:ascii="Times New Roman" w:hAnsi="Times New Roman" w:cs="Times New Roman"/>
                <w:sz w:val="24"/>
                <w:szCs w:val="24"/>
              </w:rPr>
            </w:pPr>
            <w:r>
              <w:rPr>
                <w:rFonts w:ascii="Times New Roman" w:hAnsi="Times New Roman" w:cs="Times New Roman"/>
                <w:sz w:val="24"/>
                <w:szCs w:val="24"/>
              </w:rPr>
              <w:t>6.</w:t>
            </w:r>
          </w:p>
        </w:tc>
        <w:tc>
          <w:tcPr>
            <w:tcW w:w="2921" w:type="dxa"/>
          </w:tcPr>
          <w:p w:rsidR="00930D75" w:rsidRPr="008C6F88" w:rsidRDefault="00930D75" w:rsidP="00930D75">
            <w:pPr>
              <w:rPr>
                <w:rFonts w:ascii="Times New Roman" w:hAnsi="Times New Roman" w:cs="Times New Roman"/>
                <w:bCs/>
                <w:sz w:val="24"/>
                <w:szCs w:val="24"/>
              </w:rPr>
            </w:pPr>
            <w:r w:rsidRPr="008C6F88">
              <w:rPr>
                <w:rFonts w:ascii="Times New Roman" w:hAnsi="Times New Roman" w:cs="Times New Roman"/>
                <w:sz w:val="24"/>
                <w:szCs w:val="24"/>
              </w:rPr>
              <w:t xml:space="preserve">Раздел 6. </w:t>
            </w:r>
            <w:r w:rsidRPr="008C6F88">
              <w:rPr>
                <w:rFonts w:ascii="Times New Roman" w:hAnsi="Times New Roman" w:cs="Times New Roman"/>
                <w:bCs/>
                <w:sz w:val="24"/>
                <w:szCs w:val="24"/>
              </w:rPr>
              <w:t xml:space="preserve"> Первоначальное обучение вождению</w:t>
            </w:r>
          </w:p>
        </w:tc>
        <w:tc>
          <w:tcPr>
            <w:tcW w:w="2121" w:type="dxa"/>
          </w:tcPr>
          <w:p w:rsidR="00930D75" w:rsidRPr="00C26EB9" w:rsidRDefault="00930D75" w:rsidP="00930D75">
            <w:pPr>
              <w:ind w:left="-86"/>
              <w:jc w:val="center"/>
              <w:rPr>
                <w:rFonts w:ascii="Times New Roman" w:hAnsi="Times New Roman" w:cs="Times New Roman"/>
                <w:sz w:val="24"/>
                <w:szCs w:val="24"/>
              </w:rPr>
            </w:pPr>
            <w:r w:rsidRPr="00C26EB9">
              <w:rPr>
                <w:rFonts w:ascii="Times New Roman" w:hAnsi="Times New Roman" w:cs="Times New Roman"/>
                <w:sz w:val="24"/>
                <w:szCs w:val="24"/>
              </w:rPr>
              <w:t>Текущий</w:t>
            </w:r>
          </w:p>
        </w:tc>
        <w:tc>
          <w:tcPr>
            <w:tcW w:w="2539" w:type="dxa"/>
          </w:tcPr>
          <w:p w:rsidR="00930D75" w:rsidRPr="00C26EB9" w:rsidRDefault="00930D75" w:rsidP="00930D75">
            <w:pPr>
              <w:rPr>
                <w:rFonts w:ascii="Times New Roman" w:hAnsi="Times New Roman" w:cs="Times New Roman"/>
                <w:sz w:val="24"/>
                <w:szCs w:val="24"/>
              </w:rPr>
            </w:pPr>
            <w:r>
              <w:rPr>
                <w:rFonts w:ascii="Times New Roman" w:hAnsi="Times New Roman" w:cs="Times New Roman"/>
                <w:sz w:val="24"/>
                <w:szCs w:val="24"/>
              </w:rPr>
              <w:t>Практическая работа</w:t>
            </w:r>
          </w:p>
        </w:tc>
        <w:tc>
          <w:tcPr>
            <w:tcW w:w="2115" w:type="dxa"/>
          </w:tcPr>
          <w:p w:rsidR="00930D75" w:rsidRPr="00C26EB9" w:rsidRDefault="00930D75" w:rsidP="00930D75">
            <w:pPr>
              <w:rPr>
                <w:rFonts w:ascii="Times New Roman" w:hAnsi="Times New Roman" w:cs="Times New Roman"/>
                <w:sz w:val="24"/>
                <w:szCs w:val="24"/>
              </w:rPr>
            </w:pPr>
            <w:r>
              <w:rPr>
                <w:rFonts w:ascii="Times New Roman" w:hAnsi="Times New Roman" w:cs="Times New Roman"/>
                <w:sz w:val="24"/>
                <w:szCs w:val="24"/>
              </w:rPr>
              <w:t xml:space="preserve">Задание для </w:t>
            </w:r>
            <w:proofErr w:type="spellStart"/>
            <w:r>
              <w:rPr>
                <w:rFonts w:ascii="Times New Roman" w:hAnsi="Times New Roman" w:cs="Times New Roman"/>
                <w:sz w:val="24"/>
                <w:szCs w:val="24"/>
              </w:rPr>
              <w:t>практ</w:t>
            </w:r>
            <w:proofErr w:type="spellEnd"/>
            <w:r>
              <w:rPr>
                <w:rFonts w:ascii="Times New Roman" w:hAnsi="Times New Roman" w:cs="Times New Roman"/>
                <w:sz w:val="24"/>
                <w:szCs w:val="24"/>
              </w:rPr>
              <w:t>. работы</w:t>
            </w:r>
          </w:p>
        </w:tc>
      </w:tr>
    </w:tbl>
    <w:p w:rsidR="008C6F88" w:rsidRPr="00C26EB9" w:rsidRDefault="008C6F88" w:rsidP="008C6F88">
      <w:pPr>
        <w:spacing w:after="0" w:line="240" w:lineRule="auto"/>
        <w:jc w:val="both"/>
        <w:rPr>
          <w:rFonts w:ascii="Times New Roman" w:hAnsi="Times New Roman" w:cs="Times New Roman"/>
          <w:b/>
          <w:sz w:val="24"/>
          <w:szCs w:val="24"/>
        </w:rPr>
      </w:pPr>
    </w:p>
    <w:p w:rsidR="008C6F88" w:rsidRDefault="008C6F88">
      <w:pPr>
        <w:suppressAutoHyphens w:val="0"/>
        <w:rPr>
          <w:rFonts w:ascii="Times New Roman" w:hAnsi="Times New Roman" w:cs="Times New Roman"/>
          <w:b/>
          <w:sz w:val="24"/>
          <w:szCs w:val="24"/>
        </w:rPr>
      </w:pPr>
      <w:r>
        <w:rPr>
          <w:rFonts w:ascii="Times New Roman" w:hAnsi="Times New Roman" w:cs="Times New Roman"/>
          <w:b/>
          <w:sz w:val="24"/>
          <w:szCs w:val="24"/>
        </w:rPr>
        <w:br w:type="page"/>
      </w:r>
    </w:p>
    <w:p w:rsidR="00E41C85" w:rsidRPr="00090249" w:rsidRDefault="00E41C85" w:rsidP="00090249">
      <w:pPr>
        <w:spacing w:after="0" w:line="240" w:lineRule="auto"/>
        <w:jc w:val="center"/>
        <w:rPr>
          <w:rFonts w:ascii="Times New Roman" w:hAnsi="Times New Roman" w:cs="Times New Roman"/>
          <w:b/>
          <w:sz w:val="24"/>
          <w:szCs w:val="24"/>
        </w:rPr>
      </w:pPr>
      <w:r w:rsidRPr="00090249">
        <w:rPr>
          <w:rFonts w:ascii="Times New Roman" w:hAnsi="Times New Roman" w:cs="Times New Roman"/>
          <w:b/>
          <w:sz w:val="24"/>
          <w:szCs w:val="24"/>
        </w:rPr>
        <w:lastRenderedPageBreak/>
        <w:t xml:space="preserve">Комплект заданий по учебной дисциплине </w:t>
      </w:r>
    </w:p>
    <w:p w:rsidR="00E41C85" w:rsidRPr="00090249" w:rsidRDefault="007F7054" w:rsidP="00090249">
      <w:pPr>
        <w:tabs>
          <w:tab w:val="left" w:pos="2100"/>
        </w:tabs>
        <w:spacing w:after="0" w:line="240" w:lineRule="auto"/>
        <w:jc w:val="center"/>
        <w:rPr>
          <w:rFonts w:ascii="Times New Roman" w:hAnsi="Times New Roman" w:cs="Times New Roman"/>
          <w:b/>
          <w:sz w:val="24"/>
          <w:szCs w:val="24"/>
        </w:rPr>
      </w:pPr>
      <w:r w:rsidRPr="00090249">
        <w:rPr>
          <w:rFonts w:ascii="Times New Roman" w:hAnsi="Times New Roman" w:cs="Times New Roman"/>
          <w:b/>
          <w:sz w:val="24"/>
          <w:szCs w:val="24"/>
        </w:rPr>
        <w:t xml:space="preserve">Обучение водителей категории </w:t>
      </w:r>
      <w:r w:rsidR="0061480C">
        <w:rPr>
          <w:rFonts w:ascii="Times New Roman" w:hAnsi="Times New Roman" w:cs="Times New Roman"/>
          <w:b/>
          <w:sz w:val="24"/>
          <w:szCs w:val="24"/>
        </w:rPr>
        <w:t>«</w:t>
      </w:r>
      <w:r w:rsidRPr="00090249">
        <w:rPr>
          <w:rFonts w:ascii="Times New Roman" w:hAnsi="Times New Roman" w:cs="Times New Roman"/>
          <w:b/>
          <w:sz w:val="24"/>
          <w:szCs w:val="24"/>
        </w:rPr>
        <w:t>В</w:t>
      </w:r>
      <w:r w:rsidR="0061480C">
        <w:rPr>
          <w:rFonts w:ascii="Times New Roman" w:hAnsi="Times New Roman" w:cs="Times New Roman"/>
          <w:b/>
          <w:sz w:val="24"/>
          <w:szCs w:val="24"/>
        </w:rPr>
        <w:t>»</w:t>
      </w:r>
    </w:p>
    <w:p w:rsidR="007F7054" w:rsidRPr="00090249" w:rsidRDefault="007F7054" w:rsidP="00090249">
      <w:pPr>
        <w:tabs>
          <w:tab w:val="left" w:pos="2100"/>
        </w:tabs>
        <w:spacing w:after="0" w:line="240" w:lineRule="auto"/>
        <w:jc w:val="center"/>
        <w:rPr>
          <w:rFonts w:ascii="Times New Roman" w:hAnsi="Times New Roman" w:cs="Times New Roman"/>
          <w:b/>
          <w:sz w:val="24"/>
          <w:szCs w:val="24"/>
        </w:rPr>
      </w:pPr>
    </w:p>
    <w:p w:rsidR="008C6F88" w:rsidRPr="00090249" w:rsidRDefault="008C6F88" w:rsidP="00090249">
      <w:pPr>
        <w:spacing w:after="0" w:line="240" w:lineRule="auto"/>
        <w:jc w:val="center"/>
        <w:rPr>
          <w:rFonts w:ascii="Times New Roman" w:hAnsi="Times New Roman" w:cs="Times New Roman"/>
          <w:b/>
          <w:bCs/>
          <w:sz w:val="24"/>
          <w:szCs w:val="24"/>
        </w:rPr>
      </w:pPr>
      <w:r w:rsidRPr="00090249">
        <w:rPr>
          <w:rFonts w:ascii="Times New Roman" w:hAnsi="Times New Roman" w:cs="Times New Roman"/>
          <w:b/>
          <w:bCs/>
          <w:color w:val="000000"/>
          <w:sz w:val="24"/>
          <w:szCs w:val="24"/>
        </w:rPr>
        <w:t xml:space="preserve">Раздел 1. </w:t>
      </w:r>
      <w:r w:rsidR="0062303E" w:rsidRPr="00090249">
        <w:rPr>
          <w:rStyle w:val="ab"/>
          <w:rFonts w:ascii="Times New Roman" w:hAnsi="Times New Roman" w:cs="Times New Roman"/>
          <w:bCs w:val="0"/>
          <w:color w:val="000000"/>
          <w:sz w:val="24"/>
          <w:szCs w:val="24"/>
          <w:bdr w:val="none" w:sz="0" w:space="0" w:color="auto" w:frame="1"/>
        </w:rPr>
        <w:t>Основы законодательства в сфере дорожного движения</w:t>
      </w:r>
    </w:p>
    <w:p w:rsidR="008C6F88" w:rsidRPr="00090249" w:rsidRDefault="008C6F88" w:rsidP="00090249">
      <w:pPr>
        <w:spacing w:after="0" w:line="240" w:lineRule="auto"/>
        <w:rPr>
          <w:rFonts w:ascii="Times New Roman" w:hAnsi="Times New Roman" w:cs="Times New Roman"/>
          <w:b/>
          <w:sz w:val="24"/>
          <w:szCs w:val="24"/>
        </w:rPr>
      </w:pPr>
    </w:p>
    <w:p w:rsidR="008C6F88" w:rsidRPr="00090249" w:rsidRDefault="008C6F88" w:rsidP="00090249">
      <w:pPr>
        <w:spacing w:after="0" w:line="240" w:lineRule="auto"/>
        <w:rPr>
          <w:rFonts w:ascii="Times New Roman" w:hAnsi="Times New Roman" w:cs="Times New Roman"/>
          <w:sz w:val="24"/>
          <w:szCs w:val="24"/>
        </w:rPr>
      </w:pPr>
      <w:r w:rsidRPr="00090249">
        <w:rPr>
          <w:rFonts w:ascii="Times New Roman" w:hAnsi="Times New Roman" w:cs="Times New Roman"/>
          <w:b/>
          <w:sz w:val="24"/>
          <w:szCs w:val="24"/>
        </w:rPr>
        <w:t xml:space="preserve">Форма текущего контроля: </w:t>
      </w:r>
      <w:r w:rsidR="00E834CA" w:rsidRPr="00090249">
        <w:rPr>
          <w:rFonts w:ascii="Times New Roman" w:hAnsi="Times New Roman" w:cs="Times New Roman"/>
          <w:sz w:val="24"/>
          <w:szCs w:val="24"/>
        </w:rPr>
        <w:t>Практическая работа</w:t>
      </w:r>
    </w:p>
    <w:p w:rsidR="00E834CA" w:rsidRPr="00090249" w:rsidRDefault="00E834CA" w:rsidP="00090249">
      <w:pPr>
        <w:spacing w:after="0" w:line="240" w:lineRule="auto"/>
        <w:rPr>
          <w:rFonts w:ascii="Times New Roman" w:hAnsi="Times New Roman" w:cs="Times New Roman"/>
          <w:sz w:val="24"/>
          <w:szCs w:val="24"/>
        </w:rPr>
      </w:pPr>
    </w:p>
    <w:p w:rsidR="00E834CA" w:rsidRPr="00090249" w:rsidRDefault="00E834CA" w:rsidP="00090249">
      <w:pPr>
        <w:spacing w:after="0" w:line="240" w:lineRule="auto"/>
        <w:rPr>
          <w:rFonts w:ascii="Times New Roman" w:hAnsi="Times New Roman" w:cs="Times New Roman"/>
          <w:sz w:val="24"/>
          <w:szCs w:val="24"/>
        </w:rPr>
      </w:pPr>
      <w:r w:rsidRPr="00090249">
        <w:rPr>
          <w:rFonts w:ascii="Times New Roman" w:hAnsi="Times New Roman" w:cs="Times New Roman"/>
          <w:b/>
          <w:sz w:val="24"/>
          <w:szCs w:val="24"/>
        </w:rPr>
        <w:t>Цель задания:</w:t>
      </w:r>
      <w:r w:rsidRPr="00090249">
        <w:rPr>
          <w:rFonts w:ascii="Times New Roman" w:hAnsi="Times New Roman" w:cs="Times New Roman"/>
          <w:sz w:val="24"/>
          <w:szCs w:val="24"/>
        </w:rPr>
        <w:t xml:space="preserve"> закрепить знания </w:t>
      </w:r>
      <w:r w:rsidR="00BE602B">
        <w:rPr>
          <w:rFonts w:ascii="Times New Roman" w:hAnsi="Times New Roman" w:cs="Times New Roman"/>
          <w:sz w:val="24"/>
          <w:szCs w:val="24"/>
        </w:rPr>
        <w:t>определений терминов и понятий.</w:t>
      </w:r>
    </w:p>
    <w:p w:rsidR="00E834CA" w:rsidRPr="00090249" w:rsidRDefault="00E834CA" w:rsidP="00090249">
      <w:pPr>
        <w:spacing w:after="0" w:line="240" w:lineRule="auto"/>
        <w:rPr>
          <w:rFonts w:ascii="Times New Roman" w:hAnsi="Times New Roman" w:cs="Times New Roman"/>
          <w:sz w:val="24"/>
          <w:szCs w:val="24"/>
        </w:rPr>
      </w:pPr>
    </w:p>
    <w:p w:rsidR="00E834CA" w:rsidRPr="00090249" w:rsidRDefault="00E834CA" w:rsidP="00090249">
      <w:pPr>
        <w:spacing w:after="0" w:line="240" w:lineRule="auto"/>
        <w:rPr>
          <w:rFonts w:ascii="Times New Roman" w:hAnsi="Times New Roman" w:cs="Times New Roman"/>
          <w:b/>
          <w:sz w:val="24"/>
          <w:szCs w:val="24"/>
        </w:rPr>
      </w:pPr>
      <w:r w:rsidRPr="00090249">
        <w:rPr>
          <w:rFonts w:ascii="Times New Roman" w:hAnsi="Times New Roman" w:cs="Times New Roman"/>
          <w:b/>
          <w:sz w:val="24"/>
          <w:szCs w:val="24"/>
        </w:rPr>
        <w:t>План занятия:</w:t>
      </w:r>
    </w:p>
    <w:p w:rsidR="00E834CA" w:rsidRPr="00090249" w:rsidRDefault="00E834CA" w:rsidP="00090249">
      <w:pPr>
        <w:spacing w:after="0" w:line="240" w:lineRule="auto"/>
        <w:rPr>
          <w:rFonts w:ascii="Times New Roman" w:hAnsi="Times New Roman" w:cs="Times New Roman"/>
          <w:sz w:val="24"/>
          <w:szCs w:val="24"/>
        </w:rPr>
      </w:pPr>
      <w:r w:rsidRPr="00090249">
        <w:rPr>
          <w:rFonts w:ascii="Times New Roman" w:hAnsi="Times New Roman" w:cs="Times New Roman"/>
          <w:sz w:val="24"/>
          <w:szCs w:val="24"/>
        </w:rPr>
        <w:t>1.</w:t>
      </w:r>
      <w:r w:rsidR="0062303E" w:rsidRPr="00090249">
        <w:rPr>
          <w:rFonts w:ascii="Times New Roman" w:hAnsi="Times New Roman" w:cs="Times New Roman"/>
          <w:sz w:val="24"/>
          <w:szCs w:val="24"/>
        </w:rPr>
        <w:t xml:space="preserve"> Выписать определения;</w:t>
      </w:r>
    </w:p>
    <w:p w:rsidR="00E834CA" w:rsidRPr="00090249" w:rsidRDefault="00E834CA" w:rsidP="00090249">
      <w:pPr>
        <w:spacing w:after="0" w:line="240" w:lineRule="auto"/>
        <w:rPr>
          <w:rFonts w:ascii="Times New Roman" w:hAnsi="Times New Roman" w:cs="Times New Roman"/>
          <w:sz w:val="24"/>
          <w:szCs w:val="24"/>
        </w:rPr>
      </w:pPr>
      <w:r w:rsidRPr="00090249">
        <w:rPr>
          <w:rFonts w:ascii="Times New Roman" w:hAnsi="Times New Roman" w:cs="Times New Roman"/>
          <w:sz w:val="24"/>
          <w:szCs w:val="24"/>
        </w:rPr>
        <w:t>2.</w:t>
      </w:r>
      <w:r w:rsidR="0062303E" w:rsidRPr="00090249">
        <w:rPr>
          <w:rFonts w:ascii="Times New Roman" w:hAnsi="Times New Roman" w:cs="Times New Roman"/>
          <w:sz w:val="24"/>
          <w:szCs w:val="24"/>
        </w:rPr>
        <w:t xml:space="preserve"> Решить тесты по теме;</w:t>
      </w:r>
    </w:p>
    <w:p w:rsidR="00E834CA" w:rsidRPr="00BD5155" w:rsidRDefault="00E834CA" w:rsidP="00090249">
      <w:pPr>
        <w:spacing w:after="0" w:line="240" w:lineRule="auto"/>
        <w:rPr>
          <w:rFonts w:ascii="Times New Roman" w:hAnsi="Times New Roman" w:cs="Times New Roman"/>
          <w:sz w:val="24"/>
          <w:szCs w:val="24"/>
        </w:rPr>
      </w:pPr>
      <w:r w:rsidRPr="00090249">
        <w:rPr>
          <w:rFonts w:ascii="Times New Roman" w:hAnsi="Times New Roman" w:cs="Times New Roman"/>
          <w:sz w:val="24"/>
          <w:szCs w:val="24"/>
        </w:rPr>
        <w:t>3.</w:t>
      </w:r>
      <w:r w:rsidR="0062303E" w:rsidRPr="00090249">
        <w:rPr>
          <w:rFonts w:ascii="Times New Roman" w:hAnsi="Times New Roman" w:cs="Times New Roman"/>
          <w:sz w:val="24"/>
          <w:szCs w:val="24"/>
        </w:rPr>
        <w:t xml:space="preserve"> Ответить на контро</w:t>
      </w:r>
      <w:r w:rsidR="0062303E" w:rsidRPr="00BD5155">
        <w:rPr>
          <w:rFonts w:ascii="Times New Roman" w:hAnsi="Times New Roman" w:cs="Times New Roman"/>
          <w:sz w:val="24"/>
          <w:szCs w:val="24"/>
        </w:rPr>
        <w:t>льные вопросы.</w:t>
      </w:r>
    </w:p>
    <w:p w:rsidR="00E834CA" w:rsidRPr="00BD5155" w:rsidRDefault="00E834CA" w:rsidP="00090249">
      <w:pPr>
        <w:spacing w:after="0" w:line="240" w:lineRule="auto"/>
        <w:rPr>
          <w:rFonts w:ascii="Times New Roman" w:hAnsi="Times New Roman" w:cs="Times New Roman"/>
          <w:sz w:val="24"/>
          <w:szCs w:val="24"/>
        </w:rPr>
      </w:pPr>
    </w:p>
    <w:p w:rsidR="00E834CA" w:rsidRPr="00BD5155" w:rsidRDefault="00E834CA" w:rsidP="00090249">
      <w:pPr>
        <w:spacing w:after="0" w:line="240" w:lineRule="auto"/>
        <w:jc w:val="center"/>
        <w:rPr>
          <w:rFonts w:ascii="Times New Roman" w:hAnsi="Times New Roman" w:cs="Times New Roman"/>
          <w:b/>
          <w:sz w:val="24"/>
          <w:szCs w:val="24"/>
        </w:rPr>
      </w:pPr>
      <w:r w:rsidRPr="00BD5155">
        <w:rPr>
          <w:rFonts w:ascii="Times New Roman" w:hAnsi="Times New Roman" w:cs="Times New Roman"/>
          <w:b/>
          <w:sz w:val="24"/>
          <w:szCs w:val="24"/>
        </w:rPr>
        <w:t xml:space="preserve">Разобрать определения </w:t>
      </w:r>
      <w:r w:rsidR="00930D75" w:rsidRPr="00BD5155">
        <w:rPr>
          <w:rFonts w:ascii="Times New Roman" w:hAnsi="Times New Roman" w:cs="Times New Roman"/>
          <w:b/>
          <w:sz w:val="24"/>
          <w:szCs w:val="24"/>
        </w:rPr>
        <w:t xml:space="preserve">понятий и </w:t>
      </w:r>
      <w:r w:rsidRPr="00BD5155">
        <w:rPr>
          <w:rFonts w:ascii="Times New Roman" w:hAnsi="Times New Roman" w:cs="Times New Roman"/>
          <w:b/>
          <w:sz w:val="24"/>
          <w:szCs w:val="24"/>
        </w:rPr>
        <w:t>терминов:</w:t>
      </w:r>
    </w:p>
    <w:p w:rsidR="0062303E" w:rsidRPr="00BD5155" w:rsidRDefault="0062303E" w:rsidP="00090249">
      <w:pPr>
        <w:spacing w:after="0" w:line="240" w:lineRule="auto"/>
        <w:jc w:val="center"/>
        <w:rPr>
          <w:rFonts w:ascii="Times New Roman" w:hAnsi="Times New Roman" w:cs="Times New Roman"/>
          <w:b/>
          <w:sz w:val="24"/>
          <w:szCs w:val="24"/>
        </w:rPr>
      </w:pPr>
    </w:p>
    <w:p w:rsidR="00E834CA" w:rsidRPr="00BD5155" w:rsidRDefault="00E834CA" w:rsidP="00090249">
      <w:pPr>
        <w:spacing w:after="0" w:line="240" w:lineRule="auto"/>
        <w:jc w:val="both"/>
        <w:rPr>
          <w:rFonts w:ascii="Times New Roman" w:hAnsi="Times New Roman" w:cs="Times New Roman"/>
          <w:sz w:val="24"/>
          <w:szCs w:val="24"/>
          <w:shd w:val="clear" w:color="auto" w:fill="BFC0C0"/>
        </w:rPr>
      </w:pPr>
      <w:r w:rsidRPr="00BD5155">
        <w:rPr>
          <w:rStyle w:val="afa"/>
          <w:rFonts w:ascii="Times New Roman" w:hAnsi="Times New Roman" w:cs="Times New Roman"/>
          <w:i w:val="0"/>
          <w:noProof/>
          <w:color w:val="auto"/>
          <w:sz w:val="24"/>
          <w:szCs w:val="24"/>
          <w:lang w:eastAsia="ru-RU"/>
        </w:rPr>
        <w:drawing>
          <wp:anchor distT="9525" distB="9525" distL="47625" distR="47625" simplePos="0" relativeHeight="251659264" behindDoc="0" locked="0" layoutInCell="1" allowOverlap="0" wp14:anchorId="3DCFF2C3" wp14:editId="6DA0F449">
            <wp:simplePos x="0" y="0"/>
            <wp:positionH relativeFrom="column">
              <wp:posOffset>0</wp:posOffset>
            </wp:positionH>
            <wp:positionV relativeFrom="line">
              <wp:posOffset>57150</wp:posOffset>
            </wp:positionV>
            <wp:extent cx="371475" cy="495300"/>
            <wp:effectExtent l="0" t="0" r="9525" b="0"/>
            <wp:wrapSquare wrapText="bothSides"/>
            <wp:docPr id="1" name="Рисунок 1" descr="Автомагистра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втомагистраль"/>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1475"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5155">
        <w:rPr>
          <w:rStyle w:val="afa"/>
          <w:rFonts w:ascii="Times New Roman" w:hAnsi="Times New Roman" w:cs="Times New Roman"/>
          <w:i w:val="0"/>
          <w:color w:val="auto"/>
          <w:sz w:val="24"/>
          <w:szCs w:val="24"/>
        </w:rPr>
        <w:t xml:space="preserve"> </w:t>
      </w:r>
      <w:r w:rsidR="0061480C" w:rsidRPr="00BD5155">
        <w:rPr>
          <w:rStyle w:val="afa"/>
          <w:rFonts w:ascii="Times New Roman" w:hAnsi="Times New Roman" w:cs="Times New Roman"/>
          <w:b/>
          <w:i w:val="0"/>
          <w:color w:val="auto"/>
          <w:sz w:val="24"/>
          <w:szCs w:val="24"/>
        </w:rPr>
        <w:t>«</w:t>
      </w:r>
      <w:r w:rsidRPr="00BD5155">
        <w:rPr>
          <w:rStyle w:val="afa"/>
          <w:rFonts w:ascii="Times New Roman" w:hAnsi="Times New Roman" w:cs="Times New Roman"/>
          <w:b/>
          <w:i w:val="0"/>
          <w:color w:val="auto"/>
          <w:sz w:val="24"/>
          <w:szCs w:val="24"/>
        </w:rPr>
        <w:t>Автомагистраль</w:t>
      </w:r>
      <w:r w:rsidR="0061480C" w:rsidRPr="00BD5155">
        <w:rPr>
          <w:rStyle w:val="afa"/>
          <w:rFonts w:ascii="Times New Roman" w:hAnsi="Times New Roman" w:cs="Times New Roman"/>
          <w:b/>
          <w:i w:val="0"/>
          <w:color w:val="auto"/>
          <w:sz w:val="24"/>
          <w:szCs w:val="24"/>
        </w:rPr>
        <w:t>»</w:t>
      </w:r>
      <w:r w:rsidRPr="00BD5155">
        <w:rPr>
          <w:rStyle w:val="afa"/>
          <w:rFonts w:ascii="Times New Roman" w:hAnsi="Times New Roman" w:cs="Times New Roman"/>
          <w:i w:val="0"/>
          <w:color w:val="auto"/>
          <w:sz w:val="24"/>
          <w:szCs w:val="24"/>
        </w:rPr>
        <w:t> – дорога, обозначенная знаком 5.1 и имеющая для каждого направления движения проезжие части, отделенные друг от друга разделительной полосой (а при ее отсутствии - дорожным ограждением), без пересечений в одном уровне с другими дорогами, железнодорожными или трамвайными путями, пешеходными или велосипедными дорожками.</w:t>
      </w:r>
    </w:p>
    <w:p w:rsidR="00E834CA" w:rsidRPr="00BD5155" w:rsidRDefault="0061480C" w:rsidP="00090249">
      <w:pPr>
        <w:spacing w:after="0" w:line="240" w:lineRule="auto"/>
        <w:jc w:val="both"/>
        <w:rPr>
          <w:rStyle w:val="afa"/>
          <w:rFonts w:ascii="Times New Roman" w:hAnsi="Times New Roman" w:cs="Times New Roman"/>
          <w:i w:val="0"/>
          <w:color w:val="auto"/>
          <w:sz w:val="24"/>
          <w:szCs w:val="24"/>
        </w:rPr>
      </w:pPr>
      <w:r w:rsidRPr="00BD5155">
        <w:rPr>
          <w:rFonts w:ascii="Times New Roman" w:hAnsi="Times New Roman" w:cs="Times New Roman"/>
          <w:b/>
          <w:bCs/>
          <w:sz w:val="24"/>
          <w:szCs w:val="24"/>
        </w:rPr>
        <w:t>«</w:t>
      </w:r>
      <w:r w:rsidR="00E834CA" w:rsidRPr="00BD5155">
        <w:rPr>
          <w:rFonts w:ascii="Times New Roman" w:hAnsi="Times New Roman" w:cs="Times New Roman"/>
          <w:b/>
          <w:bCs/>
          <w:sz w:val="24"/>
          <w:szCs w:val="24"/>
        </w:rPr>
        <w:t>Главная дорога</w:t>
      </w:r>
      <w:r w:rsidRPr="00BD5155">
        <w:rPr>
          <w:rFonts w:ascii="Times New Roman" w:hAnsi="Times New Roman" w:cs="Times New Roman"/>
          <w:b/>
          <w:bCs/>
          <w:sz w:val="24"/>
          <w:szCs w:val="24"/>
        </w:rPr>
        <w:t>»</w:t>
      </w:r>
      <w:r w:rsidR="00E834CA" w:rsidRPr="00BD5155">
        <w:rPr>
          <w:rStyle w:val="apple-converted-space"/>
          <w:rFonts w:ascii="Times New Roman" w:hAnsi="Times New Roman" w:cs="Times New Roman"/>
          <w:sz w:val="24"/>
          <w:szCs w:val="24"/>
        </w:rPr>
        <w:t> </w:t>
      </w:r>
      <w:r w:rsidR="00E834CA" w:rsidRPr="00BD5155">
        <w:rPr>
          <w:rStyle w:val="afa"/>
          <w:rFonts w:ascii="Times New Roman" w:hAnsi="Times New Roman" w:cs="Times New Roman"/>
          <w:i w:val="0"/>
          <w:color w:val="auto"/>
          <w:sz w:val="24"/>
          <w:szCs w:val="24"/>
        </w:rPr>
        <w:t>–</w:t>
      </w:r>
      <w:r w:rsidR="00E834CA" w:rsidRPr="00BD5155">
        <w:rPr>
          <w:rFonts w:ascii="Times New Roman" w:hAnsi="Times New Roman" w:cs="Times New Roman"/>
          <w:sz w:val="24"/>
          <w:szCs w:val="24"/>
        </w:rPr>
        <w:t xml:space="preserve"> дорога, обозначенная знаками 2.1, 2.3.</w:t>
      </w:r>
      <w:r w:rsidR="00E834CA" w:rsidRPr="00BD5155">
        <w:rPr>
          <w:rStyle w:val="afa"/>
          <w:rFonts w:ascii="Times New Roman" w:hAnsi="Times New Roman" w:cs="Times New Roman"/>
          <w:i w:val="0"/>
          <w:color w:val="auto"/>
          <w:sz w:val="24"/>
          <w:szCs w:val="24"/>
        </w:rPr>
        <w:t>1 - 2.3.7 или 5.1, по отношению к пересекаемой (примыкающе</w:t>
      </w:r>
      <w:bookmarkStart w:id="0" w:name="_GoBack"/>
      <w:bookmarkEnd w:id="0"/>
      <w:r w:rsidR="00E834CA" w:rsidRPr="00BD5155">
        <w:rPr>
          <w:rStyle w:val="afa"/>
          <w:rFonts w:ascii="Times New Roman" w:hAnsi="Times New Roman" w:cs="Times New Roman"/>
          <w:i w:val="0"/>
          <w:color w:val="auto"/>
          <w:sz w:val="24"/>
          <w:szCs w:val="24"/>
        </w:rPr>
        <w:t>й), или дорога с твердым покрытием (</w:t>
      </w:r>
      <w:proofErr w:type="spellStart"/>
      <w:r w:rsidR="00E834CA" w:rsidRPr="00BD5155">
        <w:rPr>
          <w:rStyle w:val="afa"/>
          <w:rFonts w:ascii="Times New Roman" w:hAnsi="Times New Roman" w:cs="Times New Roman"/>
          <w:i w:val="0"/>
          <w:color w:val="auto"/>
          <w:sz w:val="24"/>
          <w:szCs w:val="24"/>
        </w:rPr>
        <w:t>асфальто</w:t>
      </w:r>
      <w:proofErr w:type="spellEnd"/>
      <w:r w:rsidR="00E834CA" w:rsidRPr="00BD5155">
        <w:rPr>
          <w:rStyle w:val="afa"/>
          <w:rFonts w:ascii="Times New Roman" w:hAnsi="Times New Roman" w:cs="Times New Roman"/>
          <w:i w:val="0"/>
          <w:color w:val="auto"/>
          <w:sz w:val="24"/>
          <w:szCs w:val="24"/>
        </w:rPr>
        <w:t xml:space="preserve">- и </w:t>
      </w:r>
      <w:proofErr w:type="spellStart"/>
      <w:r w:rsidR="00E834CA" w:rsidRPr="00BD5155">
        <w:rPr>
          <w:rStyle w:val="afa"/>
          <w:rFonts w:ascii="Times New Roman" w:hAnsi="Times New Roman" w:cs="Times New Roman"/>
          <w:i w:val="0"/>
          <w:color w:val="auto"/>
          <w:sz w:val="24"/>
          <w:szCs w:val="24"/>
        </w:rPr>
        <w:t>цементобетон</w:t>
      </w:r>
      <w:proofErr w:type="spellEnd"/>
      <w:r w:rsidR="00E834CA" w:rsidRPr="00BD5155">
        <w:rPr>
          <w:rStyle w:val="afa"/>
          <w:rFonts w:ascii="Times New Roman" w:hAnsi="Times New Roman" w:cs="Times New Roman"/>
          <w:i w:val="0"/>
          <w:color w:val="auto"/>
          <w:sz w:val="24"/>
          <w:szCs w:val="24"/>
        </w:rPr>
        <w:t>, каменные материалы и тому подобное) по отношению к грунтовой, либо любая дорога по отношению к выездам с прилегающих территорий. Наличие на второстепенной дороге непосредственно перед перекрестком участка с покрытием не делает ее равной по значению с пересекаемой.</w:t>
      </w:r>
    </w:p>
    <w:p w:rsidR="00E834CA" w:rsidRPr="00BD5155" w:rsidRDefault="00E834CA" w:rsidP="00090249">
      <w:pPr>
        <w:spacing w:after="0" w:line="240" w:lineRule="auto"/>
        <w:rPr>
          <w:rStyle w:val="afa"/>
          <w:rFonts w:ascii="Times New Roman" w:hAnsi="Times New Roman" w:cs="Times New Roman"/>
          <w:i w:val="0"/>
          <w:color w:val="auto"/>
          <w:sz w:val="24"/>
          <w:szCs w:val="24"/>
        </w:rPr>
      </w:pPr>
      <w:r w:rsidRPr="00BD5155">
        <w:rPr>
          <w:rStyle w:val="afa"/>
          <w:rFonts w:ascii="Times New Roman" w:hAnsi="Times New Roman" w:cs="Times New Roman"/>
          <w:i w:val="0"/>
          <w:noProof/>
          <w:color w:val="auto"/>
          <w:sz w:val="24"/>
          <w:szCs w:val="24"/>
          <w:lang w:eastAsia="ru-RU"/>
        </w:rPr>
        <w:drawing>
          <wp:inline distT="0" distB="0" distL="0" distR="0" wp14:anchorId="52C87F5E" wp14:editId="70CB13E2">
            <wp:extent cx="2782529" cy="1344889"/>
            <wp:effectExtent l="0" t="0" r="0" b="8255"/>
            <wp:docPr id="2" name="Рисунок 2" descr="Главная доро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лавная дорог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82529" cy="1344889"/>
                    </a:xfrm>
                    <a:prstGeom prst="rect">
                      <a:avLst/>
                    </a:prstGeom>
                    <a:noFill/>
                    <a:ln>
                      <a:noFill/>
                    </a:ln>
                  </pic:spPr>
                </pic:pic>
              </a:graphicData>
            </a:graphic>
          </wp:inline>
        </w:drawing>
      </w:r>
    </w:p>
    <w:p w:rsidR="00E834CA" w:rsidRPr="00BD5155" w:rsidRDefault="0061480C" w:rsidP="00090249">
      <w:pPr>
        <w:spacing w:after="0" w:line="240" w:lineRule="auto"/>
        <w:jc w:val="both"/>
        <w:rPr>
          <w:rStyle w:val="afa"/>
          <w:rFonts w:ascii="Times New Roman" w:hAnsi="Times New Roman" w:cs="Times New Roman"/>
          <w:i w:val="0"/>
          <w:color w:val="auto"/>
          <w:sz w:val="24"/>
          <w:szCs w:val="24"/>
        </w:rPr>
      </w:pPr>
      <w:r w:rsidRPr="00BD5155">
        <w:rPr>
          <w:rStyle w:val="afa"/>
          <w:rFonts w:ascii="Times New Roman" w:hAnsi="Times New Roman" w:cs="Times New Roman"/>
          <w:b/>
          <w:i w:val="0"/>
          <w:color w:val="auto"/>
          <w:sz w:val="24"/>
          <w:szCs w:val="24"/>
        </w:rPr>
        <w:t>«</w:t>
      </w:r>
      <w:r w:rsidR="00E834CA" w:rsidRPr="00BD5155">
        <w:rPr>
          <w:rStyle w:val="afa"/>
          <w:rFonts w:ascii="Times New Roman" w:hAnsi="Times New Roman" w:cs="Times New Roman"/>
          <w:b/>
          <w:i w:val="0"/>
          <w:color w:val="auto"/>
          <w:sz w:val="24"/>
          <w:szCs w:val="24"/>
        </w:rPr>
        <w:t>Маршрутное транспортное средство</w:t>
      </w:r>
      <w:r w:rsidRPr="00BD5155">
        <w:rPr>
          <w:rStyle w:val="afa"/>
          <w:rFonts w:ascii="Times New Roman" w:hAnsi="Times New Roman" w:cs="Times New Roman"/>
          <w:b/>
          <w:i w:val="0"/>
          <w:color w:val="auto"/>
          <w:sz w:val="24"/>
          <w:szCs w:val="24"/>
        </w:rPr>
        <w:t>»</w:t>
      </w:r>
      <w:r w:rsidR="00E834CA" w:rsidRPr="00BD5155">
        <w:rPr>
          <w:rStyle w:val="afa"/>
          <w:rFonts w:ascii="Times New Roman" w:hAnsi="Times New Roman" w:cs="Times New Roman"/>
          <w:i w:val="0"/>
          <w:color w:val="auto"/>
          <w:sz w:val="24"/>
          <w:szCs w:val="24"/>
        </w:rPr>
        <w:t> – транспортное средство общего пользования (автобус, троллейбус, трамвай), предназначенное для перевозки по дорогам людей и движущееся по установленному маршруту с обозначенными местами остановок.</w:t>
      </w:r>
    </w:p>
    <w:p w:rsidR="00E834CA" w:rsidRPr="00BD5155" w:rsidRDefault="0061480C" w:rsidP="00090249">
      <w:pPr>
        <w:spacing w:after="0" w:line="240" w:lineRule="auto"/>
        <w:rPr>
          <w:rStyle w:val="afa"/>
          <w:rFonts w:ascii="Times New Roman" w:hAnsi="Times New Roman" w:cs="Times New Roman"/>
          <w:i w:val="0"/>
          <w:color w:val="auto"/>
          <w:sz w:val="24"/>
          <w:szCs w:val="24"/>
        </w:rPr>
      </w:pPr>
      <w:r w:rsidRPr="00BD5155">
        <w:rPr>
          <w:rStyle w:val="afa"/>
          <w:rFonts w:ascii="Times New Roman" w:hAnsi="Times New Roman" w:cs="Times New Roman"/>
          <w:b/>
          <w:i w:val="0"/>
          <w:color w:val="auto"/>
          <w:sz w:val="24"/>
          <w:szCs w:val="24"/>
        </w:rPr>
        <w:t>«</w:t>
      </w:r>
      <w:r w:rsidR="00E834CA" w:rsidRPr="00BD5155">
        <w:rPr>
          <w:rStyle w:val="afa"/>
          <w:rFonts w:ascii="Times New Roman" w:hAnsi="Times New Roman" w:cs="Times New Roman"/>
          <w:b/>
          <w:i w:val="0"/>
          <w:color w:val="auto"/>
          <w:sz w:val="24"/>
          <w:szCs w:val="24"/>
        </w:rPr>
        <w:t>Населенный пункт</w:t>
      </w:r>
      <w:r w:rsidRPr="00BD5155">
        <w:rPr>
          <w:rStyle w:val="afa"/>
          <w:rFonts w:ascii="Times New Roman" w:hAnsi="Times New Roman" w:cs="Times New Roman"/>
          <w:b/>
          <w:i w:val="0"/>
          <w:color w:val="auto"/>
          <w:sz w:val="24"/>
          <w:szCs w:val="24"/>
        </w:rPr>
        <w:t>»</w:t>
      </w:r>
      <w:r w:rsidR="00E834CA" w:rsidRPr="00BD5155">
        <w:rPr>
          <w:rStyle w:val="afa"/>
          <w:rFonts w:ascii="Times New Roman" w:hAnsi="Times New Roman" w:cs="Times New Roman"/>
          <w:i w:val="0"/>
          <w:color w:val="auto"/>
          <w:sz w:val="24"/>
          <w:szCs w:val="24"/>
        </w:rPr>
        <w:t> - застроенная территория, въезды на которую и выезды с которой обозначены знаками 5.23.1 - 5.26.</w:t>
      </w:r>
    </w:p>
    <w:p w:rsidR="00E834CA" w:rsidRPr="00BD5155" w:rsidRDefault="00E834CA" w:rsidP="00090249">
      <w:pPr>
        <w:spacing w:after="0" w:line="240" w:lineRule="auto"/>
        <w:rPr>
          <w:rStyle w:val="afa"/>
          <w:rFonts w:ascii="Times New Roman" w:hAnsi="Times New Roman" w:cs="Times New Roman"/>
          <w:i w:val="0"/>
          <w:color w:val="auto"/>
          <w:sz w:val="24"/>
          <w:szCs w:val="24"/>
        </w:rPr>
      </w:pPr>
      <w:r w:rsidRPr="00BD5155">
        <w:rPr>
          <w:rStyle w:val="afa"/>
          <w:rFonts w:ascii="Times New Roman" w:hAnsi="Times New Roman" w:cs="Times New Roman"/>
          <w:i w:val="0"/>
          <w:noProof/>
          <w:color w:val="auto"/>
          <w:sz w:val="24"/>
          <w:szCs w:val="24"/>
          <w:lang w:eastAsia="ru-RU"/>
        </w:rPr>
        <w:drawing>
          <wp:inline distT="0" distB="0" distL="0" distR="0" wp14:anchorId="39C6C408" wp14:editId="195B355C">
            <wp:extent cx="2261420" cy="942258"/>
            <wp:effectExtent l="0" t="0" r="5715" b="0"/>
            <wp:docPr id="3" name="Рисунок 3" descr="Населенный пунк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аселенный пункт"/>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61420" cy="942258"/>
                    </a:xfrm>
                    <a:prstGeom prst="rect">
                      <a:avLst/>
                    </a:prstGeom>
                    <a:noFill/>
                    <a:ln>
                      <a:noFill/>
                    </a:ln>
                  </pic:spPr>
                </pic:pic>
              </a:graphicData>
            </a:graphic>
          </wp:inline>
        </w:drawing>
      </w:r>
    </w:p>
    <w:p w:rsidR="00E834CA" w:rsidRPr="00BD5155" w:rsidRDefault="0061480C" w:rsidP="00090249">
      <w:pPr>
        <w:spacing w:after="0" w:line="240" w:lineRule="auto"/>
        <w:jc w:val="both"/>
        <w:rPr>
          <w:rStyle w:val="afa"/>
          <w:rFonts w:ascii="Times New Roman" w:hAnsi="Times New Roman" w:cs="Times New Roman"/>
          <w:i w:val="0"/>
          <w:color w:val="auto"/>
          <w:sz w:val="24"/>
          <w:szCs w:val="24"/>
        </w:rPr>
      </w:pPr>
      <w:r w:rsidRPr="00BD5155">
        <w:rPr>
          <w:rStyle w:val="afa"/>
          <w:rFonts w:ascii="Times New Roman" w:hAnsi="Times New Roman" w:cs="Times New Roman"/>
          <w:b/>
          <w:i w:val="0"/>
          <w:color w:val="auto"/>
          <w:sz w:val="24"/>
          <w:szCs w:val="24"/>
        </w:rPr>
        <w:t>«</w:t>
      </w:r>
      <w:r w:rsidR="00E834CA" w:rsidRPr="00BD5155">
        <w:rPr>
          <w:rStyle w:val="afa"/>
          <w:rFonts w:ascii="Times New Roman" w:hAnsi="Times New Roman" w:cs="Times New Roman"/>
          <w:b/>
          <w:i w:val="0"/>
          <w:color w:val="auto"/>
          <w:sz w:val="24"/>
          <w:szCs w:val="24"/>
        </w:rPr>
        <w:t>Обгон</w:t>
      </w:r>
      <w:r w:rsidRPr="00BD5155">
        <w:rPr>
          <w:rStyle w:val="afa"/>
          <w:rFonts w:ascii="Times New Roman" w:hAnsi="Times New Roman" w:cs="Times New Roman"/>
          <w:i w:val="0"/>
          <w:color w:val="auto"/>
          <w:sz w:val="24"/>
          <w:szCs w:val="24"/>
        </w:rPr>
        <w:t>»</w:t>
      </w:r>
      <w:r w:rsidR="00E834CA" w:rsidRPr="00BD5155">
        <w:rPr>
          <w:rStyle w:val="afa"/>
          <w:rFonts w:ascii="Times New Roman" w:hAnsi="Times New Roman" w:cs="Times New Roman"/>
          <w:i w:val="0"/>
          <w:color w:val="auto"/>
          <w:sz w:val="24"/>
          <w:szCs w:val="24"/>
        </w:rPr>
        <w:t> – опережение одного или нескольких транспортных средств, связанное с выездом на полосу (сторону проезжей части), предназначенную для встречного движения, и последующим возвращением на ранее занимаемую полосу (сторону проезжей части).</w:t>
      </w:r>
    </w:p>
    <w:p w:rsidR="00E834CA" w:rsidRPr="00BD5155" w:rsidRDefault="0061480C" w:rsidP="00090249">
      <w:pPr>
        <w:spacing w:after="0" w:line="240" w:lineRule="auto"/>
        <w:jc w:val="both"/>
        <w:rPr>
          <w:rStyle w:val="afa"/>
          <w:rFonts w:ascii="Times New Roman" w:hAnsi="Times New Roman" w:cs="Times New Roman"/>
          <w:i w:val="0"/>
          <w:color w:val="auto"/>
          <w:sz w:val="24"/>
          <w:szCs w:val="24"/>
        </w:rPr>
      </w:pPr>
      <w:r w:rsidRPr="00BD5155">
        <w:rPr>
          <w:rStyle w:val="afa"/>
          <w:rFonts w:ascii="Times New Roman" w:hAnsi="Times New Roman" w:cs="Times New Roman"/>
          <w:b/>
          <w:i w:val="0"/>
          <w:color w:val="auto"/>
          <w:sz w:val="24"/>
          <w:szCs w:val="24"/>
        </w:rPr>
        <w:t>«</w:t>
      </w:r>
      <w:r w:rsidR="00E834CA" w:rsidRPr="00BD5155">
        <w:rPr>
          <w:rStyle w:val="afa"/>
          <w:rFonts w:ascii="Times New Roman" w:hAnsi="Times New Roman" w:cs="Times New Roman"/>
          <w:b/>
          <w:i w:val="0"/>
          <w:color w:val="auto"/>
          <w:sz w:val="24"/>
          <w:szCs w:val="24"/>
        </w:rPr>
        <w:t>Недостаточная видимость</w:t>
      </w:r>
      <w:r w:rsidRPr="00BD5155">
        <w:rPr>
          <w:rStyle w:val="afa"/>
          <w:rFonts w:ascii="Times New Roman" w:hAnsi="Times New Roman" w:cs="Times New Roman"/>
          <w:b/>
          <w:i w:val="0"/>
          <w:color w:val="auto"/>
          <w:sz w:val="24"/>
          <w:szCs w:val="24"/>
        </w:rPr>
        <w:t>»</w:t>
      </w:r>
      <w:r w:rsidR="00E834CA" w:rsidRPr="00BD5155">
        <w:rPr>
          <w:rStyle w:val="afa"/>
          <w:rFonts w:ascii="Times New Roman" w:hAnsi="Times New Roman" w:cs="Times New Roman"/>
          <w:i w:val="0"/>
          <w:color w:val="auto"/>
          <w:sz w:val="24"/>
          <w:szCs w:val="24"/>
        </w:rPr>
        <w:t> – видимость дороги менее 300 м в условиях тумана, дождя, снегопада и тому подобного, а также в сумерки.</w:t>
      </w:r>
    </w:p>
    <w:p w:rsidR="00E834CA" w:rsidRPr="00BD5155" w:rsidRDefault="0061480C" w:rsidP="00090249">
      <w:pPr>
        <w:spacing w:after="0" w:line="240" w:lineRule="auto"/>
        <w:jc w:val="both"/>
        <w:rPr>
          <w:rStyle w:val="afa"/>
          <w:rFonts w:ascii="Times New Roman" w:hAnsi="Times New Roman" w:cs="Times New Roman"/>
          <w:i w:val="0"/>
          <w:color w:val="auto"/>
          <w:sz w:val="24"/>
          <w:szCs w:val="24"/>
        </w:rPr>
      </w:pPr>
      <w:r w:rsidRPr="00BD5155">
        <w:rPr>
          <w:rStyle w:val="afa"/>
          <w:rFonts w:ascii="Times New Roman" w:hAnsi="Times New Roman" w:cs="Times New Roman"/>
          <w:b/>
          <w:i w:val="0"/>
          <w:color w:val="auto"/>
          <w:sz w:val="24"/>
          <w:szCs w:val="24"/>
        </w:rPr>
        <w:t>«</w:t>
      </w:r>
      <w:r w:rsidR="00E834CA" w:rsidRPr="00BD5155">
        <w:rPr>
          <w:rStyle w:val="afa"/>
          <w:rFonts w:ascii="Times New Roman" w:hAnsi="Times New Roman" w:cs="Times New Roman"/>
          <w:b/>
          <w:i w:val="0"/>
          <w:color w:val="auto"/>
          <w:sz w:val="24"/>
          <w:szCs w:val="24"/>
        </w:rPr>
        <w:t>Недостаточная видимость</w:t>
      </w:r>
      <w:r w:rsidRPr="00BD5155">
        <w:rPr>
          <w:rStyle w:val="afa"/>
          <w:rFonts w:ascii="Times New Roman" w:hAnsi="Times New Roman" w:cs="Times New Roman"/>
          <w:b/>
          <w:i w:val="0"/>
          <w:color w:val="auto"/>
          <w:sz w:val="24"/>
          <w:szCs w:val="24"/>
        </w:rPr>
        <w:t>»</w:t>
      </w:r>
      <w:r w:rsidR="00E834CA" w:rsidRPr="00BD5155">
        <w:rPr>
          <w:rStyle w:val="afa"/>
          <w:rFonts w:ascii="Times New Roman" w:hAnsi="Times New Roman" w:cs="Times New Roman"/>
          <w:i w:val="0"/>
          <w:color w:val="auto"/>
          <w:sz w:val="24"/>
          <w:szCs w:val="24"/>
        </w:rPr>
        <w:t> – видимость дороги менее 300 м в условиях тумана, дождя, снегопада и тому подобного, а также в сумерки.</w:t>
      </w:r>
    </w:p>
    <w:p w:rsidR="00E834CA" w:rsidRPr="00BD5155" w:rsidRDefault="0061480C" w:rsidP="00090249">
      <w:pPr>
        <w:spacing w:after="0" w:line="240" w:lineRule="auto"/>
        <w:jc w:val="both"/>
        <w:rPr>
          <w:rStyle w:val="afa"/>
          <w:rFonts w:ascii="Times New Roman" w:hAnsi="Times New Roman" w:cs="Times New Roman"/>
          <w:i w:val="0"/>
          <w:color w:val="auto"/>
          <w:sz w:val="24"/>
          <w:szCs w:val="24"/>
        </w:rPr>
      </w:pPr>
      <w:r w:rsidRPr="00BD5155">
        <w:rPr>
          <w:rStyle w:val="afa"/>
          <w:rFonts w:ascii="Times New Roman" w:hAnsi="Times New Roman" w:cs="Times New Roman"/>
          <w:b/>
          <w:i w:val="0"/>
          <w:color w:val="auto"/>
          <w:sz w:val="24"/>
          <w:szCs w:val="24"/>
        </w:rPr>
        <w:lastRenderedPageBreak/>
        <w:t>«</w:t>
      </w:r>
      <w:r w:rsidR="00E834CA" w:rsidRPr="00BD5155">
        <w:rPr>
          <w:rStyle w:val="afa"/>
          <w:rFonts w:ascii="Times New Roman" w:hAnsi="Times New Roman" w:cs="Times New Roman"/>
          <w:b/>
          <w:i w:val="0"/>
          <w:color w:val="auto"/>
          <w:sz w:val="24"/>
          <w:szCs w:val="24"/>
        </w:rPr>
        <w:t>Обгон</w:t>
      </w:r>
      <w:r w:rsidRPr="00BD5155">
        <w:rPr>
          <w:rStyle w:val="afa"/>
          <w:rFonts w:ascii="Times New Roman" w:hAnsi="Times New Roman" w:cs="Times New Roman"/>
          <w:b/>
          <w:i w:val="0"/>
          <w:color w:val="auto"/>
          <w:sz w:val="24"/>
          <w:szCs w:val="24"/>
        </w:rPr>
        <w:t>»</w:t>
      </w:r>
      <w:r w:rsidR="00E834CA" w:rsidRPr="00BD5155">
        <w:rPr>
          <w:rStyle w:val="afa"/>
          <w:rFonts w:ascii="Times New Roman" w:hAnsi="Times New Roman" w:cs="Times New Roman"/>
          <w:i w:val="0"/>
          <w:color w:val="auto"/>
          <w:sz w:val="24"/>
          <w:szCs w:val="24"/>
        </w:rPr>
        <w:t> – опережение одного или нескольких транспортных средств, связанное с выездом на полосу (сторону проезжей части), предназначенную для встречного движения, и последующим возвращением на ранее занимаемую полосу (сторону проезжей части).</w:t>
      </w:r>
    </w:p>
    <w:p w:rsidR="00E834CA" w:rsidRPr="00BD5155" w:rsidRDefault="0061480C" w:rsidP="00090249">
      <w:pPr>
        <w:spacing w:after="0" w:line="240" w:lineRule="auto"/>
        <w:jc w:val="both"/>
        <w:rPr>
          <w:rStyle w:val="afa"/>
          <w:rFonts w:ascii="Times New Roman" w:hAnsi="Times New Roman" w:cs="Times New Roman"/>
          <w:i w:val="0"/>
          <w:color w:val="auto"/>
          <w:sz w:val="24"/>
          <w:szCs w:val="24"/>
        </w:rPr>
      </w:pPr>
      <w:r w:rsidRPr="00BD5155">
        <w:rPr>
          <w:rStyle w:val="afa"/>
          <w:rFonts w:ascii="Times New Roman" w:hAnsi="Times New Roman" w:cs="Times New Roman"/>
          <w:b/>
          <w:i w:val="0"/>
          <w:color w:val="auto"/>
          <w:sz w:val="24"/>
          <w:szCs w:val="24"/>
        </w:rPr>
        <w:t>«</w:t>
      </w:r>
      <w:r w:rsidR="00E834CA" w:rsidRPr="00BD5155">
        <w:rPr>
          <w:rStyle w:val="afa"/>
          <w:rFonts w:ascii="Times New Roman" w:hAnsi="Times New Roman" w:cs="Times New Roman"/>
          <w:b/>
          <w:i w:val="0"/>
          <w:color w:val="auto"/>
          <w:sz w:val="24"/>
          <w:szCs w:val="24"/>
        </w:rPr>
        <w:t>Обочина</w:t>
      </w:r>
      <w:r w:rsidRPr="00BD5155">
        <w:rPr>
          <w:rStyle w:val="afa"/>
          <w:rFonts w:ascii="Times New Roman" w:hAnsi="Times New Roman" w:cs="Times New Roman"/>
          <w:b/>
          <w:i w:val="0"/>
          <w:color w:val="auto"/>
          <w:sz w:val="24"/>
          <w:szCs w:val="24"/>
        </w:rPr>
        <w:t>»</w:t>
      </w:r>
      <w:r w:rsidR="00E834CA" w:rsidRPr="00BD5155">
        <w:rPr>
          <w:rStyle w:val="afa"/>
          <w:rFonts w:ascii="Times New Roman" w:hAnsi="Times New Roman" w:cs="Times New Roman"/>
          <w:i w:val="0"/>
          <w:color w:val="auto"/>
          <w:sz w:val="24"/>
          <w:szCs w:val="24"/>
        </w:rPr>
        <w:t> – элемент дороги, примыкающий непосредственно к проезжей части на одном уровне с ней, отличающийся типом покрытия или выделенный с помощью разметки 1.2.1 либо 1.2.2, используемый для движения, остановки и стоянки в соответствии с Правилами.</w:t>
      </w:r>
    </w:p>
    <w:p w:rsidR="00E834CA" w:rsidRPr="00BD5155" w:rsidRDefault="00E834CA" w:rsidP="00090249">
      <w:pPr>
        <w:spacing w:after="0" w:line="240" w:lineRule="auto"/>
        <w:jc w:val="both"/>
        <w:rPr>
          <w:rStyle w:val="afa"/>
          <w:rFonts w:ascii="Times New Roman" w:hAnsi="Times New Roman" w:cs="Times New Roman"/>
          <w:i w:val="0"/>
          <w:color w:val="auto"/>
          <w:sz w:val="24"/>
          <w:szCs w:val="24"/>
        </w:rPr>
      </w:pPr>
      <w:r w:rsidRPr="00BD5155">
        <w:rPr>
          <w:rStyle w:val="afa"/>
          <w:rFonts w:ascii="Times New Roman" w:hAnsi="Times New Roman" w:cs="Times New Roman"/>
          <w:i w:val="0"/>
          <w:noProof/>
          <w:color w:val="auto"/>
          <w:sz w:val="24"/>
          <w:szCs w:val="24"/>
          <w:lang w:eastAsia="ru-RU"/>
        </w:rPr>
        <w:drawing>
          <wp:inline distT="0" distB="0" distL="0" distR="0" wp14:anchorId="5B1AC4B7" wp14:editId="2CF98676">
            <wp:extent cx="3510280" cy="511175"/>
            <wp:effectExtent l="0" t="0" r="0" b="3175"/>
            <wp:docPr id="4" name="Рисунок 4" descr="Разметка 1.2.1 и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азметка 1.2.1 и 1.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10280" cy="511175"/>
                    </a:xfrm>
                    <a:prstGeom prst="rect">
                      <a:avLst/>
                    </a:prstGeom>
                    <a:noFill/>
                    <a:ln>
                      <a:noFill/>
                    </a:ln>
                  </pic:spPr>
                </pic:pic>
              </a:graphicData>
            </a:graphic>
          </wp:inline>
        </w:drawing>
      </w:r>
    </w:p>
    <w:p w:rsidR="00E834CA" w:rsidRPr="00BD5155" w:rsidRDefault="0061480C" w:rsidP="00090249">
      <w:pPr>
        <w:spacing w:after="0" w:line="240" w:lineRule="auto"/>
        <w:jc w:val="both"/>
        <w:rPr>
          <w:rStyle w:val="afa"/>
          <w:rFonts w:ascii="Times New Roman" w:hAnsi="Times New Roman" w:cs="Times New Roman"/>
          <w:i w:val="0"/>
          <w:color w:val="auto"/>
          <w:sz w:val="24"/>
          <w:szCs w:val="24"/>
        </w:rPr>
      </w:pPr>
      <w:r w:rsidRPr="00BD5155">
        <w:rPr>
          <w:rStyle w:val="afa"/>
          <w:rFonts w:ascii="Times New Roman" w:hAnsi="Times New Roman" w:cs="Times New Roman"/>
          <w:b/>
          <w:i w:val="0"/>
          <w:color w:val="auto"/>
          <w:sz w:val="24"/>
          <w:szCs w:val="24"/>
        </w:rPr>
        <w:t>«</w:t>
      </w:r>
      <w:r w:rsidR="00E834CA" w:rsidRPr="00BD5155">
        <w:rPr>
          <w:rStyle w:val="afa"/>
          <w:rFonts w:ascii="Times New Roman" w:hAnsi="Times New Roman" w:cs="Times New Roman"/>
          <w:b/>
          <w:i w:val="0"/>
          <w:color w:val="auto"/>
          <w:sz w:val="24"/>
          <w:szCs w:val="24"/>
        </w:rPr>
        <w:t>Ограниченная видимость</w:t>
      </w:r>
      <w:r w:rsidRPr="00BD5155">
        <w:rPr>
          <w:rStyle w:val="afa"/>
          <w:rFonts w:ascii="Times New Roman" w:hAnsi="Times New Roman" w:cs="Times New Roman"/>
          <w:b/>
          <w:i w:val="0"/>
          <w:color w:val="auto"/>
          <w:sz w:val="24"/>
          <w:szCs w:val="24"/>
        </w:rPr>
        <w:t>»</w:t>
      </w:r>
      <w:r w:rsidR="00E834CA" w:rsidRPr="00BD5155">
        <w:rPr>
          <w:rStyle w:val="afa"/>
          <w:rFonts w:ascii="Times New Roman" w:hAnsi="Times New Roman" w:cs="Times New Roman"/>
          <w:i w:val="0"/>
          <w:color w:val="auto"/>
          <w:sz w:val="24"/>
          <w:szCs w:val="24"/>
        </w:rPr>
        <w:t> – видимость водителем дороги в направлении движения, ограниченная рельефом местности, геометрическими параметрами дороги, растительностью, строениями, сооружениями или иными объектами, в том числе транспортными средствами.</w:t>
      </w:r>
    </w:p>
    <w:p w:rsidR="00E834CA" w:rsidRPr="00BD5155" w:rsidRDefault="0061480C" w:rsidP="00090249">
      <w:pPr>
        <w:spacing w:after="0" w:line="240" w:lineRule="auto"/>
        <w:jc w:val="both"/>
        <w:rPr>
          <w:rStyle w:val="afa"/>
          <w:rFonts w:ascii="Times New Roman" w:hAnsi="Times New Roman" w:cs="Times New Roman"/>
          <w:i w:val="0"/>
          <w:color w:val="auto"/>
          <w:sz w:val="24"/>
          <w:szCs w:val="24"/>
        </w:rPr>
      </w:pPr>
      <w:r w:rsidRPr="00BD5155">
        <w:rPr>
          <w:rStyle w:val="afa"/>
          <w:rFonts w:ascii="Times New Roman" w:hAnsi="Times New Roman" w:cs="Times New Roman"/>
          <w:b/>
          <w:i w:val="0"/>
          <w:color w:val="auto"/>
          <w:sz w:val="24"/>
          <w:szCs w:val="24"/>
        </w:rPr>
        <w:t>«</w:t>
      </w:r>
      <w:r w:rsidR="00E834CA" w:rsidRPr="00BD5155">
        <w:rPr>
          <w:rStyle w:val="afa"/>
          <w:rFonts w:ascii="Times New Roman" w:hAnsi="Times New Roman" w:cs="Times New Roman"/>
          <w:b/>
          <w:i w:val="0"/>
          <w:color w:val="auto"/>
          <w:sz w:val="24"/>
          <w:szCs w:val="24"/>
        </w:rPr>
        <w:t>Остановка</w:t>
      </w:r>
      <w:r w:rsidRPr="00BD5155">
        <w:rPr>
          <w:rStyle w:val="afa"/>
          <w:rFonts w:ascii="Times New Roman" w:hAnsi="Times New Roman" w:cs="Times New Roman"/>
          <w:b/>
          <w:i w:val="0"/>
          <w:color w:val="auto"/>
          <w:sz w:val="24"/>
          <w:szCs w:val="24"/>
        </w:rPr>
        <w:t>»</w:t>
      </w:r>
      <w:r w:rsidR="00E834CA" w:rsidRPr="00BD5155">
        <w:rPr>
          <w:rStyle w:val="afa"/>
          <w:rFonts w:ascii="Times New Roman" w:hAnsi="Times New Roman" w:cs="Times New Roman"/>
          <w:i w:val="0"/>
          <w:color w:val="auto"/>
          <w:sz w:val="24"/>
          <w:szCs w:val="24"/>
        </w:rPr>
        <w:t> – преднамеренное прекращение движения транспортного средства на время до 5 минут, а также на большее, если это необходимо для посадки или высадки пассажиров либо загрузки или разгрузки транспортного средства.</w:t>
      </w:r>
    </w:p>
    <w:p w:rsidR="00E834CA" w:rsidRPr="00BD5155" w:rsidRDefault="0061480C" w:rsidP="00090249">
      <w:pPr>
        <w:spacing w:after="0" w:line="240" w:lineRule="auto"/>
        <w:jc w:val="both"/>
        <w:rPr>
          <w:rStyle w:val="afa"/>
          <w:rFonts w:ascii="Times New Roman" w:hAnsi="Times New Roman" w:cs="Times New Roman"/>
          <w:i w:val="0"/>
          <w:color w:val="auto"/>
          <w:sz w:val="24"/>
          <w:szCs w:val="24"/>
        </w:rPr>
      </w:pPr>
      <w:r w:rsidRPr="00BD5155">
        <w:rPr>
          <w:rStyle w:val="afa"/>
          <w:rFonts w:ascii="Times New Roman" w:hAnsi="Times New Roman" w:cs="Times New Roman"/>
          <w:b/>
          <w:i w:val="0"/>
          <w:color w:val="auto"/>
          <w:sz w:val="24"/>
          <w:szCs w:val="24"/>
        </w:rPr>
        <w:t>«</w:t>
      </w:r>
      <w:r w:rsidR="00E834CA" w:rsidRPr="00BD5155">
        <w:rPr>
          <w:rStyle w:val="afa"/>
          <w:rFonts w:ascii="Times New Roman" w:hAnsi="Times New Roman" w:cs="Times New Roman"/>
          <w:b/>
          <w:i w:val="0"/>
          <w:color w:val="auto"/>
          <w:sz w:val="24"/>
          <w:szCs w:val="24"/>
        </w:rPr>
        <w:t>Препятствие</w:t>
      </w:r>
      <w:r w:rsidRPr="00BD5155">
        <w:rPr>
          <w:rStyle w:val="afa"/>
          <w:rFonts w:ascii="Times New Roman" w:hAnsi="Times New Roman" w:cs="Times New Roman"/>
          <w:b/>
          <w:i w:val="0"/>
          <w:color w:val="auto"/>
          <w:sz w:val="24"/>
          <w:szCs w:val="24"/>
        </w:rPr>
        <w:t>»</w:t>
      </w:r>
      <w:r w:rsidR="00E834CA" w:rsidRPr="00BD5155">
        <w:rPr>
          <w:rStyle w:val="afa"/>
          <w:rFonts w:ascii="Times New Roman" w:hAnsi="Times New Roman" w:cs="Times New Roman"/>
          <w:i w:val="0"/>
          <w:color w:val="auto"/>
          <w:sz w:val="24"/>
          <w:szCs w:val="24"/>
        </w:rPr>
        <w:t> – неподвижный объект на полосе движения (неисправное или поврежденное транспортное средство, дефект проезжей части, посторонние предметы и т.п.), не позволяющий продолжить движение по этой полосе. Не является препятствием затор или транспортное средство, остановившееся на этой полосе движения в соответствии с требованиями Правил.</w:t>
      </w:r>
    </w:p>
    <w:p w:rsidR="00E834CA" w:rsidRPr="00BD5155" w:rsidRDefault="0061480C" w:rsidP="00090249">
      <w:pPr>
        <w:spacing w:after="0" w:line="240" w:lineRule="auto"/>
        <w:jc w:val="both"/>
        <w:rPr>
          <w:rStyle w:val="afa"/>
          <w:rFonts w:ascii="Times New Roman" w:hAnsi="Times New Roman" w:cs="Times New Roman"/>
          <w:i w:val="0"/>
          <w:color w:val="auto"/>
          <w:sz w:val="24"/>
          <w:szCs w:val="24"/>
        </w:rPr>
      </w:pPr>
      <w:r w:rsidRPr="00BD5155">
        <w:rPr>
          <w:rStyle w:val="afa"/>
          <w:rFonts w:ascii="Times New Roman" w:hAnsi="Times New Roman" w:cs="Times New Roman"/>
          <w:b/>
          <w:i w:val="0"/>
          <w:color w:val="auto"/>
          <w:sz w:val="24"/>
          <w:szCs w:val="24"/>
        </w:rPr>
        <w:t>«</w:t>
      </w:r>
      <w:r w:rsidR="00E834CA" w:rsidRPr="00BD5155">
        <w:rPr>
          <w:rStyle w:val="afa"/>
          <w:rFonts w:ascii="Times New Roman" w:hAnsi="Times New Roman" w:cs="Times New Roman"/>
          <w:b/>
          <w:i w:val="0"/>
          <w:color w:val="auto"/>
          <w:sz w:val="24"/>
          <w:szCs w:val="24"/>
        </w:rPr>
        <w:t>Прилегающая территория</w:t>
      </w:r>
      <w:r w:rsidRPr="00BD5155">
        <w:rPr>
          <w:rStyle w:val="afa"/>
          <w:rFonts w:ascii="Times New Roman" w:hAnsi="Times New Roman" w:cs="Times New Roman"/>
          <w:b/>
          <w:i w:val="0"/>
          <w:color w:val="auto"/>
          <w:sz w:val="24"/>
          <w:szCs w:val="24"/>
        </w:rPr>
        <w:t>»</w:t>
      </w:r>
      <w:r w:rsidR="00E834CA" w:rsidRPr="00BD5155">
        <w:rPr>
          <w:rStyle w:val="afa"/>
          <w:rFonts w:ascii="Times New Roman" w:hAnsi="Times New Roman" w:cs="Times New Roman"/>
          <w:i w:val="0"/>
          <w:color w:val="auto"/>
          <w:sz w:val="24"/>
          <w:szCs w:val="24"/>
        </w:rPr>
        <w:t> – территория, непосредственно прилегающая к дороге и не предназначенная для сквозного движения транспортных средств (дворы, жилые массивы, автостоянки, АЗС, предприятия и тому подобное). Движение по прилегающей территории осуществляется в соответствии с настоящими Правилами.</w:t>
      </w:r>
    </w:p>
    <w:p w:rsidR="00E834CA" w:rsidRPr="00BD5155" w:rsidRDefault="0061480C" w:rsidP="00090249">
      <w:pPr>
        <w:spacing w:after="0" w:line="240" w:lineRule="auto"/>
        <w:jc w:val="both"/>
        <w:rPr>
          <w:rStyle w:val="afa"/>
          <w:rFonts w:ascii="Times New Roman" w:hAnsi="Times New Roman" w:cs="Times New Roman"/>
          <w:i w:val="0"/>
          <w:color w:val="auto"/>
          <w:sz w:val="24"/>
          <w:szCs w:val="24"/>
        </w:rPr>
      </w:pPr>
      <w:r w:rsidRPr="00BD5155">
        <w:rPr>
          <w:rStyle w:val="afa"/>
          <w:rFonts w:ascii="Times New Roman" w:hAnsi="Times New Roman" w:cs="Times New Roman"/>
          <w:b/>
          <w:i w:val="0"/>
          <w:color w:val="auto"/>
          <w:sz w:val="24"/>
          <w:szCs w:val="24"/>
        </w:rPr>
        <w:t>«</w:t>
      </w:r>
      <w:r w:rsidR="00E834CA" w:rsidRPr="00BD5155">
        <w:rPr>
          <w:rStyle w:val="afa"/>
          <w:rFonts w:ascii="Times New Roman" w:hAnsi="Times New Roman" w:cs="Times New Roman"/>
          <w:b/>
          <w:i w:val="0"/>
          <w:color w:val="auto"/>
          <w:sz w:val="24"/>
          <w:szCs w:val="24"/>
        </w:rPr>
        <w:t>Проезжая часть</w:t>
      </w:r>
      <w:r w:rsidRPr="00BD5155">
        <w:rPr>
          <w:rStyle w:val="afa"/>
          <w:rFonts w:ascii="Times New Roman" w:hAnsi="Times New Roman" w:cs="Times New Roman"/>
          <w:b/>
          <w:i w:val="0"/>
          <w:color w:val="auto"/>
          <w:sz w:val="24"/>
          <w:szCs w:val="24"/>
        </w:rPr>
        <w:t>»</w:t>
      </w:r>
      <w:r w:rsidR="00E834CA" w:rsidRPr="00BD5155">
        <w:rPr>
          <w:rStyle w:val="afa"/>
          <w:rFonts w:ascii="Times New Roman" w:hAnsi="Times New Roman" w:cs="Times New Roman"/>
          <w:i w:val="0"/>
          <w:color w:val="auto"/>
          <w:sz w:val="24"/>
          <w:szCs w:val="24"/>
        </w:rPr>
        <w:t> – элемент дороги, предназначенный для движения безрельсовых транспортных средств.</w:t>
      </w:r>
    </w:p>
    <w:p w:rsidR="00E834CA" w:rsidRPr="00BD5155" w:rsidRDefault="0061480C" w:rsidP="00090249">
      <w:pPr>
        <w:spacing w:after="0" w:line="240" w:lineRule="auto"/>
        <w:jc w:val="both"/>
        <w:rPr>
          <w:rStyle w:val="afa"/>
          <w:rFonts w:ascii="Times New Roman" w:hAnsi="Times New Roman" w:cs="Times New Roman"/>
          <w:i w:val="0"/>
          <w:color w:val="auto"/>
          <w:sz w:val="24"/>
          <w:szCs w:val="24"/>
        </w:rPr>
      </w:pPr>
      <w:r w:rsidRPr="00BD5155">
        <w:rPr>
          <w:rStyle w:val="afa"/>
          <w:rFonts w:ascii="Times New Roman" w:hAnsi="Times New Roman" w:cs="Times New Roman"/>
          <w:b/>
          <w:i w:val="0"/>
          <w:color w:val="auto"/>
          <w:sz w:val="24"/>
          <w:szCs w:val="24"/>
        </w:rPr>
        <w:t>«</w:t>
      </w:r>
      <w:r w:rsidR="00E834CA" w:rsidRPr="00BD5155">
        <w:rPr>
          <w:rStyle w:val="afa"/>
          <w:rFonts w:ascii="Times New Roman" w:hAnsi="Times New Roman" w:cs="Times New Roman"/>
          <w:b/>
          <w:i w:val="0"/>
          <w:color w:val="auto"/>
          <w:sz w:val="24"/>
          <w:szCs w:val="24"/>
        </w:rPr>
        <w:t>Полоса движения</w:t>
      </w:r>
      <w:r w:rsidRPr="00BD5155">
        <w:rPr>
          <w:rStyle w:val="afa"/>
          <w:rFonts w:ascii="Times New Roman" w:hAnsi="Times New Roman" w:cs="Times New Roman"/>
          <w:b/>
          <w:i w:val="0"/>
          <w:color w:val="auto"/>
          <w:sz w:val="24"/>
          <w:szCs w:val="24"/>
        </w:rPr>
        <w:t>»</w:t>
      </w:r>
      <w:r w:rsidR="00E834CA" w:rsidRPr="00BD5155">
        <w:rPr>
          <w:rStyle w:val="afa"/>
          <w:rFonts w:ascii="Times New Roman" w:hAnsi="Times New Roman" w:cs="Times New Roman"/>
          <w:i w:val="0"/>
          <w:color w:val="auto"/>
          <w:sz w:val="24"/>
          <w:szCs w:val="24"/>
        </w:rPr>
        <w:t> – любая из продольных полос проезжей части, обозначенная или не обозначенная разметкой и имеющая ширину, достаточную для движения автомобилей в один ряд.</w:t>
      </w:r>
    </w:p>
    <w:p w:rsidR="00E834CA" w:rsidRPr="00BD5155" w:rsidRDefault="0061480C" w:rsidP="00090249">
      <w:pPr>
        <w:spacing w:after="0" w:line="240" w:lineRule="auto"/>
        <w:jc w:val="both"/>
        <w:rPr>
          <w:rStyle w:val="afa"/>
          <w:rFonts w:ascii="Times New Roman" w:hAnsi="Times New Roman" w:cs="Times New Roman"/>
          <w:i w:val="0"/>
          <w:color w:val="auto"/>
          <w:sz w:val="24"/>
          <w:szCs w:val="24"/>
        </w:rPr>
      </w:pPr>
      <w:r w:rsidRPr="00BD5155">
        <w:rPr>
          <w:rStyle w:val="afa"/>
          <w:rFonts w:ascii="Times New Roman" w:hAnsi="Times New Roman" w:cs="Times New Roman"/>
          <w:b/>
          <w:i w:val="0"/>
          <w:color w:val="auto"/>
          <w:sz w:val="24"/>
          <w:szCs w:val="24"/>
        </w:rPr>
        <w:t>«</w:t>
      </w:r>
      <w:r w:rsidR="00E834CA" w:rsidRPr="00BD5155">
        <w:rPr>
          <w:rStyle w:val="afa"/>
          <w:rFonts w:ascii="Times New Roman" w:hAnsi="Times New Roman" w:cs="Times New Roman"/>
          <w:b/>
          <w:i w:val="0"/>
          <w:color w:val="auto"/>
          <w:sz w:val="24"/>
          <w:szCs w:val="24"/>
        </w:rPr>
        <w:t>Разделительная полоса</w:t>
      </w:r>
      <w:r w:rsidRPr="00BD5155">
        <w:rPr>
          <w:rStyle w:val="afa"/>
          <w:rFonts w:ascii="Times New Roman" w:hAnsi="Times New Roman" w:cs="Times New Roman"/>
          <w:b/>
          <w:i w:val="0"/>
          <w:color w:val="auto"/>
          <w:sz w:val="24"/>
          <w:szCs w:val="24"/>
        </w:rPr>
        <w:t>»</w:t>
      </w:r>
      <w:r w:rsidR="00E834CA" w:rsidRPr="00BD5155">
        <w:rPr>
          <w:rStyle w:val="afa"/>
          <w:rFonts w:ascii="Times New Roman" w:hAnsi="Times New Roman" w:cs="Times New Roman"/>
          <w:i w:val="0"/>
          <w:color w:val="auto"/>
          <w:sz w:val="24"/>
          <w:szCs w:val="24"/>
        </w:rPr>
        <w:t> – элемент дороги, выделенный конструктивно и (или) с помощью разметки 1.2.1, разделяющий смежные проезжие части и не предназначенный для движения и остановки транспортных средств</w:t>
      </w:r>
    </w:p>
    <w:p w:rsidR="00E834CA" w:rsidRPr="00BD5155" w:rsidRDefault="0061480C" w:rsidP="00090249">
      <w:pPr>
        <w:spacing w:after="0" w:line="240" w:lineRule="auto"/>
        <w:jc w:val="both"/>
        <w:rPr>
          <w:rStyle w:val="afa"/>
          <w:rFonts w:ascii="Times New Roman" w:hAnsi="Times New Roman" w:cs="Times New Roman"/>
          <w:i w:val="0"/>
          <w:color w:val="auto"/>
          <w:sz w:val="24"/>
          <w:szCs w:val="24"/>
        </w:rPr>
      </w:pPr>
      <w:r w:rsidRPr="00BD5155">
        <w:rPr>
          <w:rStyle w:val="afa"/>
          <w:rFonts w:ascii="Times New Roman" w:hAnsi="Times New Roman" w:cs="Times New Roman"/>
          <w:b/>
          <w:i w:val="0"/>
          <w:color w:val="auto"/>
          <w:sz w:val="24"/>
          <w:szCs w:val="24"/>
        </w:rPr>
        <w:t>«</w:t>
      </w:r>
      <w:r w:rsidR="00E834CA" w:rsidRPr="00BD5155">
        <w:rPr>
          <w:rStyle w:val="afa"/>
          <w:rFonts w:ascii="Times New Roman" w:hAnsi="Times New Roman" w:cs="Times New Roman"/>
          <w:b/>
          <w:i w:val="0"/>
          <w:color w:val="auto"/>
          <w:sz w:val="24"/>
          <w:szCs w:val="24"/>
        </w:rPr>
        <w:t>Перекресток</w:t>
      </w:r>
      <w:r w:rsidRPr="00BD5155">
        <w:rPr>
          <w:rStyle w:val="afa"/>
          <w:rFonts w:ascii="Times New Roman" w:hAnsi="Times New Roman" w:cs="Times New Roman"/>
          <w:b/>
          <w:i w:val="0"/>
          <w:color w:val="auto"/>
          <w:sz w:val="24"/>
          <w:szCs w:val="24"/>
        </w:rPr>
        <w:t>»</w:t>
      </w:r>
      <w:r w:rsidR="00E834CA" w:rsidRPr="00BD5155">
        <w:rPr>
          <w:rStyle w:val="afa"/>
          <w:rFonts w:ascii="Times New Roman" w:hAnsi="Times New Roman" w:cs="Times New Roman"/>
          <w:i w:val="0"/>
          <w:color w:val="auto"/>
          <w:sz w:val="24"/>
          <w:szCs w:val="24"/>
        </w:rPr>
        <w:t> – место пересечения, примыкания или разветвления дорог на одном уровне, ограниченное воображаемыми линиями, соединяющими соответственно противоположные, наиболее удаленные от центра перекрестка начала закруглений проезжих частей. Не считаются перекрестками выезды с прилегающих территорий.</w:t>
      </w:r>
    </w:p>
    <w:p w:rsidR="00E834CA" w:rsidRPr="00BD5155" w:rsidRDefault="00E834CA" w:rsidP="00090249">
      <w:pPr>
        <w:spacing w:after="0" w:line="240" w:lineRule="auto"/>
        <w:rPr>
          <w:rStyle w:val="afa"/>
          <w:rFonts w:ascii="Times New Roman" w:hAnsi="Times New Roman" w:cs="Times New Roman"/>
          <w:color w:val="auto"/>
          <w:sz w:val="24"/>
          <w:szCs w:val="24"/>
        </w:rPr>
      </w:pPr>
    </w:p>
    <w:p w:rsidR="00A35DF4" w:rsidRPr="00BD5155" w:rsidRDefault="00A35DF4" w:rsidP="00090249">
      <w:pPr>
        <w:spacing w:after="0" w:line="240" w:lineRule="auto"/>
        <w:jc w:val="center"/>
        <w:rPr>
          <w:rStyle w:val="afa"/>
          <w:rFonts w:ascii="Times New Roman" w:hAnsi="Times New Roman" w:cs="Times New Roman"/>
          <w:b/>
          <w:i w:val="0"/>
          <w:color w:val="auto"/>
          <w:sz w:val="24"/>
          <w:szCs w:val="24"/>
        </w:rPr>
      </w:pPr>
      <w:r w:rsidRPr="00BD5155">
        <w:rPr>
          <w:rStyle w:val="afa"/>
          <w:rFonts w:ascii="Times New Roman" w:hAnsi="Times New Roman" w:cs="Times New Roman"/>
          <w:b/>
          <w:i w:val="0"/>
          <w:color w:val="auto"/>
          <w:sz w:val="24"/>
          <w:szCs w:val="24"/>
        </w:rPr>
        <w:t>Решить тесты по теме</w:t>
      </w:r>
    </w:p>
    <w:p w:rsidR="00E834CA" w:rsidRPr="00BD5155" w:rsidRDefault="00E834CA" w:rsidP="00090249">
      <w:pPr>
        <w:spacing w:after="0" w:line="240" w:lineRule="auto"/>
        <w:rPr>
          <w:rFonts w:ascii="Times New Roman" w:hAnsi="Times New Roman" w:cs="Times New Roman"/>
          <w:sz w:val="24"/>
          <w:szCs w:val="24"/>
        </w:rPr>
      </w:pPr>
    </w:p>
    <w:tbl>
      <w:tblPr>
        <w:tblStyle w:val="ac"/>
        <w:tblpPr w:leftFromText="180" w:rightFromText="180" w:vertAnchor="text" w:tblpY="1"/>
        <w:tblOverlap w:val="never"/>
        <w:tblW w:w="0" w:type="auto"/>
        <w:tblLook w:val="04A0" w:firstRow="1" w:lastRow="0" w:firstColumn="1" w:lastColumn="0" w:noHBand="0" w:noVBand="1"/>
      </w:tblPr>
      <w:tblGrid>
        <w:gridCol w:w="5256"/>
        <w:gridCol w:w="4740"/>
      </w:tblGrid>
      <w:tr w:rsidR="00BD5155" w:rsidRPr="00BD5155" w:rsidTr="00192712">
        <w:tc>
          <w:tcPr>
            <w:tcW w:w="5256" w:type="dxa"/>
          </w:tcPr>
          <w:p w:rsidR="00E834CA" w:rsidRPr="00BD5155" w:rsidRDefault="00E834CA" w:rsidP="00090249">
            <w:pPr>
              <w:rPr>
                <w:rFonts w:ascii="Times New Roman" w:hAnsi="Times New Roman" w:cs="Times New Roman"/>
                <w:b/>
                <w:sz w:val="24"/>
                <w:szCs w:val="24"/>
              </w:rPr>
            </w:pPr>
            <w:r w:rsidRPr="00BD5155">
              <w:rPr>
                <w:rFonts w:ascii="Times New Roman" w:hAnsi="Times New Roman" w:cs="Times New Roman"/>
                <w:b/>
                <w:sz w:val="24"/>
                <w:szCs w:val="24"/>
              </w:rPr>
              <w:t>1. Какие транспортные средства по Правилам относятся к маршрутным транспортным средствам?</w:t>
            </w:r>
          </w:p>
          <w:p w:rsidR="00E834CA" w:rsidRPr="00BD5155" w:rsidRDefault="00E834CA" w:rsidP="00090249">
            <w:pPr>
              <w:rPr>
                <w:rFonts w:ascii="Times New Roman" w:hAnsi="Times New Roman" w:cs="Times New Roman"/>
                <w:sz w:val="24"/>
                <w:szCs w:val="24"/>
              </w:rPr>
            </w:pPr>
            <w:r w:rsidRPr="00BD5155">
              <w:rPr>
                <w:rFonts w:ascii="Times New Roman" w:hAnsi="Times New Roman" w:cs="Times New Roman"/>
                <w:sz w:val="24"/>
                <w:szCs w:val="24"/>
              </w:rPr>
              <w:t>1. Все автобусы.</w:t>
            </w:r>
          </w:p>
          <w:p w:rsidR="00E834CA" w:rsidRPr="00BD5155" w:rsidRDefault="00E834CA" w:rsidP="00090249">
            <w:pPr>
              <w:rPr>
                <w:rFonts w:ascii="Times New Roman" w:hAnsi="Times New Roman" w:cs="Times New Roman"/>
                <w:sz w:val="24"/>
                <w:szCs w:val="24"/>
              </w:rPr>
            </w:pPr>
            <w:r w:rsidRPr="00BD5155">
              <w:rPr>
                <w:rFonts w:ascii="Times New Roman" w:hAnsi="Times New Roman" w:cs="Times New Roman"/>
                <w:sz w:val="24"/>
                <w:szCs w:val="24"/>
              </w:rPr>
              <w:t>2. Автобусы, троллейбусы и трамваи, предназначенные для перевозки людей и движущиеся по установленному маршруту с обозначенными местами остановок</w:t>
            </w:r>
          </w:p>
          <w:p w:rsidR="00E834CA" w:rsidRPr="00BD5155" w:rsidRDefault="00E834CA" w:rsidP="00090249">
            <w:pPr>
              <w:rPr>
                <w:rFonts w:ascii="Times New Roman" w:hAnsi="Times New Roman" w:cs="Times New Roman"/>
                <w:sz w:val="24"/>
                <w:szCs w:val="24"/>
              </w:rPr>
            </w:pPr>
            <w:r w:rsidRPr="00BD5155">
              <w:rPr>
                <w:rFonts w:ascii="Times New Roman" w:hAnsi="Times New Roman" w:cs="Times New Roman"/>
                <w:sz w:val="24"/>
                <w:szCs w:val="24"/>
              </w:rPr>
              <w:t>3. Любые транспортные средства, перевозящие пассажиров.</w:t>
            </w:r>
          </w:p>
        </w:tc>
        <w:tc>
          <w:tcPr>
            <w:tcW w:w="4740" w:type="dxa"/>
          </w:tcPr>
          <w:p w:rsidR="00E834CA" w:rsidRPr="00BD5155" w:rsidRDefault="00E834CA" w:rsidP="00090249">
            <w:pPr>
              <w:jc w:val="center"/>
              <w:rPr>
                <w:rFonts w:ascii="Times New Roman" w:hAnsi="Times New Roman" w:cs="Times New Roman"/>
                <w:sz w:val="24"/>
                <w:szCs w:val="24"/>
              </w:rPr>
            </w:pPr>
            <w:r w:rsidRPr="00BD5155">
              <w:rPr>
                <w:rFonts w:ascii="Times New Roman" w:hAnsi="Times New Roman" w:cs="Times New Roman"/>
                <w:noProof/>
                <w:sz w:val="24"/>
                <w:szCs w:val="24"/>
                <w:lang w:eastAsia="ru-RU"/>
              </w:rPr>
              <w:drawing>
                <wp:inline distT="0" distB="0" distL="0" distR="0" wp14:anchorId="7BA81882" wp14:editId="7AC1238A">
                  <wp:extent cx="2632828" cy="990600"/>
                  <wp:effectExtent l="0" t="0" r="0" b="0"/>
                  <wp:docPr id="18" name="Рисунок 18" descr="http://carsguru.net/f/pdd/qpic-41.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rsguru.net/f/pdd/qpic-41.jpg?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45919" cy="995525"/>
                          </a:xfrm>
                          <a:prstGeom prst="rect">
                            <a:avLst/>
                          </a:prstGeom>
                          <a:noFill/>
                          <a:ln>
                            <a:noFill/>
                          </a:ln>
                        </pic:spPr>
                      </pic:pic>
                    </a:graphicData>
                  </a:graphic>
                </wp:inline>
              </w:drawing>
            </w:r>
          </w:p>
          <w:p w:rsidR="00E834CA" w:rsidRPr="00BD5155" w:rsidRDefault="00E834CA" w:rsidP="00090249">
            <w:pPr>
              <w:rPr>
                <w:rFonts w:ascii="Times New Roman" w:hAnsi="Times New Roman" w:cs="Times New Roman"/>
                <w:b/>
                <w:sz w:val="24"/>
                <w:szCs w:val="24"/>
              </w:rPr>
            </w:pPr>
            <w:r w:rsidRPr="00BD5155">
              <w:rPr>
                <w:rFonts w:ascii="Times New Roman" w:hAnsi="Times New Roman" w:cs="Times New Roman"/>
                <w:b/>
                <w:sz w:val="24"/>
                <w:szCs w:val="24"/>
              </w:rPr>
              <w:t>2.Выезжая с грунтовой дороги, Вы попадаете:</w:t>
            </w:r>
          </w:p>
          <w:p w:rsidR="00E834CA" w:rsidRPr="00BD5155" w:rsidRDefault="00E834CA" w:rsidP="00090249">
            <w:pPr>
              <w:rPr>
                <w:rFonts w:ascii="Times New Roman" w:hAnsi="Times New Roman" w:cs="Times New Roman"/>
                <w:sz w:val="24"/>
                <w:szCs w:val="24"/>
              </w:rPr>
            </w:pPr>
            <w:r w:rsidRPr="00BD5155">
              <w:rPr>
                <w:rFonts w:ascii="Times New Roman" w:hAnsi="Times New Roman" w:cs="Times New Roman"/>
                <w:sz w:val="24"/>
                <w:szCs w:val="24"/>
              </w:rPr>
              <w:t>1. На главную дорогу.</w:t>
            </w:r>
          </w:p>
          <w:p w:rsidR="00E834CA" w:rsidRPr="00BD5155" w:rsidRDefault="00E834CA" w:rsidP="00090249">
            <w:pPr>
              <w:rPr>
                <w:rFonts w:ascii="Times New Roman" w:hAnsi="Times New Roman" w:cs="Times New Roman"/>
                <w:sz w:val="24"/>
                <w:szCs w:val="24"/>
              </w:rPr>
            </w:pPr>
            <w:r w:rsidRPr="00BD5155">
              <w:rPr>
                <w:rFonts w:ascii="Times New Roman" w:hAnsi="Times New Roman" w:cs="Times New Roman"/>
                <w:sz w:val="24"/>
                <w:szCs w:val="24"/>
              </w:rPr>
              <w:t>2. На равнозначную дорогу.</w:t>
            </w:r>
          </w:p>
        </w:tc>
      </w:tr>
      <w:tr w:rsidR="00BD5155" w:rsidRPr="00BD5155" w:rsidTr="00192712">
        <w:tc>
          <w:tcPr>
            <w:tcW w:w="5256" w:type="dxa"/>
          </w:tcPr>
          <w:p w:rsidR="00E834CA" w:rsidRPr="00BD5155" w:rsidRDefault="00E834CA" w:rsidP="00090249">
            <w:pPr>
              <w:jc w:val="center"/>
              <w:rPr>
                <w:rFonts w:ascii="Times New Roman" w:hAnsi="Times New Roman" w:cs="Times New Roman"/>
                <w:sz w:val="24"/>
                <w:szCs w:val="24"/>
              </w:rPr>
            </w:pPr>
            <w:r w:rsidRPr="00BD5155">
              <w:rPr>
                <w:rFonts w:ascii="Times New Roman" w:hAnsi="Times New Roman" w:cs="Times New Roman"/>
                <w:noProof/>
                <w:sz w:val="24"/>
                <w:szCs w:val="24"/>
                <w:lang w:eastAsia="ru-RU"/>
              </w:rPr>
              <w:drawing>
                <wp:inline distT="0" distB="0" distL="0" distR="0" wp14:anchorId="5E7D7020" wp14:editId="0D43535F">
                  <wp:extent cx="2506244" cy="942975"/>
                  <wp:effectExtent l="0" t="0" r="8890" b="0"/>
                  <wp:docPr id="6" name="Рисунок 6" descr="http://carsguru.net/f/pdd/qpic-61.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rsguru.net/f/pdd/qpic-61.jpg?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32523" cy="952862"/>
                          </a:xfrm>
                          <a:prstGeom prst="rect">
                            <a:avLst/>
                          </a:prstGeom>
                          <a:noFill/>
                          <a:ln>
                            <a:noFill/>
                          </a:ln>
                        </pic:spPr>
                      </pic:pic>
                    </a:graphicData>
                  </a:graphic>
                </wp:inline>
              </w:drawing>
            </w:r>
          </w:p>
          <w:p w:rsidR="00E834CA" w:rsidRPr="00BD5155" w:rsidRDefault="00E834CA" w:rsidP="00090249">
            <w:pPr>
              <w:rPr>
                <w:rFonts w:ascii="Times New Roman" w:hAnsi="Times New Roman" w:cs="Times New Roman"/>
                <w:sz w:val="24"/>
                <w:szCs w:val="24"/>
              </w:rPr>
            </w:pPr>
            <w:r w:rsidRPr="00BD5155">
              <w:rPr>
                <w:rFonts w:ascii="Times New Roman" w:hAnsi="Times New Roman" w:cs="Times New Roman"/>
                <w:b/>
                <w:sz w:val="24"/>
                <w:szCs w:val="24"/>
              </w:rPr>
              <w:t>3. Проезжая часть данной дороги имеет:</w:t>
            </w:r>
          </w:p>
          <w:p w:rsidR="00E834CA" w:rsidRPr="00BD5155" w:rsidRDefault="00E834CA" w:rsidP="00090249">
            <w:pPr>
              <w:rPr>
                <w:rFonts w:ascii="Times New Roman" w:hAnsi="Times New Roman" w:cs="Times New Roman"/>
                <w:sz w:val="24"/>
                <w:szCs w:val="24"/>
              </w:rPr>
            </w:pPr>
            <w:r w:rsidRPr="00BD5155">
              <w:rPr>
                <w:rFonts w:ascii="Times New Roman" w:hAnsi="Times New Roman" w:cs="Times New Roman"/>
                <w:sz w:val="24"/>
                <w:szCs w:val="24"/>
              </w:rPr>
              <w:lastRenderedPageBreak/>
              <w:t>1. Одну полосу для движения.</w:t>
            </w:r>
          </w:p>
          <w:p w:rsidR="00E834CA" w:rsidRPr="00BD5155" w:rsidRDefault="00E834CA" w:rsidP="00090249">
            <w:pPr>
              <w:rPr>
                <w:rFonts w:ascii="Times New Roman" w:hAnsi="Times New Roman" w:cs="Times New Roman"/>
                <w:sz w:val="24"/>
                <w:szCs w:val="24"/>
              </w:rPr>
            </w:pPr>
            <w:r w:rsidRPr="00BD5155">
              <w:rPr>
                <w:rFonts w:ascii="Times New Roman" w:hAnsi="Times New Roman" w:cs="Times New Roman"/>
                <w:sz w:val="24"/>
                <w:szCs w:val="24"/>
              </w:rPr>
              <w:t>2. Две полосы для движения.</w:t>
            </w:r>
          </w:p>
          <w:p w:rsidR="00E834CA" w:rsidRPr="00BD5155" w:rsidRDefault="00E834CA" w:rsidP="00090249">
            <w:pPr>
              <w:rPr>
                <w:rFonts w:ascii="Times New Roman" w:hAnsi="Times New Roman" w:cs="Times New Roman"/>
                <w:vanish/>
                <w:sz w:val="24"/>
                <w:szCs w:val="24"/>
              </w:rPr>
            </w:pPr>
            <w:r w:rsidRPr="00BD5155">
              <w:rPr>
                <w:rFonts w:ascii="Times New Roman" w:hAnsi="Times New Roman" w:cs="Times New Roman"/>
                <w:sz w:val="24"/>
                <w:szCs w:val="24"/>
              </w:rPr>
              <w:t>3. Три полосы для движения.</w:t>
            </w:r>
          </w:p>
        </w:tc>
        <w:tc>
          <w:tcPr>
            <w:tcW w:w="4740" w:type="dxa"/>
          </w:tcPr>
          <w:p w:rsidR="00E834CA" w:rsidRPr="00BD5155" w:rsidRDefault="00E834CA" w:rsidP="00090249">
            <w:pPr>
              <w:jc w:val="center"/>
              <w:rPr>
                <w:rFonts w:ascii="Times New Roman" w:hAnsi="Times New Roman" w:cs="Times New Roman"/>
                <w:sz w:val="24"/>
                <w:szCs w:val="24"/>
              </w:rPr>
            </w:pPr>
            <w:r w:rsidRPr="00BD5155">
              <w:rPr>
                <w:rFonts w:ascii="Times New Roman" w:hAnsi="Times New Roman" w:cs="Times New Roman"/>
                <w:noProof/>
                <w:sz w:val="24"/>
                <w:szCs w:val="24"/>
                <w:lang w:eastAsia="ru-RU"/>
              </w:rPr>
              <w:lastRenderedPageBreak/>
              <w:drawing>
                <wp:inline distT="0" distB="0" distL="0" distR="0" wp14:anchorId="6AE20B85" wp14:editId="7CE0ED5E">
                  <wp:extent cx="2506249" cy="942975"/>
                  <wp:effectExtent l="0" t="0" r="8890" b="0"/>
                  <wp:docPr id="7" name="Рисунок 7" descr="http://carsguru.net/f/pdd/qpic-81.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arsguru.net/f/pdd/qpic-81.jpg?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19913" cy="948116"/>
                          </a:xfrm>
                          <a:prstGeom prst="rect">
                            <a:avLst/>
                          </a:prstGeom>
                          <a:noFill/>
                          <a:ln>
                            <a:noFill/>
                          </a:ln>
                        </pic:spPr>
                      </pic:pic>
                    </a:graphicData>
                  </a:graphic>
                </wp:inline>
              </w:drawing>
            </w:r>
          </w:p>
          <w:p w:rsidR="00E834CA" w:rsidRPr="00BD5155" w:rsidRDefault="00E834CA" w:rsidP="00090249">
            <w:pPr>
              <w:rPr>
                <w:rFonts w:ascii="Times New Roman" w:hAnsi="Times New Roman" w:cs="Times New Roman"/>
                <w:b/>
                <w:sz w:val="24"/>
                <w:szCs w:val="24"/>
              </w:rPr>
            </w:pPr>
            <w:r w:rsidRPr="00BD5155">
              <w:rPr>
                <w:rFonts w:ascii="Times New Roman" w:hAnsi="Times New Roman" w:cs="Times New Roman"/>
                <w:b/>
                <w:sz w:val="24"/>
                <w:szCs w:val="24"/>
              </w:rPr>
              <w:lastRenderedPageBreak/>
              <w:t>4. Сколько проезжих частей имеет данная дорога?</w:t>
            </w:r>
          </w:p>
          <w:p w:rsidR="008A36F1" w:rsidRPr="00BD5155" w:rsidRDefault="00E834CA" w:rsidP="00090249">
            <w:pPr>
              <w:rPr>
                <w:rFonts w:ascii="Times New Roman" w:hAnsi="Times New Roman" w:cs="Times New Roman"/>
                <w:sz w:val="24"/>
                <w:szCs w:val="24"/>
              </w:rPr>
            </w:pPr>
            <w:r w:rsidRPr="00BD5155">
              <w:rPr>
                <w:rFonts w:ascii="Times New Roman" w:hAnsi="Times New Roman" w:cs="Times New Roman"/>
                <w:sz w:val="24"/>
                <w:szCs w:val="24"/>
              </w:rPr>
              <w:t xml:space="preserve">1. Одну.       </w:t>
            </w:r>
          </w:p>
          <w:p w:rsidR="008A36F1" w:rsidRPr="00BD5155" w:rsidRDefault="00E834CA" w:rsidP="00090249">
            <w:pPr>
              <w:rPr>
                <w:rFonts w:ascii="Times New Roman" w:hAnsi="Times New Roman" w:cs="Times New Roman"/>
                <w:sz w:val="24"/>
                <w:szCs w:val="24"/>
              </w:rPr>
            </w:pPr>
            <w:r w:rsidRPr="00BD5155">
              <w:rPr>
                <w:rFonts w:ascii="Times New Roman" w:hAnsi="Times New Roman" w:cs="Times New Roman"/>
                <w:sz w:val="24"/>
                <w:szCs w:val="24"/>
              </w:rPr>
              <w:t xml:space="preserve">2. Две.        </w:t>
            </w:r>
          </w:p>
          <w:p w:rsidR="00E834CA" w:rsidRPr="00BD5155" w:rsidRDefault="00E834CA" w:rsidP="00090249">
            <w:pPr>
              <w:rPr>
                <w:rFonts w:ascii="Times New Roman" w:hAnsi="Times New Roman" w:cs="Times New Roman"/>
                <w:sz w:val="24"/>
                <w:szCs w:val="24"/>
              </w:rPr>
            </w:pPr>
            <w:r w:rsidRPr="00BD5155">
              <w:rPr>
                <w:rFonts w:ascii="Times New Roman" w:hAnsi="Times New Roman" w:cs="Times New Roman"/>
                <w:sz w:val="24"/>
                <w:szCs w:val="24"/>
              </w:rPr>
              <w:t>3. Четыре.</w:t>
            </w:r>
          </w:p>
        </w:tc>
      </w:tr>
      <w:tr w:rsidR="00BD5155" w:rsidRPr="00BD5155" w:rsidTr="00192712">
        <w:tc>
          <w:tcPr>
            <w:tcW w:w="5256" w:type="dxa"/>
          </w:tcPr>
          <w:p w:rsidR="00E834CA" w:rsidRPr="00BD5155" w:rsidRDefault="00E834CA" w:rsidP="00090249">
            <w:pPr>
              <w:rPr>
                <w:rFonts w:ascii="Times New Roman" w:hAnsi="Times New Roman" w:cs="Times New Roman"/>
                <w:b/>
                <w:sz w:val="24"/>
                <w:szCs w:val="24"/>
              </w:rPr>
            </w:pPr>
            <w:r w:rsidRPr="00BD5155">
              <w:rPr>
                <w:rFonts w:ascii="Times New Roman" w:hAnsi="Times New Roman" w:cs="Times New Roman"/>
                <w:b/>
                <w:sz w:val="24"/>
                <w:szCs w:val="24"/>
              </w:rPr>
              <w:lastRenderedPageBreak/>
              <w:t>5. Являются ли тротуары и обочины частью дороги?</w:t>
            </w:r>
          </w:p>
          <w:p w:rsidR="00E834CA" w:rsidRPr="00BD5155" w:rsidRDefault="00E834CA" w:rsidP="00090249">
            <w:pPr>
              <w:rPr>
                <w:rFonts w:ascii="Times New Roman" w:hAnsi="Times New Roman" w:cs="Times New Roman"/>
                <w:sz w:val="24"/>
                <w:szCs w:val="24"/>
              </w:rPr>
            </w:pPr>
            <w:r w:rsidRPr="00BD5155">
              <w:rPr>
                <w:rFonts w:ascii="Times New Roman" w:hAnsi="Times New Roman" w:cs="Times New Roman"/>
                <w:sz w:val="24"/>
                <w:szCs w:val="24"/>
              </w:rPr>
              <w:t>1. Являются.</w:t>
            </w:r>
          </w:p>
          <w:p w:rsidR="00E834CA" w:rsidRPr="00BD5155" w:rsidRDefault="00E834CA" w:rsidP="00090249">
            <w:pPr>
              <w:rPr>
                <w:rFonts w:ascii="Times New Roman" w:hAnsi="Times New Roman" w:cs="Times New Roman"/>
                <w:sz w:val="24"/>
                <w:szCs w:val="24"/>
              </w:rPr>
            </w:pPr>
            <w:r w:rsidRPr="00BD5155">
              <w:rPr>
                <w:rFonts w:ascii="Times New Roman" w:hAnsi="Times New Roman" w:cs="Times New Roman"/>
                <w:sz w:val="24"/>
                <w:szCs w:val="24"/>
              </w:rPr>
              <w:t>2. Являются только обочины.</w:t>
            </w:r>
          </w:p>
          <w:p w:rsidR="00E834CA" w:rsidRPr="00BD5155" w:rsidRDefault="00E834CA" w:rsidP="00090249">
            <w:pPr>
              <w:rPr>
                <w:rFonts w:ascii="Times New Roman" w:hAnsi="Times New Roman" w:cs="Times New Roman"/>
                <w:sz w:val="24"/>
                <w:szCs w:val="24"/>
              </w:rPr>
            </w:pPr>
            <w:r w:rsidRPr="00BD5155">
              <w:rPr>
                <w:rFonts w:ascii="Times New Roman" w:hAnsi="Times New Roman" w:cs="Times New Roman"/>
                <w:sz w:val="24"/>
                <w:szCs w:val="24"/>
              </w:rPr>
              <w:t>3. Не являются.</w:t>
            </w:r>
          </w:p>
        </w:tc>
        <w:tc>
          <w:tcPr>
            <w:tcW w:w="4740" w:type="dxa"/>
          </w:tcPr>
          <w:p w:rsidR="00E834CA" w:rsidRPr="00BD5155" w:rsidRDefault="00E834CA" w:rsidP="00090249">
            <w:pPr>
              <w:jc w:val="center"/>
              <w:rPr>
                <w:rFonts w:ascii="Times New Roman" w:hAnsi="Times New Roman" w:cs="Times New Roman"/>
                <w:sz w:val="24"/>
                <w:szCs w:val="24"/>
              </w:rPr>
            </w:pPr>
            <w:r w:rsidRPr="00BD5155">
              <w:rPr>
                <w:rFonts w:ascii="Times New Roman" w:hAnsi="Times New Roman" w:cs="Times New Roman"/>
                <w:noProof/>
                <w:sz w:val="24"/>
                <w:szCs w:val="24"/>
                <w:lang w:eastAsia="ru-RU"/>
              </w:rPr>
              <w:drawing>
                <wp:inline distT="0" distB="0" distL="0" distR="0" wp14:anchorId="5BFF1952" wp14:editId="647B4776">
                  <wp:extent cx="2510881" cy="942975"/>
                  <wp:effectExtent l="0" t="0" r="3810" b="0"/>
                  <wp:docPr id="8" name="Рисунок 8" descr="http://carsguru.net/f/pdd/qpic-36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rsguru.net/f/pdd/qpic-361.jpg?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31060" cy="950553"/>
                          </a:xfrm>
                          <a:prstGeom prst="rect">
                            <a:avLst/>
                          </a:prstGeom>
                          <a:noFill/>
                          <a:ln>
                            <a:noFill/>
                          </a:ln>
                        </pic:spPr>
                      </pic:pic>
                    </a:graphicData>
                  </a:graphic>
                </wp:inline>
              </w:drawing>
            </w:r>
          </w:p>
          <w:p w:rsidR="00E834CA" w:rsidRPr="00BD5155" w:rsidRDefault="00E834CA" w:rsidP="00090249">
            <w:pPr>
              <w:rPr>
                <w:rFonts w:ascii="Times New Roman" w:hAnsi="Times New Roman" w:cs="Times New Roman"/>
                <w:b/>
                <w:sz w:val="24"/>
                <w:szCs w:val="24"/>
              </w:rPr>
            </w:pPr>
            <w:r w:rsidRPr="00BD5155">
              <w:rPr>
                <w:rFonts w:ascii="Times New Roman" w:hAnsi="Times New Roman" w:cs="Times New Roman"/>
                <w:b/>
                <w:sz w:val="24"/>
                <w:szCs w:val="24"/>
              </w:rPr>
              <w:t>6. Сколько проезжих частей имеет данная дорога?</w:t>
            </w:r>
          </w:p>
          <w:p w:rsidR="008A36F1" w:rsidRPr="00BD5155" w:rsidRDefault="00E834CA" w:rsidP="00090249">
            <w:pPr>
              <w:rPr>
                <w:rFonts w:ascii="Times New Roman" w:hAnsi="Times New Roman" w:cs="Times New Roman"/>
                <w:sz w:val="24"/>
                <w:szCs w:val="24"/>
              </w:rPr>
            </w:pPr>
            <w:r w:rsidRPr="00BD5155">
              <w:rPr>
                <w:rFonts w:ascii="Times New Roman" w:hAnsi="Times New Roman" w:cs="Times New Roman"/>
                <w:sz w:val="24"/>
                <w:szCs w:val="24"/>
              </w:rPr>
              <w:t>1. Одну.</w:t>
            </w:r>
            <w:r w:rsidR="008A36F1" w:rsidRPr="00BD5155">
              <w:rPr>
                <w:rFonts w:ascii="Times New Roman" w:hAnsi="Times New Roman" w:cs="Times New Roman"/>
                <w:sz w:val="24"/>
                <w:szCs w:val="24"/>
              </w:rPr>
              <w:t xml:space="preserve">       </w:t>
            </w:r>
          </w:p>
          <w:p w:rsidR="008A36F1" w:rsidRPr="00BD5155" w:rsidRDefault="00E834CA" w:rsidP="00090249">
            <w:pPr>
              <w:rPr>
                <w:rFonts w:ascii="Times New Roman" w:hAnsi="Times New Roman" w:cs="Times New Roman"/>
                <w:sz w:val="24"/>
                <w:szCs w:val="24"/>
              </w:rPr>
            </w:pPr>
            <w:r w:rsidRPr="00BD5155">
              <w:rPr>
                <w:rFonts w:ascii="Times New Roman" w:hAnsi="Times New Roman" w:cs="Times New Roman"/>
                <w:sz w:val="24"/>
                <w:szCs w:val="24"/>
              </w:rPr>
              <w:t>2. Две.</w:t>
            </w:r>
            <w:r w:rsidR="008A36F1" w:rsidRPr="00BD5155">
              <w:rPr>
                <w:rFonts w:ascii="Times New Roman" w:hAnsi="Times New Roman" w:cs="Times New Roman"/>
                <w:sz w:val="24"/>
                <w:szCs w:val="24"/>
              </w:rPr>
              <w:t xml:space="preserve">       </w:t>
            </w:r>
          </w:p>
          <w:p w:rsidR="00E834CA" w:rsidRPr="00BD5155" w:rsidRDefault="00E834CA" w:rsidP="00090249">
            <w:pPr>
              <w:rPr>
                <w:rFonts w:ascii="Times New Roman" w:hAnsi="Times New Roman" w:cs="Times New Roman"/>
                <w:b/>
                <w:sz w:val="24"/>
                <w:szCs w:val="24"/>
              </w:rPr>
            </w:pPr>
            <w:r w:rsidRPr="00BD5155">
              <w:rPr>
                <w:rFonts w:ascii="Times New Roman" w:hAnsi="Times New Roman" w:cs="Times New Roman"/>
                <w:sz w:val="24"/>
                <w:szCs w:val="24"/>
              </w:rPr>
              <w:t>3. Четыре.</w:t>
            </w:r>
          </w:p>
        </w:tc>
      </w:tr>
      <w:tr w:rsidR="00BD5155" w:rsidRPr="00BD5155" w:rsidTr="00192712">
        <w:tc>
          <w:tcPr>
            <w:tcW w:w="5256" w:type="dxa"/>
          </w:tcPr>
          <w:p w:rsidR="00E834CA" w:rsidRPr="00BD5155" w:rsidRDefault="00E834CA" w:rsidP="00090249">
            <w:pPr>
              <w:jc w:val="center"/>
              <w:rPr>
                <w:rFonts w:ascii="Times New Roman" w:hAnsi="Times New Roman" w:cs="Times New Roman"/>
                <w:sz w:val="24"/>
                <w:szCs w:val="24"/>
              </w:rPr>
            </w:pPr>
            <w:r w:rsidRPr="00BD5155">
              <w:rPr>
                <w:rFonts w:ascii="Times New Roman" w:hAnsi="Times New Roman" w:cs="Times New Roman"/>
                <w:noProof/>
                <w:sz w:val="24"/>
                <w:szCs w:val="24"/>
                <w:lang w:eastAsia="ru-RU"/>
              </w:rPr>
              <w:drawing>
                <wp:inline distT="0" distB="0" distL="0" distR="0" wp14:anchorId="6871708D" wp14:editId="62F7C6A2">
                  <wp:extent cx="3197938" cy="1201003"/>
                  <wp:effectExtent l="0" t="0" r="2540" b="0"/>
                  <wp:docPr id="9" name="Рисунок 9" descr="http://carsguru.net/f/pdd/qpic-38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rsguru.net/f/pdd/qpic-381.jpg?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1505" cy="1202343"/>
                          </a:xfrm>
                          <a:prstGeom prst="rect">
                            <a:avLst/>
                          </a:prstGeom>
                          <a:noFill/>
                          <a:ln>
                            <a:noFill/>
                          </a:ln>
                        </pic:spPr>
                      </pic:pic>
                    </a:graphicData>
                  </a:graphic>
                </wp:inline>
              </w:drawing>
            </w:r>
          </w:p>
          <w:p w:rsidR="00E834CA" w:rsidRPr="00BD5155" w:rsidRDefault="00E834CA" w:rsidP="00090249">
            <w:pPr>
              <w:rPr>
                <w:rFonts w:ascii="Times New Roman" w:hAnsi="Times New Roman" w:cs="Times New Roman"/>
                <w:b/>
                <w:sz w:val="24"/>
                <w:szCs w:val="24"/>
              </w:rPr>
            </w:pPr>
            <w:r w:rsidRPr="00BD5155">
              <w:rPr>
                <w:rFonts w:ascii="Times New Roman" w:hAnsi="Times New Roman" w:cs="Times New Roman"/>
                <w:b/>
                <w:sz w:val="24"/>
                <w:szCs w:val="24"/>
              </w:rPr>
              <w:t>7. На каких рисунках показана главная дорога?</w:t>
            </w:r>
          </w:p>
          <w:p w:rsidR="008A36F1" w:rsidRPr="00BD5155" w:rsidRDefault="00E834CA" w:rsidP="00090249">
            <w:pPr>
              <w:rPr>
                <w:rFonts w:ascii="Times New Roman" w:hAnsi="Times New Roman" w:cs="Times New Roman"/>
                <w:sz w:val="24"/>
                <w:szCs w:val="24"/>
              </w:rPr>
            </w:pPr>
            <w:r w:rsidRPr="00BD5155">
              <w:rPr>
                <w:rFonts w:ascii="Times New Roman" w:hAnsi="Times New Roman" w:cs="Times New Roman"/>
                <w:sz w:val="24"/>
                <w:szCs w:val="24"/>
              </w:rPr>
              <w:t>1. Только на правом верхнем.</w:t>
            </w:r>
          </w:p>
          <w:p w:rsidR="008A36F1" w:rsidRPr="00BD5155" w:rsidRDefault="00E834CA" w:rsidP="00090249">
            <w:pPr>
              <w:rPr>
                <w:rFonts w:ascii="Times New Roman" w:hAnsi="Times New Roman" w:cs="Times New Roman"/>
                <w:sz w:val="24"/>
                <w:szCs w:val="24"/>
              </w:rPr>
            </w:pPr>
            <w:r w:rsidRPr="00BD5155">
              <w:rPr>
                <w:rFonts w:ascii="Times New Roman" w:hAnsi="Times New Roman" w:cs="Times New Roman"/>
                <w:sz w:val="24"/>
                <w:szCs w:val="24"/>
              </w:rPr>
              <w:t>2. На нижнем и правом верхнем.</w:t>
            </w:r>
          </w:p>
          <w:p w:rsidR="00E834CA" w:rsidRPr="00BD5155" w:rsidRDefault="00E834CA" w:rsidP="00090249">
            <w:pPr>
              <w:rPr>
                <w:rFonts w:ascii="Times New Roman" w:hAnsi="Times New Roman" w:cs="Times New Roman"/>
                <w:sz w:val="24"/>
                <w:szCs w:val="24"/>
              </w:rPr>
            </w:pPr>
            <w:r w:rsidRPr="00BD5155">
              <w:rPr>
                <w:rFonts w:ascii="Times New Roman" w:hAnsi="Times New Roman" w:cs="Times New Roman"/>
                <w:sz w:val="24"/>
                <w:szCs w:val="24"/>
              </w:rPr>
              <w:t>3. На всех.</w:t>
            </w:r>
          </w:p>
        </w:tc>
        <w:tc>
          <w:tcPr>
            <w:tcW w:w="4740" w:type="dxa"/>
          </w:tcPr>
          <w:p w:rsidR="00E834CA" w:rsidRPr="00BD5155" w:rsidRDefault="00E834CA" w:rsidP="00090249">
            <w:pPr>
              <w:jc w:val="center"/>
              <w:rPr>
                <w:rFonts w:ascii="Times New Roman" w:hAnsi="Times New Roman" w:cs="Times New Roman"/>
                <w:sz w:val="24"/>
                <w:szCs w:val="24"/>
              </w:rPr>
            </w:pPr>
            <w:r w:rsidRPr="00BD5155">
              <w:rPr>
                <w:rFonts w:ascii="Times New Roman" w:hAnsi="Times New Roman" w:cs="Times New Roman"/>
                <w:noProof/>
                <w:sz w:val="24"/>
                <w:szCs w:val="24"/>
                <w:lang w:eastAsia="ru-RU"/>
              </w:rPr>
              <w:drawing>
                <wp:inline distT="0" distB="0" distL="0" distR="0" wp14:anchorId="568C26E4" wp14:editId="59BCE433">
                  <wp:extent cx="2452964" cy="921224"/>
                  <wp:effectExtent l="0" t="0" r="5080" b="0"/>
                  <wp:docPr id="10" name="Рисунок 10" descr="http://carsguru.net/f/pdd/qpic-42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arsguru.net/f/pdd/qpic-421.jpg?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85460" cy="933428"/>
                          </a:xfrm>
                          <a:prstGeom prst="rect">
                            <a:avLst/>
                          </a:prstGeom>
                          <a:noFill/>
                          <a:ln>
                            <a:noFill/>
                          </a:ln>
                        </pic:spPr>
                      </pic:pic>
                    </a:graphicData>
                  </a:graphic>
                </wp:inline>
              </w:drawing>
            </w:r>
          </w:p>
          <w:p w:rsidR="00E834CA" w:rsidRPr="00BD5155" w:rsidRDefault="00E834CA" w:rsidP="00090249">
            <w:pPr>
              <w:rPr>
                <w:rFonts w:ascii="Times New Roman" w:hAnsi="Times New Roman" w:cs="Times New Roman"/>
                <w:b/>
                <w:sz w:val="24"/>
                <w:szCs w:val="24"/>
              </w:rPr>
            </w:pPr>
            <w:r w:rsidRPr="00BD5155">
              <w:rPr>
                <w:rFonts w:ascii="Times New Roman" w:hAnsi="Times New Roman" w:cs="Times New Roman"/>
                <w:b/>
                <w:sz w:val="24"/>
                <w:szCs w:val="24"/>
              </w:rPr>
              <w:t>8. Сколько перекрестков изображено на рисунке?</w:t>
            </w:r>
          </w:p>
          <w:p w:rsidR="0062303E" w:rsidRPr="00BD5155" w:rsidRDefault="0062303E" w:rsidP="00090249">
            <w:pPr>
              <w:rPr>
                <w:rFonts w:ascii="Times New Roman" w:eastAsia="Times New Roman" w:hAnsi="Times New Roman" w:cs="Times New Roman"/>
                <w:sz w:val="24"/>
                <w:szCs w:val="24"/>
                <w:lang w:eastAsia="ru-RU"/>
              </w:rPr>
            </w:pPr>
            <w:r w:rsidRPr="00BD5155">
              <w:rPr>
                <w:rFonts w:ascii="Times New Roman" w:eastAsia="Times New Roman" w:hAnsi="Times New Roman" w:cs="Times New Roman"/>
                <w:sz w:val="24"/>
                <w:szCs w:val="24"/>
                <w:lang w:eastAsia="ru-RU"/>
              </w:rPr>
              <w:t xml:space="preserve">1. </w:t>
            </w:r>
            <w:r w:rsidR="00E834CA" w:rsidRPr="00BD5155">
              <w:rPr>
                <w:rFonts w:ascii="Times New Roman" w:eastAsia="Times New Roman" w:hAnsi="Times New Roman" w:cs="Times New Roman"/>
                <w:sz w:val="24"/>
                <w:szCs w:val="24"/>
                <w:lang w:eastAsia="ru-RU"/>
              </w:rPr>
              <w:t>Один.</w:t>
            </w:r>
          </w:p>
          <w:p w:rsidR="0062303E" w:rsidRPr="00BD5155" w:rsidRDefault="00E834CA" w:rsidP="00090249">
            <w:pPr>
              <w:rPr>
                <w:rFonts w:ascii="Times New Roman" w:eastAsia="Times New Roman" w:hAnsi="Times New Roman" w:cs="Times New Roman"/>
                <w:sz w:val="24"/>
                <w:szCs w:val="24"/>
                <w:lang w:eastAsia="ru-RU"/>
              </w:rPr>
            </w:pPr>
            <w:r w:rsidRPr="00BD5155">
              <w:rPr>
                <w:rFonts w:ascii="Times New Roman" w:eastAsia="Times New Roman" w:hAnsi="Times New Roman" w:cs="Times New Roman"/>
                <w:sz w:val="24"/>
                <w:szCs w:val="24"/>
                <w:lang w:eastAsia="ru-RU"/>
              </w:rPr>
              <w:t>2. Два.</w:t>
            </w:r>
          </w:p>
          <w:p w:rsidR="00E834CA" w:rsidRPr="00BD5155" w:rsidRDefault="00E834CA" w:rsidP="00090249">
            <w:pPr>
              <w:rPr>
                <w:rFonts w:ascii="Times New Roman" w:eastAsia="Times New Roman" w:hAnsi="Times New Roman" w:cs="Times New Roman"/>
                <w:sz w:val="24"/>
                <w:szCs w:val="24"/>
                <w:lang w:eastAsia="ru-RU"/>
              </w:rPr>
            </w:pPr>
            <w:r w:rsidRPr="00BD5155">
              <w:rPr>
                <w:rFonts w:ascii="Times New Roman" w:eastAsia="Times New Roman" w:hAnsi="Times New Roman" w:cs="Times New Roman"/>
                <w:sz w:val="24"/>
                <w:szCs w:val="24"/>
                <w:lang w:eastAsia="ru-RU"/>
              </w:rPr>
              <w:t>3. Четыре</w:t>
            </w:r>
          </w:p>
        </w:tc>
      </w:tr>
      <w:tr w:rsidR="00BD5155" w:rsidRPr="00BD5155" w:rsidTr="00192712">
        <w:trPr>
          <w:trHeight w:val="2923"/>
        </w:trPr>
        <w:tc>
          <w:tcPr>
            <w:tcW w:w="5256" w:type="dxa"/>
          </w:tcPr>
          <w:p w:rsidR="00E834CA" w:rsidRPr="00BD5155" w:rsidRDefault="00E834CA" w:rsidP="00090249">
            <w:pPr>
              <w:jc w:val="center"/>
              <w:rPr>
                <w:rFonts w:ascii="Times New Roman" w:hAnsi="Times New Roman" w:cs="Times New Roman"/>
                <w:sz w:val="24"/>
                <w:szCs w:val="24"/>
              </w:rPr>
            </w:pPr>
            <w:r w:rsidRPr="00BD5155">
              <w:rPr>
                <w:rFonts w:ascii="Times New Roman" w:hAnsi="Times New Roman" w:cs="Times New Roman"/>
                <w:noProof/>
                <w:sz w:val="24"/>
                <w:szCs w:val="24"/>
                <w:lang w:eastAsia="ru-RU"/>
              </w:rPr>
              <w:drawing>
                <wp:inline distT="0" distB="0" distL="0" distR="0" wp14:anchorId="3E8B5D88" wp14:editId="038FFE8E">
                  <wp:extent cx="2781300" cy="1042988"/>
                  <wp:effectExtent l="0" t="0" r="0" b="5080"/>
                  <wp:docPr id="11" name="Рисунок 11" descr="http://carsguru.net/f/pdd/qpic-44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rsguru.net/f/pdd/qpic-441.jpg?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94083" cy="1047781"/>
                          </a:xfrm>
                          <a:prstGeom prst="rect">
                            <a:avLst/>
                          </a:prstGeom>
                          <a:noFill/>
                          <a:ln>
                            <a:noFill/>
                          </a:ln>
                        </pic:spPr>
                      </pic:pic>
                    </a:graphicData>
                  </a:graphic>
                </wp:inline>
              </w:drawing>
            </w:r>
          </w:p>
          <w:p w:rsidR="00E834CA" w:rsidRPr="00BD5155" w:rsidRDefault="00E834CA" w:rsidP="00090249">
            <w:pPr>
              <w:rPr>
                <w:rFonts w:ascii="Times New Roman" w:hAnsi="Times New Roman" w:cs="Times New Roman"/>
                <w:b/>
                <w:sz w:val="24"/>
                <w:szCs w:val="24"/>
              </w:rPr>
            </w:pPr>
            <w:r w:rsidRPr="00BD5155">
              <w:rPr>
                <w:rFonts w:ascii="Times New Roman" w:hAnsi="Times New Roman" w:cs="Times New Roman"/>
                <w:b/>
                <w:sz w:val="24"/>
                <w:szCs w:val="24"/>
              </w:rPr>
              <w:t>9. Сколько пересечений проезжих частей имеет этот перекресток?</w:t>
            </w:r>
          </w:p>
          <w:p w:rsidR="008A36F1" w:rsidRPr="00BD5155" w:rsidRDefault="00E834CA" w:rsidP="00090249">
            <w:pPr>
              <w:rPr>
                <w:rFonts w:ascii="Times New Roman" w:hAnsi="Times New Roman" w:cs="Times New Roman"/>
                <w:sz w:val="24"/>
                <w:szCs w:val="24"/>
              </w:rPr>
            </w:pPr>
            <w:r w:rsidRPr="00BD5155">
              <w:rPr>
                <w:rFonts w:ascii="Times New Roman" w:hAnsi="Times New Roman" w:cs="Times New Roman"/>
                <w:sz w:val="24"/>
                <w:szCs w:val="24"/>
              </w:rPr>
              <w:t xml:space="preserve">1. Одно.    </w:t>
            </w:r>
          </w:p>
          <w:p w:rsidR="00E834CA" w:rsidRPr="00BD5155" w:rsidRDefault="00E834CA" w:rsidP="00090249">
            <w:pPr>
              <w:rPr>
                <w:rFonts w:ascii="Times New Roman" w:hAnsi="Times New Roman" w:cs="Times New Roman"/>
                <w:sz w:val="24"/>
                <w:szCs w:val="24"/>
              </w:rPr>
            </w:pPr>
            <w:r w:rsidRPr="00BD5155">
              <w:rPr>
                <w:rFonts w:ascii="Times New Roman" w:hAnsi="Times New Roman" w:cs="Times New Roman"/>
                <w:sz w:val="24"/>
                <w:szCs w:val="24"/>
              </w:rPr>
              <w:t>2. Два.</w:t>
            </w:r>
          </w:p>
        </w:tc>
        <w:tc>
          <w:tcPr>
            <w:tcW w:w="4740" w:type="dxa"/>
          </w:tcPr>
          <w:p w:rsidR="00E834CA" w:rsidRPr="00BD5155" w:rsidRDefault="00E834CA" w:rsidP="00090249">
            <w:pPr>
              <w:jc w:val="center"/>
              <w:rPr>
                <w:rFonts w:ascii="Times New Roman" w:hAnsi="Times New Roman" w:cs="Times New Roman"/>
                <w:sz w:val="24"/>
                <w:szCs w:val="24"/>
              </w:rPr>
            </w:pPr>
            <w:r w:rsidRPr="00BD5155">
              <w:rPr>
                <w:rFonts w:ascii="Times New Roman" w:hAnsi="Times New Roman" w:cs="Times New Roman"/>
                <w:noProof/>
                <w:sz w:val="24"/>
                <w:szCs w:val="24"/>
                <w:lang w:eastAsia="ru-RU"/>
              </w:rPr>
              <w:drawing>
                <wp:inline distT="0" distB="0" distL="0" distR="0" wp14:anchorId="46254063" wp14:editId="1E23F5A7">
                  <wp:extent cx="2612390" cy="981097"/>
                  <wp:effectExtent l="0" t="0" r="0" b="9525"/>
                  <wp:docPr id="12" name="Рисунок 12" descr="http://carsguru.net/f/pdd/qpic-46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rsguru.net/f/pdd/qpic-461.jpg?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25656" cy="986079"/>
                          </a:xfrm>
                          <a:prstGeom prst="rect">
                            <a:avLst/>
                          </a:prstGeom>
                          <a:noFill/>
                          <a:ln>
                            <a:noFill/>
                          </a:ln>
                        </pic:spPr>
                      </pic:pic>
                    </a:graphicData>
                  </a:graphic>
                </wp:inline>
              </w:drawing>
            </w:r>
          </w:p>
          <w:p w:rsidR="00E834CA" w:rsidRPr="00BD5155" w:rsidRDefault="00E834CA" w:rsidP="00090249">
            <w:pPr>
              <w:rPr>
                <w:rFonts w:ascii="Times New Roman" w:hAnsi="Times New Roman" w:cs="Times New Roman"/>
                <w:b/>
                <w:sz w:val="24"/>
                <w:szCs w:val="24"/>
              </w:rPr>
            </w:pPr>
            <w:r w:rsidRPr="00BD5155">
              <w:rPr>
                <w:rFonts w:ascii="Times New Roman" w:hAnsi="Times New Roman" w:cs="Times New Roman"/>
                <w:b/>
                <w:sz w:val="24"/>
                <w:szCs w:val="24"/>
              </w:rPr>
              <w:t>10. Сколько полос для движения имеет данная дорога?</w:t>
            </w:r>
          </w:p>
          <w:p w:rsidR="008A36F1" w:rsidRPr="00BD5155" w:rsidRDefault="00E834CA" w:rsidP="00090249">
            <w:pPr>
              <w:rPr>
                <w:rFonts w:ascii="Times New Roman" w:hAnsi="Times New Roman" w:cs="Times New Roman"/>
                <w:sz w:val="24"/>
                <w:szCs w:val="24"/>
              </w:rPr>
            </w:pPr>
            <w:r w:rsidRPr="00BD5155">
              <w:rPr>
                <w:rFonts w:ascii="Times New Roman" w:hAnsi="Times New Roman" w:cs="Times New Roman"/>
                <w:sz w:val="24"/>
                <w:szCs w:val="24"/>
              </w:rPr>
              <w:t>1. Две.</w:t>
            </w:r>
          </w:p>
          <w:p w:rsidR="00E834CA" w:rsidRPr="00BD5155" w:rsidRDefault="00E834CA" w:rsidP="00090249">
            <w:pPr>
              <w:rPr>
                <w:rFonts w:ascii="Times New Roman" w:hAnsi="Times New Roman" w:cs="Times New Roman"/>
                <w:sz w:val="24"/>
                <w:szCs w:val="24"/>
              </w:rPr>
            </w:pPr>
            <w:r w:rsidRPr="00BD5155">
              <w:rPr>
                <w:rFonts w:ascii="Times New Roman" w:hAnsi="Times New Roman" w:cs="Times New Roman"/>
                <w:sz w:val="24"/>
                <w:szCs w:val="24"/>
              </w:rPr>
              <w:t>2.Четыре</w:t>
            </w:r>
          </w:p>
          <w:p w:rsidR="00E834CA" w:rsidRPr="00BD5155" w:rsidRDefault="00E834CA" w:rsidP="00090249">
            <w:pPr>
              <w:rPr>
                <w:rFonts w:ascii="Times New Roman" w:hAnsi="Times New Roman" w:cs="Times New Roman"/>
                <w:sz w:val="24"/>
                <w:szCs w:val="24"/>
              </w:rPr>
            </w:pPr>
          </w:p>
        </w:tc>
      </w:tr>
    </w:tbl>
    <w:p w:rsidR="008A36F1" w:rsidRPr="00BD5155" w:rsidRDefault="008A36F1" w:rsidP="00090249">
      <w:pPr>
        <w:spacing w:after="0" w:line="240" w:lineRule="auto"/>
        <w:jc w:val="center"/>
        <w:rPr>
          <w:rStyle w:val="afa"/>
          <w:rFonts w:ascii="Times New Roman" w:hAnsi="Times New Roman" w:cs="Times New Roman"/>
          <w:b/>
          <w:i w:val="0"/>
          <w:color w:val="auto"/>
          <w:sz w:val="24"/>
          <w:szCs w:val="24"/>
        </w:rPr>
      </w:pPr>
    </w:p>
    <w:p w:rsidR="00A35DF4" w:rsidRPr="00BD5155" w:rsidRDefault="00A35DF4" w:rsidP="00090249">
      <w:pPr>
        <w:spacing w:after="0" w:line="240" w:lineRule="auto"/>
        <w:jc w:val="center"/>
        <w:rPr>
          <w:rStyle w:val="afa"/>
          <w:rFonts w:ascii="Times New Roman" w:hAnsi="Times New Roman" w:cs="Times New Roman"/>
          <w:b/>
          <w:i w:val="0"/>
          <w:color w:val="auto"/>
          <w:sz w:val="24"/>
          <w:szCs w:val="24"/>
        </w:rPr>
      </w:pPr>
      <w:r w:rsidRPr="00BD5155">
        <w:rPr>
          <w:rStyle w:val="afa"/>
          <w:rFonts w:ascii="Times New Roman" w:hAnsi="Times New Roman" w:cs="Times New Roman"/>
          <w:b/>
          <w:i w:val="0"/>
          <w:color w:val="auto"/>
          <w:sz w:val="24"/>
          <w:szCs w:val="24"/>
        </w:rPr>
        <w:t>Контрольные вопросы:</w:t>
      </w:r>
    </w:p>
    <w:p w:rsidR="00A35DF4" w:rsidRPr="00BD5155" w:rsidRDefault="00A35DF4" w:rsidP="00090249">
      <w:pPr>
        <w:spacing w:after="0" w:line="240" w:lineRule="auto"/>
        <w:rPr>
          <w:rStyle w:val="afa"/>
          <w:rFonts w:ascii="Times New Roman" w:hAnsi="Times New Roman" w:cs="Times New Roman"/>
          <w:i w:val="0"/>
          <w:color w:val="auto"/>
          <w:sz w:val="24"/>
          <w:szCs w:val="24"/>
        </w:rPr>
      </w:pPr>
    </w:p>
    <w:p w:rsidR="00A35DF4" w:rsidRPr="00BD5155" w:rsidRDefault="00A35DF4" w:rsidP="00090249">
      <w:pPr>
        <w:spacing w:after="0" w:line="240" w:lineRule="auto"/>
        <w:rPr>
          <w:rStyle w:val="afa"/>
          <w:rFonts w:ascii="Times New Roman" w:hAnsi="Times New Roman" w:cs="Times New Roman"/>
          <w:i w:val="0"/>
          <w:color w:val="auto"/>
          <w:sz w:val="24"/>
          <w:szCs w:val="24"/>
        </w:rPr>
      </w:pPr>
      <w:r w:rsidRPr="00BD5155">
        <w:rPr>
          <w:rStyle w:val="afa"/>
          <w:rFonts w:ascii="Times New Roman" w:hAnsi="Times New Roman" w:cs="Times New Roman"/>
          <w:i w:val="0"/>
          <w:color w:val="auto"/>
          <w:sz w:val="24"/>
          <w:szCs w:val="24"/>
        </w:rPr>
        <w:t xml:space="preserve">1. В чём отличие между терминами </w:t>
      </w:r>
      <w:r w:rsidR="0061480C" w:rsidRPr="00BD5155">
        <w:rPr>
          <w:rStyle w:val="afa"/>
          <w:rFonts w:ascii="Times New Roman" w:hAnsi="Times New Roman" w:cs="Times New Roman"/>
          <w:i w:val="0"/>
          <w:color w:val="auto"/>
          <w:sz w:val="24"/>
          <w:szCs w:val="24"/>
        </w:rPr>
        <w:t>«</w:t>
      </w:r>
      <w:r w:rsidRPr="00BD5155">
        <w:rPr>
          <w:rStyle w:val="afa"/>
          <w:rFonts w:ascii="Times New Roman" w:hAnsi="Times New Roman" w:cs="Times New Roman"/>
          <w:i w:val="0"/>
          <w:color w:val="auto"/>
          <w:sz w:val="24"/>
          <w:szCs w:val="24"/>
        </w:rPr>
        <w:t>ограниченная видимость</w:t>
      </w:r>
      <w:r w:rsidR="0061480C" w:rsidRPr="00BD5155">
        <w:rPr>
          <w:rStyle w:val="afa"/>
          <w:rFonts w:ascii="Times New Roman" w:hAnsi="Times New Roman" w:cs="Times New Roman"/>
          <w:i w:val="0"/>
          <w:color w:val="auto"/>
          <w:sz w:val="24"/>
          <w:szCs w:val="24"/>
        </w:rPr>
        <w:t>»</w:t>
      </w:r>
      <w:r w:rsidRPr="00BD5155">
        <w:rPr>
          <w:rStyle w:val="afa"/>
          <w:rFonts w:ascii="Times New Roman" w:hAnsi="Times New Roman" w:cs="Times New Roman"/>
          <w:i w:val="0"/>
          <w:color w:val="auto"/>
          <w:sz w:val="24"/>
          <w:szCs w:val="24"/>
        </w:rPr>
        <w:t xml:space="preserve"> и </w:t>
      </w:r>
      <w:r w:rsidR="0061480C" w:rsidRPr="00BD5155">
        <w:rPr>
          <w:rStyle w:val="afa"/>
          <w:rFonts w:ascii="Times New Roman" w:hAnsi="Times New Roman" w:cs="Times New Roman"/>
          <w:i w:val="0"/>
          <w:color w:val="auto"/>
          <w:sz w:val="24"/>
          <w:szCs w:val="24"/>
        </w:rPr>
        <w:t>«</w:t>
      </w:r>
      <w:r w:rsidRPr="00BD5155">
        <w:rPr>
          <w:rStyle w:val="afa"/>
          <w:rFonts w:ascii="Times New Roman" w:hAnsi="Times New Roman" w:cs="Times New Roman"/>
          <w:i w:val="0"/>
          <w:color w:val="auto"/>
          <w:sz w:val="24"/>
          <w:szCs w:val="24"/>
        </w:rPr>
        <w:t>недостаточная видимость</w:t>
      </w:r>
      <w:r w:rsidR="0061480C" w:rsidRPr="00BD5155">
        <w:rPr>
          <w:rStyle w:val="afa"/>
          <w:rFonts w:ascii="Times New Roman" w:hAnsi="Times New Roman" w:cs="Times New Roman"/>
          <w:i w:val="0"/>
          <w:color w:val="auto"/>
          <w:sz w:val="24"/>
          <w:szCs w:val="24"/>
        </w:rPr>
        <w:t>»</w:t>
      </w:r>
      <w:r w:rsidRPr="00BD5155">
        <w:rPr>
          <w:rStyle w:val="afa"/>
          <w:rFonts w:ascii="Times New Roman" w:hAnsi="Times New Roman" w:cs="Times New Roman"/>
          <w:i w:val="0"/>
          <w:color w:val="auto"/>
          <w:sz w:val="24"/>
          <w:szCs w:val="24"/>
        </w:rPr>
        <w:t>.</w:t>
      </w:r>
    </w:p>
    <w:p w:rsidR="00A35DF4" w:rsidRPr="00BD5155" w:rsidRDefault="00A35DF4" w:rsidP="00090249">
      <w:pPr>
        <w:spacing w:after="0" w:line="240" w:lineRule="auto"/>
        <w:rPr>
          <w:rStyle w:val="afa"/>
          <w:rFonts w:ascii="Times New Roman" w:hAnsi="Times New Roman" w:cs="Times New Roman"/>
          <w:i w:val="0"/>
          <w:color w:val="auto"/>
          <w:sz w:val="24"/>
          <w:szCs w:val="24"/>
        </w:rPr>
      </w:pPr>
      <w:r w:rsidRPr="00BD5155">
        <w:rPr>
          <w:rStyle w:val="afa"/>
          <w:rFonts w:ascii="Times New Roman" w:hAnsi="Times New Roman" w:cs="Times New Roman"/>
          <w:i w:val="0"/>
          <w:color w:val="auto"/>
          <w:sz w:val="24"/>
          <w:szCs w:val="24"/>
        </w:rPr>
        <w:t xml:space="preserve">2. В чём отличие между терминами </w:t>
      </w:r>
      <w:r w:rsidR="0061480C" w:rsidRPr="00BD5155">
        <w:rPr>
          <w:rStyle w:val="afa"/>
          <w:rFonts w:ascii="Times New Roman" w:hAnsi="Times New Roman" w:cs="Times New Roman"/>
          <w:i w:val="0"/>
          <w:color w:val="auto"/>
          <w:sz w:val="24"/>
          <w:szCs w:val="24"/>
        </w:rPr>
        <w:t>«</w:t>
      </w:r>
      <w:r w:rsidRPr="00BD5155">
        <w:rPr>
          <w:rStyle w:val="afa"/>
          <w:rFonts w:ascii="Times New Roman" w:hAnsi="Times New Roman" w:cs="Times New Roman"/>
          <w:i w:val="0"/>
          <w:color w:val="auto"/>
          <w:sz w:val="24"/>
          <w:szCs w:val="24"/>
        </w:rPr>
        <w:t>опережение и обгон</w:t>
      </w:r>
      <w:r w:rsidR="0061480C" w:rsidRPr="00BD5155">
        <w:rPr>
          <w:rStyle w:val="afa"/>
          <w:rFonts w:ascii="Times New Roman" w:hAnsi="Times New Roman" w:cs="Times New Roman"/>
          <w:i w:val="0"/>
          <w:color w:val="auto"/>
          <w:sz w:val="24"/>
          <w:szCs w:val="24"/>
        </w:rPr>
        <w:t>»</w:t>
      </w:r>
      <w:r w:rsidRPr="00BD5155">
        <w:rPr>
          <w:rStyle w:val="afa"/>
          <w:rFonts w:ascii="Times New Roman" w:hAnsi="Times New Roman" w:cs="Times New Roman"/>
          <w:i w:val="0"/>
          <w:color w:val="auto"/>
          <w:sz w:val="24"/>
          <w:szCs w:val="24"/>
        </w:rPr>
        <w:t>.</w:t>
      </w:r>
    </w:p>
    <w:p w:rsidR="00A35DF4" w:rsidRPr="00BD5155" w:rsidRDefault="00A35DF4" w:rsidP="00090249">
      <w:pPr>
        <w:spacing w:after="0" w:line="240" w:lineRule="auto"/>
        <w:rPr>
          <w:rStyle w:val="afa"/>
          <w:rFonts w:ascii="Times New Roman" w:hAnsi="Times New Roman" w:cs="Times New Roman"/>
          <w:i w:val="0"/>
          <w:color w:val="auto"/>
          <w:sz w:val="24"/>
          <w:szCs w:val="24"/>
        </w:rPr>
      </w:pPr>
      <w:r w:rsidRPr="00BD5155">
        <w:rPr>
          <w:rStyle w:val="afa"/>
          <w:rFonts w:ascii="Times New Roman" w:hAnsi="Times New Roman" w:cs="Times New Roman"/>
          <w:i w:val="0"/>
          <w:color w:val="auto"/>
          <w:sz w:val="24"/>
          <w:szCs w:val="24"/>
        </w:rPr>
        <w:t xml:space="preserve">3. В чём отличие между терминами </w:t>
      </w:r>
      <w:r w:rsidR="0061480C" w:rsidRPr="00BD5155">
        <w:rPr>
          <w:rStyle w:val="afa"/>
          <w:rFonts w:ascii="Times New Roman" w:hAnsi="Times New Roman" w:cs="Times New Roman"/>
          <w:i w:val="0"/>
          <w:color w:val="auto"/>
          <w:sz w:val="24"/>
          <w:szCs w:val="24"/>
        </w:rPr>
        <w:t>«</w:t>
      </w:r>
      <w:r w:rsidRPr="00BD5155">
        <w:rPr>
          <w:rStyle w:val="afa"/>
          <w:rFonts w:ascii="Times New Roman" w:hAnsi="Times New Roman" w:cs="Times New Roman"/>
          <w:i w:val="0"/>
          <w:color w:val="auto"/>
          <w:sz w:val="24"/>
          <w:szCs w:val="24"/>
        </w:rPr>
        <w:t>остановочный путь и тормозной путь</w:t>
      </w:r>
      <w:r w:rsidR="0061480C" w:rsidRPr="00BD5155">
        <w:rPr>
          <w:rStyle w:val="afa"/>
          <w:rFonts w:ascii="Times New Roman" w:hAnsi="Times New Roman" w:cs="Times New Roman"/>
          <w:i w:val="0"/>
          <w:color w:val="auto"/>
          <w:sz w:val="24"/>
          <w:szCs w:val="24"/>
        </w:rPr>
        <w:t>»</w:t>
      </w:r>
      <w:r w:rsidRPr="00BD5155">
        <w:rPr>
          <w:rStyle w:val="afa"/>
          <w:rFonts w:ascii="Times New Roman" w:hAnsi="Times New Roman" w:cs="Times New Roman"/>
          <w:i w:val="0"/>
          <w:color w:val="auto"/>
          <w:sz w:val="24"/>
          <w:szCs w:val="24"/>
        </w:rPr>
        <w:t>.</w:t>
      </w:r>
    </w:p>
    <w:p w:rsidR="00A35DF4" w:rsidRPr="00BD5155" w:rsidRDefault="00A35DF4" w:rsidP="00090249">
      <w:pPr>
        <w:spacing w:after="0" w:line="240" w:lineRule="auto"/>
        <w:rPr>
          <w:rStyle w:val="afa"/>
          <w:rFonts w:ascii="Times New Roman" w:hAnsi="Times New Roman" w:cs="Times New Roman"/>
          <w:i w:val="0"/>
          <w:color w:val="auto"/>
          <w:sz w:val="24"/>
          <w:szCs w:val="24"/>
        </w:rPr>
      </w:pPr>
      <w:r w:rsidRPr="00BD5155">
        <w:rPr>
          <w:rStyle w:val="afa"/>
          <w:rFonts w:ascii="Times New Roman" w:hAnsi="Times New Roman" w:cs="Times New Roman"/>
          <w:i w:val="0"/>
          <w:color w:val="auto"/>
          <w:sz w:val="24"/>
          <w:szCs w:val="24"/>
        </w:rPr>
        <w:t xml:space="preserve">4. Какой неподвижный объект, не позволяющий продолжить движение по полосе, не относится к понятию </w:t>
      </w:r>
      <w:r w:rsidR="0061480C" w:rsidRPr="00BD5155">
        <w:rPr>
          <w:rStyle w:val="afa"/>
          <w:rFonts w:ascii="Times New Roman" w:hAnsi="Times New Roman" w:cs="Times New Roman"/>
          <w:i w:val="0"/>
          <w:color w:val="auto"/>
          <w:sz w:val="24"/>
          <w:szCs w:val="24"/>
        </w:rPr>
        <w:t>«</w:t>
      </w:r>
      <w:r w:rsidRPr="00BD5155">
        <w:rPr>
          <w:rStyle w:val="afa"/>
          <w:rFonts w:ascii="Times New Roman" w:hAnsi="Times New Roman" w:cs="Times New Roman"/>
          <w:i w:val="0"/>
          <w:color w:val="auto"/>
          <w:sz w:val="24"/>
          <w:szCs w:val="24"/>
        </w:rPr>
        <w:t>Препятствие</w:t>
      </w:r>
      <w:r w:rsidR="0061480C" w:rsidRPr="00BD5155">
        <w:rPr>
          <w:rStyle w:val="afa"/>
          <w:rFonts w:ascii="Times New Roman" w:hAnsi="Times New Roman" w:cs="Times New Roman"/>
          <w:i w:val="0"/>
          <w:color w:val="auto"/>
          <w:sz w:val="24"/>
          <w:szCs w:val="24"/>
        </w:rPr>
        <w:t>»</w:t>
      </w:r>
      <w:r w:rsidRPr="00BD5155">
        <w:rPr>
          <w:rStyle w:val="afa"/>
          <w:rFonts w:ascii="Times New Roman" w:hAnsi="Times New Roman" w:cs="Times New Roman"/>
          <w:i w:val="0"/>
          <w:color w:val="auto"/>
          <w:sz w:val="24"/>
          <w:szCs w:val="24"/>
        </w:rPr>
        <w:t>?</w:t>
      </w:r>
    </w:p>
    <w:p w:rsidR="00A35DF4" w:rsidRPr="00BD5155" w:rsidRDefault="00A35DF4" w:rsidP="00090249">
      <w:pPr>
        <w:spacing w:after="0" w:line="240" w:lineRule="auto"/>
        <w:rPr>
          <w:rStyle w:val="afa"/>
          <w:rFonts w:ascii="Times New Roman" w:hAnsi="Times New Roman" w:cs="Times New Roman"/>
          <w:i w:val="0"/>
          <w:color w:val="auto"/>
          <w:sz w:val="24"/>
          <w:szCs w:val="24"/>
        </w:rPr>
      </w:pPr>
      <w:r w:rsidRPr="00BD5155">
        <w:rPr>
          <w:rStyle w:val="afa"/>
          <w:rFonts w:ascii="Times New Roman" w:hAnsi="Times New Roman" w:cs="Times New Roman"/>
          <w:i w:val="0"/>
          <w:color w:val="auto"/>
          <w:sz w:val="24"/>
          <w:szCs w:val="24"/>
        </w:rPr>
        <w:t>5. Являются ли тротуары и обочины частью дороги?</w:t>
      </w:r>
    </w:p>
    <w:p w:rsidR="00A35DF4" w:rsidRPr="00BD5155" w:rsidRDefault="00A35DF4" w:rsidP="00090249">
      <w:pPr>
        <w:spacing w:after="0" w:line="240" w:lineRule="auto"/>
        <w:rPr>
          <w:rStyle w:val="afa"/>
          <w:rFonts w:ascii="Times New Roman" w:hAnsi="Times New Roman" w:cs="Times New Roman"/>
          <w:i w:val="0"/>
          <w:color w:val="auto"/>
          <w:sz w:val="24"/>
          <w:szCs w:val="24"/>
        </w:rPr>
      </w:pPr>
      <w:r w:rsidRPr="00BD5155">
        <w:rPr>
          <w:rStyle w:val="afa"/>
          <w:rFonts w:ascii="Times New Roman" w:hAnsi="Times New Roman" w:cs="Times New Roman"/>
          <w:i w:val="0"/>
          <w:color w:val="auto"/>
          <w:sz w:val="24"/>
          <w:szCs w:val="24"/>
        </w:rPr>
        <w:t>6. Что означает требование уступить дорогу?</w:t>
      </w:r>
    </w:p>
    <w:p w:rsidR="00A35DF4" w:rsidRPr="00BD5155" w:rsidRDefault="00A35DF4" w:rsidP="00090249">
      <w:pPr>
        <w:tabs>
          <w:tab w:val="left" w:pos="720"/>
        </w:tabs>
        <w:spacing w:after="0" w:line="240" w:lineRule="auto"/>
        <w:jc w:val="center"/>
        <w:rPr>
          <w:rFonts w:ascii="Times New Roman" w:hAnsi="Times New Roman" w:cs="Times New Roman"/>
          <w:b/>
          <w:sz w:val="24"/>
          <w:szCs w:val="24"/>
        </w:rPr>
      </w:pPr>
    </w:p>
    <w:p w:rsidR="00A35DF4" w:rsidRPr="00BD5155" w:rsidRDefault="00A35DF4" w:rsidP="00090249">
      <w:pPr>
        <w:tabs>
          <w:tab w:val="left" w:pos="720"/>
        </w:tabs>
        <w:spacing w:after="0" w:line="240" w:lineRule="auto"/>
        <w:jc w:val="center"/>
        <w:rPr>
          <w:rFonts w:ascii="Times New Roman" w:hAnsi="Times New Roman" w:cs="Times New Roman"/>
          <w:b/>
          <w:sz w:val="24"/>
          <w:szCs w:val="24"/>
        </w:rPr>
      </w:pPr>
      <w:r w:rsidRPr="00BD5155">
        <w:rPr>
          <w:rFonts w:ascii="Times New Roman" w:hAnsi="Times New Roman" w:cs="Times New Roman"/>
          <w:b/>
          <w:sz w:val="24"/>
          <w:szCs w:val="24"/>
        </w:rPr>
        <w:t>Ключи к тестам</w:t>
      </w:r>
    </w:p>
    <w:p w:rsidR="00A35DF4" w:rsidRPr="00BD5155" w:rsidRDefault="00A35DF4" w:rsidP="00090249">
      <w:pPr>
        <w:tabs>
          <w:tab w:val="left" w:pos="720"/>
        </w:tabs>
        <w:spacing w:after="0" w:line="240" w:lineRule="auto"/>
        <w:ind w:left="360"/>
        <w:jc w:val="center"/>
        <w:rPr>
          <w:rFonts w:ascii="Times New Roman" w:hAnsi="Times New Roman" w:cs="Times New Roman"/>
          <w:b/>
          <w:sz w:val="24"/>
          <w:szCs w:val="24"/>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
        <w:gridCol w:w="1006"/>
        <w:gridCol w:w="1006"/>
        <w:gridCol w:w="1006"/>
        <w:gridCol w:w="1006"/>
        <w:gridCol w:w="1006"/>
        <w:gridCol w:w="1006"/>
        <w:gridCol w:w="1006"/>
        <w:gridCol w:w="1006"/>
        <w:gridCol w:w="1006"/>
      </w:tblGrid>
      <w:tr w:rsidR="00BD5155" w:rsidRPr="00BD5155" w:rsidTr="00192712">
        <w:tc>
          <w:tcPr>
            <w:tcW w:w="1006" w:type="dxa"/>
            <w:tcBorders>
              <w:top w:val="single" w:sz="4" w:space="0" w:color="auto"/>
              <w:left w:val="single" w:sz="4" w:space="0" w:color="auto"/>
              <w:bottom w:val="single" w:sz="4" w:space="0" w:color="auto"/>
              <w:right w:val="single" w:sz="4" w:space="0" w:color="auto"/>
            </w:tcBorders>
          </w:tcPr>
          <w:p w:rsidR="00192712" w:rsidRPr="00BD5155" w:rsidRDefault="00192712" w:rsidP="00090249">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b/>
                <w:sz w:val="24"/>
                <w:szCs w:val="24"/>
                <w:lang w:eastAsia="en-US"/>
              </w:rPr>
            </w:pPr>
            <w:r w:rsidRPr="00BD5155">
              <w:rPr>
                <w:rFonts w:ascii="Times New Roman" w:hAnsi="Times New Roman" w:cs="Times New Roman"/>
                <w:b/>
                <w:sz w:val="24"/>
                <w:szCs w:val="24"/>
                <w:lang w:eastAsia="en-US"/>
              </w:rPr>
              <w:t>1</w:t>
            </w:r>
          </w:p>
        </w:tc>
        <w:tc>
          <w:tcPr>
            <w:tcW w:w="1006" w:type="dxa"/>
            <w:tcBorders>
              <w:top w:val="single" w:sz="4" w:space="0" w:color="auto"/>
              <w:left w:val="single" w:sz="4" w:space="0" w:color="auto"/>
              <w:bottom w:val="single" w:sz="4" w:space="0" w:color="auto"/>
              <w:right w:val="single" w:sz="4" w:space="0" w:color="auto"/>
            </w:tcBorders>
            <w:hideMark/>
          </w:tcPr>
          <w:p w:rsidR="00192712" w:rsidRPr="00BD5155" w:rsidRDefault="00192712" w:rsidP="00090249">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b/>
                <w:sz w:val="24"/>
                <w:szCs w:val="24"/>
                <w:lang w:eastAsia="en-US"/>
              </w:rPr>
            </w:pPr>
            <w:r w:rsidRPr="00BD5155">
              <w:rPr>
                <w:rFonts w:ascii="Times New Roman" w:hAnsi="Times New Roman" w:cs="Times New Roman"/>
                <w:b/>
                <w:sz w:val="24"/>
                <w:szCs w:val="24"/>
                <w:lang w:eastAsia="en-US"/>
              </w:rPr>
              <w:t>2</w:t>
            </w:r>
          </w:p>
        </w:tc>
        <w:tc>
          <w:tcPr>
            <w:tcW w:w="1006" w:type="dxa"/>
            <w:tcBorders>
              <w:top w:val="single" w:sz="4" w:space="0" w:color="auto"/>
              <w:left w:val="single" w:sz="4" w:space="0" w:color="auto"/>
              <w:bottom w:val="single" w:sz="4" w:space="0" w:color="auto"/>
              <w:right w:val="single" w:sz="4" w:space="0" w:color="auto"/>
            </w:tcBorders>
            <w:hideMark/>
          </w:tcPr>
          <w:p w:rsidR="00192712" w:rsidRPr="00BD5155" w:rsidRDefault="00192712" w:rsidP="00090249">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b/>
                <w:sz w:val="24"/>
                <w:szCs w:val="24"/>
                <w:lang w:eastAsia="en-US"/>
              </w:rPr>
            </w:pPr>
            <w:r w:rsidRPr="00BD5155">
              <w:rPr>
                <w:rFonts w:ascii="Times New Roman" w:hAnsi="Times New Roman" w:cs="Times New Roman"/>
                <w:b/>
                <w:sz w:val="24"/>
                <w:szCs w:val="24"/>
                <w:lang w:eastAsia="en-US"/>
              </w:rPr>
              <w:t>3</w:t>
            </w:r>
          </w:p>
        </w:tc>
        <w:tc>
          <w:tcPr>
            <w:tcW w:w="1006" w:type="dxa"/>
            <w:tcBorders>
              <w:top w:val="single" w:sz="4" w:space="0" w:color="auto"/>
              <w:left w:val="single" w:sz="4" w:space="0" w:color="auto"/>
              <w:bottom w:val="single" w:sz="4" w:space="0" w:color="auto"/>
              <w:right w:val="single" w:sz="4" w:space="0" w:color="auto"/>
            </w:tcBorders>
            <w:hideMark/>
          </w:tcPr>
          <w:p w:rsidR="00192712" w:rsidRPr="00BD5155" w:rsidRDefault="00192712" w:rsidP="00090249">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b/>
                <w:sz w:val="24"/>
                <w:szCs w:val="24"/>
                <w:lang w:eastAsia="en-US"/>
              </w:rPr>
            </w:pPr>
            <w:r w:rsidRPr="00BD5155">
              <w:rPr>
                <w:rFonts w:ascii="Times New Roman" w:hAnsi="Times New Roman" w:cs="Times New Roman"/>
                <w:b/>
                <w:sz w:val="24"/>
                <w:szCs w:val="24"/>
                <w:lang w:eastAsia="en-US"/>
              </w:rPr>
              <w:t>4</w:t>
            </w:r>
          </w:p>
        </w:tc>
        <w:tc>
          <w:tcPr>
            <w:tcW w:w="1006" w:type="dxa"/>
            <w:tcBorders>
              <w:top w:val="single" w:sz="4" w:space="0" w:color="auto"/>
              <w:left w:val="single" w:sz="4" w:space="0" w:color="auto"/>
              <w:bottom w:val="single" w:sz="4" w:space="0" w:color="auto"/>
              <w:right w:val="single" w:sz="4" w:space="0" w:color="auto"/>
            </w:tcBorders>
            <w:hideMark/>
          </w:tcPr>
          <w:p w:rsidR="00192712" w:rsidRPr="00BD5155" w:rsidRDefault="00192712" w:rsidP="00090249">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b/>
                <w:sz w:val="24"/>
                <w:szCs w:val="24"/>
                <w:lang w:eastAsia="en-US"/>
              </w:rPr>
            </w:pPr>
            <w:r w:rsidRPr="00BD5155">
              <w:rPr>
                <w:rFonts w:ascii="Times New Roman" w:hAnsi="Times New Roman" w:cs="Times New Roman"/>
                <w:b/>
                <w:sz w:val="24"/>
                <w:szCs w:val="24"/>
                <w:lang w:eastAsia="en-US"/>
              </w:rPr>
              <w:t>5</w:t>
            </w:r>
          </w:p>
        </w:tc>
        <w:tc>
          <w:tcPr>
            <w:tcW w:w="1006" w:type="dxa"/>
            <w:tcBorders>
              <w:top w:val="single" w:sz="4" w:space="0" w:color="auto"/>
              <w:left w:val="single" w:sz="4" w:space="0" w:color="auto"/>
              <w:bottom w:val="single" w:sz="4" w:space="0" w:color="auto"/>
              <w:right w:val="single" w:sz="4" w:space="0" w:color="auto"/>
            </w:tcBorders>
            <w:hideMark/>
          </w:tcPr>
          <w:p w:rsidR="00192712" w:rsidRPr="00BD5155" w:rsidRDefault="00192712" w:rsidP="00090249">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b/>
                <w:sz w:val="24"/>
                <w:szCs w:val="24"/>
                <w:lang w:eastAsia="en-US"/>
              </w:rPr>
            </w:pPr>
            <w:r w:rsidRPr="00BD5155">
              <w:rPr>
                <w:rFonts w:ascii="Times New Roman" w:hAnsi="Times New Roman" w:cs="Times New Roman"/>
                <w:b/>
                <w:sz w:val="24"/>
                <w:szCs w:val="24"/>
                <w:lang w:eastAsia="en-US"/>
              </w:rPr>
              <w:t>6</w:t>
            </w:r>
          </w:p>
        </w:tc>
        <w:tc>
          <w:tcPr>
            <w:tcW w:w="1006" w:type="dxa"/>
            <w:tcBorders>
              <w:top w:val="single" w:sz="4" w:space="0" w:color="auto"/>
              <w:left w:val="single" w:sz="4" w:space="0" w:color="auto"/>
              <w:bottom w:val="single" w:sz="4" w:space="0" w:color="auto"/>
              <w:right w:val="single" w:sz="4" w:space="0" w:color="auto"/>
            </w:tcBorders>
            <w:hideMark/>
          </w:tcPr>
          <w:p w:rsidR="00192712" w:rsidRPr="00BD5155" w:rsidRDefault="00192712" w:rsidP="00090249">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b/>
                <w:sz w:val="24"/>
                <w:szCs w:val="24"/>
                <w:lang w:eastAsia="en-US"/>
              </w:rPr>
            </w:pPr>
            <w:r w:rsidRPr="00BD5155">
              <w:rPr>
                <w:rFonts w:ascii="Times New Roman" w:hAnsi="Times New Roman" w:cs="Times New Roman"/>
                <w:b/>
                <w:sz w:val="24"/>
                <w:szCs w:val="24"/>
                <w:lang w:eastAsia="en-US"/>
              </w:rPr>
              <w:t>7</w:t>
            </w:r>
          </w:p>
        </w:tc>
        <w:tc>
          <w:tcPr>
            <w:tcW w:w="1006" w:type="dxa"/>
            <w:tcBorders>
              <w:top w:val="single" w:sz="4" w:space="0" w:color="auto"/>
              <w:left w:val="single" w:sz="4" w:space="0" w:color="auto"/>
              <w:bottom w:val="single" w:sz="4" w:space="0" w:color="auto"/>
              <w:right w:val="single" w:sz="4" w:space="0" w:color="auto"/>
            </w:tcBorders>
            <w:hideMark/>
          </w:tcPr>
          <w:p w:rsidR="00192712" w:rsidRPr="00BD5155" w:rsidRDefault="00192712" w:rsidP="00090249">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b/>
                <w:sz w:val="24"/>
                <w:szCs w:val="24"/>
                <w:lang w:eastAsia="en-US"/>
              </w:rPr>
            </w:pPr>
            <w:r w:rsidRPr="00BD5155">
              <w:rPr>
                <w:rFonts w:ascii="Times New Roman" w:hAnsi="Times New Roman" w:cs="Times New Roman"/>
                <w:b/>
                <w:sz w:val="24"/>
                <w:szCs w:val="24"/>
                <w:lang w:eastAsia="en-US"/>
              </w:rPr>
              <w:t>8</w:t>
            </w:r>
          </w:p>
        </w:tc>
        <w:tc>
          <w:tcPr>
            <w:tcW w:w="1006" w:type="dxa"/>
            <w:tcBorders>
              <w:top w:val="single" w:sz="4" w:space="0" w:color="auto"/>
              <w:left w:val="single" w:sz="4" w:space="0" w:color="auto"/>
              <w:bottom w:val="single" w:sz="4" w:space="0" w:color="auto"/>
              <w:right w:val="single" w:sz="4" w:space="0" w:color="auto"/>
            </w:tcBorders>
            <w:hideMark/>
          </w:tcPr>
          <w:p w:rsidR="00192712" w:rsidRPr="00BD5155" w:rsidRDefault="00192712" w:rsidP="00090249">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b/>
                <w:sz w:val="24"/>
                <w:szCs w:val="24"/>
                <w:lang w:eastAsia="en-US"/>
              </w:rPr>
            </w:pPr>
            <w:r w:rsidRPr="00BD5155">
              <w:rPr>
                <w:rFonts w:ascii="Times New Roman" w:hAnsi="Times New Roman" w:cs="Times New Roman"/>
                <w:b/>
                <w:sz w:val="24"/>
                <w:szCs w:val="24"/>
                <w:lang w:eastAsia="en-US"/>
              </w:rPr>
              <w:t>9</w:t>
            </w:r>
          </w:p>
        </w:tc>
        <w:tc>
          <w:tcPr>
            <w:tcW w:w="1006" w:type="dxa"/>
            <w:tcBorders>
              <w:top w:val="single" w:sz="4" w:space="0" w:color="auto"/>
              <w:left w:val="single" w:sz="4" w:space="0" w:color="auto"/>
              <w:bottom w:val="single" w:sz="4" w:space="0" w:color="auto"/>
              <w:right w:val="single" w:sz="4" w:space="0" w:color="auto"/>
            </w:tcBorders>
            <w:hideMark/>
          </w:tcPr>
          <w:p w:rsidR="00192712" w:rsidRPr="00BD5155" w:rsidRDefault="00192712" w:rsidP="00090249">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b/>
                <w:sz w:val="24"/>
                <w:szCs w:val="24"/>
                <w:lang w:eastAsia="en-US"/>
              </w:rPr>
            </w:pPr>
            <w:r w:rsidRPr="00BD5155">
              <w:rPr>
                <w:rFonts w:ascii="Times New Roman" w:hAnsi="Times New Roman" w:cs="Times New Roman"/>
                <w:b/>
                <w:sz w:val="24"/>
                <w:szCs w:val="24"/>
                <w:lang w:eastAsia="en-US"/>
              </w:rPr>
              <w:t>10</w:t>
            </w:r>
          </w:p>
        </w:tc>
      </w:tr>
      <w:tr w:rsidR="00192712" w:rsidRPr="00BD5155" w:rsidTr="00192712">
        <w:tc>
          <w:tcPr>
            <w:tcW w:w="1006" w:type="dxa"/>
            <w:tcBorders>
              <w:top w:val="single" w:sz="4" w:space="0" w:color="auto"/>
              <w:left w:val="single" w:sz="4" w:space="0" w:color="auto"/>
              <w:bottom w:val="single" w:sz="4" w:space="0" w:color="auto"/>
              <w:right w:val="single" w:sz="4" w:space="0" w:color="auto"/>
            </w:tcBorders>
            <w:vAlign w:val="center"/>
          </w:tcPr>
          <w:p w:rsidR="00192712" w:rsidRPr="00BD5155" w:rsidRDefault="00192712" w:rsidP="00090249">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i/>
                <w:sz w:val="24"/>
                <w:szCs w:val="24"/>
                <w:lang w:eastAsia="en-US"/>
              </w:rPr>
            </w:pPr>
            <w:r w:rsidRPr="00BD5155">
              <w:rPr>
                <w:rFonts w:ascii="Times New Roman" w:hAnsi="Times New Roman" w:cs="Times New Roman"/>
                <w:i/>
                <w:sz w:val="24"/>
                <w:szCs w:val="24"/>
                <w:lang w:eastAsia="en-US"/>
              </w:rPr>
              <w:t>2</w:t>
            </w:r>
          </w:p>
        </w:tc>
        <w:tc>
          <w:tcPr>
            <w:tcW w:w="1006" w:type="dxa"/>
            <w:tcBorders>
              <w:top w:val="single" w:sz="4" w:space="0" w:color="auto"/>
              <w:left w:val="single" w:sz="4" w:space="0" w:color="auto"/>
              <w:bottom w:val="single" w:sz="4" w:space="0" w:color="auto"/>
              <w:right w:val="single" w:sz="4" w:space="0" w:color="auto"/>
            </w:tcBorders>
            <w:vAlign w:val="center"/>
            <w:hideMark/>
          </w:tcPr>
          <w:p w:rsidR="00192712" w:rsidRPr="00BD5155" w:rsidRDefault="00192712" w:rsidP="00090249">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i/>
                <w:sz w:val="24"/>
                <w:szCs w:val="24"/>
                <w:lang w:eastAsia="en-US"/>
              </w:rPr>
            </w:pPr>
            <w:r w:rsidRPr="00BD5155">
              <w:rPr>
                <w:rFonts w:ascii="Times New Roman" w:hAnsi="Times New Roman" w:cs="Times New Roman"/>
                <w:i/>
                <w:sz w:val="24"/>
                <w:szCs w:val="24"/>
                <w:lang w:eastAsia="en-US"/>
              </w:rPr>
              <w:t>1</w:t>
            </w:r>
          </w:p>
        </w:tc>
        <w:tc>
          <w:tcPr>
            <w:tcW w:w="1006" w:type="dxa"/>
            <w:tcBorders>
              <w:top w:val="single" w:sz="4" w:space="0" w:color="auto"/>
              <w:left w:val="single" w:sz="4" w:space="0" w:color="auto"/>
              <w:bottom w:val="single" w:sz="4" w:space="0" w:color="auto"/>
              <w:right w:val="single" w:sz="4" w:space="0" w:color="auto"/>
            </w:tcBorders>
            <w:vAlign w:val="center"/>
            <w:hideMark/>
          </w:tcPr>
          <w:p w:rsidR="00192712" w:rsidRPr="00BD5155" w:rsidRDefault="00192712" w:rsidP="00090249">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i/>
                <w:sz w:val="24"/>
                <w:szCs w:val="24"/>
                <w:lang w:eastAsia="en-US"/>
              </w:rPr>
            </w:pPr>
            <w:r w:rsidRPr="00BD5155">
              <w:rPr>
                <w:rFonts w:ascii="Times New Roman" w:hAnsi="Times New Roman" w:cs="Times New Roman"/>
                <w:i/>
                <w:sz w:val="24"/>
                <w:szCs w:val="24"/>
                <w:lang w:eastAsia="en-US"/>
              </w:rPr>
              <w:t>1</w:t>
            </w:r>
          </w:p>
        </w:tc>
        <w:tc>
          <w:tcPr>
            <w:tcW w:w="1006" w:type="dxa"/>
            <w:tcBorders>
              <w:top w:val="single" w:sz="4" w:space="0" w:color="auto"/>
              <w:left w:val="single" w:sz="4" w:space="0" w:color="auto"/>
              <w:bottom w:val="single" w:sz="4" w:space="0" w:color="auto"/>
              <w:right w:val="single" w:sz="4" w:space="0" w:color="auto"/>
            </w:tcBorders>
            <w:vAlign w:val="center"/>
            <w:hideMark/>
          </w:tcPr>
          <w:p w:rsidR="00192712" w:rsidRPr="00BD5155" w:rsidRDefault="00192712" w:rsidP="00090249">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i/>
                <w:sz w:val="24"/>
                <w:szCs w:val="24"/>
                <w:lang w:eastAsia="en-US"/>
              </w:rPr>
            </w:pPr>
            <w:r w:rsidRPr="00BD5155">
              <w:rPr>
                <w:rFonts w:ascii="Times New Roman" w:hAnsi="Times New Roman" w:cs="Times New Roman"/>
                <w:i/>
                <w:sz w:val="24"/>
                <w:szCs w:val="24"/>
                <w:lang w:eastAsia="en-US"/>
              </w:rPr>
              <w:t>1</w:t>
            </w:r>
          </w:p>
        </w:tc>
        <w:tc>
          <w:tcPr>
            <w:tcW w:w="1006" w:type="dxa"/>
            <w:tcBorders>
              <w:top w:val="single" w:sz="4" w:space="0" w:color="auto"/>
              <w:left w:val="single" w:sz="4" w:space="0" w:color="auto"/>
              <w:bottom w:val="single" w:sz="4" w:space="0" w:color="auto"/>
              <w:right w:val="single" w:sz="4" w:space="0" w:color="auto"/>
            </w:tcBorders>
            <w:vAlign w:val="center"/>
            <w:hideMark/>
          </w:tcPr>
          <w:p w:rsidR="00192712" w:rsidRPr="00BD5155" w:rsidRDefault="00192712" w:rsidP="00090249">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i/>
                <w:sz w:val="24"/>
                <w:szCs w:val="24"/>
                <w:lang w:eastAsia="en-US"/>
              </w:rPr>
            </w:pPr>
            <w:r w:rsidRPr="00BD5155">
              <w:rPr>
                <w:rFonts w:ascii="Times New Roman" w:hAnsi="Times New Roman" w:cs="Times New Roman"/>
                <w:i/>
                <w:sz w:val="24"/>
                <w:szCs w:val="24"/>
                <w:lang w:eastAsia="en-US"/>
              </w:rPr>
              <w:t>1</w:t>
            </w:r>
          </w:p>
        </w:tc>
        <w:tc>
          <w:tcPr>
            <w:tcW w:w="1006" w:type="dxa"/>
            <w:tcBorders>
              <w:top w:val="single" w:sz="4" w:space="0" w:color="auto"/>
              <w:left w:val="single" w:sz="4" w:space="0" w:color="auto"/>
              <w:bottom w:val="single" w:sz="4" w:space="0" w:color="auto"/>
              <w:right w:val="single" w:sz="4" w:space="0" w:color="auto"/>
            </w:tcBorders>
            <w:vAlign w:val="center"/>
            <w:hideMark/>
          </w:tcPr>
          <w:p w:rsidR="00192712" w:rsidRPr="00BD5155" w:rsidRDefault="00192712" w:rsidP="00090249">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i/>
                <w:sz w:val="24"/>
                <w:szCs w:val="24"/>
                <w:lang w:eastAsia="en-US"/>
              </w:rPr>
            </w:pPr>
            <w:r w:rsidRPr="00BD5155">
              <w:rPr>
                <w:rFonts w:ascii="Times New Roman" w:hAnsi="Times New Roman" w:cs="Times New Roman"/>
                <w:i/>
                <w:sz w:val="24"/>
                <w:szCs w:val="24"/>
                <w:lang w:eastAsia="en-US"/>
              </w:rPr>
              <w:t>2</w:t>
            </w:r>
          </w:p>
        </w:tc>
        <w:tc>
          <w:tcPr>
            <w:tcW w:w="1006" w:type="dxa"/>
            <w:tcBorders>
              <w:top w:val="single" w:sz="4" w:space="0" w:color="auto"/>
              <w:left w:val="single" w:sz="4" w:space="0" w:color="auto"/>
              <w:bottom w:val="single" w:sz="4" w:space="0" w:color="auto"/>
              <w:right w:val="single" w:sz="4" w:space="0" w:color="auto"/>
            </w:tcBorders>
            <w:vAlign w:val="center"/>
            <w:hideMark/>
          </w:tcPr>
          <w:p w:rsidR="00192712" w:rsidRPr="00BD5155" w:rsidRDefault="00192712" w:rsidP="00090249">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i/>
                <w:sz w:val="24"/>
                <w:szCs w:val="24"/>
                <w:lang w:eastAsia="en-US"/>
              </w:rPr>
            </w:pPr>
            <w:r w:rsidRPr="00BD5155">
              <w:rPr>
                <w:rFonts w:ascii="Times New Roman" w:hAnsi="Times New Roman" w:cs="Times New Roman"/>
                <w:i/>
                <w:sz w:val="24"/>
                <w:szCs w:val="24"/>
                <w:lang w:eastAsia="en-US"/>
              </w:rPr>
              <w:t>3</w:t>
            </w:r>
          </w:p>
        </w:tc>
        <w:tc>
          <w:tcPr>
            <w:tcW w:w="1006" w:type="dxa"/>
            <w:tcBorders>
              <w:top w:val="single" w:sz="4" w:space="0" w:color="auto"/>
              <w:left w:val="single" w:sz="4" w:space="0" w:color="auto"/>
              <w:bottom w:val="single" w:sz="4" w:space="0" w:color="auto"/>
              <w:right w:val="single" w:sz="4" w:space="0" w:color="auto"/>
            </w:tcBorders>
            <w:vAlign w:val="center"/>
            <w:hideMark/>
          </w:tcPr>
          <w:p w:rsidR="00192712" w:rsidRPr="00BD5155" w:rsidRDefault="00192712" w:rsidP="00090249">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i/>
                <w:sz w:val="24"/>
                <w:szCs w:val="24"/>
                <w:lang w:eastAsia="en-US"/>
              </w:rPr>
            </w:pPr>
            <w:r w:rsidRPr="00BD5155">
              <w:rPr>
                <w:rFonts w:ascii="Times New Roman" w:hAnsi="Times New Roman" w:cs="Times New Roman"/>
                <w:i/>
                <w:sz w:val="24"/>
                <w:szCs w:val="24"/>
                <w:lang w:eastAsia="en-US"/>
              </w:rPr>
              <w:t>1</w:t>
            </w:r>
          </w:p>
        </w:tc>
        <w:tc>
          <w:tcPr>
            <w:tcW w:w="1006" w:type="dxa"/>
            <w:tcBorders>
              <w:top w:val="single" w:sz="4" w:space="0" w:color="auto"/>
              <w:left w:val="single" w:sz="4" w:space="0" w:color="auto"/>
              <w:bottom w:val="single" w:sz="4" w:space="0" w:color="auto"/>
              <w:right w:val="single" w:sz="4" w:space="0" w:color="auto"/>
            </w:tcBorders>
            <w:vAlign w:val="center"/>
            <w:hideMark/>
          </w:tcPr>
          <w:p w:rsidR="00192712" w:rsidRPr="00BD5155" w:rsidRDefault="00192712" w:rsidP="00090249">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i/>
                <w:sz w:val="24"/>
                <w:szCs w:val="24"/>
                <w:lang w:eastAsia="en-US"/>
              </w:rPr>
            </w:pPr>
            <w:r w:rsidRPr="00BD5155">
              <w:rPr>
                <w:rFonts w:ascii="Times New Roman" w:hAnsi="Times New Roman" w:cs="Times New Roman"/>
                <w:i/>
                <w:sz w:val="24"/>
                <w:szCs w:val="24"/>
                <w:lang w:eastAsia="en-US"/>
              </w:rPr>
              <w:t>1</w:t>
            </w:r>
          </w:p>
        </w:tc>
        <w:tc>
          <w:tcPr>
            <w:tcW w:w="1006" w:type="dxa"/>
            <w:tcBorders>
              <w:top w:val="single" w:sz="4" w:space="0" w:color="auto"/>
              <w:left w:val="single" w:sz="4" w:space="0" w:color="auto"/>
              <w:bottom w:val="single" w:sz="4" w:space="0" w:color="auto"/>
              <w:right w:val="single" w:sz="4" w:space="0" w:color="auto"/>
            </w:tcBorders>
            <w:vAlign w:val="center"/>
            <w:hideMark/>
          </w:tcPr>
          <w:p w:rsidR="00192712" w:rsidRPr="00BD5155" w:rsidRDefault="00192712" w:rsidP="00090249">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i/>
                <w:sz w:val="24"/>
                <w:szCs w:val="24"/>
                <w:lang w:eastAsia="en-US"/>
              </w:rPr>
            </w:pPr>
            <w:r w:rsidRPr="00BD5155">
              <w:rPr>
                <w:rFonts w:ascii="Times New Roman" w:hAnsi="Times New Roman" w:cs="Times New Roman"/>
                <w:i/>
                <w:sz w:val="24"/>
                <w:szCs w:val="24"/>
                <w:lang w:eastAsia="en-US"/>
              </w:rPr>
              <w:t>2</w:t>
            </w:r>
          </w:p>
        </w:tc>
      </w:tr>
    </w:tbl>
    <w:p w:rsidR="00A35DF4" w:rsidRPr="00BD5155" w:rsidRDefault="00A35DF4" w:rsidP="00090249">
      <w:pPr>
        <w:spacing w:after="0" w:line="240" w:lineRule="auto"/>
        <w:jc w:val="center"/>
        <w:rPr>
          <w:rFonts w:ascii="Times New Roman" w:hAnsi="Times New Roman" w:cs="Times New Roman"/>
          <w:b/>
          <w:sz w:val="24"/>
          <w:szCs w:val="24"/>
          <w:lang w:val="en-US"/>
        </w:rPr>
      </w:pPr>
    </w:p>
    <w:p w:rsidR="008C6F88" w:rsidRPr="00BD5155" w:rsidRDefault="008C6F88" w:rsidP="00090249">
      <w:pPr>
        <w:keepNext/>
        <w:widowControl w:val="0"/>
        <w:tabs>
          <w:tab w:val="left" w:pos="182"/>
        </w:tabs>
        <w:autoSpaceDE w:val="0"/>
        <w:autoSpaceDN w:val="0"/>
        <w:adjustRightInd w:val="0"/>
        <w:spacing w:after="0" w:line="240" w:lineRule="auto"/>
        <w:jc w:val="center"/>
        <w:rPr>
          <w:rFonts w:ascii="Times New Roman" w:hAnsi="Times New Roman" w:cs="Times New Roman"/>
          <w:b/>
          <w:bCs/>
          <w:sz w:val="24"/>
          <w:szCs w:val="24"/>
        </w:rPr>
      </w:pPr>
      <w:r w:rsidRPr="00BD5155">
        <w:rPr>
          <w:rFonts w:ascii="Times New Roman" w:hAnsi="Times New Roman" w:cs="Times New Roman"/>
          <w:b/>
          <w:bCs/>
          <w:sz w:val="24"/>
          <w:szCs w:val="24"/>
        </w:rPr>
        <w:t>Критерии оценивания</w:t>
      </w:r>
    </w:p>
    <w:p w:rsidR="00062458" w:rsidRPr="00BD5155" w:rsidRDefault="00062458" w:rsidP="00090249">
      <w:pPr>
        <w:keepNext/>
        <w:widowControl w:val="0"/>
        <w:tabs>
          <w:tab w:val="left" w:pos="0"/>
        </w:tabs>
        <w:autoSpaceDE w:val="0"/>
        <w:autoSpaceDN w:val="0"/>
        <w:adjustRightInd w:val="0"/>
        <w:spacing w:after="0" w:line="240" w:lineRule="auto"/>
        <w:ind w:firstLine="284"/>
        <w:jc w:val="both"/>
        <w:rPr>
          <w:rFonts w:ascii="Times New Roman" w:hAnsi="Times New Roman" w:cs="Times New Roman"/>
          <w:b/>
          <w:bCs/>
          <w:sz w:val="24"/>
          <w:szCs w:val="24"/>
        </w:rPr>
      </w:pPr>
    </w:p>
    <w:p w:rsidR="00062458" w:rsidRPr="00BD5155" w:rsidRDefault="0061480C" w:rsidP="00090249">
      <w:pPr>
        <w:keepNext/>
        <w:widowControl w:val="0"/>
        <w:tabs>
          <w:tab w:val="left" w:pos="0"/>
        </w:tabs>
        <w:autoSpaceDE w:val="0"/>
        <w:autoSpaceDN w:val="0"/>
        <w:adjustRightInd w:val="0"/>
        <w:spacing w:after="0" w:line="240" w:lineRule="auto"/>
        <w:ind w:firstLine="284"/>
        <w:jc w:val="both"/>
        <w:rPr>
          <w:rFonts w:ascii="Times New Roman" w:hAnsi="Times New Roman" w:cs="Times New Roman"/>
          <w:b/>
          <w:bCs/>
          <w:sz w:val="24"/>
          <w:szCs w:val="24"/>
          <w:lang w:eastAsia="en-US"/>
        </w:rPr>
      </w:pPr>
      <w:r w:rsidRPr="00BD5155">
        <w:rPr>
          <w:rFonts w:ascii="Times New Roman" w:hAnsi="Times New Roman" w:cs="Times New Roman"/>
          <w:b/>
          <w:bCs/>
          <w:sz w:val="24"/>
          <w:szCs w:val="24"/>
        </w:rPr>
        <w:t>«</w:t>
      </w:r>
      <w:r w:rsidR="008C6F88" w:rsidRPr="00BD5155">
        <w:rPr>
          <w:rFonts w:ascii="Times New Roman" w:hAnsi="Times New Roman" w:cs="Times New Roman"/>
          <w:b/>
          <w:bCs/>
          <w:sz w:val="24"/>
          <w:szCs w:val="24"/>
        </w:rPr>
        <w:t>Зачтено</w:t>
      </w:r>
      <w:r w:rsidRPr="00BD5155">
        <w:rPr>
          <w:rFonts w:ascii="Times New Roman" w:hAnsi="Times New Roman" w:cs="Times New Roman"/>
          <w:b/>
          <w:bCs/>
          <w:sz w:val="24"/>
          <w:szCs w:val="24"/>
        </w:rPr>
        <w:t>»</w:t>
      </w:r>
    </w:p>
    <w:p w:rsidR="00062458" w:rsidRPr="00BD5155" w:rsidRDefault="00062458" w:rsidP="00090249">
      <w:pPr>
        <w:keepNext/>
        <w:widowControl w:val="0"/>
        <w:tabs>
          <w:tab w:val="left" w:pos="0"/>
        </w:tabs>
        <w:autoSpaceDE w:val="0"/>
        <w:autoSpaceDN w:val="0"/>
        <w:adjustRightInd w:val="0"/>
        <w:spacing w:after="0" w:line="240" w:lineRule="auto"/>
        <w:ind w:firstLine="284"/>
        <w:jc w:val="both"/>
        <w:rPr>
          <w:rFonts w:ascii="Times New Roman" w:hAnsi="Times New Roman" w:cs="Times New Roman"/>
          <w:b/>
          <w:bCs/>
          <w:sz w:val="24"/>
          <w:szCs w:val="24"/>
          <w:lang w:eastAsia="en-US"/>
        </w:rPr>
      </w:pPr>
      <w:r w:rsidRPr="00BD5155">
        <w:rPr>
          <w:rFonts w:ascii="Times New Roman" w:hAnsi="Times New Roman" w:cs="Times New Roman"/>
          <w:b/>
          <w:bCs/>
          <w:sz w:val="24"/>
          <w:szCs w:val="24"/>
          <w:lang w:eastAsia="en-US"/>
        </w:rPr>
        <w:t xml:space="preserve">5 </w:t>
      </w:r>
      <w:r w:rsidR="008C6F88" w:rsidRPr="00BD5155">
        <w:rPr>
          <w:rFonts w:ascii="Times New Roman" w:hAnsi="Times New Roman" w:cs="Times New Roman"/>
          <w:b/>
          <w:bCs/>
          <w:sz w:val="24"/>
          <w:szCs w:val="24"/>
        </w:rPr>
        <w:t>(отлично)</w:t>
      </w:r>
      <w:r w:rsidR="008C6F88" w:rsidRPr="00BD5155">
        <w:rPr>
          <w:rFonts w:ascii="Times New Roman" w:hAnsi="Times New Roman" w:cs="Times New Roman"/>
          <w:bCs/>
          <w:sz w:val="24"/>
          <w:szCs w:val="24"/>
        </w:rPr>
        <w:t xml:space="preserve"> – </w:t>
      </w:r>
      <w:r w:rsidRPr="00BD5155">
        <w:rPr>
          <w:rFonts w:ascii="Times New Roman" w:hAnsi="Times New Roman" w:cs="Times New Roman"/>
          <w:sz w:val="24"/>
          <w:szCs w:val="24"/>
        </w:rPr>
        <w:t>работа, выполнена полностью без ошибок</w:t>
      </w:r>
      <w:r w:rsidR="008C6F88" w:rsidRPr="00BD5155">
        <w:rPr>
          <w:rFonts w:ascii="Times New Roman" w:hAnsi="Times New Roman" w:cs="Times New Roman"/>
          <w:bCs/>
          <w:sz w:val="24"/>
          <w:szCs w:val="24"/>
        </w:rPr>
        <w:t>.</w:t>
      </w:r>
    </w:p>
    <w:p w:rsidR="00062458" w:rsidRPr="00BD5155" w:rsidRDefault="008C6F88" w:rsidP="00090249">
      <w:pPr>
        <w:keepNext/>
        <w:widowControl w:val="0"/>
        <w:tabs>
          <w:tab w:val="left" w:pos="0"/>
        </w:tabs>
        <w:autoSpaceDE w:val="0"/>
        <w:autoSpaceDN w:val="0"/>
        <w:adjustRightInd w:val="0"/>
        <w:spacing w:after="0" w:line="240" w:lineRule="auto"/>
        <w:ind w:left="284"/>
        <w:jc w:val="both"/>
        <w:rPr>
          <w:rFonts w:ascii="Times New Roman" w:hAnsi="Times New Roman" w:cs="Times New Roman"/>
          <w:bCs/>
          <w:sz w:val="24"/>
          <w:szCs w:val="24"/>
        </w:rPr>
      </w:pPr>
      <w:r w:rsidRPr="00BD5155">
        <w:rPr>
          <w:rFonts w:ascii="Times New Roman" w:hAnsi="Times New Roman" w:cs="Times New Roman"/>
          <w:b/>
          <w:bCs/>
          <w:sz w:val="24"/>
          <w:szCs w:val="24"/>
        </w:rPr>
        <w:t>4 (хорошо) –</w:t>
      </w:r>
      <w:r w:rsidRPr="00BD5155">
        <w:rPr>
          <w:rFonts w:ascii="Times New Roman" w:hAnsi="Times New Roman" w:cs="Times New Roman"/>
          <w:bCs/>
          <w:sz w:val="24"/>
          <w:szCs w:val="24"/>
        </w:rPr>
        <w:t xml:space="preserve"> </w:t>
      </w:r>
      <w:r w:rsidR="00062458" w:rsidRPr="00BD5155">
        <w:rPr>
          <w:rFonts w:ascii="Times New Roman" w:hAnsi="Times New Roman" w:cs="Times New Roman"/>
          <w:sz w:val="24"/>
          <w:szCs w:val="24"/>
        </w:rPr>
        <w:t>работа, выполнена полностью, но при наличии в ней не более трёх ошибок.</w:t>
      </w:r>
    </w:p>
    <w:p w:rsidR="008C6F88" w:rsidRPr="00BD5155" w:rsidRDefault="008C6F88" w:rsidP="00090249">
      <w:pPr>
        <w:keepNext/>
        <w:widowControl w:val="0"/>
        <w:tabs>
          <w:tab w:val="left" w:pos="0"/>
        </w:tabs>
        <w:autoSpaceDE w:val="0"/>
        <w:autoSpaceDN w:val="0"/>
        <w:adjustRightInd w:val="0"/>
        <w:spacing w:after="0" w:line="240" w:lineRule="auto"/>
        <w:ind w:firstLine="284"/>
        <w:jc w:val="both"/>
        <w:rPr>
          <w:rFonts w:ascii="Times New Roman" w:hAnsi="Times New Roman" w:cs="Times New Roman"/>
          <w:bCs/>
          <w:sz w:val="24"/>
          <w:szCs w:val="24"/>
        </w:rPr>
      </w:pPr>
      <w:r w:rsidRPr="00BD5155">
        <w:rPr>
          <w:rFonts w:ascii="Times New Roman" w:hAnsi="Times New Roman" w:cs="Times New Roman"/>
          <w:b/>
          <w:bCs/>
          <w:sz w:val="24"/>
          <w:szCs w:val="24"/>
        </w:rPr>
        <w:t xml:space="preserve">3 (удовлетворительно) – </w:t>
      </w:r>
      <w:r w:rsidR="00062458" w:rsidRPr="00BD5155">
        <w:rPr>
          <w:rFonts w:ascii="Times New Roman" w:hAnsi="Times New Roman" w:cs="Times New Roman"/>
          <w:bCs/>
          <w:sz w:val="24"/>
          <w:szCs w:val="24"/>
        </w:rPr>
        <w:t>работа выполнена</w:t>
      </w:r>
      <w:r w:rsidR="00062458" w:rsidRPr="00BD5155">
        <w:rPr>
          <w:rFonts w:ascii="Times New Roman" w:hAnsi="Times New Roman" w:cs="Times New Roman"/>
          <w:b/>
          <w:bCs/>
          <w:sz w:val="24"/>
          <w:szCs w:val="24"/>
        </w:rPr>
        <w:t xml:space="preserve"> </w:t>
      </w:r>
      <w:r w:rsidR="00062458" w:rsidRPr="00BD5155">
        <w:rPr>
          <w:rFonts w:ascii="Times New Roman" w:hAnsi="Times New Roman" w:cs="Times New Roman"/>
          <w:sz w:val="24"/>
          <w:szCs w:val="24"/>
        </w:rPr>
        <w:t>не менее 1/2 всего объема или допущено четыре-пять ошибок.</w:t>
      </w:r>
    </w:p>
    <w:p w:rsidR="008C6F88" w:rsidRPr="00BD5155" w:rsidRDefault="008C6F88" w:rsidP="00090249">
      <w:pPr>
        <w:keepNext/>
        <w:widowControl w:val="0"/>
        <w:tabs>
          <w:tab w:val="left" w:pos="0"/>
        </w:tabs>
        <w:autoSpaceDE w:val="0"/>
        <w:autoSpaceDN w:val="0"/>
        <w:adjustRightInd w:val="0"/>
        <w:spacing w:after="0" w:line="240" w:lineRule="auto"/>
        <w:ind w:firstLine="284"/>
        <w:jc w:val="both"/>
        <w:rPr>
          <w:rFonts w:ascii="Times New Roman" w:hAnsi="Times New Roman" w:cs="Times New Roman"/>
          <w:bCs/>
          <w:sz w:val="24"/>
          <w:szCs w:val="24"/>
        </w:rPr>
      </w:pPr>
    </w:p>
    <w:p w:rsidR="008C6F88" w:rsidRPr="00BD5155" w:rsidRDefault="0061480C" w:rsidP="00090249">
      <w:pPr>
        <w:keepNext/>
        <w:widowControl w:val="0"/>
        <w:tabs>
          <w:tab w:val="left" w:pos="0"/>
        </w:tabs>
        <w:autoSpaceDE w:val="0"/>
        <w:autoSpaceDN w:val="0"/>
        <w:adjustRightInd w:val="0"/>
        <w:spacing w:after="0" w:line="240" w:lineRule="auto"/>
        <w:ind w:firstLine="284"/>
        <w:jc w:val="both"/>
        <w:rPr>
          <w:rFonts w:ascii="Times New Roman" w:hAnsi="Times New Roman" w:cs="Times New Roman"/>
          <w:b/>
          <w:bCs/>
          <w:sz w:val="24"/>
          <w:szCs w:val="24"/>
        </w:rPr>
      </w:pPr>
      <w:r w:rsidRPr="00BD5155">
        <w:rPr>
          <w:rFonts w:ascii="Times New Roman" w:hAnsi="Times New Roman" w:cs="Times New Roman"/>
          <w:bCs/>
          <w:sz w:val="24"/>
          <w:szCs w:val="24"/>
        </w:rPr>
        <w:t>«</w:t>
      </w:r>
      <w:r w:rsidR="008C6F88" w:rsidRPr="00BD5155">
        <w:rPr>
          <w:rFonts w:ascii="Times New Roman" w:hAnsi="Times New Roman" w:cs="Times New Roman"/>
          <w:b/>
          <w:bCs/>
          <w:sz w:val="24"/>
          <w:szCs w:val="24"/>
        </w:rPr>
        <w:t>Не зачтено</w:t>
      </w:r>
      <w:r w:rsidRPr="00BD5155">
        <w:rPr>
          <w:rFonts w:ascii="Times New Roman" w:hAnsi="Times New Roman" w:cs="Times New Roman"/>
          <w:b/>
          <w:bCs/>
          <w:sz w:val="24"/>
          <w:szCs w:val="24"/>
        </w:rPr>
        <w:t>»</w:t>
      </w:r>
    </w:p>
    <w:p w:rsidR="008C6F88" w:rsidRPr="00BD5155" w:rsidRDefault="008C6F88" w:rsidP="00090249">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line="240" w:lineRule="auto"/>
        <w:ind w:firstLine="284"/>
        <w:jc w:val="both"/>
        <w:rPr>
          <w:rFonts w:ascii="Times New Roman" w:eastAsia="Times New Roman" w:hAnsi="Times New Roman" w:cs="Times New Roman"/>
          <w:b/>
          <w:bCs/>
          <w:sz w:val="24"/>
          <w:szCs w:val="24"/>
          <w:lang w:eastAsia="ru-RU"/>
        </w:rPr>
      </w:pPr>
      <w:r w:rsidRPr="00BD5155">
        <w:rPr>
          <w:rFonts w:ascii="Times New Roman" w:hAnsi="Times New Roman" w:cs="Times New Roman"/>
          <w:b/>
          <w:bCs/>
          <w:sz w:val="24"/>
          <w:szCs w:val="24"/>
        </w:rPr>
        <w:t>2 (неудовлетворительно)</w:t>
      </w:r>
      <w:r w:rsidRPr="00BD5155">
        <w:rPr>
          <w:rFonts w:ascii="Times New Roman" w:hAnsi="Times New Roman" w:cs="Times New Roman"/>
          <w:bCs/>
          <w:sz w:val="24"/>
          <w:szCs w:val="24"/>
        </w:rPr>
        <w:t xml:space="preserve"> – </w:t>
      </w:r>
      <w:r w:rsidR="00062458" w:rsidRPr="00BD5155">
        <w:rPr>
          <w:rFonts w:ascii="Times New Roman" w:hAnsi="Times New Roman" w:cs="Times New Roman"/>
          <w:sz w:val="24"/>
          <w:szCs w:val="24"/>
        </w:rPr>
        <w:t>число ошибок и недочётов превысило норму для оценки 3 (удовлетворительно) или правильно выполнено менее 1/2 всей работы</w:t>
      </w:r>
      <w:r w:rsidRPr="00BD5155">
        <w:rPr>
          <w:rFonts w:ascii="Times New Roman" w:hAnsi="Times New Roman" w:cs="Times New Roman"/>
          <w:bCs/>
          <w:sz w:val="24"/>
          <w:szCs w:val="24"/>
        </w:rPr>
        <w:t>.</w:t>
      </w:r>
    </w:p>
    <w:p w:rsidR="008C6F88" w:rsidRPr="00BD5155" w:rsidRDefault="008C6F88" w:rsidP="00090249">
      <w:pPr>
        <w:suppressAutoHyphens w:val="0"/>
        <w:spacing w:after="0" w:line="240" w:lineRule="auto"/>
        <w:rPr>
          <w:rFonts w:ascii="Times New Roman" w:eastAsia="Times New Roman" w:hAnsi="Times New Roman" w:cs="Times New Roman"/>
          <w:b/>
          <w:bCs/>
          <w:sz w:val="24"/>
          <w:szCs w:val="24"/>
          <w:lang w:eastAsia="ru-RU"/>
        </w:rPr>
      </w:pPr>
    </w:p>
    <w:p w:rsidR="008C6F88" w:rsidRPr="00BD5155" w:rsidRDefault="008C6F88" w:rsidP="00090249">
      <w:pPr>
        <w:keepNext/>
        <w:widowControl w:val="0"/>
        <w:tabs>
          <w:tab w:val="left" w:pos="182"/>
        </w:tabs>
        <w:autoSpaceDE w:val="0"/>
        <w:autoSpaceDN w:val="0"/>
        <w:adjustRightInd w:val="0"/>
        <w:spacing w:after="0" w:line="240" w:lineRule="auto"/>
        <w:jc w:val="center"/>
        <w:rPr>
          <w:rFonts w:ascii="Times New Roman" w:hAnsi="Times New Roman" w:cs="Times New Roman"/>
          <w:b/>
          <w:bCs/>
          <w:sz w:val="24"/>
          <w:szCs w:val="24"/>
        </w:rPr>
      </w:pPr>
    </w:p>
    <w:p w:rsidR="00451132" w:rsidRPr="00BD5155" w:rsidRDefault="00451132" w:rsidP="00090249">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line="240" w:lineRule="auto"/>
        <w:ind w:firstLine="284"/>
        <w:jc w:val="both"/>
        <w:rPr>
          <w:rFonts w:ascii="Times New Roman" w:eastAsia="Times New Roman" w:hAnsi="Times New Roman" w:cs="Times New Roman"/>
          <w:b/>
          <w:bCs/>
          <w:sz w:val="24"/>
          <w:szCs w:val="24"/>
          <w:lang w:eastAsia="ru-RU"/>
        </w:rPr>
      </w:pPr>
    </w:p>
    <w:p w:rsidR="00451132" w:rsidRPr="00BD5155" w:rsidRDefault="00451132" w:rsidP="00090249">
      <w:pPr>
        <w:suppressAutoHyphens w:val="0"/>
        <w:spacing w:after="0" w:line="240" w:lineRule="auto"/>
        <w:rPr>
          <w:rFonts w:ascii="Times New Roman" w:eastAsia="Times New Roman" w:hAnsi="Times New Roman" w:cs="Times New Roman"/>
          <w:b/>
          <w:bCs/>
          <w:sz w:val="24"/>
          <w:szCs w:val="24"/>
          <w:lang w:eastAsia="ru-RU"/>
        </w:rPr>
      </w:pPr>
    </w:p>
    <w:p w:rsidR="00451132" w:rsidRPr="00BD5155" w:rsidRDefault="00451132" w:rsidP="00090249">
      <w:pPr>
        <w:suppressAutoHyphens w:val="0"/>
        <w:spacing w:after="0" w:line="240" w:lineRule="auto"/>
        <w:rPr>
          <w:rFonts w:ascii="Times New Roman" w:eastAsia="Times New Roman" w:hAnsi="Times New Roman" w:cs="Times New Roman"/>
          <w:b/>
          <w:bCs/>
          <w:sz w:val="24"/>
          <w:szCs w:val="24"/>
          <w:lang w:eastAsia="ru-RU"/>
        </w:rPr>
      </w:pPr>
      <w:r w:rsidRPr="00BD5155">
        <w:rPr>
          <w:rFonts w:ascii="Times New Roman" w:eastAsia="Times New Roman" w:hAnsi="Times New Roman" w:cs="Times New Roman"/>
          <w:b/>
          <w:bCs/>
          <w:sz w:val="24"/>
          <w:szCs w:val="24"/>
          <w:lang w:eastAsia="ru-RU"/>
        </w:rPr>
        <w:br w:type="page"/>
      </w:r>
    </w:p>
    <w:p w:rsidR="004752E1" w:rsidRPr="00BD5155" w:rsidRDefault="004752E1" w:rsidP="00090249">
      <w:pPr>
        <w:spacing w:after="0" w:line="240" w:lineRule="auto"/>
        <w:jc w:val="center"/>
        <w:rPr>
          <w:rFonts w:ascii="Times New Roman" w:hAnsi="Times New Roman" w:cs="Times New Roman"/>
          <w:b/>
          <w:sz w:val="24"/>
          <w:szCs w:val="24"/>
        </w:rPr>
      </w:pPr>
      <w:r w:rsidRPr="00BD5155">
        <w:rPr>
          <w:rFonts w:ascii="Times New Roman" w:hAnsi="Times New Roman" w:cs="Times New Roman"/>
          <w:b/>
          <w:sz w:val="24"/>
          <w:szCs w:val="24"/>
        </w:rPr>
        <w:lastRenderedPageBreak/>
        <w:t xml:space="preserve">Раздел 2. </w:t>
      </w:r>
      <w:r w:rsidRPr="00BD5155">
        <w:rPr>
          <w:rFonts w:ascii="Times New Roman" w:hAnsi="Times New Roman" w:cs="Times New Roman"/>
          <w:b/>
          <w:sz w:val="24"/>
          <w:szCs w:val="24"/>
          <w:bdr w:val="none" w:sz="0" w:space="0" w:color="auto" w:frame="1"/>
        </w:rPr>
        <w:t>Правила дорожного движения</w:t>
      </w:r>
    </w:p>
    <w:p w:rsidR="004752E1" w:rsidRPr="00BD5155" w:rsidRDefault="004752E1" w:rsidP="00090249">
      <w:pPr>
        <w:spacing w:after="0" w:line="240" w:lineRule="auto"/>
        <w:rPr>
          <w:rFonts w:ascii="Times New Roman" w:hAnsi="Times New Roman" w:cs="Times New Roman"/>
          <w:b/>
          <w:sz w:val="24"/>
          <w:szCs w:val="24"/>
        </w:rPr>
      </w:pPr>
    </w:p>
    <w:p w:rsidR="004752E1" w:rsidRPr="00BD5155" w:rsidRDefault="004752E1" w:rsidP="00090249">
      <w:pPr>
        <w:spacing w:after="0" w:line="240" w:lineRule="auto"/>
        <w:rPr>
          <w:rFonts w:ascii="Times New Roman" w:hAnsi="Times New Roman" w:cs="Times New Roman"/>
          <w:sz w:val="24"/>
          <w:szCs w:val="24"/>
        </w:rPr>
      </w:pPr>
      <w:r w:rsidRPr="00BD5155">
        <w:rPr>
          <w:rFonts w:ascii="Times New Roman" w:hAnsi="Times New Roman" w:cs="Times New Roman"/>
          <w:b/>
          <w:sz w:val="24"/>
          <w:szCs w:val="24"/>
        </w:rPr>
        <w:t xml:space="preserve">Форма текущего контроля: </w:t>
      </w:r>
      <w:r w:rsidRPr="00BD5155">
        <w:rPr>
          <w:rFonts w:ascii="Times New Roman" w:hAnsi="Times New Roman" w:cs="Times New Roman"/>
          <w:sz w:val="24"/>
          <w:szCs w:val="24"/>
        </w:rPr>
        <w:t>Практическая работа</w:t>
      </w:r>
    </w:p>
    <w:p w:rsidR="004752E1" w:rsidRPr="00BD5155" w:rsidRDefault="004752E1" w:rsidP="00090249">
      <w:pPr>
        <w:spacing w:after="0" w:line="240" w:lineRule="auto"/>
        <w:rPr>
          <w:rFonts w:ascii="Times New Roman" w:hAnsi="Times New Roman" w:cs="Times New Roman"/>
          <w:sz w:val="24"/>
          <w:szCs w:val="24"/>
        </w:rPr>
      </w:pPr>
    </w:p>
    <w:p w:rsidR="004752E1" w:rsidRPr="00BD5155" w:rsidRDefault="004752E1" w:rsidP="00090249">
      <w:pPr>
        <w:spacing w:after="0" w:line="240" w:lineRule="auto"/>
        <w:rPr>
          <w:rFonts w:ascii="Times New Roman" w:hAnsi="Times New Roman" w:cs="Times New Roman"/>
          <w:sz w:val="24"/>
          <w:szCs w:val="24"/>
        </w:rPr>
      </w:pPr>
      <w:r w:rsidRPr="00BD5155">
        <w:rPr>
          <w:rFonts w:ascii="Times New Roman" w:hAnsi="Times New Roman" w:cs="Times New Roman"/>
          <w:b/>
          <w:sz w:val="24"/>
          <w:szCs w:val="24"/>
        </w:rPr>
        <w:t>Цель работы:</w:t>
      </w:r>
      <w:r w:rsidRPr="00BD5155">
        <w:rPr>
          <w:rFonts w:ascii="Times New Roman" w:hAnsi="Times New Roman" w:cs="Times New Roman"/>
          <w:sz w:val="24"/>
          <w:szCs w:val="24"/>
        </w:rPr>
        <w:t xml:space="preserve"> </w:t>
      </w:r>
      <w:r w:rsidR="00BE602B" w:rsidRPr="00BD5155">
        <w:rPr>
          <w:rFonts w:ascii="Times New Roman" w:hAnsi="Times New Roman" w:cs="Times New Roman"/>
          <w:sz w:val="24"/>
          <w:szCs w:val="24"/>
        </w:rPr>
        <w:t>закрепление знаний по текущему разделу.</w:t>
      </w:r>
    </w:p>
    <w:p w:rsidR="004752E1" w:rsidRPr="00BD5155" w:rsidRDefault="004752E1" w:rsidP="00090249">
      <w:pPr>
        <w:tabs>
          <w:tab w:val="left" w:pos="851"/>
          <w:tab w:val="left" w:pos="1276"/>
        </w:tabs>
        <w:spacing w:after="0" w:line="240" w:lineRule="auto"/>
        <w:ind w:firstLine="284"/>
        <w:jc w:val="both"/>
        <w:rPr>
          <w:rFonts w:ascii="Times New Roman" w:hAnsi="Times New Roman" w:cs="Times New Roman"/>
          <w:sz w:val="24"/>
          <w:szCs w:val="24"/>
        </w:rPr>
      </w:pPr>
    </w:p>
    <w:p w:rsidR="00A35DF4" w:rsidRPr="00BD5155" w:rsidRDefault="00A35DF4" w:rsidP="00090249">
      <w:pPr>
        <w:spacing w:after="0" w:line="240" w:lineRule="auto"/>
        <w:rPr>
          <w:rFonts w:ascii="Times New Roman" w:hAnsi="Times New Roman" w:cs="Times New Roman"/>
          <w:b/>
          <w:sz w:val="24"/>
          <w:szCs w:val="24"/>
        </w:rPr>
      </w:pPr>
      <w:r w:rsidRPr="00BD5155">
        <w:rPr>
          <w:rFonts w:ascii="Times New Roman" w:hAnsi="Times New Roman" w:cs="Times New Roman"/>
          <w:b/>
          <w:sz w:val="24"/>
          <w:szCs w:val="24"/>
        </w:rPr>
        <w:t>План занятия:</w:t>
      </w:r>
    </w:p>
    <w:p w:rsidR="00A35DF4" w:rsidRPr="00BD5155" w:rsidRDefault="00A35DF4" w:rsidP="00090249">
      <w:pPr>
        <w:suppressAutoHyphens w:val="0"/>
        <w:spacing w:after="0" w:line="240" w:lineRule="auto"/>
        <w:contextualSpacing/>
        <w:rPr>
          <w:rFonts w:ascii="Times New Roman" w:hAnsi="Times New Roman" w:cs="Times New Roman"/>
          <w:b/>
          <w:sz w:val="24"/>
          <w:szCs w:val="24"/>
        </w:rPr>
      </w:pPr>
      <w:r w:rsidRPr="00BD5155">
        <w:rPr>
          <w:rFonts w:ascii="Times New Roman" w:hAnsi="Times New Roman" w:cs="Times New Roman"/>
          <w:sz w:val="24"/>
          <w:szCs w:val="24"/>
        </w:rPr>
        <w:t>1. Классифи</w:t>
      </w:r>
      <w:r w:rsidR="002A3A6F" w:rsidRPr="00BD5155">
        <w:rPr>
          <w:rFonts w:ascii="Times New Roman" w:hAnsi="Times New Roman" w:cs="Times New Roman"/>
          <w:sz w:val="24"/>
          <w:szCs w:val="24"/>
        </w:rPr>
        <w:t>цировать дорожные знаки</w:t>
      </w:r>
      <w:r w:rsidRPr="00BD5155">
        <w:rPr>
          <w:rFonts w:ascii="Times New Roman" w:hAnsi="Times New Roman" w:cs="Times New Roman"/>
          <w:sz w:val="24"/>
          <w:szCs w:val="24"/>
        </w:rPr>
        <w:t>;</w:t>
      </w:r>
    </w:p>
    <w:p w:rsidR="00A35DF4" w:rsidRPr="00BD5155" w:rsidRDefault="00A35DF4" w:rsidP="00090249">
      <w:pPr>
        <w:spacing w:after="0" w:line="240" w:lineRule="auto"/>
        <w:rPr>
          <w:rFonts w:ascii="Times New Roman" w:hAnsi="Times New Roman" w:cs="Times New Roman"/>
          <w:sz w:val="24"/>
          <w:szCs w:val="24"/>
        </w:rPr>
      </w:pPr>
      <w:r w:rsidRPr="00BD5155">
        <w:rPr>
          <w:rFonts w:ascii="Times New Roman" w:hAnsi="Times New Roman" w:cs="Times New Roman"/>
          <w:sz w:val="24"/>
          <w:szCs w:val="24"/>
        </w:rPr>
        <w:t>2. Решить тесты по теме;</w:t>
      </w:r>
    </w:p>
    <w:p w:rsidR="00A35DF4" w:rsidRPr="00BD5155" w:rsidRDefault="00A35DF4" w:rsidP="00090249">
      <w:pPr>
        <w:spacing w:after="0" w:line="240" w:lineRule="auto"/>
        <w:rPr>
          <w:rFonts w:ascii="Times New Roman" w:hAnsi="Times New Roman" w:cs="Times New Roman"/>
          <w:sz w:val="24"/>
          <w:szCs w:val="24"/>
        </w:rPr>
      </w:pPr>
      <w:r w:rsidRPr="00BD5155">
        <w:rPr>
          <w:rFonts w:ascii="Times New Roman" w:hAnsi="Times New Roman" w:cs="Times New Roman"/>
          <w:sz w:val="24"/>
          <w:szCs w:val="24"/>
        </w:rPr>
        <w:t>3. Ответить на контрольные вопросы.</w:t>
      </w:r>
    </w:p>
    <w:p w:rsidR="00A35DF4" w:rsidRPr="00BD5155" w:rsidRDefault="00A35DF4" w:rsidP="00090249">
      <w:pPr>
        <w:spacing w:after="0" w:line="240" w:lineRule="auto"/>
        <w:jc w:val="center"/>
        <w:rPr>
          <w:rFonts w:ascii="Times New Roman" w:hAnsi="Times New Roman" w:cs="Times New Roman"/>
          <w:sz w:val="24"/>
          <w:szCs w:val="24"/>
        </w:rPr>
      </w:pPr>
    </w:p>
    <w:p w:rsidR="00A35DF4" w:rsidRPr="00BD5155" w:rsidRDefault="00A35DF4" w:rsidP="00090249">
      <w:pPr>
        <w:spacing w:after="0" w:line="240" w:lineRule="auto"/>
        <w:jc w:val="center"/>
        <w:rPr>
          <w:rFonts w:ascii="Times New Roman" w:hAnsi="Times New Roman" w:cs="Times New Roman"/>
          <w:b/>
          <w:sz w:val="24"/>
          <w:szCs w:val="24"/>
        </w:rPr>
      </w:pPr>
      <w:r w:rsidRPr="00BD5155">
        <w:rPr>
          <w:rFonts w:ascii="Times New Roman" w:hAnsi="Times New Roman" w:cs="Times New Roman"/>
          <w:b/>
          <w:sz w:val="24"/>
          <w:szCs w:val="24"/>
        </w:rPr>
        <w:t>Классифицировать дорожные знаки:</w:t>
      </w:r>
    </w:p>
    <w:p w:rsidR="00A35DF4" w:rsidRPr="00BD5155" w:rsidRDefault="00A35DF4" w:rsidP="00090249">
      <w:pPr>
        <w:pStyle w:val="ad"/>
        <w:shd w:val="clear" w:color="auto" w:fill="FFFFFF"/>
        <w:spacing w:before="0" w:beforeAutospacing="0" w:after="0" w:afterAutospacing="0"/>
        <w:jc w:val="center"/>
        <w:textAlignment w:val="baseline"/>
        <w:rPr>
          <w:b/>
          <w:bCs/>
          <w:bdr w:val="none" w:sz="0" w:space="0" w:color="auto" w:frame="1"/>
        </w:rPr>
      </w:pPr>
    </w:p>
    <w:p w:rsidR="00A35DF4" w:rsidRPr="00BD5155" w:rsidRDefault="00A35DF4" w:rsidP="00090249">
      <w:pPr>
        <w:pStyle w:val="ad"/>
        <w:shd w:val="clear" w:color="auto" w:fill="FFFFFF"/>
        <w:spacing w:before="0" w:beforeAutospacing="0" w:after="0" w:afterAutospacing="0"/>
        <w:jc w:val="center"/>
        <w:textAlignment w:val="baseline"/>
        <w:rPr>
          <w:b/>
          <w:bCs/>
          <w:bdr w:val="none" w:sz="0" w:space="0" w:color="auto" w:frame="1"/>
        </w:rPr>
      </w:pPr>
      <w:r w:rsidRPr="00BD5155">
        <w:rPr>
          <w:noProof/>
        </w:rPr>
        <w:drawing>
          <wp:inline distT="0" distB="0" distL="0" distR="0" wp14:anchorId="30A2BD1B" wp14:editId="6E3D7F23">
            <wp:extent cx="6220970" cy="4545623"/>
            <wp:effectExtent l="0" t="0" r="8890" b="7620"/>
            <wp:docPr id="269" name="Рисунок 269" descr="http://xn----8sbnbzgi1a7bi8d.xn--p1ai/userfiles/photo/429_soglasovanie-dorozhnykh-znako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xn----8sbnbzgi1a7bi8d.xn--p1ai/userfiles/photo/429_soglasovanie-dorozhnykh-znakov.gif"/>
                    <pic:cNvPicPr>
                      <a:picLocks noChangeAspect="1" noChangeArrowheads="1"/>
                    </pic:cNvPicPr>
                  </pic:nvPicPr>
                  <pic:blipFill rotWithShape="1">
                    <a:blip r:embed="rId20">
                      <a:extLst>
                        <a:ext uri="{28A0092B-C50C-407E-A947-70E740481C1C}">
                          <a14:useLocalDpi xmlns:a14="http://schemas.microsoft.com/office/drawing/2010/main" val="0"/>
                        </a:ext>
                      </a:extLst>
                    </a:blip>
                    <a:srcRect t="500" b="2009"/>
                    <a:stretch/>
                  </pic:blipFill>
                  <pic:spPr bwMode="auto">
                    <a:xfrm>
                      <a:off x="0" y="0"/>
                      <a:ext cx="6240528" cy="4559914"/>
                    </a:xfrm>
                    <a:prstGeom prst="rect">
                      <a:avLst/>
                    </a:prstGeom>
                    <a:noFill/>
                    <a:ln>
                      <a:noFill/>
                    </a:ln>
                    <a:extLst>
                      <a:ext uri="{53640926-AAD7-44D8-BBD7-CCE9431645EC}">
                        <a14:shadowObscured xmlns:a14="http://schemas.microsoft.com/office/drawing/2010/main"/>
                      </a:ext>
                    </a:extLst>
                  </pic:spPr>
                </pic:pic>
              </a:graphicData>
            </a:graphic>
          </wp:inline>
        </w:drawing>
      </w:r>
    </w:p>
    <w:p w:rsidR="00A35DF4" w:rsidRPr="00BD5155" w:rsidRDefault="00A35DF4" w:rsidP="00090249">
      <w:pPr>
        <w:spacing w:after="0" w:line="240" w:lineRule="auto"/>
        <w:rPr>
          <w:rFonts w:ascii="Times New Roman" w:hAnsi="Times New Roman" w:cs="Times New Roman"/>
          <w:b/>
          <w:sz w:val="24"/>
          <w:szCs w:val="24"/>
        </w:rPr>
      </w:pPr>
    </w:p>
    <w:p w:rsidR="00A35DF4" w:rsidRPr="00BD5155" w:rsidRDefault="00A35DF4" w:rsidP="00090249">
      <w:pPr>
        <w:spacing w:after="0" w:line="240" w:lineRule="auto"/>
        <w:rPr>
          <w:rFonts w:ascii="Times New Roman" w:hAnsi="Times New Roman" w:cs="Times New Roman"/>
          <w:sz w:val="24"/>
          <w:szCs w:val="24"/>
        </w:rPr>
      </w:pPr>
    </w:p>
    <w:p w:rsidR="00A35DF4" w:rsidRPr="00BD5155" w:rsidRDefault="00A35DF4" w:rsidP="00090249">
      <w:pPr>
        <w:spacing w:after="0" w:line="240" w:lineRule="auto"/>
        <w:rPr>
          <w:rFonts w:ascii="Times New Roman" w:hAnsi="Times New Roman" w:cs="Times New Roman"/>
          <w:sz w:val="24"/>
          <w:szCs w:val="24"/>
        </w:rPr>
      </w:pPr>
    </w:p>
    <w:p w:rsidR="00A35DF4" w:rsidRPr="00BD5155" w:rsidRDefault="00A35DF4" w:rsidP="00090249">
      <w:pPr>
        <w:spacing w:after="0" w:line="240" w:lineRule="auto"/>
        <w:jc w:val="center"/>
        <w:rPr>
          <w:rFonts w:ascii="Times New Roman" w:hAnsi="Times New Roman" w:cs="Times New Roman"/>
          <w:b/>
          <w:sz w:val="24"/>
          <w:szCs w:val="24"/>
        </w:rPr>
      </w:pPr>
      <w:r w:rsidRPr="00BD5155">
        <w:rPr>
          <w:rFonts w:ascii="Times New Roman" w:hAnsi="Times New Roman" w:cs="Times New Roman"/>
          <w:noProof/>
          <w:sz w:val="24"/>
          <w:szCs w:val="24"/>
          <w:lang w:eastAsia="ru-RU"/>
        </w:rPr>
        <w:lastRenderedPageBreak/>
        <w:drawing>
          <wp:inline distT="0" distB="0" distL="0" distR="0" wp14:anchorId="484342BF" wp14:editId="57647BEB">
            <wp:extent cx="6123955" cy="3508131"/>
            <wp:effectExtent l="0" t="0" r="0" b="0"/>
            <wp:docPr id="270" name="Рисунок 270" descr="http://avtoliteratura.ru/files/plakati/121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vtoliteratura.ru/files/plakati/1218_1.jpg"/>
                    <pic:cNvPicPr>
                      <a:picLocks noChangeAspect="1" noChangeArrowheads="1"/>
                    </pic:cNvPicPr>
                  </pic:nvPicPr>
                  <pic:blipFill rotWithShape="1">
                    <a:blip r:embed="rId21">
                      <a:extLst>
                        <a:ext uri="{28A0092B-C50C-407E-A947-70E740481C1C}">
                          <a14:useLocalDpi xmlns:a14="http://schemas.microsoft.com/office/drawing/2010/main" val="0"/>
                        </a:ext>
                      </a:extLst>
                    </a:blip>
                    <a:srcRect t="14129"/>
                    <a:stretch/>
                  </pic:blipFill>
                  <pic:spPr bwMode="auto">
                    <a:xfrm>
                      <a:off x="0" y="0"/>
                      <a:ext cx="6142539" cy="3518777"/>
                    </a:xfrm>
                    <a:prstGeom prst="rect">
                      <a:avLst/>
                    </a:prstGeom>
                    <a:noFill/>
                    <a:ln>
                      <a:noFill/>
                    </a:ln>
                    <a:extLst>
                      <a:ext uri="{53640926-AAD7-44D8-BBD7-CCE9431645EC}">
                        <a14:shadowObscured xmlns:a14="http://schemas.microsoft.com/office/drawing/2010/main"/>
                      </a:ext>
                    </a:extLst>
                  </pic:spPr>
                </pic:pic>
              </a:graphicData>
            </a:graphic>
          </wp:inline>
        </w:drawing>
      </w:r>
    </w:p>
    <w:p w:rsidR="00A35DF4" w:rsidRPr="00BD5155" w:rsidRDefault="00A35DF4" w:rsidP="00090249">
      <w:pPr>
        <w:spacing w:after="0" w:line="240" w:lineRule="auto"/>
        <w:jc w:val="center"/>
        <w:rPr>
          <w:rFonts w:ascii="Times New Roman" w:hAnsi="Times New Roman" w:cs="Times New Roman"/>
          <w:b/>
          <w:sz w:val="24"/>
          <w:szCs w:val="24"/>
        </w:rPr>
      </w:pPr>
      <w:r w:rsidRPr="00BD5155">
        <w:rPr>
          <w:rFonts w:ascii="Times New Roman" w:hAnsi="Times New Roman" w:cs="Times New Roman"/>
          <w:noProof/>
          <w:sz w:val="24"/>
          <w:szCs w:val="24"/>
          <w:lang w:eastAsia="ru-RU"/>
        </w:rPr>
        <w:drawing>
          <wp:inline distT="0" distB="0" distL="0" distR="0" wp14:anchorId="44F2BABE" wp14:editId="2EF2D2BB">
            <wp:extent cx="6347962" cy="2154115"/>
            <wp:effectExtent l="0" t="0" r="0" b="0"/>
            <wp:docPr id="271" name="Рисунок 271" descr="http://365cars.ru/wp-content/uploads/2016/04/prior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365cars.ru/wp-content/uploads/2016/04/prior3.gif"/>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0246"/>
                    <a:stretch/>
                  </pic:blipFill>
                  <pic:spPr bwMode="auto">
                    <a:xfrm>
                      <a:off x="0" y="0"/>
                      <a:ext cx="6370555" cy="2161782"/>
                    </a:xfrm>
                    <a:prstGeom prst="rect">
                      <a:avLst/>
                    </a:prstGeom>
                    <a:noFill/>
                    <a:ln>
                      <a:noFill/>
                    </a:ln>
                    <a:extLst>
                      <a:ext uri="{53640926-AAD7-44D8-BBD7-CCE9431645EC}">
                        <a14:shadowObscured xmlns:a14="http://schemas.microsoft.com/office/drawing/2010/main"/>
                      </a:ext>
                    </a:extLst>
                  </pic:spPr>
                </pic:pic>
              </a:graphicData>
            </a:graphic>
          </wp:inline>
        </w:drawing>
      </w:r>
    </w:p>
    <w:p w:rsidR="00A35DF4" w:rsidRPr="00BD5155" w:rsidRDefault="00A35DF4" w:rsidP="00090249">
      <w:pPr>
        <w:spacing w:after="0" w:line="240" w:lineRule="auto"/>
        <w:jc w:val="center"/>
        <w:rPr>
          <w:rStyle w:val="afa"/>
          <w:rFonts w:ascii="Times New Roman" w:hAnsi="Times New Roman" w:cs="Times New Roman"/>
          <w:b/>
          <w:i w:val="0"/>
          <w:color w:val="auto"/>
          <w:sz w:val="24"/>
          <w:szCs w:val="24"/>
        </w:rPr>
      </w:pPr>
      <w:r w:rsidRPr="00BD5155">
        <w:rPr>
          <w:rStyle w:val="afa"/>
          <w:rFonts w:ascii="Times New Roman" w:hAnsi="Times New Roman" w:cs="Times New Roman"/>
          <w:b/>
          <w:i w:val="0"/>
          <w:color w:val="auto"/>
          <w:sz w:val="24"/>
          <w:szCs w:val="24"/>
        </w:rPr>
        <w:t>Решить тесты по теме</w:t>
      </w:r>
    </w:p>
    <w:p w:rsidR="00A35DF4" w:rsidRPr="00BD5155" w:rsidRDefault="00A35DF4" w:rsidP="00090249">
      <w:pPr>
        <w:spacing w:after="0" w:line="240" w:lineRule="auto"/>
        <w:jc w:val="center"/>
        <w:rPr>
          <w:rFonts w:ascii="Times New Roman" w:hAnsi="Times New Roman" w:cs="Times New Roman"/>
          <w:b/>
          <w:sz w:val="24"/>
          <w:szCs w:val="24"/>
        </w:rPr>
      </w:pPr>
    </w:p>
    <w:tbl>
      <w:tblPr>
        <w:tblStyle w:val="ac"/>
        <w:tblW w:w="0" w:type="auto"/>
        <w:tblLayout w:type="fixed"/>
        <w:tblLook w:val="04A0" w:firstRow="1" w:lastRow="0" w:firstColumn="1" w:lastColumn="0" w:noHBand="0" w:noVBand="1"/>
      </w:tblPr>
      <w:tblGrid>
        <w:gridCol w:w="4957"/>
        <w:gridCol w:w="5039"/>
      </w:tblGrid>
      <w:tr w:rsidR="00BD5155" w:rsidRPr="00BD5155" w:rsidTr="00A35DF4">
        <w:tc>
          <w:tcPr>
            <w:tcW w:w="4957" w:type="dxa"/>
          </w:tcPr>
          <w:p w:rsidR="00A35DF4" w:rsidRPr="00BD5155" w:rsidRDefault="00A35DF4" w:rsidP="00090249">
            <w:pPr>
              <w:jc w:val="center"/>
              <w:rPr>
                <w:rFonts w:ascii="Times New Roman" w:hAnsi="Times New Roman" w:cs="Times New Roman"/>
                <w:sz w:val="24"/>
                <w:szCs w:val="24"/>
              </w:rPr>
            </w:pPr>
            <w:r w:rsidRPr="00BD5155">
              <w:rPr>
                <w:rFonts w:ascii="Times New Roman" w:hAnsi="Times New Roman" w:cs="Times New Roman"/>
                <w:noProof/>
                <w:sz w:val="24"/>
                <w:szCs w:val="24"/>
                <w:lang w:eastAsia="ru-RU"/>
              </w:rPr>
              <w:drawing>
                <wp:inline distT="0" distB="0" distL="0" distR="0" wp14:anchorId="348B2341" wp14:editId="58D44DDA">
                  <wp:extent cx="2593879" cy="975947"/>
                  <wp:effectExtent l="0" t="0" r="0" b="0"/>
                  <wp:docPr id="5" name="Рисунок 5" descr="http://carsguru.net/f/pdd/qpic-46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carsguru.net/f/pdd/qpic-462.jpg?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13588" cy="983362"/>
                          </a:xfrm>
                          <a:prstGeom prst="rect">
                            <a:avLst/>
                          </a:prstGeom>
                          <a:noFill/>
                          <a:ln>
                            <a:noFill/>
                          </a:ln>
                        </pic:spPr>
                      </pic:pic>
                    </a:graphicData>
                  </a:graphic>
                </wp:inline>
              </w:drawing>
            </w:r>
          </w:p>
          <w:p w:rsidR="00A35DF4" w:rsidRPr="00BD5155" w:rsidRDefault="00A35DF4" w:rsidP="00090249">
            <w:pPr>
              <w:rPr>
                <w:rFonts w:ascii="Times New Roman" w:hAnsi="Times New Roman" w:cs="Times New Roman"/>
                <w:b/>
                <w:sz w:val="24"/>
                <w:szCs w:val="24"/>
              </w:rPr>
            </w:pPr>
            <w:r w:rsidRPr="00BD5155">
              <w:rPr>
                <w:rFonts w:ascii="Times New Roman" w:hAnsi="Times New Roman" w:cs="Times New Roman"/>
                <w:b/>
                <w:sz w:val="24"/>
                <w:szCs w:val="24"/>
              </w:rPr>
              <w:t>1. Эти знаки предупреждают Вас:</w:t>
            </w:r>
          </w:p>
          <w:p w:rsidR="00A35DF4" w:rsidRPr="00BD5155" w:rsidRDefault="00A35DF4" w:rsidP="00090249">
            <w:pPr>
              <w:shd w:val="clear" w:color="auto" w:fill="FFFFFF"/>
              <w:rPr>
                <w:rFonts w:ascii="Times New Roman" w:hAnsi="Times New Roman" w:cs="Times New Roman"/>
                <w:sz w:val="24"/>
                <w:szCs w:val="24"/>
              </w:rPr>
            </w:pPr>
            <w:r w:rsidRPr="00BD5155">
              <w:rPr>
                <w:rFonts w:ascii="Times New Roman" w:hAnsi="Times New Roman" w:cs="Times New Roman"/>
                <w:sz w:val="24"/>
                <w:szCs w:val="24"/>
              </w:rPr>
              <w:t>1. О приближении к железнодорожному переезду с тремя путями.</w:t>
            </w:r>
          </w:p>
          <w:p w:rsidR="00A35DF4" w:rsidRPr="00BD5155" w:rsidRDefault="00A35DF4" w:rsidP="00090249">
            <w:pPr>
              <w:shd w:val="clear" w:color="auto" w:fill="FFFFFF"/>
              <w:rPr>
                <w:rFonts w:ascii="Times New Roman" w:hAnsi="Times New Roman" w:cs="Times New Roman"/>
                <w:sz w:val="24"/>
                <w:szCs w:val="24"/>
              </w:rPr>
            </w:pPr>
            <w:r w:rsidRPr="00BD5155">
              <w:rPr>
                <w:rFonts w:ascii="Times New Roman" w:hAnsi="Times New Roman" w:cs="Times New Roman"/>
                <w:sz w:val="24"/>
                <w:szCs w:val="24"/>
              </w:rPr>
              <w:t>2. О наличии через 150-300 м железнодорожного переезда без шлагбаума.</w:t>
            </w:r>
          </w:p>
          <w:p w:rsidR="00A35DF4" w:rsidRPr="00BD5155" w:rsidRDefault="00A35DF4" w:rsidP="00090249">
            <w:pPr>
              <w:shd w:val="clear" w:color="auto" w:fill="FFFFFF"/>
              <w:rPr>
                <w:rFonts w:ascii="Times New Roman" w:hAnsi="Times New Roman" w:cs="Times New Roman"/>
                <w:sz w:val="24"/>
                <w:szCs w:val="24"/>
              </w:rPr>
            </w:pPr>
            <w:r w:rsidRPr="00BD5155">
              <w:rPr>
                <w:rFonts w:ascii="Times New Roman" w:hAnsi="Times New Roman" w:cs="Times New Roman"/>
                <w:sz w:val="24"/>
                <w:szCs w:val="24"/>
              </w:rPr>
              <w:t>3. О наличии через 50-100 м железнодорожного переезда.</w:t>
            </w:r>
          </w:p>
        </w:tc>
        <w:tc>
          <w:tcPr>
            <w:tcW w:w="5039" w:type="dxa"/>
          </w:tcPr>
          <w:p w:rsidR="00A35DF4" w:rsidRPr="00BD5155" w:rsidRDefault="00A35DF4" w:rsidP="00090249">
            <w:pPr>
              <w:rPr>
                <w:rFonts w:ascii="Times New Roman" w:hAnsi="Times New Roman" w:cs="Times New Roman"/>
                <w:sz w:val="24"/>
                <w:szCs w:val="24"/>
              </w:rPr>
            </w:pPr>
            <w:r w:rsidRPr="00BD5155">
              <w:rPr>
                <w:rFonts w:ascii="Times New Roman" w:hAnsi="Times New Roman" w:cs="Times New Roman"/>
                <w:noProof/>
                <w:sz w:val="24"/>
                <w:szCs w:val="24"/>
                <w:lang w:eastAsia="ru-RU"/>
              </w:rPr>
              <w:drawing>
                <wp:inline distT="0" distB="0" distL="0" distR="0" wp14:anchorId="63BB8AD8" wp14:editId="2CCA7AD4">
                  <wp:extent cx="2993571" cy="1126331"/>
                  <wp:effectExtent l="0" t="0" r="0" b="0"/>
                  <wp:docPr id="19" name="Рисунок 19" descr="http://carsguru.net/f/pdd/qpic-72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carsguru.net/f/pdd/qpic-722.jpg?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94044" cy="1126509"/>
                          </a:xfrm>
                          <a:prstGeom prst="rect">
                            <a:avLst/>
                          </a:prstGeom>
                          <a:noFill/>
                          <a:ln>
                            <a:noFill/>
                          </a:ln>
                        </pic:spPr>
                      </pic:pic>
                    </a:graphicData>
                  </a:graphic>
                </wp:inline>
              </w:drawing>
            </w:r>
          </w:p>
          <w:p w:rsidR="00A35DF4" w:rsidRPr="00BD5155" w:rsidRDefault="00A35DF4" w:rsidP="00090249">
            <w:pPr>
              <w:rPr>
                <w:rFonts w:ascii="Times New Roman" w:hAnsi="Times New Roman" w:cs="Times New Roman"/>
                <w:b/>
                <w:sz w:val="24"/>
                <w:szCs w:val="24"/>
              </w:rPr>
            </w:pPr>
            <w:r w:rsidRPr="00BD5155">
              <w:rPr>
                <w:rFonts w:ascii="Times New Roman" w:hAnsi="Times New Roman" w:cs="Times New Roman"/>
                <w:b/>
                <w:sz w:val="24"/>
                <w:szCs w:val="24"/>
              </w:rPr>
              <w:t>2. Какие знаки устанавливают непосредственно перед железнодорожным переездом?</w:t>
            </w:r>
          </w:p>
          <w:p w:rsidR="00A35DF4" w:rsidRPr="00BD5155" w:rsidRDefault="00A35DF4" w:rsidP="00090249">
            <w:pPr>
              <w:shd w:val="clear" w:color="auto" w:fill="FFFFFF"/>
              <w:rPr>
                <w:rFonts w:ascii="Times New Roman" w:hAnsi="Times New Roman" w:cs="Times New Roman"/>
                <w:sz w:val="24"/>
                <w:szCs w:val="24"/>
              </w:rPr>
            </w:pPr>
            <w:r w:rsidRPr="00BD5155">
              <w:rPr>
                <w:rFonts w:ascii="Times New Roman" w:hAnsi="Times New Roman" w:cs="Times New Roman"/>
                <w:sz w:val="24"/>
                <w:szCs w:val="24"/>
              </w:rPr>
              <w:t>1. Только А.</w:t>
            </w:r>
          </w:p>
          <w:p w:rsidR="00A35DF4" w:rsidRPr="00BD5155" w:rsidRDefault="00A35DF4" w:rsidP="00090249">
            <w:pPr>
              <w:shd w:val="clear" w:color="auto" w:fill="FFFFFF"/>
              <w:rPr>
                <w:rFonts w:ascii="Times New Roman" w:hAnsi="Times New Roman" w:cs="Times New Roman"/>
                <w:sz w:val="24"/>
                <w:szCs w:val="24"/>
              </w:rPr>
            </w:pPr>
            <w:r w:rsidRPr="00BD5155">
              <w:rPr>
                <w:rFonts w:ascii="Times New Roman" w:hAnsi="Times New Roman" w:cs="Times New Roman"/>
                <w:sz w:val="24"/>
                <w:szCs w:val="24"/>
              </w:rPr>
              <w:t>2. Только Б.</w:t>
            </w:r>
          </w:p>
          <w:p w:rsidR="00A35DF4" w:rsidRPr="00BD5155" w:rsidRDefault="00A35DF4" w:rsidP="00090249">
            <w:pPr>
              <w:shd w:val="clear" w:color="auto" w:fill="FFFFFF"/>
              <w:rPr>
                <w:rFonts w:ascii="Times New Roman" w:hAnsi="Times New Roman" w:cs="Times New Roman"/>
                <w:sz w:val="24"/>
                <w:szCs w:val="24"/>
              </w:rPr>
            </w:pPr>
            <w:r w:rsidRPr="00BD5155">
              <w:rPr>
                <w:rFonts w:ascii="Times New Roman" w:hAnsi="Times New Roman" w:cs="Times New Roman"/>
                <w:sz w:val="24"/>
                <w:szCs w:val="24"/>
              </w:rPr>
              <w:t>3. Только В.</w:t>
            </w:r>
          </w:p>
          <w:p w:rsidR="00A35DF4" w:rsidRPr="00BD5155" w:rsidRDefault="00A35DF4" w:rsidP="00090249">
            <w:pPr>
              <w:shd w:val="clear" w:color="auto" w:fill="FFFFFF"/>
              <w:rPr>
                <w:rFonts w:ascii="Times New Roman" w:hAnsi="Times New Roman" w:cs="Times New Roman"/>
                <w:b/>
                <w:sz w:val="24"/>
                <w:szCs w:val="24"/>
              </w:rPr>
            </w:pPr>
            <w:r w:rsidRPr="00BD5155">
              <w:rPr>
                <w:rFonts w:ascii="Times New Roman" w:hAnsi="Times New Roman" w:cs="Times New Roman"/>
                <w:sz w:val="24"/>
                <w:szCs w:val="24"/>
              </w:rPr>
              <w:t>4. А и В.</w:t>
            </w:r>
          </w:p>
        </w:tc>
      </w:tr>
      <w:tr w:rsidR="00BD5155" w:rsidRPr="00BD5155" w:rsidTr="00A35DF4">
        <w:tc>
          <w:tcPr>
            <w:tcW w:w="4957" w:type="dxa"/>
          </w:tcPr>
          <w:p w:rsidR="00A35DF4" w:rsidRPr="00BD5155" w:rsidRDefault="00A35DF4" w:rsidP="00090249">
            <w:pPr>
              <w:jc w:val="center"/>
              <w:rPr>
                <w:rFonts w:ascii="Times New Roman" w:hAnsi="Times New Roman" w:cs="Times New Roman"/>
                <w:sz w:val="24"/>
                <w:szCs w:val="24"/>
              </w:rPr>
            </w:pPr>
            <w:r w:rsidRPr="00BD5155">
              <w:rPr>
                <w:rFonts w:ascii="Times New Roman" w:hAnsi="Times New Roman" w:cs="Times New Roman"/>
                <w:noProof/>
                <w:sz w:val="24"/>
                <w:szCs w:val="24"/>
                <w:lang w:eastAsia="ru-RU"/>
              </w:rPr>
              <w:lastRenderedPageBreak/>
              <w:drawing>
                <wp:inline distT="0" distB="0" distL="0" distR="0" wp14:anchorId="6ED6E23E" wp14:editId="44B24C73">
                  <wp:extent cx="2663202" cy="1002030"/>
                  <wp:effectExtent l="0" t="0" r="3810" b="7620"/>
                  <wp:docPr id="30" name="Рисунок 30" descr="http://carsguru.net/f/pdd/qpic-74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carsguru.net/f/pdd/qpic-742.jpg?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10457" cy="1019810"/>
                          </a:xfrm>
                          <a:prstGeom prst="rect">
                            <a:avLst/>
                          </a:prstGeom>
                          <a:noFill/>
                          <a:ln>
                            <a:noFill/>
                          </a:ln>
                        </pic:spPr>
                      </pic:pic>
                    </a:graphicData>
                  </a:graphic>
                </wp:inline>
              </w:drawing>
            </w:r>
          </w:p>
          <w:p w:rsidR="00A35DF4" w:rsidRPr="00BD5155" w:rsidRDefault="00A35DF4" w:rsidP="00090249">
            <w:pPr>
              <w:rPr>
                <w:rFonts w:ascii="Times New Roman" w:hAnsi="Times New Roman" w:cs="Times New Roman"/>
                <w:b/>
                <w:sz w:val="24"/>
                <w:szCs w:val="24"/>
              </w:rPr>
            </w:pPr>
            <w:r w:rsidRPr="00BD5155">
              <w:rPr>
                <w:rFonts w:ascii="Times New Roman" w:hAnsi="Times New Roman" w:cs="Times New Roman"/>
                <w:b/>
                <w:sz w:val="24"/>
                <w:szCs w:val="24"/>
              </w:rPr>
              <w:t>3. Эти знаки предупреждают Вас о приближении:</w:t>
            </w:r>
          </w:p>
          <w:p w:rsidR="00A35DF4" w:rsidRPr="00BD5155" w:rsidRDefault="00A35DF4" w:rsidP="00090249">
            <w:pPr>
              <w:shd w:val="clear" w:color="auto" w:fill="FFFFFF"/>
              <w:rPr>
                <w:rFonts w:ascii="Times New Roman" w:hAnsi="Times New Roman" w:cs="Times New Roman"/>
                <w:sz w:val="24"/>
                <w:szCs w:val="24"/>
              </w:rPr>
            </w:pPr>
            <w:r w:rsidRPr="00BD5155">
              <w:rPr>
                <w:rFonts w:ascii="Times New Roman" w:hAnsi="Times New Roman" w:cs="Times New Roman"/>
                <w:sz w:val="24"/>
                <w:szCs w:val="24"/>
              </w:rPr>
              <w:t>1. К месту производства работ на дороге.</w:t>
            </w:r>
          </w:p>
          <w:p w:rsidR="00A35DF4" w:rsidRPr="00BD5155" w:rsidRDefault="00A35DF4" w:rsidP="00090249">
            <w:pPr>
              <w:shd w:val="clear" w:color="auto" w:fill="FFFFFF"/>
              <w:rPr>
                <w:rFonts w:ascii="Times New Roman" w:hAnsi="Times New Roman" w:cs="Times New Roman"/>
                <w:sz w:val="24"/>
                <w:szCs w:val="24"/>
              </w:rPr>
            </w:pPr>
            <w:r w:rsidRPr="00BD5155">
              <w:rPr>
                <w:rFonts w:ascii="Times New Roman" w:hAnsi="Times New Roman" w:cs="Times New Roman"/>
                <w:sz w:val="24"/>
                <w:szCs w:val="24"/>
              </w:rPr>
              <w:t>2. К железнодорожному переезду со шлагбаумом.</w:t>
            </w:r>
          </w:p>
          <w:p w:rsidR="00A35DF4" w:rsidRPr="00BD5155" w:rsidRDefault="00A35DF4" w:rsidP="00090249">
            <w:pPr>
              <w:shd w:val="clear" w:color="auto" w:fill="FFFFFF"/>
              <w:rPr>
                <w:rFonts w:ascii="Times New Roman" w:hAnsi="Times New Roman" w:cs="Times New Roman"/>
                <w:sz w:val="24"/>
                <w:szCs w:val="24"/>
              </w:rPr>
            </w:pPr>
            <w:r w:rsidRPr="00BD5155">
              <w:rPr>
                <w:rFonts w:ascii="Times New Roman" w:hAnsi="Times New Roman" w:cs="Times New Roman"/>
                <w:sz w:val="24"/>
                <w:szCs w:val="24"/>
              </w:rPr>
              <w:t>3. К железнодорожному переезду без шлагбаума.</w:t>
            </w:r>
          </w:p>
        </w:tc>
        <w:tc>
          <w:tcPr>
            <w:tcW w:w="5039" w:type="dxa"/>
          </w:tcPr>
          <w:p w:rsidR="00A35DF4" w:rsidRPr="00BD5155" w:rsidRDefault="00A35DF4" w:rsidP="00090249">
            <w:pPr>
              <w:jc w:val="center"/>
              <w:rPr>
                <w:rFonts w:ascii="Times New Roman" w:hAnsi="Times New Roman" w:cs="Times New Roman"/>
                <w:sz w:val="24"/>
                <w:szCs w:val="24"/>
              </w:rPr>
            </w:pPr>
            <w:r w:rsidRPr="00BD5155">
              <w:rPr>
                <w:rFonts w:ascii="Times New Roman" w:hAnsi="Times New Roman" w:cs="Times New Roman"/>
                <w:noProof/>
                <w:sz w:val="24"/>
                <w:szCs w:val="24"/>
                <w:lang w:eastAsia="ru-RU"/>
              </w:rPr>
              <w:drawing>
                <wp:inline distT="0" distB="0" distL="0" distR="0" wp14:anchorId="072BAF39" wp14:editId="31EDD036">
                  <wp:extent cx="2770787" cy="1042506"/>
                  <wp:effectExtent l="0" t="0" r="0" b="5715"/>
                  <wp:docPr id="20" name="Рисунок 20" descr="http://carsguru.net/f/pdd/qpic-16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arsguru.net/f/pdd/qpic-162.jpg?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75874" cy="1044420"/>
                          </a:xfrm>
                          <a:prstGeom prst="rect">
                            <a:avLst/>
                          </a:prstGeom>
                          <a:noFill/>
                          <a:ln>
                            <a:noFill/>
                          </a:ln>
                        </pic:spPr>
                      </pic:pic>
                    </a:graphicData>
                  </a:graphic>
                </wp:inline>
              </w:drawing>
            </w:r>
          </w:p>
          <w:p w:rsidR="00A35DF4" w:rsidRPr="00BD5155" w:rsidRDefault="00A35DF4" w:rsidP="00090249">
            <w:pPr>
              <w:rPr>
                <w:rFonts w:ascii="Times New Roman" w:hAnsi="Times New Roman" w:cs="Times New Roman"/>
                <w:b/>
                <w:sz w:val="24"/>
                <w:szCs w:val="24"/>
              </w:rPr>
            </w:pPr>
            <w:r w:rsidRPr="00BD5155">
              <w:rPr>
                <w:rFonts w:ascii="Times New Roman" w:hAnsi="Times New Roman" w:cs="Times New Roman"/>
                <w:b/>
                <w:sz w:val="24"/>
                <w:szCs w:val="24"/>
              </w:rPr>
              <w:t>4. Знаки предупреждают Вас о том, что:</w:t>
            </w:r>
          </w:p>
          <w:p w:rsidR="00A35DF4" w:rsidRPr="00BD5155" w:rsidRDefault="00A35DF4" w:rsidP="00090249">
            <w:pPr>
              <w:shd w:val="clear" w:color="auto" w:fill="FFFFFF"/>
              <w:rPr>
                <w:rFonts w:ascii="Times New Roman" w:hAnsi="Times New Roman" w:cs="Times New Roman"/>
                <w:sz w:val="24"/>
                <w:szCs w:val="24"/>
              </w:rPr>
            </w:pPr>
            <w:r w:rsidRPr="00BD5155">
              <w:rPr>
                <w:rFonts w:ascii="Times New Roman" w:hAnsi="Times New Roman" w:cs="Times New Roman"/>
                <w:sz w:val="24"/>
                <w:szCs w:val="24"/>
              </w:rPr>
              <w:t>1. На протяжении 150 м возможно появление пешеходов на проезжей части.</w:t>
            </w:r>
          </w:p>
          <w:p w:rsidR="00A35DF4" w:rsidRPr="00BD5155" w:rsidRDefault="00A35DF4" w:rsidP="00090249">
            <w:pPr>
              <w:shd w:val="clear" w:color="auto" w:fill="FFFFFF"/>
              <w:rPr>
                <w:rFonts w:ascii="Times New Roman" w:hAnsi="Times New Roman" w:cs="Times New Roman"/>
                <w:sz w:val="24"/>
                <w:szCs w:val="24"/>
              </w:rPr>
            </w:pPr>
            <w:r w:rsidRPr="00BD5155">
              <w:rPr>
                <w:rFonts w:ascii="Times New Roman" w:hAnsi="Times New Roman" w:cs="Times New Roman"/>
                <w:sz w:val="24"/>
                <w:szCs w:val="24"/>
              </w:rPr>
              <w:t>2. Через 150 м на Вашем пути будет нерегулируемый пешеходный переход.</w:t>
            </w:r>
          </w:p>
        </w:tc>
      </w:tr>
      <w:tr w:rsidR="00BD5155" w:rsidRPr="00BD5155" w:rsidTr="00A35DF4">
        <w:tc>
          <w:tcPr>
            <w:tcW w:w="4957" w:type="dxa"/>
          </w:tcPr>
          <w:p w:rsidR="00A35DF4" w:rsidRPr="00BD5155" w:rsidRDefault="00A35DF4" w:rsidP="00090249">
            <w:pPr>
              <w:jc w:val="center"/>
              <w:rPr>
                <w:rFonts w:ascii="Times New Roman" w:hAnsi="Times New Roman" w:cs="Times New Roman"/>
                <w:sz w:val="24"/>
                <w:szCs w:val="24"/>
              </w:rPr>
            </w:pPr>
            <w:r w:rsidRPr="00BD5155">
              <w:rPr>
                <w:rFonts w:ascii="Times New Roman" w:hAnsi="Times New Roman" w:cs="Times New Roman"/>
                <w:noProof/>
                <w:sz w:val="24"/>
                <w:szCs w:val="24"/>
                <w:lang w:eastAsia="ru-RU"/>
              </w:rPr>
              <w:drawing>
                <wp:inline distT="0" distB="0" distL="0" distR="0" wp14:anchorId="0B596B6E" wp14:editId="007B1D34">
                  <wp:extent cx="2663977" cy="1002323"/>
                  <wp:effectExtent l="0" t="0" r="3175" b="7620"/>
                  <wp:docPr id="21" name="Рисунок 21" descr="http://carsguru.net/f/pdd/qpic-6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rsguru.net/f/pdd/qpic-62.jpg?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82031" cy="1009116"/>
                          </a:xfrm>
                          <a:prstGeom prst="rect">
                            <a:avLst/>
                          </a:prstGeom>
                          <a:noFill/>
                          <a:ln>
                            <a:noFill/>
                          </a:ln>
                        </pic:spPr>
                      </pic:pic>
                    </a:graphicData>
                  </a:graphic>
                </wp:inline>
              </w:drawing>
            </w:r>
          </w:p>
          <w:p w:rsidR="00A35DF4" w:rsidRPr="00BD5155" w:rsidRDefault="00A35DF4" w:rsidP="00090249">
            <w:pPr>
              <w:rPr>
                <w:rFonts w:ascii="Times New Roman" w:hAnsi="Times New Roman" w:cs="Times New Roman"/>
                <w:b/>
                <w:sz w:val="24"/>
                <w:szCs w:val="24"/>
              </w:rPr>
            </w:pPr>
            <w:r w:rsidRPr="00BD5155">
              <w:rPr>
                <w:rFonts w:ascii="Times New Roman" w:hAnsi="Times New Roman" w:cs="Times New Roman"/>
                <w:b/>
                <w:sz w:val="24"/>
                <w:szCs w:val="24"/>
              </w:rPr>
              <w:t>5. Эти знаки предупреждают Вас:</w:t>
            </w:r>
          </w:p>
          <w:p w:rsidR="00A35DF4" w:rsidRPr="00BD5155" w:rsidRDefault="00A35DF4" w:rsidP="00090249">
            <w:pPr>
              <w:shd w:val="clear" w:color="auto" w:fill="FFFFFF"/>
              <w:rPr>
                <w:rFonts w:ascii="Times New Roman" w:hAnsi="Times New Roman" w:cs="Times New Roman"/>
                <w:sz w:val="24"/>
                <w:szCs w:val="24"/>
              </w:rPr>
            </w:pPr>
            <w:r w:rsidRPr="00BD5155">
              <w:rPr>
                <w:rFonts w:ascii="Times New Roman" w:hAnsi="Times New Roman" w:cs="Times New Roman"/>
                <w:sz w:val="24"/>
                <w:szCs w:val="24"/>
              </w:rPr>
              <w:t>1. О наличии через 500 м опасных поворотов.</w:t>
            </w:r>
          </w:p>
          <w:p w:rsidR="00A35DF4" w:rsidRPr="00BD5155" w:rsidRDefault="00A35DF4" w:rsidP="00090249">
            <w:pPr>
              <w:shd w:val="clear" w:color="auto" w:fill="FFFFFF"/>
              <w:rPr>
                <w:rFonts w:ascii="Times New Roman" w:hAnsi="Times New Roman" w:cs="Times New Roman"/>
                <w:sz w:val="24"/>
                <w:szCs w:val="24"/>
              </w:rPr>
            </w:pPr>
            <w:r w:rsidRPr="00BD5155">
              <w:rPr>
                <w:rFonts w:ascii="Times New Roman" w:hAnsi="Times New Roman" w:cs="Times New Roman"/>
                <w:sz w:val="24"/>
                <w:szCs w:val="24"/>
              </w:rPr>
              <w:t>2. О том, что на расстоянии 150—300 м за дорожным знаком начнется участок дороги протяженностью 500 м с опасными поворотами.</w:t>
            </w:r>
          </w:p>
          <w:p w:rsidR="00A35DF4" w:rsidRPr="00BD5155" w:rsidRDefault="00A35DF4" w:rsidP="00090249">
            <w:pPr>
              <w:shd w:val="clear" w:color="auto" w:fill="FFFFFF"/>
              <w:rPr>
                <w:rFonts w:ascii="Times New Roman" w:hAnsi="Times New Roman" w:cs="Times New Roman"/>
                <w:sz w:val="24"/>
                <w:szCs w:val="24"/>
              </w:rPr>
            </w:pPr>
            <w:r w:rsidRPr="00BD5155">
              <w:rPr>
                <w:rFonts w:ascii="Times New Roman" w:hAnsi="Times New Roman" w:cs="Times New Roman"/>
                <w:sz w:val="24"/>
                <w:szCs w:val="24"/>
              </w:rPr>
              <w:t>3. О том, что сразу за знаком начнется участок протяженностью 500 м с опасными поворотами.</w:t>
            </w:r>
          </w:p>
          <w:p w:rsidR="00A35DF4" w:rsidRPr="00BD5155" w:rsidRDefault="00A35DF4" w:rsidP="00090249">
            <w:pPr>
              <w:shd w:val="clear" w:color="auto" w:fill="FFFFFF"/>
              <w:rPr>
                <w:rFonts w:ascii="Times New Roman" w:hAnsi="Times New Roman" w:cs="Times New Roman"/>
                <w:b/>
                <w:sz w:val="24"/>
                <w:szCs w:val="24"/>
              </w:rPr>
            </w:pPr>
          </w:p>
        </w:tc>
        <w:tc>
          <w:tcPr>
            <w:tcW w:w="5039" w:type="dxa"/>
          </w:tcPr>
          <w:p w:rsidR="00A35DF4" w:rsidRPr="00BD5155" w:rsidRDefault="00A35DF4" w:rsidP="00090249">
            <w:pPr>
              <w:jc w:val="center"/>
              <w:rPr>
                <w:rFonts w:ascii="Times New Roman" w:hAnsi="Times New Roman" w:cs="Times New Roman"/>
                <w:sz w:val="24"/>
                <w:szCs w:val="24"/>
              </w:rPr>
            </w:pPr>
            <w:r w:rsidRPr="00BD5155">
              <w:rPr>
                <w:rFonts w:ascii="Times New Roman" w:hAnsi="Times New Roman" w:cs="Times New Roman"/>
                <w:noProof/>
                <w:sz w:val="24"/>
                <w:szCs w:val="24"/>
                <w:lang w:eastAsia="ru-RU"/>
              </w:rPr>
              <w:drawing>
                <wp:inline distT="0" distB="0" distL="0" distR="0" wp14:anchorId="0E1BF6E3" wp14:editId="61DB0F45">
                  <wp:extent cx="3006970" cy="1131373"/>
                  <wp:effectExtent l="0" t="0" r="3175" b="0"/>
                  <wp:docPr id="22" name="Рисунок 22" descr="http://carsguru.net/f/pdd/qpic-12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rsguru.net/f/pdd/qpic-122.jpg?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62550" cy="1152285"/>
                          </a:xfrm>
                          <a:prstGeom prst="rect">
                            <a:avLst/>
                          </a:prstGeom>
                          <a:noFill/>
                          <a:ln>
                            <a:noFill/>
                          </a:ln>
                        </pic:spPr>
                      </pic:pic>
                    </a:graphicData>
                  </a:graphic>
                </wp:inline>
              </w:drawing>
            </w:r>
          </w:p>
          <w:p w:rsidR="00A35DF4" w:rsidRPr="00BD5155" w:rsidRDefault="00A35DF4" w:rsidP="00090249">
            <w:pPr>
              <w:rPr>
                <w:rFonts w:ascii="Times New Roman" w:hAnsi="Times New Roman" w:cs="Times New Roman"/>
                <w:b/>
                <w:sz w:val="24"/>
                <w:szCs w:val="24"/>
              </w:rPr>
            </w:pPr>
            <w:r w:rsidRPr="00BD5155">
              <w:rPr>
                <w:rFonts w:ascii="Times New Roman" w:hAnsi="Times New Roman" w:cs="Times New Roman"/>
                <w:b/>
                <w:sz w:val="24"/>
                <w:szCs w:val="24"/>
              </w:rPr>
              <w:t>6. О чем информируют Вас эти дорожные знаки?</w:t>
            </w:r>
          </w:p>
          <w:p w:rsidR="00A35DF4" w:rsidRPr="00BD5155" w:rsidRDefault="00A35DF4" w:rsidP="00090249">
            <w:pPr>
              <w:shd w:val="clear" w:color="auto" w:fill="FFFFFF"/>
              <w:rPr>
                <w:rFonts w:ascii="Times New Roman" w:hAnsi="Times New Roman" w:cs="Times New Roman"/>
                <w:sz w:val="24"/>
                <w:szCs w:val="24"/>
              </w:rPr>
            </w:pPr>
            <w:r w:rsidRPr="00BD5155">
              <w:rPr>
                <w:rFonts w:ascii="Times New Roman" w:hAnsi="Times New Roman" w:cs="Times New Roman"/>
                <w:sz w:val="24"/>
                <w:szCs w:val="24"/>
              </w:rPr>
              <w:t xml:space="preserve">1. О приближении к перекрестку, где установлен знак </w:t>
            </w:r>
            <w:r w:rsidR="0061480C" w:rsidRPr="00BD5155">
              <w:rPr>
                <w:rFonts w:ascii="Times New Roman" w:hAnsi="Times New Roman" w:cs="Times New Roman"/>
                <w:sz w:val="24"/>
                <w:szCs w:val="24"/>
              </w:rPr>
              <w:t>«</w:t>
            </w:r>
            <w:r w:rsidRPr="00BD5155">
              <w:rPr>
                <w:rFonts w:ascii="Times New Roman" w:hAnsi="Times New Roman" w:cs="Times New Roman"/>
                <w:sz w:val="24"/>
                <w:szCs w:val="24"/>
              </w:rPr>
              <w:t>Уступите дорогу</w:t>
            </w:r>
            <w:r w:rsidR="0061480C" w:rsidRPr="00BD5155">
              <w:rPr>
                <w:rFonts w:ascii="Times New Roman" w:hAnsi="Times New Roman" w:cs="Times New Roman"/>
                <w:sz w:val="24"/>
                <w:szCs w:val="24"/>
              </w:rPr>
              <w:t>»</w:t>
            </w:r>
            <w:r w:rsidRPr="00BD5155">
              <w:rPr>
                <w:rFonts w:ascii="Times New Roman" w:hAnsi="Times New Roman" w:cs="Times New Roman"/>
                <w:sz w:val="24"/>
                <w:szCs w:val="24"/>
              </w:rPr>
              <w:t>.</w:t>
            </w:r>
          </w:p>
          <w:p w:rsidR="00A35DF4" w:rsidRPr="00BD5155" w:rsidRDefault="00A35DF4" w:rsidP="00090249">
            <w:pPr>
              <w:shd w:val="clear" w:color="auto" w:fill="FFFFFF"/>
              <w:rPr>
                <w:rFonts w:ascii="Times New Roman" w:hAnsi="Times New Roman" w:cs="Times New Roman"/>
                <w:sz w:val="24"/>
                <w:szCs w:val="24"/>
              </w:rPr>
            </w:pPr>
            <w:r w:rsidRPr="00BD5155">
              <w:rPr>
                <w:rFonts w:ascii="Times New Roman" w:hAnsi="Times New Roman" w:cs="Times New Roman"/>
                <w:sz w:val="24"/>
                <w:szCs w:val="24"/>
              </w:rPr>
              <w:t xml:space="preserve">2. О приближении к перекрестку, где установлен знак </w:t>
            </w:r>
            <w:r w:rsidR="0061480C" w:rsidRPr="00BD5155">
              <w:rPr>
                <w:rFonts w:ascii="Times New Roman" w:hAnsi="Times New Roman" w:cs="Times New Roman"/>
                <w:sz w:val="24"/>
                <w:szCs w:val="24"/>
              </w:rPr>
              <w:t>«</w:t>
            </w:r>
            <w:r w:rsidRPr="00BD5155">
              <w:rPr>
                <w:rFonts w:ascii="Times New Roman" w:hAnsi="Times New Roman" w:cs="Times New Roman"/>
                <w:sz w:val="24"/>
                <w:szCs w:val="24"/>
              </w:rPr>
              <w:t>Движение без остановки запрещено</w:t>
            </w:r>
            <w:r w:rsidR="0061480C" w:rsidRPr="00BD5155">
              <w:rPr>
                <w:rFonts w:ascii="Times New Roman" w:hAnsi="Times New Roman" w:cs="Times New Roman"/>
                <w:sz w:val="24"/>
                <w:szCs w:val="24"/>
              </w:rPr>
              <w:t>»</w:t>
            </w:r>
            <w:r w:rsidRPr="00BD5155">
              <w:rPr>
                <w:rFonts w:ascii="Times New Roman" w:hAnsi="Times New Roman" w:cs="Times New Roman"/>
                <w:sz w:val="24"/>
                <w:szCs w:val="24"/>
              </w:rPr>
              <w:t>.</w:t>
            </w:r>
          </w:p>
          <w:p w:rsidR="00A35DF4" w:rsidRPr="00BD5155" w:rsidRDefault="00A35DF4" w:rsidP="00090249">
            <w:pPr>
              <w:shd w:val="clear" w:color="auto" w:fill="FFFFFF"/>
              <w:rPr>
                <w:rFonts w:ascii="Times New Roman" w:hAnsi="Times New Roman" w:cs="Times New Roman"/>
                <w:sz w:val="24"/>
                <w:szCs w:val="24"/>
              </w:rPr>
            </w:pPr>
            <w:r w:rsidRPr="00BD5155">
              <w:rPr>
                <w:rFonts w:ascii="Times New Roman" w:hAnsi="Times New Roman" w:cs="Times New Roman"/>
                <w:sz w:val="24"/>
                <w:szCs w:val="24"/>
              </w:rPr>
              <w:t>3. О приближении к таможне.</w:t>
            </w:r>
          </w:p>
        </w:tc>
      </w:tr>
      <w:tr w:rsidR="00BD5155" w:rsidRPr="00BD5155" w:rsidTr="00A35DF4">
        <w:tc>
          <w:tcPr>
            <w:tcW w:w="4957" w:type="dxa"/>
          </w:tcPr>
          <w:p w:rsidR="00A35DF4" w:rsidRPr="00BD5155" w:rsidRDefault="00A35DF4" w:rsidP="00090249">
            <w:pPr>
              <w:jc w:val="center"/>
              <w:rPr>
                <w:rFonts w:ascii="Times New Roman" w:hAnsi="Times New Roman" w:cs="Times New Roman"/>
                <w:sz w:val="24"/>
                <w:szCs w:val="24"/>
              </w:rPr>
            </w:pPr>
            <w:r w:rsidRPr="00BD5155">
              <w:rPr>
                <w:rFonts w:ascii="Times New Roman" w:hAnsi="Times New Roman" w:cs="Times New Roman"/>
                <w:noProof/>
                <w:sz w:val="24"/>
                <w:szCs w:val="24"/>
                <w:lang w:eastAsia="ru-RU"/>
              </w:rPr>
              <w:drawing>
                <wp:inline distT="0" distB="0" distL="0" distR="0" wp14:anchorId="2BE5C73C" wp14:editId="29192004">
                  <wp:extent cx="1871330" cy="704087"/>
                  <wp:effectExtent l="0" t="0" r="0" b="1270"/>
                  <wp:docPr id="31" name="Рисунок 31" descr="http://carsguru.net/f/pdd/qpic-8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arsguru.net/f/pdd/qpic-82.jpg?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74570" cy="705306"/>
                          </a:xfrm>
                          <a:prstGeom prst="rect">
                            <a:avLst/>
                          </a:prstGeom>
                          <a:noFill/>
                          <a:ln>
                            <a:noFill/>
                          </a:ln>
                        </pic:spPr>
                      </pic:pic>
                    </a:graphicData>
                  </a:graphic>
                </wp:inline>
              </w:drawing>
            </w:r>
          </w:p>
          <w:p w:rsidR="00A35DF4" w:rsidRPr="00BD5155" w:rsidRDefault="00A35DF4" w:rsidP="00090249">
            <w:pPr>
              <w:rPr>
                <w:rFonts w:ascii="Times New Roman" w:hAnsi="Times New Roman" w:cs="Times New Roman"/>
                <w:b/>
                <w:sz w:val="24"/>
                <w:szCs w:val="24"/>
              </w:rPr>
            </w:pPr>
            <w:r w:rsidRPr="00BD5155">
              <w:rPr>
                <w:rFonts w:ascii="Times New Roman" w:hAnsi="Times New Roman" w:cs="Times New Roman"/>
                <w:b/>
                <w:sz w:val="24"/>
                <w:szCs w:val="24"/>
              </w:rPr>
              <w:t>7. Какие знаки распространяют свое действие только на период времени, когда покрытие проезжей части влажное?</w:t>
            </w:r>
          </w:p>
          <w:p w:rsidR="00A35DF4" w:rsidRPr="00BD5155" w:rsidRDefault="00A35DF4" w:rsidP="00090249">
            <w:pPr>
              <w:rPr>
                <w:rFonts w:ascii="Times New Roman" w:hAnsi="Times New Roman" w:cs="Times New Roman"/>
                <w:b/>
                <w:sz w:val="24"/>
                <w:szCs w:val="24"/>
              </w:rPr>
            </w:pPr>
            <w:r w:rsidRPr="00BD5155">
              <w:rPr>
                <w:rFonts w:ascii="Times New Roman" w:hAnsi="Times New Roman" w:cs="Times New Roman"/>
                <w:sz w:val="24"/>
                <w:szCs w:val="24"/>
              </w:rPr>
              <w:t>1. Только А.2. Только А и Б.3. Все.</w:t>
            </w:r>
          </w:p>
        </w:tc>
        <w:tc>
          <w:tcPr>
            <w:tcW w:w="5039" w:type="dxa"/>
          </w:tcPr>
          <w:p w:rsidR="00A35DF4" w:rsidRPr="00BD5155" w:rsidRDefault="00A35DF4" w:rsidP="00090249">
            <w:pPr>
              <w:rPr>
                <w:rFonts w:ascii="Times New Roman" w:hAnsi="Times New Roman" w:cs="Times New Roman"/>
                <w:b/>
                <w:sz w:val="24"/>
                <w:szCs w:val="24"/>
              </w:rPr>
            </w:pPr>
            <w:r w:rsidRPr="00BD5155">
              <w:rPr>
                <w:rFonts w:ascii="Times New Roman" w:hAnsi="Times New Roman" w:cs="Times New Roman"/>
                <w:b/>
                <w:sz w:val="24"/>
                <w:szCs w:val="24"/>
              </w:rPr>
              <w:t>8. Какие из предупреждающих и запрещающих знаков являются временными?</w:t>
            </w:r>
          </w:p>
          <w:p w:rsidR="00A35DF4" w:rsidRPr="00BD5155" w:rsidRDefault="00A35DF4" w:rsidP="00090249">
            <w:pPr>
              <w:shd w:val="clear" w:color="auto" w:fill="FFFFFF"/>
              <w:rPr>
                <w:rFonts w:ascii="Times New Roman" w:hAnsi="Times New Roman" w:cs="Times New Roman"/>
                <w:sz w:val="24"/>
                <w:szCs w:val="24"/>
              </w:rPr>
            </w:pPr>
            <w:r w:rsidRPr="00BD5155">
              <w:rPr>
                <w:rFonts w:ascii="Times New Roman" w:hAnsi="Times New Roman" w:cs="Times New Roman"/>
                <w:sz w:val="24"/>
                <w:szCs w:val="24"/>
              </w:rPr>
              <w:t>1. Установленные на переносной стойке</w:t>
            </w:r>
          </w:p>
          <w:p w:rsidR="00A35DF4" w:rsidRPr="00BD5155" w:rsidRDefault="00A35DF4" w:rsidP="00090249">
            <w:pPr>
              <w:shd w:val="clear" w:color="auto" w:fill="FFFFFF"/>
              <w:rPr>
                <w:rFonts w:ascii="Times New Roman" w:hAnsi="Times New Roman" w:cs="Times New Roman"/>
                <w:sz w:val="24"/>
                <w:szCs w:val="24"/>
              </w:rPr>
            </w:pPr>
            <w:r w:rsidRPr="00BD5155">
              <w:rPr>
                <w:rFonts w:ascii="Times New Roman" w:hAnsi="Times New Roman" w:cs="Times New Roman"/>
                <w:sz w:val="24"/>
                <w:szCs w:val="24"/>
              </w:rPr>
              <w:t>2. Имеющие желтый фон и установленные в местах производства дорожных работ.</w:t>
            </w:r>
          </w:p>
          <w:p w:rsidR="00A35DF4" w:rsidRPr="00BD5155" w:rsidRDefault="00A35DF4" w:rsidP="00090249">
            <w:pPr>
              <w:rPr>
                <w:rFonts w:ascii="Times New Roman" w:hAnsi="Times New Roman" w:cs="Times New Roman"/>
                <w:b/>
                <w:sz w:val="24"/>
                <w:szCs w:val="24"/>
              </w:rPr>
            </w:pPr>
            <w:r w:rsidRPr="00BD5155">
              <w:rPr>
                <w:rFonts w:ascii="Times New Roman" w:hAnsi="Times New Roman" w:cs="Times New Roman"/>
                <w:sz w:val="24"/>
                <w:szCs w:val="24"/>
              </w:rPr>
              <w:t>3. Все перечисленные.</w:t>
            </w:r>
          </w:p>
        </w:tc>
      </w:tr>
      <w:tr w:rsidR="00A35DF4" w:rsidRPr="00BD5155" w:rsidTr="00A35DF4">
        <w:tc>
          <w:tcPr>
            <w:tcW w:w="4957" w:type="dxa"/>
          </w:tcPr>
          <w:p w:rsidR="00A35DF4" w:rsidRPr="00BD5155" w:rsidRDefault="00A35DF4" w:rsidP="00090249">
            <w:pPr>
              <w:jc w:val="center"/>
              <w:rPr>
                <w:rFonts w:ascii="Times New Roman" w:hAnsi="Times New Roman" w:cs="Times New Roman"/>
                <w:sz w:val="24"/>
                <w:szCs w:val="24"/>
              </w:rPr>
            </w:pPr>
            <w:r w:rsidRPr="00BD5155">
              <w:rPr>
                <w:rFonts w:ascii="Times New Roman" w:hAnsi="Times New Roman" w:cs="Times New Roman"/>
                <w:noProof/>
                <w:sz w:val="24"/>
                <w:szCs w:val="24"/>
                <w:lang w:eastAsia="ru-RU"/>
              </w:rPr>
              <w:drawing>
                <wp:inline distT="0" distB="0" distL="0" distR="0" wp14:anchorId="43EDFD6A" wp14:editId="1C1F9BAF">
                  <wp:extent cx="2445489" cy="920115"/>
                  <wp:effectExtent l="0" t="0" r="0" b="0"/>
                  <wp:docPr id="32" name="Рисунок 32" descr="http://carsguru.net/f/pdd/qpic-18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arsguru.net/f/pdd/qpic-182.jpg?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49644" cy="921678"/>
                          </a:xfrm>
                          <a:prstGeom prst="rect">
                            <a:avLst/>
                          </a:prstGeom>
                          <a:noFill/>
                          <a:ln>
                            <a:noFill/>
                          </a:ln>
                        </pic:spPr>
                      </pic:pic>
                    </a:graphicData>
                  </a:graphic>
                </wp:inline>
              </w:drawing>
            </w:r>
          </w:p>
          <w:p w:rsidR="00A35DF4" w:rsidRPr="00BD5155" w:rsidRDefault="00A35DF4" w:rsidP="00090249">
            <w:pPr>
              <w:rPr>
                <w:rFonts w:ascii="Times New Roman" w:hAnsi="Times New Roman" w:cs="Times New Roman"/>
                <w:b/>
                <w:sz w:val="24"/>
                <w:szCs w:val="24"/>
              </w:rPr>
            </w:pPr>
            <w:r w:rsidRPr="00BD5155">
              <w:rPr>
                <w:rFonts w:ascii="Times New Roman" w:hAnsi="Times New Roman" w:cs="Times New Roman"/>
                <w:b/>
                <w:sz w:val="24"/>
                <w:szCs w:val="24"/>
              </w:rPr>
              <w:t>9.Какие знаки означают, что Вы должны уступить дорогу, если встречный разъезд затруднен?</w:t>
            </w:r>
          </w:p>
          <w:p w:rsidR="00A35DF4" w:rsidRPr="00BD5155" w:rsidRDefault="00A35DF4" w:rsidP="00090249">
            <w:pPr>
              <w:shd w:val="clear" w:color="auto" w:fill="FFFFFF"/>
              <w:rPr>
                <w:rFonts w:ascii="Times New Roman" w:hAnsi="Times New Roman" w:cs="Times New Roman"/>
                <w:sz w:val="24"/>
                <w:szCs w:val="24"/>
              </w:rPr>
            </w:pPr>
            <w:r w:rsidRPr="00BD5155">
              <w:rPr>
                <w:rFonts w:ascii="Times New Roman" w:hAnsi="Times New Roman" w:cs="Times New Roman"/>
                <w:sz w:val="24"/>
                <w:szCs w:val="24"/>
              </w:rPr>
              <w:t>1. Только В.</w:t>
            </w:r>
          </w:p>
          <w:p w:rsidR="00A35DF4" w:rsidRPr="00BD5155" w:rsidRDefault="00A35DF4" w:rsidP="00090249">
            <w:pPr>
              <w:shd w:val="clear" w:color="auto" w:fill="FFFFFF"/>
              <w:rPr>
                <w:rFonts w:ascii="Times New Roman" w:hAnsi="Times New Roman" w:cs="Times New Roman"/>
                <w:sz w:val="24"/>
                <w:szCs w:val="24"/>
              </w:rPr>
            </w:pPr>
            <w:r w:rsidRPr="00BD5155">
              <w:rPr>
                <w:rFonts w:ascii="Times New Roman" w:hAnsi="Times New Roman" w:cs="Times New Roman"/>
                <w:sz w:val="24"/>
                <w:szCs w:val="24"/>
              </w:rPr>
              <w:t>2. А и В.</w:t>
            </w:r>
          </w:p>
          <w:p w:rsidR="00A35DF4" w:rsidRPr="00BD5155" w:rsidRDefault="00A35DF4" w:rsidP="00090249">
            <w:pPr>
              <w:shd w:val="clear" w:color="auto" w:fill="FFFFFF"/>
              <w:rPr>
                <w:rFonts w:ascii="Times New Roman" w:hAnsi="Times New Roman" w:cs="Times New Roman"/>
                <w:sz w:val="24"/>
                <w:szCs w:val="24"/>
              </w:rPr>
            </w:pPr>
            <w:r w:rsidRPr="00BD5155">
              <w:rPr>
                <w:rFonts w:ascii="Times New Roman" w:hAnsi="Times New Roman" w:cs="Times New Roman"/>
                <w:sz w:val="24"/>
                <w:szCs w:val="24"/>
              </w:rPr>
              <w:t>3. Б и В.</w:t>
            </w:r>
          </w:p>
          <w:p w:rsidR="00A35DF4" w:rsidRPr="00BD5155" w:rsidRDefault="00A35DF4" w:rsidP="00090249">
            <w:pPr>
              <w:shd w:val="clear" w:color="auto" w:fill="FFFFFF"/>
              <w:rPr>
                <w:rFonts w:ascii="Times New Roman" w:hAnsi="Times New Roman" w:cs="Times New Roman"/>
                <w:sz w:val="24"/>
                <w:szCs w:val="24"/>
              </w:rPr>
            </w:pPr>
            <w:r w:rsidRPr="00BD5155">
              <w:rPr>
                <w:rFonts w:ascii="Times New Roman" w:hAnsi="Times New Roman" w:cs="Times New Roman"/>
                <w:sz w:val="24"/>
                <w:szCs w:val="24"/>
              </w:rPr>
              <w:t>4. Б и Г.</w:t>
            </w:r>
          </w:p>
        </w:tc>
        <w:tc>
          <w:tcPr>
            <w:tcW w:w="5039" w:type="dxa"/>
          </w:tcPr>
          <w:p w:rsidR="00A35DF4" w:rsidRPr="00BD5155" w:rsidRDefault="00A35DF4" w:rsidP="00090249">
            <w:pPr>
              <w:jc w:val="center"/>
              <w:rPr>
                <w:rFonts w:ascii="Times New Roman" w:hAnsi="Times New Roman" w:cs="Times New Roman"/>
                <w:sz w:val="24"/>
                <w:szCs w:val="24"/>
              </w:rPr>
            </w:pPr>
            <w:r w:rsidRPr="00BD5155">
              <w:rPr>
                <w:rFonts w:ascii="Times New Roman" w:hAnsi="Times New Roman" w:cs="Times New Roman"/>
                <w:noProof/>
                <w:sz w:val="24"/>
                <w:szCs w:val="24"/>
                <w:lang w:eastAsia="ru-RU"/>
              </w:rPr>
              <w:drawing>
                <wp:inline distT="0" distB="0" distL="0" distR="0" wp14:anchorId="03A449B1" wp14:editId="50ABB8DB">
                  <wp:extent cx="2850932" cy="1072662"/>
                  <wp:effectExtent l="0" t="0" r="6985" b="0"/>
                  <wp:docPr id="33" name="Рисунок 33" descr="http://carsguru.net/f/pdd/qpic-20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arsguru.net/f/pdd/qpic-202.jpg?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67680" cy="1078964"/>
                          </a:xfrm>
                          <a:prstGeom prst="rect">
                            <a:avLst/>
                          </a:prstGeom>
                          <a:noFill/>
                          <a:ln>
                            <a:noFill/>
                          </a:ln>
                        </pic:spPr>
                      </pic:pic>
                    </a:graphicData>
                  </a:graphic>
                </wp:inline>
              </w:drawing>
            </w:r>
          </w:p>
          <w:p w:rsidR="00A35DF4" w:rsidRPr="00BD5155" w:rsidRDefault="00A35DF4" w:rsidP="00090249">
            <w:pPr>
              <w:rPr>
                <w:rFonts w:ascii="Times New Roman" w:hAnsi="Times New Roman" w:cs="Times New Roman"/>
                <w:b/>
                <w:sz w:val="24"/>
                <w:szCs w:val="24"/>
              </w:rPr>
            </w:pPr>
            <w:r w:rsidRPr="00BD5155">
              <w:rPr>
                <w:rFonts w:ascii="Times New Roman" w:hAnsi="Times New Roman" w:cs="Times New Roman"/>
                <w:b/>
                <w:sz w:val="24"/>
                <w:szCs w:val="24"/>
              </w:rPr>
              <w:t>10.Разрешен ли Вам съезд на дорогу с грунтовым покрытием?</w:t>
            </w:r>
          </w:p>
          <w:p w:rsidR="00A35DF4" w:rsidRPr="00BD5155" w:rsidRDefault="00A35DF4" w:rsidP="00090249">
            <w:pPr>
              <w:shd w:val="clear" w:color="auto" w:fill="FFFFFF"/>
              <w:rPr>
                <w:rFonts w:ascii="Times New Roman" w:hAnsi="Times New Roman" w:cs="Times New Roman"/>
                <w:sz w:val="24"/>
                <w:szCs w:val="24"/>
              </w:rPr>
            </w:pPr>
            <w:r w:rsidRPr="00BD5155">
              <w:rPr>
                <w:rFonts w:ascii="Times New Roman" w:hAnsi="Times New Roman" w:cs="Times New Roman"/>
                <w:sz w:val="24"/>
                <w:szCs w:val="24"/>
              </w:rPr>
              <w:t>1. Да.</w:t>
            </w:r>
          </w:p>
          <w:p w:rsidR="00A35DF4" w:rsidRPr="00BD5155" w:rsidRDefault="00A35DF4" w:rsidP="00090249">
            <w:pPr>
              <w:shd w:val="clear" w:color="auto" w:fill="FFFFFF"/>
              <w:rPr>
                <w:rFonts w:ascii="Times New Roman" w:hAnsi="Times New Roman" w:cs="Times New Roman"/>
                <w:sz w:val="24"/>
                <w:szCs w:val="24"/>
              </w:rPr>
            </w:pPr>
            <w:r w:rsidRPr="00BD5155">
              <w:rPr>
                <w:rFonts w:ascii="Times New Roman" w:hAnsi="Times New Roman" w:cs="Times New Roman"/>
                <w:sz w:val="24"/>
                <w:szCs w:val="24"/>
              </w:rPr>
              <w:t>2. Нет.</w:t>
            </w:r>
          </w:p>
        </w:tc>
      </w:tr>
    </w:tbl>
    <w:p w:rsidR="00A35DF4" w:rsidRPr="00BD5155" w:rsidRDefault="00A35DF4" w:rsidP="00090249">
      <w:pPr>
        <w:spacing w:after="0" w:line="240" w:lineRule="auto"/>
        <w:jc w:val="center"/>
        <w:rPr>
          <w:rStyle w:val="afa"/>
          <w:rFonts w:ascii="Times New Roman" w:hAnsi="Times New Roman" w:cs="Times New Roman"/>
          <w:b/>
          <w:i w:val="0"/>
          <w:color w:val="auto"/>
          <w:sz w:val="24"/>
          <w:szCs w:val="24"/>
        </w:rPr>
      </w:pPr>
    </w:p>
    <w:p w:rsidR="00A35DF4" w:rsidRPr="00BD5155" w:rsidRDefault="00A35DF4" w:rsidP="00090249">
      <w:pPr>
        <w:spacing w:after="0" w:line="240" w:lineRule="auto"/>
        <w:jc w:val="center"/>
        <w:rPr>
          <w:rStyle w:val="afa"/>
          <w:rFonts w:ascii="Times New Roman" w:hAnsi="Times New Roman" w:cs="Times New Roman"/>
          <w:b/>
          <w:i w:val="0"/>
          <w:color w:val="auto"/>
          <w:sz w:val="24"/>
          <w:szCs w:val="24"/>
        </w:rPr>
      </w:pPr>
      <w:r w:rsidRPr="00BD5155">
        <w:rPr>
          <w:rStyle w:val="afa"/>
          <w:rFonts w:ascii="Times New Roman" w:hAnsi="Times New Roman" w:cs="Times New Roman"/>
          <w:b/>
          <w:i w:val="0"/>
          <w:color w:val="auto"/>
          <w:sz w:val="24"/>
          <w:szCs w:val="24"/>
        </w:rPr>
        <w:t>Контрольные вопросы:</w:t>
      </w:r>
    </w:p>
    <w:p w:rsidR="00A35DF4" w:rsidRPr="00BD5155" w:rsidRDefault="00A35DF4" w:rsidP="00090249">
      <w:pPr>
        <w:spacing w:after="0" w:line="240" w:lineRule="auto"/>
        <w:rPr>
          <w:rStyle w:val="afa"/>
          <w:rFonts w:ascii="Times New Roman" w:hAnsi="Times New Roman" w:cs="Times New Roman"/>
          <w:i w:val="0"/>
          <w:color w:val="auto"/>
          <w:sz w:val="24"/>
          <w:szCs w:val="24"/>
        </w:rPr>
      </w:pPr>
    </w:p>
    <w:p w:rsidR="00A35DF4" w:rsidRPr="00BD5155" w:rsidRDefault="00A35DF4" w:rsidP="00090249">
      <w:pPr>
        <w:spacing w:after="0" w:line="240" w:lineRule="auto"/>
        <w:rPr>
          <w:rFonts w:ascii="Times New Roman" w:hAnsi="Times New Roman" w:cs="Times New Roman"/>
          <w:sz w:val="24"/>
          <w:szCs w:val="24"/>
        </w:rPr>
      </w:pPr>
      <w:r w:rsidRPr="00BD5155">
        <w:rPr>
          <w:rFonts w:ascii="Times New Roman" w:hAnsi="Times New Roman" w:cs="Times New Roman"/>
          <w:sz w:val="24"/>
          <w:szCs w:val="24"/>
        </w:rPr>
        <w:t>1. Как и где должны передвигаться пешеходы?</w:t>
      </w:r>
    </w:p>
    <w:p w:rsidR="00A35DF4" w:rsidRPr="00BD5155" w:rsidRDefault="00A35DF4" w:rsidP="00090249">
      <w:pPr>
        <w:spacing w:after="0" w:line="240" w:lineRule="auto"/>
        <w:rPr>
          <w:rFonts w:ascii="Times New Roman" w:hAnsi="Times New Roman" w:cs="Times New Roman"/>
          <w:sz w:val="24"/>
          <w:szCs w:val="24"/>
        </w:rPr>
      </w:pPr>
      <w:r w:rsidRPr="00BD5155">
        <w:rPr>
          <w:rFonts w:ascii="Times New Roman" w:hAnsi="Times New Roman" w:cs="Times New Roman"/>
          <w:sz w:val="24"/>
          <w:szCs w:val="24"/>
        </w:rPr>
        <w:lastRenderedPageBreak/>
        <w:t>2. В чём разница передвижения пешеходов в населённом и вне населённом пункте?</w:t>
      </w:r>
    </w:p>
    <w:p w:rsidR="00A35DF4" w:rsidRPr="00BD5155" w:rsidRDefault="00A35DF4" w:rsidP="00090249">
      <w:pPr>
        <w:spacing w:after="0" w:line="240" w:lineRule="auto"/>
        <w:rPr>
          <w:rFonts w:ascii="Times New Roman" w:hAnsi="Times New Roman" w:cs="Times New Roman"/>
          <w:sz w:val="24"/>
          <w:szCs w:val="24"/>
        </w:rPr>
      </w:pPr>
      <w:r w:rsidRPr="00BD5155">
        <w:rPr>
          <w:rFonts w:ascii="Times New Roman" w:hAnsi="Times New Roman" w:cs="Times New Roman"/>
          <w:sz w:val="24"/>
          <w:szCs w:val="24"/>
        </w:rPr>
        <w:t>3. Что запрещается пешеходу?</w:t>
      </w:r>
    </w:p>
    <w:p w:rsidR="00A35DF4" w:rsidRPr="00BD5155" w:rsidRDefault="00A35DF4" w:rsidP="00090249">
      <w:pPr>
        <w:spacing w:after="0" w:line="240" w:lineRule="auto"/>
        <w:rPr>
          <w:rFonts w:ascii="Times New Roman" w:hAnsi="Times New Roman" w:cs="Times New Roman"/>
          <w:sz w:val="24"/>
          <w:szCs w:val="24"/>
        </w:rPr>
      </w:pPr>
      <w:r w:rsidRPr="00BD5155">
        <w:rPr>
          <w:rFonts w:ascii="Times New Roman" w:hAnsi="Times New Roman" w:cs="Times New Roman"/>
          <w:sz w:val="24"/>
          <w:szCs w:val="24"/>
        </w:rPr>
        <w:t>4 Что запрещается пассажиру?</w:t>
      </w:r>
    </w:p>
    <w:p w:rsidR="00A35DF4" w:rsidRPr="00BD5155" w:rsidRDefault="00A35DF4" w:rsidP="00090249">
      <w:pPr>
        <w:shd w:val="clear" w:color="auto" w:fill="FFFFFF"/>
        <w:spacing w:after="0" w:line="240" w:lineRule="auto"/>
        <w:rPr>
          <w:rFonts w:ascii="Times New Roman" w:hAnsi="Times New Roman" w:cs="Times New Roman"/>
          <w:sz w:val="24"/>
          <w:szCs w:val="24"/>
          <w:shd w:val="clear" w:color="auto" w:fill="FFFFFF"/>
        </w:rPr>
      </w:pPr>
      <w:r w:rsidRPr="00BD5155">
        <w:rPr>
          <w:rFonts w:ascii="Times New Roman" w:hAnsi="Times New Roman" w:cs="Times New Roman"/>
          <w:sz w:val="24"/>
          <w:szCs w:val="24"/>
          <w:shd w:val="clear" w:color="auto" w:fill="FFFFFF"/>
        </w:rPr>
        <w:t>5.Какие действия при дорожно-транспортном происшествии должны в первую очередь осуществить водители, причастные к нему?</w:t>
      </w:r>
    </w:p>
    <w:p w:rsidR="00A35DF4" w:rsidRPr="00BD5155" w:rsidRDefault="00A35DF4" w:rsidP="00090249">
      <w:pPr>
        <w:shd w:val="clear" w:color="auto" w:fill="FFFFFF"/>
        <w:spacing w:after="0" w:line="240" w:lineRule="auto"/>
        <w:rPr>
          <w:rFonts w:ascii="Times New Roman" w:hAnsi="Times New Roman" w:cs="Times New Roman"/>
          <w:sz w:val="24"/>
          <w:szCs w:val="24"/>
          <w:shd w:val="clear" w:color="auto" w:fill="FFFFFF"/>
        </w:rPr>
      </w:pPr>
      <w:r w:rsidRPr="00BD5155">
        <w:rPr>
          <w:rFonts w:ascii="Times New Roman" w:hAnsi="Times New Roman" w:cs="Times New Roman"/>
          <w:sz w:val="24"/>
          <w:szCs w:val="24"/>
          <w:shd w:val="clear" w:color="auto" w:fill="FFFFFF"/>
        </w:rPr>
        <w:t>6. Разрешается ли водителю легкового автомобиля занять место в движущейся организованной колонне?</w:t>
      </w:r>
    </w:p>
    <w:p w:rsidR="00A35DF4" w:rsidRPr="00BD5155" w:rsidRDefault="00A35DF4" w:rsidP="00090249">
      <w:pPr>
        <w:shd w:val="clear" w:color="auto" w:fill="FFFFFF"/>
        <w:spacing w:after="0" w:line="240" w:lineRule="auto"/>
        <w:rPr>
          <w:rFonts w:ascii="Times New Roman" w:hAnsi="Times New Roman" w:cs="Times New Roman"/>
          <w:sz w:val="24"/>
          <w:szCs w:val="24"/>
          <w:shd w:val="clear" w:color="auto" w:fill="FFFFFF"/>
        </w:rPr>
      </w:pPr>
      <w:r w:rsidRPr="00BD5155">
        <w:rPr>
          <w:rFonts w:ascii="Times New Roman" w:hAnsi="Times New Roman" w:cs="Times New Roman"/>
          <w:sz w:val="24"/>
          <w:szCs w:val="24"/>
          <w:shd w:val="clear" w:color="auto" w:fill="FFFFFF"/>
        </w:rPr>
        <w:t>7. При каких неисправностях запрещено дальнейшее движение?</w:t>
      </w:r>
    </w:p>
    <w:p w:rsidR="00A35DF4" w:rsidRPr="00BD5155" w:rsidRDefault="00A35DF4" w:rsidP="00090249">
      <w:pPr>
        <w:shd w:val="clear" w:color="auto" w:fill="FFFFFF"/>
        <w:spacing w:after="0" w:line="240" w:lineRule="auto"/>
        <w:rPr>
          <w:rFonts w:ascii="Times New Roman" w:hAnsi="Times New Roman" w:cs="Times New Roman"/>
          <w:sz w:val="24"/>
          <w:szCs w:val="24"/>
          <w:shd w:val="clear" w:color="auto" w:fill="FFFFFF"/>
        </w:rPr>
      </w:pPr>
      <w:r w:rsidRPr="00BD5155">
        <w:rPr>
          <w:rFonts w:ascii="Times New Roman" w:hAnsi="Times New Roman" w:cs="Times New Roman"/>
          <w:sz w:val="24"/>
          <w:szCs w:val="24"/>
          <w:shd w:val="clear" w:color="auto" w:fill="FFFFFF"/>
        </w:rPr>
        <w:t xml:space="preserve">8. Какие автомобили относятся к категории </w:t>
      </w:r>
      <w:r w:rsidR="0061480C" w:rsidRPr="00BD5155">
        <w:rPr>
          <w:rFonts w:ascii="Times New Roman" w:hAnsi="Times New Roman" w:cs="Times New Roman"/>
          <w:sz w:val="24"/>
          <w:szCs w:val="24"/>
          <w:shd w:val="clear" w:color="auto" w:fill="FFFFFF"/>
        </w:rPr>
        <w:t>«</w:t>
      </w:r>
      <w:r w:rsidRPr="00BD5155">
        <w:rPr>
          <w:rFonts w:ascii="Times New Roman" w:hAnsi="Times New Roman" w:cs="Times New Roman"/>
          <w:sz w:val="24"/>
          <w:szCs w:val="24"/>
          <w:shd w:val="clear" w:color="auto" w:fill="FFFFFF"/>
        </w:rPr>
        <w:t>В</w:t>
      </w:r>
      <w:r w:rsidR="0061480C" w:rsidRPr="00BD5155">
        <w:rPr>
          <w:rFonts w:ascii="Times New Roman" w:hAnsi="Times New Roman" w:cs="Times New Roman"/>
          <w:sz w:val="24"/>
          <w:szCs w:val="24"/>
          <w:shd w:val="clear" w:color="auto" w:fill="FFFFFF"/>
        </w:rPr>
        <w:t>»</w:t>
      </w:r>
      <w:r w:rsidRPr="00BD5155">
        <w:rPr>
          <w:rFonts w:ascii="Times New Roman" w:hAnsi="Times New Roman" w:cs="Times New Roman"/>
          <w:sz w:val="24"/>
          <w:szCs w:val="24"/>
          <w:shd w:val="clear" w:color="auto" w:fill="FFFFFF"/>
        </w:rPr>
        <w:t>?</w:t>
      </w:r>
    </w:p>
    <w:p w:rsidR="00A35DF4" w:rsidRPr="00BD5155" w:rsidRDefault="00A35DF4" w:rsidP="00090249">
      <w:pPr>
        <w:shd w:val="clear" w:color="auto" w:fill="FFFFFF"/>
        <w:spacing w:after="0" w:line="240" w:lineRule="auto"/>
        <w:rPr>
          <w:rFonts w:ascii="Times New Roman" w:hAnsi="Times New Roman" w:cs="Times New Roman"/>
          <w:sz w:val="24"/>
          <w:szCs w:val="24"/>
          <w:shd w:val="clear" w:color="auto" w:fill="FFFFFF"/>
        </w:rPr>
      </w:pPr>
      <w:r w:rsidRPr="00BD5155">
        <w:rPr>
          <w:rFonts w:ascii="Times New Roman" w:hAnsi="Times New Roman" w:cs="Times New Roman"/>
          <w:sz w:val="24"/>
          <w:szCs w:val="24"/>
          <w:shd w:val="clear" w:color="auto" w:fill="FFFFFF"/>
        </w:rPr>
        <w:t>9. Какие документы должен иметь водитель механических транспортных средств.</w:t>
      </w:r>
    </w:p>
    <w:p w:rsidR="00A35DF4" w:rsidRPr="00BD5155" w:rsidRDefault="00A35DF4" w:rsidP="00090249">
      <w:pPr>
        <w:spacing w:after="0" w:line="240" w:lineRule="auto"/>
        <w:rPr>
          <w:rStyle w:val="afa"/>
          <w:rFonts w:ascii="Times New Roman" w:hAnsi="Times New Roman" w:cs="Times New Roman"/>
          <w:i w:val="0"/>
          <w:color w:val="auto"/>
          <w:sz w:val="24"/>
          <w:szCs w:val="24"/>
        </w:rPr>
      </w:pPr>
    </w:p>
    <w:p w:rsidR="00A35DF4" w:rsidRPr="00BD5155" w:rsidRDefault="00A35DF4" w:rsidP="00090249">
      <w:pPr>
        <w:tabs>
          <w:tab w:val="left" w:pos="720"/>
        </w:tabs>
        <w:spacing w:after="0" w:line="240" w:lineRule="auto"/>
        <w:jc w:val="center"/>
        <w:rPr>
          <w:rFonts w:ascii="Times New Roman" w:hAnsi="Times New Roman" w:cs="Times New Roman"/>
          <w:b/>
          <w:sz w:val="24"/>
          <w:szCs w:val="24"/>
        </w:rPr>
      </w:pPr>
      <w:r w:rsidRPr="00BD5155">
        <w:rPr>
          <w:rFonts w:ascii="Times New Roman" w:hAnsi="Times New Roman" w:cs="Times New Roman"/>
          <w:b/>
          <w:sz w:val="24"/>
          <w:szCs w:val="24"/>
        </w:rPr>
        <w:t>Ключи к тестам</w:t>
      </w:r>
    </w:p>
    <w:p w:rsidR="00A35DF4" w:rsidRPr="00BD5155" w:rsidRDefault="00A35DF4" w:rsidP="00090249">
      <w:pPr>
        <w:tabs>
          <w:tab w:val="left" w:pos="720"/>
        </w:tabs>
        <w:spacing w:after="0" w:line="240" w:lineRule="auto"/>
        <w:ind w:left="360"/>
        <w:jc w:val="center"/>
        <w:rPr>
          <w:rFonts w:ascii="Times New Roman" w:hAnsi="Times New Roman" w:cs="Times New Roman"/>
          <w:b/>
          <w:sz w:val="24"/>
          <w:szCs w:val="24"/>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
        <w:gridCol w:w="1006"/>
        <w:gridCol w:w="1006"/>
        <w:gridCol w:w="1006"/>
        <w:gridCol w:w="1006"/>
        <w:gridCol w:w="1006"/>
        <w:gridCol w:w="1006"/>
        <w:gridCol w:w="1006"/>
        <w:gridCol w:w="1006"/>
        <w:gridCol w:w="1006"/>
      </w:tblGrid>
      <w:tr w:rsidR="00BD5155" w:rsidRPr="00BD5155" w:rsidTr="00192712">
        <w:tc>
          <w:tcPr>
            <w:tcW w:w="1006" w:type="dxa"/>
            <w:tcBorders>
              <w:top w:val="single" w:sz="4" w:space="0" w:color="auto"/>
              <w:left w:val="single" w:sz="4" w:space="0" w:color="auto"/>
              <w:bottom w:val="single" w:sz="4" w:space="0" w:color="auto"/>
              <w:right w:val="single" w:sz="4" w:space="0" w:color="auto"/>
            </w:tcBorders>
          </w:tcPr>
          <w:p w:rsidR="00192712" w:rsidRPr="00BD5155" w:rsidRDefault="00192712" w:rsidP="00090249">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b/>
                <w:sz w:val="24"/>
                <w:szCs w:val="24"/>
                <w:lang w:eastAsia="en-US"/>
              </w:rPr>
            </w:pPr>
            <w:r w:rsidRPr="00BD5155">
              <w:rPr>
                <w:rFonts w:ascii="Times New Roman" w:hAnsi="Times New Roman" w:cs="Times New Roman"/>
                <w:b/>
                <w:sz w:val="24"/>
                <w:szCs w:val="24"/>
                <w:lang w:eastAsia="en-US"/>
              </w:rPr>
              <w:t>1</w:t>
            </w:r>
          </w:p>
        </w:tc>
        <w:tc>
          <w:tcPr>
            <w:tcW w:w="1006" w:type="dxa"/>
            <w:tcBorders>
              <w:top w:val="single" w:sz="4" w:space="0" w:color="auto"/>
              <w:left w:val="single" w:sz="4" w:space="0" w:color="auto"/>
              <w:bottom w:val="single" w:sz="4" w:space="0" w:color="auto"/>
              <w:right w:val="single" w:sz="4" w:space="0" w:color="auto"/>
            </w:tcBorders>
            <w:hideMark/>
          </w:tcPr>
          <w:p w:rsidR="00192712" w:rsidRPr="00BD5155" w:rsidRDefault="00192712" w:rsidP="00090249">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b/>
                <w:sz w:val="24"/>
                <w:szCs w:val="24"/>
                <w:lang w:eastAsia="en-US"/>
              </w:rPr>
            </w:pPr>
            <w:r w:rsidRPr="00BD5155">
              <w:rPr>
                <w:rFonts w:ascii="Times New Roman" w:hAnsi="Times New Roman" w:cs="Times New Roman"/>
                <w:b/>
                <w:sz w:val="24"/>
                <w:szCs w:val="24"/>
                <w:lang w:eastAsia="en-US"/>
              </w:rPr>
              <w:t>2</w:t>
            </w:r>
          </w:p>
        </w:tc>
        <w:tc>
          <w:tcPr>
            <w:tcW w:w="1006" w:type="dxa"/>
            <w:tcBorders>
              <w:top w:val="single" w:sz="4" w:space="0" w:color="auto"/>
              <w:left w:val="single" w:sz="4" w:space="0" w:color="auto"/>
              <w:bottom w:val="single" w:sz="4" w:space="0" w:color="auto"/>
              <w:right w:val="single" w:sz="4" w:space="0" w:color="auto"/>
            </w:tcBorders>
            <w:hideMark/>
          </w:tcPr>
          <w:p w:rsidR="00192712" w:rsidRPr="00BD5155" w:rsidRDefault="00192712" w:rsidP="00090249">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b/>
                <w:sz w:val="24"/>
                <w:szCs w:val="24"/>
                <w:lang w:eastAsia="en-US"/>
              </w:rPr>
            </w:pPr>
            <w:r w:rsidRPr="00BD5155">
              <w:rPr>
                <w:rFonts w:ascii="Times New Roman" w:hAnsi="Times New Roman" w:cs="Times New Roman"/>
                <w:b/>
                <w:sz w:val="24"/>
                <w:szCs w:val="24"/>
                <w:lang w:eastAsia="en-US"/>
              </w:rPr>
              <w:t>3</w:t>
            </w:r>
          </w:p>
        </w:tc>
        <w:tc>
          <w:tcPr>
            <w:tcW w:w="1006" w:type="dxa"/>
            <w:tcBorders>
              <w:top w:val="single" w:sz="4" w:space="0" w:color="auto"/>
              <w:left w:val="single" w:sz="4" w:space="0" w:color="auto"/>
              <w:bottom w:val="single" w:sz="4" w:space="0" w:color="auto"/>
              <w:right w:val="single" w:sz="4" w:space="0" w:color="auto"/>
            </w:tcBorders>
            <w:hideMark/>
          </w:tcPr>
          <w:p w:rsidR="00192712" w:rsidRPr="00BD5155" w:rsidRDefault="00192712" w:rsidP="00090249">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b/>
                <w:sz w:val="24"/>
                <w:szCs w:val="24"/>
                <w:lang w:eastAsia="en-US"/>
              </w:rPr>
            </w:pPr>
            <w:r w:rsidRPr="00BD5155">
              <w:rPr>
                <w:rFonts w:ascii="Times New Roman" w:hAnsi="Times New Roman" w:cs="Times New Roman"/>
                <w:b/>
                <w:sz w:val="24"/>
                <w:szCs w:val="24"/>
                <w:lang w:eastAsia="en-US"/>
              </w:rPr>
              <w:t>4</w:t>
            </w:r>
          </w:p>
        </w:tc>
        <w:tc>
          <w:tcPr>
            <w:tcW w:w="1006" w:type="dxa"/>
            <w:tcBorders>
              <w:top w:val="single" w:sz="4" w:space="0" w:color="auto"/>
              <w:left w:val="single" w:sz="4" w:space="0" w:color="auto"/>
              <w:bottom w:val="single" w:sz="4" w:space="0" w:color="auto"/>
              <w:right w:val="single" w:sz="4" w:space="0" w:color="auto"/>
            </w:tcBorders>
            <w:hideMark/>
          </w:tcPr>
          <w:p w:rsidR="00192712" w:rsidRPr="00BD5155" w:rsidRDefault="00192712" w:rsidP="00090249">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b/>
                <w:sz w:val="24"/>
                <w:szCs w:val="24"/>
                <w:lang w:eastAsia="en-US"/>
              </w:rPr>
            </w:pPr>
            <w:r w:rsidRPr="00BD5155">
              <w:rPr>
                <w:rFonts w:ascii="Times New Roman" w:hAnsi="Times New Roman" w:cs="Times New Roman"/>
                <w:b/>
                <w:sz w:val="24"/>
                <w:szCs w:val="24"/>
                <w:lang w:eastAsia="en-US"/>
              </w:rPr>
              <w:t>5</w:t>
            </w:r>
          </w:p>
        </w:tc>
        <w:tc>
          <w:tcPr>
            <w:tcW w:w="1006" w:type="dxa"/>
            <w:tcBorders>
              <w:top w:val="single" w:sz="4" w:space="0" w:color="auto"/>
              <w:left w:val="single" w:sz="4" w:space="0" w:color="auto"/>
              <w:bottom w:val="single" w:sz="4" w:space="0" w:color="auto"/>
              <w:right w:val="single" w:sz="4" w:space="0" w:color="auto"/>
            </w:tcBorders>
            <w:hideMark/>
          </w:tcPr>
          <w:p w:rsidR="00192712" w:rsidRPr="00BD5155" w:rsidRDefault="00192712" w:rsidP="00090249">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b/>
                <w:sz w:val="24"/>
                <w:szCs w:val="24"/>
                <w:lang w:eastAsia="en-US"/>
              </w:rPr>
            </w:pPr>
            <w:r w:rsidRPr="00BD5155">
              <w:rPr>
                <w:rFonts w:ascii="Times New Roman" w:hAnsi="Times New Roman" w:cs="Times New Roman"/>
                <w:b/>
                <w:sz w:val="24"/>
                <w:szCs w:val="24"/>
                <w:lang w:eastAsia="en-US"/>
              </w:rPr>
              <w:t>6</w:t>
            </w:r>
          </w:p>
        </w:tc>
        <w:tc>
          <w:tcPr>
            <w:tcW w:w="1006" w:type="dxa"/>
            <w:tcBorders>
              <w:top w:val="single" w:sz="4" w:space="0" w:color="auto"/>
              <w:left w:val="single" w:sz="4" w:space="0" w:color="auto"/>
              <w:bottom w:val="single" w:sz="4" w:space="0" w:color="auto"/>
              <w:right w:val="single" w:sz="4" w:space="0" w:color="auto"/>
            </w:tcBorders>
            <w:hideMark/>
          </w:tcPr>
          <w:p w:rsidR="00192712" w:rsidRPr="00BD5155" w:rsidRDefault="00192712" w:rsidP="00090249">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b/>
                <w:sz w:val="24"/>
                <w:szCs w:val="24"/>
                <w:lang w:eastAsia="en-US"/>
              </w:rPr>
            </w:pPr>
            <w:r w:rsidRPr="00BD5155">
              <w:rPr>
                <w:rFonts w:ascii="Times New Roman" w:hAnsi="Times New Roman" w:cs="Times New Roman"/>
                <w:b/>
                <w:sz w:val="24"/>
                <w:szCs w:val="24"/>
                <w:lang w:eastAsia="en-US"/>
              </w:rPr>
              <w:t>7</w:t>
            </w:r>
          </w:p>
        </w:tc>
        <w:tc>
          <w:tcPr>
            <w:tcW w:w="1006" w:type="dxa"/>
            <w:tcBorders>
              <w:top w:val="single" w:sz="4" w:space="0" w:color="auto"/>
              <w:left w:val="single" w:sz="4" w:space="0" w:color="auto"/>
              <w:bottom w:val="single" w:sz="4" w:space="0" w:color="auto"/>
              <w:right w:val="single" w:sz="4" w:space="0" w:color="auto"/>
            </w:tcBorders>
            <w:hideMark/>
          </w:tcPr>
          <w:p w:rsidR="00192712" w:rsidRPr="00BD5155" w:rsidRDefault="00192712" w:rsidP="00090249">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b/>
                <w:sz w:val="24"/>
                <w:szCs w:val="24"/>
                <w:lang w:eastAsia="en-US"/>
              </w:rPr>
            </w:pPr>
            <w:r w:rsidRPr="00BD5155">
              <w:rPr>
                <w:rFonts w:ascii="Times New Roman" w:hAnsi="Times New Roman" w:cs="Times New Roman"/>
                <w:b/>
                <w:sz w:val="24"/>
                <w:szCs w:val="24"/>
                <w:lang w:eastAsia="en-US"/>
              </w:rPr>
              <w:t>8</w:t>
            </w:r>
          </w:p>
        </w:tc>
        <w:tc>
          <w:tcPr>
            <w:tcW w:w="1006" w:type="dxa"/>
            <w:tcBorders>
              <w:top w:val="single" w:sz="4" w:space="0" w:color="auto"/>
              <w:left w:val="single" w:sz="4" w:space="0" w:color="auto"/>
              <w:bottom w:val="single" w:sz="4" w:space="0" w:color="auto"/>
              <w:right w:val="single" w:sz="4" w:space="0" w:color="auto"/>
            </w:tcBorders>
            <w:hideMark/>
          </w:tcPr>
          <w:p w:rsidR="00192712" w:rsidRPr="00BD5155" w:rsidRDefault="00192712" w:rsidP="00090249">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b/>
                <w:sz w:val="24"/>
                <w:szCs w:val="24"/>
                <w:lang w:eastAsia="en-US"/>
              </w:rPr>
            </w:pPr>
            <w:r w:rsidRPr="00BD5155">
              <w:rPr>
                <w:rFonts w:ascii="Times New Roman" w:hAnsi="Times New Roman" w:cs="Times New Roman"/>
                <w:b/>
                <w:sz w:val="24"/>
                <w:szCs w:val="24"/>
                <w:lang w:eastAsia="en-US"/>
              </w:rPr>
              <w:t>9</w:t>
            </w:r>
          </w:p>
        </w:tc>
        <w:tc>
          <w:tcPr>
            <w:tcW w:w="1006" w:type="dxa"/>
            <w:tcBorders>
              <w:top w:val="single" w:sz="4" w:space="0" w:color="auto"/>
              <w:left w:val="single" w:sz="4" w:space="0" w:color="auto"/>
              <w:bottom w:val="single" w:sz="4" w:space="0" w:color="auto"/>
              <w:right w:val="single" w:sz="4" w:space="0" w:color="auto"/>
            </w:tcBorders>
            <w:hideMark/>
          </w:tcPr>
          <w:p w:rsidR="00192712" w:rsidRPr="00BD5155" w:rsidRDefault="00192712" w:rsidP="00090249">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b/>
                <w:sz w:val="24"/>
                <w:szCs w:val="24"/>
                <w:lang w:eastAsia="en-US"/>
              </w:rPr>
            </w:pPr>
            <w:r w:rsidRPr="00BD5155">
              <w:rPr>
                <w:rFonts w:ascii="Times New Roman" w:hAnsi="Times New Roman" w:cs="Times New Roman"/>
                <w:b/>
                <w:sz w:val="24"/>
                <w:szCs w:val="24"/>
                <w:lang w:eastAsia="en-US"/>
              </w:rPr>
              <w:t>10</w:t>
            </w:r>
          </w:p>
        </w:tc>
      </w:tr>
      <w:tr w:rsidR="00192712" w:rsidRPr="00BD5155" w:rsidTr="00192712">
        <w:trPr>
          <w:trHeight w:val="82"/>
        </w:trPr>
        <w:tc>
          <w:tcPr>
            <w:tcW w:w="1006" w:type="dxa"/>
            <w:tcBorders>
              <w:top w:val="single" w:sz="4" w:space="0" w:color="auto"/>
              <w:left w:val="single" w:sz="4" w:space="0" w:color="auto"/>
              <w:bottom w:val="single" w:sz="4" w:space="0" w:color="auto"/>
              <w:right w:val="single" w:sz="4" w:space="0" w:color="auto"/>
            </w:tcBorders>
            <w:vAlign w:val="center"/>
          </w:tcPr>
          <w:p w:rsidR="00192712" w:rsidRPr="00BD5155" w:rsidRDefault="00192712" w:rsidP="00090249">
            <w:pPr>
              <w:spacing w:after="0" w:line="240" w:lineRule="auto"/>
              <w:jc w:val="center"/>
              <w:rPr>
                <w:rFonts w:ascii="Times New Roman" w:hAnsi="Times New Roman" w:cs="Times New Roman"/>
                <w:i/>
                <w:sz w:val="24"/>
                <w:szCs w:val="24"/>
              </w:rPr>
            </w:pPr>
            <w:r w:rsidRPr="00BD5155">
              <w:rPr>
                <w:rFonts w:ascii="Times New Roman" w:hAnsi="Times New Roman" w:cs="Times New Roman"/>
                <w:i/>
                <w:sz w:val="24"/>
                <w:szCs w:val="24"/>
              </w:rPr>
              <w:t>2</w:t>
            </w:r>
          </w:p>
        </w:tc>
        <w:tc>
          <w:tcPr>
            <w:tcW w:w="1006" w:type="dxa"/>
            <w:tcBorders>
              <w:top w:val="single" w:sz="4" w:space="0" w:color="auto"/>
              <w:left w:val="single" w:sz="4" w:space="0" w:color="auto"/>
              <w:bottom w:val="single" w:sz="4" w:space="0" w:color="auto"/>
              <w:right w:val="single" w:sz="4" w:space="0" w:color="auto"/>
            </w:tcBorders>
            <w:vAlign w:val="center"/>
            <w:hideMark/>
          </w:tcPr>
          <w:p w:rsidR="00192712" w:rsidRPr="00BD5155" w:rsidRDefault="00192712" w:rsidP="00090249">
            <w:pPr>
              <w:spacing w:after="0" w:line="240" w:lineRule="auto"/>
              <w:jc w:val="center"/>
              <w:rPr>
                <w:rFonts w:ascii="Times New Roman" w:hAnsi="Times New Roman" w:cs="Times New Roman"/>
                <w:i/>
                <w:sz w:val="24"/>
                <w:szCs w:val="24"/>
              </w:rPr>
            </w:pPr>
            <w:r w:rsidRPr="00BD5155">
              <w:rPr>
                <w:rFonts w:ascii="Times New Roman" w:hAnsi="Times New Roman" w:cs="Times New Roman"/>
                <w:i/>
                <w:sz w:val="24"/>
                <w:szCs w:val="24"/>
              </w:rPr>
              <w:t>3</w:t>
            </w:r>
          </w:p>
        </w:tc>
        <w:tc>
          <w:tcPr>
            <w:tcW w:w="1006" w:type="dxa"/>
            <w:tcBorders>
              <w:top w:val="single" w:sz="4" w:space="0" w:color="auto"/>
              <w:left w:val="single" w:sz="4" w:space="0" w:color="auto"/>
              <w:bottom w:val="single" w:sz="4" w:space="0" w:color="auto"/>
              <w:right w:val="single" w:sz="4" w:space="0" w:color="auto"/>
            </w:tcBorders>
            <w:vAlign w:val="center"/>
            <w:hideMark/>
          </w:tcPr>
          <w:p w:rsidR="00192712" w:rsidRPr="00BD5155" w:rsidRDefault="00192712" w:rsidP="00090249">
            <w:pPr>
              <w:spacing w:after="0" w:line="240" w:lineRule="auto"/>
              <w:jc w:val="center"/>
              <w:rPr>
                <w:rFonts w:ascii="Times New Roman" w:hAnsi="Times New Roman" w:cs="Times New Roman"/>
                <w:i/>
                <w:sz w:val="24"/>
                <w:szCs w:val="24"/>
              </w:rPr>
            </w:pPr>
            <w:r w:rsidRPr="00BD5155">
              <w:rPr>
                <w:rFonts w:ascii="Times New Roman" w:hAnsi="Times New Roman" w:cs="Times New Roman"/>
                <w:i/>
                <w:sz w:val="24"/>
                <w:szCs w:val="24"/>
              </w:rPr>
              <w:t>2</w:t>
            </w:r>
          </w:p>
        </w:tc>
        <w:tc>
          <w:tcPr>
            <w:tcW w:w="1006" w:type="dxa"/>
            <w:tcBorders>
              <w:top w:val="single" w:sz="4" w:space="0" w:color="auto"/>
              <w:left w:val="single" w:sz="4" w:space="0" w:color="auto"/>
              <w:bottom w:val="single" w:sz="4" w:space="0" w:color="auto"/>
              <w:right w:val="single" w:sz="4" w:space="0" w:color="auto"/>
            </w:tcBorders>
            <w:vAlign w:val="center"/>
            <w:hideMark/>
          </w:tcPr>
          <w:p w:rsidR="00192712" w:rsidRPr="00BD5155" w:rsidRDefault="00192712" w:rsidP="00090249">
            <w:pPr>
              <w:spacing w:after="0" w:line="240" w:lineRule="auto"/>
              <w:jc w:val="center"/>
              <w:rPr>
                <w:rFonts w:ascii="Times New Roman" w:hAnsi="Times New Roman" w:cs="Times New Roman"/>
                <w:i/>
                <w:sz w:val="24"/>
                <w:szCs w:val="24"/>
              </w:rPr>
            </w:pPr>
            <w:r w:rsidRPr="00BD5155">
              <w:rPr>
                <w:rFonts w:ascii="Times New Roman" w:hAnsi="Times New Roman" w:cs="Times New Roman"/>
                <w:i/>
                <w:sz w:val="24"/>
                <w:szCs w:val="24"/>
              </w:rPr>
              <w:t>2</w:t>
            </w:r>
          </w:p>
        </w:tc>
        <w:tc>
          <w:tcPr>
            <w:tcW w:w="1006" w:type="dxa"/>
            <w:tcBorders>
              <w:top w:val="single" w:sz="4" w:space="0" w:color="auto"/>
              <w:left w:val="single" w:sz="4" w:space="0" w:color="auto"/>
              <w:bottom w:val="single" w:sz="4" w:space="0" w:color="auto"/>
              <w:right w:val="single" w:sz="4" w:space="0" w:color="auto"/>
            </w:tcBorders>
            <w:vAlign w:val="center"/>
            <w:hideMark/>
          </w:tcPr>
          <w:p w:rsidR="00192712" w:rsidRPr="00BD5155" w:rsidRDefault="00192712" w:rsidP="00090249">
            <w:pPr>
              <w:spacing w:after="0" w:line="240" w:lineRule="auto"/>
              <w:jc w:val="center"/>
              <w:rPr>
                <w:rFonts w:ascii="Times New Roman" w:hAnsi="Times New Roman" w:cs="Times New Roman"/>
                <w:i/>
                <w:sz w:val="24"/>
                <w:szCs w:val="24"/>
              </w:rPr>
            </w:pPr>
            <w:r w:rsidRPr="00BD5155">
              <w:rPr>
                <w:rFonts w:ascii="Times New Roman" w:hAnsi="Times New Roman" w:cs="Times New Roman"/>
                <w:i/>
                <w:sz w:val="24"/>
                <w:szCs w:val="24"/>
              </w:rPr>
              <w:t>2</w:t>
            </w:r>
          </w:p>
        </w:tc>
        <w:tc>
          <w:tcPr>
            <w:tcW w:w="1006" w:type="dxa"/>
            <w:tcBorders>
              <w:top w:val="single" w:sz="4" w:space="0" w:color="auto"/>
              <w:left w:val="single" w:sz="4" w:space="0" w:color="auto"/>
              <w:bottom w:val="single" w:sz="4" w:space="0" w:color="auto"/>
              <w:right w:val="single" w:sz="4" w:space="0" w:color="auto"/>
            </w:tcBorders>
            <w:vAlign w:val="center"/>
            <w:hideMark/>
          </w:tcPr>
          <w:p w:rsidR="00192712" w:rsidRPr="00BD5155" w:rsidRDefault="00192712" w:rsidP="00090249">
            <w:pPr>
              <w:spacing w:after="0" w:line="240" w:lineRule="auto"/>
              <w:jc w:val="center"/>
              <w:rPr>
                <w:rFonts w:ascii="Times New Roman" w:hAnsi="Times New Roman" w:cs="Times New Roman"/>
                <w:i/>
                <w:sz w:val="24"/>
                <w:szCs w:val="24"/>
              </w:rPr>
            </w:pPr>
            <w:r w:rsidRPr="00BD5155">
              <w:rPr>
                <w:rFonts w:ascii="Times New Roman" w:hAnsi="Times New Roman" w:cs="Times New Roman"/>
                <w:i/>
                <w:sz w:val="24"/>
                <w:szCs w:val="24"/>
              </w:rPr>
              <w:t>2</w:t>
            </w:r>
          </w:p>
        </w:tc>
        <w:tc>
          <w:tcPr>
            <w:tcW w:w="1006" w:type="dxa"/>
            <w:tcBorders>
              <w:top w:val="single" w:sz="4" w:space="0" w:color="auto"/>
              <w:left w:val="single" w:sz="4" w:space="0" w:color="auto"/>
              <w:bottom w:val="single" w:sz="4" w:space="0" w:color="auto"/>
              <w:right w:val="single" w:sz="4" w:space="0" w:color="auto"/>
            </w:tcBorders>
            <w:vAlign w:val="center"/>
            <w:hideMark/>
          </w:tcPr>
          <w:p w:rsidR="00192712" w:rsidRPr="00BD5155" w:rsidRDefault="00192712" w:rsidP="00090249">
            <w:pPr>
              <w:spacing w:after="0" w:line="240" w:lineRule="auto"/>
              <w:jc w:val="center"/>
              <w:rPr>
                <w:rFonts w:ascii="Times New Roman" w:hAnsi="Times New Roman" w:cs="Times New Roman"/>
                <w:i/>
                <w:sz w:val="24"/>
                <w:szCs w:val="24"/>
              </w:rPr>
            </w:pPr>
            <w:r w:rsidRPr="00BD5155">
              <w:rPr>
                <w:rFonts w:ascii="Times New Roman" w:hAnsi="Times New Roman" w:cs="Times New Roman"/>
                <w:i/>
                <w:sz w:val="24"/>
                <w:szCs w:val="24"/>
              </w:rPr>
              <w:t>1</w:t>
            </w:r>
          </w:p>
        </w:tc>
        <w:tc>
          <w:tcPr>
            <w:tcW w:w="1006" w:type="dxa"/>
            <w:tcBorders>
              <w:top w:val="single" w:sz="4" w:space="0" w:color="auto"/>
              <w:left w:val="single" w:sz="4" w:space="0" w:color="auto"/>
              <w:bottom w:val="single" w:sz="4" w:space="0" w:color="auto"/>
              <w:right w:val="single" w:sz="4" w:space="0" w:color="auto"/>
            </w:tcBorders>
            <w:vAlign w:val="center"/>
            <w:hideMark/>
          </w:tcPr>
          <w:p w:rsidR="00192712" w:rsidRPr="00BD5155" w:rsidRDefault="00192712" w:rsidP="00090249">
            <w:pPr>
              <w:spacing w:after="0" w:line="240" w:lineRule="auto"/>
              <w:jc w:val="center"/>
              <w:rPr>
                <w:rFonts w:ascii="Times New Roman" w:hAnsi="Times New Roman" w:cs="Times New Roman"/>
                <w:i/>
                <w:sz w:val="24"/>
                <w:szCs w:val="24"/>
              </w:rPr>
            </w:pPr>
            <w:r w:rsidRPr="00BD5155">
              <w:rPr>
                <w:rFonts w:ascii="Times New Roman" w:hAnsi="Times New Roman" w:cs="Times New Roman"/>
                <w:i/>
                <w:sz w:val="24"/>
                <w:szCs w:val="24"/>
              </w:rPr>
              <w:t>3</w:t>
            </w:r>
          </w:p>
        </w:tc>
        <w:tc>
          <w:tcPr>
            <w:tcW w:w="1006" w:type="dxa"/>
            <w:tcBorders>
              <w:top w:val="single" w:sz="4" w:space="0" w:color="auto"/>
              <w:left w:val="single" w:sz="4" w:space="0" w:color="auto"/>
              <w:bottom w:val="single" w:sz="4" w:space="0" w:color="auto"/>
              <w:right w:val="single" w:sz="4" w:space="0" w:color="auto"/>
            </w:tcBorders>
            <w:vAlign w:val="center"/>
            <w:hideMark/>
          </w:tcPr>
          <w:p w:rsidR="00192712" w:rsidRPr="00BD5155" w:rsidRDefault="00192712" w:rsidP="00090249">
            <w:pPr>
              <w:spacing w:after="0" w:line="240" w:lineRule="auto"/>
              <w:jc w:val="center"/>
              <w:rPr>
                <w:rFonts w:ascii="Times New Roman" w:hAnsi="Times New Roman" w:cs="Times New Roman"/>
                <w:i/>
                <w:sz w:val="24"/>
                <w:szCs w:val="24"/>
              </w:rPr>
            </w:pPr>
            <w:r w:rsidRPr="00BD5155">
              <w:rPr>
                <w:rFonts w:ascii="Times New Roman" w:hAnsi="Times New Roman" w:cs="Times New Roman"/>
                <w:i/>
                <w:sz w:val="24"/>
                <w:szCs w:val="24"/>
              </w:rPr>
              <w:t>1</w:t>
            </w:r>
          </w:p>
        </w:tc>
        <w:tc>
          <w:tcPr>
            <w:tcW w:w="1006" w:type="dxa"/>
            <w:tcBorders>
              <w:top w:val="single" w:sz="4" w:space="0" w:color="auto"/>
              <w:left w:val="single" w:sz="4" w:space="0" w:color="auto"/>
              <w:bottom w:val="single" w:sz="4" w:space="0" w:color="auto"/>
              <w:right w:val="single" w:sz="4" w:space="0" w:color="auto"/>
            </w:tcBorders>
            <w:vAlign w:val="center"/>
            <w:hideMark/>
          </w:tcPr>
          <w:p w:rsidR="00192712" w:rsidRPr="00BD5155" w:rsidRDefault="00192712" w:rsidP="00090249">
            <w:pPr>
              <w:spacing w:after="0" w:line="240" w:lineRule="auto"/>
              <w:jc w:val="center"/>
              <w:rPr>
                <w:rFonts w:ascii="Times New Roman" w:hAnsi="Times New Roman" w:cs="Times New Roman"/>
                <w:i/>
                <w:sz w:val="24"/>
                <w:szCs w:val="24"/>
              </w:rPr>
            </w:pPr>
            <w:r w:rsidRPr="00BD5155">
              <w:rPr>
                <w:rFonts w:ascii="Times New Roman" w:hAnsi="Times New Roman" w:cs="Times New Roman"/>
                <w:i/>
                <w:sz w:val="24"/>
                <w:szCs w:val="24"/>
              </w:rPr>
              <w:t>1</w:t>
            </w:r>
          </w:p>
        </w:tc>
      </w:tr>
    </w:tbl>
    <w:p w:rsidR="00A35DF4" w:rsidRPr="00BD5155" w:rsidRDefault="00A35DF4" w:rsidP="00090249">
      <w:pPr>
        <w:spacing w:after="0" w:line="240" w:lineRule="auto"/>
        <w:jc w:val="center"/>
        <w:rPr>
          <w:rFonts w:ascii="Times New Roman" w:hAnsi="Times New Roman" w:cs="Times New Roman"/>
          <w:b/>
          <w:sz w:val="24"/>
          <w:szCs w:val="24"/>
          <w:lang w:val="en-US"/>
        </w:rPr>
      </w:pPr>
    </w:p>
    <w:p w:rsidR="00A35DF4" w:rsidRPr="00BD5155" w:rsidRDefault="00A35DF4" w:rsidP="00090249">
      <w:pPr>
        <w:keepNext/>
        <w:widowControl w:val="0"/>
        <w:tabs>
          <w:tab w:val="left" w:pos="182"/>
        </w:tabs>
        <w:autoSpaceDE w:val="0"/>
        <w:autoSpaceDN w:val="0"/>
        <w:adjustRightInd w:val="0"/>
        <w:spacing w:after="0" w:line="240" w:lineRule="auto"/>
        <w:jc w:val="center"/>
        <w:rPr>
          <w:rFonts w:ascii="Times New Roman" w:hAnsi="Times New Roman" w:cs="Times New Roman"/>
          <w:b/>
          <w:bCs/>
          <w:sz w:val="24"/>
          <w:szCs w:val="24"/>
        </w:rPr>
      </w:pPr>
      <w:r w:rsidRPr="00BD5155">
        <w:rPr>
          <w:rFonts w:ascii="Times New Roman" w:hAnsi="Times New Roman" w:cs="Times New Roman"/>
          <w:b/>
          <w:bCs/>
          <w:sz w:val="24"/>
          <w:szCs w:val="24"/>
        </w:rPr>
        <w:t>Критерии оценивания</w:t>
      </w:r>
    </w:p>
    <w:p w:rsidR="00A35DF4" w:rsidRPr="00BD5155" w:rsidRDefault="00A35DF4" w:rsidP="00090249">
      <w:pPr>
        <w:keepNext/>
        <w:widowControl w:val="0"/>
        <w:tabs>
          <w:tab w:val="left" w:pos="0"/>
        </w:tabs>
        <w:autoSpaceDE w:val="0"/>
        <w:autoSpaceDN w:val="0"/>
        <w:adjustRightInd w:val="0"/>
        <w:spacing w:after="0" w:line="240" w:lineRule="auto"/>
        <w:ind w:firstLine="284"/>
        <w:jc w:val="both"/>
        <w:rPr>
          <w:rFonts w:ascii="Times New Roman" w:hAnsi="Times New Roman" w:cs="Times New Roman"/>
          <w:b/>
          <w:bCs/>
          <w:sz w:val="24"/>
          <w:szCs w:val="24"/>
        </w:rPr>
      </w:pPr>
    </w:p>
    <w:p w:rsidR="00A35DF4" w:rsidRPr="00BD5155" w:rsidRDefault="0061480C" w:rsidP="00090249">
      <w:pPr>
        <w:keepNext/>
        <w:widowControl w:val="0"/>
        <w:tabs>
          <w:tab w:val="left" w:pos="0"/>
        </w:tabs>
        <w:autoSpaceDE w:val="0"/>
        <w:autoSpaceDN w:val="0"/>
        <w:adjustRightInd w:val="0"/>
        <w:spacing w:after="0" w:line="240" w:lineRule="auto"/>
        <w:ind w:firstLine="284"/>
        <w:jc w:val="both"/>
        <w:rPr>
          <w:rFonts w:ascii="Times New Roman" w:hAnsi="Times New Roman" w:cs="Times New Roman"/>
          <w:b/>
          <w:bCs/>
          <w:sz w:val="24"/>
          <w:szCs w:val="24"/>
          <w:lang w:eastAsia="en-US"/>
        </w:rPr>
      </w:pPr>
      <w:r w:rsidRPr="00BD5155">
        <w:rPr>
          <w:rFonts w:ascii="Times New Roman" w:hAnsi="Times New Roman" w:cs="Times New Roman"/>
          <w:b/>
          <w:bCs/>
          <w:sz w:val="24"/>
          <w:szCs w:val="24"/>
        </w:rPr>
        <w:t>«</w:t>
      </w:r>
      <w:r w:rsidR="00A35DF4" w:rsidRPr="00BD5155">
        <w:rPr>
          <w:rFonts w:ascii="Times New Roman" w:hAnsi="Times New Roman" w:cs="Times New Roman"/>
          <w:b/>
          <w:bCs/>
          <w:sz w:val="24"/>
          <w:szCs w:val="24"/>
        </w:rPr>
        <w:t>Зачтено</w:t>
      </w:r>
      <w:r w:rsidRPr="00BD5155">
        <w:rPr>
          <w:rFonts w:ascii="Times New Roman" w:hAnsi="Times New Roman" w:cs="Times New Roman"/>
          <w:b/>
          <w:bCs/>
          <w:sz w:val="24"/>
          <w:szCs w:val="24"/>
        </w:rPr>
        <w:t>»</w:t>
      </w:r>
    </w:p>
    <w:p w:rsidR="00A35DF4" w:rsidRPr="00BD5155" w:rsidRDefault="00A35DF4" w:rsidP="00090249">
      <w:pPr>
        <w:keepNext/>
        <w:widowControl w:val="0"/>
        <w:tabs>
          <w:tab w:val="left" w:pos="0"/>
        </w:tabs>
        <w:autoSpaceDE w:val="0"/>
        <w:autoSpaceDN w:val="0"/>
        <w:adjustRightInd w:val="0"/>
        <w:spacing w:after="0" w:line="240" w:lineRule="auto"/>
        <w:ind w:firstLine="284"/>
        <w:jc w:val="both"/>
        <w:rPr>
          <w:rFonts w:ascii="Times New Roman" w:hAnsi="Times New Roman" w:cs="Times New Roman"/>
          <w:b/>
          <w:bCs/>
          <w:sz w:val="24"/>
          <w:szCs w:val="24"/>
          <w:lang w:eastAsia="en-US"/>
        </w:rPr>
      </w:pPr>
      <w:r w:rsidRPr="00BD5155">
        <w:rPr>
          <w:rFonts w:ascii="Times New Roman" w:hAnsi="Times New Roman" w:cs="Times New Roman"/>
          <w:b/>
          <w:bCs/>
          <w:sz w:val="24"/>
          <w:szCs w:val="24"/>
          <w:lang w:eastAsia="en-US"/>
        </w:rPr>
        <w:t xml:space="preserve">5 </w:t>
      </w:r>
      <w:r w:rsidRPr="00BD5155">
        <w:rPr>
          <w:rFonts w:ascii="Times New Roman" w:hAnsi="Times New Roman" w:cs="Times New Roman"/>
          <w:b/>
          <w:bCs/>
          <w:sz w:val="24"/>
          <w:szCs w:val="24"/>
        </w:rPr>
        <w:t>(отлично)</w:t>
      </w:r>
      <w:r w:rsidRPr="00BD5155">
        <w:rPr>
          <w:rFonts w:ascii="Times New Roman" w:hAnsi="Times New Roman" w:cs="Times New Roman"/>
          <w:bCs/>
          <w:sz w:val="24"/>
          <w:szCs w:val="24"/>
        </w:rPr>
        <w:t xml:space="preserve"> – </w:t>
      </w:r>
      <w:r w:rsidRPr="00BD5155">
        <w:rPr>
          <w:rFonts w:ascii="Times New Roman" w:hAnsi="Times New Roman" w:cs="Times New Roman"/>
          <w:sz w:val="24"/>
          <w:szCs w:val="24"/>
        </w:rPr>
        <w:t>работа, выполнена полностью без ошибок</w:t>
      </w:r>
      <w:r w:rsidRPr="00BD5155">
        <w:rPr>
          <w:rFonts w:ascii="Times New Roman" w:hAnsi="Times New Roman" w:cs="Times New Roman"/>
          <w:bCs/>
          <w:sz w:val="24"/>
          <w:szCs w:val="24"/>
        </w:rPr>
        <w:t>.</w:t>
      </w:r>
    </w:p>
    <w:p w:rsidR="00A35DF4" w:rsidRPr="00BD5155" w:rsidRDefault="00A35DF4" w:rsidP="00090249">
      <w:pPr>
        <w:keepNext/>
        <w:widowControl w:val="0"/>
        <w:tabs>
          <w:tab w:val="left" w:pos="0"/>
        </w:tabs>
        <w:autoSpaceDE w:val="0"/>
        <w:autoSpaceDN w:val="0"/>
        <w:adjustRightInd w:val="0"/>
        <w:spacing w:after="0" w:line="240" w:lineRule="auto"/>
        <w:ind w:left="284"/>
        <w:jc w:val="both"/>
        <w:rPr>
          <w:rFonts w:ascii="Times New Roman" w:hAnsi="Times New Roman" w:cs="Times New Roman"/>
          <w:bCs/>
          <w:sz w:val="24"/>
          <w:szCs w:val="24"/>
        </w:rPr>
      </w:pPr>
      <w:r w:rsidRPr="00BD5155">
        <w:rPr>
          <w:rFonts w:ascii="Times New Roman" w:hAnsi="Times New Roman" w:cs="Times New Roman"/>
          <w:b/>
          <w:bCs/>
          <w:sz w:val="24"/>
          <w:szCs w:val="24"/>
        </w:rPr>
        <w:t>4 (хорошо) –</w:t>
      </w:r>
      <w:r w:rsidRPr="00BD5155">
        <w:rPr>
          <w:rFonts w:ascii="Times New Roman" w:hAnsi="Times New Roman" w:cs="Times New Roman"/>
          <w:bCs/>
          <w:sz w:val="24"/>
          <w:szCs w:val="24"/>
        </w:rPr>
        <w:t xml:space="preserve"> </w:t>
      </w:r>
      <w:r w:rsidRPr="00BD5155">
        <w:rPr>
          <w:rFonts w:ascii="Times New Roman" w:hAnsi="Times New Roman" w:cs="Times New Roman"/>
          <w:sz w:val="24"/>
          <w:szCs w:val="24"/>
        </w:rPr>
        <w:t>работа, выполнена полностью, но при наличии в ней не более трёх ошибок.</w:t>
      </w:r>
    </w:p>
    <w:p w:rsidR="00A35DF4" w:rsidRPr="00BD5155" w:rsidRDefault="00A35DF4" w:rsidP="00090249">
      <w:pPr>
        <w:keepNext/>
        <w:widowControl w:val="0"/>
        <w:tabs>
          <w:tab w:val="left" w:pos="0"/>
        </w:tabs>
        <w:autoSpaceDE w:val="0"/>
        <w:autoSpaceDN w:val="0"/>
        <w:adjustRightInd w:val="0"/>
        <w:spacing w:after="0" w:line="240" w:lineRule="auto"/>
        <w:ind w:firstLine="284"/>
        <w:jc w:val="both"/>
        <w:rPr>
          <w:rFonts w:ascii="Times New Roman" w:hAnsi="Times New Roman" w:cs="Times New Roman"/>
          <w:bCs/>
          <w:sz w:val="24"/>
          <w:szCs w:val="24"/>
        </w:rPr>
      </w:pPr>
      <w:r w:rsidRPr="00BD5155">
        <w:rPr>
          <w:rFonts w:ascii="Times New Roman" w:hAnsi="Times New Roman" w:cs="Times New Roman"/>
          <w:b/>
          <w:bCs/>
          <w:sz w:val="24"/>
          <w:szCs w:val="24"/>
        </w:rPr>
        <w:t xml:space="preserve">3 (удовлетворительно) – </w:t>
      </w:r>
      <w:r w:rsidRPr="00BD5155">
        <w:rPr>
          <w:rFonts w:ascii="Times New Roman" w:hAnsi="Times New Roman" w:cs="Times New Roman"/>
          <w:bCs/>
          <w:sz w:val="24"/>
          <w:szCs w:val="24"/>
        </w:rPr>
        <w:t>работа выполнена</w:t>
      </w:r>
      <w:r w:rsidRPr="00BD5155">
        <w:rPr>
          <w:rFonts w:ascii="Times New Roman" w:hAnsi="Times New Roman" w:cs="Times New Roman"/>
          <w:b/>
          <w:bCs/>
          <w:sz w:val="24"/>
          <w:szCs w:val="24"/>
        </w:rPr>
        <w:t xml:space="preserve"> </w:t>
      </w:r>
      <w:r w:rsidRPr="00BD5155">
        <w:rPr>
          <w:rFonts w:ascii="Times New Roman" w:hAnsi="Times New Roman" w:cs="Times New Roman"/>
          <w:sz w:val="24"/>
          <w:szCs w:val="24"/>
        </w:rPr>
        <w:t>не менее 1/2 всего объема или допущено четыре-пять ошибок.</w:t>
      </w:r>
    </w:p>
    <w:p w:rsidR="00A35DF4" w:rsidRPr="00BD5155" w:rsidRDefault="00A35DF4" w:rsidP="00090249">
      <w:pPr>
        <w:keepNext/>
        <w:widowControl w:val="0"/>
        <w:tabs>
          <w:tab w:val="left" w:pos="0"/>
        </w:tabs>
        <w:autoSpaceDE w:val="0"/>
        <w:autoSpaceDN w:val="0"/>
        <w:adjustRightInd w:val="0"/>
        <w:spacing w:after="0" w:line="240" w:lineRule="auto"/>
        <w:ind w:firstLine="284"/>
        <w:jc w:val="both"/>
        <w:rPr>
          <w:rFonts w:ascii="Times New Roman" w:hAnsi="Times New Roman" w:cs="Times New Roman"/>
          <w:bCs/>
          <w:sz w:val="24"/>
          <w:szCs w:val="24"/>
        </w:rPr>
      </w:pPr>
    </w:p>
    <w:p w:rsidR="00A35DF4" w:rsidRPr="00BD5155" w:rsidRDefault="0061480C" w:rsidP="00090249">
      <w:pPr>
        <w:keepNext/>
        <w:widowControl w:val="0"/>
        <w:tabs>
          <w:tab w:val="left" w:pos="0"/>
        </w:tabs>
        <w:autoSpaceDE w:val="0"/>
        <w:autoSpaceDN w:val="0"/>
        <w:adjustRightInd w:val="0"/>
        <w:spacing w:after="0" w:line="240" w:lineRule="auto"/>
        <w:ind w:firstLine="284"/>
        <w:jc w:val="both"/>
        <w:rPr>
          <w:rFonts w:ascii="Times New Roman" w:hAnsi="Times New Roman" w:cs="Times New Roman"/>
          <w:b/>
          <w:bCs/>
          <w:sz w:val="24"/>
          <w:szCs w:val="24"/>
        </w:rPr>
      </w:pPr>
      <w:r w:rsidRPr="00BD5155">
        <w:rPr>
          <w:rFonts w:ascii="Times New Roman" w:hAnsi="Times New Roman" w:cs="Times New Roman"/>
          <w:bCs/>
          <w:sz w:val="24"/>
          <w:szCs w:val="24"/>
        </w:rPr>
        <w:t>«</w:t>
      </w:r>
      <w:r w:rsidR="00A35DF4" w:rsidRPr="00BD5155">
        <w:rPr>
          <w:rFonts w:ascii="Times New Roman" w:hAnsi="Times New Roman" w:cs="Times New Roman"/>
          <w:b/>
          <w:bCs/>
          <w:sz w:val="24"/>
          <w:szCs w:val="24"/>
        </w:rPr>
        <w:t>Не зачтено</w:t>
      </w:r>
      <w:r w:rsidRPr="00BD5155">
        <w:rPr>
          <w:rFonts w:ascii="Times New Roman" w:hAnsi="Times New Roman" w:cs="Times New Roman"/>
          <w:b/>
          <w:bCs/>
          <w:sz w:val="24"/>
          <w:szCs w:val="24"/>
        </w:rPr>
        <w:t>»</w:t>
      </w:r>
    </w:p>
    <w:p w:rsidR="00A35DF4" w:rsidRPr="00BD5155" w:rsidRDefault="00A35DF4" w:rsidP="00090249">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line="240" w:lineRule="auto"/>
        <w:ind w:firstLine="284"/>
        <w:jc w:val="both"/>
        <w:rPr>
          <w:rFonts w:ascii="Times New Roman" w:eastAsia="Times New Roman" w:hAnsi="Times New Roman" w:cs="Times New Roman"/>
          <w:b/>
          <w:bCs/>
          <w:sz w:val="24"/>
          <w:szCs w:val="24"/>
          <w:lang w:eastAsia="ru-RU"/>
        </w:rPr>
      </w:pPr>
      <w:r w:rsidRPr="00BD5155">
        <w:rPr>
          <w:rFonts w:ascii="Times New Roman" w:hAnsi="Times New Roman" w:cs="Times New Roman"/>
          <w:b/>
          <w:bCs/>
          <w:sz w:val="24"/>
          <w:szCs w:val="24"/>
        </w:rPr>
        <w:t>2 (неудовлетворительно)</w:t>
      </w:r>
      <w:r w:rsidRPr="00BD5155">
        <w:rPr>
          <w:rFonts w:ascii="Times New Roman" w:hAnsi="Times New Roman" w:cs="Times New Roman"/>
          <w:bCs/>
          <w:sz w:val="24"/>
          <w:szCs w:val="24"/>
        </w:rPr>
        <w:t xml:space="preserve"> – </w:t>
      </w:r>
      <w:r w:rsidRPr="00BD5155">
        <w:rPr>
          <w:rFonts w:ascii="Times New Roman" w:hAnsi="Times New Roman" w:cs="Times New Roman"/>
          <w:sz w:val="24"/>
          <w:szCs w:val="24"/>
        </w:rPr>
        <w:t>число ошибок и недочётов превысило норму для оценки 3 (удовлетворительно) или правильно выполнено менее 1/2 всей работы</w:t>
      </w:r>
      <w:r w:rsidRPr="00BD5155">
        <w:rPr>
          <w:rFonts w:ascii="Times New Roman" w:hAnsi="Times New Roman" w:cs="Times New Roman"/>
          <w:bCs/>
          <w:sz w:val="24"/>
          <w:szCs w:val="24"/>
        </w:rPr>
        <w:t>.</w:t>
      </w:r>
    </w:p>
    <w:p w:rsidR="00A35DF4" w:rsidRPr="00BD5155" w:rsidRDefault="00A35DF4" w:rsidP="00090249">
      <w:pPr>
        <w:suppressAutoHyphens w:val="0"/>
        <w:spacing w:after="0" w:line="240" w:lineRule="auto"/>
        <w:rPr>
          <w:rFonts w:ascii="Times New Roman" w:hAnsi="Times New Roman" w:cs="Times New Roman"/>
          <w:b/>
          <w:bCs/>
          <w:sz w:val="24"/>
          <w:szCs w:val="24"/>
        </w:rPr>
      </w:pPr>
    </w:p>
    <w:p w:rsidR="00A35DF4" w:rsidRPr="00BD5155" w:rsidRDefault="00A35DF4" w:rsidP="00090249">
      <w:pPr>
        <w:suppressAutoHyphens w:val="0"/>
        <w:spacing w:after="0" w:line="240" w:lineRule="auto"/>
        <w:rPr>
          <w:rFonts w:ascii="Times New Roman" w:hAnsi="Times New Roman" w:cs="Times New Roman"/>
          <w:b/>
          <w:bCs/>
          <w:sz w:val="24"/>
          <w:szCs w:val="24"/>
        </w:rPr>
      </w:pPr>
      <w:r w:rsidRPr="00BD5155">
        <w:rPr>
          <w:rFonts w:ascii="Times New Roman" w:hAnsi="Times New Roman" w:cs="Times New Roman"/>
          <w:b/>
          <w:bCs/>
          <w:sz w:val="24"/>
          <w:szCs w:val="24"/>
        </w:rPr>
        <w:br w:type="page"/>
      </w:r>
    </w:p>
    <w:p w:rsidR="00090249" w:rsidRPr="00BD5155" w:rsidRDefault="00090249" w:rsidP="00090249">
      <w:pPr>
        <w:suppressAutoHyphens w:val="0"/>
        <w:spacing w:after="0" w:line="240" w:lineRule="auto"/>
        <w:jc w:val="center"/>
        <w:rPr>
          <w:rFonts w:ascii="Times New Roman" w:hAnsi="Times New Roman" w:cs="Times New Roman"/>
          <w:bCs/>
          <w:sz w:val="24"/>
          <w:szCs w:val="24"/>
        </w:rPr>
      </w:pPr>
      <w:r w:rsidRPr="00BD5155">
        <w:rPr>
          <w:rFonts w:ascii="Times New Roman" w:hAnsi="Times New Roman" w:cs="Times New Roman"/>
          <w:b/>
          <w:sz w:val="24"/>
          <w:szCs w:val="24"/>
        </w:rPr>
        <w:lastRenderedPageBreak/>
        <w:t>Раздел 3.</w:t>
      </w:r>
      <w:r w:rsidRPr="00BD5155">
        <w:rPr>
          <w:rFonts w:ascii="Times New Roman" w:hAnsi="Times New Roman" w:cs="Times New Roman"/>
          <w:sz w:val="24"/>
          <w:szCs w:val="24"/>
        </w:rPr>
        <w:t xml:space="preserve"> </w:t>
      </w:r>
      <w:r w:rsidRPr="00BD5155">
        <w:rPr>
          <w:rStyle w:val="ab"/>
          <w:rFonts w:ascii="Times New Roman" w:hAnsi="Times New Roman" w:cs="Times New Roman"/>
          <w:bCs w:val="0"/>
          <w:sz w:val="24"/>
          <w:szCs w:val="24"/>
          <w:bdr w:val="none" w:sz="0" w:space="0" w:color="auto" w:frame="1"/>
        </w:rPr>
        <w:t>Основы управления транспортными средствами</w:t>
      </w:r>
    </w:p>
    <w:p w:rsidR="00090249" w:rsidRPr="00BD5155" w:rsidRDefault="00090249" w:rsidP="00090249">
      <w:pPr>
        <w:spacing w:after="0" w:line="240" w:lineRule="auto"/>
        <w:rPr>
          <w:rFonts w:ascii="Times New Roman" w:hAnsi="Times New Roman" w:cs="Times New Roman"/>
          <w:b/>
          <w:sz w:val="24"/>
          <w:szCs w:val="24"/>
        </w:rPr>
      </w:pPr>
    </w:p>
    <w:p w:rsidR="00090249" w:rsidRPr="00BD5155" w:rsidRDefault="00090249" w:rsidP="00090249">
      <w:pPr>
        <w:spacing w:after="0" w:line="240" w:lineRule="auto"/>
        <w:rPr>
          <w:rFonts w:ascii="Times New Roman" w:hAnsi="Times New Roman" w:cs="Times New Roman"/>
          <w:sz w:val="24"/>
          <w:szCs w:val="24"/>
        </w:rPr>
      </w:pPr>
      <w:r w:rsidRPr="00BD5155">
        <w:rPr>
          <w:rFonts w:ascii="Times New Roman" w:hAnsi="Times New Roman" w:cs="Times New Roman"/>
          <w:b/>
          <w:sz w:val="24"/>
          <w:szCs w:val="24"/>
        </w:rPr>
        <w:t xml:space="preserve">Форма текущего контроля: </w:t>
      </w:r>
      <w:r w:rsidRPr="00BD5155">
        <w:rPr>
          <w:rFonts w:ascii="Times New Roman" w:hAnsi="Times New Roman" w:cs="Times New Roman"/>
          <w:sz w:val="24"/>
          <w:szCs w:val="24"/>
        </w:rPr>
        <w:t>Практическая работа</w:t>
      </w:r>
    </w:p>
    <w:p w:rsidR="00090249" w:rsidRPr="00BD5155" w:rsidRDefault="00090249" w:rsidP="00090249">
      <w:pPr>
        <w:spacing w:after="0" w:line="240" w:lineRule="auto"/>
        <w:rPr>
          <w:rFonts w:ascii="Times New Roman" w:hAnsi="Times New Roman" w:cs="Times New Roman"/>
          <w:sz w:val="24"/>
          <w:szCs w:val="24"/>
        </w:rPr>
      </w:pPr>
    </w:p>
    <w:p w:rsidR="00090249" w:rsidRPr="00BD5155" w:rsidRDefault="00090249" w:rsidP="00090249">
      <w:pPr>
        <w:spacing w:after="0" w:line="240" w:lineRule="auto"/>
        <w:rPr>
          <w:rFonts w:ascii="Times New Roman" w:hAnsi="Times New Roman" w:cs="Times New Roman"/>
          <w:sz w:val="24"/>
          <w:szCs w:val="24"/>
        </w:rPr>
      </w:pPr>
      <w:r w:rsidRPr="00BD5155">
        <w:rPr>
          <w:rFonts w:ascii="Times New Roman" w:hAnsi="Times New Roman" w:cs="Times New Roman"/>
          <w:b/>
          <w:sz w:val="24"/>
          <w:szCs w:val="24"/>
        </w:rPr>
        <w:t>Цель работы:</w:t>
      </w:r>
      <w:r w:rsidR="00BE602B" w:rsidRPr="00BD5155">
        <w:rPr>
          <w:rFonts w:ascii="Times New Roman" w:hAnsi="Times New Roman" w:cs="Times New Roman"/>
          <w:b/>
          <w:sz w:val="24"/>
          <w:szCs w:val="24"/>
        </w:rPr>
        <w:t xml:space="preserve"> з</w:t>
      </w:r>
      <w:r w:rsidR="00BE602B" w:rsidRPr="00BD5155">
        <w:rPr>
          <w:rFonts w:ascii="Times New Roman" w:hAnsi="Times New Roman" w:cs="Times New Roman"/>
          <w:sz w:val="24"/>
          <w:szCs w:val="24"/>
        </w:rPr>
        <w:t>акрепление знаний по текущему разделу</w:t>
      </w:r>
      <w:r w:rsidRPr="00BD5155">
        <w:rPr>
          <w:rFonts w:ascii="Times New Roman" w:hAnsi="Times New Roman" w:cs="Times New Roman"/>
          <w:sz w:val="24"/>
          <w:szCs w:val="24"/>
        </w:rPr>
        <w:t>.</w:t>
      </w:r>
    </w:p>
    <w:p w:rsidR="00090249" w:rsidRPr="00BD5155" w:rsidRDefault="00090249" w:rsidP="00090249">
      <w:pPr>
        <w:tabs>
          <w:tab w:val="left" w:pos="851"/>
          <w:tab w:val="left" w:pos="1276"/>
        </w:tabs>
        <w:spacing w:after="0" w:line="240" w:lineRule="auto"/>
        <w:ind w:firstLine="284"/>
        <w:jc w:val="both"/>
        <w:rPr>
          <w:rFonts w:ascii="Times New Roman" w:hAnsi="Times New Roman" w:cs="Times New Roman"/>
          <w:sz w:val="24"/>
          <w:szCs w:val="24"/>
        </w:rPr>
      </w:pPr>
    </w:p>
    <w:p w:rsidR="00090249" w:rsidRPr="00BD5155" w:rsidRDefault="00090249" w:rsidP="00090249">
      <w:pPr>
        <w:spacing w:after="0" w:line="240" w:lineRule="auto"/>
        <w:rPr>
          <w:rFonts w:ascii="Times New Roman" w:hAnsi="Times New Roman" w:cs="Times New Roman"/>
          <w:b/>
          <w:sz w:val="24"/>
          <w:szCs w:val="24"/>
        </w:rPr>
      </w:pPr>
      <w:r w:rsidRPr="00BD5155">
        <w:rPr>
          <w:rFonts w:ascii="Times New Roman" w:hAnsi="Times New Roman" w:cs="Times New Roman"/>
          <w:b/>
          <w:sz w:val="24"/>
          <w:szCs w:val="24"/>
        </w:rPr>
        <w:t>План занятия:</w:t>
      </w:r>
    </w:p>
    <w:p w:rsidR="00BE602B" w:rsidRPr="00BD5155" w:rsidRDefault="00090249" w:rsidP="00BE602B">
      <w:pPr>
        <w:spacing w:after="0" w:line="240" w:lineRule="auto"/>
        <w:rPr>
          <w:rFonts w:ascii="Times New Roman" w:hAnsi="Times New Roman" w:cs="Times New Roman"/>
          <w:sz w:val="24"/>
          <w:szCs w:val="24"/>
        </w:rPr>
      </w:pPr>
      <w:r w:rsidRPr="00BD5155">
        <w:rPr>
          <w:rFonts w:ascii="Times New Roman" w:hAnsi="Times New Roman" w:cs="Times New Roman"/>
          <w:sz w:val="24"/>
          <w:szCs w:val="24"/>
        </w:rPr>
        <w:t xml:space="preserve">1. </w:t>
      </w:r>
      <w:r w:rsidR="002A3A6F" w:rsidRPr="00BD5155">
        <w:rPr>
          <w:rFonts w:ascii="Times New Roman" w:hAnsi="Times New Roman" w:cs="Times New Roman"/>
          <w:sz w:val="24"/>
          <w:szCs w:val="24"/>
        </w:rPr>
        <w:t>Классифицировать дорожные знаки;</w:t>
      </w:r>
    </w:p>
    <w:p w:rsidR="00BE602B" w:rsidRPr="00BD5155" w:rsidRDefault="00BE602B" w:rsidP="00BE602B">
      <w:pPr>
        <w:spacing w:after="0" w:line="240" w:lineRule="auto"/>
        <w:rPr>
          <w:rFonts w:ascii="Times New Roman" w:hAnsi="Times New Roman" w:cs="Times New Roman"/>
          <w:sz w:val="24"/>
          <w:szCs w:val="24"/>
        </w:rPr>
      </w:pPr>
      <w:r w:rsidRPr="00BD5155">
        <w:rPr>
          <w:rFonts w:ascii="Times New Roman" w:hAnsi="Times New Roman" w:cs="Times New Roman"/>
          <w:sz w:val="24"/>
          <w:szCs w:val="24"/>
        </w:rPr>
        <w:t>2. Реши</w:t>
      </w:r>
      <w:r w:rsidR="0085420E" w:rsidRPr="00BD5155">
        <w:rPr>
          <w:rFonts w:ascii="Times New Roman" w:hAnsi="Times New Roman" w:cs="Times New Roman"/>
          <w:sz w:val="24"/>
          <w:szCs w:val="24"/>
        </w:rPr>
        <w:t>ть тесты по теме;</w:t>
      </w:r>
    </w:p>
    <w:p w:rsidR="00BE602B" w:rsidRPr="00BD5155" w:rsidRDefault="00BE602B" w:rsidP="00BE602B">
      <w:pPr>
        <w:spacing w:after="0" w:line="240" w:lineRule="auto"/>
        <w:rPr>
          <w:rFonts w:ascii="Times New Roman" w:hAnsi="Times New Roman" w:cs="Times New Roman"/>
          <w:sz w:val="24"/>
          <w:szCs w:val="24"/>
        </w:rPr>
      </w:pPr>
      <w:r w:rsidRPr="00BD5155">
        <w:rPr>
          <w:rFonts w:ascii="Times New Roman" w:hAnsi="Times New Roman" w:cs="Times New Roman"/>
          <w:sz w:val="24"/>
          <w:szCs w:val="24"/>
        </w:rPr>
        <w:t>3. О</w:t>
      </w:r>
      <w:r w:rsidR="00DD76B1" w:rsidRPr="00BD5155">
        <w:rPr>
          <w:rFonts w:ascii="Times New Roman" w:hAnsi="Times New Roman" w:cs="Times New Roman"/>
          <w:sz w:val="24"/>
          <w:szCs w:val="24"/>
        </w:rPr>
        <w:t>тветить на контрольные вопросы.</w:t>
      </w:r>
    </w:p>
    <w:p w:rsidR="00BE602B" w:rsidRPr="00BD5155" w:rsidRDefault="00BE602B" w:rsidP="00BE602B">
      <w:pPr>
        <w:spacing w:after="0" w:line="240" w:lineRule="auto"/>
        <w:jc w:val="center"/>
        <w:rPr>
          <w:rFonts w:ascii="Times New Roman" w:hAnsi="Times New Roman" w:cs="Times New Roman"/>
          <w:b/>
          <w:sz w:val="24"/>
          <w:szCs w:val="24"/>
        </w:rPr>
      </w:pPr>
    </w:p>
    <w:p w:rsidR="00BE602B" w:rsidRPr="00BD5155" w:rsidRDefault="00BE602B" w:rsidP="00BE602B">
      <w:pPr>
        <w:spacing w:after="0" w:line="240" w:lineRule="auto"/>
        <w:jc w:val="center"/>
        <w:rPr>
          <w:rFonts w:ascii="Times New Roman" w:hAnsi="Times New Roman" w:cs="Times New Roman"/>
          <w:b/>
          <w:sz w:val="24"/>
          <w:szCs w:val="24"/>
        </w:rPr>
      </w:pPr>
      <w:r w:rsidRPr="00BD5155">
        <w:rPr>
          <w:noProof/>
          <w:lang w:eastAsia="ru-RU"/>
        </w:rPr>
        <w:drawing>
          <wp:anchor distT="0" distB="0" distL="114300" distR="114300" simplePos="0" relativeHeight="251660288" behindDoc="0" locked="0" layoutInCell="1" allowOverlap="1">
            <wp:simplePos x="0" y="0"/>
            <wp:positionH relativeFrom="column">
              <wp:posOffset>-115716</wp:posOffset>
            </wp:positionH>
            <wp:positionV relativeFrom="paragraph">
              <wp:posOffset>321310</wp:posOffset>
            </wp:positionV>
            <wp:extent cx="6517640" cy="5647055"/>
            <wp:effectExtent l="0" t="0" r="0" b="0"/>
            <wp:wrapTopAndBottom/>
            <wp:docPr id="250" name="Рисунок 250" descr="https://mycary.ru/wp-content/uploads/2020/04/8.2-e1585769320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ycary.ru/wp-content/uploads/2020/04/8.2-e1585769320185.jpg"/>
                    <pic:cNvPicPr>
                      <a:picLocks noChangeAspect="1" noChangeArrowheads="1"/>
                    </pic:cNvPicPr>
                  </pic:nvPicPr>
                  <pic:blipFill rotWithShape="1">
                    <a:blip r:embed="rId32">
                      <a:extLst>
                        <a:ext uri="{28A0092B-C50C-407E-A947-70E740481C1C}">
                          <a14:useLocalDpi xmlns:a14="http://schemas.microsoft.com/office/drawing/2010/main" val="0"/>
                        </a:ext>
                      </a:extLst>
                    </a:blip>
                    <a:srcRect t="4272"/>
                    <a:stretch/>
                  </pic:blipFill>
                  <pic:spPr bwMode="auto">
                    <a:xfrm>
                      <a:off x="0" y="0"/>
                      <a:ext cx="6517640" cy="5647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D5155">
        <w:rPr>
          <w:rFonts w:ascii="Times New Roman" w:hAnsi="Times New Roman" w:cs="Times New Roman"/>
          <w:b/>
          <w:sz w:val="24"/>
          <w:szCs w:val="24"/>
        </w:rPr>
        <w:t>Классифицировать дорожные знаки:</w:t>
      </w:r>
    </w:p>
    <w:p w:rsidR="00192712" w:rsidRPr="00BD5155" w:rsidRDefault="00192712" w:rsidP="00090249">
      <w:pPr>
        <w:spacing w:after="0" w:line="240" w:lineRule="auto"/>
        <w:jc w:val="center"/>
        <w:rPr>
          <w:rStyle w:val="afa"/>
          <w:rFonts w:ascii="Times New Roman" w:hAnsi="Times New Roman" w:cs="Times New Roman"/>
          <w:b/>
          <w:i w:val="0"/>
          <w:color w:val="auto"/>
          <w:sz w:val="24"/>
          <w:szCs w:val="24"/>
        </w:rPr>
      </w:pPr>
    </w:p>
    <w:p w:rsidR="00BE602B" w:rsidRPr="00BD5155" w:rsidRDefault="00BE602B" w:rsidP="00090249">
      <w:pPr>
        <w:spacing w:after="0" w:line="240" w:lineRule="auto"/>
        <w:jc w:val="center"/>
        <w:rPr>
          <w:rStyle w:val="afa"/>
          <w:rFonts w:ascii="Times New Roman" w:hAnsi="Times New Roman" w:cs="Times New Roman"/>
          <w:b/>
          <w:i w:val="0"/>
          <w:color w:val="auto"/>
          <w:sz w:val="24"/>
          <w:szCs w:val="24"/>
        </w:rPr>
      </w:pPr>
    </w:p>
    <w:p w:rsidR="00BE602B" w:rsidRPr="00BD5155" w:rsidRDefault="00BE602B" w:rsidP="00090249">
      <w:pPr>
        <w:spacing w:after="0" w:line="240" w:lineRule="auto"/>
        <w:jc w:val="center"/>
        <w:rPr>
          <w:rStyle w:val="afa"/>
          <w:rFonts w:ascii="Times New Roman" w:hAnsi="Times New Roman" w:cs="Times New Roman"/>
          <w:b/>
          <w:i w:val="0"/>
          <w:color w:val="auto"/>
          <w:sz w:val="24"/>
          <w:szCs w:val="24"/>
        </w:rPr>
      </w:pPr>
    </w:p>
    <w:p w:rsidR="00BE602B" w:rsidRPr="00BD5155" w:rsidRDefault="00BE602B" w:rsidP="00090249">
      <w:pPr>
        <w:spacing w:after="0" w:line="240" w:lineRule="auto"/>
        <w:jc w:val="center"/>
        <w:rPr>
          <w:rStyle w:val="afa"/>
          <w:rFonts w:ascii="Times New Roman" w:hAnsi="Times New Roman" w:cs="Times New Roman"/>
          <w:b/>
          <w:i w:val="0"/>
          <w:color w:val="auto"/>
          <w:sz w:val="24"/>
          <w:szCs w:val="24"/>
        </w:rPr>
      </w:pPr>
    </w:p>
    <w:p w:rsidR="00BE602B" w:rsidRPr="00BD5155" w:rsidRDefault="00BE602B" w:rsidP="00090249">
      <w:pPr>
        <w:spacing w:after="0" w:line="240" w:lineRule="auto"/>
        <w:jc w:val="center"/>
        <w:rPr>
          <w:rStyle w:val="afa"/>
          <w:rFonts w:ascii="Times New Roman" w:hAnsi="Times New Roman" w:cs="Times New Roman"/>
          <w:b/>
          <w:i w:val="0"/>
          <w:color w:val="auto"/>
          <w:sz w:val="24"/>
          <w:szCs w:val="24"/>
        </w:rPr>
      </w:pPr>
    </w:p>
    <w:p w:rsidR="00BE602B" w:rsidRPr="00BD5155" w:rsidRDefault="00BE602B" w:rsidP="00090249">
      <w:pPr>
        <w:spacing w:after="0" w:line="240" w:lineRule="auto"/>
        <w:jc w:val="center"/>
        <w:rPr>
          <w:rStyle w:val="afa"/>
          <w:rFonts w:ascii="Times New Roman" w:hAnsi="Times New Roman" w:cs="Times New Roman"/>
          <w:b/>
          <w:i w:val="0"/>
          <w:color w:val="auto"/>
          <w:sz w:val="24"/>
          <w:szCs w:val="24"/>
        </w:rPr>
      </w:pPr>
    </w:p>
    <w:p w:rsidR="00BE602B" w:rsidRPr="00BD5155" w:rsidRDefault="00BE602B" w:rsidP="00090249">
      <w:pPr>
        <w:spacing w:after="0" w:line="240" w:lineRule="auto"/>
        <w:jc w:val="center"/>
        <w:rPr>
          <w:rStyle w:val="afa"/>
          <w:rFonts w:ascii="Times New Roman" w:hAnsi="Times New Roman" w:cs="Times New Roman"/>
          <w:b/>
          <w:i w:val="0"/>
          <w:color w:val="auto"/>
          <w:sz w:val="24"/>
          <w:szCs w:val="24"/>
        </w:rPr>
      </w:pPr>
    </w:p>
    <w:p w:rsidR="00BE602B" w:rsidRPr="00BD5155" w:rsidRDefault="00BE602B" w:rsidP="00090249">
      <w:pPr>
        <w:spacing w:after="0" w:line="240" w:lineRule="auto"/>
        <w:jc w:val="center"/>
        <w:rPr>
          <w:rStyle w:val="afa"/>
          <w:rFonts w:ascii="Times New Roman" w:hAnsi="Times New Roman" w:cs="Times New Roman"/>
          <w:b/>
          <w:i w:val="0"/>
          <w:color w:val="auto"/>
          <w:sz w:val="24"/>
          <w:szCs w:val="24"/>
        </w:rPr>
      </w:pPr>
    </w:p>
    <w:p w:rsidR="00090249" w:rsidRPr="00BD5155" w:rsidRDefault="00090249" w:rsidP="00090249">
      <w:pPr>
        <w:spacing w:after="0" w:line="240" w:lineRule="auto"/>
        <w:jc w:val="center"/>
        <w:rPr>
          <w:rStyle w:val="afa"/>
          <w:rFonts w:ascii="Times New Roman" w:hAnsi="Times New Roman" w:cs="Times New Roman"/>
          <w:b/>
          <w:i w:val="0"/>
          <w:color w:val="auto"/>
          <w:sz w:val="24"/>
          <w:szCs w:val="24"/>
        </w:rPr>
      </w:pPr>
      <w:r w:rsidRPr="00BD5155">
        <w:rPr>
          <w:rStyle w:val="afa"/>
          <w:rFonts w:ascii="Times New Roman" w:hAnsi="Times New Roman" w:cs="Times New Roman"/>
          <w:b/>
          <w:i w:val="0"/>
          <w:color w:val="auto"/>
          <w:sz w:val="24"/>
          <w:szCs w:val="24"/>
        </w:rPr>
        <w:lastRenderedPageBreak/>
        <w:t>Решить тесты по теме</w:t>
      </w:r>
    </w:p>
    <w:p w:rsidR="00090249" w:rsidRPr="00BD5155" w:rsidRDefault="00090249" w:rsidP="00090249">
      <w:pPr>
        <w:suppressAutoHyphens w:val="0"/>
        <w:spacing w:after="0" w:line="240" w:lineRule="auto"/>
        <w:rPr>
          <w:rFonts w:ascii="Times New Roman" w:hAnsi="Times New Roman" w:cs="Times New Roman"/>
          <w:b/>
          <w:bCs/>
          <w:sz w:val="24"/>
          <w:szCs w:val="24"/>
        </w:rPr>
      </w:pPr>
    </w:p>
    <w:tbl>
      <w:tblPr>
        <w:tblStyle w:val="ac"/>
        <w:tblW w:w="0" w:type="auto"/>
        <w:tblLayout w:type="fixed"/>
        <w:tblLook w:val="04A0" w:firstRow="1" w:lastRow="0" w:firstColumn="1" w:lastColumn="0" w:noHBand="0" w:noVBand="1"/>
      </w:tblPr>
      <w:tblGrid>
        <w:gridCol w:w="5240"/>
        <w:gridCol w:w="4756"/>
      </w:tblGrid>
      <w:tr w:rsidR="00BD5155" w:rsidRPr="00BD5155" w:rsidTr="0085420E">
        <w:tc>
          <w:tcPr>
            <w:tcW w:w="5240" w:type="dxa"/>
          </w:tcPr>
          <w:p w:rsidR="00090249" w:rsidRPr="00BD5155" w:rsidRDefault="00090249" w:rsidP="0085420E">
            <w:pPr>
              <w:jc w:val="center"/>
              <w:rPr>
                <w:rFonts w:ascii="Times New Roman" w:hAnsi="Times New Roman" w:cs="Times New Roman"/>
                <w:sz w:val="24"/>
                <w:szCs w:val="24"/>
              </w:rPr>
            </w:pPr>
            <w:r w:rsidRPr="00BD5155">
              <w:rPr>
                <w:rFonts w:ascii="Times New Roman" w:hAnsi="Times New Roman" w:cs="Times New Roman"/>
                <w:noProof/>
                <w:sz w:val="24"/>
                <w:szCs w:val="24"/>
                <w:lang w:eastAsia="ru-RU"/>
              </w:rPr>
              <w:drawing>
                <wp:inline distT="0" distB="0" distL="0" distR="0" wp14:anchorId="5E685D22" wp14:editId="64C9CF45">
                  <wp:extent cx="2884310" cy="1085222"/>
                  <wp:effectExtent l="0" t="0" r="0" b="635"/>
                  <wp:docPr id="44" name="Рисунок 44" descr="http://carsguru.net/f/pdd/qpic-76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carsguru.net/f/pdd/qpic-762.jpg?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99333" cy="1090874"/>
                          </a:xfrm>
                          <a:prstGeom prst="rect">
                            <a:avLst/>
                          </a:prstGeom>
                          <a:noFill/>
                          <a:ln>
                            <a:noFill/>
                          </a:ln>
                        </pic:spPr>
                      </pic:pic>
                    </a:graphicData>
                  </a:graphic>
                </wp:inline>
              </w:drawing>
            </w:r>
          </w:p>
          <w:p w:rsidR="00090249" w:rsidRPr="00BD5155" w:rsidRDefault="00090249" w:rsidP="00FC6F5D">
            <w:pPr>
              <w:rPr>
                <w:rFonts w:ascii="Times New Roman" w:hAnsi="Times New Roman" w:cs="Times New Roman"/>
                <w:b/>
                <w:sz w:val="24"/>
                <w:szCs w:val="24"/>
              </w:rPr>
            </w:pPr>
            <w:r w:rsidRPr="00BD5155">
              <w:rPr>
                <w:rFonts w:ascii="Times New Roman" w:hAnsi="Times New Roman" w:cs="Times New Roman"/>
                <w:b/>
                <w:sz w:val="24"/>
                <w:szCs w:val="24"/>
              </w:rPr>
              <w:t>1.</w:t>
            </w:r>
            <w:r w:rsidR="00192712" w:rsidRPr="00BD5155">
              <w:rPr>
                <w:rFonts w:ascii="Times New Roman" w:hAnsi="Times New Roman" w:cs="Times New Roman"/>
                <w:b/>
                <w:sz w:val="24"/>
                <w:szCs w:val="24"/>
              </w:rPr>
              <w:t xml:space="preserve"> </w:t>
            </w:r>
            <w:r w:rsidRPr="00BD5155">
              <w:rPr>
                <w:rFonts w:ascii="Times New Roman" w:hAnsi="Times New Roman" w:cs="Times New Roman"/>
                <w:b/>
                <w:sz w:val="24"/>
                <w:szCs w:val="24"/>
              </w:rPr>
              <w:t>Этот знак предупреждает Вас о приближении к тоннелю, в котором:</w:t>
            </w:r>
          </w:p>
          <w:p w:rsidR="00090249" w:rsidRPr="00BD5155" w:rsidRDefault="00090249" w:rsidP="00FC6F5D">
            <w:pPr>
              <w:shd w:val="clear" w:color="auto" w:fill="FFFFFF"/>
              <w:rPr>
                <w:rFonts w:ascii="Times New Roman" w:hAnsi="Times New Roman" w:cs="Times New Roman"/>
                <w:sz w:val="24"/>
                <w:szCs w:val="24"/>
              </w:rPr>
            </w:pPr>
            <w:r w:rsidRPr="00BD5155">
              <w:rPr>
                <w:rFonts w:ascii="Times New Roman" w:hAnsi="Times New Roman" w:cs="Times New Roman"/>
                <w:sz w:val="24"/>
                <w:szCs w:val="24"/>
              </w:rPr>
              <w:t>1. Будет затруднен разъезд со встречными транспортными средствами</w:t>
            </w:r>
          </w:p>
          <w:p w:rsidR="00090249" w:rsidRPr="00BD5155" w:rsidRDefault="00090249" w:rsidP="00FC6F5D">
            <w:pPr>
              <w:shd w:val="clear" w:color="auto" w:fill="FFFFFF"/>
              <w:rPr>
                <w:rFonts w:ascii="Times New Roman" w:hAnsi="Times New Roman" w:cs="Times New Roman"/>
                <w:sz w:val="24"/>
                <w:szCs w:val="24"/>
              </w:rPr>
            </w:pPr>
            <w:r w:rsidRPr="00BD5155">
              <w:rPr>
                <w:rFonts w:ascii="Times New Roman" w:hAnsi="Times New Roman" w:cs="Times New Roman"/>
                <w:sz w:val="24"/>
                <w:szCs w:val="24"/>
              </w:rPr>
              <w:t>2. Отсутствует искусственное освещение.</w:t>
            </w:r>
          </w:p>
          <w:p w:rsidR="00090249" w:rsidRPr="00BD5155" w:rsidRDefault="00090249" w:rsidP="00FC6F5D">
            <w:pPr>
              <w:shd w:val="clear" w:color="auto" w:fill="FFFFFF"/>
              <w:rPr>
                <w:rFonts w:ascii="Times New Roman" w:hAnsi="Times New Roman" w:cs="Times New Roman"/>
                <w:sz w:val="24"/>
                <w:szCs w:val="24"/>
              </w:rPr>
            </w:pPr>
            <w:r w:rsidRPr="00BD5155">
              <w:rPr>
                <w:rFonts w:ascii="Times New Roman" w:hAnsi="Times New Roman" w:cs="Times New Roman"/>
                <w:sz w:val="24"/>
                <w:szCs w:val="24"/>
              </w:rPr>
              <w:t>3. Очередность движения регулируется светофором.</w:t>
            </w:r>
          </w:p>
        </w:tc>
        <w:tc>
          <w:tcPr>
            <w:tcW w:w="4756" w:type="dxa"/>
          </w:tcPr>
          <w:p w:rsidR="00090249" w:rsidRPr="00BD5155" w:rsidRDefault="00090249" w:rsidP="0085420E">
            <w:pPr>
              <w:jc w:val="center"/>
              <w:rPr>
                <w:rFonts w:ascii="Times New Roman" w:hAnsi="Times New Roman" w:cs="Times New Roman"/>
                <w:sz w:val="24"/>
                <w:szCs w:val="24"/>
              </w:rPr>
            </w:pPr>
            <w:r w:rsidRPr="00BD5155">
              <w:rPr>
                <w:rFonts w:ascii="Times New Roman" w:hAnsi="Times New Roman" w:cs="Times New Roman"/>
                <w:noProof/>
                <w:sz w:val="24"/>
                <w:szCs w:val="24"/>
                <w:lang w:eastAsia="ru-RU"/>
              </w:rPr>
              <w:drawing>
                <wp:inline distT="0" distB="0" distL="0" distR="0" wp14:anchorId="2D2175D1" wp14:editId="77B18E0B">
                  <wp:extent cx="2724072" cy="1024931"/>
                  <wp:effectExtent l="0" t="0" r="635" b="3810"/>
                  <wp:docPr id="45" name="Рисунок 45" descr="http://carsguru.net/f/pdd/qpic-4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rsguru.net/f/pdd/qpic-42.jpg?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92764" cy="1050776"/>
                          </a:xfrm>
                          <a:prstGeom prst="rect">
                            <a:avLst/>
                          </a:prstGeom>
                          <a:noFill/>
                          <a:ln>
                            <a:noFill/>
                          </a:ln>
                        </pic:spPr>
                      </pic:pic>
                    </a:graphicData>
                  </a:graphic>
                </wp:inline>
              </w:drawing>
            </w:r>
          </w:p>
          <w:p w:rsidR="00090249" w:rsidRPr="00BD5155" w:rsidRDefault="00090249" w:rsidP="00FC6F5D">
            <w:pPr>
              <w:rPr>
                <w:rFonts w:ascii="Times New Roman" w:hAnsi="Times New Roman" w:cs="Times New Roman"/>
                <w:b/>
                <w:sz w:val="24"/>
                <w:szCs w:val="24"/>
              </w:rPr>
            </w:pPr>
            <w:r w:rsidRPr="00BD5155">
              <w:rPr>
                <w:rFonts w:ascii="Times New Roman" w:hAnsi="Times New Roman" w:cs="Times New Roman"/>
                <w:b/>
                <w:sz w:val="24"/>
                <w:szCs w:val="24"/>
              </w:rPr>
              <w:t>2.</w:t>
            </w:r>
            <w:r w:rsidR="00192712" w:rsidRPr="00BD5155">
              <w:rPr>
                <w:rFonts w:ascii="Times New Roman" w:hAnsi="Times New Roman" w:cs="Times New Roman"/>
                <w:b/>
                <w:sz w:val="24"/>
                <w:szCs w:val="24"/>
              </w:rPr>
              <w:t xml:space="preserve"> </w:t>
            </w:r>
            <w:r w:rsidRPr="00BD5155">
              <w:rPr>
                <w:rFonts w:ascii="Times New Roman" w:hAnsi="Times New Roman" w:cs="Times New Roman"/>
                <w:b/>
                <w:sz w:val="24"/>
                <w:szCs w:val="24"/>
              </w:rPr>
              <w:t>В каком месте Вы должны остановиться?</w:t>
            </w:r>
          </w:p>
          <w:p w:rsidR="00192712" w:rsidRPr="00BD5155" w:rsidRDefault="00090249" w:rsidP="00FC6F5D">
            <w:pPr>
              <w:shd w:val="clear" w:color="auto" w:fill="FFFFFF"/>
              <w:rPr>
                <w:rFonts w:ascii="Times New Roman" w:hAnsi="Times New Roman" w:cs="Times New Roman"/>
                <w:sz w:val="24"/>
                <w:szCs w:val="24"/>
              </w:rPr>
            </w:pPr>
            <w:r w:rsidRPr="00BD5155">
              <w:rPr>
                <w:rFonts w:ascii="Times New Roman" w:hAnsi="Times New Roman" w:cs="Times New Roman"/>
                <w:sz w:val="24"/>
                <w:szCs w:val="24"/>
              </w:rPr>
              <w:t>1. Перед знаком (А).</w:t>
            </w:r>
          </w:p>
          <w:p w:rsidR="00192712" w:rsidRPr="00BD5155" w:rsidRDefault="00090249" w:rsidP="00FC6F5D">
            <w:pPr>
              <w:shd w:val="clear" w:color="auto" w:fill="FFFFFF"/>
              <w:rPr>
                <w:rFonts w:ascii="Times New Roman" w:hAnsi="Times New Roman" w:cs="Times New Roman"/>
                <w:sz w:val="24"/>
                <w:szCs w:val="24"/>
              </w:rPr>
            </w:pPr>
            <w:r w:rsidRPr="00BD5155">
              <w:rPr>
                <w:rFonts w:ascii="Times New Roman" w:hAnsi="Times New Roman" w:cs="Times New Roman"/>
                <w:sz w:val="24"/>
                <w:szCs w:val="24"/>
              </w:rPr>
              <w:t>2. Перед перекрестком (Б).</w:t>
            </w:r>
          </w:p>
          <w:p w:rsidR="00090249" w:rsidRPr="00BD5155" w:rsidRDefault="00090249" w:rsidP="00FC6F5D">
            <w:pPr>
              <w:shd w:val="clear" w:color="auto" w:fill="FFFFFF"/>
              <w:rPr>
                <w:rFonts w:ascii="Times New Roman" w:hAnsi="Times New Roman" w:cs="Times New Roman"/>
                <w:sz w:val="24"/>
                <w:szCs w:val="24"/>
              </w:rPr>
            </w:pPr>
            <w:r w:rsidRPr="00BD5155">
              <w:rPr>
                <w:rFonts w:ascii="Times New Roman" w:hAnsi="Times New Roman" w:cs="Times New Roman"/>
                <w:sz w:val="24"/>
                <w:szCs w:val="24"/>
              </w:rPr>
              <w:t>3. Перед краем пересекаемой проезжей части (В).</w:t>
            </w:r>
          </w:p>
          <w:p w:rsidR="00090249" w:rsidRPr="00BD5155" w:rsidRDefault="00090249" w:rsidP="00FC6F5D">
            <w:pPr>
              <w:rPr>
                <w:rFonts w:ascii="Times New Roman" w:hAnsi="Times New Roman" w:cs="Times New Roman"/>
                <w:noProof/>
                <w:sz w:val="24"/>
                <w:szCs w:val="24"/>
              </w:rPr>
            </w:pPr>
          </w:p>
        </w:tc>
      </w:tr>
      <w:tr w:rsidR="00BD5155" w:rsidRPr="00BD5155" w:rsidTr="0085420E">
        <w:tc>
          <w:tcPr>
            <w:tcW w:w="5240" w:type="dxa"/>
          </w:tcPr>
          <w:p w:rsidR="00090249" w:rsidRPr="00BD5155" w:rsidRDefault="00090249" w:rsidP="0085420E">
            <w:pPr>
              <w:jc w:val="center"/>
              <w:rPr>
                <w:rFonts w:ascii="Times New Roman" w:hAnsi="Times New Roman" w:cs="Times New Roman"/>
                <w:sz w:val="24"/>
                <w:szCs w:val="24"/>
              </w:rPr>
            </w:pPr>
            <w:r w:rsidRPr="00BD5155">
              <w:rPr>
                <w:rFonts w:ascii="Times New Roman" w:hAnsi="Times New Roman" w:cs="Times New Roman"/>
                <w:noProof/>
                <w:sz w:val="24"/>
                <w:szCs w:val="24"/>
                <w:lang w:eastAsia="ru-RU"/>
              </w:rPr>
              <w:drawing>
                <wp:inline distT="0" distB="0" distL="0" distR="0" wp14:anchorId="534EADD6" wp14:editId="0C6FC52F">
                  <wp:extent cx="3047636" cy="1146673"/>
                  <wp:effectExtent l="0" t="0" r="635" b="0"/>
                  <wp:docPr id="46" name="Рисунок 46" descr="http://carsguru.net/f/pdd/qpic-70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carsguru.net/f/pdd/qpic-702.jpg?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62050" cy="1152096"/>
                          </a:xfrm>
                          <a:prstGeom prst="rect">
                            <a:avLst/>
                          </a:prstGeom>
                          <a:noFill/>
                          <a:ln>
                            <a:noFill/>
                          </a:ln>
                        </pic:spPr>
                      </pic:pic>
                    </a:graphicData>
                  </a:graphic>
                </wp:inline>
              </w:drawing>
            </w:r>
          </w:p>
          <w:p w:rsidR="00090249" w:rsidRPr="00BD5155" w:rsidRDefault="00090249" w:rsidP="00FC6F5D">
            <w:pPr>
              <w:rPr>
                <w:rFonts w:ascii="Times New Roman" w:hAnsi="Times New Roman" w:cs="Times New Roman"/>
                <w:b/>
                <w:sz w:val="24"/>
                <w:szCs w:val="24"/>
              </w:rPr>
            </w:pPr>
            <w:r w:rsidRPr="00BD5155">
              <w:rPr>
                <w:rFonts w:ascii="Times New Roman" w:hAnsi="Times New Roman" w:cs="Times New Roman"/>
                <w:b/>
                <w:sz w:val="24"/>
                <w:szCs w:val="24"/>
              </w:rPr>
              <w:t>3.</w:t>
            </w:r>
            <w:r w:rsidR="00192712" w:rsidRPr="00BD5155">
              <w:rPr>
                <w:rFonts w:ascii="Times New Roman" w:hAnsi="Times New Roman" w:cs="Times New Roman"/>
                <w:b/>
                <w:sz w:val="24"/>
                <w:szCs w:val="24"/>
              </w:rPr>
              <w:t xml:space="preserve"> </w:t>
            </w:r>
            <w:r w:rsidRPr="00BD5155">
              <w:rPr>
                <w:rFonts w:ascii="Times New Roman" w:hAnsi="Times New Roman" w:cs="Times New Roman"/>
                <w:b/>
                <w:sz w:val="24"/>
                <w:szCs w:val="24"/>
              </w:rPr>
              <w:t>Разрешено ли Вам въехать на мост одновременно с мотоциклистом, если Вы не затрудните ему движение?</w:t>
            </w:r>
          </w:p>
          <w:p w:rsidR="00192712" w:rsidRPr="00BD5155" w:rsidRDefault="00090249" w:rsidP="00FC6F5D">
            <w:pPr>
              <w:shd w:val="clear" w:color="auto" w:fill="FFFFFF"/>
              <w:rPr>
                <w:rFonts w:ascii="Times New Roman" w:hAnsi="Times New Roman" w:cs="Times New Roman"/>
                <w:sz w:val="24"/>
                <w:szCs w:val="24"/>
              </w:rPr>
            </w:pPr>
            <w:r w:rsidRPr="00BD5155">
              <w:rPr>
                <w:rFonts w:ascii="Times New Roman" w:hAnsi="Times New Roman" w:cs="Times New Roman"/>
                <w:sz w:val="24"/>
                <w:szCs w:val="24"/>
              </w:rPr>
              <w:t>1. Да.</w:t>
            </w:r>
          </w:p>
          <w:p w:rsidR="00090249" w:rsidRPr="00BD5155" w:rsidRDefault="00090249" w:rsidP="00FC6F5D">
            <w:pPr>
              <w:shd w:val="clear" w:color="auto" w:fill="FFFFFF"/>
              <w:rPr>
                <w:rFonts w:ascii="Times New Roman" w:hAnsi="Times New Roman" w:cs="Times New Roman"/>
                <w:sz w:val="24"/>
                <w:szCs w:val="24"/>
              </w:rPr>
            </w:pPr>
            <w:r w:rsidRPr="00BD5155">
              <w:rPr>
                <w:rFonts w:ascii="Times New Roman" w:hAnsi="Times New Roman" w:cs="Times New Roman"/>
                <w:sz w:val="24"/>
                <w:szCs w:val="24"/>
              </w:rPr>
              <w:t>2. Нет.</w:t>
            </w:r>
          </w:p>
          <w:p w:rsidR="00090249" w:rsidRPr="00BD5155" w:rsidRDefault="00090249" w:rsidP="00FC6F5D">
            <w:pPr>
              <w:rPr>
                <w:rFonts w:ascii="Times New Roman" w:hAnsi="Times New Roman" w:cs="Times New Roman"/>
                <w:noProof/>
                <w:sz w:val="24"/>
                <w:szCs w:val="24"/>
              </w:rPr>
            </w:pPr>
          </w:p>
        </w:tc>
        <w:tc>
          <w:tcPr>
            <w:tcW w:w="4756" w:type="dxa"/>
          </w:tcPr>
          <w:p w:rsidR="00090249" w:rsidRPr="00BD5155" w:rsidRDefault="00090249" w:rsidP="0085420E">
            <w:pPr>
              <w:jc w:val="center"/>
              <w:rPr>
                <w:rFonts w:ascii="Times New Roman" w:hAnsi="Times New Roman" w:cs="Times New Roman"/>
                <w:sz w:val="24"/>
                <w:szCs w:val="24"/>
              </w:rPr>
            </w:pPr>
            <w:r w:rsidRPr="00BD5155">
              <w:rPr>
                <w:rFonts w:ascii="Times New Roman" w:hAnsi="Times New Roman" w:cs="Times New Roman"/>
                <w:noProof/>
                <w:sz w:val="24"/>
                <w:szCs w:val="24"/>
                <w:lang w:eastAsia="ru-RU"/>
              </w:rPr>
              <w:drawing>
                <wp:inline distT="0" distB="0" distL="0" distR="0" wp14:anchorId="36EC58C4" wp14:editId="241635FD">
                  <wp:extent cx="2724072" cy="1024932"/>
                  <wp:effectExtent l="0" t="0" r="635" b="3810"/>
                  <wp:docPr id="47" name="Рисунок 47" descr="http://carsguru.net/f/pdd/qpic-22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arsguru.net/f/pdd/qpic-222.jpg?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57991" cy="1037694"/>
                          </a:xfrm>
                          <a:prstGeom prst="rect">
                            <a:avLst/>
                          </a:prstGeom>
                          <a:noFill/>
                          <a:ln>
                            <a:noFill/>
                          </a:ln>
                        </pic:spPr>
                      </pic:pic>
                    </a:graphicData>
                  </a:graphic>
                </wp:inline>
              </w:drawing>
            </w:r>
          </w:p>
          <w:p w:rsidR="00090249" w:rsidRPr="00BD5155" w:rsidRDefault="00090249" w:rsidP="00FC6F5D">
            <w:pPr>
              <w:rPr>
                <w:rFonts w:ascii="Times New Roman" w:hAnsi="Times New Roman" w:cs="Times New Roman"/>
                <w:b/>
                <w:sz w:val="24"/>
                <w:szCs w:val="24"/>
              </w:rPr>
            </w:pPr>
            <w:r w:rsidRPr="00BD5155">
              <w:rPr>
                <w:rFonts w:ascii="Times New Roman" w:hAnsi="Times New Roman" w:cs="Times New Roman"/>
                <w:b/>
                <w:sz w:val="24"/>
                <w:szCs w:val="24"/>
              </w:rPr>
              <w:t>4.</w:t>
            </w:r>
            <w:r w:rsidR="00192712" w:rsidRPr="00BD5155">
              <w:rPr>
                <w:rFonts w:ascii="Times New Roman" w:hAnsi="Times New Roman" w:cs="Times New Roman"/>
                <w:b/>
                <w:sz w:val="24"/>
                <w:szCs w:val="24"/>
              </w:rPr>
              <w:t xml:space="preserve"> </w:t>
            </w:r>
            <w:r w:rsidRPr="00BD5155">
              <w:rPr>
                <w:rFonts w:ascii="Times New Roman" w:hAnsi="Times New Roman" w:cs="Times New Roman"/>
                <w:b/>
                <w:sz w:val="24"/>
                <w:szCs w:val="24"/>
              </w:rPr>
              <w:t>Этот дорожный знак:</w:t>
            </w:r>
          </w:p>
          <w:p w:rsidR="00192712" w:rsidRPr="00BD5155" w:rsidRDefault="00090249" w:rsidP="00FC6F5D">
            <w:pPr>
              <w:shd w:val="clear" w:color="auto" w:fill="FFFFFF"/>
              <w:rPr>
                <w:rFonts w:ascii="Times New Roman" w:hAnsi="Times New Roman" w:cs="Times New Roman"/>
                <w:sz w:val="24"/>
                <w:szCs w:val="24"/>
              </w:rPr>
            </w:pPr>
            <w:r w:rsidRPr="00BD5155">
              <w:rPr>
                <w:rFonts w:ascii="Times New Roman" w:hAnsi="Times New Roman" w:cs="Times New Roman"/>
                <w:sz w:val="24"/>
                <w:szCs w:val="24"/>
              </w:rPr>
              <w:t>1. Предупреждает о наличии узкого участка дороги, но не устанавливает очередность движения.</w:t>
            </w:r>
          </w:p>
          <w:p w:rsidR="00192712" w:rsidRPr="00BD5155" w:rsidRDefault="00090249" w:rsidP="00FC6F5D">
            <w:pPr>
              <w:shd w:val="clear" w:color="auto" w:fill="FFFFFF"/>
              <w:rPr>
                <w:rFonts w:ascii="Times New Roman" w:hAnsi="Times New Roman" w:cs="Times New Roman"/>
                <w:sz w:val="24"/>
                <w:szCs w:val="24"/>
              </w:rPr>
            </w:pPr>
            <w:r w:rsidRPr="00BD5155">
              <w:rPr>
                <w:rFonts w:ascii="Times New Roman" w:hAnsi="Times New Roman" w:cs="Times New Roman"/>
                <w:sz w:val="24"/>
                <w:szCs w:val="24"/>
              </w:rPr>
              <w:t>2. Запрещает проезд через мост.</w:t>
            </w:r>
          </w:p>
          <w:p w:rsidR="00090249" w:rsidRPr="00BD5155" w:rsidRDefault="00090249" w:rsidP="00FC6F5D">
            <w:pPr>
              <w:shd w:val="clear" w:color="auto" w:fill="FFFFFF"/>
              <w:rPr>
                <w:rFonts w:ascii="Times New Roman" w:hAnsi="Times New Roman" w:cs="Times New Roman"/>
                <w:sz w:val="24"/>
                <w:szCs w:val="24"/>
              </w:rPr>
            </w:pPr>
            <w:r w:rsidRPr="00BD5155">
              <w:rPr>
                <w:rFonts w:ascii="Times New Roman" w:hAnsi="Times New Roman" w:cs="Times New Roman"/>
                <w:sz w:val="24"/>
                <w:szCs w:val="24"/>
              </w:rPr>
              <w:t>3. Обязывает уступить дорогу встречному транспортному средству.</w:t>
            </w:r>
          </w:p>
          <w:p w:rsidR="00090249" w:rsidRPr="00BD5155" w:rsidRDefault="00090249" w:rsidP="00FC6F5D">
            <w:pPr>
              <w:rPr>
                <w:rFonts w:ascii="Times New Roman" w:hAnsi="Times New Roman" w:cs="Times New Roman"/>
                <w:noProof/>
                <w:sz w:val="24"/>
                <w:szCs w:val="24"/>
              </w:rPr>
            </w:pPr>
          </w:p>
        </w:tc>
      </w:tr>
      <w:tr w:rsidR="00BD5155" w:rsidRPr="00BD5155" w:rsidTr="0085420E">
        <w:tc>
          <w:tcPr>
            <w:tcW w:w="5240" w:type="dxa"/>
          </w:tcPr>
          <w:p w:rsidR="00090249" w:rsidRPr="00BD5155" w:rsidRDefault="00090249" w:rsidP="0085420E">
            <w:pPr>
              <w:jc w:val="center"/>
              <w:rPr>
                <w:rFonts w:ascii="Times New Roman" w:hAnsi="Times New Roman" w:cs="Times New Roman"/>
                <w:sz w:val="24"/>
                <w:szCs w:val="24"/>
              </w:rPr>
            </w:pPr>
            <w:r w:rsidRPr="00BD5155">
              <w:rPr>
                <w:rFonts w:ascii="Times New Roman" w:hAnsi="Times New Roman" w:cs="Times New Roman"/>
                <w:noProof/>
                <w:sz w:val="24"/>
                <w:szCs w:val="24"/>
                <w:lang w:eastAsia="ru-RU"/>
              </w:rPr>
              <w:drawing>
                <wp:inline distT="0" distB="0" distL="0" distR="0" wp14:anchorId="6D213179" wp14:editId="2D73E6EB">
                  <wp:extent cx="2991139" cy="1125416"/>
                  <wp:effectExtent l="0" t="0" r="0" b="0"/>
                  <wp:docPr id="48" name="Рисунок 48" descr="http://carsguru.net/f/pdd/qpic-60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carsguru.net/f/pdd/qpic-602.jpg?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98744" cy="1128277"/>
                          </a:xfrm>
                          <a:prstGeom prst="rect">
                            <a:avLst/>
                          </a:prstGeom>
                          <a:noFill/>
                          <a:ln>
                            <a:noFill/>
                          </a:ln>
                        </pic:spPr>
                      </pic:pic>
                    </a:graphicData>
                  </a:graphic>
                </wp:inline>
              </w:drawing>
            </w:r>
          </w:p>
          <w:p w:rsidR="00090249" w:rsidRPr="00BD5155" w:rsidRDefault="00090249" w:rsidP="00FC6F5D">
            <w:pPr>
              <w:rPr>
                <w:rFonts w:ascii="Times New Roman" w:hAnsi="Times New Roman" w:cs="Times New Roman"/>
                <w:b/>
                <w:sz w:val="24"/>
                <w:szCs w:val="24"/>
              </w:rPr>
            </w:pPr>
            <w:r w:rsidRPr="00BD5155">
              <w:rPr>
                <w:rFonts w:ascii="Times New Roman" w:hAnsi="Times New Roman" w:cs="Times New Roman"/>
                <w:b/>
                <w:sz w:val="24"/>
                <w:szCs w:val="24"/>
              </w:rPr>
              <w:t>5.</w:t>
            </w:r>
            <w:r w:rsidR="00192712" w:rsidRPr="00BD5155">
              <w:rPr>
                <w:rFonts w:ascii="Times New Roman" w:hAnsi="Times New Roman" w:cs="Times New Roman"/>
                <w:b/>
                <w:sz w:val="24"/>
                <w:szCs w:val="24"/>
              </w:rPr>
              <w:t xml:space="preserve"> </w:t>
            </w:r>
            <w:r w:rsidRPr="00BD5155">
              <w:rPr>
                <w:rFonts w:ascii="Times New Roman" w:hAnsi="Times New Roman" w:cs="Times New Roman"/>
                <w:b/>
                <w:sz w:val="24"/>
                <w:szCs w:val="24"/>
              </w:rPr>
              <w:t>Какие знаки информируют Вас о приближении к началу участка дороги со встречным движением?</w:t>
            </w:r>
          </w:p>
          <w:p w:rsidR="00192712" w:rsidRPr="00BD5155" w:rsidRDefault="00090249" w:rsidP="00FC6F5D">
            <w:pPr>
              <w:shd w:val="clear" w:color="auto" w:fill="FFFFFF"/>
              <w:rPr>
                <w:rFonts w:ascii="Times New Roman" w:hAnsi="Times New Roman" w:cs="Times New Roman"/>
                <w:sz w:val="24"/>
                <w:szCs w:val="24"/>
              </w:rPr>
            </w:pPr>
            <w:r w:rsidRPr="00BD5155">
              <w:rPr>
                <w:rFonts w:ascii="Times New Roman" w:hAnsi="Times New Roman" w:cs="Times New Roman"/>
                <w:sz w:val="24"/>
                <w:szCs w:val="24"/>
              </w:rPr>
              <w:t>1. Только А.</w:t>
            </w:r>
          </w:p>
          <w:p w:rsidR="00192712" w:rsidRPr="00BD5155" w:rsidRDefault="00090249" w:rsidP="00FC6F5D">
            <w:pPr>
              <w:shd w:val="clear" w:color="auto" w:fill="FFFFFF"/>
              <w:rPr>
                <w:rFonts w:ascii="Times New Roman" w:hAnsi="Times New Roman" w:cs="Times New Roman"/>
                <w:sz w:val="24"/>
                <w:szCs w:val="24"/>
              </w:rPr>
            </w:pPr>
            <w:r w:rsidRPr="00BD5155">
              <w:rPr>
                <w:rFonts w:ascii="Times New Roman" w:hAnsi="Times New Roman" w:cs="Times New Roman"/>
                <w:sz w:val="24"/>
                <w:szCs w:val="24"/>
              </w:rPr>
              <w:t>2. Только А и Б.</w:t>
            </w:r>
          </w:p>
          <w:p w:rsidR="00090249" w:rsidRPr="00BD5155" w:rsidRDefault="00090249" w:rsidP="00FC6F5D">
            <w:pPr>
              <w:shd w:val="clear" w:color="auto" w:fill="FFFFFF"/>
              <w:rPr>
                <w:rFonts w:ascii="Times New Roman" w:hAnsi="Times New Roman" w:cs="Times New Roman"/>
                <w:sz w:val="24"/>
                <w:szCs w:val="24"/>
              </w:rPr>
            </w:pPr>
            <w:r w:rsidRPr="00BD5155">
              <w:rPr>
                <w:rFonts w:ascii="Times New Roman" w:hAnsi="Times New Roman" w:cs="Times New Roman"/>
                <w:sz w:val="24"/>
                <w:szCs w:val="24"/>
              </w:rPr>
              <w:t>3. Все.</w:t>
            </w:r>
          </w:p>
          <w:p w:rsidR="00090249" w:rsidRPr="00BD5155" w:rsidRDefault="00090249" w:rsidP="00FC6F5D">
            <w:pPr>
              <w:rPr>
                <w:rFonts w:ascii="Times New Roman" w:hAnsi="Times New Roman" w:cs="Times New Roman"/>
                <w:noProof/>
                <w:sz w:val="24"/>
                <w:szCs w:val="24"/>
              </w:rPr>
            </w:pPr>
          </w:p>
        </w:tc>
        <w:tc>
          <w:tcPr>
            <w:tcW w:w="4756" w:type="dxa"/>
          </w:tcPr>
          <w:p w:rsidR="00090249" w:rsidRPr="00BD5155" w:rsidRDefault="00090249" w:rsidP="0085420E">
            <w:pPr>
              <w:jc w:val="center"/>
              <w:rPr>
                <w:rFonts w:ascii="Times New Roman" w:hAnsi="Times New Roman" w:cs="Times New Roman"/>
                <w:sz w:val="24"/>
                <w:szCs w:val="24"/>
              </w:rPr>
            </w:pPr>
            <w:r w:rsidRPr="00BD5155">
              <w:rPr>
                <w:rFonts w:ascii="Times New Roman" w:hAnsi="Times New Roman" w:cs="Times New Roman"/>
                <w:noProof/>
                <w:sz w:val="24"/>
                <w:szCs w:val="24"/>
                <w:lang w:eastAsia="ru-RU"/>
              </w:rPr>
              <w:drawing>
                <wp:inline distT="0" distB="0" distL="0" distR="0" wp14:anchorId="526E97DE" wp14:editId="77C4F8F6">
                  <wp:extent cx="2535981" cy="954161"/>
                  <wp:effectExtent l="0" t="0" r="0" b="0"/>
                  <wp:docPr id="49" name="Рисунок 49" descr="http://carsguru.net/f/pdd/qpic-66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carsguru.net/f/pdd/qpic-662.jpg?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06790" cy="980803"/>
                          </a:xfrm>
                          <a:prstGeom prst="rect">
                            <a:avLst/>
                          </a:prstGeom>
                          <a:noFill/>
                          <a:ln>
                            <a:noFill/>
                          </a:ln>
                        </pic:spPr>
                      </pic:pic>
                    </a:graphicData>
                  </a:graphic>
                </wp:inline>
              </w:drawing>
            </w:r>
          </w:p>
          <w:p w:rsidR="00090249" w:rsidRPr="00BD5155" w:rsidRDefault="00090249" w:rsidP="00FC6F5D">
            <w:pPr>
              <w:rPr>
                <w:rFonts w:ascii="Times New Roman" w:hAnsi="Times New Roman" w:cs="Times New Roman"/>
                <w:b/>
                <w:sz w:val="24"/>
                <w:szCs w:val="24"/>
              </w:rPr>
            </w:pPr>
            <w:r w:rsidRPr="00BD5155">
              <w:rPr>
                <w:rFonts w:ascii="Times New Roman" w:hAnsi="Times New Roman" w:cs="Times New Roman"/>
                <w:b/>
                <w:sz w:val="24"/>
                <w:szCs w:val="24"/>
              </w:rPr>
              <w:t>6.</w:t>
            </w:r>
            <w:r w:rsidR="00192712" w:rsidRPr="00BD5155">
              <w:rPr>
                <w:rFonts w:ascii="Times New Roman" w:hAnsi="Times New Roman" w:cs="Times New Roman"/>
                <w:b/>
                <w:sz w:val="24"/>
                <w:szCs w:val="24"/>
              </w:rPr>
              <w:t xml:space="preserve"> </w:t>
            </w:r>
            <w:r w:rsidRPr="00BD5155">
              <w:rPr>
                <w:rFonts w:ascii="Times New Roman" w:hAnsi="Times New Roman" w:cs="Times New Roman"/>
                <w:b/>
                <w:sz w:val="24"/>
                <w:szCs w:val="24"/>
              </w:rPr>
              <w:t>На каком расстоянии до скользкого участка дороги устанавливается этот знак в населенном пункте?</w:t>
            </w:r>
          </w:p>
          <w:p w:rsidR="00192712" w:rsidRPr="00BD5155" w:rsidRDefault="00192712" w:rsidP="00192712">
            <w:pPr>
              <w:shd w:val="clear" w:color="auto" w:fill="FFFFFF"/>
              <w:rPr>
                <w:rFonts w:ascii="Times New Roman" w:hAnsi="Times New Roman" w:cs="Times New Roman"/>
                <w:sz w:val="24"/>
                <w:szCs w:val="24"/>
              </w:rPr>
            </w:pPr>
            <w:r w:rsidRPr="00BD5155">
              <w:rPr>
                <w:rFonts w:ascii="Times New Roman" w:hAnsi="Times New Roman" w:cs="Times New Roman"/>
                <w:sz w:val="24"/>
                <w:szCs w:val="24"/>
              </w:rPr>
              <w:t>1. 150-</w:t>
            </w:r>
            <w:r w:rsidR="00090249" w:rsidRPr="00BD5155">
              <w:rPr>
                <w:rFonts w:ascii="Times New Roman" w:hAnsi="Times New Roman" w:cs="Times New Roman"/>
                <w:sz w:val="24"/>
                <w:szCs w:val="24"/>
              </w:rPr>
              <w:t>300 м.</w:t>
            </w:r>
          </w:p>
          <w:p w:rsidR="00192712" w:rsidRPr="00BD5155" w:rsidRDefault="00090249" w:rsidP="00192712">
            <w:pPr>
              <w:shd w:val="clear" w:color="auto" w:fill="FFFFFF"/>
              <w:rPr>
                <w:rFonts w:ascii="Times New Roman" w:hAnsi="Times New Roman" w:cs="Times New Roman"/>
                <w:sz w:val="24"/>
                <w:szCs w:val="24"/>
              </w:rPr>
            </w:pPr>
            <w:r w:rsidRPr="00BD5155">
              <w:rPr>
                <w:rFonts w:ascii="Times New Roman" w:hAnsi="Times New Roman" w:cs="Times New Roman"/>
                <w:sz w:val="24"/>
                <w:szCs w:val="24"/>
              </w:rPr>
              <w:t>2. 50</w:t>
            </w:r>
            <w:r w:rsidR="00192712" w:rsidRPr="00BD5155">
              <w:rPr>
                <w:rFonts w:ascii="Times New Roman" w:hAnsi="Times New Roman" w:cs="Times New Roman"/>
                <w:sz w:val="24"/>
                <w:szCs w:val="24"/>
              </w:rPr>
              <w:t>-</w:t>
            </w:r>
            <w:r w:rsidRPr="00BD5155">
              <w:rPr>
                <w:rFonts w:ascii="Times New Roman" w:hAnsi="Times New Roman" w:cs="Times New Roman"/>
                <w:sz w:val="24"/>
                <w:szCs w:val="24"/>
              </w:rPr>
              <w:t>100 м.</w:t>
            </w:r>
          </w:p>
          <w:p w:rsidR="00090249" w:rsidRPr="00BD5155" w:rsidRDefault="00090249" w:rsidP="00192712">
            <w:pPr>
              <w:shd w:val="clear" w:color="auto" w:fill="FFFFFF"/>
              <w:rPr>
                <w:rFonts w:ascii="Times New Roman" w:hAnsi="Times New Roman" w:cs="Times New Roman"/>
                <w:noProof/>
                <w:sz w:val="24"/>
                <w:szCs w:val="24"/>
              </w:rPr>
            </w:pPr>
            <w:r w:rsidRPr="00BD5155">
              <w:rPr>
                <w:rFonts w:ascii="Times New Roman" w:hAnsi="Times New Roman" w:cs="Times New Roman"/>
                <w:sz w:val="24"/>
                <w:szCs w:val="24"/>
              </w:rPr>
              <w:t>3. Непосредственно перед началом скользкого участка.</w:t>
            </w:r>
          </w:p>
        </w:tc>
      </w:tr>
      <w:tr w:rsidR="00BD5155" w:rsidRPr="00BD5155" w:rsidTr="0085420E">
        <w:tc>
          <w:tcPr>
            <w:tcW w:w="5240" w:type="dxa"/>
          </w:tcPr>
          <w:p w:rsidR="00090249" w:rsidRPr="00BD5155" w:rsidRDefault="00090249" w:rsidP="0085420E">
            <w:pPr>
              <w:jc w:val="center"/>
              <w:rPr>
                <w:rFonts w:ascii="Times New Roman" w:hAnsi="Times New Roman" w:cs="Times New Roman"/>
                <w:sz w:val="24"/>
                <w:szCs w:val="24"/>
              </w:rPr>
            </w:pPr>
            <w:r w:rsidRPr="00BD5155">
              <w:rPr>
                <w:rFonts w:ascii="Times New Roman" w:hAnsi="Times New Roman" w:cs="Times New Roman"/>
                <w:noProof/>
                <w:sz w:val="24"/>
                <w:szCs w:val="24"/>
                <w:lang w:eastAsia="ru-RU"/>
              </w:rPr>
              <w:drawing>
                <wp:inline distT="0" distB="0" distL="0" distR="0" wp14:anchorId="4F8ECAA0" wp14:editId="34004E9E">
                  <wp:extent cx="3079541" cy="1156966"/>
                  <wp:effectExtent l="0" t="0" r="6985" b="5715"/>
                  <wp:docPr id="244" name="Рисунок 244" descr="http://carsguru.net/f/pdd/qpic-366.jp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rsguru.net/f/pdd/qpic-366.jpg?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03398" cy="1165929"/>
                          </a:xfrm>
                          <a:prstGeom prst="rect">
                            <a:avLst/>
                          </a:prstGeom>
                          <a:noFill/>
                          <a:ln>
                            <a:noFill/>
                          </a:ln>
                        </pic:spPr>
                      </pic:pic>
                    </a:graphicData>
                  </a:graphic>
                </wp:inline>
              </w:drawing>
            </w:r>
          </w:p>
          <w:p w:rsidR="00090249" w:rsidRPr="00BD5155" w:rsidRDefault="00090249" w:rsidP="00FC6F5D">
            <w:pPr>
              <w:rPr>
                <w:rFonts w:ascii="Times New Roman" w:hAnsi="Times New Roman" w:cs="Times New Roman"/>
                <w:b/>
                <w:sz w:val="24"/>
                <w:szCs w:val="24"/>
              </w:rPr>
            </w:pPr>
            <w:r w:rsidRPr="00BD5155">
              <w:rPr>
                <w:rFonts w:ascii="Times New Roman" w:hAnsi="Times New Roman" w:cs="Times New Roman"/>
                <w:b/>
                <w:sz w:val="24"/>
                <w:szCs w:val="24"/>
              </w:rPr>
              <w:t>7. Как Вы должны поступить в данной ситуации?</w:t>
            </w:r>
          </w:p>
          <w:p w:rsidR="00090249" w:rsidRPr="00BD5155" w:rsidRDefault="00090249" w:rsidP="00FC6F5D">
            <w:pPr>
              <w:shd w:val="clear" w:color="auto" w:fill="FFFFFF"/>
              <w:rPr>
                <w:rFonts w:ascii="Times New Roman" w:hAnsi="Times New Roman" w:cs="Times New Roman"/>
                <w:sz w:val="24"/>
                <w:szCs w:val="24"/>
              </w:rPr>
            </w:pPr>
            <w:r w:rsidRPr="00BD5155">
              <w:rPr>
                <w:rFonts w:ascii="Times New Roman" w:hAnsi="Times New Roman" w:cs="Times New Roman"/>
                <w:sz w:val="24"/>
                <w:szCs w:val="24"/>
              </w:rPr>
              <w:t>1. Снизить скорость и быть готовым в случае необходимости незамедлительно остановиться.</w:t>
            </w:r>
          </w:p>
          <w:p w:rsidR="00090249" w:rsidRPr="00BD5155" w:rsidRDefault="00090249" w:rsidP="00FC6F5D">
            <w:pPr>
              <w:shd w:val="clear" w:color="auto" w:fill="FFFFFF"/>
              <w:rPr>
                <w:rFonts w:ascii="Times New Roman" w:hAnsi="Times New Roman" w:cs="Times New Roman"/>
                <w:sz w:val="24"/>
                <w:szCs w:val="24"/>
              </w:rPr>
            </w:pPr>
            <w:r w:rsidRPr="00BD5155">
              <w:rPr>
                <w:rFonts w:ascii="Times New Roman" w:hAnsi="Times New Roman" w:cs="Times New Roman"/>
                <w:sz w:val="24"/>
                <w:szCs w:val="24"/>
              </w:rPr>
              <w:lastRenderedPageBreak/>
              <w:t>2. Продолжить движение, не изменяя скорости.</w:t>
            </w:r>
          </w:p>
          <w:p w:rsidR="00090249" w:rsidRPr="00BD5155" w:rsidRDefault="00090249" w:rsidP="00FC6F5D">
            <w:pPr>
              <w:shd w:val="clear" w:color="auto" w:fill="FFFFFF"/>
              <w:rPr>
                <w:rFonts w:ascii="Times New Roman" w:hAnsi="Times New Roman" w:cs="Times New Roman"/>
                <w:sz w:val="24"/>
                <w:szCs w:val="24"/>
              </w:rPr>
            </w:pPr>
            <w:r w:rsidRPr="00BD5155">
              <w:rPr>
                <w:rFonts w:ascii="Times New Roman" w:hAnsi="Times New Roman" w:cs="Times New Roman"/>
                <w:sz w:val="24"/>
                <w:szCs w:val="24"/>
              </w:rPr>
              <w:t>3. Остановиться около автомобиля ДПС и продолжить движение только после разрешения сотрудника полиции.</w:t>
            </w:r>
          </w:p>
        </w:tc>
        <w:tc>
          <w:tcPr>
            <w:tcW w:w="4756" w:type="dxa"/>
          </w:tcPr>
          <w:p w:rsidR="00090249" w:rsidRPr="00BD5155" w:rsidRDefault="00090249" w:rsidP="0085420E">
            <w:pPr>
              <w:shd w:val="clear" w:color="auto" w:fill="FFFFFF"/>
              <w:jc w:val="center"/>
              <w:rPr>
                <w:rFonts w:ascii="Times New Roman" w:hAnsi="Times New Roman" w:cs="Times New Roman"/>
                <w:sz w:val="24"/>
                <w:szCs w:val="24"/>
              </w:rPr>
            </w:pPr>
            <w:r w:rsidRPr="00BD5155">
              <w:rPr>
                <w:rFonts w:ascii="Times New Roman" w:hAnsi="Times New Roman" w:cs="Times New Roman"/>
                <w:noProof/>
                <w:sz w:val="24"/>
                <w:szCs w:val="24"/>
                <w:lang w:eastAsia="ru-RU"/>
              </w:rPr>
              <w:lastRenderedPageBreak/>
              <w:drawing>
                <wp:inline distT="0" distB="0" distL="0" distR="0" wp14:anchorId="0AD4CBDC" wp14:editId="209D5CD6">
                  <wp:extent cx="2611289" cy="981047"/>
                  <wp:effectExtent l="0" t="0" r="0" b="0"/>
                  <wp:docPr id="272" name="Рисунок 272" descr="http://carsguru.net/f/pdd/qpic-426.jp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arsguru.net/f/pdd/qpic-426.jpg?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36855" cy="990652"/>
                          </a:xfrm>
                          <a:prstGeom prst="rect">
                            <a:avLst/>
                          </a:prstGeom>
                          <a:noFill/>
                          <a:ln>
                            <a:noFill/>
                          </a:ln>
                        </pic:spPr>
                      </pic:pic>
                    </a:graphicData>
                  </a:graphic>
                </wp:inline>
              </w:drawing>
            </w:r>
          </w:p>
          <w:p w:rsidR="00090249" w:rsidRPr="00BD5155" w:rsidRDefault="00090249" w:rsidP="00FC6F5D">
            <w:pPr>
              <w:shd w:val="clear" w:color="auto" w:fill="FFFFFF"/>
              <w:rPr>
                <w:rFonts w:ascii="Times New Roman" w:hAnsi="Times New Roman" w:cs="Times New Roman"/>
                <w:b/>
                <w:sz w:val="24"/>
                <w:szCs w:val="24"/>
              </w:rPr>
            </w:pPr>
            <w:r w:rsidRPr="00BD5155">
              <w:rPr>
                <w:rFonts w:ascii="Times New Roman" w:hAnsi="Times New Roman" w:cs="Times New Roman"/>
                <w:b/>
                <w:sz w:val="24"/>
                <w:szCs w:val="24"/>
              </w:rPr>
              <w:t>8. Как в данной ситуации должен поступить водитель легкового автомобиля при приближении автомобиля оперативной службы, сопровождающего колонну?</w:t>
            </w:r>
          </w:p>
          <w:p w:rsidR="00192712" w:rsidRPr="00BD5155" w:rsidRDefault="00192712" w:rsidP="00FC6F5D">
            <w:pPr>
              <w:shd w:val="clear" w:color="auto" w:fill="FFFFFF"/>
              <w:rPr>
                <w:rFonts w:ascii="Times New Roman" w:hAnsi="Times New Roman" w:cs="Times New Roman"/>
                <w:b/>
                <w:vanish/>
                <w:sz w:val="24"/>
                <w:szCs w:val="24"/>
              </w:rPr>
            </w:pPr>
          </w:p>
          <w:p w:rsidR="00090249" w:rsidRPr="00BD5155" w:rsidRDefault="00090249" w:rsidP="00FC6F5D">
            <w:pPr>
              <w:shd w:val="clear" w:color="auto" w:fill="FFFFFF"/>
              <w:rPr>
                <w:rFonts w:ascii="Times New Roman" w:hAnsi="Times New Roman" w:cs="Times New Roman"/>
                <w:sz w:val="24"/>
                <w:szCs w:val="24"/>
              </w:rPr>
            </w:pPr>
            <w:r w:rsidRPr="00BD5155">
              <w:rPr>
                <w:rFonts w:ascii="Times New Roman" w:hAnsi="Times New Roman" w:cs="Times New Roman"/>
                <w:sz w:val="24"/>
                <w:szCs w:val="24"/>
              </w:rPr>
              <w:t>1. Перестроиться на правую полосу и продолжить движение.</w:t>
            </w:r>
          </w:p>
          <w:p w:rsidR="00090249" w:rsidRPr="00BD5155" w:rsidRDefault="00090249" w:rsidP="00FC6F5D">
            <w:pPr>
              <w:shd w:val="clear" w:color="auto" w:fill="FFFFFF"/>
              <w:rPr>
                <w:rFonts w:ascii="Times New Roman" w:hAnsi="Times New Roman" w:cs="Times New Roman"/>
                <w:sz w:val="24"/>
                <w:szCs w:val="24"/>
              </w:rPr>
            </w:pPr>
            <w:r w:rsidRPr="00BD5155">
              <w:rPr>
                <w:rFonts w:ascii="Times New Roman" w:hAnsi="Times New Roman" w:cs="Times New Roman"/>
                <w:sz w:val="24"/>
                <w:szCs w:val="24"/>
              </w:rPr>
              <w:t>2. Остановиться у тротуара и продолжить движение сразу же после проезда автомобиля оперативной службы</w:t>
            </w:r>
          </w:p>
          <w:p w:rsidR="00090249" w:rsidRPr="00BD5155" w:rsidRDefault="00090249" w:rsidP="00FC6F5D">
            <w:pPr>
              <w:shd w:val="clear" w:color="auto" w:fill="FFFFFF"/>
              <w:rPr>
                <w:rFonts w:ascii="Times New Roman" w:hAnsi="Times New Roman" w:cs="Times New Roman"/>
                <w:sz w:val="24"/>
                <w:szCs w:val="24"/>
              </w:rPr>
            </w:pPr>
            <w:r w:rsidRPr="00BD5155">
              <w:rPr>
                <w:rFonts w:ascii="Times New Roman" w:hAnsi="Times New Roman" w:cs="Times New Roman"/>
                <w:sz w:val="24"/>
                <w:szCs w:val="24"/>
              </w:rPr>
              <w:t>3. Остановиться у тротуара и продолжить движение только после проезда замыкающего колонну транспортного средства.</w:t>
            </w:r>
          </w:p>
        </w:tc>
      </w:tr>
      <w:tr w:rsidR="00090249" w:rsidRPr="00BD5155" w:rsidTr="0085420E">
        <w:tc>
          <w:tcPr>
            <w:tcW w:w="5240" w:type="dxa"/>
          </w:tcPr>
          <w:p w:rsidR="00090249" w:rsidRPr="00BD5155" w:rsidRDefault="00090249" w:rsidP="0085420E">
            <w:pPr>
              <w:jc w:val="center"/>
              <w:rPr>
                <w:rFonts w:ascii="Times New Roman" w:hAnsi="Times New Roman" w:cs="Times New Roman"/>
                <w:sz w:val="24"/>
                <w:szCs w:val="24"/>
              </w:rPr>
            </w:pPr>
            <w:r w:rsidRPr="00BD5155">
              <w:rPr>
                <w:rFonts w:ascii="Times New Roman" w:hAnsi="Times New Roman" w:cs="Times New Roman"/>
                <w:noProof/>
                <w:sz w:val="24"/>
                <w:szCs w:val="24"/>
                <w:lang w:eastAsia="ru-RU"/>
              </w:rPr>
              <w:lastRenderedPageBreak/>
              <w:drawing>
                <wp:inline distT="0" distB="0" distL="0" distR="0" wp14:anchorId="0F15A9EF" wp14:editId="4D24EA93">
                  <wp:extent cx="3074795" cy="1155183"/>
                  <wp:effectExtent l="0" t="0" r="0" b="6985"/>
                  <wp:docPr id="483" name="Рисунок 483" descr="http://carsguru.net/f/pdd/qpic-706.jp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arsguru.net/f/pdd/qpic-706.jpg?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86604" cy="1159619"/>
                          </a:xfrm>
                          <a:prstGeom prst="rect">
                            <a:avLst/>
                          </a:prstGeom>
                          <a:noFill/>
                          <a:ln>
                            <a:noFill/>
                          </a:ln>
                        </pic:spPr>
                      </pic:pic>
                    </a:graphicData>
                  </a:graphic>
                </wp:inline>
              </w:drawing>
            </w:r>
          </w:p>
          <w:p w:rsidR="00090249" w:rsidRPr="00BD5155" w:rsidRDefault="00090249" w:rsidP="00FC6F5D">
            <w:pPr>
              <w:rPr>
                <w:rFonts w:ascii="Times New Roman" w:hAnsi="Times New Roman" w:cs="Times New Roman"/>
                <w:b/>
                <w:sz w:val="24"/>
                <w:szCs w:val="24"/>
              </w:rPr>
            </w:pPr>
            <w:r w:rsidRPr="00BD5155">
              <w:rPr>
                <w:rFonts w:ascii="Times New Roman" w:hAnsi="Times New Roman" w:cs="Times New Roman"/>
                <w:b/>
                <w:sz w:val="24"/>
                <w:szCs w:val="24"/>
              </w:rPr>
              <w:t>9. Как в данной ситуации должен поступить водитель легкового автомобиля при приближении автомобиля оперативной службы?</w:t>
            </w:r>
          </w:p>
          <w:p w:rsidR="00090249" w:rsidRPr="00BD5155" w:rsidRDefault="00090249" w:rsidP="00FC6F5D">
            <w:pPr>
              <w:shd w:val="clear" w:color="auto" w:fill="FFFFFF"/>
              <w:rPr>
                <w:rFonts w:ascii="Times New Roman" w:hAnsi="Times New Roman" w:cs="Times New Roman"/>
                <w:sz w:val="24"/>
                <w:szCs w:val="24"/>
              </w:rPr>
            </w:pPr>
            <w:r w:rsidRPr="00BD5155">
              <w:rPr>
                <w:rFonts w:ascii="Times New Roman" w:hAnsi="Times New Roman" w:cs="Times New Roman"/>
                <w:sz w:val="24"/>
                <w:szCs w:val="24"/>
              </w:rPr>
              <w:t>1. Перестроиться на правую полосу и продолжить движение</w:t>
            </w:r>
          </w:p>
          <w:p w:rsidR="00090249" w:rsidRPr="00BD5155" w:rsidRDefault="00090249" w:rsidP="00FC6F5D">
            <w:pPr>
              <w:shd w:val="clear" w:color="auto" w:fill="FFFFFF"/>
              <w:rPr>
                <w:rFonts w:ascii="Times New Roman" w:hAnsi="Times New Roman" w:cs="Times New Roman"/>
                <w:sz w:val="24"/>
                <w:szCs w:val="24"/>
              </w:rPr>
            </w:pPr>
            <w:r w:rsidRPr="00BD5155">
              <w:rPr>
                <w:rFonts w:ascii="Times New Roman" w:hAnsi="Times New Roman" w:cs="Times New Roman"/>
                <w:sz w:val="24"/>
                <w:szCs w:val="24"/>
              </w:rPr>
              <w:t>2. Остановиться справа у тротуара.</w:t>
            </w:r>
          </w:p>
          <w:p w:rsidR="00090249" w:rsidRPr="00BD5155" w:rsidRDefault="00090249" w:rsidP="00FC6F5D">
            <w:pPr>
              <w:shd w:val="clear" w:color="auto" w:fill="FFFFFF"/>
              <w:rPr>
                <w:rFonts w:ascii="Times New Roman" w:hAnsi="Times New Roman" w:cs="Times New Roman"/>
                <w:sz w:val="24"/>
                <w:szCs w:val="24"/>
              </w:rPr>
            </w:pPr>
          </w:p>
        </w:tc>
        <w:tc>
          <w:tcPr>
            <w:tcW w:w="4756" w:type="dxa"/>
          </w:tcPr>
          <w:p w:rsidR="00090249" w:rsidRPr="00BD5155" w:rsidRDefault="00090249" w:rsidP="0085420E">
            <w:pPr>
              <w:jc w:val="center"/>
              <w:rPr>
                <w:rFonts w:ascii="Times New Roman" w:hAnsi="Times New Roman" w:cs="Times New Roman"/>
                <w:sz w:val="24"/>
                <w:szCs w:val="24"/>
              </w:rPr>
            </w:pPr>
            <w:r w:rsidRPr="00BD5155">
              <w:rPr>
                <w:rFonts w:ascii="Times New Roman" w:hAnsi="Times New Roman" w:cs="Times New Roman"/>
                <w:noProof/>
                <w:sz w:val="24"/>
                <w:szCs w:val="24"/>
                <w:lang w:eastAsia="ru-RU"/>
              </w:rPr>
              <w:drawing>
                <wp:inline distT="0" distB="0" distL="0" distR="0" wp14:anchorId="1C47DE73" wp14:editId="0C2D9B7A">
                  <wp:extent cx="2781590" cy="1045028"/>
                  <wp:effectExtent l="0" t="0" r="0" b="3175"/>
                  <wp:docPr id="522" name="Рисунок 522" descr="http://carsguru.net/f/pdd/qpic-646.jp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rsguru.net/f/pdd/qpic-646.jpg?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91557" cy="1048773"/>
                          </a:xfrm>
                          <a:prstGeom prst="rect">
                            <a:avLst/>
                          </a:prstGeom>
                          <a:noFill/>
                          <a:ln>
                            <a:noFill/>
                          </a:ln>
                        </pic:spPr>
                      </pic:pic>
                    </a:graphicData>
                  </a:graphic>
                </wp:inline>
              </w:drawing>
            </w:r>
          </w:p>
          <w:p w:rsidR="00090249" w:rsidRPr="00BD5155" w:rsidRDefault="00090249" w:rsidP="00FC6F5D">
            <w:pPr>
              <w:rPr>
                <w:rFonts w:ascii="Times New Roman" w:hAnsi="Times New Roman" w:cs="Times New Roman"/>
                <w:b/>
                <w:sz w:val="24"/>
                <w:szCs w:val="24"/>
              </w:rPr>
            </w:pPr>
            <w:r w:rsidRPr="00BD5155">
              <w:rPr>
                <w:rFonts w:ascii="Times New Roman" w:hAnsi="Times New Roman" w:cs="Times New Roman"/>
                <w:b/>
                <w:sz w:val="24"/>
                <w:szCs w:val="24"/>
              </w:rPr>
              <w:t xml:space="preserve">10. Обязаны ли Вы уступить дорогу автомобилю </w:t>
            </w:r>
            <w:r w:rsidR="0061480C" w:rsidRPr="00BD5155">
              <w:rPr>
                <w:rFonts w:ascii="Times New Roman" w:hAnsi="Times New Roman" w:cs="Times New Roman"/>
                <w:b/>
                <w:sz w:val="24"/>
                <w:szCs w:val="24"/>
              </w:rPr>
              <w:t>«</w:t>
            </w:r>
            <w:r w:rsidRPr="00BD5155">
              <w:rPr>
                <w:rFonts w:ascii="Times New Roman" w:hAnsi="Times New Roman" w:cs="Times New Roman"/>
                <w:b/>
                <w:sz w:val="24"/>
                <w:szCs w:val="24"/>
              </w:rPr>
              <w:t>Скорой медицинской помощи</w:t>
            </w:r>
            <w:r w:rsidR="0061480C" w:rsidRPr="00BD5155">
              <w:rPr>
                <w:rFonts w:ascii="Times New Roman" w:hAnsi="Times New Roman" w:cs="Times New Roman"/>
                <w:b/>
                <w:sz w:val="24"/>
                <w:szCs w:val="24"/>
              </w:rPr>
              <w:t>»</w:t>
            </w:r>
            <w:r w:rsidRPr="00BD5155">
              <w:rPr>
                <w:rFonts w:ascii="Times New Roman" w:hAnsi="Times New Roman" w:cs="Times New Roman"/>
                <w:b/>
                <w:sz w:val="24"/>
                <w:szCs w:val="24"/>
              </w:rPr>
              <w:t xml:space="preserve"> с выключенным проблесковым маячком?</w:t>
            </w:r>
          </w:p>
          <w:p w:rsidR="00090249" w:rsidRPr="00BD5155" w:rsidRDefault="00090249" w:rsidP="00FC6F5D">
            <w:pPr>
              <w:shd w:val="clear" w:color="auto" w:fill="FFFFFF"/>
              <w:rPr>
                <w:rFonts w:ascii="Times New Roman" w:hAnsi="Times New Roman" w:cs="Times New Roman"/>
                <w:sz w:val="24"/>
                <w:szCs w:val="24"/>
              </w:rPr>
            </w:pPr>
            <w:r w:rsidRPr="00BD5155">
              <w:rPr>
                <w:rFonts w:ascii="Times New Roman" w:hAnsi="Times New Roman" w:cs="Times New Roman"/>
                <w:sz w:val="24"/>
                <w:szCs w:val="24"/>
              </w:rPr>
              <w:t>1. Да</w:t>
            </w:r>
          </w:p>
          <w:p w:rsidR="00090249" w:rsidRPr="00BD5155" w:rsidRDefault="00090249" w:rsidP="00FC6F5D">
            <w:pPr>
              <w:shd w:val="clear" w:color="auto" w:fill="FFFFFF"/>
              <w:rPr>
                <w:rFonts w:ascii="Times New Roman" w:hAnsi="Times New Roman" w:cs="Times New Roman"/>
                <w:sz w:val="24"/>
                <w:szCs w:val="24"/>
              </w:rPr>
            </w:pPr>
            <w:r w:rsidRPr="00BD5155">
              <w:rPr>
                <w:rFonts w:ascii="Times New Roman" w:hAnsi="Times New Roman" w:cs="Times New Roman"/>
                <w:sz w:val="24"/>
                <w:szCs w:val="24"/>
              </w:rPr>
              <w:t>2. Нет.</w:t>
            </w:r>
          </w:p>
        </w:tc>
      </w:tr>
    </w:tbl>
    <w:p w:rsidR="00090249" w:rsidRPr="00BD5155" w:rsidRDefault="00090249" w:rsidP="00090249">
      <w:pPr>
        <w:suppressAutoHyphens w:val="0"/>
        <w:spacing w:after="0" w:line="240" w:lineRule="auto"/>
        <w:rPr>
          <w:rFonts w:ascii="Times New Roman" w:hAnsi="Times New Roman" w:cs="Times New Roman"/>
          <w:b/>
          <w:bCs/>
          <w:sz w:val="24"/>
          <w:szCs w:val="24"/>
        </w:rPr>
      </w:pPr>
    </w:p>
    <w:p w:rsidR="00192712" w:rsidRPr="00BD5155" w:rsidRDefault="00192712" w:rsidP="00192712">
      <w:pPr>
        <w:spacing w:after="0" w:line="240" w:lineRule="auto"/>
        <w:jc w:val="center"/>
        <w:rPr>
          <w:rStyle w:val="afa"/>
          <w:rFonts w:ascii="Times New Roman" w:hAnsi="Times New Roman" w:cs="Times New Roman"/>
          <w:b/>
          <w:i w:val="0"/>
          <w:color w:val="auto"/>
          <w:sz w:val="24"/>
          <w:szCs w:val="24"/>
        </w:rPr>
      </w:pPr>
      <w:r w:rsidRPr="00BD5155">
        <w:rPr>
          <w:rStyle w:val="afa"/>
          <w:rFonts w:ascii="Times New Roman" w:hAnsi="Times New Roman" w:cs="Times New Roman"/>
          <w:b/>
          <w:i w:val="0"/>
          <w:color w:val="auto"/>
          <w:sz w:val="24"/>
          <w:szCs w:val="24"/>
        </w:rPr>
        <w:t>Контрольные вопросы:</w:t>
      </w:r>
    </w:p>
    <w:p w:rsidR="00192712" w:rsidRPr="00BD5155" w:rsidRDefault="00192712" w:rsidP="00192712">
      <w:pPr>
        <w:spacing w:after="0" w:line="240" w:lineRule="auto"/>
        <w:rPr>
          <w:rStyle w:val="afa"/>
          <w:rFonts w:ascii="Times New Roman" w:hAnsi="Times New Roman" w:cs="Times New Roman"/>
          <w:i w:val="0"/>
          <w:color w:val="auto"/>
          <w:sz w:val="24"/>
          <w:szCs w:val="24"/>
        </w:rPr>
      </w:pPr>
    </w:p>
    <w:p w:rsidR="00BE602B" w:rsidRPr="00BD5155" w:rsidRDefault="00BE602B" w:rsidP="00BE602B">
      <w:pPr>
        <w:pStyle w:val="ad"/>
        <w:shd w:val="clear" w:color="auto" w:fill="FFFFFF"/>
        <w:spacing w:before="0" w:beforeAutospacing="0" w:after="0" w:afterAutospacing="0"/>
      </w:pPr>
      <w:r w:rsidRPr="00BD5155">
        <w:rPr>
          <w:rStyle w:val="afa"/>
          <w:i w:val="0"/>
          <w:color w:val="auto"/>
        </w:rPr>
        <w:t xml:space="preserve">1. </w:t>
      </w:r>
      <w:r w:rsidRPr="00BD5155">
        <w:rPr>
          <w:bCs/>
        </w:rPr>
        <w:t>Функции внимания ухудшаются…</w:t>
      </w:r>
    </w:p>
    <w:p w:rsidR="00BE602B" w:rsidRPr="00BD5155" w:rsidRDefault="00BE602B" w:rsidP="00BE602B">
      <w:pPr>
        <w:pStyle w:val="ad"/>
        <w:shd w:val="clear" w:color="auto" w:fill="FFFFFF"/>
        <w:spacing w:before="0" w:beforeAutospacing="0" w:after="0" w:afterAutospacing="0"/>
      </w:pPr>
      <w:r w:rsidRPr="00BD5155">
        <w:rPr>
          <w:bCs/>
        </w:rPr>
        <w:t>2. Монотонная работа и однообразное движение…</w:t>
      </w:r>
    </w:p>
    <w:p w:rsidR="00BE602B" w:rsidRPr="00BD5155" w:rsidRDefault="00BE602B" w:rsidP="00BE602B">
      <w:pPr>
        <w:pStyle w:val="ad"/>
        <w:shd w:val="clear" w:color="auto" w:fill="FFFFFF"/>
        <w:spacing w:before="0" w:beforeAutospacing="0" w:after="0" w:afterAutospacing="0"/>
      </w:pPr>
      <w:r w:rsidRPr="00BD5155">
        <w:rPr>
          <w:bCs/>
        </w:rPr>
        <w:t>3. Наибольшее влияние на безопасность движения при управлении автомобилем оказывают…</w:t>
      </w:r>
    </w:p>
    <w:p w:rsidR="00BE602B" w:rsidRPr="00BD5155" w:rsidRDefault="00BE602B" w:rsidP="00BE602B">
      <w:pPr>
        <w:pStyle w:val="ad"/>
        <w:shd w:val="clear" w:color="auto" w:fill="FFFFFF"/>
        <w:spacing w:before="0" w:beforeAutospacing="0" w:after="0" w:afterAutospacing="0"/>
      </w:pPr>
      <w:r w:rsidRPr="00BD5155">
        <w:rPr>
          <w:bCs/>
        </w:rPr>
        <w:t>4. В практической деятельности водителя большое значение имеет…</w:t>
      </w:r>
    </w:p>
    <w:p w:rsidR="00BE602B" w:rsidRPr="00BD5155" w:rsidRDefault="00BE602B" w:rsidP="00BE602B">
      <w:pPr>
        <w:pStyle w:val="ad"/>
        <w:shd w:val="clear" w:color="auto" w:fill="FFFFFF"/>
        <w:spacing w:before="0" w:beforeAutospacing="0" w:after="0" w:afterAutospacing="0"/>
      </w:pPr>
      <w:r w:rsidRPr="00BD5155">
        <w:rPr>
          <w:bCs/>
        </w:rPr>
        <w:t>5. Как должна быть расположена левая нога водителя при управлении автомобилем?</w:t>
      </w:r>
    </w:p>
    <w:p w:rsidR="00BE602B" w:rsidRPr="00BD5155" w:rsidRDefault="00BE602B" w:rsidP="00BE602B">
      <w:pPr>
        <w:pStyle w:val="ad"/>
        <w:shd w:val="clear" w:color="auto" w:fill="FFFFFF"/>
        <w:spacing w:before="0" w:beforeAutospacing="0" w:after="0" w:afterAutospacing="0"/>
      </w:pPr>
      <w:r w:rsidRPr="00BD5155">
        <w:rPr>
          <w:bCs/>
        </w:rPr>
        <w:t>6. Как должна быть расположена правая нога водителя при управлении автомобилем?</w:t>
      </w:r>
    </w:p>
    <w:p w:rsidR="00BE602B" w:rsidRPr="00BD5155" w:rsidRDefault="00BE602B" w:rsidP="00BE602B">
      <w:pPr>
        <w:pStyle w:val="ad"/>
        <w:shd w:val="clear" w:color="auto" w:fill="FFFFFF"/>
        <w:spacing w:before="0" w:beforeAutospacing="0" w:after="0" w:afterAutospacing="0"/>
      </w:pPr>
      <w:r w:rsidRPr="00BD5155">
        <w:rPr>
          <w:bCs/>
        </w:rPr>
        <w:t>7. Как следует воздействовать на педаль сцепления?</w:t>
      </w:r>
    </w:p>
    <w:p w:rsidR="00BE602B" w:rsidRPr="00BD5155" w:rsidRDefault="00BE602B" w:rsidP="00BE602B">
      <w:pPr>
        <w:pStyle w:val="ad"/>
        <w:shd w:val="clear" w:color="auto" w:fill="FFFFFF"/>
        <w:spacing w:before="0" w:beforeAutospacing="0" w:after="0" w:afterAutospacing="0"/>
      </w:pPr>
      <w:r w:rsidRPr="00BD5155">
        <w:rPr>
          <w:bCs/>
        </w:rPr>
        <w:t>8. Как водитель должен воздействовать на педаль тормоза?</w:t>
      </w:r>
    </w:p>
    <w:p w:rsidR="00BE602B" w:rsidRPr="00BD5155" w:rsidRDefault="00BE602B" w:rsidP="00BE602B">
      <w:pPr>
        <w:pStyle w:val="ad"/>
        <w:shd w:val="clear" w:color="auto" w:fill="FFFFFF"/>
        <w:spacing w:before="0" w:beforeAutospacing="0" w:after="0" w:afterAutospacing="0"/>
      </w:pPr>
      <w:r w:rsidRPr="00BD5155">
        <w:rPr>
          <w:bCs/>
        </w:rPr>
        <w:t>9. При воздействии на педаль управления подачей топлива водитель должен…</w:t>
      </w:r>
    </w:p>
    <w:p w:rsidR="00BE602B" w:rsidRPr="00BD5155" w:rsidRDefault="00BE602B" w:rsidP="00BE602B">
      <w:pPr>
        <w:pStyle w:val="ad"/>
        <w:shd w:val="clear" w:color="auto" w:fill="FFFFFF"/>
        <w:spacing w:before="0" w:beforeAutospacing="0" w:after="0" w:afterAutospacing="0"/>
      </w:pPr>
      <w:r w:rsidRPr="00BD5155">
        <w:rPr>
          <w:bCs/>
        </w:rPr>
        <w:t>10. Рычаг переключения передач перемещают от себя…</w:t>
      </w:r>
    </w:p>
    <w:p w:rsidR="00192712" w:rsidRPr="00BD5155" w:rsidRDefault="00192712" w:rsidP="00090249">
      <w:pPr>
        <w:suppressAutoHyphens w:val="0"/>
        <w:spacing w:after="0" w:line="240" w:lineRule="auto"/>
        <w:rPr>
          <w:rFonts w:ascii="Times New Roman" w:hAnsi="Times New Roman" w:cs="Times New Roman"/>
          <w:b/>
          <w:bCs/>
          <w:sz w:val="24"/>
          <w:szCs w:val="24"/>
        </w:rPr>
      </w:pPr>
    </w:p>
    <w:p w:rsidR="00090249" w:rsidRPr="00BD5155" w:rsidRDefault="00090249" w:rsidP="00090249">
      <w:pPr>
        <w:tabs>
          <w:tab w:val="left" w:pos="720"/>
        </w:tabs>
        <w:spacing w:after="0" w:line="240" w:lineRule="auto"/>
        <w:jc w:val="center"/>
        <w:rPr>
          <w:rFonts w:ascii="Times New Roman" w:hAnsi="Times New Roman" w:cs="Times New Roman"/>
          <w:b/>
          <w:sz w:val="24"/>
          <w:szCs w:val="24"/>
        </w:rPr>
      </w:pPr>
      <w:r w:rsidRPr="00BD5155">
        <w:rPr>
          <w:rFonts w:ascii="Times New Roman" w:hAnsi="Times New Roman" w:cs="Times New Roman"/>
          <w:b/>
          <w:sz w:val="24"/>
          <w:szCs w:val="24"/>
        </w:rPr>
        <w:t>Ключи к тестам</w:t>
      </w:r>
    </w:p>
    <w:p w:rsidR="00090249" w:rsidRPr="00BD5155" w:rsidRDefault="00090249" w:rsidP="00090249">
      <w:pPr>
        <w:tabs>
          <w:tab w:val="left" w:pos="720"/>
        </w:tabs>
        <w:spacing w:after="0" w:line="240" w:lineRule="auto"/>
        <w:ind w:left="360"/>
        <w:jc w:val="center"/>
        <w:rPr>
          <w:rFonts w:ascii="Times New Roman" w:hAnsi="Times New Roman" w:cs="Times New Roman"/>
          <w:b/>
          <w:sz w:val="24"/>
          <w:szCs w:val="24"/>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
        <w:gridCol w:w="1006"/>
        <w:gridCol w:w="1006"/>
        <w:gridCol w:w="1006"/>
        <w:gridCol w:w="1006"/>
        <w:gridCol w:w="1006"/>
        <w:gridCol w:w="1006"/>
        <w:gridCol w:w="1006"/>
        <w:gridCol w:w="1006"/>
        <w:gridCol w:w="1006"/>
      </w:tblGrid>
      <w:tr w:rsidR="00BD5155" w:rsidRPr="00BD5155" w:rsidTr="00090249">
        <w:tc>
          <w:tcPr>
            <w:tcW w:w="1006" w:type="dxa"/>
            <w:tcBorders>
              <w:top w:val="single" w:sz="4" w:space="0" w:color="auto"/>
              <w:left w:val="single" w:sz="4" w:space="0" w:color="auto"/>
              <w:bottom w:val="single" w:sz="4" w:space="0" w:color="auto"/>
              <w:right w:val="single" w:sz="4" w:space="0" w:color="auto"/>
            </w:tcBorders>
          </w:tcPr>
          <w:p w:rsidR="00090249" w:rsidRPr="00BD5155" w:rsidRDefault="00090249" w:rsidP="0085420E">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b/>
                <w:sz w:val="24"/>
                <w:szCs w:val="24"/>
                <w:lang w:eastAsia="en-US"/>
              </w:rPr>
            </w:pPr>
            <w:r w:rsidRPr="00BD5155">
              <w:rPr>
                <w:rFonts w:ascii="Times New Roman" w:hAnsi="Times New Roman" w:cs="Times New Roman"/>
                <w:b/>
                <w:sz w:val="24"/>
                <w:szCs w:val="24"/>
                <w:lang w:eastAsia="en-US"/>
              </w:rPr>
              <w:t>1</w:t>
            </w:r>
          </w:p>
        </w:tc>
        <w:tc>
          <w:tcPr>
            <w:tcW w:w="1006" w:type="dxa"/>
            <w:tcBorders>
              <w:top w:val="single" w:sz="4" w:space="0" w:color="auto"/>
              <w:left w:val="single" w:sz="4" w:space="0" w:color="auto"/>
              <w:bottom w:val="single" w:sz="4" w:space="0" w:color="auto"/>
              <w:right w:val="single" w:sz="4" w:space="0" w:color="auto"/>
            </w:tcBorders>
            <w:hideMark/>
          </w:tcPr>
          <w:p w:rsidR="00090249" w:rsidRPr="00BD5155" w:rsidRDefault="00090249" w:rsidP="0085420E">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b/>
                <w:sz w:val="24"/>
                <w:szCs w:val="24"/>
                <w:lang w:eastAsia="en-US"/>
              </w:rPr>
            </w:pPr>
            <w:r w:rsidRPr="00BD5155">
              <w:rPr>
                <w:rFonts w:ascii="Times New Roman" w:hAnsi="Times New Roman" w:cs="Times New Roman"/>
                <w:b/>
                <w:sz w:val="24"/>
                <w:szCs w:val="24"/>
                <w:lang w:eastAsia="en-US"/>
              </w:rPr>
              <w:t>2</w:t>
            </w:r>
          </w:p>
        </w:tc>
        <w:tc>
          <w:tcPr>
            <w:tcW w:w="1006" w:type="dxa"/>
            <w:tcBorders>
              <w:top w:val="single" w:sz="4" w:space="0" w:color="auto"/>
              <w:left w:val="single" w:sz="4" w:space="0" w:color="auto"/>
              <w:bottom w:val="single" w:sz="4" w:space="0" w:color="auto"/>
              <w:right w:val="single" w:sz="4" w:space="0" w:color="auto"/>
            </w:tcBorders>
            <w:hideMark/>
          </w:tcPr>
          <w:p w:rsidR="00090249" w:rsidRPr="00BD5155" w:rsidRDefault="00090249" w:rsidP="0085420E">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b/>
                <w:sz w:val="24"/>
                <w:szCs w:val="24"/>
                <w:lang w:eastAsia="en-US"/>
              </w:rPr>
            </w:pPr>
            <w:r w:rsidRPr="00BD5155">
              <w:rPr>
                <w:rFonts w:ascii="Times New Roman" w:hAnsi="Times New Roman" w:cs="Times New Roman"/>
                <w:b/>
                <w:sz w:val="24"/>
                <w:szCs w:val="24"/>
                <w:lang w:eastAsia="en-US"/>
              </w:rPr>
              <w:t>3</w:t>
            </w:r>
          </w:p>
        </w:tc>
        <w:tc>
          <w:tcPr>
            <w:tcW w:w="1006" w:type="dxa"/>
            <w:tcBorders>
              <w:top w:val="single" w:sz="4" w:space="0" w:color="auto"/>
              <w:left w:val="single" w:sz="4" w:space="0" w:color="auto"/>
              <w:bottom w:val="single" w:sz="4" w:space="0" w:color="auto"/>
              <w:right w:val="single" w:sz="4" w:space="0" w:color="auto"/>
            </w:tcBorders>
            <w:hideMark/>
          </w:tcPr>
          <w:p w:rsidR="00090249" w:rsidRPr="00BD5155" w:rsidRDefault="00090249" w:rsidP="0085420E">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b/>
                <w:sz w:val="24"/>
                <w:szCs w:val="24"/>
                <w:lang w:eastAsia="en-US"/>
              </w:rPr>
            </w:pPr>
            <w:r w:rsidRPr="00BD5155">
              <w:rPr>
                <w:rFonts w:ascii="Times New Roman" w:hAnsi="Times New Roman" w:cs="Times New Roman"/>
                <w:b/>
                <w:sz w:val="24"/>
                <w:szCs w:val="24"/>
                <w:lang w:eastAsia="en-US"/>
              </w:rPr>
              <w:t>4</w:t>
            </w:r>
          </w:p>
        </w:tc>
        <w:tc>
          <w:tcPr>
            <w:tcW w:w="1006" w:type="dxa"/>
            <w:tcBorders>
              <w:top w:val="single" w:sz="4" w:space="0" w:color="auto"/>
              <w:left w:val="single" w:sz="4" w:space="0" w:color="auto"/>
              <w:bottom w:val="single" w:sz="4" w:space="0" w:color="auto"/>
              <w:right w:val="single" w:sz="4" w:space="0" w:color="auto"/>
            </w:tcBorders>
            <w:hideMark/>
          </w:tcPr>
          <w:p w:rsidR="00090249" w:rsidRPr="00BD5155" w:rsidRDefault="00090249" w:rsidP="0085420E">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b/>
                <w:sz w:val="24"/>
                <w:szCs w:val="24"/>
                <w:lang w:eastAsia="en-US"/>
              </w:rPr>
            </w:pPr>
            <w:r w:rsidRPr="00BD5155">
              <w:rPr>
                <w:rFonts w:ascii="Times New Roman" w:hAnsi="Times New Roman" w:cs="Times New Roman"/>
                <w:b/>
                <w:sz w:val="24"/>
                <w:szCs w:val="24"/>
                <w:lang w:eastAsia="en-US"/>
              </w:rPr>
              <w:t>5</w:t>
            </w:r>
          </w:p>
        </w:tc>
        <w:tc>
          <w:tcPr>
            <w:tcW w:w="1006" w:type="dxa"/>
            <w:tcBorders>
              <w:top w:val="single" w:sz="4" w:space="0" w:color="auto"/>
              <w:left w:val="single" w:sz="4" w:space="0" w:color="auto"/>
              <w:bottom w:val="single" w:sz="4" w:space="0" w:color="auto"/>
              <w:right w:val="single" w:sz="4" w:space="0" w:color="auto"/>
            </w:tcBorders>
            <w:hideMark/>
          </w:tcPr>
          <w:p w:rsidR="00090249" w:rsidRPr="00BD5155" w:rsidRDefault="00090249" w:rsidP="0085420E">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b/>
                <w:sz w:val="24"/>
                <w:szCs w:val="24"/>
                <w:lang w:eastAsia="en-US"/>
              </w:rPr>
            </w:pPr>
            <w:r w:rsidRPr="00BD5155">
              <w:rPr>
                <w:rFonts w:ascii="Times New Roman" w:hAnsi="Times New Roman" w:cs="Times New Roman"/>
                <w:b/>
                <w:sz w:val="24"/>
                <w:szCs w:val="24"/>
                <w:lang w:eastAsia="en-US"/>
              </w:rPr>
              <w:t>6</w:t>
            </w:r>
          </w:p>
        </w:tc>
        <w:tc>
          <w:tcPr>
            <w:tcW w:w="1006" w:type="dxa"/>
            <w:tcBorders>
              <w:top w:val="single" w:sz="4" w:space="0" w:color="auto"/>
              <w:left w:val="single" w:sz="4" w:space="0" w:color="auto"/>
              <w:bottom w:val="single" w:sz="4" w:space="0" w:color="auto"/>
              <w:right w:val="single" w:sz="4" w:space="0" w:color="auto"/>
            </w:tcBorders>
            <w:hideMark/>
          </w:tcPr>
          <w:p w:rsidR="00090249" w:rsidRPr="00BD5155" w:rsidRDefault="00090249" w:rsidP="0085420E">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b/>
                <w:sz w:val="24"/>
                <w:szCs w:val="24"/>
                <w:lang w:eastAsia="en-US"/>
              </w:rPr>
            </w:pPr>
            <w:r w:rsidRPr="00BD5155">
              <w:rPr>
                <w:rFonts w:ascii="Times New Roman" w:hAnsi="Times New Roman" w:cs="Times New Roman"/>
                <w:b/>
                <w:sz w:val="24"/>
                <w:szCs w:val="24"/>
                <w:lang w:eastAsia="en-US"/>
              </w:rPr>
              <w:t>7</w:t>
            </w:r>
          </w:p>
        </w:tc>
        <w:tc>
          <w:tcPr>
            <w:tcW w:w="1006" w:type="dxa"/>
            <w:tcBorders>
              <w:top w:val="single" w:sz="4" w:space="0" w:color="auto"/>
              <w:left w:val="single" w:sz="4" w:space="0" w:color="auto"/>
              <w:bottom w:val="single" w:sz="4" w:space="0" w:color="auto"/>
              <w:right w:val="single" w:sz="4" w:space="0" w:color="auto"/>
            </w:tcBorders>
            <w:hideMark/>
          </w:tcPr>
          <w:p w:rsidR="00090249" w:rsidRPr="00BD5155" w:rsidRDefault="00090249" w:rsidP="0085420E">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b/>
                <w:sz w:val="24"/>
                <w:szCs w:val="24"/>
                <w:lang w:eastAsia="en-US"/>
              </w:rPr>
            </w:pPr>
            <w:r w:rsidRPr="00BD5155">
              <w:rPr>
                <w:rFonts w:ascii="Times New Roman" w:hAnsi="Times New Roman" w:cs="Times New Roman"/>
                <w:b/>
                <w:sz w:val="24"/>
                <w:szCs w:val="24"/>
                <w:lang w:eastAsia="en-US"/>
              </w:rPr>
              <w:t>8</w:t>
            </w:r>
          </w:p>
        </w:tc>
        <w:tc>
          <w:tcPr>
            <w:tcW w:w="1006" w:type="dxa"/>
            <w:tcBorders>
              <w:top w:val="single" w:sz="4" w:space="0" w:color="auto"/>
              <w:left w:val="single" w:sz="4" w:space="0" w:color="auto"/>
              <w:bottom w:val="single" w:sz="4" w:space="0" w:color="auto"/>
              <w:right w:val="single" w:sz="4" w:space="0" w:color="auto"/>
            </w:tcBorders>
            <w:hideMark/>
          </w:tcPr>
          <w:p w:rsidR="00090249" w:rsidRPr="00BD5155" w:rsidRDefault="00090249" w:rsidP="0085420E">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b/>
                <w:sz w:val="24"/>
                <w:szCs w:val="24"/>
                <w:lang w:eastAsia="en-US"/>
              </w:rPr>
            </w:pPr>
            <w:r w:rsidRPr="00BD5155">
              <w:rPr>
                <w:rFonts w:ascii="Times New Roman" w:hAnsi="Times New Roman" w:cs="Times New Roman"/>
                <w:b/>
                <w:sz w:val="24"/>
                <w:szCs w:val="24"/>
                <w:lang w:eastAsia="en-US"/>
              </w:rPr>
              <w:t>9</w:t>
            </w:r>
          </w:p>
        </w:tc>
        <w:tc>
          <w:tcPr>
            <w:tcW w:w="1006" w:type="dxa"/>
            <w:tcBorders>
              <w:top w:val="single" w:sz="4" w:space="0" w:color="auto"/>
              <w:left w:val="single" w:sz="4" w:space="0" w:color="auto"/>
              <w:bottom w:val="single" w:sz="4" w:space="0" w:color="auto"/>
              <w:right w:val="single" w:sz="4" w:space="0" w:color="auto"/>
            </w:tcBorders>
            <w:hideMark/>
          </w:tcPr>
          <w:p w:rsidR="00090249" w:rsidRPr="00BD5155" w:rsidRDefault="00090249" w:rsidP="0085420E">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b/>
                <w:sz w:val="24"/>
                <w:szCs w:val="24"/>
                <w:lang w:eastAsia="en-US"/>
              </w:rPr>
            </w:pPr>
            <w:r w:rsidRPr="00BD5155">
              <w:rPr>
                <w:rFonts w:ascii="Times New Roman" w:hAnsi="Times New Roman" w:cs="Times New Roman"/>
                <w:b/>
                <w:sz w:val="24"/>
                <w:szCs w:val="24"/>
                <w:lang w:eastAsia="en-US"/>
              </w:rPr>
              <w:t>10</w:t>
            </w:r>
          </w:p>
        </w:tc>
      </w:tr>
      <w:tr w:rsidR="00090249" w:rsidRPr="00BD5155" w:rsidTr="00192712">
        <w:trPr>
          <w:trHeight w:val="82"/>
        </w:trPr>
        <w:tc>
          <w:tcPr>
            <w:tcW w:w="1006" w:type="dxa"/>
            <w:tcBorders>
              <w:top w:val="single" w:sz="4" w:space="0" w:color="auto"/>
              <w:left w:val="single" w:sz="4" w:space="0" w:color="auto"/>
              <w:bottom w:val="single" w:sz="4" w:space="0" w:color="auto"/>
              <w:right w:val="single" w:sz="4" w:space="0" w:color="auto"/>
            </w:tcBorders>
            <w:vAlign w:val="center"/>
          </w:tcPr>
          <w:p w:rsidR="00090249" w:rsidRPr="00BD5155" w:rsidRDefault="00090249" w:rsidP="00192712">
            <w:pPr>
              <w:spacing w:after="0" w:line="240" w:lineRule="auto"/>
              <w:jc w:val="center"/>
              <w:rPr>
                <w:rFonts w:ascii="Times New Roman" w:hAnsi="Times New Roman" w:cs="Times New Roman"/>
                <w:i/>
                <w:sz w:val="24"/>
                <w:szCs w:val="24"/>
              </w:rPr>
            </w:pPr>
            <w:r w:rsidRPr="00BD5155">
              <w:rPr>
                <w:rFonts w:ascii="Times New Roman" w:hAnsi="Times New Roman" w:cs="Times New Roman"/>
                <w:i/>
                <w:sz w:val="24"/>
                <w:szCs w:val="24"/>
              </w:rPr>
              <w:t>2</w:t>
            </w:r>
          </w:p>
        </w:tc>
        <w:tc>
          <w:tcPr>
            <w:tcW w:w="1006" w:type="dxa"/>
            <w:tcBorders>
              <w:top w:val="single" w:sz="4" w:space="0" w:color="auto"/>
              <w:left w:val="single" w:sz="4" w:space="0" w:color="auto"/>
              <w:bottom w:val="single" w:sz="4" w:space="0" w:color="auto"/>
              <w:right w:val="single" w:sz="4" w:space="0" w:color="auto"/>
            </w:tcBorders>
            <w:vAlign w:val="center"/>
          </w:tcPr>
          <w:p w:rsidR="00090249" w:rsidRPr="00BD5155" w:rsidRDefault="00090249" w:rsidP="00192712">
            <w:pPr>
              <w:spacing w:after="0" w:line="240" w:lineRule="auto"/>
              <w:jc w:val="center"/>
              <w:rPr>
                <w:rFonts w:ascii="Times New Roman" w:hAnsi="Times New Roman" w:cs="Times New Roman"/>
                <w:i/>
                <w:sz w:val="24"/>
                <w:szCs w:val="24"/>
              </w:rPr>
            </w:pPr>
            <w:r w:rsidRPr="00BD5155">
              <w:rPr>
                <w:rFonts w:ascii="Times New Roman" w:hAnsi="Times New Roman" w:cs="Times New Roman"/>
                <w:i/>
                <w:sz w:val="24"/>
                <w:szCs w:val="24"/>
              </w:rPr>
              <w:t>3</w:t>
            </w:r>
          </w:p>
        </w:tc>
        <w:tc>
          <w:tcPr>
            <w:tcW w:w="1006" w:type="dxa"/>
            <w:tcBorders>
              <w:top w:val="single" w:sz="4" w:space="0" w:color="auto"/>
              <w:left w:val="single" w:sz="4" w:space="0" w:color="auto"/>
              <w:bottom w:val="single" w:sz="4" w:space="0" w:color="auto"/>
              <w:right w:val="single" w:sz="4" w:space="0" w:color="auto"/>
            </w:tcBorders>
            <w:vAlign w:val="center"/>
          </w:tcPr>
          <w:p w:rsidR="00090249" w:rsidRPr="00BD5155" w:rsidRDefault="00090249" w:rsidP="00192712">
            <w:pPr>
              <w:spacing w:after="0" w:line="240" w:lineRule="auto"/>
              <w:jc w:val="center"/>
              <w:rPr>
                <w:rFonts w:ascii="Times New Roman" w:hAnsi="Times New Roman" w:cs="Times New Roman"/>
                <w:i/>
                <w:sz w:val="24"/>
                <w:szCs w:val="24"/>
              </w:rPr>
            </w:pPr>
            <w:r w:rsidRPr="00BD5155">
              <w:rPr>
                <w:rFonts w:ascii="Times New Roman" w:hAnsi="Times New Roman" w:cs="Times New Roman"/>
                <w:i/>
                <w:sz w:val="24"/>
                <w:szCs w:val="24"/>
              </w:rPr>
              <w:t>1</w:t>
            </w:r>
          </w:p>
        </w:tc>
        <w:tc>
          <w:tcPr>
            <w:tcW w:w="1006" w:type="dxa"/>
            <w:tcBorders>
              <w:top w:val="single" w:sz="4" w:space="0" w:color="auto"/>
              <w:left w:val="single" w:sz="4" w:space="0" w:color="auto"/>
              <w:bottom w:val="single" w:sz="4" w:space="0" w:color="auto"/>
              <w:right w:val="single" w:sz="4" w:space="0" w:color="auto"/>
            </w:tcBorders>
            <w:vAlign w:val="center"/>
          </w:tcPr>
          <w:p w:rsidR="00090249" w:rsidRPr="00BD5155" w:rsidRDefault="00090249" w:rsidP="00192712">
            <w:pPr>
              <w:spacing w:after="0" w:line="240" w:lineRule="auto"/>
              <w:jc w:val="center"/>
              <w:rPr>
                <w:rFonts w:ascii="Times New Roman" w:hAnsi="Times New Roman" w:cs="Times New Roman"/>
                <w:i/>
                <w:sz w:val="24"/>
                <w:szCs w:val="24"/>
              </w:rPr>
            </w:pPr>
            <w:r w:rsidRPr="00BD5155">
              <w:rPr>
                <w:rFonts w:ascii="Times New Roman" w:hAnsi="Times New Roman" w:cs="Times New Roman"/>
                <w:i/>
                <w:sz w:val="24"/>
                <w:szCs w:val="24"/>
              </w:rPr>
              <w:t>3</w:t>
            </w:r>
          </w:p>
        </w:tc>
        <w:tc>
          <w:tcPr>
            <w:tcW w:w="1006" w:type="dxa"/>
            <w:tcBorders>
              <w:top w:val="single" w:sz="4" w:space="0" w:color="auto"/>
              <w:left w:val="single" w:sz="4" w:space="0" w:color="auto"/>
              <w:bottom w:val="single" w:sz="4" w:space="0" w:color="auto"/>
              <w:right w:val="single" w:sz="4" w:space="0" w:color="auto"/>
            </w:tcBorders>
            <w:vAlign w:val="center"/>
          </w:tcPr>
          <w:p w:rsidR="00090249" w:rsidRPr="00BD5155" w:rsidRDefault="00090249" w:rsidP="00192712">
            <w:pPr>
              <w:spacing w:after="0" w:line="240" w:lineRule="auto"/>
              <w:jc w:val="center"/>
              <w:rPr>
                <w:rFonts w:ascii="Times New Roman" w:hAnsi="Times New Roman" w:cs="Times New Roman"/>
                <w:i/>
                <w:sz w:val="24"/>
                <w:szCs w:val="24"/>
              </w:rPr>
            </w:pPr>
            <w:r w:rsidRPr="00BD5155">
              <w:rPr>
                <w:rFonts w:ascii="Times New Roman" w:hAnsi="Times New Roman" w:cs="Times New Roman"/>
                <w:i/>
                <w:sz w:val="24"/>
                <w:szCs w:val="24"/>
              </w:rPr>
              <w:t>1</w:t>
            </w:r>
          </w:p>
        </w:tc>
        <w:tc>
          <w:tcPr>
            <w:tcW w:w="1006" w:type="dxa"/>
            <w:tcBorders>
              <w:top w:val="single" w:sz="4" w:space="0" w:color="auto"/>
              <w:left w:val="single" w:sz="4" w:space="0" w:color="auto"/>
              <w:bottom w:val="single" w:sz="4" w:space="0" w:color="auto"/>
              <w:right w:val="single" w:sz="4" w:space="0" w:color="auto"/>
            </w:tcBorders>
            <w:vAlign w:val="center"/>
          </w:tcPr>
          <w:p w:rsidR="00090249" w:rsidRPr="00BD5155" w:rsidRDefault="00090249" w:rsidP="00192712">
            <w:pPr>
              <w:spacing w:after="0" w:line="240" w:lineRule="auto"/>
              <w:jc w:val="center"/>
              <w:rPr>
                <w:rFonts w:ascii="Times New Roman" w:hAnsi="Times New Roman" w:cs="Times New Roman"/>
                <w:i/>
                <w:sz w:val="24"/>
                <w:szCs w:val="24"/>
              </w:rPr>
            </w:pPr>
            <w:r w:rsidRPr="00BD5155">
              <w:rPr>
                <w:rFonts w:ascii="Times New Roman" w:hAnsi="Times New Roman" w:cs="Times New Roman"/>
                <w:i/>
                <w:sz w:val="24"/>
                <w:szCs w:val="24"/>
              </w:rPr>
              <w:t>2</w:t>
            </w:r>
          </w:p>
        </w:tc>
        <w:tc>
          <w:tcPr>
            <w:tcW w:w="1006" w:type="dxa"/>
            <w:tcBorders>
              <w:top w:val="single" w:sz="4" w:space="0" w:color="auto"/>
              <w:left w:val="single" w:sz="4" w:space="0" w:color="auto"/>
              <w:bottom w:val="single" w:sz="4" w:space="0" w:color="auto"/>
              <w:right w:val="single" w:sz="4" w:space="0" w:color="auto"/>
            </w:tcBorders>
            <w:vAlign w:val="center"/>
          </w:tcPr>
          <w:p w:rsidR="00090249" w:rsidRPr="00BD5155" w:rsidRDefault="00090249" w:rsidP="00192712">
            <w:pPr>
              <w:spacing w:after="0" w:line="240" w:lineRule="auto"/>
              <w:jc w:val="center"/>
              <w:rPr>
                <w:rFonts w:ascii="Times New Roman" w:hAnsi="Times New Roman" w:cs="Times New Roman"/>
                <w:i/>
                <w:sz w:val="24"/>
                <w:szCs w:val="24"/>
              </w:rPr>
            </w:pPr>
            <w:r w:rsidRPr="00BD5155">
              <w:rPr>
                <w:rFonts w:ascii="Times New Roman" w:hAnsi="Times New Roman" w:cs="Times New Roman"/>
                <w:i/>
                <w:sz w:val="24"/>
                <w:szCs w:val="24"/>
              </w:rPr>
              <w:t>1</w:t>
            </w:r>
          </w:p>
        </w:tc>
        <w:tc>
          <w:tcPr>
            <w:tcW w:w="1006" w:type="dxa"/>
            <w:tcBorders>
              <w:top w:val="single" w:sz="4" w:space="0" w:color="auto"/>
              <w:left w:val="single" w:sz="4" w:space="0" w:color="auto"/>
              <w:bottom w:val="single" w:sz="4" w:space="0" w:color="auto"/>
              <w:right w:val="single" w:sz="4" w:space="0" w:color="auto"/>
            </w:tcBorders>
            <w:vAlign w:val="center"/>
          </w:tcPr>
          <w:p w:rsidR="00090249" w:rsidRPr="00BD5155" w:rsidRDefault="00090249" w:rsidP="00192712">
            <w:pPr>
              <w:spacing w:after="0" w:line="240" w:lineRule="auto"/>
              <w:jc w:val="center"/>
              <w:rPr>
                <w:rFonts w:ascii="Times New Roman" w:hAnsi="Times New Roman" w:cs="Times New Roman"/>
                <w:i/>
                <w:sz w:val="24"/>
                <w:szCs w:val="24"/>
              </w:rPr>
            </w:pPr>
            <w:r w:rsidRPr="00BD5155">
              <w:rPr>
                <w:rFonts w:ascii="Times New Roman" w:hAnsi="Times New Roman" w:cs="Times New Roman"/>
                <w:i/>
                <w:sz w:val="24"/>
                <w:szCs w:val="24"/>
              </w:rPr>
              <w:t>1</w:t>
            </w:r>
          </w:p>
        </w:tc>
        <w:tc>
          <w:tcPr>
            <w:tcW w:w="1006" w:type="dxa"/>
            <w:tcBorders>
              <w:top w:val="single" w:sz="4" w:space="0" w:color="auto"/>
              <w:left w:val="single" w:sz="4" w:space="0" w:color="auto"/>
              <w:bottom w:val="single" w:sz="4" w:space="0" w:color="auto"/>
              <w:right w:val="single" w:sz="4" w:space="0" w:color="auto"/>
            </w:tcBorders>
            <w:vAlign w:val="center"/>
          </w:tcPr>
          <w:p w:rsidR="00090249" w:rsidRPr="00BD5155" w:rsidRDefault="00090249" w:rsidP="00192712">
            <w:pPr>
              <w:spacing w:after="0" w:line="240" w:lineRule="auto"/>
              <w:jc w:val="center"/>
              <w:rPr>
                <w:rFonts w:ascii="Times New Roman" w:hAnsi="Times New Roman" w:cs="Times New Roman"/>
                <w:i/>
                <w:sz w:val="24"/>
                <w:szCs w:val="24"/>
              </w:rPr>
            </w:pPr>
            <w:r w:rsidRPr="00BD5155">
              <w:rPr>
                <w:rFonts w:ascii="Times New Roman" w:hAnsi="Times New Roman" w:cs="Times New Roman"/>
                <w:i/>
                <w:sz w:val="24"/>
                <w:szCs w:val="24"/>
              </w:rPr>
              <w:t>1</w:t>
            </w:r>
          </w:p>
        </w:tc>
        <w:tc>
          <w:tcPr>
            <w:tcW w:w="1006" w:type="dxa"/>
            <w:tcBorders>
              <w:top w:val="single" w:sz="4" w:space="0" w:color="auto"/>
              <w:left w:val="single" w:sz="4" w:space="0" w:color="auto"/>
              <w:bottom w:val="single" w:sz="4" w:space="0" w:color="auto"/>
              <w:right w:val="single" w:sz="4" w:space="0" w:color="auto"/>
            </w:tcBorders>
            <w:vAlign w:val="center"/>
          </w:tcPr>
          <w:p w:rsidR="00090249" w:rsidRPr="00BD5155" w:rsidRDefault="00090249" w:rsidP="00192712">
            <w:pPr>
              <w:spacing w:after="0" w:line="240" w:lineRule="auto"/>
              <w:jc w:val="center"/>
              <w:rPr>
                <w:rFonts w:ascii="Times New Roman" w:hAnsi="Times New Roman" w:cs="Times New Roman"/>
                <w:i/>
                <w:sz w:val="24"/>
                <w:szCs w:val="24"/>
              </w:rPr>
            </w:pPr>
            <w:r w:rsidRPr="00BD5155">
              <w:rPr>
                <w:rFonts w:ascii="Times New Roman" w:hAnsi="Times New Roman" w:cs="Times New Roman"/>
                <w:i/>
                <w:sz w:val="24"/>
                <w:szCs w:val="24"/>
              </w:rPr>
              <w:t>3</w:t>
            </w:r>
          </w:p>
        </w:tc>
      </w:tr>
    </w:tbl>
    <w:p w:rsidR="00192712" w:rsidRPr="00BD5155" w:rsidRDefault="00192712" w:rsidP="00192712">
      <w:pPr>
        <w:keepNext/>
        <w:widowControl w:val="0"/>
        <w:tabs>
          <w:tab w:val="left" w:pos="182"/>
        </w:tabs>
        <w:autoSpaceDE w:val="0"/>
        <w:autoSpaceDN w:val="0"/>
        <w:adjustRightInd w:val="0"/>
        <w:spacing w:after="0" w:line="240" w:lineRule="auto"/>
        <w:jc w:val="center"/>
        <w:rPr>
          <w:rFonts w:ascii="Times New Roman" w:hAnsi="Times New Roman" w:cs="Times New Roman"/>
          <w:b/>
          <w:bCs/>
          <w:sz w:val="24"/>
          <w:szCs w:val="24"/>
        </w:rPr>
      </w:pPr>
    </w:p>
    <w:p w:rsidR="00192712" w:rsidRPr="00BD5155" w:rsidRDefault="00192712" w:rsidP="00192712">
      <w:pPr>
        <w:keepNext/>
        <w:widowControl w:val="0"/>
        <w:tabs>
          <w:tab w:val="left" w:pos="182"/>
        </w:tabs>
        <w:autoSpaceDE w:val="0"/>
        <w:autoSpaceDN w:val="0"/>
        <w:adjustRightInd w:val="0"/>
        <w:spacing w:after="0" w:line="240" w:lineRule="auto"/>
        <w:jc w:val="center"/>
        <w:rPr>
          <w:rFonts w:ascii="Times New Roman" w:hAnsi="Times New Roman" w:cs="Times New Roman"/>
          <w:b/>
          <w:bCs/>
          <w:sz w:val="24"/>
          <w:szCs w:val="24"/>
        </w:rPr>
      </w:pPr>
      <w:r w:rsidRPr="00BD5155">
        <w:rPr>
          <w:rFonts w:ascii="Times New Roman" w:hAnsi="Times New Roman" w:cs="Times New Roman"/>
          <w:b/>
          <w:bCs/>
          <w:sz w:val="24"/>
          <w:szCs w:val="24"/>
        </w:rPr>
        <w:t>Критерии оценивания</w:t>
      </w:r>
    </w:p>
    <w:p w:rsidR="00192712" w:rsidRPr="00BD5155" w:rsidRDefault="00192712" w:rsidP="00192712">
      <w:pPr>
        <w:keepNext/>
        <w:widowControl w:val="0"/>
        <w:tabs>
          <w:tab w:val="left" w:pos="0"/>
        </w:tabs>
        <w:autoSpaceDE w:val="0"/>
        <w:autoSpaceDN w:val="0"/>
        <w:adjustRightInd w:val="0"/>
        <w:spacing w:after="0" w:line="240" w:lineRule="auto"/>
        <w:ind w:firstLine="284"/>
        <w:jc w:val="both"/>
        <w:rPr>
          <w:rFonts w:ascii="Times New Roman" w:hAnsi="Times New Roman" w:cs="Times New Roman"/>
          <w:b/>
          <w:bCs/>
          <w:sz w:val="24"/>
          <w:szCs w:val="24"/>
        </w:rPr>
      </w:pPr>
    </w:p>
    <w:p w:rsidR="00192712" w:rsidRPr="00BD5155" w:rsidRDefault="0061480C" w:rsidP="00192712">
      <w:pPr>
        <w:keepNext/>
        <w:widowControl w:val="0"/>
        <w:tabs>
          <w:tab w:val="left" w:pos="0"/>
        </w:tabs>
        <w:autoSpaceDE w:val="0"/>
        <w:autoSpaceDN w:val="0"/>
        <w:adjustRightInd w:val="0"/>
        <w:spacing w:after="0" w:line="240" w:lineRule="auto"/>
        <w:ind w:firstLine="284"/>
        <w:jc w:val="both"/>
        <w:rPr>
          <w:rFonts w:ascii="Times New Roman" w:hAnsi="Times New Roman" w:cs="Times New Roman"/>
          <w:b/>
          <w:bCs/>
          <w:sz w:val="24"/>
          <w:szCs w:val="24"/>
          <w:lang w:eastAsia="en-US"/>
        </w:rPr>
      </w:pPr>
      <w:r w:rsidRPr="00BD5155">
        <w:rPr>
          <w:rFonts w:ascii="Times New Roman" w:hAnsi="Times New Roman" w:cs="Times New Roman"/>
          <w:b/>
          <w:bCs/>
          <w:sz w:val="24"/>
          <w:szCs w:val="24"/>
        </w:rPr>
        <w:t>«</w:t>
      </w:r>
      <w:r w:rsidR="00192712" w:rsidRPr="00BD5155">
        <w:rPr>
          <w:rFonts w:ascii="Times New Roman" w:hAnsi="Times New Roman" w:cs="Times New Roman"/>
          <w:b/>
          <w:bCs/>
          <w:sz w:val="24"/>
          <w:szCs w:val="24"/>
        </w:rPr>
        <w:t>Зачтено</w:t>
      </w:r>
      <w:r w:rsidRPr="00BD5155">
        <w:rPr>
          <w:rFonts w:ascii="Times New Roman" w:hAnsi="Times New Roman" w:cs="Times New Roman"/>
          <w:b/>
          <w:bCs/>
          <w:sz w:val="24"/>
          <w:szCs w:val="24"/>
        </w:rPr>
        <w:t>»</w:t>
      </w:r>
    </w:p>
    <w:p w:rsidR="00192712" w:rsidRPr="00BD5155" w:rsidRDefault="00192712" w:rsidP="00192712">
      <w:pPr>
        <w:keepNext/>
        <w:widowControl w:val="0"/>
        <w:tabs>
          <w:tab w:val="left" w:pos="0"/>
        </w:tabs>
        <w:autoSpaceDE w:val="0"/>
        <w:autoSpaceDN w:val="0"/>
        <w:adjustRightInd w:val="0"/>
        <w:spacing w:after="0" w:line="240" w:lineRule="auto"/>
        <w:ind w:firstLine="284"/>
        <w:jc w:val="both"/>
        <w:rPr>
          <w:rFonts w:ascii="Times New Roman" w:hAnsi="Times New Roman" w:cs="Times New Roman"/>
          <w:b/>
          <w:bCs/>
          <w:sz w:val="24"/>
          <w:szCs w:val="24"/>
          <w:lang w:eastAsia="en-US"/>
        </w:rPr>
      </w:pPr>
      <w:r w:rsidRPr="00BD5155">
        <w:rPr>
          <w:rFonts w:ascii="Times New Roman" w:hAnsi="Times New Roman" w:cs="Times New Roman"/>
          <w:b/>
          <w:bCs/>
          <w:sz w:val="24"/>
          <w:szCs w:val="24"/>
          <w:lang w:eastAsia="en-US"/>
        </w:rPr>
        <w:t xml:space="preserve">5 </w:t>
      </w:r>
      <w:r w:rsidRPr="00BD5155">
        <w:rPr>
          <w:rFonts w:ascii="Times New Roman" w:hAnsi="Times New Roman" w:cs="Times New Roman"/>
          <w:b/>
          <w:bCs/>
          <w:sz w:val="24"/>
          <w:szCs w:val="24"/>
        </w:rPr>
        <w:t>(отлично)</w:t>
      </w:r>
      <w:r w:rsidRPr="00BD5155">
        <w:rPr>
          <w:rFonts w:ascii="Times New Roman" w:hAnsi="Times New Roman" w:cs="Times New Roman"/>
          <w:bCs/>
          <w:sz w:val="24"/>
          <w:szCs w:val="24"/>
        </w:rPr>
        <w:t xml:space="preserve"> – </w:t>
      </w:r>
      <w:r w:rsidRPr="00BD5155">
        <w:rPr>
          <w:rFonts w:ascii="Times New Roman" w:hAnsi="Times New Roman" w:cs="Times New Roman"/>
          <w:sz w:val="24"/>
          <w:szCs w:val="24"/>
        </w:rPr>
        <w:t>работа, выполнена полностью без ошибок</w:t>
      </w:r>
      <w:r w:rsidRPr="00BD5155">
        <w:rPr>
          <w:rFonts w:ascii="Times New Roman" w:hAnsi="Times New Roman" w:cs="Times New Roman"/>
          <w:bCs/>
          <w:sz w:val="24"/>
          <w:szCs w:val="24"/>
        </w:rPr>
        <w:t>.</w:t>
      </w:r>
    </w:p>
    <w:p w:rsidR="00192712" w:rsidRPr="00BD5155" w:rsidRDefault="00192712" w:rsidP="00192712">
      <w:pPr>
        <w:keepNext/>
        <w:widowControl w:val="0"/>
        <w:tabs>
          <w:tab w:val="left" w:pos="0"/>
        </w:tabs>
        <w:autoSpaceDE w:val="0"/>
        <w:autoSpaceDN w:val="0"/>
        <w:adjustRightInd w:val="0"/>
        <w:spacing w:after="0" w:line="240" w:lineRule="auto"/>
        <w:ind w:left="284"/>
        <w:jc w:val="both"/>
        <w:rPr>
          <w:rFonts w:ascii="Times New Roman" w:hAnsi="Times New Roman" w:cs="Times New Roman"/>
          <w:bCs/>
          <w:sz w:val="24"/>
          <w:szCs w:val="24"/>
        </w:rPr>
      </w:pPr>
      <w:r w:rsidRPr="00BD5155">
        <w:rPr>
          <w:rFonts w:ascii="Times New Roman" w:hAnsi="Times New Roman" w:cs="Times New Roman"/>
          <w:b/>
          <w:bCs/>
          <w:sz w:val="24"/>
          <w:szCs w:val="24"/>
        </w:rPr>
        <w:t>4 (хорошо) –</w:t>
      </w:r>
      <w:r w:rsidRPr="00BD5155">
        <w:rPr>
          <w:rFonts w:ascii="Times New Roman" w:hAnsi="Times New Roman" w:cs="Times New Roman"/>
          <w:bCs/>
          <w:sz w:val="24"/>
          <w:szCs w:val="24"/>
        </w:rPr>
        <w:t xml:space="preserve"> </w:t>
      </w:r>
      <w:r w:rsidRPr="00BD5155">
        <w:rPr>
          <w:rFonts w:ascii="Times New Roman" w:hAnsi="Times New Roman" w:cs="Times New Roman"/>
          <w:sz w:val="24"/>
          <w:szCs w:val="24"/>
        </w:rPr>
        <w:t>работа, выполнена полностью, но при наличии в ней не более трёх ошибок.</w:t>
      </w:r>
    </w:p>
    <w:p w:rsidR="00192712" w:rsidRPr="00BD5155" w:rsidRDefault="00192712" w:rsidP="00192712">
      <w:pPr>
        <w:keepNext/>
        <w:widowControl w:val="0"/>
        <w:tabs>
          <w:tab w:val="left" w:pos="0"/>
        </w:tabs>
        <w:autoSpaceDE w:val="0"/>
        <w:autoSpaceDN w:val="0"/>
        <w:adjustRightInd w:val="0"/>
        <w:spacing w:after="0" w:line="240" w:lineRule="auto"/>
        <w:ind w:firstLine="284"/>
        <w:jc w:val="both"/>
        <w:rPr>
          <w:rFonts w:ascii="Times New Roman" w:hAnsi="Times New Roman" w:cs="Times New Roman"/>
          <w:bCs/>
          <w:sz w:val="24"/>
          <w:szCs w:val="24"/>
        </w:rPr>
      </w:pPr>
      <w:r w:rsidRPr="00BD5155">
        <w:rPr>
          <w:rFonts w:ascii="Times New Roman" w:hAnsi="Times New Roman" w:cs="Times New Roman"/>
          <w:b/>
          <w:bCs/>
          <w:sz w:val="24"/>
          <w:szCs w:val="24"/>
        </w:rPr>
        <w:t xml:space="preserve">3 (удовлетворительно) – </w:t>
      </w:r>
      <w:r w:rsidRPr="00BD5155">
        <w:rPr>
          <w:rFonts w:ascii="Times New Roman" w:hAnsi="Times New Roman" w:cs="Times New Roman"/>
          <w:bCs/>
          <w:sz w:val="24"/>
          <w:szCs w:val="24"/>
        </w:rPr>
        <w:t>работа выполнена</w:t>
      </w:r>
      <w:r w:rsidRPr="00BD5155">
        <w:rPr>
          <w:rFonts w:ascii="Times New Roman" w:hAnsi="Times New Roman" w:cs="Times New Roman"/>
          <w:b/>
          <w:bCs/>
          <w:sz w:val="24"/>
          <w:szCs w:val="24"/>
        </w:rPr>
        <w:t xml:space="preserve"> </w:t>
      </w:r>
      <w:r w:rsidRPr="00BD5155">
        <w:rPr>
          <w:rFonts w:ascii="Times New Roman" w:hAnsi="Times New Roman" w:cs="Times New Roman"/>
          <w:sz w:val="24"/>
          <w:szCs w:val="24"/>
        </w:rPr>
        <w:t>не менее 1/2 всего объема или допущено четыре-</w:t>
      </w:r>
      <w:r w:rsidRPr="00BD5155">
        <w:rPr>
          <w:rFonts w:ascii="Times New Roman" w:hAnsi="Times New Roman" w:cs="Times New Roman"/>
          <w:sz w:val="24"/>
          <w:szCs w:val="24"/>
        </w:rPr>
        <w:lastRenderedPageBreak/>
        <w:t>пять ошибок.</w:t>
      </w:r>
    </w:p>
    <w:p w:rsidR="00192712" w:rsidRPr="00BD5155" w:rsidRDefault="00192712" w:rsidP="00192712">
      <w:pPr>
        <w:keepNext/>
        <w:widowControl w:val="0"/>
        <w:tabs>
          <w:tab w:val="left" w:pos="0"/>
        </w:tabs>
        <w:autoSpaceDE w:val="0"/>
        <w:autoSpaceDN w:val="0"/>
        <w:adjustRightInd w:val="0"/>
        <w:spacing w:after="0" w:line="240" w:lineRule="auto"/>
        <w:ind w:firstLine="284"/>
        <w:jc w:val="both"/>
        <w:rPr>
          <w:rFonts w:ascii="Times New Roman" w:hAnsi="Times New Roman" w:cs="Times New Roman"/>
          <w:bCs/>
          <w:sz w:val="24"/>
          <w:szCs w:val="24"/>
        </w:rPr>
      </w:pPr>
    </w:p>
    <w:p w:rsidR="00192712" w:rsidRPr="00BD5155" w:rsidRDefault="0061480C" w:rsidP="00192712">
      <w:pPr>
        <w:keepNext/>
        <w:widowControl w:val="0"/>
        <w:tabs>
          <w:tab w:val="left" w:pos="0"/>
        </w:tabs>
        <w:autoSpaceDE w:val="0"/>
        <w:autoSpaceDN w:val="0"/>
        <w:adjustRightInd w:val="0"/>
        <w:spacing w:after="0" w:line="240" w:lineRule="auto"/>
        <w:ind w:firstLine="284"/>
        <w:jc w:val="both"/>
        <w:rPr>
          <w:rFonts w:ascii="Times New Roman" w:hAnsi="Times New Roman" w:cs="Times New Roman"/>
          <w:b/>
          <w:bCs/>
          <w:sz w:val="24"/>
          <w:szCs w:val="24"/>
        </w:rPr>
      </w:pPr>
      <w:r w:rsidRPr="00BD5155">
        <w:rPr>
          <w:rFonts w:ascii="Times New Roman" w:hAnsi="Times New Roman" w:cs="Times New Roman"/>
          <w:bCs/>
          <w:sz w:val="24"/>
          <w:szCs w:val="24"/>
        </w:rPr>
        <w:t>«</w:t>
      </w:r>
      <w:r w:rsidR="00192712" w:rsidRPr="00BD5155">
        <w:rPr>
          <w:rFonts w:ascii="Times New Roman" w:hAnsi="Times New Roman" w:cs="Times New Roman"/>
          <w:b/>
          <w:bCs/>
          <w:sz w:val="24"/>
          <w:szCs w:val="24"/>
        </w:rPr>
        <w:t>Не зачтено</w:t>
      </w:r>
      <w:r w:rsidRPr="00BD5155">
        <w:rPr>
          <w:rFonts w:ascii="Times New Roman" w:hAnsi="Times New Roman" w:cs="Times New Roman"/>
          <w:b/>
          <w:bCs/>
          <w:sz w:val="24"/>
          <w:szCs w:val="24"/>
        </w:rPr>
        <w:t>»</w:t>
      </w:r>
    </w:p>
    <w:p w:rsidR="00192712" w:rsidRPr="00BD5155" w:rsidRDefault="00192712" w:rsidP="00192712">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line="240" w:lineRule="auto"/>
        <w:ind w:firstLine="284"/>
        <w:jc w:val="both"/>
        <w:rPr>
          <w:rFonts w:ascii="Times New Roman" w:eastAsia="Times New Roman" w:hAnsi="Times New Roman" w:cs="Times New Roman"/>
          <w:b/>
          <w:bCs/>
          <w:sz w:val="24"/>
          <w:szCs w:val="24"/>
          <w:lang w:eastAsia="ru-RU"/>
        </w:rPr>
      </w:pPr>
      <w:r w:rsidRPr="00BD5155">
        <w:rPr>
          <w:rFonts w:ascii="Times New Roman" w:hAnsi="Times New Roman" w:cs="Times New Roman"/>
          <w:b/>
          <w:bCs/>
          <w:sz w:val="24"/>
          <w:szCs w:val="24"/>
        </w:rPr>
        <w:t>2 (неудовлетворительно)</w:t>
      </w:r>
      <w:r w:rsidRPr="00BD5155">
        <w:rPr>
          <w:rFonts w:ascii="Times New Roman" w:hAnsi="Times New Roman" w:cs="Times New Roman"/>
          <w:bCs/>
          <w:sz w:val="24"/>
          <w:szCs w:val="24"/>
        </w:rPr>
        <w:t xml:space="preserve"> – </w:t>
      </w:r>
      <w:r w:rsidRPr="00BD5155">
        <w:rPr>
          <w:rFonts w:ascii="Times New Roman" w:hAnsi="Times New Roman" w:cs="Times New Roman"/>
          <w:sz w:val="24"/>
          <w:szCs w:val="24"/>
        </w:rPr>
        <w:t>число ошибок и недочётов превысило норму для оценки 3 (удовлетворительно) или правильно выполнено менее 1/2 всей работы</w:t>
      </w:r>
      <w:r w:rsidRPr="00BD5155">
        <w:rPr>
          <w:rFonts w:ascii="Times New Roman" w:hAnsi="Times New Roman" w:cs="Times New Roman"/>
          <w:bCs/>
          <w:sz w:val="24"/>
          <w:szCs w:val="24"/>
        </w:rPr>
        <w:t>.</w:t>
      </w:r>
    </w:p>
    <w:p w:rsidR="00090249" w:rsidRPr="00BD5155" w:rsidRDefault="00090249" w:rsidP="00090249">
      <w:pPr>
        <w:spacing w:after="0" w:line="240" w:lineRule="auto"/>
        <w:jc w:val="center"/>
        <w:rPr>
          <w:rFonts w:ascii="Times New Roman" w:hAnsi="Times New Roman" w:cs="Times New Roman"/>
          <w:b/>
          <w:sz w:val="24"/>
          <w:szCs w:val="24"/>
        </w:rPr>
      </w:pPr>
    </w:p>
    <w:p w:rsidR="00090249" w:rsidRPr="00BD5155" w:rsidRDefault="00090249" w:rsidP="00090249">
      <w:pPr>
        <w:suppressAutoHyphens w:val="0"/>
        <w:spacing w:after="0" w:line="240" w:lineRule="auto"/>
        <w:rPr>
          <w:rFonts w:ascii="Times New Roman" w:hAnsi="Times New Roman" w:cs="Times New Roman"/>
          <w:b/>
          <w:bCs/>
          <w:sz w:val="24"/>
          <w:szCs w:val="24"/>
        </w:rPr>
      </w:pPr>
    </w:p>
    <w:p w:rsidR="00062458" w:rsidRPr="00BD5155" w:rsidRDefault="00062458">
      <w:pPr>
        <w:suppressAutoHyphens w:val="0"/>
        <w:rPr>
          <w:rFonts w:ascii="Times New Roman" w:eastAsia="Times New Roman" w:hAnsi="Times New Roman" w:cs="Times New Roman"/>
          <w:b/>
          <w:bCs/>
          <w:sz w:val="24"/>
          <w:szCs w:val="24"/>
          <w:lang w:eastAsia="ru-RU"/>
        </w:rPr>
      </w:pPr>
    </w:p>
    <w:p w:rsidR="00192712" w:rsidRPr="00BD5155" w:rsidRDefault="00062458" w:rsidP="00192712">
      <w:pPr>
        <w:spacing w:after="0" w:line="240" w:lineRule="auto"/>
        <w:jc w:val="center"/>
        <w:rPr>
          <w:rFonts w:ascii="Times New Roman" w:hAnsi="Times New Roman" w:cs="Times New Roman"/>
          <w:b/>
          <w:bCs/>
          <w:sz w:val="24"/>
          <w:szCs w:val="24"/>
        </w:rPr>
      </w:pPr>
      <w:r w:rsidRPr="00BD5155">
        <w:rPr>
          <w:rFonts w:ascii="Times New Roman" w:eastAsia="Times New Roman" w:hAnsi="Times New Roman" w:cs="Times New Roman"/>
          <w:b/>
          <w:bCs/>
          <w:sz w:val="24"/>
          <w:szCs w:val="24"/>
          <w:lang w:eastAsia="ru-RU"/>
        </w:rPr>
        <w:br w:type="page"/>
      </w:r>
      <w:r w:rsidR="00192712" w:rsidRPr="00BD5155">
        <w:rPr>
          <w:rFonts w:ascii="Times New Roman" w:hAnsi="Times New Roman" w:cs="Times New Roman"/>
          <w:b/>
          <w:sz w:val="24"/>
          <w:szCs w:val="24"/>
        </w:rPr>
        <w:lastRenderedPageBreak/>
        <w:t xml:space="preserve">Раздел 4. </w:t>
      </w:r>
      <w:r w:rsidR="00192712" w:rsidRPr="00BD5155">
        <w:rPr>
          <w:rStyle w:val="ab"/>
          <w:rFonts w:ascii="Times New Roman" w:hAnsi="Times New Roman" w:cs="Times New Roman"/>
          <w:bCs w:val="0"/>
          <w:sz w:val="24"/>
          <w:szCs w:val="24"/>
          <w:bdr w:val="none" w:sz="0" w:space="0" w:color="auto" w:frame="1"/>
        </w:rPr>
        <w:t>Первая помощь при дорожно-транспортном происшествии</w:t>
      </w:r>
    </w:p>
    <w:p w:rsidR="00192712" w:rsidRPr="00BD5155" w:rsidRDefault="00192712" w:rsidP="00192712">
      <w:pPr>
        <w:spacing w:after="0" w:line="240" w:lineRule="auto"/>
        <w:rPr>
          <w:rFonts w:ascii="Times New Roman" w:hAnsi="Times New Roman" w:cs="Times New Roman"/>
          <w:b/>
          <w:sz w:val="24"/>
          <w:szCs w:val="24"/>
        </w:rPr>
      </w:pPr>
    </w:p>
    <w:p w:rsidR="00192712" w:rsidRPr="00BD5155" w:rsidRDefault="00192712" w:rsidP="00192712">
      <w:pPr>
        <w:spacing w:after="0" w:line="240" w:lineRule="auto"/>
        <w:rPr>
          <w:rFonts w:ascii="Times New Roman" w:hAnsi="Times New Roman" w:cs="Times New Roman"/>
          <w:sz w:val="24"/>
          <w:szCs w:val="24"/>
        </w:rPr>
      </w:pPr>
      <w:r w:rsidRPr="00BD5155">
        <w:rPr>
          <w:rFonts w:ascii="Times New Roman" w:hAnsi="Times New Roman" w:cs="Times New Roman"/>
          <w:b/>
          <w:sz w:val="24"/>
          <w:szCs w:val="24"/>
        </w:rPr>
        <w:t xml:space="preserve">Форма текущего контроля: </w:t>
      </w:r>
      <w:r w:rsidRPr="00BD5155">
        <w:rPr>
          <w:rFonts w:ascii="Times New Roman" w:hAnsi="Times New Roman" w:cs="Times New Roman"/>
          <w:sz w:val="24"/>
          <w:szCs w:val="24"/>
        </w:rPr>
        <w:t>Практическая работа</w:t>
      </w:r>
    </w:p>
    <w:p w:rsidR="00192712" w:rsidRPr="00BD5155" w:rsidRDefault="00192712" w:rsidP="00192712">
      <w:pPr>
        <w:spacing w:after="0" w:line="240" w:lineRule="auto"/>
        <w:rPr>
          <w:rFonts w:ascii="Times New Roman" w:hAnsi="Times New Roman" w:cs="Times New Roman"/>
          <w:sz w:val="24"/>
          <w:szCs w:val="24"/>
        </w:rPr>
      </w:pPr>
    </w:p>
    <w:p w:rsidR="00192712" w:rsidRPr="00BD5155" w:rsidRDefault="00192712" w:rsidP="00192712">
      <w:pPr>
        <w:spacing w:after="0" w:line="240" w:lineRule="auto"/>
        <w:rPr>
          <w:rFonts w:ascii="Times New Roman" w:hAnsi="Times New Roman" w:cs="Times New Roman"/>
          <w:sz w:val="24"/>
          <w:szCs w:val="24"/>
        </w:rPr>
      </w:pPr>
      <w:r w:rsidRPr="00BD5155">
        <w:rPr>
          <w:rFonts w:ascii="Times New Roman" w:hAnsi="Times New Roman" w:cs="Times New Roman"/>
          <w:b/>
          <w:sz w:val="24"/>
          <w:szCs w:val="24"/>
        </w:rPr>
        <w:t>Цель работы:</w:t>
      </w:r>
      <w:r w:rsidRPr="00BD5155">
        <w:rPr>
          <w:rFonts w:ascii="Times New Roman" w:hAnsi="Times New Roman" w:cs="Times New Roman"/>
          <w:sz w:val="24"/>
          <w:szCs w:val="24"/>
        </w:rPr>
        <w:t xml:space="preserve"> </w:t>
      </w:r>
      <w:r w:rsidR="00DD76B1" w:rsidRPr="00BD5155">
        <w:rPr>
          <w:rFonts w:ascii="Times New Roman" w:hAnsi="Times New Roman" w:cs="Times New Roman"/>
          <w:b/>
          <w:sz w:val="24"/>
          <w:szCs w:val="24"/>
        </w:rPr>
        <w:t>з</w:t>
      </w:r>
      <w:r w:rsidR="00DD76B1" w:rsidRPr="00BD5155">
        <w:rPr>
          <w:rFonts w:ascii="Times New Roman" w:hAnsi="Times New Roman" w:cs="Times New Roman"/>
          <w:sz w:val="24"/>
          <w:szCs w:val="24"/>
        </w:rPr>
        <w:t>акрепление знаний по текущему разделу.</w:t>
      </w:r>
    </w:p>
    <w:p w:rsidR="00192712" w:rsidRPr="00BD5155" w:rsidRDefault="00192712" w:rsidP="00192712">
      <w:pPr>
        <w:tabs>
          <w:tab w:val="left" w:pos="851"/>
          <w:tab w:val="left" w:pos="1276"/>
        </w:tabs>
        <w:spacing w:after="0" w:line="240" w:lineRule="auto"/>
        <w:ind w:firstLine="284"/>
        <w:jc w:val="both"/>
        <w:rPr>
          <w:rFonts w:ascii="Times New Roman" w:hAnsi="Times New Roman" w:cs="Times New Roman"/>
          <w:sz w:val="24"/>
          <w:szCs w:val="24"/>
        </w:rPr>
      </w:pPr>
    </w:p>
    <w:p w:rsidR="0061480C" w:rsidRPr="00BD5155" w:rsidRDefault="0061480C" w:rsidP="0061480C">
      <w:pPr>
        <w:spacing w:after="0" w:line="240" w:lineRule="auto"/>
        <w:rPr>
          <w:rFonts w:ascii="Times New Roman" w:hAnsi="Times New Roman" w:cs="Times New Roman"/>
          <w:b/>
          <w:sz w:val="24"/>
          <w:szCs w:val="24"/>
        </w:rPr>
      </w:pPr>
      <w:r w:rsidRPr="00BD5155">
        <w:rPr>
          <w:rFonts w:ascii="Times New Roman" w:hAnsi="Times New Roman" w:cs="Times New Roman"/>
          <w:b/>
          <w:sz w:val="24"/>
          <w:szCs w:val="24"/>
        </w:rPr>
        <w:t>План занятия:</w:t>
      </w:r>
    </w:p>
    <w:p w:rsidR="0061480C" w:rsidRPr="00BD5155" w:rsidRDefault="0061480C" w:rsidP="0061480C">
      <w:pPr>
        <w:spacing w:after="0" w:line="240" w:lineRule="auto"/>
        <w:rPr>
          <w:rFonts w:ascii="Times New Roman" w:hAnsi="Times New Roman" w:cs="Times New Roman"/>
          <w:sz w:val="24"/>
          <w:szCs w:val="24"/>
        </w:rPr>
      </w:pPr>
      <w:r w:rsidRPr="00BD5155">
        <w:rPr>
          <w:rFonts w:ascii="Times New Roman" w:hAnsi="Times New Roman" w:cs="Times New Roman"/>
          <w:sz w:val="24"/>
          <w:szCs w:val="24"/>
        </w:rPr>
        <w:t>1. Выписать определения;</w:t>
      </w:r>
    </w:p>
    <w:p w:rsidR="0061480C" w:rsidRPr="00BD5155" w:rsidRDefault="0061480C" w:rsidP="0061480C">
      <w:pPr>
        <w:spacing w:after="0" w:line="240" w:lineRule="auto"/>
        <w:rPr>
          <w:rFonts w:ascii="Times New Roman" w:hAnsi="Times New Roman" w:cs="Times New Roman"/>
          <w:sz w:val="24"/>
          <w:szCs w:val="24"/>
        </w:rPr>
      </w:pPr>
      <w:r w:rsidRPr="00BD5155">
        <w:rPr>
          <w:rFonts w:ascii="Times New Roman" w:hAnsi="Times New Roman" w:cs="Times New Roman"/>
          <w:sz w:val="24"/>
          <w:szCs w:val="24"/>
        </w:rPr>
        <w:t>2. Решить тесты по теме;</w:t>
      </w:r>
    </w:p>
    <w:p w:rsidR="0061480C" w:rsidRPr="00BD5155" w:rsidRDefault="0061480C" w:rsidP="0061480C">
      <w:pPr>
        <w:spacing w:after="0" w:line="240" w:lineRule="auto"/>
        <w:rPr>
          <w:rFonts w:ascii="Times New Roman" w:hAnsi="Times New Roman" w:cs="Times New Roman"/>
          <w:sz w:val="24"/>
          <w:szCs w:val="24"/>
        </w:rPr>
      </w:pPr>
      <w:r w:rsidRPr="00BD5155">
        <w:rPr>
          <w:rFonts w:ascii="Times New Roman" w:hAnsi="Times New Roman" w:cs="Times New Roman"/>
          <w:sz w:val="24"/>
          <w:szCs w:val="24"/>
        </w:rPr>
        <w:t>3. Ответить на контрольные вопросы.</w:t>
      </w:r>
    </w:p>
    <w:p w:rsidR="0061480C" w:rsidRPr="00BD5155" w:rsidRDefault="0061480C" w:rsidP="0061480C">
      <w:pPr>
        <w:spacing w:after="0" w:line="240" w:lineRule="auto"/>
        <w:jc w:val="center"/>
        <w:rPr>
          <w:rFonts w:ascii="Times New Roman" w:hAnsi="Times New Roman" w:cs="Times New Roman"/>
          <w:b/>
          <w:sz w:val="24"/>
          <w:szCs w:val="24"/>
        </w:rPr>
      </w:pPr>
    </w:p>
    <w:p w:rsidR="0061480C" w:rsidRPr="00BD5155" w:rsidRDefault="0061480C" w:rsidP="0061480C">
      <w:pPr>
        <w:spacing w:after="0" w:line="240" w:lineRule="auto"/>
        <w:jc w:val="center"/>
        <w:rPr>
          <w:rFonts w:ascii="Times New Roman" w:hAnsi="Times New Roman" w:cs="Times New Roman"/>
          <w:b/>
          <w:sz w:val="24"/>
          <w:szCs w:val="24"/>
        </w:rPr>
      </w:pPr>
      <w:r w:rsidRPr="00BD5155">
        <w:rPr>
          <w:rFonts w:ascii="Times New Roman" w:hAnsi="Times New Roman" w:cs="Times New Roman"/>
          <w:b/>
          <w:sz w:val="24"/>
          <w:szCs w:val="24"/>
        </w:rPr>
        <w:t>Разобрать определения понятий и терминов:</w:t>
      </w:r>
    </w:p>
    <w:p w:rsidR="0061480C" w:rsidRPr="00BD5155" w:rsidRDefault="0061480C" w:rsidP="0061480C">
      <w:pPr>
        <w:suppressAutoHyphens w:val="0"/>
        <w:spacing w:after="0" w:line="240" w:lineRule="auto"/>
        <w:contextualSpacing/>
        <w:rPr>
          <w:rFonts w:ascii="Times New Roman" w:hAnsi="Times New Roman" w:cs="Times New Roman"/>
          <w:sz w:val="24"/>
          <w:szCs w:val="24"/>
        </w:rPr>
      </w:pPr>
    </w:p>
    <w:p w:rsidR="0061480C" w:rsidRPr="00BD5155" w:rsidRDefault="0061480C" w:rsidP="0061480C">
      <w:pPr>
        <w:pStyle w:val="ad"/>
        <w:spacing w:before="0" w:beforeAutospacing="0" w:after="0" w:afterAutospacing="0"/>
        <w:jc w:val="both"/>
      </w:pPr>
      <w:r w:rsidRPr="00BD5155">
        <w:rPr>
          <w:rStyle w:val="ab"/>
        </w:rPr>
        <w:t>1.</w:t>
      </w:r>
      <w:r w:rsidRPr="00BD5155">
        <w:rPr>
          <w:rStyle w:val="apple-converted-space"/>
          <w:rFonts w:eastAsia="Calibri"/>
        </w:rPr>
        <w:t> </w:t>
      </w:r>
      <w:r w:rsidRPr="00BD5155">
        <w:t>Механические транспортные средства (кроме мопедов) и прицепы должны быть зарегистрированы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w:t>
      </w:r>
    </w:p>
    <w:p w:rsidR="0061480C" w:rsidRPr="00BD5155" w:rsidRDefault="0061480C" w:rsidP="0061480C">
      <w:pPr>
        <w:pStyle w:val="ad"/>
        <w:spacing w:before="0" w:beforeAutospacing="0" w:after="0" w:afterAutospacing="0"/>
        <w:jc w:val="both"/>
      </w:pPr>
      <w:r w:rsidRPr="00BD5155">
        <w:rPr>
          <w:rStyle w:val="ab"/>
        </w:rPr>
        <w:t>2.</w:t>
      </w:r>
      <w:r w:rsidRPr="00BD5155">
        <w:rPr>
          <w:rStyle w:val="apple-converted-space"/>
          <w:rFonts w:eastAsia="Calibri"/>
        </w:rPr>
        <w:t> </w:t>
      </w:r>
      <w:r w:rsidRPr="00BD5155">
        <w:t>На механических транспортных средствах (кроме мопедов, трамваев и троллейбусов) и прицепах должны быть установлены на предусмотренных для этого местах регистрационные знаки соответствующего образца, а на автомобилях и автобусах, кроме того, размещается в правом нижнем углу ветрового стекла в установленных случаях лицензионная карточка.</w:t>
      </w:r>
    </w:p>
    <w:p w:rsidR="0061480C" w:rsidRPr="00BD5155" w:rsidRDefault="0061480C" w:rsidP="0061480C">
      <w:pPr>
        <w:pStyle w:val="ad"/>
        <w:spacing w:before="0" w:beforeAutospacing="0" w:after="0" w:afterAutospacing="0"/>
        <w:jc w:val="both"/>
      </w:pPr>
      <w:r w:rsidRPr="00BD5155">
        <w:t>На трамваях и троллейбусах наносятся регистрационные номера, присваиваемые соответствующими ведомствами.</w:t>
      </w:r>
    </w:p>
    <w:p w:rsidR="0061480C" w:rsidRPr="00BD5155" w:rsidRDefault="0061480C" w:rsidP="0061480C">
      <w:pPr>
        <w:pStyle w:val="ad"/>
        <w:spacing w:before="0" w:beforeAutospacing="0" w:after="0" w:afterAutospacing="0"/>
        <w:jc w:val="both"/>
      </w:pPr>
      <w:r w:rsidRPr="00BD5155">
        <w:rPr>
          <w:rStyle w:val="ab"/>
        </w:rPr>
        <w:t>3.</w:t>
      </w:r>
      <w:r w:rsidRPr="00BD5155">
        <w:rPr>
          <w:rStyle w:val="apple-converted-space"/>
          <w:rFonts w:eastAsia="Calibri"/>
        </w:rPr>
        <w:t> </w:t>
      </w:r>
      <w:r w:rsidRPr="00BD5155">
        <w:t>Техническое состояние и оборудование участвующих в дорожном движении транспортных средств в части, относящейся к безопасности дорожного движения и охране окружающей среды, должно отвечать требованиям соответствующих стандартов, правил и руководств по их технической эксплуатации.</w:t>
      </w:r>
    </w:p>
    <w:p w:rsidR="0061480C" w:rsidRPr="00BD5155" w:rsidRDefault="0061480C" w:rsidP="0061480C">
      <w:pPr>
        <w:pStyle w:val="ad"/>
        <w:spacing w:before="0" w:beforeAutospacing="0" w:after="0" w:afterAutospacing="0"/>
        <w:jc w:val="both"/>
      </w:pPr>
      <w:r w:rsidRPr="00BD5155">
        <w:rPr>
          <w:rStyle w:val="ab"/>
        </w:rPr>
        <w:t>4.</w:t>
      </w:r>
      <w:r w:rsidRPr="00BD5155">
        <w:rPr>
          <w:rStyle w:val="apple-converted-space"/>
          <w:rFonts w:eastAsia="Calibri"/>
        </w:rPr>
        <w:t> </w:t>
      </w:r>
      <w:r w:rsidRPr="00BD5155">
        <w:t>Грузовой автомобиль с бортовой платформой, используемый для перевозки людей, должен быть оборудован сиденьями, закрепленными на высоте 0,3 – 0,5 м от пола и не менее 0,3 м от верхнего края борта.</w:t>
      </w:r>
    </w:p>
    <w:p w:rsidR="0061480C" w:rsidRPr="00BD5155" w:rsidRDefault="0061480C" w:rsidP="0061480C">
      <w:pPr>
        <w:pStyle w:val="ad"/>
        <w:spacing w:before="0" w:beforeAutospacing="0" w:after="0" w:afterAutospacing="0"/>
        <w:jc w:val="both"/>
      </w:pPr>
      <w:r w:rsidRPr="00BD5155">
        <w:t>Сиденья, расположенные вдоль заднего или бокового борта, должны иметь прочные спинки.</w:t>
      </w:r>
    </w:p>
    <w:p w:rsidR="0061480C" w:rsidRPr="00BD5155" w:rsidRDefault="0061480C" w:rsidP="0061480C">
      <w:pPr>
        <w:pStyle w:val="ad"/>
        <w:spacing w:before="0" w:beforeAutospacing="0" w:after="0" w:afterAutospacing="0"/>
        <w:jc w:val="both"/>
      </w:pPr>
      <w:bookmarkStart w:id="1" w:name="4.1"/>
      <w:bookmarkEnd w:id="1"/>
      <w:r w:rsidRPr="00BD5155">
        <w:rPr>
          <w:rStyle w:val="ab"/>
        </w:rPr>
        <w:t>4.1.</w:t>
      </w:r>
      <w:r w:rsidRPr="00BD5155">
        <w:rPr>
          <w:rStyle w:val="apple-converted-space"/>
          <w:rFonts w:eastAsia="Calibri"/>
        </w:rPr>
        <w:t> </w:t>
      </w:r>
      <w:r w:rsidRPr="00BD5155">
        <w:t>В автобусах, используемых для перевозки пассажиров в междугородном сообщении, места для сидения должны быть оборудованы ремнями безопасности.</w:t>
      </w:r>
    </w:p>
    <w:p w:rsidR="0061480C" w:rsidRPr="00BD5155" w:rsidRDefault="0061480C" w:rsidP="0061480C">
      <w:pPr>
        <w:pStyle w:val="ad"/>
        <w:spacing w:before="0" w:beforeAutospacing="0" w:after="0" w:afterAutospacing="0"/>
        <w:jc w:val="both"/>
      </w:pPr>
      <w:r w:rsidRPr="00BD5155">
        <w:rPr>
          <w:rStyle w:val="ab"/>
        </w:rPr>
        <w:t>5.</w:t>
      </w:r>
      <w:r w:rsidRPr="00BD5155">
        <w:rPr>
          <w:rStyle w:val="apple-converted-space"/>
          <w:rFonts w:eastAsia="Calibri"/>
        </w:rPr>
        <w:t> </w:t>
      </w:r>
      <w:r w:rsidRPr="00BD5155">
        <w:t>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опознавательного знака «Учебное транспортное средство» в соответствии с пунктом 8 настоящих Основных положений.</w:t>
      </w:r>
    </w:p>
    <w:p w:rsidR="0061480C" w:rsidRPr="00BD5155" w:rsidRDefault="0061480C" w:rsidP="0061480C">
      <w:pPr>
        <w:pStyle w:val="ad"/>
        <w:spacing w:before="0" w:beforeAutospacing="0" w:after="0" w:afterAutospacing="0"/>
        <w:jc w:val="both"/>
      </w:pPr>
      <w:bookmarkStart w:id="2" w:name="5.1"/>
      <w:bookmarkEnd w:id="2"/>
      <w:r w:rsidRPr="00BD5155">
        <w:rPr>
          <w:rStyle w:val="ab"/>
        </w:rPr>
        <w:t>5</w:t>
      </w:r>
      <w:r w:rsidRPr="00BD5155">
        <w:rPr>
          <w:rStyle w:val="ab"/>
          <w:vertAlign w:val="superscript"/>
        </w:rPr>
        <w:t>1</w:t>
      </w:r>
      <w:r w:rsidRPr="00BD5155">
        <w:rPr>
          <w:rStyle w:val="ab"/>
        </w:rPr>
        <w:t>.</w:t>
      </w:r>
      <w:r w:rsidRPr="00BD5155">
        <w:rPr>
          <w:rStyle w:val="apple-converted-space"/>
          <w:rFonts w:eastAsia="Calibri"/>
        </w:rPr>
        <w:t> </w:t>
      </w:r>
      <w:r w:rsidRPr="00BD5155">
        <w:t xml:space="preserve">Транспортное средство, используемое в качестве легкового такси, должно быть оборудовано таксометром, иметь на кузове (боковых поверхностях кузова) </w:t>
      </w:r>
      <w:proofErr w:type="spellStart"/>
      <w:r w:rsidRPr="00BD5155">
        <w:t>цветографическую</w:t>
      </w:r>
      <w:proofErr w:type="spellEnd"/>
      <w:r w:rsidRPr="00BD5155">
        <w:t xml:space="preserve"> схему, представляющую собой композицию из квадратов контрастного цвета, расположенных в шахматном порядке, и на крыше - опознавательный фонарь оранжевого цвета.</w:t>
      </w:r>
    </w:p>
    <w:p w:rsidR="0061480C" w:rsidRPr="00BD5155" w:rsidRDefault="0061480C" w:rsidP="0061480C">
      <w:pPr>
        <w:pStyle w:val="ad"/>
        <w:spacing w:before="0" w:beforeAutospacing="0" w:after="0" w:afterAutospacing="0"/>
        <w:jc w:val="both"/>
      </w:pPr>
      <w:r w:rsidRPr="00BD5155">
        <w:rPr>
          <w:rStyle w:val="ab"/>
        </w:rPr>
        <w:t>6.</w:t>
      </w:r>
      <w:r w:rsidRPr="00BD5155">
        <w:rPr>
          <w:rStyle w:val="apple-converted-space"/>
          <w:rFonts w:eastAsia="Calibri"/>
        </w:rPr>
        <w:t> </w:t>
      </w:r>
      <w:r w:rsidRPr="00BD5155">
        <w:t xml:space="preserve">Велосипед должен иметь исправные тормоз, руль и звуковой сигнал, быть оборудован спереди </w:t>
      </w:r>
      <w:proofErr w:type="spellStart"/>
      <w:r w:rsidRPr="00BD5155">
        <w:t>световозвращателем</w:t>
      </w:r>
      <w:proofErr w:type="spellEnd"/>
      <w:r w:rsidRPr="00BD5155">
        <w:t xml:space="preserve"> и фонарем или фарой (для движения в темное время суток и в условиях недостаточной видимости) белого цвета, сзади - </w:t>
      </w:r>
      <w:proofErr w:type="spellStart"/>
      <w:r w:rsidRPr="00BD5155">
        <w:t>световозвращателем</w:t>
      </w:r>
      <w:proofErr w:type="spellEnd"/>
      <w:r w:rsidRPr="00BD5155">
        <w:t xml:space="preserve"> или фонарем красного цвета, а с каждой боковой стороны - </w:t>
      </w:r>
      <w:proofErr w:type="spellStart"/>
      <w:r w:rsidRPr="00BD5155">
        <w:t>световозвращателем</w:t>
      </w:r>
      <w:proofErr w:type="spellEnd"/>
      <w:r w:rsidRPr="00BD5155">
        <w:t xml:space="preserve"> оранжевого или красного цвета.</w:t>
      </w:r>
    </w:p>
    <w:p w:rsidR="0061480C" w:rsidRPr="00BD5155" w:rsidRDefault="0061480C" w:rsidP="0061480C">
      <w:pPr>
        <w:pStyle w:val="ad"/>
        <w:spacing w:before="0" w:beforeAutospacing="0" w:after="0" w:afterAutospacing="0"/>
        <w:jc w:val="both"/>
      </w:pPr>
      <w:bookmarkStart w:id="3" w:name="7"/>
      <w:bookmarkEnd w:id="3"/>
      <w:r w:rsidRPr="00BD5155">
        <w:rPr>
          <w:rStyle w:val="ab"/>
        </w:rPr>
        <w:t>7.</w:t>
      </w:r>
      <w:r w:rsidRPr="00BD5155">
        <w:rPr>
          <w:rStyle w:val="apple-converted-space"/>
          <w:rFonts w:eastAsia="Calibri"/>
        </w:rPr>
        <w:t> </w:t>
      </w:r>
      <w:r w:rsidRPr="00BD5155">
        <w:t xml:space="preserve">Гужевая повозка должна иметь предусмотренные конструкцией исправное стояночное тормозное устройство и противооткатные упоры, быть оборудована спереди двумя </w:t>
      </w:r>
      <w:proofErr w:type="spellStart"/>
      <w:r w:rsidRPr="00BD5155">
        <w:t>световозвращателями</w:t>
      </w:r>
      <w:proofErr w:type="spellEnd"/>
      <w:r w:rsidRPr="00BD5155">
        <w:t xml:space="preserve"> и фонарем белого цвета (для движения в темное время суток и в условиях недостаточной видимости), сзади - двумя </w:t>
      </w:r>
      <w:proofErr w:type="spellStart"/>
      <w:r w:rsidRPr="00BD5155">
        <w:t>световозвращателями</w:t>
      </w:r>
      <w:proofErr w:type="spellEnd"/>
      <w:r w:rsidRPr="00BD5155">
        <w:t xml:space="preserve"> и фонарем красного цвета.</w:t>
      </w:r>
    </w:p>
    <w:p w:rsidR="0061480C" w:rsidRPr="00BD5155" w:rsidRDefault="0061480C" w:rsidP="0061480C">
      <w:pPr>
        <w:pStyle w:val="ad"/>
        <w:spacing w:before="0" w:beforeAutospacing="0" w:after="0" w:afterAutospacing="0"/>
        <w:jc w:val="both"/>
      </w:pPr>
      <w:bookmarkStart w:id="4" w:name="8"/>
      <w:bookmarkEnd w:id="4"/>
      <w:r w:rsidRPr="00BD5155">
        <w:rPr>
          <w:rStyle w:val="ab"/>
        </w:rPr>
        <w:t>8.</w:t>
      </w:r>
      <w:r w:rsidRPr="00BD5155">
        <w:rPr>
          <w:rStyle w:val="apple-converted-space"/>
          <w:rFonts w:eastAsia="Calibri"/>
        </w:rPr>
        <w:t> </w:t>
      </w:r>
      <w:r w:rsidRPr="00BD5155">
        <w:t>На транспортных средствах должны быть установлены опознавательные знаки:</w:t>
      </w:r>
    </w:p>
    <w:p w:rsidR="0061480C" w:rsidRPr="00BD5155" w:rsidRDefault="0061480C" w:rsidP="0061480C">
      <w:pPr>
        <w:pStyle w:val="ad"/>
        <w:spacing w:before="0" w:beforeAutospacing="0" w:after="0" w:afterAutospacing="0"/>
        <w:jc w:val="both"/>
      </w:pPr>
      <w:r w:rsidRPr="00BD5155">
        <w:rPr>
          <w:rStyle w:val="ab"/>
        </w:rPr>
        <w:lastRenderedPageBreak/>
        <w:t>«Автопоезд»</w:t>
      </w:r>
      <w:r w:rsidRPr="00BD5155">
        <w:rPr>
          <w:rStyle w:val="apple-converted-space"/>
          <w:rFonts w:eastAsia="Calibri"/>
        </w:rPr>
        <w:t> </w:t>
      </w:r>
      <w:r w:rsidRPr="00BD5155">
        <w:t>– в виде трех фонарей оранжевого цвета, расположенных горизонтально на крыше кабины с промежутками между ними от 150 до 300 мм - на грузовых автомобилях и колесных тракторах (класса 1,4 т и выше) с прицепами, а также на сочлененных автобусах и троллейбусах;</w:t>
      </w:r>
    </w:p>
    <w:p w:rsidR="0061480C" w:rsidRPr="00BD5155" w:rsidRDefault="0061480C" w:rsidP="0061480C">
      <w:pPr>
        <w:pStyle w:val="ad"/>
        <w:spacing w:before="0" w:beforeAutospacing="0" w:after="0" w:afterAutospacing="0"/>
        <w:jc w:val="both"/>
      </w:pPr>
      <w:r w:rsidRPr="00BD5155">
        <w:rPr>
          <w:rStyle w:val="ab"/>
        </w:rPr>
        <w:t>«Шипы»</w:t>
      </w:r>
      <w:r w:rsidRPr="00BD5155">
        <w:rPr>
          <w:rStyle w:val="apple-converted-space"/>
          <w:rFonts w:eastAsia="Calibri"/>
        </w:rPr>
        <w:t> </w:t>
      </w:r>
      <w:r w:rsidRPr="00BD5155">
        <w:t xml:space="preserve">– в виде равностороннего треугольника белого цвета вершиной вверх с каймой красного цвета, в который вписана буква «Ш» черного цвета (сторона треугольника не менее 200 мм, ширина каймы - 1/10 стороны) - сзади механических транспортных средств, имеющих </w:t>
      </w:r>
      <w:proofErr w:type="spellStart"/>
      <w:r w:rsidRPr="00BD5155">
        <w:t>ошипованные</w:t>
      </w:r>
      <w:proofErr w:type="spellEnd"/>
      <w:r w:rsidRPr="00BD5155">
        <w:t xml:space="preserve"> шины;</w:t>
      </w:r>
    </w:p>
    <w:p w:rsidR="0061480C" w:rsidRPr="00BD5155" w:rsidRDefault="0061480C" w:rsidP="0061480C">
      <w:pPr>
        <w:pStyle w:val="ad"/>
        <w:spacing w:before="0" w:beforeAutospacing="0" w:after="0" w:afterAutospacing="0"/>
        <w:jc w:val="both"/>
      </w:pPr>
      <w:r w:rsidRPr="00BD5155">
        <w:rPr>
          <w:rStyle w:val="ab"/>
        </w:rPr>
        <w:t>«Перевозка детей»</w:t>
      </w:r>
      <w:r w:rsidRPr="00BD5155">
        <w:rPr>
          <w:rStyle w:val="apple-converted-space"/>
          <w:rFonts w:eastAsia="Calibri"/>
        </w:rPr>
        <w:t> </w:t>
      </w:r>
      <w:r w:rsidRPr="00BD5155">
        <w:t>– в виде квадрата желтого цвета с каймой красного цвета (ширина каймы - 1/10 стороны), с черным изображением символа дорожного</w:t>
      </w:r>
      <w:r w:rsidRPr="00BD5155">
        <w:rPr>
          <w:rStyle w:val="apple-converted-space"/>
          <w:rFonts w:eastAsia="Calibri"/>
        </w:rPr>
        <w:t> </w:t>
      </w:r>
      <w:hyperlink r:id="rId43" w:anchor="1.23" w:history="1">
        <w:r w:rsidRPr="00BD5155">
          <w:rPr>
            <w:rStyle w:val="a3"/>
            <w:color w:val="auto"/>
            <w:u w:val="none"/>
            <w:bdr w:val="none" w:sz="0" w:space="0" w:color="auto" w:frame="1"/>
          </w:rPr>
          <w:t>знака 1.23</w:t>
        </w:r>
      </w:hyperlink>
      <w:r w:rsidRPr="00BD5155">
        <w:rPr>
          <w:rStyle w:val="apple-converted-space"/>
          <w:rFonts w:eastAsia="Calibri"/>
        </w:rPr>
        <w:t> </w:t>
      </w:r>
      <w:r w:rsidRPr="00BD5155">
        <w:t>(сторона квадрата опознавательного знака, расположенного спереди транспортного средства, должна быть не менее 250 мм, сзади - 400 мм);</w:t>
      </w:r>
    </w:p>
    <w:p w:rsidR="0061480C" w:rsidRPr="00BD5155" w:rsidRDefault="0061480C" w:rsidP="0061480C">
      <w:pPr>
        <w:pStyle w:val="ad"/>
        <w:spacing w:before="0" w:beforeAutospacing="0" w:after="0" w:afterAutospacing="0"/>
        <w:jc w:val="both"/>
      </w:pPr>
      <w:r w:rsidRPr="00BD5155">
        <w:rPr>
          <w:rStyle w:val="ab"/>
        </w:rPr>
        <w:t>«Глухой водитель»</w:t>
      </w:r>
      <w:r w:rsidRPr="00BD5155">
        <w:rPr>
          <w:rStyle w:val="apple-converted-space"/>
          <w:rFonts w:eastAsia="Calibri"/>
        </w:rPr>
        <w:t> </w:t>
      </w:r>
      <w:r w:rsidRPr="00BD5155">
        <w:t>– в виде желтого круга диаметром 160 мм с нанесенными внутри тремя черными кружками диаметром 40 мм, расположенными по углам воображаемого равностороннего треугольника, вершина которого обращена вниз, - спереди и сзади механических транспортных средств, управляемых глухонемыми или глухими водителями;</w:t>
      </w:r>
    </w:p>
    <w:p w:rsidR="0061480C" w:rsidRPr="00BD5155" w:rsidRDefault="0061480C" w:rsidP="0061480C">
      <w:pPr>
        <w:pStyle w:val="ad"/>
        <w:spacing w:before="0" w:beforeAutospacing="0" w:after="0" w:afterAutospacing="0"/>
        <w:jc w:val="both"/>
      </w:pPr>
      <w:r w:rsidRPr="00BD5155">
        <w:rPr>
          <w:rStyle w:val="ab"/>
        </w:rPr>
        <w:t>«Учебное транспортное средство»</w:t>
      </w:r>
      <w:r w:rsidRPr="00BD5155">
        <w:rPr>
          <w:rStyle w:val="apple-converted-space"/>
          <w:rFonts w:eastAsia="Calibri"/>
        </w:rPr>
        <w:t> </w:t>
      </w:r>
      <w:r w:rsidRPr="00BD5155">
        <w:t>– в виде равностороннего треугольника белого цвета вершиной вверх с каймой красного цвета, в который вписана буква «У» черного цвета (сторона не менее 200 мм, ширина каймы –</w:t>
      </w:r>
      <w:r w:rsidR="002A3A6F" w:rsidRPr="00BD5155">
        <w:t xml:space="preserve"> 1/10 стороны), –</w:t>
      </w:r>
      <w:r w:rsidRPr="00BD5155">
        <w:t xml:space="preserve"> спереди и сзади механических транспортных средств, используемых для обучения вождению (допускается установка двустороннего знака на крыше легкового автомобиля);</w:t>
      </w:r>
    </w:p>
    <w:p w:rsidR="0061480C" w:rsidRPr="00BD5155" w:rsidRDefault="0061480C" w:rsidP="0061480C">
      <w:pPr>
        <w:pStyle w:val="ad"/>
        <w:spacing w:before="0" w:beforeAutospacing="0" w:after="0" w:afterAutospacing="0"/>
        <w:jc w:val="both"/>
      </w:pPr>
      <w:r w:rsidRPr="00BD5155">
        <w:rPr>
          <w:rStyle w:val="ab"/>
        </w:rPr>
        <w:t>«Ограничение скорости»</w:t>
      </w:r>
      <w:r w:rsidRPr="00BD5155">
        <w:rPr>
          <w:rStyle w:val="apple-converted-space"/>
          <w:rFonts w:eastAsia="Calibri"/>
        </w:rPr>
        <w:t> </w:t>
      </w:r>
      <w:r w:rsidRPr="00BD5155">
        <w:t>– в виде уменьшенного цветного изображения дорожного</w:t>
      </w:r>
      <w:r w:rsidRPr="00BD5155">
        <w:rPr>
          <w:rStyle w:val="apple-converted-space"/>
          <w:rFonts w:eastAsia="Calibri"/>
        </w:rPr>
        <w:t> </w:t>
      </w:r>
      <w:hyperlink r:id="rId44" w:anchor="3.24" w:history="1">
        <w:r w:rsidRPr="00BD5155">
          <w:rPr>
            <w:rStyle w:val="a3"/>
            <w:color w:val="auto"/>
            <w:u w:val="none"/>
            <w:bdr w:val="none" w:sz="0" w:space="0" w:color="auto" w:frame="1"/>
          </w:rPr>
          <w:t>знака 3.24</w:t>
        </w:r>
      </w:hyperlink>
      <w:r w:rsidRPr="00BD5155">
        <w:rPr>
          <w:rStyle w:val="apple-converted-space"/>
          <w:rFonts w:eastAsia="Calibri"/>
        </w:rPr>
        <w:t> </w:t>
      </w:r>
      <w:r w:rsidRPr="00BD5155">
        <w:t xml:space="preserve">с указанием разрешенной скорости (диаметр знака - не менее 160 мм, ширина каймы – 1/10 диаметра) </w:t>
      </w:r>
      <w:r w:rsidR="002A3A6F" w:rsidRPr="00BD5155">
        <w:t>–</w:t>
      </w:r>
      <w:r w:rsidRPr="00BD5155">
        <w:t xml:space="preserve"> на задней стороне кузова слева у механических транспортных средств, осуществляющих организованные перевозки групп детей, перевозящих крупногабаритные, тяжеловесные и опасные грузы, а также в случаях, когда максимальная скорость транспортного средства по технической характеристике ниже определенной пунктами</w:t>
      </w:r>
      <w:r w:rsidRPr="00BD5155">
        <w:rPr>
          <w:rStyle w:val="apple-converted-space"/>
          <w:rFonts w:eastAsia="Calibri"/>
        </w:rPr>
        <w:t> </w:t>
      </w:r>
      <w:hyperlink r:id="rId45" w:anchor="10.3" w:history="1">
        <w:r w:rsidRPr="00BD5155">
          <w:rPr>
            <w:rStyle w:val="a3"/>
            <w:color w:val="auto"/>
            <w:u w:val="none"/>
            <w:bdr w:val="none" w:sz="0" w:space="0" w:color="auto" w:frame="1"/>
          </w:rPr>
          <w:t>10.3</w:t>
        </w:r>
      </w:hyperlink>
      <w:r w:rsidRPr="00BD5155">
        <w:rPr>
          <w:rStyle w:val="apple-converted-space"/>
          <w:rFonts w:eastAsia="Calibri"/>
        </w:rPr>
        <w:t> </w:t>
      </w:r>
      <w:r w:rsidRPr="00BD5155">
        <w:t>и</w:t>
      </w:r>
      <w:hyperlink r:id="rId46" w:anchor="10.4" w:history="1">
        <w:r w:rsidRPr="00BD5155">
          <w:rPr>
            <w:rStyle w:val="a3"/>
            <w:color w:val="auto"/>
            <w:u w:val="none"/>
            <w:bdr w:val="none" w:sz="0" w:space="0" w:color="auto" w:frame="1"/>
          </w:rPr>
          <w:t>10.4</w:t>
        </w:r>
      </w:hyperlink>
      <w:r w:rsidRPr="00BD5155">
        <w:rPr>
          <w:rStyle w:val="apple-converted-space"/>
          <w:rFonts w:eastAsia="Calibri"/>
        </w:rPr>
        <w:t> </w:t>
      </w:r>
      <w:r w:rsidRPr="00BD5155">
        <w:t>Правил дорожного движения Российской Федерации;</w:t>
      </w:r>
    </w:p>
    <w:p w:rsidR="0061480C" w:rsidRPr="00BD5155" w:rsidRDefault="0061480C" w:rsidP="0061480C">
      <w:pPr>
        <w:pStyle w:val="ad"/>
        <w:spacing w:before="0" w:beforeAutospacing="0" w:after="0" w:afterAutospacing="0"/>
        <w:jc w:val="both"/>
      </w:pPr>
      <w:r w:rsidRPr="00BD5155">
        <w:rPr>
          <w:rStyle w:val="ab"/>
        </w:rPr>
        <w:t>«Опасный груз»</w:t>
      </w:r>
      <w:r w:rsidRPr="00BD5155">
        <w:t>:</w:t>
      </w:r>
    </w:p>
    <w:p w:rsidR="0061480C" w:rsidRPr="00BD5155" w:rsidRDefault="0061480C" w:rsidP="0061480C">
      <w:pPr>
        <w:pStyle w:val="ad"/>
        <w:spacing w:before="0" w:beforeAutospacing="0" w:after="0" w:afterAutospacing="0"/>
        <w:jc w:val="both"/>
      </w:pPr>
      <w:r w:rsidRPr="00BD5155">
        <w:t xml:space="preserve">при осуществлении международных перевозок опасных грузов - в виде прямоугольника размером 400 х 300 мм, имеющего </w:t>
      </w:r>
      <w:proofErr w:type="spellStart"/>
      <w:r w:rsidRPr="00BD5155">
        <w:t>световозвращающее</w:t>
      </w:r>
      <w:proofErr w:type="spellEnd"/>
      <w:r w:rsidRPr="00BD5155">
        <w:t xml:space="preserve"> покрытие оранжевого цвета с каймой черного</w:t>
      </w:r>
      <w:r w:rsidR="002A3A6F" w:rsidRPr="00BD5155">
        <w:t xml:space="preserve"> цвета шириной не более 15 мм, –</w:t>
      </w:r>
      <w:r w:rsidRPr="00BD5155">
        <w:t xml:space="preserve"> спереди и сзади транспортных средств, на боковых сторонах цистерн, а также в уст</w:t>
      </w:r>
      <w:r w:rsidR="002A3A6F" w:rsidRPr="00BD5155">
        <w:t>ановленных случаях –</w:t>
      </w:r>
      <w:r w:rsidRPr="00BD5155">
        <w:t xml:space="preserve"> на боковых сторонах транспортных средств и контейнеров;</w:t>
      </w:r>
    </w:p>
    <w:p w:rsidR="0061480C" w:rsidRPr="00BD5155" w:rsidRDefault="0061480C" w:rsidP="0061480C">
      <w:pPr>
        <w:pStyle w:val="ad"/>
        <w:spacing w:before="0" w:beforeAutospacing="0" w:after="0" w:afterAutospacing="0"/>
        <w:jc w:val="both"/>
      </w:pPr>
      <w:r w:rsidRPr="00BD5155">
        <w:t>при осуществлении иных перевозок опасных грузов - в виде прямоугольника размером 690 х 300 мм, правая часть которого размером 400 х 300 мм окрашена в оранжевый, а левая - в белый цвет с каймо</w:t>
      </w:r>
      <w:r w:rsidR="002A3A6F" w:rsidRPr="00BD5155">
        <w:t>й черного цвета шириной 15 мм, –</w:t>
      </w:r>
      <w:r w:rsidRPr="00BD5155">
        <w:t xml:space="preserve"> спереди и сзади транспортных средств.</w:t>
      </w:r>
    </w:p>
    <w:p w:rsidR="0061480C" w:rsidRPr="00BD5155" w:rsidRDefault="0061480C" w:rsidP="0061480C">
      <w:pPr>
        <w:pStyle w:val="ad"/>
        <w:spacing w:before="0" w:beforeAutospacing="0" w:after="0" w:afterAutospacing="0"/>
        <w:jc w:val="both"/>
      </w:pPr>
      <w:r w:rsidRPr="00BD5155">
        <w:t>На опознавательный знак наносятся обозначения, характеризующие опасные свойства перевозимого груза;</w:t>
      </w:r>
    </w:p>
    <w:p w:rsidR="0061480C" w:rsidRPr="00BD5155" w:rsidRDefault="0061480C" w:rsidP="0061480C">
      <w:pPr>
        <w:pStyle w:val="ad"/>
        <w:spacing w:before="0" w:beforeAutospacing="0" w:after="0" w:afterAutospacing="0"/>
        <w:jc w:val="both"/>
      </w:pPr>
      <w:r w:rsidRPr="00BD5155">
        <w:rPr>
          <w:rStyle w:val="ab"/>
        </w:rPr>
        <w:t>«Крупногабаритный груз»</w:t>
      </w:r>
      <w:r w:rsidRPr="00BD5155">
        <w:rPr>
          <w:rStyle w:val="apple-converted-space"/>
          <w:rFonts w:eastAsia="Calibri"/>
        </w:rPr>
        <w:t> </w:t>
      </w:r>
      <w:r w:rsidRPr="00BD5155">
        <w:t xml:space="preserve">– в виде щитка размером 400 x 400 мм с нанесенными по диагонали красными и белыми чередующимися полосами шириной 50 мм со </w:t>
      </w:r>
      <w:proofErr w:type="spellStart"/>
      <w:r w:rsidRPr="00BD5155">
        <w:t>световозвращающей</w:t>
      </w:r>
      <w:proofErr w:type="spellEnd"/>
      <w:r w:rsidRPr="00BD5155">
        <w:t xml:space="preserve"> поверхностью;</w:t>
      </w:r>
    </w:p>
    <w:p w:rsidR="0061480C" w:rsidRPr="00BD5155" w:rsidRDefault="0061480C" w:rsidP="0061480C">
      <w:pPr>
        <w:pStyle w:val="ad"/>
        <w:spacing w:before="0" w:beforeAutospacing="0" w:after="0" w:afterAutospacing="0"/>
        <w:jc w:val="both"/>
      </w:pPr>
      <w:r w:rsidRPr="00BD5155">
        <w:rPr>
          <w:rStyle w:val="ab"/>
        </w:rPr>
        <w:t>«Тихоходное транспортное средство»</w:t>
      </w:r>
      <w:r w:rsidRPr="00BD5155">
        <w:rPr>
          <w:rStyle w:val="apple-converted-space"/>
          <w:rFonts w:eastAsia="Calibri"/>
        </w:rPr>
        <w:t> </w:t>
      </w:r>
      <w:r w:rsidRPr="00BD5155">
        <w:t xml:space="preserve">– в виде равностороннего треугольника с флюоресцирующим покрытием красного цвета и со </w:t>
      </w:r>
      <w:proofErr w:type="spellStart"/>
      <w:r w:rsidRPr="00BD5155">
        <w:t>световозвращающей</w:t>
      </w:r>
      <w:proofErr w:type="spellEnd"/>
      <w:r w:rsidRPr="00BD5155">
        <w:t xml:space="preserve"> каймой желтого или красного цвета (длина стороны треугольника от 350 до 365 мм, ширина каймы от 45 до 48 мм) - сзади механических транспортных средств, для которых предприятием-изготовителем установлена максимальная скорость не более 30 км/ч;</w:t>
      </w:r>
    </w:p>
    <w:p w:rsidR="0061480C" w:rsidRPr="00BD5155" w:rsidRDefault="0061480C" w:rsidP="0061480C">
      <w:pPr>
        <w:pStyle w:val="ad"/>
        <w:spacing w:before="0" w:beforeAutospacing="0" w:after="0" w:afterAutospacing="0"/>
        <w:jc w:val="both"/>
      </w:pPr>
      <w:r w:rsidRPr="00BD5155">
        <w:rPr>
          <w:rStyle w:val="ab"/>
        </w:rPr>
        <w:t>«Длинномерное транспортное средство»</w:t>
      </w:r>
      <w:r w:rsidRPr="00BD5155">
        <w:rPr>
          <w:rStyle w:val="apple-converted-space"/>
          <w:rFonts w:eastAsia="Calibri"/>
        </w:rPr>
        <w:t> </w:t>
      </w:r>
      <w:r w:rsidRPr="00BD5155">
        <w:t xml:space="preserve">– в виде прямоугольника размером не менее 1200 x 200 мм желтого цвета с каймой красного цвета (ширина 40 мм), имеющего </w:t>
      </w:r>
      <w:proofErr w:type="spellStart"/>
      <w:r w:rsidRPr="00BD5155">
        <w:t>световозвращающую</w:t>
      </w:r>
      <w:proofErr w:type="spellEnd"/>
      <w:r w:rsidRPr="00BD5155">
        <w:t xml:space="preserve"> поверхность, - сзади транспортных средств, длина которых с грузом или без груза более 20 м, и автопоездов с двумя и более прицепами. При невозможности размещения знака указанного размера допускается установка двух одинаковых знаков размером не менее 600 x 200 мм симметрично оси транспортного средства.</w:t>
      </w:r>
    </w:p>
    <w:p w:rsidR="0061480C" w:rsidRPr="00BD5155" w:rsidRDefault="0061480C" w:rsidP="0061480C">
      <w:pPr>
        <w:pStyle w:val="ad"/>
        <w:spacing w:before="0" w:beforeAutospacing="0" w:after="0" w:afterAutospacing="0"/>
        <w:jc w:val="both"/>
      </w:pPr>
      <w:r w:rsidRPr="00BD5155">
        <w:rPr>
          <w:rStyle w:val="ab"/>
        </w:rPr>
        <w:t>«Начинающий водитель»</w:t>
      </w:r>
      <w:r w:rsidRPr="00BD5155">
        <w:rPr>
          <w:rStyle w:val="apple-converted-space"/>
          <w:rFonts w:eastAsia="Calibri"/>
        </w:rPr>
        <w:t> </w:t>
      </w:r>
      <w:r w:rsidRPr="00BD5155">
        <w:t xml:space="preserve">– в виде квадрата желтого цвета (сторона 150 мм) с изображением восклицательного знака черного цвета высотой 110 мм - сзади механических транспортных средств </w:t>
      </w:r>
      <w:r w:rsidRPr="00BD5155">
        <w:lastRenderedPageBreak/>
        <w:t>(за исключением тракторов, самоходных машин и мотоциклов), управляемых водителями, имеющими право на управление указанными транспортными средствами менее 2 лет.</w:t>
      </w:r>
    </w:p>
    <w:p w:rsidR="0061480C" w:rsidRPr="00BD5155" w:rsidRDefault="0061480C" w:rsidP="0061480C">
      <w:pPr>
        <w:pStyle w:val="ad"/>
        <w:spacing w:before="0" w:beforeAutospacing="0" w:after="0" w:afterAutospacing="0"/>
        <w:jc w:val="both"/>
      </w:pPr>
      <w:r w:rsidRPr="00BD5155">
        <w:t>По желанию водителя могут быть установлены опознавательные знаки:</w:t>
      </w:r>
    </w:p>
    <w:p w:rsidR="0061480C" w:rsidRPr="00BD5155" w:rsidRDefault="0061480C" w:rsidP="0061480C">
      <w:pPr>
        <w:pStyle w:val="ad"/>
        <w:spacing w:before="0" w:beforeAutospacing="0" w:after="0" w:afterAutospacing="0"/>
        <w:jc w:val="both"/>
      </w:pPr>
      <w:r w:rsidRPr="00BD5155">
        <w:rPr>
          <w:rStyle w:val="ab"/>
        </w:rPr>
        <w:t>«Врач»</w:t>
      </w:r>
      <w:r w:rsidRPr="00BD5155">
        <w:rPr>
          <w:rStyle w:val="apple-converted-space"/>
          <w:rFonts w:eastAsia="Calibri"/>
        </w:rPr>
        <w:t> </w:t>
      </w:r>
      <w:r w:rsidRPr="00BD5155">
        <w:t>– в виде квадрата синего цвета (сторона 140 мм) с вписанным белым кругом (диаметр 125 мм), на который нанесен красный крест (высота 90 мм, ширина штриха 25 мм</w:t>
      </w:r>
      <w:r w:rsidR="002A3A6F" w:rsidRPr="00BD5155">
        <w:t>), –</w:t>
      </w:r>
      <w:r w:rsidRPr="00BD5155">
        <w:t xml:space="preserve"> спереди и сзади автомобилей, управляемых водителями-врачами;</w:t>
      </w:r>
    </w:p>
    <w:p w:rsidR="0061480C" w:rsidRPr="00BD5155" w:rsidRDefault="0061480C" w:rsidP="0061480C">
      <w:pPr>
        <w:pStyle w:val="ad"/>
        <w:spacing w:before="0" w:beforeAutospacing="0" w:after="0" w:afterAutospacing="0"/>
        <w:jc w:val="both"/>
      </w:pPr>
      <w:r w:rsidRPr="00BD5155">
        <w:rPr>
          <w:rStyle w:val="ab"/>
        </w:rPr>
        <w:t>«Инвалид»</w:t>
      </w:r>
      <w:r w:rsidRPr="00BD5155">
        <w:rPr>
          <w:rStyle w:val="apple-converted-space"/>
          <w:rFonts w:eastAsia="Calibri"/>
        </w:rPr>
        <w:t> </w:t>
      </w:r>
      <w:r w:rsidRPr="00BD5155">
        <w:t>– в виде квадрата желтого цвета со стороной 150 мм и изображением символа дорожного</w:t>
      </w:r>
      <w:r w:rsidRPr="00BD5155">
        <w:rPr>
          <w:rStyle w:val="apple-converted-space"/>
          <w:rFonts w:eastAsia="Calibri"/>
        </w:rPr>
        <w:t> </w:t>
      </w:r>
      <w:hyperlink r:id="rId47" w:anchor="8.17" w:history="1">
        <w:r w:rsidRPr="00BD5155">
          <w:rPr>
            <w:rStyle w:val="a3"/>
            <w:color w:val="auto"/>
            <w:u w:val="none"/>
            <w:bdr w:val="none" w:sz="0" w:space="0" w:color="auto" w:frame="1"/>
          </w:rPr>
          <w:t>знака 8.17</w:t>
        </w:r>
      </w:hyperlink>
      <w:r w:rsidRPr="00BD5155">
        <w:rPr>
          <w:rStyle w:val="apple-converted-space"/>
          <w:rFonts w:eastAsia="Calibri"/>
        </w:rPr>
        <w:t> </w:t>
      </w:r>
      <w:r w:rsidRPr="00BD5155">
        <w:t>черного цвета – спереди и сзади механических транспортных средств, управляемых инвалидами I и II групп, перевозящих таких инвалидов или детей-инвалидов.</w:t>
      </w:r>
    </w:p>
    <w:p w:rsidR="0061480C" w:rsidRPr="00BD5155" w:rsidRDefault="0061480C" w:rsidP="0061480C">
      <w:pPr>
        <w:pStyle w:val="ad"/>
        <w:spacing w:before="0" w:beforeAutospacing="0" w:after="0" w:afterAutospacing="0"/>
        <w:jc w:val="both"/>
      </w:pPr>
      <w:r w:rsidRPr="00BD5155">
        <w:t>На транспортных средствах может быть установлен опознавательный знак «Федеральная служба охраны Российской Федерации», являющийся условным опознавательным знаком, в виде двух фонарей с огнями синего цвета, работающих в мигающем режиме, расположенных не выше фар ближнего света в передней части транспортного средства, используемого для обеспечения безопасности объектов государственной охраны.</w:t>
      </w:r>
    </w:p>
    <w:p w:rsidR="0061480C" w:rsidRPr="00BD5155" w:rsidRDefault="0061480C" w:rsidP="0061480C">
      <w:pPr>
        <w:pStyle w:val="ad"/>
        <w:spacing w:before="0" w:beforeAutospacing="0" w:after="0" w:afterAutospacing="0"/>
        <w:jc w:val="both"/>
      </w:pPr>
      <w:bookmarkStart w:id="5" w:name="9"/>
      <w:bookmarkEnd w:id="5"/>
      <w:r w:rsidRPr="00BD5155">
        <w:rPr>
          <w:rStyle w:val="ab"/>
        </w:rPr>
        <w:t>9.</w:t>
      </w:r>
      <w:r w:rsidRPr="00BD5155">
        <w:rPr>
          <w:rStyle w:val="apple-converted-space"/>
          <w:rFonts w:eastAsia="Calibri"/>
        </w:rPr>
        <w:t> </w:t>
      </w:r>
      <w:r w:rsidRPr="00BD5155">
        <w:t xml:space="preserve">Предупредительные устройства для обозначения гибких связующих звеньев при буксировке механических транспортных средств должны выполняться в виде флажков или щитков размером 200 x 200 мм с нанесенными по диагонали красными и белыми чередующимися полосами шириной 50 мм со </w:t>
      </w:r>
      <w:proofErr w:type="spellStart"/>
      <w:r w:rsidRPr="00BD5155">
        <w:t>световозвращающей</w:t>
      </w:r>
      <w:proofErr w:type="spellEnd"/>
      <w:r w:rsidRPr="00BD5155">
        <w:t xml:space="preserve"> поверхностью.</w:t>
      </w:r>
    </w:p>
    <w:p w:rsidR="0061480C" w:rsidRPr="00BD5155" w:rsidRDefault="0061480C" w:rsidP="0061480C">
      <w:pPr>
        <w:pStyle w:val="ad"/>
        <w:spacing w:before="0" w:beforeAutospacing="0" w:after="0" w:afterAutospacing="0"/>
        <w:jc w:val="both"/>
      </w:pPr>
      <w:r w:rsidRPr="00BD5155">
        <w:t>На гибкое связующее звено должно устанавливаться не менее двух предупредительных устройств.</w:t>
      </w:r>
    </w:p>
    <w:p w:rsidR="0061480C" w:rsidRPr="00BD5155" w:rsidRDefault="0061480C" w:rsidP="0061480C">
      <w:pPr>
        <w:pStyle w:val="ad"/>
        <w:spacing w:before="0" w:beforeAutospacing="0" w:after="0" w:afterAutospacing="0"/>
        <w:jc w:val="both"/>
      </w:pPr>
      <w:bookmarkStart w:id="6" w:name="10"/>
      <w:bookmarkEnd w:id="6"/>
      <w:r w:rsidRPr="00BD5155">
        <w:rPr>
          <w:rStyle w:val="ab"/>
        </w:rPr>
        <w:t>10.</w:t>
      </w:r>
      <w:r w:rsidRPr="00BD5155">
        <w:rPr>
          <w:rStyle w:val="apple-converted-space"/>
          <w:rFonts w:eastAsia="Calibri"/>
        </w:rPr>
        <w:t> </w:t>
      </w:r>
      <w:r w:rsidRPr="00BD5155">
        <w:t>Конструкция жесткого буксирующего устройства должна соответствовать требованиям ГОСТа 25907-89.</w:t>
      </w:r>
    </w:p>
    <w:p w:rsidR="0061480C" w:rsidRPr="00BD5155" w:rsidRDefault="0061480C" w:rsidP="0061480C">
      <w:pPr>
        <w:pStyle w:val="ad"/>
        <w:spacing w:before="0" w:beforeAutospacing="0" w:after="0" w:afterAutospacing="0"/>
        <w:jc w:val="both"/>
      </w:pPr>
      <w:bookmarkStart w:id="7" w:name="11"/>
      <w:bookmarkEnd w:id="7"/>
      <w:r w:rsidRPr="00BD5155">
        <w:rPr>
          <w:rStyle w:val="ab"/>
        </w:rPr>
        <w:t>11.</w:t>
      </w:r>
      <w:r w:rsidRPr="00BD5155">
        <w:rPr>
          <w:rStyle w:val="apple-converted-space"/>
          <w:rFonts w:eastAsia="Calibri"/>
        </w:rPr>
        <w:t> </w:t>
      </w:r>
      <w:r w:rsidRPr="00BD5155">
        <w:t>Запрещается эксплуатация:</w:t>
      </w:r>
    </w:p>
    <w:p w:rsidR="0061480C" w:rsidRPr="00BD5155" w:rsidRDefault="0061480C" w:rsidP="00C2512D">
      <w:pPr>
        <w:numPr>
          <w:ilvl w:val="0"/>
          <w:numId w:val="13"/>
        </w:numPr>
        <w:suppressAutoHyphens w:val="0"/>
        <w:spacing w:after="0" w:line="240" w:lineRule="auto"/>
        <w:ind w:left="450"/>
        <w:jc w:val="both"/>
        <w:rPr>
          <w:rFonts w:ascii="Times New Roman" w:hAnsi="Times New Roman" w:cs="Times New Roman"/>
          <w:sz w:val="24"/>
          <w:szCs w:val="24"/>
        </w:rPr>
      </w:pPr>
      <w:r w:rsidRPr="00BD5155">
        <w:rPr>
          <w:rFonts w:ascii="Times New Roman" w:hAnsi="Times New Roman" w:cs="Times New Roman"/>
          <w:sz w:val="24"/>
          <w:szCs w:val="24"/>
        </w:rPr>
        <w:t>автомобилей, автобусов, автопоездов, прицепов, мотоциклов, мопедов, тракторов и других самоходных машин, если их техническое состояние и оборудование не отвечают требованиям Перечня неисправностей и условий, при которых запрещается эксплуатация транспортных средств (согласно приложению);</w:t>
      </w:r>
    </w:p>
    <w:p w:rsidR="0061480C" w:rsidRPr="00BD5155" w:rsidRDefault="0061480C" w:rsidP="00C2512D">
      <w:pPr>
        <w:numPr>
          <w:ilvl w:val="0"/>
          <w:numId w:val="13"/>
        </w:numPr>
        <w:suppressAutoHyphens w:val="0"/>
        <w:spacing w:after="0" w:line="240" w:lineRule="auto"/>
        <w:ind w:left="450"/>
        <w:jc w:val="both"/>
        <w:rPr>
          <w:rFonts w:ascii="Times New Roman" w:hAnsi="Times New Roman" w:cs="Times New Roman"/>
          <w:sz w:val="24"/>
          <w:szCs w:val="24"/>
        </w:rPr>
      </w:pPr>
      <w:r w:rsidRPr="00BD5155">
        <w:rPr>
          <w:rFonts w:ascii="Times New Roman" w:hAnsi="Times New Roman" w:cs="Times New Roman"/>
          <w:sz w:val="24"/>
          <w:szCs w:val="24"/>
        </w:rPr>
        <w:t>троллейбусов и трамваев при наличии хотя бы одной неисправности по соответствующим Правилам технической эксплуатации;</w:t>
      </w:r>
    </w:p>
    <w:p w:rsidR="0061480C" w:rsidRPr="00BD5155" w:rsidRDefault="0061480C" w:rsidP="00C2512D">
      <w:pPr>
        <w:numPr>
          <w:ilvl w:val="0"/>
          <w:numId w:val="13"/>
        </w:numPr>
        <w:suppressAutoHyphens w:val="0"/>
        <w:spacing w:after="0" w:line="240" w:lineRule="auto"/>
        <w:ind w:left="450"/>
        <w:jc w:val="both"/>
        <w:rPr>
          <w:rFonts w:ascii="Times New Roman" w:hAnsi="Times New Roman" w:cs="Times New Roman"/>
          <w:sz w:val="24"/>
          <w:szCs w:val="24"/>
        </w:rPr>
      </w:pPr>
      <w:r w:rsidRPr="00BD5155">
        <w:rPr>
          <w:rFonts w:ascii="Times New Roman" w:hAnsi="Times New Roman" w:cs="Times New Roman"/>
          <w:sz w:val="24"/>
          <w:szCs w:val="24"/>
        </w:rPr>
        <w:t>транспортных средств, не прошедших в установленном Правительством Российской Федерации порядке государственный технический осмотр;</w:t>
      </w:r>
    </w:p>
    <w:p w:rsidR="0061480C" w:rsidRPr="00BD5155" w:rsidRDefault="0061480C" w:rsidP="0061480C">
      <w:pPr>
        <w:suppressAutoHyphens w:val="0"/>
        <w:spacing w:after="0" w:line="240" w:lineRule="auto"/>
        <w:ind w:left="450"/>
        <w:jc w:val="both"/>
        <w:rPr>
          <w:rFonts w:ascii="Times New Roman" w:hAnsi="Times New Roman" w:cs="Times New Roman"/>
          <w:sz w:val="24"/>
          <w:szCs w:val="24"/>
        </w:rPr>
      </w:pPr>
      <w:r w:rsidRPr="00BD5155">
        <w:rPr>
          <w:rFonts w:ascii="Times New Roman" w:hAnsi="Times New Roman" w:cs="Times New Roman"/>
          <w:sz w:val="24"/>
          <w:szCs w:val="24"/>
        </w:rPr>
        <w:t>Примечание. Без прохождения государственного технического осмотра эксплуатация транспортного средства после регистрации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допускается в течение 30 суток. В случае возникновения непредвиденных обстоятельств (болезнь, командировка и др.) этот срок продлевается при условии предъявления документов, подтверждающих указанные обстоятельства.</w:t>
      </w:r>
    </w:p>
    <w:p w:rsidR="0061480C" w:rsidRPr="00BD5155" w:rsidRDefault="0061480C" w:rsidP="00C2512D">
      <w:pPr>
        <w:numPr>
          <w:ilvl w:val="0"/>
          <w:numId w:val="13"/>
        </w:numPr>
        <w:suppressAutoHyphens w:val="0"/>
        <w:spacing w:after="0" w:line="240" w:lineRule="auto"/>
        <w:ind w:left="450"/>
        <w:jc w:val="both"/>
        <w:rPr>
          <w:rFonts w:ascii="Times New Roman" w:hAnsi="Times New Roman" w:cs="Times New Roman"/>
          <w:sz w:val="24"/>
          <w:szCs w:val="24"/>
        </w:rPr>
      </w:pPr>
      <w:r w:rsidRPr="00BD5155">
        <w:rPr>
          <w:rFonts w:ascii="Times New Roman" w:hAnsi="Times New Roman" w:cs="Times New Roman"/>
          <w:sz w:val="24"/>
          <w:szCs w:val="24"/>
        </w:rPr>
        <w:t>транспортных средств, не прошедших в установленном порядке государственный технический осмотр или технический осмотр;</w:t>
      </w:r>
    </w:p>
    <w:p w:rsidR="0061480C" w:rsidRPr="00BD5155" w:rsidRDefault="0061480C" w:rsidP="00C2512D">
      <w:pPr>
        <w:numPr>
          <w:ilvl w:val="0"/>
          <w:numId w:val="13"/>
        </w:numPr>
        <w:suppressAutoHyphens w:val="0"/>
        <w:spacing w:after="0" w:line="240" w:lineRule="auto"/>
        <w:ind w:left="450"/>
        <w:jc w:val="both"/>
        <w:rPr>
          <w:rFonts w:ascii="Times New Roman" w:hAnsi="Times New Roman" w:cs="Times New Roman"/>
          <w:sz w:val="24"/>
          <w:szCs w:val="24"/>
        </w:rPr>
      </w:pPr>
      <w:r w:rsidRPr="00BD5155">
        <w:rPr>
          <w:rFonts w:ascii="Times New Roman" w:hAnsi="Times New Roman" w:cs="Times New Roman"/>
          <w:sz w:val="24"/>
          <w:szCs w:val="24"/>
        </w:rPr>
        <w:t xml:space="preserve">транспортных средств, оборудованных без соответствующего разрешения опознавательным знаком «Федеральная служба охраны Российской Федерации», проблесковыми маячками и (или) специальными звуковыми сигналами, с нанесенными на наружные поверхности специальными </w:t>
      </w:r>
      <w:proofErr w:type="spellStart"/>
      <w:r w:rsidRPr="00BD5155">
        <w:rPr>
          <w:rFonts w:ascii="Times New Roman" w:hAnsi="Times New Roman" w:cs="Times New Roman"/>
          <w:sz w:val="24"/>
          <w:szCs w:val="24"/>
        </w:rPr>
        <w:t>цветографическими</w:t>
      </w:r>
      <w:proofErr w:type="spellEnd"/>
      <w:r w:rsidRPr="00BD5155">
        <w:rPr>
          <w:rFonts w:ascii="Times New Roman" w:hAnsi="Times New Roman" w:cs="Times New Roman"/>
          <w:sz w:val="24"/>
          <w:szCs w:val="24"/>
        </w:rPr>
        <w:t xml:space="preserve"> схемами, надписями и обозначениями, не соответствующими государственным стандартам Российской Федерации, без укрепленных на установленных местах регистрационных знаков, имеющих скрытые, поддельные, измененные номера узлов и агрегатов или регистрационные знаки;</w:t>
      </w:r>
    </w:p>
    <w:p w:rsidR="0061480C" w:rsidRPr="00BD5155" w:rsidRDefault="0061480C" w:rsidP="00C2512D">
      <w:pPr>
        <w:numPr>
          <w:ilvl w:val="0"/>
          <w:numId w:val="13"/>
        </w:numPr>
        <w:suppressAutoHyphens w:val="0"/>
        <w:spacing w:after="0" w:line="240" w:lineRule="auto"/>
        <w:ind w:left="450"/>
        <w:jc w:val="both"/>
        <w:rPr>
          <w:rFonts w:ascii="Times New Roman" w:hAnsi="Times New Roman" w:cs="Times New Roman"/>
          <w:sz w:val="24"/>
          <w:szCs w:val="24"/>
        </w:rPr>
      </w:pPr>
      <w:r w:rsidRPr="00BD5155">
        <w:rPr>
          <w:rFonts w:ascii="Times New Roman" w:hAnsi="Times New Roman" w:cs="Times New Roman"/>
          <w:sz w:val="24"/>
          <w:szCs w:val="24"/>
        </w:rPr>
        <w:t>транспортных средств, владельцы которых не застраховали свою гражданскую ответственность в соответствии с законодательством Российской Федерации;</w:t>
      </w:r>
    </w:p>
    <w:p w:rsidR="0061480C" w:rsidRPr="00BD5155" w:rsidRDefault="0061480C" w:rsidP="00C2512D">
      <w:pPr>
        <w:numPr>
          <w:ilvl w:val="0"/>
          <w:numId w:val="13"/>
        </w:numPr>
        <w:suppressAutoHyphens w:val="0"/>
        <w:spacing w:after="0" w:line="240" w:lineRule="auto"/>
        <w:ind w:left="450"/>
        <w:jc w:val="both"/>
        <w:rPr>
          <w:rFonts w:ascii="Times New Roman" w:hAnsi="Times New Roman" w:cs="Times New Roman"/>
          <w:sz w:val="24"/>
          <w:szCs w:val="24"/>
        </w:rPr>
      </w:pPr>
      <w:r w:rsidRPr="00BD5155">
        <w:rPr>
          <w:rFonts w:ascii="Times New Roman" w:hAnsi="Times New Roman" w:cs="Times New Roman"/>
          <w:sz w:val="24"/>
          <w:szCs w:val="24"/>
        </w:rPr>
        <w:t xml:space="preserve">транспортных средств, имеющих на кузове (боковых поверхностях кузова) </w:t>
      </w:r>
      <w:proofErr w:type="spellStart"/>
      <w:r w:rsidRPr="00BD5155">
        <w:rPr>
          <w:rFonts w:ascii="Times New Roman" w:hAnsi="Times New Roman" w:cs="Times New Roman"/>
          <w:sz w:val="24"/>
          <w:szCs w:val="24"/>
        </w:rPr>
        <w:t>цветографическую</w:t>
      </w:r>
      <w:proofErr w:type="spellEnd"/>
      <w:r w:rsidRPr="00BD5155">
        <w:rPr>
          <w:rFonts w:ascii="Times New Roman" w:hAnsi="Times New Roman" w:cs="Times New Roman"/>
          <w:sz w:val="24"/>
          <w:szCs w:val="24"/>
        </w:rPr>
        <w:t xml:space="preserve"> схему легкового такси и (или) на крыше - опознавательный фонарь легкового такси, в </w:t>
      </w:r>
      <w:r w:rsidRPr="00BD5155">
        <w:rPr>
          <w:rFonts w:ascii="Times New Roman" w:hAnsi="Times New Roman" w:cs="Times New Roman"/>
          <w:sz w:val="24"/>
          <w:szCs w:val="24"/>
        </w:rPr>
        <w:lastRenderedPageBreak/>
        <w:t>случае отсутствия у водителя такого транспортного средства выданного в установленном порядке разрешения на осуществление деятельности по перевозке пассажиров и багажа легковым такси;</w:t>
      </w:r>
    </w:p>
    <w:p w:rsidR="0061480C" w:rsidRPr="00BD5155" w:rsidRDefault="0061480C" w:rsidP="00C2512D">
      <w:pPr>
        <w:numPr>
          <w:ilvl w:val="0"/>
          <w:numId w:val="13"/>
        </w:numPr>
        <w:suppressAutoHyphens w:val="0"/>
        <w:spacing w:after="0" w:line="240" w:lineRule="auto"/>
        <w:ind w:left="450"/>
        <w:jc w:val="both"/>
        <w:rPr>
          <w:rFonts w:ascii="Times New Roman" w:hAnsi="Times New Roman" w:cs="Times New Roman"/>
          <w:sz w:val="24"/>
          <w:szCs w:val="24"/>
        </w:rPr>
      </w:pPr>
      <w:r w:rsidRPr="00BD5155">
        <w:rPr>
          <w:rFonts w:ascii="Times New Roman" w:hAnsi="Times New Roman" w:cs="Times New Roman"/>
          <w:sz w:val="24"/>
          <w:szCs w:val="24"/>
        </w:rPr>
        <w:t>транспортных средств, оборудованных проблесковыми маячками желтого или оранжевого цвета, не зарегистрированных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(за исключением транспортных средств, перевозящих крупногабаритные грузы, взрывчатые, легковоспламеняющиеся, радиоактивные вещества и ядовитые вещества высокой степени опасности).</w:t>
      </w:r>
    </w:p>
    <w:p w:rsidR="0061480C" w:rsidRPr="00BD5155" w:rsidRDefault="0061480C" w:rsidP="0061480C">
      <w:pPr>
        <w:pStyle w:val="ad"/>
        <w:spacing w:before="0" w:beforeAutospacing="0" w:after="0" w:afterAutospacing="0"/>
        <w:jc w:val="both"/>
      </w:pPr>
      <w:bookmarkStart w:id="8" w:name="12"/>
      <w:bookmarkEnd w:id="8"/>
      <w:r w:rsidRPr="00BD5155">
        <w:rPr>
          <w:rStyle w:val="ab"/>
        </w:rPr>
        <w:t>12.</w:t>
      </w:r>
      <w:r w:rsidRPr="00BD5155">
        <w:rPr>
          <w:rStyle w:val="apple-converted-space"/>
          <w:rFonts w:eastAsia="Calibri"/>
        </w:rPr>
        <w:t> </w:t>
      </w:r>
      <w:r w:rsidRPr="00BD5155">
        <w:t>Должностным и иным лицам, ответственным за техническое состояние и эксплуатацию транспортных средств, запрещается:</w:t>
      </w:r>
    </w:p>
    <w:p w:rsidR="0061480C" w:rsidRPr="00BD5155" w:rsidRDefault="0061480C" w:rsidP="00C2512D">
      <w:pPr>
        <w:numPr>
          <w:ilvl w:val="0"/>
          <w:numId w:val="14"/>
        </w:numPr>
        <w:suppressAutoHyphens w:val="0"/>
        <w:spacing w:after="0" w:line="240" w:lineRule="auto"/>
        <w:ind w:left="450"/>
        <w:jc w:val="both"/>
        <w:rPr>
          <w:rFonts w:ascii="Times New Roman" w:hAnsi="Times New Roman" w:cs="Times New Roman"/>
          <w:sz w:val="24"/>
          <w:szCs w:val="24"/>
        </w:rPr>
      </w:pPr>
      <w:r w:rsidRPr="00BD5155">
        <w:rPr>
          <w:rFonts w:ascii="Times New Roman" w:hAnsi="Times New Roman" w:cs="Times New Roman"/>
          <w:sz w:val="24"/>
          <w:szCs w:val="24"/>
        </w:rPr>
        <w:t>выпускать на линию транспортные средства, имеющие неисправности, с которыми запрещается их эксплуатация, или переоборудованные без соответствующего разрешения, или не зарегистрированные в установленном порядке, или не прошедшие государственный технический осмотр или технический осмотр;</w:t>
      </w:r>
    </w:p>
    <w:p w:rsidR="0061480C" w:rsidRPr="00BD5155" w:rsidRDefault="0061480C" w:rsidP="00C2512D">
      <w:pPr>
        <w:numPr>
          <w:ilvl w:val="0"/>
          <w:numId w:val="14"/>
        </w:numPr>
        <w:suppressAutoHyphens w:val="0"/>
        <w:spacing w:after="0" w:line="240" w:lineRule="auto"/>
        <w:ind w:left="450"/>
        <w:jc w:val="both"/>
        <w:rPr>
          <w:rFonts w:ascii="Times New Roman" w:hAnsi="Times New Roman" w:cs="Times New Roman"/>
          <w:sz w:val="24"/>
          <w:szCs w:val="24"/>
        </w:rPr>
      </w:pPr>
      <w:r w:rsidRPr="00BD5155">
        <w:rPr>
          <w:rFonts w:ascii="Times New Roman" w:hAnsi="Times New Roman" w:cs="Times New Roman"/>
          <w:sz w:val="24"/>
          <w:szCs w:val="24"/>
        </w:rPr>
        <w:t>допускать к управлению транспортными средствами водителей, находящихся в состоянии опьянения (алкогольного, наркотического или иного), под воздействием лекарственных препаратов, ухудшающих реакцию и внимание, в болезненном или утомленном состоянии, ставящем под угрозу безопасность движения, не имеющих страхового полиса обязательного страхования гражданской ответственности владельца транспортного средства в случаях, когда обязанность по страхованию своей гражданской ответственности установлена федеральным законом, или лиц, не имеющих права управления транспортным средством данной категории или подкатегории;</w:t>
      </w:r>
    </w:p>
    <w:p w:rsidR="0061480C" w:rsidRPr="00BD5155" w:rsidRDefault="0061480C" w:rsidP="00C2512D">
      <w:pPr>
        <w:numPr>
          <w:ilvl w:val="0"/>
          <w:numId w:val="14"/>
        </w:numPr>
        <w:suppressAutoHyphens w:val="0"/>
        <w:spacing w:after="0" w:line="240" w:lineRule="auto"/>
        <w:ind w:left="450"/>
        <w:jc w:val="both"/>
        <w:rPr>
          <w:rFonts w:ascii="Times New Roman" w:hAnsi="Times New Roman" w:cs="Times New Roman"/>
          <w:sz w:val="24"/>
          <w:szCs w:val="24"/>
        </w:rPr>
      </w:pPr>
      <w:r w:rsidRPr="00BD5155">
        <w:rPr>
          <w:rFonts w:ascii="Times New Roman" w:hAnsi="Times New Roman" w:cs="Times New Roman"/>
          <w:sz w:val="24"/>
          <w:szCs w:val="24"/>
        </w:rPr>
        <w:t xml:space="preserve">направлять для движения по дорогам с </w:t>
      </w:r>
      <w:proofErr w:type="spellStart"/>
      <w:r w:rsidRPr="00BD5155">
        <w:rPr>
          <w:rFonts w:ascii="Times New Roman" w:hAnsi="Times New Roman" w:cs="Times New Roman"/>
          <w:sz w:val="24"/>
          <w:szCs w:val="24"/>
        </w:rPr>
        <w:t>асфальто</w:t>
      </w:r>
      <w:proofErr w:type="spellEnd"/>
      <w:r w:rsidRPr="00BD5155">
        <w:rPr>
          <w:rFonts w:ascii="Times New Roman" w:hAnsi="Times New Roman" w:cs="Times New Roman"/>
          <w:sz w:val="24"/>
          <w:szCs w:val="24"/>
        </w:rPr>
        <w:t>- и цементно-бетонным покрытием тракторы и другие самоходные машины на гусеничном ходу.</w:t>
      </w:r>
    </w:p>
    <w:p w:rsidR="0061480C" w:rsidRPr="00BD5155" w:rsidRDefault="0061480C" w:rsidP="0061480C">
      <w:pPr>
        <w:pStyle w:val="ad"/>
        <w:spacing w:before="0" w:beforeAutospacing="0" w:after="0" w:afterAutospacing="0"/>
        <w:jc w:val="both"/>
      </w:pPr>
      <w:bookmarkStart w:id="9" w:name="13"/>
      <w:bookmarkEnd w:id="9"/>
      <w:r w:rsidRPr="00BD5155">
        <w:rPr>
          <w:rStyle w:val="ab"/>
        </w:rPr>
        <w:t>13.</w:t>
      </w:r>
      <w:r w:rsidRPr="00BD5155">
        <w:rPr>
          <w:rStyle w:val="apple-converted-space"/>
          <w:rFonts w:eastAsia="Calibri"/>
        </w:rPr>
        <w:t> </w:t>
      </w:r>
      <w:r w:rsidRPr="00BD5155">
        <w:t>Должностные и иные лица, ответственные за состояние дорог, железнодорожных переездов и других дорожных сооружений, обязаны:</w:t>
      </w:r>
    </w:p>
    <w:p w:rsidR="0061480C" w:rsidRPr="00BD5155" w:rsidRDefault="0061480C" w:rsidP="00C2512D">
      <w:pPr>
        <w:numPr>
          <w:ilvl w:val="0"/>
          <w:numId w:val="15"/>
        </w:numPr>
        <w:suppressAutoHyphens w:val="0"/>
        <w:spacing w:after="0" w:line="240" w:lineRule="auto"/>
        <w:ind w:left="450"/>
        <w:jc w:val="both"/>
        <w:rPr>
          <w:rFonts w:ascii="Times New Roman" w:hAnsi="Times New Roman" w:cs="Times New Roman"/>
          <w:sz w:val="24"/>
          <w:szCs w:val="24"/>
        </w:rPr>
      </w:pPr>
      <w:r w:rsidRPr="00BD5155">
        <w:rPr>
          <w:rFonts w:ascii="Times New Roman" w:hAnsi="Times New Roman" w:cs="Times New Roman"/>
          <w:sz w:val="24"/>
          <w:szCs w:val="24"/>
        </w:rPr>
        <w:t>содержать дороги, железнодорожные переезды и другие дорожные сооружения в безопасном для движения состоянии в соответствии с требованиями стандартов, норм и правил;</w:t>
      </w:r>
    </w:p>
    <w:p w:rsidR="0061480C" w:rsidRPr="00BD5155" w:rsidRDefault="0061480C" w:rsidP="00C2512D">
      <w:pPr>
        <w:numPr>
          <w:ilvl w:val="0"/>
          <w:numId w:val="15"/>
        </w:numPr>
        <w:suppressAutoHyphens w:val="0"/>
        <w:spacing w:after="0" w:line="240" w:lineRule="auto"/>
        <w:ind w:left="450"/>
        <w:jc w:val="both"/>
        <w:rPr>
          <w:rFonts w:ascii="Times New Roman" w:hAnsi="Times New Roman" w:cs="Times New Roman"/>
          <w:sz w:val="24"/>
          <w:szCs w:val="24"/>
        </w:rPr>
      </w:pPr>
      <w:r w:rsidRPr="00BD5155">
        <w:rPr>
          <w:rFonts w:ascii="Times New Roman" w:hAnsi="Times New Roman" w:cs="Times New Roman"/>
          <w:sz w:val="24"/>
          <w:szCs w:val="24"/>
        </w:rPr>
        <w:t>информировать участников дорожного движения о вводимых ограничениях и об изменениях в организации дорожного движения с помощью соответствующих технических средств, информационных щитов и средств массовой информации;</w:t>
      </w:r>
    </w:p>
    <w:p w:rsidR="0061480C" w:rsidRPr="00BD5155" w:rsidRDefault="0061480C" w:rsidP="00C2512D">
      <w:pPr>
        <w:numPr>
          <w:ilvl w:val="0"/>
          <w:numId w:val="15"/>
        </w:numPr>
        <w:suppressAutoHyphens w:val="0"/>
        <w:spacing w:after="0" w:line="240" w:lineRule="auto"/>
        <w:ind w:left="450"/>
        <w:jc w:val="both"/>
        <w:rPr>
          <w:rFonts w:ascii="Times New Roman" w:hAnsi="Times New Roman" w:cs="Times New Roman"/>
          <w:sz w:val="24"/>
          <w:szCs w:val="24"/>
        </w:rPr>
      </w:pPr>
      <w:r w:rsidRPr="00BD5155">
        <w:rPr>
          <w:rFonts w:ascii="Times New Roman" w:hAnsi="Times New Roman" w:cs="Times New Roman"/>
          <w:sz w:val="24"/>
          <w:szCs w:val="24"/>
        </w:rPr>
        <w:t>принимать меры к своевременному устранению помех для движения, запрещению или ограничению движения на отдельных участках дорог, когда пользование ими угрожает безопасности движения.</w:t>
      </w:r>
    </w:p>
    <w:p w:rsidR="0061480C" w:rsidRPr="00BD5155" w:rsidRDefault="0061480C" w:rsidP="0061480C">
      <w:pPr>
        <w:pStyle w:val="ad"/>
        <w:spacing w:before="0" w:beforeAutospacing="0" w:after="0" w:afterAutospacing="0"/>
        <w:jc w:val="both"/>
      </w:pPr>
      <w:bookmarkStart w:id="10" w:name="14"/>
      <w:bookmarkEnd w:id="10"/>
      <w:r w:rsidRPr="00BD5155">
        <w:rPr>
          <w:rStyle w:val="ab"/>
        </w:rPr>
        <w:t>14.</w:t>
      </w:r>
      <w:r w:rsidRPr="00BD5155">
        <w:rPr>
          <w:rStyle w:val="apple-converted-space"/>
          <w:rFonts w:eastAsia="Calibri"/>
        </w:rPr>
        <w:t> </w:t>
      </w:r>
      <w:r w:rsidRPr="00BD5155">
        <w:t xml:space="preserve">Должностные и иные лица, ответственные за производство работ на дорогах, обязаны обеспечивать безопасность движения в местах проведения работ. Эти места, а также неработающие дорожные машины, строительные материалы, конструкции и тому подобное, которые не могут быть убраны за пределы дороги, должны быть обозначены соответствующими дорожными знаками, направляющими и ограждающими устройствами, а в темное время суток и в условиях недостаточной видимости </w:t>
      </w:r>
      <w:r w:rsidR="002A3A6F" w:rsidRPr="00BD5155">
        <w:t>–</w:t>
      </w:r>
      <w:r w:rsidRPr="00BD5155">
        <w:t xml:space="preserve"> дополнительно красными или желтыми сигнальными огнями.</w:t>
      </w:r>
    </w:p>
    <w:p w:rsidR="0061480C" w:rsidRPr="00BD5155" w:rsidRDefault="0061480C" w:rsidP="0061480C">
      <w:pPr>
        <w:pStyle w:val="ad"/>
        <w:spacing w:before="0" w:beforeAutospacing="0" w:after="0" w:afterAutospacing="0"/>
        <w:jc w:val="both"/>
      </w:pPr>
      <w:r w:rsidRPr="00BD5155">
        <w:t>По окончании работ на дороге должно быть обеспечено безопасное передвижение транспортных средств и пешеходов.</w:t>
      </w:r>
    </w:p>
    <w:p w:rsidR="0061480C" w:rsidRPr="00BD5155" w:rsidRDefault="0061480C" w:rsidP="0061480C">
      <w:pPr>
        <w:pStyle w:val="ad"/>
        <w:spacing w:before="0" w:beforeAutospacing="0" w:after="0" w:afterAutospacing="0"/>
        <w:jc w:val="both"/>
      </w:pPr>
      <w:bookmarkStart w:id="11" w:name="15"/>
      <w:bookmarkEnd w:id="11"/>
      <w:r w:rsidRPr="00BD5155">
        <w:rPr>
          <w:rStyle w:val="ab"/>
        </w:rPr>
        <w:t>15.</w:t>
      </w:r>
      <w:r w:rsidRPr="00BD5155">
        <w:rPr>
          <w:rStyle w:val="apple-converted-space"/>
          <w:rFonts w:eastAsia="Calibri"/>
        </w:rPr>
        <w:t> </w:t>
      </w:r>
      <w:r w:rsidRPr="00BD5155">
        <w:t>Соответствующие должностные и иные лица в случаях, предусмотренных действующим законодательством, в установленном порядке согласовывают:</w:t>
      </w:r>
    </w:p>
    <w:p w:rsidR="0061480C" w:rsidRPr="00BD5155" w:rsidRDefault="0061480C" w:rsidP="00C2512D">
      <w:pPr>
        <w:numPr>
          <w:ilvl w:val="0"/>
          <w:numId w:val="16"/>
        </w:numPr>
        <w:suppressAutoHyphens w:val="0"/>
        <w:spacing w:after="0" w:line="240" w:lineRule="auto"/>
        <w:ind w:left="450"/>
        <w:jc w:val="both"/>
        <w:rPr>
          <w:rFonts w:ascii="Times New Roman" w:hAnsi="Times New Roman" w:cs="Times New Roman"/>
          <w:sz w:val="24"/>
          <w:szCs w:val="24"/>
        </w:rPr>
      </w:pPr>
      <w:r w:rsidRPr="00BD5155">
        <w:rPr>
          <w:rFonts w:ascii="Times New Roman" w:hAnsi="Times New Roman" w:cs="Times New Roman"/>
          <w:sz w:val="24"/>
          <w:szCs w:val="24"/>
        </w:rPr>
        <w:t>проекты организации дорожного движения в городах и на автомобильных дорогах, оборудование дорог техническими средствами организации движения;</w:t>
      </w:r>
    </w:p>
    <w:p w:rsidR="0061480C" w:rsidRPr="00BD5155" w:rsidRDefault="0061480C" w:rsidP="00C2512D">
      <w:pPr>
        <w:numPr>
          <w:ilvl w:val="0"/>
          <w:numId w:val="16"/>
        </w:numPr>
        <w:suppressAutoHyphens w:val="0"/>
        <w:spacing w:after="0" w:line="240" w:lineRule="auto"/>
        <w:ind w:left="450"/>
        <w:jc w:val="both"/>
        <w:rPr>
          <w:rFonts w:ascii="Times New Roman" w:hAnsi="Times New Roman" w:cs="Times New Roman"/>
          <w:sz w:val="24"/>
          <w:szCs w:val="24"/>
        </w:rPr>
      </w:pPr>
      <w:r w:rsidRPr="00BD5155">
        <w:rPr>
          <w:rFonts w:ascii="Times New Roman" w:hAnsi="Times New Roman" w:cs="Times New Roman"/>
          <w:sz w:val="24"/>
          <w:szCs w:val="24"/>
        </w:rPr>
        <w:t>проекты строительства, реконструкции и ремонта дорог, дорожных сооружений;</w:t>
      </w:r>
    </w:p>
    <w:p w:rsidR="0061480C" w:rsidRPr="00BD5155" w:rsidRDefault="0061480C" w:rsidP="00C2512D">
      <w:pPr>
        <w:numPr>
          <w:ilvl w:val="0"/>
          <w:numId w:val="16"/>
        </w:numPr>
        <w:suppressAutoHyphens w:val="0"/>
        <w:spacing w:after="0" w:line="240" w:lineRule="auto"/>
        <w:ind w:left="450"/>
        <w:jc w:val="both"/>
        <w:rPr>
          <w:rFonts w:ascii="Times New Roman" w:hAnsi="Times New Roman" w:cs="Times New Roman"/>
          <w:sz w:val="24"/>
          <w:szCs w:val="24"/>
        </w:rPr>
      </w:pPr>
      <w:r w:rsidRPr="00BD5155">
        <w:rPr>
          <w:rFonts w:ascii="Times New Roman" w:hAnsi="Times New Roman" w:cs="Times New Roman"/>
          <w:sz w:val="24"/>
          <w:szCs w:val="24"/>
        </w:rPr>
        <w:t>установку в непосредственной близости от дороги киосков, транспарантов, плакатов, рекламных щитов и тому подобного, ухудшающих видимость или затрудняющих движение пешеходов;</w:t>
      </w:r>
    </w:p>
    <w:p w:rsidR="0061480C" w:rsidRPr="00BD5155" w:rsidRDefault="0061480C" w:rsidP="00C2512D">
      <w:pPr>
        <w:numPr>
          <w:ilvl w:val="0"/>
          <w:numId w:val="16"/>
        </w:numPr>
        <w:suppressAutoHyphens w:val="0"/>
        <w:spacing w:after="0" w:line="240" w:lineRule="auto"/>
        <w:ind w:left="450"/>
        <w:jc w:val="both"/>
        <w:rPr>
          <w:rFonts w:ascii="Times New Roman" w:hAnsi="Times New Roman" w:cs="Times New Roman"/>
          <w:sz w:val="24"/>
          <w:szCs w:val="24"/>
        </w:rPr>
      </w:pPr>
      <w:r w:rsidRPr="00BD5155">
        <w:rPr>
          <w:rFonts w:ascii="Times New Roman" w:hAnsi="Times New Roman" w:cs="Times New Roman"/>
          <w:sz w:val="24"/>
          <w:szCs w:val="24"/>
        </w:rPr>
        <w:t>маршруты движения и расположение мест остановки маршрутных транспортных средств;</w:t>
      </w:r>
    </w:p>
    <w:p w:rsidR="0061480C" w:rsidRPr="00BD5155" w:rsidRDefault="0061480C" w:rsidP="00C2512D">
      <w:pPr>
        <w:numPr>
          <w:ilvl w:val="0"/>
          <w:numId w:val="16"/>
        </w:numPr>
        <w:suppressAutoHyphens w:val="0"/>
        <w:spacing w:after="0" w:line="240" w:lineRule="auto"/>
        <w:ind w:left="450"/>
        <w:jc w:val="both"/>
        <w:rPr>
          <w:rFonts w:ascii="Times New Roman" w:hAnsi="Times New Roman" w:cs="Times New Roman"/>
          <w:sz w:val="24"/>
          <w:szCs w:val="24"/>
        </w:rPr>
      </w:pPr>
      <w:r w:rsidRPr="00BD5155">
        <w:rPr>
          <w:rFonts w:ascii="Times New Roman" w:hAnsi="Times New Roman" w:cs="Times New Roman"/>
          <w:sz w:val="24"/>
          <w:szCs w:val="24"/>
        </w:rPr>
        <w:t>проведение на дорогах массовых, спортивных и иных мероприятий;</w:t>
      </w:r>
    </w:p>
    <w:p w:rsidR="0061480C" w:rsidRPr="00BD5155" w:rsidRDefault="0061480C" w:rsidP="00C2512D">
      <w:pPr>
        <w:numPr>
          <w:ilvl w:val="0"/>
          <w:numId w:val="16"/>
        </w:numPr>
        <w:suppressAutoHyphens w:val="0"/>
        <w:spacing w:after="0" w:line="240" w:lineRule="auto"/>
        <w:ind w:left="450"/>
        <w:jc w:val="both"/>
        <w:rPr>
          <w:rFonts w:ascii="Times New Roman" w:hAnsi="Times New Roman" w:cs="Times New Roman"/>
          <w:sz w:val="24"/>
          <w:szCs w:val="24"/>
        </w:rPr>
      </w:pPr>
      <w:r w:rsidRPr="00BD5155">
        <w:rPr>
          <w:rFonts w:ascii="Times New Roman" w:hAnsi="Times New Roman" w:cs="Times New Roman"/>
          <w:sz w:val="24"/>
          <w:szCs w:val="24"/>
        </w:rPr>
        <w:lastRenderedPageBreak/>
        <w:t>внесение изменений в конструкцию зарегистрированных транспортных средств, влияющих на обеспечение безопасности дорожного движения;</w:t>
      </w:r>
    </w:p>
    <w:p w:rsidR="0061480C" w:rsidRPr="00BD5155" w:rsidRDefault="0061480C" w:rsidP="00C2512D">
      <w:pPr>
        <w:numPr>
          <w:ilvl w:val="0"/>
          <w:numId w:val="16"/>
        </w:numPr>
        <w:suppressAutoHyphens w:val="0"/>
        <w:spacing w:after="0" w:line="240" w:lineRule="auto"/>
        <w:ind w:left="450"/>
        <w:jc w:val="both"/>
        <w:rPr>
          <w:rFonts w:ascii="Times New Roman" w:hAnsi="Times New Roman" w:cs="Times New Roman"/>
          <w:sz w:val="24"/>
          <w:szCs w:val="24"/>
        </w:rPr>
      </w:pPr>
      <w:r w:rsidRPr="00BD5155">
        <w:rPr>
          <w:rFonts w:ascii="Times New Roman" w:hAnsi="Times New Roman" w:cs="Times New Roman"/>
          <w:sz w:val="24"/>
          <w:szCs w:val="24"/>
        </w:rPr>
        <w:t>перевозку тяжеловесных, опасных и крупногабаритных грузов;</w:t>
      </w:r>
    </w:p>
    <w:p w:rsidR="0061480C" w:rsidRPr="00BD5155" w:rsidRDefault="0061480C" w:rsidP="00C2512D">
      <w:pPr>
        <w:numPr>
          <w:ilvl w:val="0"/>
          <w:numId w:val="16"/>
        </w:numPr>
        <w:suppressAutoHyphens w:val="0"/>
        <w:spacing w:after="0" w:line="240" w:lineRule="auto"/>
        <w:ind w:left="450"/>
        <w:jc w:val="both"/>
        <w:rPr>
          <w:rFonts w:ascii="Times New Roman" w:hAnsi="Times New Roman" w:cs="Times New Roman"/>
          <w:sz w:val="24"/>
          <w:szCs w:val="24"/>
        </w:rPr>
      </w:pPr>
      <w:r w:rsidRPr="00BD5155">
        <w:rPr>
          <w:rFonts w:ascii="Times New Roman" w:hAnsi="Times New Roman" w:cs="Times New Roman"/>
          <w:sz w:val="24"/>
          <w:szCs w:val="24"/>
        </w:rPr>
        <w:t>движение автопоездов общей длиной более 20 м или автопоездов с двумя и более прицепами;</w:t>
      </w:r>
    </w:p>
    <w:p w:rsidR="0061480C" w:rsidRPr="00BD5155" w:rsidRDefault="0061480C" w:rsidP="00C2512D">
      <w:pPr>
        <w:numPr>
          <w:ilvl w:val="0"/>
          <w:numId w:val="16"/>
        </w:numPr>
        <w:suppressAutoHyphens w:val="0"/>
        <w:spacing w:after="0" w:line="240" w:lineRule="auto"/>
        <w:ind w:left="450"/>
        <w:jc w:val="both"/>
        <w:rPr>
          <w:rFonts w:ascii="Times New Roman" w:hAnsi="Times New Roman" w:cs="Times New Roman"/>
          <w:sz w:val="24"/>
          <w:szCs w:val="24"/>
        </w:rPr>
      </w:pPr>
      <w:r w:rsidRPr="00BD5155">
        <w:rPr>
          <w:rFonts w:ascii="Times New Roman" w:hAnsi="Times New Roman" w:cs="Times New Roman"/>
          <w:sz w:val="24"/>
          <w:szCs w:val="24"/>
        </w:rPr>
        <w:t>программы подготовки специалистов по безопасности дорожного движения, инструкторов по вождению и водителей;</w:t>
      </w:r>
    </w:p>
    <w:p w:rsidR="0061480C" w:rsidRPr="00BD5155" w:rsidRDefault="0061480C" w:rsidP="00C2512D">
      <w:pPr>
        <w:numPr>
          <w:ilvl w:val="0"/>
          <w:numId w:val="16"/>
        </w:numPr>
        <w:suppressAutoHyphens w:val="0"/>
        <w:spacing w:after="0" w:line="240" w:lineRule="auto"/>
        <w:ind w:left="450"/>
        <w:jc w:val="both"/>
        <w:rPr>
          <w:rFonts w:ascii="Times New Roman" w:hAnsi="Times New Roman" w:cs="Times New Roman"/>
          <w:sz w:val="24"/>
          <w:szCs w:val="24"/>
        </w:rPr>
      </w:pPr>
      <w:r w:rsidRPr="00BD5155">
        <w:rPr>
          <w:rFonts w:ascii="Times New Roman" w:hAnsi="Times New Roman" w:cs="Times New Roman"/>
          <w:sz w:val="24"/>
          <w:szCs w:val="24"/>
        </w:rPr>
        <w:t>перечень дорог, на которых запрещается учебная езда;</w:t>
      </w:r>
    </w:p>
    <w:p w:rsidR="0061480C" w:rsidRPr="00BD5155" w:rsidRDefault="0061480C" w:rsidP="00C2512D">
      <w:pPr>
        <w:numPr>
          <w:ilvl w:val="0"/>
          <w:numId w:val="16"/>
        </w:numPr>
        <w:suppressAutoHyphens w:val="0"/>
        <w:spacing w:after="0" w:line="240" w:lineRule="auto"/>
        <w:ind w:left="450"/>
        <w:jc w:val="both"/>
        <w:rPr>
          <w:rFonts w:ascii="Times New Roman" w:hAnsi="Times New Roman" w:cs="Times New Roman"/>
          <w:sz w:val="24"/>
          <w:szCs w:val="24"/>
        </w:rPr>
      </w:pPr>
      <w:r w:rsidRPr="00BD5155">
        <w:rPr>
          <w:rFonts w:ascii="Times New Roman" w:hAnsi="Times New Roman" w:cs="Times New Roman"/>
          <w:sz w:val="24"/>
          <w:szCs w:val="24"/>
        </w:rPr>
        <w:t>производство любых работ на дороге, создающих помехи движению транспортных средств или пешеходов.</w:t>
      </w:r>
    </w:p>
    <w:p w:rsidR="0061480C" w:rsidRPr="00BD5155" w:rsidRDefault="0061480C" w:rsidP="0061480C">
      <w:pPr>
        <w:pStyle w:val="ad"/>
        <w:spacing w:before="0" w:beforeAutospacing="0" w:after="0" w:afterAutospacing="0"/>
        <w:jc w:val="both"/>
      </w:pPr>
      <w:r w:rsidRPr="00BD5155">
        <w:t>Примечание. В тексте настоящего документа использована специальная терминология, установленная</w:t>
      </w:r>
      <w:r w:rsidRPr="00BD5155">
        <w:rPr>
          <w:rStyle w:val="apple-converted-space"/>
          <w:rFonts w:eastAsia="Calibri"/>
        </w:rPr>
        <w:t> </w:t>
      </w:r>
      <w:hyperlink r:id="rId48" w:history="1">
        <w:r w:rsidRPr="00BD5155">
          <w:rPr>
            <w:rStyle w:val="a3"/>
            <w:color w:val="auto"/>
            <w:u w:val="none"/>
            <w:bdr w:val="none" w:sz="0" w:space="0" w:color="auto" w:frame="1"/>
          </w:rPr>
          <w:t>Правилами дорожного движения Российской Федерации</w:t>
        </w:r>
      </w:hyperlink>
      <w:r w:rsidRPr="00BD5155">
        <w:t>.</w:t>
      </w:r>
    </w:p>
    <w:p w:rsidR="0061480C" w:rsidRPr="00BD5155" w:rsidRDefault="0061480C" w:rsidP="0061480C">
      <w:pPr>
        <w:pStyle w:val="ad"/>
        <w:spacing w:before="0" w:beforeAutospacing="0" w:after="0" w:afterAutospacing="0"/>
        <w:jc w:val="both"/>
      </w:pPr>
      <w:bookmarkStart w:id="12" w:name="16"/>
      <w:bookmarkEnd w:id="12"/>
      <w:r w:rsidRPr="00BD5155">
        <w:rPr>
          <w:rStyle w:val="ab"/>
        </w:rPr>
        <w:t>16.</w:t>
      </w:r>
      <w:r w:rsidRPr="00BD5155">
        <w:rPr>
          <w:rStyle w:val="apple-converted-space"/>
          <w:rFonts w:eastAsia="Calibri"/>
        </w:rPr>
        <w:t> </w:t>
      </w:r>
      <w:r w:rsidRPr="00BD5155">
        <w:t>Проблесковые маячки желтого или оранжевого цвета устанавливаются на транспортных средствах:</w:t>
      </w:r>
    </w:p>
    <w:p w:rsidR="0061480C" w:rsidRPr="00BD5155" w:rsidRDefault="0061480C" w:rsidP="00C2512D">
      <w:pPr>
        <w:numPr>
          <w:ilvl w:val="0"/>
          <w:numId w:val="17"/>
        </w:numPr>
        <w:suppressAutoHyphens w:val="0"/>
        <w:spacing w:after="0" w:line="240" w:lineRule="auto"/>
        <w:ind w:left="450"/>
        <w:jc w:val="both"/>
        <w:rPr>
          <w:rFonts w:ascii="Times New Roman" w:hAnsi="Times New Roman" w:cs="Times New Roman"/>
          <w:sz w:val="24"/>
          <w:szCs w:val="24"/>
        </w:rPr>
      </w:pPr>
      <w:r w:rsidRPr="00BD5155">
        <w:rPr>
          <w:rFonts w:ascii="Times New Roman" w:hAnsi="Times New Roman" w:cs="Times New Roman"/>
          <w:sz w:val="24"/>
          <w:szCs w:val="24"/>
        </w:rPr>
        <w:t>выполняющих работы по строительству, ремонту или содержанию дорог, погрузке поврежденных, неисправных и перемещаемых транспортных средств;</w:t>
      </w:r>
    </w:p>
    <w:p w:rsidR="0061480C" w:rsidRPr="00BD5155" w:rsidRDefault="0061480C" w:rsidP="00C2512D">
      <w:pPr>
        <w:numPr>
          <w:ilvl w:val="0"/>
          <w:numId w:val="17"/>
        </w:numPr>
        <w:suppressAutoHyphens w:val="0"/>
        <w:spacing w:after="0" w:line="240" w:lineRule="auto"/>
        <w:ind w:left="450"/>
        <w:jc w:val="both"/>
        <w:rPr>
          <w:rFonts w:ascii="Times New Roman" w:hAnsi="Times New Roman" w:cs="Times New Roman"/>
          <w:sz w:val="24"/>
          <w:szCs w:val="24"/>
        </w:rPr>
      </w:pPr>
      <w:r w:rsidRPr="00BD5155">
        <w:rPr>
          <w:rFonts w:ascii="Times New Roman" w:hAnsi="Times New Roman" w:cs="Times New Roman"/>
          <w:sz w:val="24"/>
          <w:szCs w:val="24"/>
        </w:rPr>
        <w:t>осуществляющих перевозку крупногабаритных грузов, взрывчатых, легковоспламеняющихся, радиоактивных веществ и ядовитых веществ высокой степени опасности;</w:t>
      </w:r>
    </w:p>
    <w:p w:rsidR="0061480C" w:rsidRPr="00BD5155" w:rsidRDefault="0061480C" w:rsidP="00C2512D">
      <w:pPr>
        <w:numPr>
          <w:ilvl w:val="0"/>
          <w:numId w:val="17"/>
        </w:numPr>
        <w:suppressAutoHyphens w:val="0"/>
        <w:spacing w:after="0" w:line="240" w:lineRule="auto"/>
        <w:ind w:left="450"/>
        <w:jc w:val="both"/>
        <w:rPr>
          <w:rFonts w:ascii="Times New Roman" w:hAnsi="Times New Roman" w:cs="Times New Roman"/>
          <w:sz w:val="24"/>
          <w:szCs w:val="24"/>
        </w:rPr>
      </w:pPr>
      <w:r w:rsidRPr="00BD5155">
        <w:rPr>
          <w:rFonts w:ascii="Times New Roman" w:hAnsi="Times New Roman" w:cs="Times New Roman"/>
          <w:sz w:val="24"/>
          <w:szCs w:val="24"/>
        </w:rPr>
        <w:t>осуществляющих сопровождение транспортных средств, перевозящих крупногабаритные, тяжеловесные и опасные грузы;</w:t>
      </w:r>
    </w:p>
    <w:p w:rsidR="0061480C" w:rsidRPr="00BD5155" w:rsidRDefault="0061480C" w:rsidP="00C2512D">
      <w:pPr>
        <w:numPr>
          <w:ilvl w:val="0"/>
          <w:numId w:val="17"/>
        </w:numPr>
        <w:suppressAutoHyphens w:val="0"/>
        <w:spacing w:after="0" w:line="240" w:lineRule="auto"/>
        <w:ind w:left="450"/>
        <w:jc w:val="both"/>
        <w:rPr>
          <w:rFonts w:ascii="Times New Roman" w:hAnsi="Times New Roman" w:cs="Times New Roman"/>
          <w:sz w:val="24"/>
          <w:szCs w:val="24"/>
        </w:rPr>
      </w:pPr>
      <w:r w:rsidRPr="00BD5155">
        <w:rPr>
          <w:rFonts w:ascii="Times New Roman" w:hAnsi="Times New Roman" w:cs="Times New Roman"/>
          <w:sz w:val="24"/>
          <w:szCs w:val="24"/>
        </w:rPr>
        <w:t>осуществляющих сопровождение организованных групп велосипедистов при проведении тренировочных мероприятий на автомобильных дорогах общего пользования.</w:t>
      </w:r>
    </w:p>
    <w:p w:rsidR="0061480C" w:rsidRPr="00BD5155" w:rsidRDefault="0061480C" w:rsidP="0061480C">
      <w:pPr>
        <w:pStyle w:val="ad"/>
        <w:spacing w:before="0" w:beforeAutospacing="0" w:after="0" w:afterAutospacing="0"/>
        <w:jc w:val="both"/>
      </w:pPr>
      <w:bookmarkStart w:id="13" w:name="17"/>
      <w:bookmarkEnd w:id="13"/>
      <w:r w:rsidRPr="00BD5155">
        <w:rPr>
          <w:rStyle w:val="ab"/>
        </w:rPr>
        <w:t>17.</w:t>
      </w:r>
      <w:r w:rsidRPr="00BD5155">
        <w:rPr>
          <w:rStyle w:val="apple-converted-space"/>
          <w:rFonts w:eastAsia="Calibri"/>
        </w:rPr>
        <w:t> </w:t>
      </w:r>
      <w:r w:rsidRPr="00BD5155">
        <w:t xml:space="preserve">Проблесковые маячки бело-лунного цвета и специальные звуковые сигналы могут устанавливаться на транспортных средствах организаций федеральной почтовой связи, имеющих на боковой поверхности белую диагональную полосу на синем фоне, и на транспортных средствах, перевозящих денежную выручку и (или) ценные грузы и имеющих специальные </w:t>
      </w:r>
      <w:proofErr w:type="spellStart"/>
      <w:r w:rsidRPr="00BD5155">
        <w:t>цветографические</w:t>
      </w:r>
      <w:proofErr w:type="spellEnd"/>
      <w:r w:rsidRPr="00BD5155">
        <w:t xml:space="preserve"> схемы, нанесенные на наружные поверхности в соответствии с государственным стандартом Российской Федерации, за исключением транспортных средств оперативных служб.</w:t>
      </w:r>
    </w:p>
    <w:p w:rsidR="0061480C" w:rsidRPr="00BD5155" w:rsidRDefault="0061480C" w:rsidP="0061480C">
      <w:pPr>
        <w:pStyle w:val="ad"/>
        <w:spacing w:before="0" w:beforeAutospacing="0" w:after="0" w:afterAutospacing="0"/>
        <w:jc w:val="both"/>
      </w:pPr>
      <w:bookmarkStart w:id="14" w:name="18"/>
      <w:bookmarkEnd w:id="14"/>
      <w:r w:rsidRPr="00BD5155">
        <w:rPr>
          <w:rStyle w:val="ab"/>
        </w:rPr>
        <w:t>18.</w:t>
      </w:r>
      <w:r w:rsidRPr="00BD5155">
        <w:rPr>
          <w:rStyle w:val="apple-converted-space"/>
          <w:rFonts w:eastAsia="Calibri"/>
        </w:rPr>
        <w:t> </w:t>
      </w:r>
      <w:r w:rsidRPr="00BD5155">
        <w:t>Выдача разрешений на оборудование соответствующих транспортных средств опознавательными знаками «Федеральная служба охраны Российской Федерации», проблесковыми маячками и (или) специальными звуковыми сигналами производится в порядке, установленном Министерством внутренних дел Российской Федерации.</w:t>
      </w:r>
    </w:p>
    <w:p w:rsidR="0061480C" w:rsidRPr="00BD5155" w:rsidRDefault="0061480C" w:rsidP="0061480C">
      <w:pPr>
        <w:pStyle w:val="ad"/>
        <w:spacing w:before="0" w:beforeAutospacing="0" w:after="0" w:afterAutospacing="0"/>
        <w:jc w:val="both"/>
      </w:pPr>
      <w:bookmarkStart w:id="15" w:name="19"/>
      <w:bookmarkEnd w:id="15"/>
      <w:r w:rsidRPr="00BD5155">
        <w:rPr>
          <w:rStyle w:val="ab"/>
        </w:rPr>
        <w:t>19.</w:t>
      </w:r>
      <w:r w:rsidRPr="00BD5155">
        <w:rPr>
          <w:rStyle w:val="apple-converted-space"/>
          <w:rFonts w:eastAsia="Calibri"/>
        </w:rPr>
        <w:t> </w:t>
      </w:r>
      <w:r w:rsidRPr="00BD5155">
        <w:t xml:space="preserve">Транспортные средства, не имеющие специальных </w:t>
      </w:r>
      <w:proofErr w:type="spellStart"/>
      <w:r w:rsidRPr="00BD5155">
        <w:t>цветографических</w:t>
      </w:r>
      <w:proofErr w:type="spellEnd"/>
      <w:r w:rsidRPr="00BD5155">
        <w:t xml:space="preserve"> схем, нанесенных на наружные поверхности в соответствии с государственными стандартами Российской Федерации, могут быть в установленных случаях оборудованы специальным звуковым сигналом и одним проблесковым маячком синего цвета высотой не более 230 мм и с диаметром основания корпуса не более 200 мм.</w:t>
      </w:r>
    </w:p>
    <w:p w:rsidR="0061480C" w:rsidRPr="00BD5155" w:rsidRDefault="0061480C" w:rsidP="0061480C">
      <w:pPr>
        <w:pStyle w:val="ad"/>
        <w:spacing w:before="0" w:beforeAutospacing="0" w:after="0" w:afterAutospacing="0"/>
        <w:jc w:val="both"/>
      </w:pPr>
      <w:bookmarkStart w:id="16" w:name="20"/>
      <w:bookmarkEnd w:id="16"/>
      <w:r w:rsidRPr="00BD5155">
        <w:rPr>
          <w:rStyle w:val="ab"/>
        </w:rPr>
        <w:t>20.</w:t>
      </w:r>
      <w:r w:rsidRPr="00BD5155">
        <w:rPr>
          <w:rStyle w:val="apple-converted-space"/>
          <w:rFonts w:eastAsia="Calibri"/>
        </w:rPr>
        <w:t> </w:t>
      </w:r>
      <w:r w:rsidRPr="00BD5155">
        <w:t>Проблесковые маячки всех цветов устанавливаются на крышу транспортного средства или над ней. Способы крепления должны обеспечивать надежность установки на всех режимах движения транспортного средства. При этом должна быть обеспечена видимость светового сигнала на угол 360 градусов в горизонтальной плоскости.</w:t>
      </w:r>
    </w:p>
    <w:p w:rsidR="0061480C" w:rsidRPr="00BD5155" w:rsidRDefault="0061480C" w:rsidP="0061480C">
      <w:pPr>
        <w:pStyle w:val="ad"/>
        <w:spacing w:before="0" w:beforeAutospacing="0" w:after="0" w:afterAutospacing="0"/>
        <w:jc w:val="both"/>
      </w:pPr>
      <w:r w:rsidRPr="00BD5155">
        <w:t>Для транспортных средств Государственной инспекции безопасности дорожного движения Министерства внутренних дел Российской Федерации и Военной автомобильной инспекции, сопровождающих колонны транспортных средств, и грузовых автомобилей допускается уменьшение угла видимости проблескового маячка до 180 градусов при условии видимости его со стороны передней части транспортного средства.</w:t>
      </w:r>
    </w:p>
    <w:p w:rsidR="00192712" w:rsidRPr="00BD5155" w:rsidRDefault="0061480C" w:rsidP="0061480C">
      <w:pPr>
        <w:pStyle w:val="ad"/>
        <w:spacing w:before="0" w:beforeAutospacing="0" w:after="0" w:afterAutospacing="0"/>
        <w:jc w:val="both"/>
        <w:rPr>
          <w:rStyle w:val="afa"/>
          <w:b/>
          <w:i w:val="0"/>
          <w:color w:val="auto"/>
        </w:rPr>
      </w:pPr>
      <w:bookmarkStart w:id="17" w:name="21"/>
      <w:bookmarkEnd w:id="17"/>
      <w:r w:rsidRPr="00BD5155">
        <w:rPr>
          <w:rStyle w:val="ab"/>
        </w:rPr>
        <w:t>21.</w:t>
      </w:r>
      <w:r w:rsidRPr="00BD5155">
        <w:rPr>
          <w:rStyle w:val="apple-converted-space"/>
          <w:rFonts w:eastAsia="Calibri"/>
        </w:rPr>
        <w:t> </w:t>
      </w:r>
      <w:r w:rsidRPr="00BD5155">
        <w:t>Сведения об оборудовании транспортных средств опознавательным знаком «Федеральная служба охраны Российской Федерации», проблесковыми маячками красного и (или) синего цветов и специальными звуковыми сигналами должны быть занесены в регистрационные документы на транспортные средства.</w:t>
      </w:r>
    </w:p>
    <w:p w:rsidR="0061480C" w:rsidRPr="00BD5155" w:rsidRDefault="0061480C" w:rsidP="00192712">
      <w:pPr>
        <w:spacing w:after="0" w:line="240" w:lineRule="auto"/>
        <w:jc w:val="center"/>
        <w:rPr>
          <w:rStyle w:val="afa"/>
          <w:rFonts w:ascii="Times New Roman" w:hAnsi="Times New Roman" w:cs="Times New Roman"/>
          <w:b/>
          <w:i w:val="0"/>
          <w:color w:val="auto"/>
          <w:sz w:val="24"/>
          <w:szCs w:val="24"/>
        </w:rPr>
      </w:pPr>
    </w:p>
    <w:p w:rsidR="0061480C" w:rsidRPr="00BD5155" w:rsidRDefault="0061480C" w:rsidP="00192712">
      <w:pPr>
        <w:spacing w:after="0" w:line="240" w:lineRule="auto"/>
        <w:jc w:val="center"/>
        <w:rPr>
          <w:rStyle w:val="afa"/>
          <w:rFonts w:ascii="Times New Roman" w:hAnsi="Times New Roman" w:cs="Times New Roman"/>
          <w:b/>
          <w:i w:val="0"/>
          <w:color w:val="auto"/>
          <w:sz w:val="24"/>
          <w:szCs w:val="24"/>
        </w:rPr>
      </w:pPr>
    </w:p>
    <w:p w:rsidR="0061480C" w:rsidRPr="00BD5155" w:rsidRDefault="0061480C" w:rsidP="00192712">
      <w:pPr>
        <w:spacing w:after="0" w:line="240" w:lineRule="auto"/>
        <w:jc w:val="center"/>
        <w:rPr>
          <w:rStyle w:val="afa"/>
          <w:rFonts w:ascii="Times New Roman" w:hAnsi="Times New Roman" w:cs="Times New Roman"/>
          <w:b/>
          <w:i w:val="0"/>
          <w:color w:val="auto"/>
          <w:sz w:val="24"/>
          <w:szCs w:val="24"/>
        </w:rPr>
      </w:pPr>
    </w:p>
    <w:p w:rsidR="0061480C" w:rsidRPr="00BD5155" w:rsidRDefault="0061480C" w:rsidP="00192712">
      <w:pPr>
        <w:spacing w:after="0" w:line="240" w:lineRule="auto"/>
        <w:jc w:val="center"/>
        <w:rPr>
          <w:rStyle w:val="afa"/>
          <w:rFonts w:ascii="Times New Roman" w:hAnsi="Times New Roman" w:cs="Times New Roman"/>
          <w:b/>
          <w:i w:val="0"/>
          <w:color w:val="auto"/>
          <w:sz w:val="24"/>
          <w:szCs w:val="24"/>
        </w:rPr>
      </w:pPr>
    </w:p>
    <w:p w:rsidR="00192712" w:rsidRPr="00BD5155" w:rsidRDefault="00192712" w:rsidP="00192712">
      <w:pPr>
        <w:spacing w:after="0" w:line="240" w:lineRule="auto"/>
        <w:jc w:val="center"/>
        <w:rPr>
          <w:rFonts w:ascii="Times New Roman" w:hAnsi="Times New Roman" w:cs="Times New Roman"/>
          <w:sz w:val="24"/>
          <w:szCs w:val="24"/>
        </w:rPr>
      </w:pPr>
      <w:r w:rsidRPr="00BD5155">
        <w:rPr>
          <w:rStyle w:val="afa"/>
          <w:rFonts w:ascii="Times New Roman" w:hAnsi="Times New Roman" w:cs="Times New Roman"/>
          <w:b/>
          <w:i w:val="0"/>
          <w:color w:val="auto"/>
          <w:sz w:val="24"/>
          <w:szCs w:val="24"/>
        </w:rPr>
        <w:lastRenderedPageBreak/>
        <w:t>Решить тесты по теме</w:t>
      </w:r>
    </w:p>
    <w:p w:rsidR="00192712" w:rsidRPr="00BD5155" w:rsidRDefault="00192712" w:rsidP="00192712">
      <w:pPr>
        <w:spacing w:after="0" w:line="240" w:lineRule="auto"/>
        <w:rPr>
          <w:rFonts w:ascii="Times New Roman" w:hAnsi="Times New Roman" w:cs="Times New Roman"/>
          <w:sz w:val="24"/>
          <w:szCs w:val="24"/>
        </w:rPr>
      </w:pPr>
    </w:p>
    <w:tbl>
      <w:tblPr>
        <w:tblStyle w:val="ac"/>
        <w:tblpPr w:leftFromText="180" w:rightFromText="180" w:vertAnchor="text" w:tblpY="1"/>
        <w:tblOverlap w:val="never"/>
        <w:tblW w:w="0" w:type="auto"/>
        <w:tblLook w:val="04A0" w:firstRow="1" w:lastRow="0" w:firstColumn="1" w:lastColumn="0" w:noHBand="0" w:noVBand="1"/>
      </w:tblPr>
      <w:tblGrid>
        <w:gridCol w:w="4866"/>
        <w:gridCol w:w="5130"/>
      </w:tblGrid>
      <w:tr w:rsidR="00BD5155" w:rsidRPr="00BD5155" w:rsidTr="0085420E">
        <w:trPr>
          <w:trHeight w:val="840"/>
        </w:trPr>
        <w:tc>
          <w:tcPr>
            <w:tcW w:w="4806" w:type="dxa"/>
          </w:tcPr>
          <w:p w:rsidR="00192712" w:rsidRPr="00BD5155" w:rsidRDefault="00192712" w:rsidP="0085420E">
            <w:pPr>
              <w:jc w:val="center"/>
              <w:rPr>
                <w:rFonts w:ascii="Times New Roman" w:hAnsi="Times New Roman" w:cs="Times New Roman"/>
                <w:sz w:val="24"/>
                <w:szCs w:val="24"/>
              </w:rPr>
            </w:pPr>
            <w:r w:rsidRPr="00BD5155">
              <w:rPr>
                <w:rFonts w:ascii="Times New Roman" w:hAnsi="Times New Roman" w:cs="Times New Roman"/>
                <w:noProof/>
                <w:sz w:val="24"/>
                <w:szCs w:val="24"/>
                <w:lang w:eastAsia="ru-RU"/>
              </w:rPr>
              <w:drawing>
                <wp:inline distT="0" distB="0" distL="0" distR="0" wp14:anchorId="642E3A2C" wp14:editId="5C7A8B17">
                  <wp:extent cx="2815227" cy="1057275"/>
                  <wp:effectExtent l="0" t="0" r="4445" b="0"/>
                  <wp:docPr id="26" name="Рисунок 26" descr="http://carsguru.net/f/pdd/qpic-48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arsguru.net/f/pdd/qpic-481.jpg?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30041" cy="1062839"/>
                          </a:xfrm>
                          <a:prstGeom prst="rect">
                            <a:avLst/>
                          </a:prstGeom>
                          <a:noFill/>
                          <a:ln>
                            <a:noFill/>
                          </a:ln>
                        </pic:spPr>
                      </pic:pic>
                    </a:graphicData>
                  </a:graphic>
                </wp:inline>
              </w:drawing>
            </w:r>
          </w:p>
          <w:p w:rsidR="00192712" w:rsidRPr="00BD5155" w:rsidRDefault="00192712" w:rsidP="0085420E">
            <w:pPr>
              <w:rPr>
                <w:rFonts w:ascii="Times New Roman" w:hAnsi="Times New Roman" w:cs="Times New Roman"/>
                <w:b/>
                <w:sz w:val="24"/>
                <w:szCs w:val="24"/>
              </w:rPr>
            </w:pPr>
            <w:r w:rsidRPr="00BD5155">
              <w:rPr>
                <w:rFonts w:ascii="Times New Roman" w:hAnsi="Times New Roman" w:cs="Times New Roman"/>
                <w:b/>
                <w:sz w:val="24"/>
                <w:szCs w:val="24"/>
              </w:rPr>
              <w:t>1. На каком рисунке изображена дорога с разделительной полосой?</w:t>
            </w:r>
          </w:p>
          <w:p w:rsidR="00192712" w:rsidRPr="00BD5155" w:rsidRDefault="00192712" w:rsidP="0085420E">
            <w:pPr>
              <w:rPr>
                <w:rFonts w:ascii="Times New Roman" w:hAnsi="Times New Roman" w:cs="Times New Roman"/>
                <w:sz w:val="24"/>
                <w:szCs w:val="24"/>
              </w:rPr>
            </w:pPr>
            <w:r w:rsidRPr="00BD5155">
              <w:rPr>
                <w:rFonts w:ascii="Times New Roman" w:hAnsi="Times New Roman" w:cs="Times New Roman"/>
                <w:sz w:val="24"/>
                <w:szCs w:val="24"/>
              </w:rPr>
              <w:t>1. Только на правом.</w:t>
            </w:r>
          </w:p>
          <w:p w:rsidR="00192712" w:rsidRPr="00BD5155" w:rsidRDefault="00192712" w:rsidP="0085420E">
            <w:pPr>
              <w:rPr>
                <w:rFonts w:ascii="Times New Roman" w:hAnsi="Times New Roman" w:cs="Times New Roman"/>
                <w:sz w:val="24"/>
                <w:szCs w:val="24"/>
              </w:rPr>
            </w:pPr>
            <w:r w:rsidRPr="00BD5155">
              <w:rPr>
                <w:rFonts w:ascii="Times New Roman" w:hAnsi="Times New Roman" w:cs="Times New Roman"/>
                <w:sz w:val="24"/>
                <w:szCs w:val="24"/>
              </w:rPr>
              <w:t>2. На обоих.</w:t>
            </w:r>
          </w:p>
          <w:p w:rsidR="00192712" w:rsidRPr="00BD5155" w:rsidRDefault="00192712" w:rsidP="0085420E">
            <w:pPr>
              <w:rPr>
                <w:rFonts w:ascii="Times New Roman" w:hAnsi="Times New Roman" w:cs="Times New Roman"/>
                <w:sz w:val="24"/>
                <w:szCs w:val="24"/>
              </w:rPr>
            </w:pPr>
            <w:r w:rsidRPr="00BD5155">
              <w:rPr>
                <w:rFonts w:ascii="Times New Roman" w:hAnsi="Times New Roman" w:cs="Times New Roman"/>
                <w:sz w:val="24"/>
                <w:szCs w:val="24"/>
              </w:rPr>
              <w:t>3. Ни на одном</w:t>
            </w:r>
          </w:p>
          <w:p w:rsidR="00192712" w:rsidRPr="00BD5155" w:rsidRDefault="00192712" w:rsidP="0085420E">
            <w:pPr>
              <w:rPr>
                <w:rFonts w:ascii="Times New Roman" w:hAnsi="Times New Roman" w:cs="Times New Roman"/>
                <w:noProof/>
                <w:sz w:val="24"/>
                <w:szCs w:val="24"/>
              </w:rPr>
            </w:pPr>
          </w:p>
        </w:tc>
        <w:tc>
          <w:tcPr>
            <w:tcW w:w="5195" w:type="dxa"/>
          </w:tcPr>
          <w:p w:rsidR="00192712" w:rsidRPr="00BD5155" w:rsidRDefault="00192712" w:rsidP="0085420E">
            <w:pPr>
              <w:rPr>
                <w:rFonts w:ascii="Times New Roman" w:eastAsia="Times New Roman" w:hAnsi="Times New Roman" w:cs="Times New Roman"/>
                <w:b/>
                <w:sz w:val="24"/>
                <w:szCs w:val="24"/>
                <w:lang w:eastAsia="ru-RU"/>
              </w:rPr>
            </w:pPr>
            <w:r w:rsidRPr="00BD5155">
              <w:rPr>
                <w:rFonts w:ascii="Times New Roman" w:eastAsia="Times New Roman" w:hAnsi="Times New Roman" w:cs="Times New Roman"/>
                <w:b/>
                <w:sz w:val="24"/>
                <w:szCs w:val="24"/>
                <w:lang w:eastAsia="ru-RU"/>
              </w:rPr>
              <w:t>2.Что означает требование уступить дорогу?</w:t>
            </w:r>
          </w:p>
          <w:p w:rsidR="00192712" w:rsidRPr="00BD5155" w:rsidRDefault="00192712" w:rsidP="0085420E">
            <w:pPr>
              <w:rPr>
                <w:rFonts w:ascii="Times New Roman" w:eastAsia="Times New Roman" w:hAnsi="Times New Roman" w:cs="Times New Roman"/>
                <w:sz w:val="24"/>
                <w:szCs w:val="24"/>
                <w:lang w:eastAsia="ru-RU"/>
              </w:rPr>
            </w:pPr>
            <w:r w:rsidRPr="00BD5155">
              <w:rPr>
                <w:rFonts w:ascii="Times New Roman" w:eastAsia="Times New Roman" w:hAnsi="Times New Roman" w:cs="Times New Roman"/>
                <w:sz w:val="24"/>
                <w:szCs w:val="24"/>
                <w:lang w:eastAsia="ru-RU"/>
              </w:rPr>
              <w:t>1. Вы должны обязательно остановиться, чтобы пропустить других участников движения.</w:t>
            </w:r>
          </w:p>
          <w:p w:rsidR="00192712" w:rsidRPr="00BD5155" w:rsidRDefault="00192712" w:rsidP="0085420E">
            <w:pPr>
              <w:rPr>
                <w:rFonts w:ascii="Times New Roman" w:eastAsia="Times New Roman" w:hAnsi="Times New Roman" w:cs="Times New Roman"/>
                <w:sz w:val="24"/>
                <w:szCs w:val="24"/>
                <w:lang w:eastAsia="ru-RU"/>
              </w:rPr>
            </w:pPr>
            <w:r w:rsidRPr="00BD5155">
              <w:rPr>
                <w:rFonts w:ascii="Times New Roman" w:eastAsia="Times New Roman" w:hAnsi="Times New Roman" w:cs="Times New Roman"/>
                <w:sz w:val="24"/>
                <w:szCs w:val="24"/>
                <w:lang w:eastAsia="ru-RU"/>
              </w:rPr>
              <w:t>2. Вы не должны возобновлять или продолжать движение, осуществлять какой-либо маневр, если это может вынудить других участников движения, имеющих по отношению к Вам преимущество, изменить направление движения или скорость.</w:t>
            </w:r>
          </w:p>
          <w:p w:rsidR="00192712" w:rsidRPr="00BD5155" w:rsidRDefault="00192712" w:rsidP="0085420E">
            <w:pPr>
              <w:rPr>
                <w:rFonts w:ascii="Times New Roman" w:hAnsi="Times New Roman" w:cs="Times New Roman"/>
                <w:noProof/>
                <w:sz w:val="24"/>
                <w:szCs w:val="24"/>
              </w:rPr>
            </w:pPr>
            <w:r w:rsidRPr="00BD5155">
              <w:rPr>
                <w:rFonts w:ascii="Times New Roman" w:eastAsia="Times New Roman" w:hAnsi="Times New Roman" w:cs="Times New Roman"/>
                <w:sz w:val="24"/>
                <w:szCs w:val="24"/>
                <w:lang w:eastAsia="ru-RU"/>
              </w:rPr>
              <w:t xml:space="preserve">3. Вы должны остановиться только при наличии дорожного знака </w:t>
            </w:r>
            <w:r w:rsidR="0061480C" w:rsidRPr="00BD5155">
              <w:rPr>
                <w:rFonts w:ascii="Times New Roman" w:eastAsia="Times New Roman" w:hAnsi="Times New Roman" w:cs="Times New Roman"/>
                <w:sz w:val="24"/>
                <w:szCs w:val="24"/>
                <w:lang w:eastAsia="ru-RU"/>
              </w:rPr>
              <w:t>«</w:t>
            </w:r>
            <w:r w:rsidRPr="00BD5155">
              <w:rPr>
                <w:rFonts w:ascii="Times New Roman" w:eastAsia="Times New Roman" w:hAnsi="Times New Roman" w:cs="Times New Roman"/>
                <w:sz w:val="24"/>
                <w:szCs w:val="24"/>
                <w:lang w:eastAsia="ru-RU"/>
              </w:rPr>
              <w:t>Уступите дорогу</w:t>
            </w:r>
            <w:r w:rsidR="0061480C" w:rsidRPr="00BD5155">
              <w:rPr>
                <w:rFonts w:ascii="Times New Roman" w:eastAsia="Times New Roman" w:hAnsi="Times New Roman" w:cs="Times New Roman"/>
                <w:sz w:val="24"/>
                <w:szCs w:val="24"/>
                <w:lang w:eastAsia="ru-RU"/>
              </w:rPr>
              <w:t>»</w:t>
            </w:r>
            <w:r w:rsidRPr="00BD5155">
              <w:rPr>
                <w:rFonts w:ascii="Times New Roman" w:eastAsia="Times New Roman" w:hAnsi="Times New Roman" w:cs="Times New Roman"/>
                <w:sz w:val="24"/>
                <w:szCs w:val="24"/>
                <w:lang w:eastAsia="ru-RU"/>
              </w:rPr>
              <w:t>.</w:t>
            </w:r>
          </w:p>
        </w:tc>
      </w:tr>
      <w:tr w:rsidR="00BD5155" w:rsidRPr="00BD5155" w:rsidTr="0085420E">
        <w:trPr>
          <w:trHeight w:val="2923"/>
        </w:trPr>
        <w:tc>
          <w:tcPr>
            <w:tcW w:w="4806" w:type="dxa"/>
          </w:tcPr>
          <w:p w:rsidR="00192712" w:rsidRPr="00BD5155" w:rsidRDefault="00192712" w:rsidP="0085420E">
            <w:pPr>
              <w:jc w:val="center"/>
              <w:rPr>
                <w:rFonts w:ascii="Times New Roman" w:hAnsi="Times New Roman" w:cs="Times New Roman"/>
                <w:sz w:val="24"/>
                <w:szCs w:val="24"/>
              </w:rPr>
            </w:pPr>
            <w:r w:rsidRPr="00BD5155">
              <w:rPr>
                <w:rFonts w:ascii="Times New Roman" w:hAnsi="Times New Roman" w:cs="Times New Roman"/>
                <w:noProof/>
                <w:sz w:val="24"/>
                <w:szCs w:val="24"/>
                <w:lang w:eastAsia="ru-RU"/>
              </w:rPr>
              <w:drawing>
                <wp:inline distT="0" distB="0" distL="0" distR="0" wp14:anchorId="6436DAC7" wp14:editId="2773F3F0">
                  <wp:extent cx="2621280" cy="982980"/>
                  <wp:effectExtent l="0" t="0" r="7620" b="7620"/>
                  <wp:docPr id="27" name="Рисунок 27" descr="http://carsguru.net/f/pdd/qpic-50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rsguru.net/f/pdd/qpic-501.jpg?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38216" cy="989331"/>
                          </a:xfrm>
                          <a:prstGeom prst="rect">
                            <a:avLst/>
                          </a:prstGeom>
                          <a:noFill/>
                          <a:ln>
                            <a:noFill/>
                          </a:ln>
                        </pic:spPr>
                      </pic:pic>
                    </a:graphicData>
                  </a:graphic>
                </wp:inline>
              </w:drawing>
            </w:r>
          </w:p>
          <w:p w:rsidR="00192712" w:rsidRPr="00BD5155" w:rsidRDefault="00192712" w:rsidP="0085420E">
            <w:pPr>
              <w:rPr>
                <w:rFonts w:ascii="Times New Roman" w:hAnsi="Times New Roman" w:cs="Times New Roman"/>
                <w:b/>
                <w:sz w:val="24"/>
                <w:szCs w:val="24"/>
              </w:rPr>
            </w:pPr>
            <w:r w:rsidRPr="00BD5155">
              <w:rPr>
                <w:rFonts w:ascii="Times New Roman" w:hAnsi="Times New Roman" w:cs="Times New Roman"/>
                <w:b/>
                <w:sz w:val="24"/>
                <w:szCs w:val="24"/>
              </w:rPr>
              <w:t>3. Выезд из двора или c другой прилегающей территории:</w:t>
            </w:r>
          </w:p>
          <w:p w:rsidR="00192712" w:rsidRPr="00BD5155" w:rsidRDefault="00192712" w:rsidP="0085420E">
            <w:pPr>
              <w:rPr>
                <w:rFonts w:ascii="Times New Roman" w:hAnsi="Times New Roman" w:cs="Times New Roman"/>
                <w:sz w:val="24"/>
                <w:szCs w:val="24"/>
              </w:rPr>
            </w:pPr>
            <w:r w:rsidRPr="00BD5155">
              <w:rPr>
                <w:rFonts w:ascii="Times New Roman" w:hAnsi="Times New Roman" w:cs="Times New Roman"/>
                <w:sz w:val="24"/>
                <w:szCs w:val="24"/>
              </w:rPr>
              <w:t>1. Считается перекрестком равнозначных дорог.</w:t>
            </w:r>
          </w:p>
          <w:p w:rsidR="00192712" w:rsidRPr="00BD5155" w:rsidRDefault="00192712" w:rsidP="0085420E">
            <w:pPr>
              <w:rPr>
                <w:rFonts w:ascii="Times New Roman" w:hAnsi="Times New Roman" w:cs="Times New Roman"/>
                <w:sz w:val="24"/>
                <w:szCs w:val="24"/>
              </w:rPr>
            </w:pPr>
            <w:r w:rsidRPr="00BD5155">
              <w:rPr>
                <w:rFonts w:ascii="Times New Roman" w:hAnsi="Times New Roman" w:cs="Times New Roman"/>
                <w:sz w:val="24"/>
                <w:szCs w:val="24"/>
              </w:rPr>
              <w:t>2. Считается перекрестком неравнозначных дорог.</w:t>
            </w:r>
          </w:p>
          <w:p w:rsidR="00192712" w:rsidRPr="00BD5155" w:rsidRDefault="00192712" w:rsidP="0085420E">
            <w:pPr>
              <w:rPr>
                <w:rFonts w:ascii="Times New Roman" w:hAnsi="Times New Roman" w:cs="Times New Roman"/>
                <w:sz w:val="24"/>
                <w:szCs w:val="24"/>
              </w:rPr>
            </w:pPr>
            <w:r w:rsidRPr="00BD5155">
              <w:rPr>
                <w:rFonts w:ascii="Times New Roman" w:hAnsi="Times New Roman" w:cs="Times New Roman"/>
                <w:sz w:val="24"/>
                <w:szCs w:val="24"/>
              </w:rPr>
              <w:t>3. Не считается перекрестком.</w:t>
            </w:r>
          </w:p>
        </w:tc>
        <w:tc>
          <w:tcPr>
            <w:tcW w:w="5195" w:type="dxa"/>
          </w:tcPr>
          <w:p w:rsidR="00192712" w:rsidRPr="00BD5155" w:rsidRDefault="00192712" w:rsidP="0085420E">
            <w:pPr>
              <w:jc w:val="center"/>
              <w:rPr>
                <w:rFonts w:ascii="Times New Roman" w:hAnsi="Times New Roman" w:cs="Times New Roman"/>
                <w:sz w:val="24"/>
                <w:szCs w:val="24"/>
              </w:rPr>
            </w:pPr>
            <w:r w:rsidRPr="00BD5155">
              <w:rPr>
                <w:rFonts w:ascii="Times New Roman" w:hAnsi="Times New Roman" w:cs="Times New Roman"/>
                <w:noProof/>
                <w:sz w:val="24"/>
                <w:szCs w:val="24"/>
                <w:lang w:eastAsia="ru-RU"/>
              </w:rPr>
              <w:drawing>
                <wp:inline distT="0" distB="0" distL="0" distR="0" wp14:anchorId="26620A64" wp14:editId="1A356DC1">
                  <wp:extent cx="2836131" cy="1065126"/>
                  <wp:effectExtent l="0" t="0" r="2540" b="1905"/>
                  <wp:docPr id="28" name="Рисунок 28" descr="http://carsguru.net/f/pdd/qpic-58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rsguru.net/f/pdd/qpic-581.jpg?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47919" cy="1069553"/>
                          </a:xfrm>
                          <a:prstGeom prst="rect">
                            <a:avLst/>
                          </a:prstGeom>
                          <a:noFill/>
                          <a:ln>
                            <a:noFill/>
                          </a:ln>
                        </pic:spPr>
                      </pic:pic>
                    </a:graphicData>
                  </a:graphic>
                </wp:inline>
              </w:drawing>
            </w:r>
          </w:p>
          <w:p w:rsidR="00192712" w:rsidRPr="00BD5155" w:rsidRDefault="00192712" w:rsidP="0085420E">
            <w:pPr>
              <w:rPr>
                <w:rFonts w:ascii="Times New Roman" w:hAnsi="Times New Roman" w:cs="Times New Roman"/>
                <w:b/>
                <w:sz w:val="24"/>
                <w:szCs w:val="24"/>
              </w:rPr>
            </w:pPr>
            <w:r w:rsidRPr="00BD5155">
              <w:rPr>
                <w:rFonts w:ascii="Times New Roman" w:hAnsi="Times New Roman" w:cs="Times New Roman"/>
                <w:b/>
                <w:sz w:val="24"/>
                <w:szCs w:val="24"/>
              </w:rPr>
              <w:t>4. На каком рисунке изображен перекресток?</w:t>
            </w:r>
          </w:p>
          <w:p w:rsidR="00192712" w:rsidRPr="00BD5155" w:rsidRDefault="00192712" w:rsidP="0085420E">
            <w:pPr>
              <w:rPr>
                <w:rFonts w:ascii="Times New Roman" w:hAnsi="Times New Roman" w:cs="Times New Roman"/>
                <w:sz w:val="24"/>
                <w:szCs w:val="24"/>
              </w:rPr>
            </w:pPr>
            <w:r w:rsidRPr="00BD5155">
              <w:rPr>
                <w:rFonts w:ascii="Times New Roman" w:hAnsi="Times New Roman" w:cs="Times New Roman"/>
                <w:sz w:val="24"/>
                <w:szCs w:val="24"/>
              </w:rPr>
              <w:t>1. Только на левом.</w:t>
            </w:r>
          </w:p>
          <w:p w:rsidR="00192712" w:rsidRPr="00BD5155" w:rsidRDefault="00192712" w:rsidP="0085420E">
            <w:pPr>
              <w:rPr>
                <w:rFonts w:ascii="Times New Roman" w:hAnsi="Times New Roman" w:cs="Times New Roman"/>
                <w:sz w:val="24"/>
                <w:szCs w:val="24"/>
              </w:rPr>
            </w:pPr>
            <w:r w:rsidRPr="00BD5155">
              <w:rPr>
                <w:rFonts w:ascii="Times New Roman" w:hAnsi="Times New Roman" w:cs="Times New Roman"/>
                <w:sz w:val="24"/>
                <w:szCs w:val="24"/>
              </w:rPr>
              <w:t>2. Только на правом.</w:t>
            </w:r>
          </w:p>
          <w:p w:rsidR="00192712" w:rsidRPr="00BD5155" w:rsidRDefault="00192712" w:rsidP="0085420E">
            <w:pPr>
              <w:rPr>
                <w:rFonts w:ascii="Times New Roman" w:hAnsi="Times New Roman" w:cs="Times New Roman"/>
                <w:b/>
                <w:sz w:val="24"/>
                <w:szCs w:val="24"/>
              </w:rPr>
            </w:pPr>
            <w:r w:rsidRPr="00BD5155">
              <w:rPr>
                <w:rFonts w:ascii="Times New Roman" w:hAnsi="Times New Roman" w:cs="Times New Roman"/>
                <w:sz w:val="24"/>
                <w:szCs w:val="24"/>
              </w:rPr>
              <w:t>3. На обоих.</w:t>
            </w:r>
          </w:p>
        </w:tc>
      </w:tr>
      <w:tr w:rsidR="00BD5155" w:rsidRPr="00BD5155" w:rsidTr="0085420E">
        <w:trPr>
          <w:trHeight w:val="2751"/>
        </w:trPr>
        <w:tc>
          <w:tcPr>
            <w:tcW w:w="4806" w:type="dxa"/>
          </w:tcPr>
          <w:p w:rsidR="00192712" w:rsidRPr="00BD5155" w:rsidRDefault="00192712" w:rsidP="0085420E">
            <w:pPr>
              <w:jc w:val="center"/>
              <w:rPr>
                <w:rFonts w:ascii="Times New Roman" w:hAnsi="Times New Roman" w:cs="Times New Roman"/>
                <w:sz w:val="24"/>
                <w:szCs w:val="24"/>
              </w:rPr>
            </w:pPr>
            <w:r w:rsidRPr="00BD5155">
              <w:rPr>
                <w:rFonts w:ascii="Times New Roman" w:hAnsi="Times New Roman" w:cs="Times New Roman"/>
                <w:noProof/>
                <w:sz w:val="24"/>
                <w:szCs w:val="24"/>
                <w:lang w:eastAsia="ru-RU"/>
              </w:rPr>
              <w:drawing>
                <wp:inline distT="0" distB="0" distL="0" distR="0" wp14:anchorId="0EC04D46" wp14:editId="026126D6">
                  <wp:extent cx="2595717" cy="974836"/>
                  <wp:effectExtent l="0" t="0" r="0" b="0"/>
                  <wp:docPr id="29" name="Рисунок 29" descr="http://carsguru.net/f/pdd/qpic-60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rsguru.net/f/pdd/qpic-601.jpg?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95717" cy="974836"/>
                          </a:xfrm>
                          <a:prstGeom prst="rect">
                            <a:avLst/>
                          </a:prstGeom>
                          <a:noFill/>
                          <a:ln>
                            <a:noFill/>
                          </a:ln>
                        </pic:spPr>
                      </pic:pic>
                    </a:graphicData>
                  </a:graphic>
                </wp:inline>
              </w:drawing>
            </w:r>
          </w:p>
          <w:p w:rsidR="00192712" w:rsidRPr="00BD5155" w:rsidRDefault="00192712" w:rsidP="0085420E">
            <w:pPr>
              <w:rPr>
                <w:rFonts w:ascii="Times New Roman" w:hAnsi="Times New Roman" w:cs="Times New Roman"/>
                <w:b/>
                <w:sz w:val="24"/>
                <w:szCs w:val="24"/>
              </w:rPr>
            </w:pPr>
            <w:r w:rsidRPr="00BD5155">
              <w:rPr>
                <w:rFonts w:ascii="Times New Roman" w:hAnsi="Times New Roman" w:cs="Times New Roman"/>
                <w:b/>
                <w:sz w:val="24"/>
                <w:szCs w:val="24"/>
              </w:rPr>
              <w:t>5. Сколько полос для движения имеет данная дорога?</w:t>
            </w:r>
          </w:p>
          <w:p w:rsidR="00192712" w:rsidRPr="00BD5155" w:rsidRDefault="00192712" w:rsidP="0085420E">
            <w:pPr>
              <w:rPr>
                <w:rFonts w:ascii="Times New Roman" w:eastAsia="Times New Roman" w:hAnsi="Times New Roman" w:cs="Times New Roman"/>
                <w:sz w:val="24"/>
                <w:szCs w:val="24"/>
                <w:lang w:eastAsia="ru-RU"/>
              </w:rPr>
            </w:pPr>
            <w:r w:rsidRPr="00BD5155">
              <w:rPr>
                <w:rFonts w:ascii="Times New Roman" w:eastAsia="Times New Roman" w:hAnsi="Times New Roman" w:cs="Times New Roman"/>
                <w:sz w:val="24"/>
                <w:szCs w:val="24"/>
                <w:lang w:eastAsia="ru-RU"/>
              </w:rPr>
              <w:t>1. Две.</w:t>
            </w:r>
          </w:p>
          <w:p w:rsidR="00192712" w:rsidRPr="00BD5155" w:rsidRDefault="00192712" w:rsidP="0085420E">
            <w:pPr>
              <w:rPr>
                <w:rFonts w:ascii="Times New Roman" w:hAnsi="Times New Roman" w:cs="Times New Roman"/>
                <w:noProof/>
                <w:sz w:val="24"/>
                <w:szCs w:val="24"/>
              </w:rPr>
            </w:pPr>
            <w:r w:rsidRPr="00BD5155">
              <w:rPr>
                <w:rFonts w:ascii="Times New Roman" w:eastAsia="Times New Roman" w:hAnsi="Times New Roman" w:cs="Times New Roman"/>
                <w:sz w:val="24"/>
                <w:szCs w:val="24"/>
                <w:lang w:eastAsia="ru-RU"/>
              </w:rPr>
              <w:t>2. Четыре.</w:t>
            </w:r>
          </w:p>
        </w:tc>
        <w:tc>
          <w:tcPr>
            <w:tcW w:w="5195" w:type="dxa"/>
          </w:tcPr>
          <w:p w:rsidR="00192712" w:rsidRPr="00BD5155" w:rsidRDefault="00192712" w:rsidP="0085420E">
            <w:pPr>
              <w:rPr>
                <w:rFonts w:ascii="Times New Roman" w:hAnsi="Times New Roman" w:cs="Times New Roman"/>
                <w:b/>
                <w:sz w:val="24"/>
                <w:szCs w:val="24"/>
              </w:rPr>
            </w:pPr>
            <w:r w:rsidRPr="00BD5155">
              <w:rPr>
                <w:rFonts w:ascii="Times New Roman" w:hAnsi="Times New Roman" w:cs="Times New Roman"/>
                <w:b/>
                <w:sz w:val="24"/>
                <w:szCs w:val="24"/>
              </w:rPr>
              <w:t xml:space="preserve">6. Что означает термин </w:t>
            </w:r>
            <w:r w:rsidR="0061480C" w:rsidRPr="00BD5155">
              <w:rPr>
                <w:rFonts w:ascii="Times New Roman" w:hAnsi="Times New Roman" w:cs="Times New Roman"/>
                <w:b/>
                <w:sz w:val="24"/>
                <w:szCs w:val="24"/>
              </w:rPr>
              <w:t>«</w:t>
            </w:r>
            <w:r w:rsidRPr="00BD5155">
              <w:rPr>
                <w:rFonts w:ascii="Times New Roman" w:hAnsi="Times New Roman" w:cs="Times New Roman"/>
                <w:b/>
                <w:sz w:val="24"/>
                <w:szCs w:val="24"/>
              </w:rPr>
              <w:t>Недостаточная видимость</w:t>
            </w:r>
            <w:r w:rsidR="0061480C" w:rsidRPr="00BD5155">
              <w:rPr>
                <w:rFonts w:ascii="Times New Roman" w:hAnsi="Times New Roman" w:cs="Times New Roman"/>
                <w:b/>
                <w:sz w:val="24"/>
                <w:szCs w:val="24"/>
              </w:rPr>
              <w:t>»</w:t>
            </w:r>
            <w:r w:rsidRPr="00BD5155">
              <w:rPr>
                <w:rFonts w:ascii="Times New Roman" w:hAnsi="Times New Roman" w:cs="Times New Roman"/>
                <w:b/>
                <w:sz w:val="24"/>
                <w:szCs w:val="24"/>
              </w:rPr>
              <w:t>?</w:t>
            </w:r>
          </w:p>
          <w:p w:rsidR="00192712" w:rsidRPr="00BD5155" w:rsidRDefault="00192712" w:rsidP="0085420E">
            <w:pPr>
              <w:rPr>
                <w:rFonts w:ascii="Times New Roman" w:eastAsia="Times New Roman" w:hAnsi="Times New Roman" w:cs="Times New Roman"/>
                <w:sz w:val="24"/>
                <w:szCs w:val="24"/>
                <w:lang w:eastAsia="ru-RU"/>
              </w:rPr>
            </w:pPr>
            <w:r w:rsidRPr="00BD5155">
              <w:rPr>
                <w:rFonts w:ascii="Times New Roman" w:eastAsia="Times New Roman" w:hAnsi="Times New Roman" w:cs="Times New Roman"/>
                <w:sz w:val="24"/>
                <w:szCs w:val="24"/>
                <w:lang w:eastAsia="ru-RU"/>
              </w:rPr>
              <w:t>1.Видимость дороги менее 100 м вблизи опасных поворотов и переломов продольного профиля дорог</w:t>
            </w:r>
          </w:p>
          <w:p w:rsidR="00192712" w:rsidRPr="00BD5155" w:rsidRDefault="00192712" w:rsidP="0085420E">
            <w:pPr>
              <w:rPr>
                <w:rFonts w:ascii="Times New Roman" w:hAnsi="Times New Roman" w:cs="Times New Roman"/>
                <w:sz w:val="24"/>
                <w:szCs w:val="24"/>
              </w:rPr>
            </w:pPr>
            <w:r w:rsidRPr="00BD5155">
              <w:rPr>
                <w:rFonts w:ascii="Times New Roman" w:hAnsi="Times New Roman" w:cs="Times New Roman"/>
                <w:sz w:val="24"/>
                <w:szCs w:val="24"/>
              </w:rPr>
              <w:t>2. Видимость дороги менее 300 м в условиях тумана, дождя, снегопада и т.п., а также в сумерки</w:t>
            </w:r>
          </w:p>
          <w:p w:rsidR="00192712" w:rsidRPr="00BD5155" w:rsidRDefault="00192712" w:rsidP="0085420E">
            <w:pPr>
              <w:rPr>
                <w:rFonts w:ascii="Times New Roman" w:hAnsi="Times New Roman" w:cs="Times New Roman"/>
                <w:sz w:val="24"/>
                <w:szCs w:val="24"/>
              </w:rPr>
            </w:pPr>
            <w:r w:rsidRPr="00BD5155">
              <w:rPr>
                <w:rFonts w:ascii="Times New Roman" w:hAnsi="Times New Roman" w:cs="Times New Roman"/>
                <w:sz w:val="24"/>
                <w:szCs w:val="24"/>
              </w:rPr>
              <w:t>3. Видимость дороги менее 150 м в ночное время.</w:t>
            </w:r>
          </w:p>
        </w:tc>
      </w:tr>
      <w:tr w:rsidR="00BD5155" w:rsidRPr="00BD5155" w:rsidTr="0085420E">
        <w:trPr>
          <w:trHeight w:val="2923"/>
        </w:trPr>
        <w:tc>
          <w:tcPr>
            <w:tcW w:w="4806" w:type="dxa"/>
          </w:tcPr>
          <w:p w:rsidR="00192712" w:rsidRPr="00BD5155" w:rsidRDefault="00192712" w:rsidP="0085420E">
            <w:pPr>
              <w:jc w:val="center"/>
              <w:rPr>
                <w:rFonts w:ascii="Times New Roman" w:hAnsi="Times New Roman" w:cs="Times New Roman"/>
                <w:sz w:val="24"/>
                <w:szCs w:val="24"/>
              </w:rPr>
            </w:pPr>
            <w:r w:rsidRPr="00BD5155">
              <w:rPr>
                <w:rFonts w:ascii="Times New Roman" w:hAnsi="Times New Roman" w:cs="Times New Roman"/>
                <w:b/>
                <w:sz w:val="24"/>
                <w:szCs w:val="24"/>
              </w:rPr>
              <w:t>.</w:t>
            </w:r>
            <w:r w:rsidRPr="00BD5155">
              <w:rPr>
                <w:rFonts w:ascii="Times New Roman" w:hAnsi="Times New Roman" w:cs="Times New Roman"/>
                <w:sz w:val="24"/>
                <w:szCs w:val="24"/>
              </w:rPr>
              <w:t xml:space="preserve"> </w:t>
            </w:r>
            <w:r w:rsidRPr="00BD5155">
              <w:rPr>
                <w:rFonts w:ascii="Times New Roman" w:hAnsi="Times New Roman" w:cs="Times New Roman"/>
                <w:noProof/>
                <w:sz w:val="24"/>
                <w:szCs w:val="24"/>
                <w:lang w:eastAsia="ru-RU"/>
              </w:rPr>
              <w:drawing>
                <wp:inline distT="0" distB="0" distL="0" distR="0" wp14:anchorId="641BA041" wp14:editId="12DFC685">
                  <wp:extent cx="2783470" cy="1047280"/>
                  <wp:effectExtent l="0" t="0" r="0" b="635"/>
                  <wp:docPr id="224" name="Рисунок 224" descr="http://carsguru.net/f/pdd/qpic-741.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rsguru.net/f/pdd/qpic-741.jpg?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95094" cy="1051654"/>
                          </a:xfrm>
                          <a:prstGeom prst="rect">
                            <a:avLst/>
                          </a:prstGeom>
                          <a:noFill/>
                          <a:ln>
                            <a:noFill/>
                          </a:ln>
                        </pic:spPr>
                      </pic:pic>
                    </a:graphicData>
                  </a:graphic>
                </wp:inline>
              </w:drawing>
            </w:r>
          </w:p>
          <w:p w:rsidR="00192712" w:rsidRPr="00BD5155" w:rsidRDefault="00192712" w:rsidP="0085420E">
            <w:pPr>
              <w:rPr>
                <w:rFonts w:ascii="Times New Roman" w:hAnsi="Times New Roman" w:cs="Times New Roman"/>
                <w:b/>
                <w:sz w:val="24"/>
                <w:szCs w:val="24"/>
              </w:rPr>
            </w:pPr>
            <w:r w:rsidRPr="00BD5155">
              <w:rPr>
                <w:rFonts w:ascii="Times New Roman" w:hAnsi="Times New Roman" w:cs="Times New Roman"/>
                <w:b/>
                <w:sz w:val="24"/>
                <w:szCs w:val="24"/>
              </w:rPr>
              <w:t>7. Сколько пересечений проезжих частей имеет этот перекресток?</w:t>
            </w:r>
          </w:p>
          <w:p w:rsidR="00192712" w:rsidRPr="00BD5155" w:rsidRDefault="00192712" w:rsidP="0085420E">
            <w:pPr>
              <w:rPr>
                <w:rFonts w:ascii="Times New Roman" w:hAnsi="Times New Roman" w:cs="Times New Roman"/>
                <w:sz w:val="24"/>
                <w:szCs w:val="24"/>
              </w:rPr>
            </w:pPr>
            <w:r w:rsidRPr="00BD5155">
              <w:rPr>
                <w:rFonts w:ascii="Times New Roman" w:hAnsi="Times New Roman" w:cs="Times New Roman"/>
                <w:sz w:val="24"/>
                <w:szCs w:val="24"/>
              </w:rPr>
              <w:t>1. Одно.</w:t>
            </w:r>
          </w:p>
          <w:p w:rsidR="00192712" w:rsidRPr="00BD5155" w:rsidRDefault="00192712" w:rsidP="0085420E">
            <w:pPr>
              <w:rPr>
                <w:rFonts w:ascii="Times New Roman" w:hAnsi="Times New Roman" w:cs="Times New Roman"/>
                <w:sz w:val="24"/>
                <w:szCs w:val="24"/>
              </w:rPr>
            </w:pPr>
            <w:r w:rsidRPr="00BD5155">
              <w:rPr>
                <w:rFonts w:ascii="Times New Roman" w:hAnsi="Times New Roman" w:cs="Times New Roman"/>
                <w:sz w:val="24"/>
                <w:szCs w:val="24"/>
              </w:rPr>
              <w:t>2. Два.</w:t>
            </w:r>
          </w:p>
          <w:p w:rsidR="00192712" w:rsidRPr="00BD5155" w:rsidRDefault="00192712" w:rsidP="0085420E">
            <w:pPr>
              <w:rPr>
                <w:rFonts w:ascii="Times New Roman" w:hAnsi="Times New Roman" w:cs="Times New Roman"/>
                <w:sz w:val="24"/>
                <w:szCs w:val="24"/>
              </w:rPr>
            </w:pPr>
            <w:r w:rsidRPr="00BD5155">
              <w:rPr>
                <w:rFonts w:ascii="Times New Roman" w:hAnsi="Times New Roman" w:cs="Times New Roman"/>
                <w:sz w:val="24"/>
                <w:szCs w:val="24"/>
              </w:rPr>
              <w:t>3. Четыре.</w:t>
            </w:r>
          </w:p>
        </w:tc>
        <w:tc>
          <w:tcPr>
            <w:tcW w:w="5195" w:type="dxa"/>
          </w:tcPr>
          <w:p w:rsidR="00192712" w:rsidRPr="00BD5155" w:rsidRDefault="00192712" w:rsidP="0085420E">
            <w:pPr>
              <w:jc w:val="center"/>
              <w:rPr>
                <w:rFonts w:ascii="Times New Roman" w:hAnsi="Times New Roman" w:cs="Times New Roman"/>
                <w:sz w:val="24"/>
                <w:szCs w:val="24"/>
              </w:rPr>
            </w:pPr>
            <w:r w:rsidRPr="00BD5155">
              <w:rPr>
                <w:rFonts w:ascii="Times New Roman" w:hAnsi="Times New Roman" w:cs="Times New Roman"/>
                <w:noProof/>
                <w:sz w:val="24"/>
                <w:szCs w:val="24"/>
                <w:lang w:eastAsia="ru-RU"/>
              </w:rPr>
              <w:drawing>
                <wp:inline distT="0" distB="0" distL="0" distR="0" wp14:anchorId="2DCF8BD3" wp14:editId="0E33D747">
                  <wp:extent cx="2937723" cy="1105319"/>
                  <wp:effectExtent l="0" t="0" r="0" b="0"/>
                  <wp:docPr id="225" name="Рисунок 225" descr="http://carsguru.net/f/pdd/qpic-581.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rsguru.net/f/pdd/qpic-581.jpg?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64269" cy="1115307"/>
                          </a:xfrm>
                          <a:prstGeom prst="rect">
                            <a:avLst/>
                          </a:prstGeom>
                          <a:noFill/>
                          <a:ln>
                            <a:noFill/>
                          </a:ln>
                        </pic:spPr>
                      </pic:pic>
                    </a:graphicData>
                  </a:graphic>
                </wp:inline>
              </w:drawing>
            </w:r>
          </w:p>
          <w:p w:rsidR="00192712" w:rsidRPr="00BD5155" w:rsidRDefault="00192712" w:rsidP="0085420E">
            <w:pPr>
              <w:rPr>
                <w:rFonts w:ascii="Times New Roman" w:hAnsi="Times New Roman" w:cs="Times New Roman"/>
                <w:b/>
                <w:sz w:val="24"/>
                <w:szCs w:val="24"/>
              </w:rPr>
            </w:pPr>
            <w:r w:rsidRPr="00BD5155">
              <w:rPr>
                <w:rFonts w:ascii="Times New Roman" w:hAnsi="Times New Roman" w:cs="Times New Roman"/>
                <w:b/>
                <w:sz w:val="24"/>
                <w:szCs w:val="24"/>
              </w:rPr>
              <w:t>8. На каком рисунке изображен перекресток?</w:t>
            </w:r>
          </w:p>
          <w:p w:rsidR="00192712" w:rsidRPr="00BD5155" w:rsidRDefault="00192712" w:rsidP="0085420E">
            <w:pPr>
              <w:rPr>
                <w:rFonts w:ascii="Times New Roman" w:hAnsi="Times New Roman" w:cs="Times New Roman"/>
                <w:sz w:val="24"/>
                <w:szCs w:val="24"/>
              </w:rPr>
            </w:pPr>
            <w:r w:rsidRPr="00BD5155">
              <w:rPr>
                <w:rFonts w:ascii="Times New Roman" w:hAnsi="Times New Roman" w:cs="Times New Roman"/>
                <w:sz w:val="24"/>
                <w:szCs w:val="24"/>
              </w:rPr>
              <w:t>1. Только на левом.</w:t>
            </w:r>
          </w:p>
          <w:p w:rsidR="00192712" w:rsidRPr="00BD5155" w:rsidRDefault="00192712" w:rsidP="0085420E">
            <w:pPr>
              <w:rPr>
                <w:rFonts w:ascii="Times New Roman" w:hAnsi="Times New Roman" w:cs="Times New Roman"/>
                <w:sz w:val="24"/>
                <w:szCs w:val="24"/>
              </w:rPr>
            </w:pPr>
            <w:r w:rsidRPr="00BD5155">
              <w:rPr>
                <w:rFonts w:ascii="Times New Roman" w:hAnsi="Times New Roman" w:cs="Times New Roman"/>
                <w:sz w:val="24"/>
                <w:szCs w:val="24"/>
              </w:rPr>
              <w:t>2. Только на правом.</w:t>
            </w:r>
          </w:p>
          <w:p w:rsidR="00192712" w:rsidRPr="00BD5155" w:rsidRDefault="00192712" w:rsidP="0085420E">
            <w:pPr>
              <w:rPr>
                <w:rFonts w:ascii="Times New Roman" w:hAnsi="Times New Roman" w:cs="Times New Roman"/>
                <w:sz w:val="24"/>
                <w:szCs w:val="24"/>
              </w:rPr>
            </w:pPr>
            <w:r w:rsidRPr="00BD5155">
              <w:rPr>
                <w:rFonts w:ascii="Times New Roman" w:hAnsi="Times New Roman" w:cs="Times New Roman"/>
                <w:sz w:val="24"/>
                <w:szCs w:val="24"/>
              </w:rPr>
              <w:t>3. На обоих.</w:t>
            </w:r>
          </w:p>
        </w:tc>
      </w:tr>
      <w:tr w:rsidR="00BD5155" w:rsidRPr="00BD5155" w:rsidTr="0085420E">
        <w:trPr>
          <w:trHeight w:val="273"/>
        </w:trPr>
        <w:tc>
          <w:tcPr>
            <w:tcW w:w="4806" w:type="dxa"/>
          </w:tcPr>
          <w:p w:rsidR="00192712" w:rsidRPr="00BD5155" w:rsidRDefault="00192712" w:rsidP="0085420E">
            <w:pPr>
              <w:jc w:val="center"/>
              <w:rPr>
                <w:rFonts w:ascii="Times New Roman" w:hAnsi="Times New Roman" w:cs="Times New Roman"/>
                <w:sz w:val="24"/>
                <w:szCs w:val="24"/>
              </w:rPr>
            </w:pPr>
            <w:r w:rsidRPr="00BD5155">
              <w:rPr>
                <w:rFonts w:ascii="Times New Roman" w:hAnsi="Times New Roman" w:cs="Times New Roman"/>
                <w:noProof/>
                <w:sz w:val="24"/>
                <w:szCs w:val="24"/>
                <w:lang w:eastAsia="ru-RU"/>
              </w:rPr>
              <w:drawing>
                <wp:inline distT="0" distB="0" distL="0" distR="0" wp14:anchorId="75D6660D" wp14:editId="3D1607D2">
                  <wp:extent cx="2952750" cy="1110973"/>
                  <wp:effectExtent l="0" t="0" r="0" b="0"/>
                  <wp:docPr id="226" name="Рисунок 226" descr="http://carsguru.net/f/pdd/qpic-641.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arsguru.net/f/pdd/qpic-641.jpg?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82551" cy="1122186"/>
                          </a:xfrm>
                          <a:prstGeom prst="rect">
                            <a:avLst/>
                          </a:prstGeom>
                          <a:noFill/>
                          <a:ln>
                            <a:noFill/>
                          </a:ln>
                        </pic:spPr>
                      </pic:pic>
                    </a:graphicData>
                  </a:graphic>
                </wp:inline>
              </w:drawing>
            </w:r>
          </w:p>
          <w:p w:rsidR="00192712" w:rsidRPr="00BD5155" w:rsidRDefault="00192712" w:rsidP="0085420E">
            <w:pPr>
              <w:rPr>
                <w:rFonts w:ascii="Times New Roman" w:hAnsi="Times New Roman" w:cs="Times New Roman"/>
                <w:b/>
                <w:sz w:val="24"/>
                <w:szCs w:val="24"/>
              </w:rPr>
            </w:pPr>
            <w:r w:rsidRPr="00BD5155">
              <w:rPr>
                <w:rFonts w:ascii="Times New Roman" w:hAnsi="Times New Roman" w:cs="Times New Roman"/>
                <w:b/>
                <w:sz w:val="24"/>
                <w:szCs w:val="24"/>
              </w:rPr>
              <w:t>9.Какой маневр намеревается выполнить водитель легкового автомобиля?</w:t>
            </w:r>
          </w:p>
          <w:p w:rsidR="00192712" w:rsidRPr="00BD5155" w:rsidRDefault="00192712" w:rsidP="0085420E">
            <w:pPr>
              <w:rPr>
                <w:rFonts w:ascii="Times New Roman" w:hAnsi="Times New Roman" w:cs="Times New Roman"/>
                <w:sz w:val="24"/>
                <w:szCs w:val="24"/>
              </w:rPr>
            </w:pPr>
            <w:r w:rsidRPr="00BD5155">
              <w:rPr>
                <w:rFonts w:ascii="Times New Roman" w:hAnsi="Times New Roman" w:cs="Times New Roman"/>
                <w:sz w:val="24"/>
                <w:szCs w:val="24"/>
              </w:rPr>
              <w:t>1. Обгон.</w:t>
            </w:r>
          </w:p>
          <w:p w:rsidR="00192712" w:rsidRPr="00BD5155" w:rsidRDefault="00192712" w:rsidP="0085420E">
            <w:pPr>
              <w:rPr>
                <w:rFonts w:ascii="Times New Roman" w:hAnsi="Times New Roman" w:cs="Times New Roman"/>
                <w:sz w:val="24"/>
                <w:szCs w:val="24"/>
              </w:rPr>
            </w:pPr>
            <w:r w:rsidRPr="00BD5155">
              <w:rPr>
                <w:rFonts w:ascii="Times New Roman" w:hAnsi="Times New Roman" w:cs="Times New Roman"/>
                <w:sz w:val="24"/>
                <w:szCs w:val="24"/>
              </w:rPr>
              <w:t>2. Перестроение с дальнейшим опережением.</w:t>
            </w:r>
          </w:p>
          <w:p w:rsidR="00192712" w:rsidRPr="00BD5155" w:rsidRDefault="00192712" w:rsidP="0085420E">
            <w:pPr>
              <w:rPr>
                <w:rFonts w:ascii="Times New Roman" w:hAnsi="Times New Roman" w:cs="Times New Roman"/>
                <w:sz w:val="24"/>
                <w:szCs w:val="24"/>
              </w:rPr>
            </w:pPr>
            <w:r w:rsidRPr="00BD5155">
              <w:rPr>
                <w:rFonts w:ascii="Times New Roman" w:hAnsi="Times New Roman" w:cs="Times New Roman"/>
                <w:sz w:val="24"/>
                <w:szCs w:val="24"/>
              </w:rPr>
              <w:t>3. Объезд.</w:t>
            </w:r>
          </w:p>
          <w:p w:rsidR="00192712" w:rsidRPr="00BD5155" w:rsidRDefault="00192712" w:rsidP="0085420E">
            <w:pPr>
              <w:rPr>
                <w:rFonts w:ascii="Times New Roman" w:hAnsi="Times New Roman" w:cs="Times New Roman"/>
                <w:b/>
                <w:sz w:val="24"/>
                <w:szCs w:val="24"/>
              </w:rPr>
            </w:pPr>
          </w:p>
        </w:tc>
        <w:tc>
          <w:tcPr>
            <w:tcW w:w="5195" w:type="dxa"/>
          </w:tcPr>
          <w:p w:rsidR="00192712" w:rsidRPr="00BD5155" w:rsidRDefault="00192712" w:rsidP="0085420E">
            <w:pPr>
              <w:jc w:val="center"/>
              <w:rPr>
                <w:rFonts w:ascii="Times New Roman" w:hAnsi="Times New Roman" w:cs="Times New Roman"/>
                <w:sz w:val="24"/>
                <w:szCs w:val="24"/>
              </w:rPr>
            </w:pPr>
            <w:r w:rsidRPr="00BD5155">
              <w:rPr>
                <w:rFonts w:ascii="Times New Roman" w:hAnsi="Times New Roman" w:cs="Times New Roman"/>
                <w:noProof/>
                <w:sz w:val="24"/>
                <w:szCs w:val="24"/>
                <w:lang w:eastAsia="ru-RU"/>
              </w:rPr>
              <w:drawing>
                <wp:inline distT="0" distB="0" distL="0" distR="0" wp14:anchorId="1136C9F3" wp14:editId="7DEE2DC4">
                  <wp:extent cx="2956162" cy="1110615"/>
                  <wp:effectExtent l="0" t="0" r="0" b="0"/>
                  <wp:docPr id="227" name="Рисунок 227" descr="http://carsguru.net/f/pdd/qpic-46.jp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rsguru.net/f/pdd/qpic-46.jpg?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11731" cy="1131492"/>
                          </a:xfrm>
                          <a:prstGeom prst="rect">
                            <a:avLst/>
                          </a:prstGeom>
                          <a:noFill/>
                          <a:ln>
                            <a:noFill/>
                          </a:ln>
                        </pic:spPr>
                      </pic:pic>
                    </a:graphicData>
                  </a:graphic>
                </wp:inline>
              </w:drawing>
            </w:r>
          </w:p>
          <w:p w:rsidR="00192712" w:rsidRPr="00BD5155" w:rsidRDefault="00192712" w:rsidP="0085420E">
            <w:pPr>
              <w:rPr>
                <w:rFonts w:ascii="Times New Roman" w:hAnsi="Times New Roman" w:cs="Times New Roman"/>
                <w:b/>
                <w:sz w:val="24"/>
                <w:szCs w:val="24"/>
              </w:rPr>
            </w:pPr>
            <w:r w:rsidRPr="00BD5155">
              <w:rPr>
                <w:rFonts w:ascii="Times New Roman" w:hAnsi="Times New Roman" w:cs="Times New Roman"/>
                <w:b/>
                <w:sz w:val="24"/>
                <w:szCs w:val="24"/>
              </w:rPr>
              <w:t>10. В каких направлениях может продолжить движение водитель автомобиля с включенным проблесковым маячком?</w:t>
            </w:r>
          </w:p>
          <w:p w:rsidR="00192712" w:rsidRPr="00BD5155" w:rsidRDefault="00192712" w:rsidP="0085420E">
            <w:pPr>
              <w:shd w:val="clear" w:color="auto" w:fill="FFFFFF"/>
              <w:rPr>
                <w:rFonts w:ascii="Times New Roman" w:hAnsi="Times New Roman" w:cs="Times New Roman"/>
                <w:sz w:val="24"/>
                <w:szCs w:val="24"/>
              </w:rPr>
            </w:pPr>
            <w:r w:rsidRPr="00BD5155">
              <w:rPr>
                <w:rFonts w:ascii="Times New Roman" w:hAnsi="Times New Roman" w:cs="Times New Roman"/>
                <w:sz w:val="24"/>
                <w:szCs w:val="24"/>
              </w:rPr>
              <w:t>1. Только направо</w:t>
            </w:r>
          </w:p>
          <w:p w:rsidR="00192712" w:rsidRPr="00BD5155" w:rsidRDefault="00192712" w:rsidP="0085420E">
            <w:pPr>
              <w:shd w:val="clear" w:color="auto" w:fill="FFFFFF"/>
              <w:rPr>
                <w:rFonts w:ascii="Times New Roman" w:hAnsi="Times New Roman" w:cs="Times New Roman"/>
                <w:sz w:val="24"/>
                <w:szCs w:val="24"/>
              </w:rPr>
            </w:pPr>
            <w:r w:rsidRPr="00BD5155">
              <w:rPr>
                <w:rFonts w:ascii="Times New Roman" w:hAnsi="Times New Roman" w:cs="Times New Roman"/>
                <w:sz w:val="24"/>
                <w:szCs w:val="24"/>
              </w:rPr>
              <w:t>2. Только прямо или направо.</w:t>
            </w:r>
          </w:p>
          <w:p w:rsidR="00192712" w:rsidRPr="00BD5155" w:rsidRDefault="00192712" w:rsidP="0085420E">
            <w:pPr>
              <w:shd w:val="clear" w:color="auto" w:fill="FFFFFF"/>
              <w:rPr>
                <w:rFonts w:ascii="Times New Roman" w:hAnsi="Times New Roman" w:cs="Times New Roman"/>
                <w:sz w:val="24"/>
                <w:szCs w:val="24"/>
              </w:rPr>
            </w:pPr>
            <w:r w:rsidRPr="00BD5155">
              <w:rPr>
                <w:rFonts w:ascii="Times New Roman" w:hAnsi="Times New Roman" w:cs="Times New Roman"/>
                <w:sz w:val="24"/>
                <w:szCs w:val="24"/>
              </w:rPr>
              <w:t>3. В любом.</w:t>
            </w:r>
          </w:p>
        </w:tc>
      </w:tr>
    </w:tbl>
    <w:p w:rsidR="00192712" w:rsidRPr="00BD5155" w:rsidRDefault="00192712" w:rsidP="00192712">
      <w:pPr>
        <w:spacing w:after="0" w:line="240" w:lineRule="auto"/>
        <w:jc w:val="center"/>
        <w:rPr>
          <w:rStyle w:val="afa"/>
          <w:rFonts w:ascii="Times New Roman" w:hAnsi="Times New Roman" w:cs="Times New Roman"/>
          <w:b/>
          <w:i w:val="0"/>
          <w:color w:val="auto"/>
          <w:sz w:val="24"/>
          <w:szCs w:val="24"/>
        </w:rPr>
      </w:pPr>
    </w:p>
    <w:p w:rsidR="00192712" w:rsidRPr="00BD5155" w:rsidRDefault="00192712" w:rsidP="00192712">
      <w:pPr>
        <w:spacing w:after="0" w:line="240" w:lineRule="auto"/>
        <w:jc w:val="center"/>
        <w:rPr>
          <w:rStyle w:val="afa"/>
          <w:rFonts w:ascii="Times New Roman" w:hAnsi="Times New Roman" w:cs="Times New Roman"/>
          <w:b/>
          <w:i w:val="0"/>
          <w:color w:val="auto"/>
          <w:sz w:val="24"/>
          <w:szCs w:val="24"/>
        </w:rPr>
      </w:pPr>
      <w:r w:rsidRPr="00BD5155">
        <w:rPr>
          <w:rStyle w:val="afa"/>
          <w:rFonts w:ascii="Times New Roman" w:hAnsi="Times New Roman" w:cs="Times New Roman"/>
          <w:b/>
          <w:i w:val="0"/>
          <w:color w:val="auto"/>
          <w:sz w:val="24"/>
          <w:szCs w:val="24"/>
        </w:rPr>
        <w:t>Контрольные вопросы:</w:t>
      </w:r>
    </w:p>
    <w:p w:rsidR="00192712" w:rsidRPr="00BD5155" w:rsidRDefault="00192712" w:rsidP="00192712">
      <w:pPr>
        <w:spacing w:after="0" w:line="240" w:lineRule="auto"/>
        <w:rPr>
          <w:rStyle w:val="afa"/>
          <w:rFonts w:ascii="Times New Roman" w:hAnsi="Times New Roman" w:cs="Times New Roman"/>
          <w:i w:val="0"/>
          <w:color w:val="auto"/>
          <w:sz w:val="24"/>
          <w:szCs w:val="24"/>
        </w:rPr>
      </w:pPr>
    </w:p>
    <w:p w:rsidR="00192712" w:rsidRPr="00BD5155" w:rsidRDefault="0085420E" w:rsidP="0085420E">
      <w:pPr>
        <w:spacing w:after="0" w:line="240" w:lineRule="auto"/>
        <w:rPr>
          <w:rStyle w:val="afb"/>
          <w:rFonts w:ascii="Times New Roman" w:hAnsi="Times New Roman" w:cs="Times New Roman"/>
          <w:i w:val="0"/>
          <w:sz w:val="24"/>
        </w:rPr>
      </w:pPr>
      <w:r w:rsidRPr="00BD5155">
        <w:rPr>
          <w:rStyle w:val="afb"/>
          <w:rFonts w:ascii="Times New Roman" w:hAnsi="Times New Roman" w:cs="Times New Roman"/>
          <w:i w:val="0"/>
          <w:sz w:val="24"/>
        </w:rPr>
        <w:t>1. Как оказать первую помощь при обмороке?</w:t>
      </w:r>
    </w:p>
    <w:p w:rsidR="0085420E" w:rsidRPr="00BD5155" w:rsidRDefault="0085420E" w:rsidP="0085420E">
      <w:pPr>
        <w:spacing w:after="0" w:line="240" w:lineRule="auto"/>
        <w:rPr>
          <w:rFonts w:ascii="Times New Roman" w:hAnsi="Times New Roman" w:cs="Times New Roman"/>
          <w:sz w:val="24"/>
        </w:rPr>
      </w:pPr>
      <w:r w:rsidRPr="00BD5155">
        <w:rPr>
          <w:rFonts w:ascii="Times New Roman" w:hAnsi="Times New Roman" w:cs="Times New Roman"/>
          <w:sz w:val="24"/>
        </w:rPr>
        <w:t>2. Как поступить при обнаружении в ране мелких инородных предметов?</w:t>
      </w:r>
    </w:p>
    <w:p w:rsidR="0085420E" w:rsidRPr="00BD5155" w:rsidRDefault="0085420E" w:rsidP="0085420E">
      <w:pPr>
        <w:spacing w:after="0" w:line="240" w:lineRule="auto"/>
        <w:rPr>
          <w:rFonts w:ascii="Times New Roman" w:hAnsi="Times New Roman" w:cs="Times New Roman"/>
          <w:sz w:val="24"/>
        </w:rPr>
      </w:pPr>
      <w:r w:rsidRPr="00BD5155">
        <w:rPr>
          <w:rFonts w:ascii="Times New Roman" w:hAnsi="Times New Roman" w:cs="Times New Roman"/>
          <w:sz w:val="24"/>
        </w:rPr>
        <w:t>3. Назовите признаки артериального кровотечения:</w:t>
      </w:r>
    </w:p>
    <w:p w:rsidR="0085420E" w:rsidRPr="00BD5155" w:rsidRDefault="0085420E" w:rsidP="0085420E">
      <w:pPr>
        <w:spacing w:after="0" w:line="240" w:lineRule="auto"/>
        <w:rPr>
          <w:rFonts w:ascii="Times New Roman" w:hAnsi="Times New Roman" w:cs="Times New Roman"/>
          <w:sz w:val="24"/>
        </w:rPr>
      </w:pPr>
      <w:r w:rsidRPr="00BD5155">
        <w:rPr>
          <w:rFonts w:ascii="Times New Roman" w:hAnsi="Times New Roman" w:cs="Times New Roman"/>
          <w:sz w:val="24"/>
        </w:rPr>
        <w:t>4. Как оказать первую помощь при артериальном кровотечении у пострадавшего?</w:t>
      </w:r>
    </w:p>
    <w:p w:rsidR="0085420E" w:rsidRPr="00BD5155" w:rsidRDefault="0085420E" w:rsidP="0085420E">
      <w:pPr>
        <w:spacing w:after="0" w:line="240" w:lineRule="auto"/>
        <w:rPr>
          <w:rFonts w:ascii="Times New Roman" w:hAnsi="Times New Roman" w:cs="Times New Roman"/>
          <w:sz w:val="24"/>
        </w:rPr>
      </w:pPr>
      <w:r w:rsidRPr="00BD5155">
        <w:rPr>
          <w:rFonts w:ascii="Times New Roman" w:hAnsi="Times New Roman" w:cs="Times New Roman"/>
          <w:sz w:val="24"/>
        </w:rPr>
        <w:t>5. Каким образом производится наложение кровоостанавливающего жгута на конечность?</w:t>
      </w:r>
    </w:p>
    <w:p w:rsidR="0085420E" w:rsidRPr="00BD5155" w:rsidRDefault="0085420E" w:rsidP="0085420E">
      <w:pPr>
        <w:spacing w:after="0" w:line="240" w:lineRule="auto"/>
        <w:rPr>
          <w:rFonts w:ascii="Times New Roman" w:hAnsi="Times New Roman" w:cs="Times New Roman"/>
          <w:sz w:val="24"/>
        </w:rPr>
      </w:pPr>
      <w:r w:rsidRPr="00BD5155">
        <w:rPr>
          <w:rFonts w:ascii="Times New Roman" w:hAnsi="Times New Roman" w:cs="Times New Roman"/>
          <w:sz w:val="24"/>
        </w:rPr>
        <w:t>6. С какой целью к жгуту прикрепляется записка?</w:t>
      </w:r>
    </w:p>
    <w:p w:rsidR="0085420E" w:rsidRPr="00BD5155" w:rsidRDefault="0085420E" w:rsidP="0085420E">
      <w:pPr>
        <w:spacing w:after="0" w:line="240" w:lineRule="auto"/>
        <w:rPr>
          <w:rFonts w:ascii="Times New Roman" w:hAnsi="Times New Roman" w:cs="Times New Roman"/>
          <w:sz w:val="24"/>
        </w:rPr>
      </w:pPr>
      <w:r w:rsidRPr="00BD5155">
        <w:rPr>
          <w:rFonts w:ascii="Times New Roman" w:hAnsi="Times New Roman" w:cs="Times New Roman"/>
          <w:sz w:val="24"/>
        </w:rPr>
        <w:t>7. Назовите признаки венозного кровотечения:</w:t>
      </w:r>
    </w:p>
    <w:p w:rsidR="0085420E" w:rsidRPr="00BD5155" w:rsidRDefault="0085420E" w:rsidP="0085420E">
      <w:pPr>
        <w:spacing w:after="0" w:line="240" w:lineRule="auto"/>
        <w:rPr>
          <w:rFonts w:ascii="Times New Roman" w:hAnsi="Times New Roman" w:cs="Times New Roman"/>
          <w:sz w:val="24"/>
        </w:rPr>
      </w:pPr>
      <w:r w:rsidRPr="00BD5155">
        <w:rPr>
          <w:rFonts w:ascii="Times New Roman" w:hAnsi="Times New Roman" w:cs="Times New Roman"/>
          <w:sz w:val="24"/>
        </w:rPr>
        <w:t>8. Как оказать первую помощь при венозном кровотечении у пострадавшего?</w:t>
      </w:r>
    </w:p>
    <w:p w:rsidR="0085420E" w:rsidRPr="00BD5155" w:rsidRDefault="0085420E" w:rsidP="0085420E">
      <w:pPr>
        <w:spacing w:after="0" w:line="240" w:lineRule="auto"/>
        <w:rPr>
          <w:rFonts w:ascii="Times New Roman" w:hAnsi="Times New Roman" w:cs="Times New Roman"/>
          <w:sz w:val="24"/>
        </w:rPr>
      </w:pPr>
      <w:r w:rsidRPr="00BD5155">
        <w:rPr>
          <w:rFonts w:ascii="Times New Roman" w:hAnsi="Times New Roman" w:cs="Times New Roman"/>
          <w:sz w:val="24"/>
        </w:rPr>
        <w:t>9. Как оказать первую медицинскую помощь при травматическом шоке?</w:t>
      </w:r>
    </w:p>
    <w:p w:rsidR="0085420E" w:rsidRPr="00BD5155" w:rsidRDefault="0085420E" w:rsidP="0085420E">
      <w:pPr>
        <w:spacing w:after="0" w:line="240" w:lineRule="auto"/>
        <w:rPr>
          <w:rFonts w:ascii="Times New Roman" w:hAnsi="Times New Roman" w:cs="Times New Roman"/>
          <w:sz w:val="24"/>
        </w:rPr>
      </w:pPr>
      <w:r w:rsidRPr="00BD5155">
        <w:rPr>
          <w:rFonts w:ascii="Times New Roman" w:hAnsi="Times New Roman" w:cs="Times New Roman"/>
          <w:sz w:val="24"/>
        </w:rPr>
        <w:t>10. Как определить, что кровоостанавливающий жгут наложен правильно?</w:t>
      </w:r>
    </w:p>
    <w:p w:rsidR="00192712" w:rsidRPr="00BD5155" w:rsidRDefault="00192712" w:rsidP="00192712">
      <w:pPr>
        <w:tabs>
          <w:tab w:val="left" w:pos="720"/>
        </w:tabs>
        <w:spacing w:after="0" w:line="240" w:lineRule="auto"/>
        <w:jc w:val="center"/>
        <w:rPr>
          <w:rFonts w:ascii="Times New Roman" w:hAnsi="Times New Roman" w:cs="Times New Roman"/>
          <w:b/>
          <w:sz w:val="24"/>
          <w:szCs w:val="24"/>
        </w:rPr>
      </w:pPr>
    </w:p>
    <w:p w:rsidR="00192712" w:rsidRPr="00BD5155" w:rsidRDefault="00192712" w:rsidP="00192712">
      <w:pPr>
        <w:tabs>
          <w:tab w:val="left" w:pos="720"/>
        </w:tabs>
        <w:spacing w:after="0" w:line="240" w:lineRule="auto"/>
        <w:jc w:val="center"/>
        <w:rPr>
          <w:rFonts w:ascii="Times New Roman" w:hAnsi="Times New Roman" w:cs="Times New Roman"/>
          <w:b/>
          <w:sz w:val="24"/>
          <w:szCs w:val="24"/>
        </w:rPr>
      </w:pPr>
      <w:r w:rsidRPr="00BD5155">
        <w:rPr>
          <w:rFonts w:ascii="Times New Roman" w:hAnsi="Times New Roman" w:cs="Times New Roman"/>
          <w:b/>
          <w:sz w:val="24"/>
          <w:szCs w:val="24"/>
        </w:rPr>
        <w:t>Ключи к тестам</w:t>
      </w:r>
    </w:p>
    <w:p w:rsidR="00192712" w:rsidRPr="00BD5155" w:rsidRDefault="00192712" w:rsidP="00192712">
      <w:pPr>
        <w:tabs>
          <w:tab w:val="left" w:pos="720"/>
        </w:tabs>
        <w:spacing w:after="0" w:line="240" w:lineRule="auto"/>
        <w:ind w:left="360"/>
        <w:jc w:val="center"/>
        <w:rPr>
          <w:rFonts w:ascii="Times New Roman" w:hAnsi="Times New Roman" w:cs="Times New Roman"/>
          <w:b/>
          <w:sz w:val="24"/>
          <w:szCs w:val="24"/>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
        <w:gridCol w:w="1006"/>
        <w:gridCol w:w="1006"/>
        <w:gridCol w:w="1006"/>
        <w:gridCol w:w="1006"/>
        <w:gridCol w:w="1006"/>
        <w:gridCol w:w="1006"/>
        <w:gridCol w:w="1006"/>
        <w:gridCol w:w="1006"/>
        <w:gridCol w:w="1006"/>
      </w:tblGrid>
      <w:tr w:rsidR="00BD5155" w:rsidRPr="00BD5155" w:rsidTr="00192712">
        <w:tc>
          <w:tcPr>
            <w:tcW w:w="1006" w:type="dxa"/>
            <w:tcBorders>
              <w:top w:val="single" w:sz="4" w:space="0" w:color="auto"/>
              <w:left w:val="single" w:sz="4" w:space="0" w:color="auto"/>
              <w:bottom w:val="single" w:sz="4" w:space="0" w:color="auto"/>
              <w:right w:val="single" w:sz="4" w:space="0" w:color="auto"/>
            </w:tcBorders>
            <w:hideMark/>
          </w:tcPr>
          <w:p w:rsidR="00192712" w:rsidRPr="00BD5155" w:rsidRDefault="00192712" w:rsidP="0085420E">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b/>
                <w:sz w:val="24"/>
                <w:szCs w:val="24"/>
                <w:lang w:eastAsia="en-US"/>
              </w:rPr>
            </w:pPr>
            <w:r w:rsidRPr="00BD5155">
              <w:rPr>
                <w:rFonts w:ascii="Times New Roman" w:hAnsi="Times New Roman" w:cs="Times New Roman"/>
                <w:b/>
                <w:sz w:val="24"/>
                <w:szCs w:val="24"/>
                <w:lang w:eastAsia="en-US"/>
              </w:rPr>
              <w:t>1</w:t>
            </w:r>
          </w:p>
        </w:tc>
        <w:tc>
          <w:tcPr>
            <w:tcW w:w="1006" w:type="dxa"/>
            <w:tcBorders>
              <w:top w:val="single" w:sz="4" w:space="0" w:color="auto"/>
              <w:left w:val="single" w:sz="4" w:space="0" w:color="auto"/>
              <w:bottom w:val="single" w:sz="4" w:space="0" w:color="auto"/>
              <w:right w:val="single" w:sz="4" w:space="0" w:color="auto"/>
            </w:tcBorders>
            <w:hideMark/>
          </w:tcPr>
          <w:p w:rsidR="00192712" w:rsidRPr="00BD5155" w:rsidRDefault="00192712" w:rsidP="0085420E">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b/>
                <w:sz w:val="24"/>
                <w:szCs w:val="24"/>
                <w:lang w:eastAsia="en-US"/>
              </w:rPr>
            </w:pPr>
            <w:r w:rsidRPr="00BD5155">
              <w:rPr>
                <w:rFonts w:ascii="Times New Roman" w:hAnsi="Times New Roman" w:cs="Times New Roman"/>
                <w:b/>
                <w:sz w:val="24"/>
                <w:szCs w:val="24"/>
                <w:lang w:eastAsia="en-US"/>
              </w:rPr>
              <w:t>2</w:t>
            </w:r>
          </w:p>
        </w:tc>
        <w:tc>
          <w:tcPr>
            <w:tcW w:w="1006" w:type="dxa"/>
            <w:tcBorders>
              <w:top w:val="single" w:sz="4" w:space="0" w:color="auto"/>
              <w:left w:val="single" w:sz="4" w:space="0" w:color="auto"/>
              <w:bottom w:val="single" w:sz="4" w:space="0" w:color="auto"/>
              <w:right w:val="single" w:sz="4" w:space="0" w:color="auto"/>
            </w:tcBorders>
            <w:hideMark/>
          </w:tcPr>
          <w:p w:rsidR="00192712" w:rsidRPr="00BD5155" w:rsidRDefault="00192712" w:rsidP="0085420E">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b/>
                <w:sz w:val="24"/>
                <w:szCs w:val="24"/>
                <w:lang w:eastAsia="en-US"/>
              </w:rPr>
            </w:pPr>
            <w:r w:rsidRPr="00BD5155">
              <w:rPr>
                <w:rFonts w:ascii="Times New Roman" w:hAnsi="Times New Roman" w:cs="Times New Roman"/>
                <w:b/>
                <w:sz w:val="24"/>
                <w:szCs w:val="24"/>
                <w:lang w:eastAsia="en-US"/>
              </w:rPr>
              <w:t>3</w:t>
            </w:r>
          </w:p>
        </w:tc>
        <w:tc>
          <w:tcPr>
            <w:tcW w:w="1006" w:type="dxa"/>
            <w:tcBorders>
              <w:top w:val="single" w:sz="4" w:space="0" w:color="auto"/>
              <w:left w:val="single" w:sz="4" w:space="0" w:color="auto"/>
              <w:bottom w:val="single" w:sz="4" w:space="0" w:color="auto"/>
              <w:right w:val="single" w:sz="4" w:space="0" w:color="auto"/>
            </w:tcBorders>
            <w:hideMark/>
          </w:tcPr>
          <w:p w:rsidR="00192712" w:rsidRPr="00BD5155" w:rsidRDefault="00192712" w:rsidP="0085420E">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b/>
                <w:sz w:val="24"/>
                <w:szCs w:val="24"/>
                <w:lang w:eastAsia="en-US"/>
              </w:rPr>
            </w:pPr>
            <w:r w:rsidRPr="00BD5155">
              <w:rPr>
                <w:rFonts w:ascii="Times New Roman" w:hAnsi="Times New Roman" w:cs="Times New Roman"/>
                <w:b/>
                <w:sz w:val="24"/>
                <w:szCs w:val="24"/>
                <w:lang w:eastAsia="en-US"/>
              </w:rPr>
              <w:t>4</w:t>
            </w:r>
          </w:p>
        </w:tc>
        <w:tc>
          <w:tcPr>
            <w:tcW w:w="1006" w:type="dxa"/>
            <w:tcBorders>
              <w:top w:val="single" w:sz="4" w:space="0" w:color="auto"/>
              <w:left w:val="single" w:sz="4" w:space="0" w:color="auto"/>
              <w:bottom w:val="single" w:sz="4" w:space="0" w:color="auto"/>
              <w:right w:val="single" w:sz="4" w:space="0" w:color="auto"/>
            </w:tcBorders>
            <w:hideMark/>
          </w:tcPr>
          <w:p w:rsidR="00192712" w:rsidRPr="00BD5155" w:rsidRDefault="00192712" w:rsidP="0085420E">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b/>
                <w:sz w:val="24"/>
                <w:szCs w:val="24"/>
                <w:lang w:eastAsia="en-US"/>
              </w:rPr>
            </w:pPr>
            <w:r w:rsidRPr="00BD5155">
              <w:rPr>
                <w:rFonts w:ascii="Times New Roman" w:hAnsi="Times New Roman" w:cs="Times New Roman"/>
                <w:b/>
                <w:sz w:val="24"/>
                <w:szCs w:val="24"/>
                <w:lang w:eastAsia="en-US"/>
              </w:rPr>
              <w:t>5</w:t>
            </w:r>
          </w:p>
        </w:tc>
        <w:tc>
          <w:tcPr>
            <w:tcW w:w="1006" w:type="dxa"/>
            <w:tcBorders>
              <w:top w:val="single" w:sz="4" w:space="0" w:color="auto"/>
              <w:left w:val="single" w:sz="4" w:space="0" w:color="auto"/>
              <w:bottom w:val="single" w:sz="4" w:space="0" w:color="auto"/>
              <w:right w:val="single" w:sz="4" w:space="0" w:color="auto"/>
            </w:tcBorders>
            <w:hideMark/>
          </w:tcPr>
          <w:p w:rsidR="00192712" w:rsidRPr="00BD5155" w:rsidRDefault="00192712" w:rsidP="0085420E">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b/>
                <w:sz w:val="24"/>
                <w:szCs w:val="24"/>
                <w:lang w:eastAsia="en-US"/>
              </w:rPr>
            </w:pPr>
            <w:r w:rsidRPr="00BD5155">
              <w:rPr>
                <w:rFonts w:ascii="Times New Roman" w:hAnsi="Times New Roman" w:cs="Times New Roman"/>
                <w:b/>
                <w:sz w:val="24"/>
                <w:szCs w:val="24"/>
                <w:lang w:eastAsia="en-US"/>
              </w:rPr>
              <w:t>6</w:t>
            </w:r>
          </w:p>
        </w:tc>
        <w:tc>
          <w:tcPr>
            <w:tcW w:w="1006" w:type="dxa"/>
            <w:tcBorders>
              <w:top w:val="single" w:sz="4" w:space="0" w:color="auto"/>
              <w:left w:val="single" w:sz="4" w:space="0" w:color="auto"/>
              <w:bottom w:val="single" w:sz="4" w:space="0" w:color="auto"/>
              <w:right w:val="single" w:sz="4" w:space="0" w:color="auto"/>
            </w:tcBorders>
            <w:hideMark/>
          </w:tcPr>
          <w:p w:rsidR="00192712" w:rsidRPr="00BD5155" w:rsidRDefault="00192712" w:rsidP="0085420E">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b/>
                <w:sz w:val="24"/>
                <w:szCs w:val="24"/>
                <w:lang w:eastAsia="en-US"/>
              </w:rPr>
            </w:pPr>
            <w:r w:rsidRPr="00BD5155">
              <w:rPr>
                <w:rFonts w:ascii="Times New Roman" w:hAnsi="Times New Roman" w:cs="Times New Roman"/>
                <w:b/>
                <w:sz w:val="24"/>
                <w:szCs w:val="24"/>
                <w:lang w:eastAsia="en-US"/>
              </w:rPr>
              <w:t>7</w:t>
            </w:r>
          </w:p>
        </w:tc>
        <w:tc>
          <w:tcPr>
            <w:tcW w:w="1006" w:type="dxa"/>
            <w:tcBorders>
              <w:top w:val="single" w:sz="4" w:space="0" w:color="auto"/>
              <w:left w:val="single" w:sz="4" w:space="0" w:color="auto"/>
              <w:bottom w:val="single" w:sz="4" w:space="0" w:color="auto"/>
              <w:right w:val="single" w:sz="4" w:space="0" w:color="auto"/>
            </w:tcBorders>
            <w:hideMark/>
          </w:tcPr>
          <w:p w:rsidR="00192712" w:rsidRPr="00BD5155" w:rsidRDefault="00192712" w:rsidP="0085420E">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b/>
                <w:sz w:val="24"/>
                <w:szCs w:val="24"/>
                <w:lang w:eastAsia="en-US"/>
              </w:rPr>
            </w:pPr>
            <w:r w:rsidRPr="00BD5155">
              <w:rPr>
                <w:rFonts w:ascii="Times New Roman" w:hAnsi="Times New Roman" w:cs="Times New Roman"/>
                <w:b/>
                <w:sz w:val="24"/>
                <w:szCs w:val="24"/>
                <w:lang w:eastAsia="en-US"/>
              </w:rPr>
              <w:t>8</w:t>
            </w:r>
          </w:p>
        </w:tc>
        <w:tc>
          <w:tcPr>
            <w:tcW w:w="1006" w:type="dxa"/>
            <w:tcBorders>
              <w:top w:val="single" w:sz="4" w:space="0" w:color="auto"/>
              <w:left w:val="single" w:sz="4" w:space="0" w:color="auto"/>
              <w:bottom w:val="single" w:sz="4" w:space="0" w:color="auto"/>
              <w:right w:val="single" w:sz="4" w:space="0" w:color="auto"/>
            </w:tcBorders>
            <w:hideMark/>
          </w:tcPr>
          <w:p w:rsidR="00192712" w:rsidRPr="00BD5155" w:rsidRDefault="00192712" w:rsidP="0085420E">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b/>
                <w:sz w:val="24"/>
                <w:szCs w:val="24"/>
                <w:lang w:eastAsia="en-US"/>
              </w:rPr>
            </w:pPr>
            <w:r w:rsidRPr="00BD5155">
              <w:rPr>
                <w:rFonts w:ascii="Times New Roman" w:hAnsi="Times New Roman" w:cs="Times New Roman"/>
                <w:b/>
                <w:sz w:val="24"/>
                <w:szCs w:val="24"/>
                <w:lang w:eastAsia="en-US"/>
              </w:rPr>
              <w:t>9</w:t>
            </w:r>
          </w:p>
        </w:tc>
        <w:tc>
          <w:tcPr>
            <w:tcW w:w="1006" w:type="dxa"/>
            <w:tcBorders>
              <w:top w:val="single" w:sz="4" w:space="0" w:color="auto"/>
              <w:left w:val="single" w:sz="4" w:space="0" w:color="auto"/>
              <w:bottom w:val="single" w:sz="4" w:space="0" w:color="auto"/>
              <w:right w:val="single" w:sz="4" w:space="0" w:color="auto"/>
            </w:tcBorders>
          </w:tcPr>
          <w:p w:rsidR="00192712" w:rsidRPr="00BD5155" w:rsidRDefault="00192712" w:rsidP="0085420E">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b/>
                <w:sz w:val="24"/>
                <w:szCs w:val="24"/>
                <w:lang w:eastAsia="en-US"/>
              </w:rPr>
            </w:pPr>
            <w:r w:rsidRPr="00BD5155">
              <w:rPr>
                <w:rFonts w:ascii="Times New Roman" w:hAnsi="Times New Roman" w:cs="Times New Roman"/>
                <w:b/>
                <w:sz w:val="24"/>
                <w:szCs w:val="24"/>
                <w:lang w:eastAsia="en-US"/>
              </w:rPr>
              <w:t>10</w:t>
            </w:r>
          </w:p>
        </w:tc>
      </w:tr>
      <w:tr w:rsidR="00192712" w:rsidRPr="00BD5155" w:rsidTr="00192712">
        <w:tc>
          <w:tcPr>
            <w:tcW w:w="1006" w:type="dxa"/>
            <w:tcBorders>
              <w:top w:val="single" w:sz="4" w:space="0" w:color="auto"/>
              <w:left w:val="single" w:sz="4" w:space="0" w:color="auto"/>
              <w:bottom w:val="single" w:sz="4" w:space="0" w:color="auto"/>
              <w:right w:val="single" w:sz="4" w:space="0" w:color="auto"/>
            </w:tcBorders>
            <w:vAlign w:val="center"/>
            <w:hideMark/>
          </w:tcPr>
          <w:p w:rsidR="00192712" w:rsidRPr="00BD5155" w:rsidRDefault="00192712" w:rsidP="0085420E">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i/>
                <w:sz w:val="24"/>
                <w:szCs w:val="24"/>
                <w:lang w:eastAsia="en-US"/>
              </w:rPr>
            </w:pPr>
            <w:r w:rsidRPr="00BD5155">
              <w:rPr>
                <w:rFonts w:ascii="Times New Roman" w:hAnsi="Times New Roman" w:cs="Times New Roman"/>
                <w:i/>
                <w:sz w:val="24"/>
                <w:szCs w:val="24"/>
                <w:lang w:eastAsia="en-US"/>
              </w:rPr>
              <w:t>2</w:t>
            </w:r>
          </w:p>
        </w:tc>
        <w:tc>
          <w:tcPr>
            <w:tcW w:w="1006" w:type="dxa"/>
            <w:tcBorders>
              <w:top w:val="single" w:sz="4" w:space="0" w:color="auto"/>
              <w:left w:val="single" w:sz="4" w:space="0" w:color="auto"/>
              <w:bottom w:val="single" w:sz="4" w:space="0" w:color="auto"/>
              <w:right w:val="single" w:sz="4" w:space="0" w:color="auto"/>
            </w:tcBorders>
            <w:vAlign w:val="center"/>
            <w:hideMark/>
          </w:tcPr>
          <w:p w:rsidR="00192712" w:rsidRPr="00BD5155" w:rsidRDefault="00192712" w:rsidP="0085420E">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i/>
                <w:sz w:val="24"/>
                <w:szCs w:val="24"/>
                <w:lang w:eastAsia="en-US"/>
              </w:rPr>
            </w:pPr>
            <w:r w:rsidRPr="00BD5155">
              <w:rPr>
                <w:rFonts w:ascii="Times New Roman" w:hAnsi="Times New Roman" w:cs="Times New Roman"/>
                <w:i/>
                <w:sz w:val="24"/>
                <w:szCs w:val="24"/>
                <w:lang w:eastAsia="en-US"/>
              </w:rPr>
              <w:t>2</w:t>
            </w:r>
          </w:p>
        </w:tc>
        <w:tc>
          <w:tcPr>
            <w:tcW w:w="1006" w:type="dxa"/>
            <w:tcBorders>
              <w:top w:val="single" w:sz="4" w:space="0" w:color="auto"/>
              <w:left w:val="single" w:sz="4" w:space="0" w:color="auto"/>
              <w:bottom w:val="single" w:sz="4" w:space="0" w:color="auto"/>
              <w:right w:val="single" w:sz="4" w:space="0" w:color="auto"/>
            </w:tcBorders>
            <w:vAlign w:val="center"/>
            <w:hideMark/>
          </w:tcPr>
          <w:p w:rsidR="00192712" w:rsidRPr="00BD5155" w:rsidRDefault="00192712" w:rsidP="0085420E">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i/>
                <w:sz w:val="24"/>
                <w:szCs w:val="24"/>
                <w:lang w:eastAsia="en-US"/>
              </w:rPr>
            </w:pPr>
            <w:r w:rsidRPr="00BD5155">
              <w:rPr>
                <w:rFonts w:ascii="Times New Roman" w:hAnsi="Times New Roman" w:cs="Times New Roman"/>
                <w:i/>
                <w:sz w:val="24"/>
                <w:szCs w:val="24"/>
                <w:lang w:eastAsia="en-US"/>
              </w:rPr>
              <w:t>3</w:t>
            </w:r>
          </w:p>
        </w:tc>
        <w:tc>
          <w:tcPr>
            <w:tcW w:w="1006" w:type="dxa"/>
            <w:tcBorders>
              <w:top w:val="single" w:sz="4" w:space="0" w:color="auto"/>
              <w:left w:val="single" w:sz="4" w:space="0" w:color="auto"/>
              <w:bottom w:val="single" w:sz="4" w:space="0" w:color="auto"/>
              <w:right w:val="single" w:sz="4" w:space="0" w:color="auto"/>
            </w:tcBorders>
            <w:vAlign w:val="center"/>
            <w:hideMark/>
          </w:tcPr>
          <w:p w:rsidR="00192712" w:rsidRPr="00BD5155" w:rsidRDefault="00192712" w:rsidP="0085420E">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i/>
                <w:sz w:val="24"/>
                <w:szCs w:val="24"/>
                <w:lang w:eastAsia="en-US"/>
              </w:rPr>
            </w:pPr>
            <w:r w:rsidRPr="00BD5155">
              <w:rPr>
                <w:rFonts w:ascii="Times New Roman" w:hAnsi="Times New Roman" w:cs="Times New Roman"/>
                <w:i/>
                <w:sz w:val="24"/>
                <w:szCs w:val="24"/>
                <w:lang w:eastAsia="en-US"/>
              </w:rPr>
              <w:t>2</w:t>
            </w:r>
          </w:p>
        </w:tc>
        <w:tc>
          <w:tcPr>
            <w:tcW w:w="1006" w:type="dxa"/>
            <w:tcBorders>
              <w:top w:val="single" w:sz="4" w:space="0" w:color="auto"/>
              <w:left w:val="single" w:sz="4" w:space="0" w:color="auto"/>
              <w:bottom w:val="single" w:sz="4" w:space="0" w:color="auto"/>
              <w:right w:val="single" w:sz="4" w:space="0" w:color="auto"/>
            </w:tcBorders>
            <w:vAlign w:val="center"/>
            <w:hideMark/>
          </w:tcPr>
          <w:p w:rsidR="00192712" w:rsidRPr="00BD5155" w:rsidRDefault="00192712" w:rsidP="0085420E">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i/>
                <w:sz w:val="24"/>
                <w:szCs w:val="24"/>
                <w:lang w:eastAsia="en-US"/>
              </w:rPr>
            </w:pPr>
            <w:r w:rsidRPr="00BD5155">
              <w:rPr>
                <w:rFonts w:ascii="Times New Roman" w:hAnsi="Times New Roman" w:cs="Times New Roman"/>
                <w:i/>
                <w:sz w:val="24"/>
                <w:szCs w:val="24"/>
                <w:lang w:eastAsia="en-US"/>
              </w:rPr>
              <w:t>2</w:t>
            </w:r>
          </w:p>
        </w:tc>
        <w:tc>
          <w:tcPr>
            <w:tcW w:w="1006" w:type="dxa"/>
            <w:tcBorders>
              <w:top w:val="single" w:sz="4" w:space="0" w:color="auto"/>
              <w:left w:val="single" w:sz="4" w:space="0" w:color="auto"/>
              <w:bottom w:val="single" w:sz="4" w:space="0" w:color="auto"/>
              <w:right w:val="single" w:sz="4" w:space="0" w:color="auto"/>
            </w:tcBorders>
            <w:vAlign w:val="center"/>
            <w:hideMark/>
          </w:tcPr>
          <w:p w:rsidR="00192712" w:rsidRPr="00BD5155" w:rsidRDefault="00192712" w:rsidP="0085420E">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i/>
                <w:sz w:val="24"/>
                <w:szCs w:val="24"/>
                <w:lang w:eastAsia="en-US"/>
              </w:rPr>
            </w:pPr>
            <w:r w:rsidRPr="00BD5155">
              <w:rPr>
                <w:rFonts w:ascii="Times New Roman" w:hAnsi="Times New Roman" w:cs="Times New Roman"/>
                <w:i/>
                <w:sz w:val="24"/>
                <w:szCs w:val="24"/>
                <w:lang w:eastAsia="en-US"/>
              </w:rPr>
              <w:t>1</w:t>
            </w:r>
          </w:p>
        </w:tc>
        <w:tc>
          <w:tcPr>
            <w:tcW w:w="1006" w:type="dxa"/>
            <w:tcBorders>
              <w:top w:val="single" w:sz="4" w:space="0" w:color="auto"/>
              <w:left w:val="single" w:sz="4" w:space="0" w:color="auto"/>
              <w:bottom w:val="single" w:sz="4" w:space="0" w:color="auto"/>
              <w:right w:val="single" w:sz="4" w:space="0" w:color="auto"/>
            </w:tcBorders>
            <w:vAlign w:val="center"/>
            <w:hideMark/>
          </w:tcPr>
          <w:p w:rsidR="00192712" w:rsidRPr="00BD5155" w:rsidRDefault="00192712" w:rsidP="0085420E">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i/>
                <w:sz w:val="24"/>
                <w:szCs w:val="24"/>
                <w:lang w:eastAsia="en-US"/>
              </w:rPr>
            </w:pPr>
            <w:r w:rsidRPr="00BD5155">
              <w:rPr>
                <w:rFonts w:ascii="Times New Roman" w:hAnsi="Times New Roman" w:cs="Times New Roman"/>
                <w:i/>
                <w:sz w:val="24"/>
                <w:szCs w:val="24"/>
                <w:lang w:eastAsia="en-US"/>
              </w:rPr>
              <w:t>1</w:t>
            </w:r>
          </w:p>
        </w:tc>
        <w:tc>
          <w:tcPr>
            <w:tcW w:w="1006" w:type="dxa"/>
            <w:tcBorders>
              <w:top w:val="single" w:sz="4" w:space="0" w:color="auto"/>
              <w:left w:val="single" w:sz="4" w:space="0" w:color="auto"/>
              <w:bottom w:val="single" w:sz="4" w:space="0" w:color="auto"/>
              <w:right w:val="single" w:sz="4" w:space="0" w:color="auto"/>
            </w:tcBorders>
            <w:vAlign w:val="center"/>
            <w:hideMark/>
          </w:tcPr>
          <w:p w:rsidR="00192712" w:rsidRPr="00BD5155" w:rsidRDefault="00192712" w:rsidP="0085420E">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i/>
                <w:sz w:val="24"/>
                <w:szCs w:val="24"/>
                <w:lang w:eastAsia="en-US"/>
              </w:rPr>
            </w:pPr>
            <w:r w:rsidRPr="00BD5155">
              <w:rPr>
                <w:rFonts w:ascii="Times New Roman" w:hAnsi="Times New Roman" w:cs="Times New Roman"/>
                <w:i/>
                <w:sz w:val="24"/>
                <w:szCs w:val="24"/>
                <w:lang w:eastAsia="en-US"/>
              </w:rPr>
              <w:t>2</w:t>
            </w:r>
          </w:p>
        </w:tc>
        <w:tc>
          <w:tcPr>
            <w:tcW w:w="1006" w:type="dxa"/>
            <w:tcBorders>
              <w:top w:val="single" w:sz="4" w:space="0" w:color="auto"/>
              <w:left w:val="single" w:sz="4" w:space="0" w:color="auto"/>
              <w:bottom w:val="single" w:sz="4" w:space="0" w:color="auto"/>
              <w:right w:val="single" w:sz="4" w:space="0" w:color="auto"/>
            </w:tcBorders>
            <w:vAlign w:val="center"/>
            <w:hideMark/>
          </w:tcPr>
          <w:p w:rsidR="00192712" w:rsidRPr="00BD5155" w:rsidRDefault="00192712" w:rsidP="0085420E">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i/>
                <w:sz w:val="24"/>
                <w:szCs w:val="24"/>
                <w:lang w:eastAsia="en-US"/>
              </w:rPr>
            </w:pPr>
            <w:r w:rsidRPr="00BD5155">
              <w:rPr>
                <w:rFonts w:ascii="Times New Roman" w:hAnsi="Times New Roman" w:cs="Times New Roman"/>
                <w:i/>
                <w:sz w:val="24"/>
                <w:szCs w:val="24"/>
                <w:lang w:eastAsia="en-US"/>
              </w:rPr>
              <w:t>2</w:t>
            </w:r>
          </w:p>
        </w:tc>
        <w:tc>
          <w:tcPr>
            <w:tcW w:w="1006" w:type="dxa"/>
            <w:tcBorders>
              <w:top w:val="single" w:sz="4" w:space="0" w:color="auto"/>
              <w:left w:val="single" w:sz="4" w:space="0" w:color="auto"/>
              <w:bottom w:val="single" w:sz="4" w:space="0" w:color="auto"/>
              <w:right w:val="single" w:sz="4" w:space="0" w:color="auto"/>
            </w:tcBorders>
            <w:vAlign w:val="center"/>
          </w:tcPr>
          <w:p w:rsidR="00192712" w:rsidRPr="00BD5155" w:rsidRDefault="00192712" w:rsidP="0085420E">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i/>
                <w:sz w:val="24"/>
                <w:szCs w:val="24"/>
                <w:lang w:eastAsia="en-US"/>
              </w:rPr>
            </w:pPr>
            <w:r w:rsidRPr="00BD5155">
              <w:rPr>
                <w:rFonts w:ascii="Times New Roman" w:hAnsi="Times New Roman" w:cs="Times New Roman"/>
                <w:i/>
                <w:sz w:val="24"/>
                <w:szCs w:val="24"/>
                <w:lang w:eastAsia="en-US"/>
              </w:rPr>
              <w:t>3</w:t>
            </w:r>
          </w:p>
        </w:tc>
      </w:tr>
    </w:tbl>
    <w:p w:rsidR="00192712" w:rsidRPr="00BD5155" w:rsidRDefault="00192712" w:rsidP="00192712">
      <w:pPr>
        <w:keepNext/>
        <w:widowControl w:val="0"/>
        <w:tabs>
          <w:tab w:val="left" w:pos="182"/>
        </w:tabs>
        <w:autoSpaceDE w:val="0"/>
        <w:autoSpaceDN w:val="0"/>
        <w:adjustRightInd w:val="0"/>
        <w:spacing w:after="0" w:line="240" w:lineRule="auto"/>
        <w:jc w:val="center"/>
        <w:rPr>
          <w:rFonts w:ascii="Times New Roman" w:hAnsi="Times New Roman" w:cs="Times New Roman"/>
          <w:b/>
          <w:bCs/>
          <w:sz w:val="24"/>
          <w:szCs w:val="24"/>
        </w:rPr>
      </w:pPr>
    </w:p>
    <w:p w:rsidR="00192712" w:rsidRPr="00BD5155" w:rsidRDefault="00192712" w:rsidP="00192712">
      <w:pPr>
        <w:keepNext/>
        <w:widowControl w:val="0"/>
        <w:tabs>
          <w:tab w:val="left" w:pos="182"/>
        </w:tabs>
        <w:autoSpaceDE w:val="0"/>
        <w:autoSpaceDN w:val="0"/>
        <w:adjustRightInd w:val="0"/>
        <w:spacing w:after="0" w:line="240" w:lineRule="auto"/>
        <w:jc w:val="center"/>
        <w:rPr>
          <w:rFonts w:ascii="Times New Roman" w:hAnsi="Times New Roman" w:cs="Times New Roman"/>
          <w:b/>
          <w:bCs/>
          <w:sz w:val="24"/>
          <w:szCs w:val="24"/>
        </w:rPr>
      </w:pPr>
      <w:r w:rsidRPr="00BD5155">
        <w:rPr>
          <w:rFonts w:ascii="Times New Roman" w:hAnsi="Times New Roman" w:cs="Times New Roman"/>
          <w:b/>
          <w:bCs/>
          <w:sz w:val="24"/>
          <w:szCs w:val="24"/>
        </w:rPr>
        <w:t>Критерии оценивания</w:t>
      </w:r>
    </w:p>
    <w:p w:rsidR="00192712" w:rsidRPr="00BD5155" w:rsidRDefault="00192712" w:rsidP="00192712">
      <w:pPr>
        <w:keepNext/>
        <w:widowControl w:val="0"/>
        <w:tabs>
          <w:tab w:val="left" w:pos="0"/>
        </w:tabs>
        <w:autoSpaceDE w:val="0"/>
        <w:autoSpaceDN w:val="0"/>
        <w:adjustRightInd w:val="0"/>
        <w:spacing w:after="0" w:line="240" w:lineRule="auto"/>
        <w:ind w:firstLine="284"/>
        <w:jc w:val="both"/>
        <w:rPr>
          <w:rFonts w:ascii="Times New Roman" w:hAnsi="Times New Roman" w:cs="Times New Roman"/>
          <w:b/>
          <w:bCs/>
          <w:sz w:val="24"/>
          <w:szCs w:val="24"/>
        </w:rPr>
      </w:pPr>
    </w:p>
    <w:p w:rsidR="00192712" w:rsidRPr="00BD5155" w:rsidRDefault="0061480C" w:rsidP="00192712">
      <w:pPr>
        <w:keepNext/>
        <w:widowControl w:val="0"/>
        <w:tabs>
          <w:tab w:val="left" w:pos="0"/>
        </w:tabs>
        <w:autoSpaceDE w:val="0"/>
        <w:autoSpaceDN w:val="0"/>
        <w:adjustRightInd w:val="0"/>
        <w:spacing w:after="0" w:line="240" w:lineRule="auto"/>
        <w:ind w:firstLine="284"/>
        <w:jc w:val="both"/>
        <w:rPr>
          <w:rFonts w:ascii="Times New Roman" w:hAnsi="Times New Roman" w:cs="Times New Roman"/>
          <w:b/>
          <w:bCs/>
          <w:sz w:val="24"/>
          <w:szCs w:val="24"/>
          <w:lang w:eastAsia="en-US"/>
        </w:rPr>
      </w:pPr>
      <w:r w:rsidRPr="00BD5155">
        <w:rPr>
          <w:rFonts w:ascii="Times New Roman" w:hAnsi="Times New Roman" w:cs="Times New Roman"/>
          <w:b/>
          <w:bCs/>
          <w:sz w:val="24"/>
          <w:szCs w:val="24"/>
        </w:rPr>
        <w:t>«</w:t>
      </w:r>
      <w:r w:rsidR="00192712" w:rsidRPr="00BD5155">
        <w:rPr>
          <w:rFonts w:ascii="Times New Roman" w:hAnsi="Times New Roman" w:cs="Times New Roman"/>
          <w:b/>
          <w:bCs/>
          <w:sz w:val="24"/>
          <w:szCs w:val="24"/>
        </w:rPr>
        <w:t>Зачтено</w:t>
      </w:r>
      <w:r w:rsidRPr="00BD5155">
        <w:rPr>
          <w:rFonts w:ascii="Times New Roman" w:hAnsi="Times New Roman" w:cs="Times New Roman"/>
          <w:b/>
          <w:bCs/>
          <w:sz w:val="24"/>
          <w:szCs w:val="24"/>
        </w:rPr>
        <w:t>»</w:t>
      </w:r>
    </w:p>
    <w:p w:rsidR="00192712" w:rsidRPr="00BD5155" w:rsidRDefault="00192712" w:rsidP="00192712">
      <w:pPr>
        <w:keepNext/>
        <w:widowControl w:val="0"/>
        <w:tabs>
          <w:tab w:val="left" w:pos="0"/>
        </w:tabs>
        <w:autoSpaceDE w:val="0"/>
        <w:autoSpaceDN w:val="0"/>
        <w:adjustRightInd w:val="0"/>
        <w:spacing w:after="0" w:line="240" w:lineRule="auto"/>
        <w:ind w:firstLine="284"/>
        <w:jc w:val="both"/>
        <w:rPr>
          <w:rFonts w:ascii="Times New Roman" w:hAnsi="Times New Roman" w:cs="Times New Roman"/>
          <w:b/>
          <w:bCs/>
          <w:sz w:val="24"/>
          <w:szCs w:val="24"/>
          <w:lang w:eastAsia="en-US"/>
        </w:rPr>
      </w:pPr>
      <w:r w:rsidRPr="00BD5155">
        <w:rPr>
          <w:rFonts w:ascii="Times New Roman" w:hAnsi="Times New Roman" w:cs="Times New Roman"/>
          <w:b/>
          <w:bCs/>
          <w:sz w:val="24"/>
          <w:szCs w:val="24"/>
          <w:lang w:eastAsia="en-US"/>
        </w:rPr>
        <w:t xml:space="preserve">5 </w:t>
      </w:r>
      <w:r w:rsidRPr="00BD5155">
        <w:rPr>
          <w:rFonts w:ascii="Times New Roman" w:hAnsi="Times New Roman" w:cs="Times New Roman"/>
          <w:b/>
          <w:bCs/>
          <w:sz w:val="24"/>
          <w:szCs w:val="24"/>
        </w:rPr>
        <w:t>(отлично)</w:t>
      </w:r>
      <w:r w:rsidRPr="00BD5155">
        <w:rPr>
          <w:rFonts w:ascii="Times New Roman" w:hAnsi="Times New Roman" w:cs="Times New Roman"/>
          <w:bCs/>
          <w:sz w:val="24"/>
          <w:szCs w:val="24"/>
        </w:rPr>
        <w:t xml:space="preserve"> – </w:t>
      </w:r>
      <w:r w:rsidRPr="00BD5155">
        <w:rPr>
          <w:rFonts w:ascii="Times New Roman" w:hAnsi="Times New Roman" w:cs="Times New Roman"/>
          <w:sz w:val="24"/>
          <w:szCs w:val="24"/>
        </w:rPr>
        <w:t>работа, выполнена полностью без ошибок</w:t>
      </w:r>
      <w:r w:rsidRPr="00BD5155">
        <w:rPr>
          <w:rFonts w:ascii="Times New Roman" w:hAnsi="Times New Roman" w:cs="Times New Roman"/>
          <w:bCs/>
          <w:sz w:val="24"/>
          <w:szCs w:val="24"/>
        </w:rPr>
        <w:t>.</w:t>
      </w:r>
    </w:p>
    <w:p w:rsidR="00192712" w:rsidRPr="00BD5155" w:rsidRDefault="00192712" w:rsidP="00192712">
      <w:pPr>
        <w:keepNext/>
        <w:widowControl w:val="0"/>
        <w:tabs>
          <w:tab w:val="left" w:pos="0"/>
        </w:tabs>
        <w:autoSpaceDE w:val="0"/>
        <w:autoSpaceDN w:val="0"/>
        <w:adjustRightInd w:val="0"/>
        <w:spacing w:after="0" w:line="240" w:lineRule="auto"/>
        <w:ind w:left="284"/>
        <w:jc w:val="both"/>
        <w:rPr>
          <w:rFonts w:ascii="Times New Roman" w:hAnsi="Times New Roman" w:cs="Times New Roman"/>
          <w:bCs/>
          <w:sz w:val="24"/>
          <w:szCs w:val="24"/>
        </w:rPr>
      </w:pPr>
      <w:r w:rsidRPr="00BD5155">
        <w:rPr>
          <w:rFonts w:ascii="Times New Roman" w:hAnsi="Times New Roman" w:cs="Times New Roman"/>
          <w:b/>
          <w:bCs/>
          <w:sz w:val="24"/>
          <w:szCs w:val="24"/>
        </w:rPr>
        <w:t>4 (хорошо) –</w:t>
      </w:r>
      <w:r w:rsidRPr="00BD5155">
        <w:rPr>
          <w:rFonts w:ascii="Times New Roman" w:hAnsi="Times New Roman" w:cs="Times New Roman"/>
          <w:bCs/>
          <w:sz w:val="24"/>
          <w:szCs w:val="24"/>
        </w:rPr>
        <w:t xml:space="preserve"> </w:t>
      </w:r>
      <w:r w:rsidRPr="00BD5155">
        <w:rPr>
          <w:rFonts w:ascii="Times New Roman" w:hAnsi="Times New Roman" w:cs="Times New Roman"/>
          <w:sz w:val="24"/>
          <w:szCs w:val="24"/>
        </w:rPr>
        <w:t>работа, выполнена полностью, но при наличии в ней не более трёх ошибок.</w:t>
      </w:r>
    </w:p>
    <w:p w:rsidR="00192712" w:rsidRPr="00BD5155" w:rsidRDefault="00192712" w:rsidP="00192712">
      <w:pPr>
        <w:keepNext/>
        <w:widowControl w:val="0"/>
        <w:tabs>
          <w:tab w:val="left" w:pos="0"/>
        </w:tabs>
        <w:autoSpaceDE w:val="0"/>
        <w:autoSpaceDN w:val="0"/>
        <w:adjustRightInd w:val="0"/>
        <w:spacing w:after="0" w:line="240" w:lineRule="auto"/>
        <w:ind w:firstLine="284"/>
        <w:jc w:val="both"/>
        <w:rPr>
          <w:rFonts w:ascii="Times New Roman" w:hAnsi="Times New Roman" w:cs="Times New Roman"/>
          <w:bCs/>
          <w:sz w:val="24"/>
          <w:szCs w:val="24"/>
        </w:rPr>
      </w:pPr>
      <w:r w:rsidRPr="00BD5155">
        <w:rPr>
          <w:rFonts w:ascii="Times New Roman" w:hAnsi="Times New Roman" w:cs="Times New Roman"/>
          <w:b/>
          <w:bCs/>
          <w:sz w:val="24"/>
          <w:szCs w:val="24"/>
        </w:rPr>
        <w:t xml:space="preserve">3 (удовлетворительно) – </w:t>
      </w:r>
      <w:r w:rsidRPr="00BD5155">
        <w:rPr>
          <w:rFonts w:ascii="Times New Roman" w:hAnsi="Times New Roman" w:cs="Times New Roman"/>
          <w:bCs/>
          <w:sz w:val="24"/>
          <w:szCs w:val="24"/>
        </w:rPr>
        <w:t>работа выполнена</w:t>
      </w:r>
      <w:r w:rsidRPr="00BD5155">
        <w:rPr>
          <w:rFonts w:ascii="Times New Roman" w:hAnsi="Times New Roman" w:cs="Times New Roman"/>
          <w:b/>
          <w:bCs/>
          <w:sz w:val="24"/>
          <w:szCs w:val="24"/>
        </w:rPr>
        <w:t xml:space="preserve"> </w:t>
      </w:r>
      <w:r w:rsidRPr="00BD5155">
        <w:rPr>
          <w:rFonts w:ascii="Times New Roman" w:hAnsi="Times New Roman" w:cs="Times New Roman"/>
          <w:sz w:val="24"/>
          <w:szCs w:val="24"/>
        </w:rPr>
        <w:t>не менее 1/2 всего объема или допущено четыре-пять ошибок.</w:t>
      </w:r>
    </w:p>
    <w:p w:rsidR="00192712" w:rsidRPr="00BD5155" w:rsidRDefault="00192712" w:rsidP="00192712">
      <w:pPr>
        <w:keepNext/>
        <w:widowControl w:val="0"/>
        <w:tabs>
          <w:tab w:val="left" w:pos="0"/>
        </w:tabs>
        <w:autoSpaceDE w:val="0"/>
        <w:autoSpaceDN w:val="0"/>
        <w:adjustRightInd w:val="0"/>
        <w:spacing w:after="0" w:line="240" w:lineRule="auto"/>
        <w:ind w:firstLine="284"/>
        <w:jc w:val="both"/>
        <w:rPr>
          <w:rFonts w:ascii="Times New Roman" w:hAnsi="Times New Roman" w:cs="Times New Roman"/>
          <w:bCs/>
          <w:sz w:val="24"/>
          <w:szCs w:val="24"/>
        </w:rPr>
      </w:pPr>
    </w:p>
    <w:p w:rsidR="00192712" w:rsidRPr="00BD5155" w:rsidRDefault="0061480C" w:rsidP="00192712">
      <w:pPr>
        <w:keepNext/>
        <w:widowControl w:val="0"/>
        <w:tabs>
          <w:tab w:val="left" w:pos="0"/>
        </w:tabs>
        <w:autoSpaceDE w:val="0"/>
        <w:autoSpaceDN w:val="0"/>
        <w:adjustRightInd w:val="0"/>
        <w:spacing w:after="0" w:line="240" w:lineRule="auto"/>
        <w:ind w:firstLine="284"/>
        <w:jc w:val="both"/>
        <w:rPr>
          <w:rFonts w:ascii="Times New Roman" w:hAnsi="Times New Roman" w:cs="Times New Roman"/>
          <w:b/>
          <w:bCs/>
          <w:sz w:val="24"/>
          <w:szCs w:val="24"/>
        </w:rPr>
      </w:pPr>
      <w:r w:rsidRPr="00BD5155">
        <w:rPr>
          <w:rFonts w:ascii="Times New Roman" w:hAnsi="Times New Roman" w:cs="Times New Roman"/>
          <w:bCs/>
          <w:sz w:val="24"/>
          <w:szCs w:val="24"/>
        </w:rPr>
        <w:t>«</w:t>
      </w:r>
      <w:r w:rsidR="00192712" w:rsidRPr="00BD5155">
        <w:rPr>
          <w:rFonts w:ascii="Times New Roman" w:hAnsi="Times New Roman" w:cs="Times New Roman"/>
          <w:b/>
          <w:bCs/>
          <w:sz w:val="24"/>
          <w:szCs w:val="24"/>
        </w:rPr>
        <w:t>Не зачтено</w:t>
      </w:r>
      <w:r w:rsidRPr="00BD5155">
        <w:rPr>
          <w:rFonts w:ascii="Times New Roman" w:hAnsi="Times New Roman" w:cs="Times New Roman"/>
          <w:b/>
          <w:bCs/>
          <w:sz w:val="24"/>
          <w:szCs w:val="24"/>
        </w:rPr>
        <w:t>»</w:t>
      </w:r>
    </w:p>
    <w:p w:rsidR="00192712" w:rsidRPr="00BD5155" w:rsidRDefault="00192712" w:rsidP="00192712">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line="240" w:lineRule="auto"/>
        <w:ind w:firstLine="284"/>
        <w:jc w:val="both"/>
        <w:rPr>
          <w:rFonts w:ascii="Times New Roman" w:eastAsia="Times New Roman" w:hAnsi="Times New Roman" w:cs="Times New Roman"/>
          <w:b/>
          <w:bCs/>
          <w:sz w:val="24"/>
          <w:szCs w:val="24"/>
          <w:lang w:eastAsia="ru-RU"/>
        </w:rPr>
      </w:pPr>
      <w:r w:rsidRPr="00BD5155">
        <w:rPr>
          <w:rFonts w:ascii="Times New Roman" w:hAnsi="Times New Roman" w:cs="Times New Roman"/>
          <w:b/>
          <w:bCs/>
          <w:sz w:val="24"/>
          <w:szCs w:val="24"/>
        </w:rPr>
        <w:t>2 (неудовлетворительно)</w:t>
      </w:r>
      <w:r w:rsidRPr="00BD5155">
        <w:rPr>
          <w:rFonts w:ascii="Times New Roman" w:hAnsi="Times New Roman" w:cs="Times New Roman"/>
          <w:bCs/>
          <w:sz w:val="24"/>
          <w:szCs w:val="24"/>
        </w:rPr>
        <w:t xml:space="preserve"> – </w:t>
      </w:r>
      <w:r w:rsidRPr="00BD5155">
        <w:rPr>
          <w:rFonts w:ascii="Times New Roman" w:hAnsi="Times New Roman" w:cs="Times New Roman"/>
          <w:sz w:val="24"/>
          <w:szCs w:val="24"/>
        </w:rPr>
        <w:t>число ошибок и недочётов превысило норму для оценки 3 (удовлетворительно) или правильно выполнено менее 1/2 всей работы</w:t>
      </w:r>
      <w:r w:rsidRPr="00BD5155">
        <w:rPr>
          <w:rFonts w:ascii="Times New Roman" w:hAnsi="Times New Roman" w:cs="Times New Roman"/>
          <w:bCs/>
          <w:sz w:val="24"/>
          <w:szCs w:val="24"/>
        </w:rPr>
        <w:t>.</w:t>
      </w:r>
    </w:p>
    <w:p w:rsidR="00192712" w:rsidRPr="00BD5155" w:rsidRDefault="00192712">
      <w:pPr>
        <w:suppressAutoHyphens w:val="0"/>
        <w:rPr>
          <w:rFonts w:ascii="Times New Roman" w:eastAsia="Times New Roman" w:hAnsi="Times New Roman" w:cs="Times New Roman"/>
          <w:b/>
          <w:bCs/>
          <w:sz w:val="24"/>
          <w:szCs w:val="24"/>
          <w:lang w:eastAsia="ru-RU"/>
        </w:rPr>
      </w:pPr>
    </w:p>
    <w:p w:rsidR="00192712" w:rsidRPr="00BD5155" w:rsidRDefault="00192712">
      <w:pPr>
        <w:suppressAutoHyphens w:val="0"/>
        <w:rPr>
          <w:rFonts w:ascii="Times New Roman" w:hAnsi="Times New Roman"/>
          <w:b/>
          <w:bCs/>
          <w:sz w:val="24"/>
          <w:szCs w:val="24"/>
        </w:rPr>
      </w:pPr>
      <w:r w:rsidRPr="00BD5155">
        <w:rPr>
          <w:rFonts w:ascii="Times New Roman" w:hAnsi="Times New Roman"/>
          <w:b/>
          <w:bCs/>
          <w:sz w:val="24"/>
          <w:szCs w:val="24"/>
        </w:rPr>
        <w:br w:type="page"/>
      </w:r>
    </w:p>
    <w:p w:rsidR="00192712" w:rsidRPr="00BD5155" w:rsidRDefault="00192712" w:rsidP="00192712">
      <w:pPr>
        <w:spacing w:after="0" w:line="240" w:lineRule="auto"/>
        <w:jc w:val="center"/>
        <w:rPr>
          <w:rFonts w:ascii="Times New Roman" w:hAnsi="Times New Roman" w:cs="Times New Roman"/>
          <w:b/>
          <w:bCs/>
          <w:sz w:val="24"/>
          <w:szCs w:val="24"/>
        </w:rPr>
      </w:pPr>
      <w:r w:rsidRPr="00BD5155">
        <w:rPr>
          <w:rFonts w:ascii="Times New Roman" w:hAnsi="Times New Roman" w:cs="Times New Roman"/>
          <w:b/>
          <w:sz w:val="24"/>
          <w:szCs w:val="24"/>
        </w:rPr>
        <w:lastRenderedPageBreak/>
        <w:t xml:space="preserve">Раздел 5. </w:t>
      </w:r>
      <w:r w:rsidRPr="00BD5155">
        <w:rPr>
          <w:rFonts w:ascii="Times New Roman" w:hAnsi="Times New Roman" w:cs="Times New Roman"/>
          <w:b/>
          <w:bCs/>
          <w:sz w:val="24"/>
          <w:szCs w:val="24"/>
        </w:rPr>
        <w:t>Устройство транспортных средств</w:t>
      </w:r>
    </w:p>
    <w:p w:rsidR="00192712" w:rsidRPr="00BD5155" w:rsidRDefault="00192712" w:rsidP="00192712">
      <w:pPr>
        <w:spacing w:after="0" w:line="240" w:lineRule="auto"/>
        <w:rPr>
          <w:rFonts w:ascii="Times New Roman" w:hAnsi="Times New Roman" w:cs="Times New Roman"/>
          <w:b/>
          <w:sz w:val="24"/>
          <w:szCs w:val="24"/>
        </w:rPr>
      </w:pPr>
    </w:p>
    <w:p w:rsidR="00192712" w:rsidRPr="00BD5155" w:rsidRDefault="00192712" w:rsidP="00192712">
      <w:pPr>
        <w:spacing w:after="0" w:line="240" w:lineRule="auto"/>
        <w:rPr>
          <w:rFonts w:ascii="Times New Roman" w:hAnsi="Times New Roman" w:cs="Times New Roman"/>
          <w:sz w:val="24"/>
          <w:szCs w:val="24"/>
        </w:rPr>
      </w:pPr>
      <w:r w:rsidRPr="00BD5155">
        <w:rPr>
          <w:rFonts w:ascii="Times New Roman" w:hAnsi="Times New Roman" w:cs="Times New Roman"/>
          <w:b/>
          <w:sz w:val="24"/>
          <w:szCs w:val="24"/>
        </w:rPr>
        <w:t xml:space="preserve">Форма текущего контроля: </w:t>
      </w:r>
      <w:r w:rsidRPr="00BD5155">
        <w:rPr>
          <w:rFonts w:ascii="Times New Roman" w:hAnsi="Times New Roman" w:cs="Times New Roman"/>
          <w:sz w:val="24"/>
          <w:szCs w:val="24"/>
        </w:rPr>
        <w:t>Практическая работа</w:t>
      </w:r>
    </w:p>
    <w:p w:rsidR="00192712" w:rsidRPr="00BD5155" w:rsidRDefault="00192712" w:rsidP="00192712">
      <w:pPr>
        <w:spacing w:after="0" w:line="240" w:lineRule="auto"/>
        <w:rPr>
          <w:rFonts w:ascii="Times New Roman" w:hAnsi="Times New Roman" w:cs="Times New Roman"/>
          <w:sz w:val="24"/>
          <w:szCs w:val="24"/>
        </w:rPr>
      </w:pPr>
    </w:p>
    <w:p w:rsidR="00192712" w:rsidRPr="00BD5155" w:rsidRDefault="00192712" w:rsidP="00192712">
      <w:pPr>
        <w:spacing w:after="0" w:line="240" w:lineRule="auto"/>
        <w:rPr>
          <w:rFonts w:ascii="Times New Roman" w:hAnsi="Times New Roman" w:cs="Times New Roman"/>
          <w:sz w:val="24"/>
          <w:szCs w:val="24"/>
        </w:rPr>
      </w:pPr>
      <w:r w:rsidRPr="00BD5155">
        <w:rPr>
          <w:rFonts w:ascii="Times New Roman" w:hAnsi="Times New Roman" w:cs="Times New Roman"/>
          <w:b/>
          <w:sz w:val="24"/>
          <w:szCs w:val="24"/>
        </w:rPr>
        <w:t>Цель работы:</w:t>
      </w:r>
      <w:r w:rsidRPr="00BD5155">
        <w:rPr>
          <w:rFonts w:ascii="Times New Roman" w:hAnsi="Times New Roman" w:cs="Times New Roman"/>
          <w:sz w:val="24"/>
          <w:szCs w:val="24"/>
        </w:rPr>
        <w:t xml:space="preserve"> </w:t>
      </w:r>
      <w:r w:rsidR="00DD76B1" w:rsidRPr="00BD5155">
        <w:rPr>
          <w:rFonts w:ascii="Times New Roman" w:hAnsi="Times New Roman" w:cs="Times New Roman"/>
          <w:b/>
          <w:sz w:val="24"/>
          <w:szCs w:val="24"/>
        </w:rPr>
        <w:t>з</w:t>
      </w:r>
      <w:r w:rsidR="00DD76B1" w:rsidRPr="00BD5155">
        <w:rPr>
          <w:rFonts w:ascii="Times New Roman" w:hAnsi="Times New Roman" w:cs="Times New Roman"/>
          <w:sz w:val="24"/>
          <w:szCs w:val="24"/>
        </w:rPr>
        <w:t>акрепление знаний по текущему разделу</w:t>
      </w:r>
      <w:r w:rsidRPr="00BD5155">
        <w:rPr>
          <w:rFonts w:ascii="Times New Roman" w:hAnsi="Times New Roman" w:cs="Times New Roman"/>
          <w:sz w:val="24"/>
          <w:szCs w:val="24"/>
        </w:rPr>
        <w:t>.</w:t>
      </w:r>
    </w:p>
    <w:p w:rsidR="00192712" w:rsidRPr="00BD5155" w:rsidRDefault="00192712" w:rsidP="00192712">
      <w:pPr>
        <w:tabs>
          <w:tab w:val="left" w:pos="851"/>
          <w:tab w:val="left" w:pos="1276"/>
        </w:tabs>
        <w:spacing w:after="0" w:line="240" w:lineRule="auto"/>
        <w:ind w:firstLine="284"/>
        <w:jc w:val="both"/>
        <w:rPr>
          <w:rFonts w:ascii="Times New Roman" w:hAnsi="Times New Roman" w:cs="Times New Roman"/>
          <w:sz w:val="24"/>
          <w:szCs w:val="24"/>
        </w:rPr>
      </w:pPr>
    </w:p>
    <w:p w:rsidR="00192712" w:rsidRPr="00BD5155" w:rsidRDefault="00192712" w:rsidP="00192712">
      <w:pPr>
        <w:spacing w:after="0" w:line="240" w:lineRule="auto"/>
        <w:rPr>
          <w:rFonts w:ascii="Times New Roman" w:hAnsi="Times New Roman" w:cs="Times New Roman"/>
          <w:b/>
          <w:sz w:val="24"/>
          <w:szCs w:val="24"/>
        </w:rPr>
      </w:pPr>
      <w:r w:rsidRPr="00BD5155">
        <w:rPr>
          <w:rFonts w:ascii="Times New Roman" w:hAnsi="Times New Roman" w:cs="Times New Roman"/>
          <w:b/>
          <w:sz w:val="24"/>
          <w:szCs w:val="24"/>
        </w:rPr>
        <w:t>План занятия:</w:t>
      </w:r>
    </w:p>
    <w:p w:rsidR="0085420E" w:rsidRPr="00BD5155" w:rsidRDefault="00192712" w:rsidP="0085420E">
      <w:pPr>
        <w:spacing w:after="0" w:line="240" w:lineRule="auto"/>
        <w:rPr>
          <w:rFonts w:ascii="Times New Roman" w:hAnsi="Times New Roman" w:cs="Times New Roman"/>
          <w:sz w:val="24"/>
          <w:szCs w:val="24"/>
        </w:rPr>
      </w:pPr>
      <w:r w:rsidRPr="00BD5155">
        <w:rPr>
          <w:rFonts w:ascii="Times New Roman" w:hAnsi="Times New Roman" w:cs="Times New Roman"/>
          <w:sz w:val="24"/>
          <w:szCs w:val="24"/>
        </w:rPr>
        <w:t xml:space="preserve">1. </w:t>
      </w:r>
      <w:r w:rsidR="0061480C" w:rsidRPr="00BD5155">
        <w:rPr>
          <w:rFonts w:ascii="Times New Roman" w:hAnsi="Times New Roman" w:cs="Times New Roman"/>
          <w:sz w:val="24"/>
          <w:szCs w:val="24"/>
        </w:rPr>
        <w:t>Выписать определения;</w:t>
      </w:r>
    </w:p>
    <w:p w:rsidR="0085420E" w:rsidRPr="00BD5155" w:rsidRDefault="0085420E" w:rsidP="0085420E">
      <w:pPr>
        <w:spacing w:after="0" w:line="240" w:lineRule="auto"/>
        <w:rPr>
          <w:rFonts w:ascii="Times New Roman" w:hAnsi="Times New Roman" w:cs="Times New Roman"/>
          <w:sz w:val="24"/>
          <w:szCs w:val="24"/>
        </w:rPr>
      </w:pPr>
      <w:r w:rsidRPr="00BD5155">
        <w:rPr>
          <w:rFonts w:ascii="Times New Roman" w:hAnsi="Times New Roman" w:cs="Times New Roman"/>
          <w:sz w:val="24"/>
          <w:szCs w:val="24"/>
        </w:rPr>
        <w:t>2. Решить тесты по теме;</w:t>
      </w:r>
    </w:p>
    <w:p w:rsidR="0085420E" w:rsidRPr="00BD5155" w:rsidRDefault="0085420E" w:rsidP="0085420E">
      <w:pPr>
        <w:spacing w:after="0" w:line="240" w:lineRule="auto"/>
        <w:rPr>
          <w:rFonts w:ascii="Times New Roman" w:hAnsi="Times New Roman" w:cs="Times New Roman"/>
          <w:sz w:val="24"/>
          <w:szCs w:val="24"/>
        </w:rPr>
      </w:pPr>
      <w:r w:rsidRPr="00BD5155">
        <w:rPr>
          <w:rFonts w:ascii="Times New Roman" w:hAnsi="Times New Roman" w:cs="Times New Roman"/>
          <w:sz w:val="24"/>
          <w:szCs w:val="24"/>
        </w:rPr>
        <w:t>3. Ответить на контрольные вопросы.</w:t>
      </w:r>
    </w:p>
    <w:p w:rsidR="0061480C" w:rsidRPr="00BD5155" w:rsidRDefault="0061480C" w:rsidP="0061480C">
      <w:pPr>
        <w:spacing w:after="0" w:line="240" w:lineRule="auto"/>
        <w:jc w:val="center"/>
        <w:rPr>
          <w:rFonts w:ascii="Times New Roman" w:hAnsi="Times New Roman" w:cs="Times New Roman"/>
          <w:b/>
          <w:sz w:val="24"/>
          <w:szCs w:val="24"/>
        </w:rPr>
      </w:pPr>
    </w:p>
    <w:p w:rsidR="0061480C" w:rsidRPr="00BD5155" w:rsidRDefault="0061480C" w:rsidP="0061480C">
      <w:pPr>
        <w:spacing w:after="0" w:line="240" w:lineRule="auto"/>
        <w:jc w:val="center"/>
        <w:rPr>
          <w:rFonts w:ascii="Times New Roman" w:hAnsi="Times New Roman" w:cs="Times New Roman"/>
          <w:b/>
          <w:sz w:val="24"/>
          <w:szCs w:val="24"/>
        </w:rPr>
      </w:pPr>
      <w:r w:rsidRPr="00BD5155">
        <w:rPr>
          <w:rFonts w:ascii="Times New Roman" w:hAnsi="Times New Roman" w:cs="Times New Roman"/>
          <w:b/>
          <w:sz w:val="24"/>
          <w:szCs w:val="24"/>
        </w:rPr>
        <w:t>Разобрать определения понятий и терминов:</w:t>
      </w:r>
    </w:p>
    <w:p w:rsidR="00192712" w:rsidRPr="00BD5155" w:rsidRDefault="00192712" w:rsidP="00192712">
      <w:pPr>
        <w:suppressAutoHyphens w:val="0"/>
        <w:spacing w:after="0" w:line="240" w:lineRule="auto"/>
        <w:contextualSpacing/>
        <w:rPr>
          <w:rFonts w:ascii="Times New Roman" w:hAnsi="Times New Roman" w:cs="Times New Roman"/>
          <w:sz w:val="24"/>
          <w:szCs w:val="24"/>
        </w:rPr>
      </w:pPr>
    </w:p>
    <w:p w:rsidR="0061480C" w:rsidRPr="00BD5155" w:rsidRDefault="0061480C" w:rsidP="0061480C">
      <w:pPr>
        <w:pStyle w:val="ad"/>
        <w:spacing w:before="0" w:beforeAutospacing="0" w:after="0" w:afterAutospacing="0"/>
        <w:jc w:val="both"/>
      </w:pPr>
      <w:r w:rsidRPr="00BD5155">
        <w:rPr>
          <w:rStyle w:val="ab"/>
        </w:rPr>
        <w:t>19.1.</w:t>
      </w:r>
      <w:r w:rsidRPr="00BD5155">
        <w:rPr>
          <w:rStyle w:val="apple-converted-space"/>
          <w:rFonts w:eastAsia="Calibri"/>
        </w:rPr>
        <w:t> </w:t>
      </w:r>
      <w:r w:rsidRPr="00BD5155">
        <w:t>В темное время суток и в условиях недостаточной видимости независимо от освещения дороги, а также в тоннелях на движущемся транспортном средстве должны быть включены следующие световые приборы:</w:t>
      </w:r>
    </w:p>
    <w:p w:rsidR="0061480C" w:rsidRPr="00BD5155" w:rsidRDefault="0061480C" w:rsidP="00C2512D">
      <w:pPr>
        <w:numPr>
          <w:ilvl w:val="0"/>
          <w:numId w:val="6"/>
        </w:numPr>
        <w:suppressAutoHyphens w:val="0"/>
        <w:spacing w:after="0" w:line="240" w:lineRule="auto"/>
        <w:ind w:left="450"/>
        <w:jc w:val="both"/>
        <w:rPr>
          <w:rFonts w:ascii="Times New Roman" w:hAnsi="Times New Roman" w:cs="Times New Roman"/>
          <w:sz w:val="24"/>
          <w:szCs w:val="24"/>
        </w:rPr>
      </w:pPr>
      <w:r w:rsidRPr="00BD5155">
        <w:rPr>
          <w:rFonts w:ascii="Times New Roman" w:hAnsi="Times New Roman" w:cs="Times New Roman"/>
          <w:sz w:val="24"/>
          <w:szCs w:val="24"/>
        </w:rPr>
        <w:t>на всех механических транспортных средствах – фары дальнего или ближнего света, на велосипедах - фары или фонари, на гужевых повозках – фонари (при их наличии);</w:t>
      </w:r>
    </w:p>
    <w:p w:rsidR="0061480C" w:rsidRPr="00BD5155" w:rsidRDefault="0061480C" w:rsidP="00C2512D">
      <w:pPr>
        <w:numPr>
          <w:ilvl w:val="0"/>
          <w:numId w:val="6"/>
        </w:numPr>
        <w:suppressAutoHyphens w:val="0"/>
        <w:spacing w:after="0" w:line="240" w:lineRule="auto"/>
        <w:ind w:left="450"/>
        <w:jc w:val="both"/>
        <w:rPr>
          <w:rFonts w:ascii="Times New Roman" w:hAnsi="Times New Roman" w:cs="Times New Roman"/>
          <w:sz w:val="24"/>
          <w:szCs w:val="24"/>
        </w:rPr>
      </w:pPr>
      <w:r w:rsidRPr="00BD5155">
        <w:rPr>
          <w:rFonts w:ascii="Times New Roman" w:hAnsi="Times New Roman" w:cs="Times New Roman"/>
          <w:sz w:val="24"/>
          <w:szCs w:val="24"/>
        </w:rPr>
        <w:t>на прицепах и буксируемых механических транспортных средствах - габаритные огни.</w:t>
      </w:r>
    </w:p>
    <w:p w:rsidR="0061480C" w:rsidRPr="00BD5155" w:rsidRDefault="0061480C" w:rsidP="0061480C">
      <w:pPr>
        <w:pStyle w:val="ad"/>
        <w:spacing w:before="0" w:beforeAutospacing="0" w:after="0" w:afterAutospacing="0"/>
        <w:jc w:val="both"/>
      </w:pPr>
      <w:bookmarkStart w:id="18" w:name="19.2"/>
      <w:bookmarkEnd w:id="18"/>
      <w:r w:rsidRPr="00BD5155">
        <w:rPr>
          <w:rStyle w:val="ab"/>
        </w:rPr>
        <w:t>19.2.</w:t>
      </w:r>
      <w:r w:rsidRPr="00BD5155">
        <w:rPr>
          <w:rStyle w:val="apple-converted-space"/>
          <w:rFonts w:eastAsia="Calibri"/>
        </w:rPr>
        <w:t> </w:t>
      </w:r>
      <w:r w:rsidRPr="00BD5155">
        <w:t>Дальний свет должен быть переключен на ближний:</w:t>
      </w:r>
    </w:p>
    <w:p w:rsidR="0061480C" w:rsidRPr="00BD5155" w:rsidRDefault="0061480C" w:rsidP="00C2512D">
      <w:pPr>
        <w:numPr>
          <w:ilvl w:val="0"/>
          <w:numId w:val="7"/>
        </w:numPr>
        <w:suppressAutoHyphens w:val="0"/>
        <w:spacing w:after="0" w:line="240" w:lineRule="auto"/>
        <w:ind w:left="450"/>
        <w:jc w:val="both"/>
        <w:rPr>
          <w:rFonts w:ascii="Times New Roman" w:hAnsi="Times New Roman" w:cs="Times New Roman"/>
          <w:sz w:val="24"/>
          <w:szCs w:val="24"/>
        </w:rPr>
      </w:pPr>
      <w:r w:rsidRPr="00BD5155">
        <w:rPr>
          <w:rFonts w:ascii="Times New Roman" w:hAnsi="Times New Roman" w:cs="Times New Roman"/>
          <w:sz w:val="24"/>
          <w:szCs w:val="24"/>
        </w:rPr>
        <w:t>в населенных пунктах, если дорога освещена;</w:t>
      </w:r>
    </w:p>
    <w:p w:rsidR="0061480C" w:rsidRPr="00BD5155" w:rsidRDefault="0061480C" w:rsidP="00C2512D">
      <w:pPr>
        <w:numPr>
          <w:ilvl w:val="0"/>
          <w:numId w:val="7"/>
        </w:numPr>
        <w:suppressAutoHyphens w:val="0"/>
        <w:spacing w:after="0" w:line="240" w:lineRule="auto"/>
        <w:ind w:left="450"/>
        <w:jc w:val="both"/>
        <w:rPr>
          <w:rFonts w:ascii="Times New Roman" w:hAnsi="Times New Roman" w:cs="Times New Roman"/>
          <w:sz w:val="24"/>
          <w:szCs w:val="24"/>
        </w:rPr>
      </w:pPr>
      <w:r w:rsidRPr="00BD5155">
        <w:rPr>
          <w:rFonts w:ascii="Times New Roman" w:hAnsi="Times New Roman" w:cs="Times New Roman"/>
          <w:sz w:val="24"/>
          <w:szCs w:val="24"/>
        </w:rPr>
        <w:t>при встречном разъезде на расстоянии не менее чем за 150 м до транспортного средства, а также и при большем, если водитель встречного транспортного средства периодическим переключением света фар покажет необходимость этого;</w:t>
      </w:r>
    </w:p>
    <w:p w:rsidR="0061480C" w:rsidRPr="00BD5155" w:rsidRDefault="0061480C" w:rsidP="00C2512D">
      <w:pPr>
        <w:numPr>
          <w:ilvl w:val="0"/>
          <w:numId w:val="7"/>
        </w:numPr>
        <w:suppressAutoHyphens w:val="0"/>
        <w:spacing w:after="0" w:line="240" w:lineRule="auto"/>
        <w:ind w:left="450"/>
        <w:jc w:val="both"/>
        <w:rPr>
          <w:rFonts w:ascii="Times New Roman" w:hAnsi="Times New Roman" w:cs="Times New Roman"/>
          <w:sz w:val="24"/>
          <w:szCs w:val="24"/>
        </w:rPr>
      </w:pPr>
      <w:r w:rsidRPr="00BD5155">
        <w:rPr>
          <w:rFonts w:ascii="Times New Roman" w:hAnsi="Times New Roman" w:cs="Times New Roman"/>
          <w:sz w:val="24"/>
          <w:szCs w:val="24"/>
        </w:rPr>
        <w:t>в любых других случаях для исключения возможности ослепления водителей как встречных, так и попутных транспортных средств.</w:t>
      </w:r>
    </w:p>
    <w:p w:rsidR="0061480C" w:rsidRPr="00BD5155" w:rsidRDefault="0061480C" w:rsidP="0061480C">
      <w:pPr>
        <w:pStyle w:val="ad"/>
        <w:spacing w:before="0" w:beforeAutospacing="0" w:after="0" w:afterAutospacing="0"/>
        <w:jc w:val="both"/>
      </w:pPr>
      <w:r w:rsidRPr="00BD5155">
        <w:t>При ослеплении водитель должен включить аварийную сигнализацию и, не меняя полосу движения, снизить скорость и остановиться.</w:t>
      </w:r>
    </w:p>
    <w:p w:rsidR="0061480C" w:rsidRPr="00BD5155" w:rsidRDefault="0061480C" w:rsidP="0061480C">
      <w:pPr>
        <w:pStyle w:val="ad"/>
        <w:spacing w:before="0" w:beforeAutospacing="0" w:after="0" w:afterAutospacing="0"/>
        <w:jc w:val="both"/>
      </w:pPr>
      <w:bookmarkStart w:id="19" w:name="19.3"/>
      <w:bookmarkEnd w:id="19"/>
      <w:r w:rsidRPr="00BD5155">
        <w:rPr>
          <w:rStyle w:val="ab"/>
        </w:rPr>
        <w:t>19.3.</w:t>
      </w:r>
      <w:r w:rsidRPr="00BD5155">
        <w:rPr>
          <w:rStyle w:val="apple-converted-space"/>
          <w:rFonts w:eastAsia="Calibri"/>
        </w:rPr>
        <w:t> </w:t>
      </w:r>
      <w:r w:rsidRPr="00BD5155">
        <w:t>При остановке и стоянке в темное время суток на неосвещенных участках дорог, а также в условиях недостаточной видимости на транспортном средстве должны быть включены габаритные огни. В условиях недостаточной видимости дополнительно к габаритным огням могут быть включены фары ближнего света, противотуманные фары и задние противотуманные фонари.</w:t>
      </w:r>
    </w:p>
    <w:p w:rsidR="0061480C" w:rsidRPr="00BD5155" w:rsidRDefault="0061480C" w:rsidP="0061480C">
      <w:pPr>
        <w:pStyle w:val="ad"/>
        <w:spacing w:before="0" w:beforeAutospacing="0" w:after="0" w:afterAutospacing="0"/>
        <w:jc w:val="both"/>
      </w:pPr>
      <w:bookmarkStart w:id="20" w:name="19.4"/>
      <w:bookmarkEnd w:id="20"/>
      <w:r w:rsidRPr="00BD5155">
        <w:rPr>
          <w:rStyle w:val="ab"/>
        </w:rPr>
        <w:t>19.4.</w:t>
      </w:r>
      <w:r w:rsidRPr="00BD5155">
        <w:rPr>
          <w:rStyle w:val="apple-converted-space"/>
          <w:rFonts w:eastAsia="Calibri"/>
        </w:rPr>
        <w:t> </w:t>
      </w:r>
      <w:r w:rsidRPr="00BD5155">
        <w:t>Противотуманные фары могут использоваться:</w:t>
      </w:r>
    </w:p>
    <w:p w:rsidR="0061480C" w:rsidRPr="00BD5155" w:rsidRDefault="0061480C" w:rsidP="00C2512D">
      <w:pPr>
        <w:numPr>
          <w:ilvl w:val="0"/>
          <w:numId w:val="8"/>
        </w:numPr>
        <w:suppressAutoHyphens w:val="0"/>
        <w:spacing w:after="0" w:line="240" w:lineRule="auto"/>
        <w:ind w:left="450"/>
        <w:jc w:val="both"/>
        <w:rPr>
          <w:rFonts w:ascii="Times New Roman" w:hAnsi="Times New Roman" w:cs="Times New Roman"/>
          <w:sz w:val="24"/>
          <w:szCs w:val="24"/>
        </w:rPr>
      </w:pPr>
      <w:r w:rsidRPr="00BD5155">
        <w:rPr>
          <w:rFonts w:ascii="Times New Roman" w:hAnsi="Times New Roman" w:cs="Times New Roman"/>
          <w:sz w:val="24"/>
          <w:szCs w:val="24"/>
        </w:rPr>
        <w:t>в условиях недостаточной видимости с ближним или дальним светом фар;</w:t>
      </w:r>
    </w:p>
    <w:p w:rsidR="0061480C" w:rsidRPr="00BD5155" w:rsidRDefault="0061480C" w:rsidP="00C2512D">
      <w:pPr>
        <w:numPr>
          <w:ilvl w:val="0"/>
          <w:numId w:val="8"/>
        </w:numPr>
        <w:suppressAutoHyphens w:val="0"/>
        <w:spacing w:after="0" w:line="240" w:lineRule="auto"/>
        <w:ind w:left="450"/>
        <w:jc w:val="both"/>
        <w:rPr>
          <w:rFonts w:ascii="Times New Roman" w:hAnsi="Times New Roman" w:cs="Times New Roman"/>
          <w:sz w:val="24"/>
          <w:szCs w:val="24"/>
        </w:rPr>
      </w:pPr>
      <w:r w:rsidRPr="00BD5155">
        <w:rPr>
          <w:rFonts w:ascii="Times New Roman" w:hAnsi="Times New Roman" w:cs="Times New Roman"/>
          <w:sz w:val="24"/>
          <w:szCs w:val="24"/>
        </w:rPr>
        <w:t>в темное время суток на неосвещенных участках дорог совместно с ближним или дальним светом фар;</w:t>
      </w:r>
    </w:p>
    <w:p w:rsidR="0061480C" w:rsidRPr="00BD5155" w:rsidRDefault="0061480C" w:rsidP="00C2512D">
      <w:pPr>
        <w:numPr>
          <w:ilvl w:val="0"/>
          <w:numId w:val="8"/>
        </w:numPr>
        <w:suppressAutoHyphens w:val="0"/>
        <w:spacing w:after="0" w:line="240" w:lineRule="auto"/>
        <w:ind w:left="450"/>
        <w:jc w:val="both"/>
        <w:rPr>
          <w:rFonts w:ascii="Times New Roman" w:hAnsi="Times New Roman" w:cs="Times New Roman"/>
          <w:sz w:val="24"/>
          <w:szCs w:val="24"/>
        </w:rPr>
      </w:pPr>
      <w:r w:rsidRPr="00BD5155">
        <w:rPr>
          <w:rFonts w:ascii="Times New Roman" w:hAnsi="Times New Roman" w:cs="Times New Roman"/>
          <w:sz w:val="24"/>
          <w:szCs w:val="24"/>
        </w:rPr>
        <w:t>вместо ближнего света фар в соответствии с пунктом</w:t>
      </w:r>
      <w:r w:rsidRPr="00BD5155">
        <w:rPr>
          <w:rStyle w:val="apple-converted-space"/>
          <w:rFonts w:ascii="Times New Roman" w:hAnsi="Times New Roman" w:cs="Times New Roman"/>
          <w:sz w:val="24"/>
          <w:szCs w:val="24"/>
        </w:rPr>
        <w:t> </w:t>
      </w:r>
      <w:hyperlink r:id="rId56" w:anchor="19.5" w:history="1">
        <w:r w:rsidRPr="00BD5155">
          <w:rPr>
            <w:rStyle w:val="a3"/>
            <w:rFonts w:ascii="Times New Roman" w:hAnsi="Times New Roman" w:cs="Times New Roman"/>
            <w:color w:val="auto"/>
            <w:sz w:val="24"/>
            <w:szCs w:val="24"/>
            <w:u w:val="none"/>
            <w:bdr w:val="none" w:sz="0" w:space="0" w:color="auto" w:frame="1"/>
          </w:rPr>
          <w:t>19.5</w:t>
        </w:r>
      </w:hyperlink>
      <w:r w:rsidRPr="00BD5155">
        <w:rPr>
          <w:rStyle w:val="a3"/>
          <w:rFonts w:ascii="Times New Roman" w:hAnsi="Times New Roman" w:cs="Times New Roman"/>
          <w:color w:val="auto"/>
          <w:sz w:val="24"/>
          <w:szCs w:val="24"/>
          <w:u w:val="none"/>
          <w:bdr w:val="none" w:sz="0" w:space="0" w:color="auto" w:frame="1"/>
        </w:rPr>
        <w:t>.</w:t>
      </w:r>
      <w:r w:rsidRPr="00BD5155">
        <w:rPr>
          <w:rStyle w:val="apple-converted-space"/>
          <w:rFonts w:ascii="Times New Roman" w:hAnsi="Times New Roman" w:cs="Times New Roman"/>
          <w:sz w:val="24"/>
          <w:szCs w:val="24"/>
        </w:rPr>
        <w:t> </w:t>
      </w:r>
      <w:r w:rsidRPr="00BD5155">
        <w:rPr>
          <w:rFonts w:ascii="Times New Roman" w:hAnsi="Times New Roman" w:cs="Times New Roman"/>
          <w:sz w:val="24"/>
          <w:szCs w:val="24"/>
        </w:rPr>
        <w:t>Правил.</w:t>
      </w:r>
    </w:p>
    <w:p w:rsidR="0061480C" w:rsidRPr="00BD5155" w:rsidRDefault="0061480C" w:rsidP="0061480C">
      <w:pPr>
        <w:pStyle w:val="ad"/>
        <w:spacing w:before="0" w:beforeAutospacing="0" w:after="0" w:afterAutospacing="0"/>
        <w:jc w:val="both"/>
      </w:pPr>
      <w:bookmarkStart w:id="21" w:name="19.5"/>
      <w:bookmarkEnd w:id="21"/>
      <w:r w:rsidRPr="00BD5155">
        <w:rPr>
          <w:rStyle w:val="ab"/>
        </w:rPr>
        <w:t>19.5.</w:t>
      </w:r>
      <w:r w:rsidRPr="00BD5155">
        <w:rPr>
          <w:rStyle w:val="apple-converted-space"/>
          <w:rFonts w:eastAsia="Calibri"/>
        </w:rPr>
        <w:t> </w:t>
      </w:r>
      <w:r w:rsidRPr="00BD5155">
        <w:t>В светлое время суток на всех движущихся транспортных средствах с целью их обозначения должны включаться фары ближнего света или дневные ходовые огни.</w:t>
      </w:r>
    </w:p>
    <w:p w:rsidR="0061480C" w:rsidRPr="00BD5155" w:rsidRDefault="0061480C" w:rsidP="0061480C">
      <w:pPr>
        <w:pStyle w:val="ad"/>
        <w:spacing w:before="0" w:beforeAutospacing="0" w:after="0" w:afterAutospacing="0"/>
        <w:jc w:val="both"/>
      </w:pPr>
      <w:bookmarkStart w:id="22" w:name="19.6"/>
      <w:bookmarkEnd w:id="22"/>
      <w:r w:rsidRPr="00BD5155">
        <w:rPr>
          <w:rStyle w:val="ab"/>
        </w:rPr>
        <w:t>19.6.</w:t>
      </w:r>
      <w:r w:rsidRPr="00BD5155">
        <w:rPr>
          <w:rStyle w:val="apple-converted-space"/>
          <w:rFonts w:eastAsia="Calibri"/>
        </w:rPr>
        <w:t> </w:t>
      </w:r>
      <w:r w:rsidRPr="00BD5155">
        <w:t>Фарой-прожектором и фарой-искателем разрешается пользоваться только вне населенных пунктов при отсутствии встречных транспортных средств. В населенных пунктах пользоваться такими фарами могут только водители транспортных средств, оборудованных в установленном порядке проблесковыми маячками синего цвета и специальными звуковыми сигналами, при выполнении неотложного служебного задания.</w:t>
      </w:r>
    </w:p>
    <w:p w:rsidR="0061480C" w:rsidRPr="00BD5155" w:rsidRDefault="0061480C" w:rsidP="0061480C">
      <w:pPr>
        <w:pStyle w:val="ad"/>
        <w:spacing w:before="0" w:beforeAutospacing="0" w:after="0" w:afterAutospacing="0"/>
        <w:jc w:val="both"/>
      </w:pPr>
      <w:bookmarkStart w:id="23" w:name="19.7"/>
      <w:bookmarkEnd w:id="23"/>
      <w:r w:rsidRPr="00BD5155">
        <w:rPr>
          <w:rStyle w:val="ab"/>
        </w:rPr>
        <w:t>19.7.</w:t>
      </w:r>
      <w:r w:rsidRPr="00BD5155">
        <w:rPr>
          <w:rStyle w:val="apple-converted-space"/>
          <w:rFonts w:eastAsia="Calibri"/>
        </w:rPr>
        <w:t> </w:t>
      </w:r>
      <w:r w:rsidRPr="00BD5155">
        <w:t>Задние противотуманные фонари могут применяться только в условиях недостаточной видимости. Запрещается подключать задние противотуманные фонари к стоп-сигналам.</w:t>
      </w:r>
    </w:p>
    <w:p w:rsidR="0061480C" w:rsidRPr="00BD5155" w:rsidRDefault="0061480C" w:rsidP="0061480C">
      <w:pPr>
        <w:pStyle w:val="ad"/>
        <w:spacing w:before="0" w:beforeAutospacing="0" w:after="0" w:afterAutospacing="0"/>
        <w:jc w:val="both"/>
      </w:pPr>
      <w:bookmarkStart w:id="24" w:name="19.8"/>
      <w:bookmarkEnd w:id="24"/>
      <w:r w:rsidRPr="00BD5155">
        <w:rPr>
          <w:rStyle w:val="ab"/>
        </w:rPr>
        <w:t>19.8.</w:t>
      </w:r>
      <w:r w:rsidRPr="00BD5155">
        <w:rPr>
          <w:rStyle w:val="apple-converted-space"/>
          <w:rFonts w:eastAsia="Calibri"/>
        </w:rPr>
        <w:t> </w:t>
      </w:r>
      <w:r w:rsidRPr="00BD5155">
        <w:t>Опознавательный знак «Автопоезд» должен быть включен при движении автопоезда, а в темное время суток и в условиях недостаточной видимости, кроме того, и на время его остановки или стоянки.</w:t>
      </w:r>
    </w:p>
    <w:p w:rsidR="0061480C" w:rsidRPr="00BD5155" w:rsidRDefault="0061480C" w:rsidP="0061480C">
      <w:pPr>
        <w:pStyle w:val="ad"/>
        <w:spacing w:before="0" w:beforeAutospacing="0" w:after="0" w:afterAutospacing="0"/>
        <w:jc w:val="both"/>
      </w:pPr>
      <w:bookmarkStart w:id="25" w:name="19.10"/>
      <w:bookmarkEnd w:id="25"/>
      <w:r w:rsidRPr="00BD5155">
        <w:rPr>
          <w:rStyle w:val="ab"/>
        </w:rPr>
        <w:t>19.10.</w:t>
      </w:r>
      <w:r w:rsidRPr="00BD5155">
        <w:rPr>
          <w:rStyle w:val="apple-converted-space"/>
          <w:rFonts w:eastAsia="Calibri"/>
        </w:rPr>
        <w:t> </w:t>
      </w:r>
      <w:r w:rsidRPr="00BD5155">
        <w:t>Звуковые сигналы могут применяться только:</w:t>
      </w:r>
    </w:p>
    <w:p w:rsidR="0061480C" w:rsidRPr="00BD5155" w:rsidRDefault="0061480C" w:rsidP="00C2512D">
      <w:pPr>
        <w:numPr>
          <w:ilvl w:val="0"/>
          <w:numId w:val="9"/>
        </w:numPr>
        <w:suppressAutoHyphens w:val="0"/>
        <w:spacing w:after="0" w:line="240" w:lineRule="auto"/>
        <w:ind w:left="450"/>
        <w:jc w:val="both"/>
        <w:rPr>
          <w:rFonts w:ascii="Times New Roman" w:hAnsi="Times New Roman" w:cs="Times New Roman"/>
          <w:sz w:val="24"/>
          <w:szCs w:val="24"/>
        </w:rPr>
      </w:pPr>
      <w:r w:rsidRPr="00BD5155">
        <w:rPr>
          <w:rFonts w:ascii="Times New Roman" w:hAnsi="Times New Roman" w:cs="Times New Roman"/>
          <w:sz w:val="24"/>
          <w:szCs w:val="24"/>
        </w:rPr>
        <w:t>для предупреждения других водителей о намерении произвести обгон вне населенных пунктов;</w:t>
      </w:r>
    </w:p>
    <w:p w:rsidR="0061480C" w:rsidRPr="00BD5155" w:rsidRDefault="0061480C" w:rsidP="00C2512D">
      <w:pPr>
        <w:numPr>
          <w:ilvl w:val="0"/>
          <w:numId w:val="9"/>
        </w:numPr>
        <w:suppressAutoHyphens w:val="0"/>
        <w:spacing w:after="0" w:line="240" w:lineRule="auto"/>
        <w:ind w:left="450"/>
        <w:jc w:val="both"/>
        <w:rPr>
          <w:rFonts w:ascii="Times New Roman" w:hAnsi="Times New Roman" w:cs="Times New Roman"/>
          <w:sz w:val="24"/>
          <w:szCs w:val="24"/>
        </w:rPr>
      </w:pPr>
      <w:r w:rsidRPr="00BD5155">
        <w:rPr>
          <w:rFonts w:ascii="Times New Roman" w:hAnsi="Times New Roman" w:cs="Times New Roman"/>
          <w:sz w:val="24"/>
          <w:szCs w:val="24"/>
        </w:rPr>
        <w:t>в случаях, когда это необходимо для предотвращения дорожно-транспортного происшествия.</w:t>
      </w:r>
    </w:p>
    <w:p w:rsidR="0061480C" w:rsidRPr="00BD5155" w:rsidRDefault="0061480C" w:rsidP="0061480C">
      <w:pPr>
        <w:pStyle w:val="ad"/>
        <w:spacing w:before="0" w:beforeAutospacing="0" w:after="0" w:afterAutospacing="0"/>
        <w:jc w:val="both"/>
      </w:pPr>
      <w:bookmarkStart w:id="26" w:name="19.11"/>
      <w:bookmarkEnd w:id="26"/>
      <w:r w:rsidRPr="00BD5155">
        <w:rPr>
          <w:rStyle w:val="ab"/>
        </w:rPr>
        <w:lastRenderedPageBreak/>
        <w:t>19.11.</w:t>
      </w:r>
      <w:r w:rsidRPr="00BD5155">
        <w:rPr>
          <w:rStyle w:val="apple-converted-space"/>
          <w:rFonts w:eastAsia="Calibri"/>
        </w:rPr>
        <w:t> </w:t>
      </w:r>
      <w:r w:rsidRPr="00BD5155">
        <w:t>Для предупреждения об обгоне вместо звукового сигнала или совместно с ним может подаваться световой сигнал, представляющий собой кратковременное переключение фар с ближнего на дальний свет.</w:t>
      </w:r>
    </w:p>
    <w:p w:rsidR="0061480C" w:rsidRPr="00BD5155" w:rsidRDefault="0061480C" w:rsidP="0061480C">
      <w:pPr>
        <w:pStyle w:val="ad"/>
        <w:spacing w:before="0" w:beforeAutospacing="0" w:after="0" w:afterAutospacing="0"/>
        <w:jc w:val="both"/>
      </w:pPr>
      <w:r w:rsidRPr="00BD5155">
        <w:rPr>
          <w:rStyle w:val="ab"/>
        </w:rPr>
        <w:t>24.1.</w:t>
      </w:r>
      <w:r w:rsidRPr="00BD5155">
        <w:rPr>
          <w:rStyle w:val="apple-converted-space"/>
          <w:rFonts w:eastAsia="Calibri"/>
        </w:rPr>
        <w:t> </w:t>
      </w:r>
      <w:r w:rsidRPr="00BD5155">
        <w:t xml:space="preserve">Движение велосипедистов в возрасте старше 14 лет должно осуществляться по велосипедной, </w:t>
      </w:r>
      <w:proofErr w:type="spellStart"/>
      <w:r w:rsidRPr="00BD5155">
        <w:t>велопешеходной</w:t>
      </w:r>
      <w:proofErr w:type="spellEnd"/>
      <w:r w:rsidRPr="00BD5155">
        <w:t xml:space="preserve"> дорожкам или полосе для велосипедистов.</w:t>
      </w:r>
    </w:p>
    <w:p w:rsidR="0061480C" w:rsidRPr="00BD5155" w:rsidRDefault="0061480C" w:rsidP="0061480C">
      <w:pPr>
        <w:pStyle w:val="ad"/>
        <w:spacing w:before="0" w:beforeAutospacing="0" w:after="0" w:afterAutospacing="0"/>
        <w:jc w:val="both"/>
      </w:pPr>
      <w:bookmarkStart w:id="27" w:name="24.2"/>
      <w:bookmarkEnd w:id="27"/>
      <w:r w:rsidRPr="00BD5155">
        <w:rPr>
          <w:rStyle w:val="ab"/>
        </w:rPr>
        <w:t>24.2.</w:t>
      </w:r>
      <w:r w:rsidRPr="00BD5155">
        <w:rPr>
          <w:rStyle w:val="apple-converted-space"/>
          <w:rFonts w:eastAsia="Calibri"/>
        </w:rPr>
        <w:t> </w:t>
      </w:r>
      <w:r w:rsidRPr="00BD5155">
        <w:t>Допускается движение велосипедистов в возрасте старше 14 лет:</w:t>
      </w:r>
    </w:p>
    <w:p w:rsidR="0061480C" w:rsidRPr="00BD5155" w:rsidRDefault="0061480C" w:rsidP="0061480C">
      <w:pPr>
        <w:pStyle w:val="ad"/>
        <w:spacing w:before="0" w:beforeAutospacing="0" w:after="0" w:afterAutospacing="0"/>
        <w:jc w:val="both"/>
      </w:pPr>
      <w:r w:rsidRPr="00BD5155">
        <w:t>по правому краю проезжей части</w:t>
      </w:r>
      <w:r w:rsidRPr="00BD5155">
        <w:rPr>
          <w:rStyle w:val="apple-converted-space"/>
          <w:rFonts w:eastAsia="Calibri"/>
        </w:rPr>
        <w:t> </w:t>
      </w:r>
      <w:r w:rsidRPr="00BD5155">
        <w:t>– в следующих случаях:</w:t>
      </w:r>
    </w:p>
    <w:p w:rsidR="0061480C" w:rsidRPr="00BD5155" w:rsidRDefault="0061480C" w:rsidP="00C2512D">
      <w:pPr>
        <w:numPr>
          <w:ilvl w:val="0"/>
          <w:numId w:val="10"/>
        </w:numPr>
        <w:suppressAutoHyphens w:val="0"/>
        <w:spacing w:after="0" w:line="240" w:lineRule="auto"/>
        <w:ind w:left="450"/>
        <w:jc w:val="both"/>
        <w:rPr>
          <w:rFonts w:ascii="Times New Roman" w:hAnsi="Times New Roman" w:cs="Times New Roman"/>
          <w:sz w:val="24"/>
          <w:szCs w:val="24"/>
        </w:rPr>
      </w:pPr>
      <w:r w:rsidRPr="00BD5155">
        <w:rPr>
          <w:rFonts w:ascii="Times New Roman" w:hAnsi="Times New Roman" w:cs="Times New Roman"/>
          <w:sz w:val="24"/>
          <w:szCs w:val="24"/>
        </w:rPr>
        <w:t xml:space="preserve">отсутствуют велосипедная и </w:t>
      </w:r>
      <w:proofErr w:type="spellStart"/>
      <w:r w:rsidRPr="00BD5155">
        <w:rPr>
          <w:rFonts w:ascii="Times New Roman" w:hAnsi="Times New Roman" w:cs="Times New Roman"/>
          <w:sz w:val="24"/>
          <w:szCs w:val="24"/>
        </w:rPr>
        <w:t>велопешеходная</w:t>
      </w:r>
      <w:proofErr w:type="spellEnd"/>
      <w:r w:rsidRPr="00BD5155">
        <w:rPr>
          <w:rFonts w:ascii="Times New Roman" w:hAnsi="Times New Roman" w:cs="Times New Roman"/>
          <w:sz w:val="24"/>
          <w:szCs w:val="24"/>
        </w:rPr>
        <w:t xml:space="preserve"> дорожки, полоса для велосипедистов либо отсутствует возможность двигаться по ним;</w:t>
      </w:r>
    </w:p>
    <w:p w:rsidR="0061480C" w:rsidRPr="00BD5155" w:rsidRDefault="0061480C" w:rsidP="00C2512D">
      <w:pPr>
        <w:numPr>
          <w:ilvl w:val="0"/>
          <w:numId w:val="10"/>
        </w:numPr>
        <w:suppressAutoHyphens w:val="0"/>
        <w:spacing w:after="0" w:line="240" w:lineRule="auto"/>
        <w:ind w:left="450"/>
        <w:jc w:val="both"/>
        <w:rPr>
          <w:rFonts w:ascii="Times New Roman" w:hAnsi="Times New Roman" w:cs="Times New Roman"/>
          <w:sz w:val="24"/>
          <w:szCs w:val="24"/>
        </w:rPr>
      </w:pPr>
      <w:r w:rsidRPr="00BD5155">
        <w:rPr>
          <w:rFonts w:ascii="Times New Roman" w:hAnsi="Times New Roman" w:cs="Times New Roman"/>
          <w:sz w:val="24"/>
          <w:szCs w:val="24"/>
        </w:rPr>
        <w:t>габаритная ширина велосипеда, прицепа к нему либо перевозимого груза превышает 1 м;</w:t>
      </w:r>
    </w:p>
    <w:p w:rsidR="0061480C" w:rsidRPr="00BD5155" w:rsidRDefault="0061480C" w:rsidP="00C2512D">
      <w:pPr>
        <w:numPr>
          <w:ilvl w:val="0"/>
          <w:numId w:val="10"/>
        </w:numPr>
        <w:suppressAutoHyphens w:val="0"/>
        <w:spacing w:after="0" w:line="240" w:lineRule="auto"/>
        <w:ind w:left="450"/>
        <w:jc w:val="both"/>
        <w:rPr>
          <w:rFonts w:ascii="Times New Roman" w:hAnsi="Times New Roman" w:cs="Times New Roman"/>
          <w:sz w:val="24"/>
          <w:szCs w:val="24"/>
        </w:rPr>
      </w:pPr>
      <w:r w:rsidRPr="00BD5155">
        <w:rPr>
          <w:rFonts w:ascii="Times New Roman" w:hAnsi="Times New Roman" w:cs="Times New Roman"/>
          <w:sz w:val="24"/>
          <w:szCs w:val="24"/>
        </w:rPr>
        <w:t>движение велосипедистов осуществляется в колоннах;</w:t>
      </w:r>
    </w:p>
    <w:p w:rsidR="0061480C" w:rsidRPr="00BD5155" w:rsidRDefault="0061480C" w:rsidP="0061480C">
      <w:pPr>
        <w:pStyle w:val="ad"/>
        <w:spacing w:before="0" w:beforeAutospacing="0" w:after="0" w:afterAutospacing="0"/>
        <w:jc w:val="both"/>
      </w:pPr>
      <w:r w:rsidRPr="00BD5155">
        <w:t>по обочине</w:t>
      </w:r>
      <w:r w:rsidRPr="00BD5155">
        <w:rPr>
          <w:rStyle w:val="apple-converted-space"/>
          <w:rFonts w:eastAsia="Calibri"/>
        </w:rPr>
        <w:t> </w:t>
      </w:r>
      <w:r w:rsidRPr="00BD5155">
        <w:t xml:space="preserve">- в случае, если отсутствуют велосипедная и </w:t>
      </w:r>
      <w:proofErr w:type="spellStart"/>
      <w:r w:rsidRPr="00BD5155">
        <w:t>велопешеходная</w:t>
      </w:r>
      <w:proofErr w:type="spellEnd"/>
      <w:r w:rsidRPr="00BD5155">
        <w:t xml:space="preserve"> дорожки, полоса для велосипедистов либо отсутствует возможность двигаться по ним или по правому краю проезжей части;</w:t>
      </w:r>
    </w:p>
    <w:p w:rsidR="0061480C" w:rsidRPr="00BD5155" w:rsidRDefault="0061480C" w:rsidP="0061480C">
      <w:pPr>
        <w:pStyle w:val="ad"/>
        <w:spacing w:before="0" w:beforeAutospacing="0" w:after="0" w:afterAutospacing="0"/>
        <w:jc w:val="both"/>
      </w:pPr>
      <w:r w:rsidRPr="00BD5155">
        <w:t>по тротуару или пешеходной дорожке</w:t>
      </w:r>
      <w:r w:rsidRPr="00BD5155">
        <w:rPr>
          <w:rStyle w:val="apple-converted-space"/>
          <w:rFonts w:eastAsia="Calibri"/>
        </w:rPr>
        <w:t> </w:t>
      </w:r>
      <w:r w:rsidRPr="00BD5155">
        <w:t>– в следующих случаях:</w:t>
      </w:r>
    </w:p>
    <w:p w:rsidR="0061480C" w:rsidRPr="00BD5155" w:rsidRDefault="0061480C" w:rsidP="00C2512D">
      <w:pPr>
        <w:numPr>
          <w:ilvl w:val="0"/>
          <w:numId w:val="11"/>
        </w:numPr>
        <w:suppressAutoHyphens w:val="0"/>
        <w:spacing w:after="0" w:line="240" w:lineRule="auto"/>
        <w:ind w:left="450"/>
        <w:jc w:val="both"/>
        <w:rPr>
          <w:rFonts w:ascii="Times New Roman" w:hAnsi="Times New Roman" w:cs="Times New Roman"/>
          <w:sz w:val="24"/>
          <w:szCs w:val="24"/>
        </w:rPr>
      </w:pPr>
      <w:r w:rsidRPr="00BD5155">
        <w:rPr>
          <w:rFonts w:ascii="Times New Roman" w:hAnsi="Times New Roman" w:cs="Times New Roman"/>
          <w:sz w:val="24"/>
          <w:szCs w:val="24"/>
        </w:rPr>
        <w:t xml:space="preserve">отсутствуют велосипедная и </w:t>
      </w:r>
      <w:proofErr w:type="spellStart"/>
      <w:r w:rsidRPr="00BD5155">
        <w:rPr>
          <w:rFonts w:ascii="Times New Roman" w:hAnsi="Times New Roman" w:cs="Times New Roman"/>
          <w:sz w:val="24"/>
          <w:szCs w:val="24"/>
        </w:rPr>
        <w:t>велопешеходная</w:t>
      </w:r>
      <w:proofErr w:type="spellEnd"/>
      <w:r w:rsidRPr="00BD5155">
        <w:rPr>
          <w:rFonts w:ascii="Times New Roman" w:hAnsi="Times New Roman" w:cs="Times New Roman"/>
          <w:sz w:val="24"/>
          <w:szCs w:val="24"/>
        </w:rPr>
        <w:t xml:space="preserve"> дорожки, полоса для велосипедистов либо отсутствует возможность двигаться по ним, а также по правому краю проезжей части или обочине;</w:t>
      </w:r>
    </w:p>
    <w:p w:rsidR="0061480C" w:rsidRPr="00BD5155" w:rsidRDefault="0061480C" w:rsidP="00C2512D">
      <w:pPr>
        <w:numPr>
          <w:ilvl w:val="0"/>
          <w:numId w:val="11"/>
        </w:numPr>
        <w:suppressAutoHyphens w:val="0"/>
        <w:spacing w:after="0" w:line="240" w:lineRule="auto"/>
        <w:ind w:left="450"/>
        <w:jc w:val="both"/>
        <w:rPr>
          <w:rFonts w:ascii="Times New Roman" w:hAnsi="Times New Roman" w:cs="Times New Roman"/>
          <w:sz w:val="24"/>
          <w:szCs w:val="24"/>
        </w:rPr>
      </w:pPr>
      <w:r w:rsidRPr="00BD5155">
        <w:rPr>
          <w:rFonts w:ascii="Times New Roman" w:hAnsi="Times New Roman" w:cs="Times New Roman"/>
          <w:sz w:val="24"/>
          <w:szCs w:val="24"/>
        </w:rPr>
        <w:t>велосипедист сопровождает велосипедиста в возрасте до 7 лет либо перевозит ребенка в возрасте до 7 лет на дополнительном сиденье, в велоколяске или в прицепе, предназначенном для эксплуатации с велосипедом.</w:t>
      </w:r>
    </w:p>
    <w:p w:rsidR="0061480C" w:rsidRPr="00BD5155" w:rsidRDefault="0061480C" w:rsidP="0061480C">
      <w:pPr>
        <w:pStyle w:val="ad"/>
        <w:spacing w:before="0" w:beforeAutospacing="0" w:after="0" w:afterAutospacing="0"/>
        <w:jc w:val="both"/>
      </w:pPr>
      <w:bookmarkStart w:id="28" w:name="24.3"/>
      <w:bookmarkEnd w:id="28"/>
      <w:r w:rsidRPr="00BD5155">
        <w:rPr>
          <w:rStyle w:val="ab"/>
        </w:rPr>
        <w:t>24.3.</w:t>
      </w:r>
      <w:r w:rsidRPr="00BD5155">
        <w:rPr>
          <w:rStyle w:val="apple-converted-space"/>
          <w:rFonts w:eastAsia="Calibri"/>
        </w:rPr>
        <w:t> </w:t>
      </w:r>
      <w:r w:rsidRPr="00BD5155">
        <w:t xml:space="preserve">Движение велосипедистов в возрасте от 7 до 14 лет должно осуществляться только по тротуарам, пешеходным, велосипедным и </w:t>
      </w:r>
      <w:proofErr w:type="spellStart"/>
      <w:r w:rsidRPr="00BD5155">
        <w:t>велопешеходным</w:t>
      </w:r>
      <w:proofErr w:type="spellEnd"/>
      <w:r w:rsidRPr="00BD5155">
        <w:t xml:space="preserve"> дорожкам, а также в пределах пешеходных зон.</w:t>
      </w:r>
    </w:p>
    <w:p w:rsidR="0061480C" w:rsidRPr="00BD5155" w:rsidRDefault="0061480C" w:rsidP="0061480C">
      <w:pPr>
        <w:pStyle w:val="ad"/>
        <w:spacing w:before="0" w:beforeAutospacing="0" w:after="0" w:afterAutospacing="0"/>
        <w:jc w:val="both"/>
      </w:pPr>
      <w:bookmarkStart w:id="29" w:name="24.4"/>
      <w:bookmarkEnd w:id="29"/>
      <w:r w:rsidRPr="00BD5155">
        <w:rPr>
          <w:rStyle w:val="ab"/>
        </w:rPr>
        <w:t>24.4.</w:t>
      </w:r>
      <w:r w:rsidRPr="00BD5155">
        <w:rPr>
          <w:rStyle w:val="apple-converted-space"/>
          <w:rFonts w:eastAsia="Calibri"/>
        </w:rPr>
        <w:t> </w:t>
      </w:r>
      <w:r w:rsidRPr="00BD5155">
        <w:t xml:space="preserve">Движение велосипедистов в возрасте младше 7 лет должно осуществляться только по тротуарам, пешеходным и </w:t>
      </w:r>
      <w:proofErr w:type="spellStart"/>
      <w:r w:rsidRPr="00BD5155">
        <w:t>велопешеходным</w:t>
      </w:r>
      <w:proofErr w:type="spellEnd"/>
      <w:r w:rsidRPr="00BD5155">
        <w:t xml:space="preserve"> дорожкам (на стороне для движения пешеходов), а также в пределах пешеходных зон.</w:t>
      </w:r>
    </w:p>
    <w:p w:rsidR="0061480C" w:rsidRPr="00BD5155" w:rsidRDefault="0061480C" w:rsidP="0061480C">
      <w:pPr>
        <w:pStyle w:val="ad"/>
        <w:spacing w:before="0" w:beforeAutospacing="0" w:after="0" w:afterAutospacing="0"/>
        <w:jc w:val="both"/>
      </w:pPr>
      <w:bookmarkStart w:id="30" w:name="24.5"/>
      <w:bookmarkEnd w:id="30"/>
      <w:r w:rsidRPr="00BD5155">
        <w:rPr>
          <w:rStyle w:val="ab"/>
        </w:rPr>
        <w:t>24.5.</w:t>
      </w:r>
      <w:r w:rsidRPr="00BD5155">
        <w:rPr>
          <w:rStyle w:val="apple-converted-space"/>
          <w:rFonts w:eastAsia="Calibri"/>
        </w:rPr>
        <w:t> </w:t>
      </w:r>
      <w:r w:rsidRPr="00BD5155">
        <w:t>При движении велосипедистов по правому краю проезжей части в случаях, предусмотренных настоящими</w:t>
      </w:r>
      <w:r w:rsidRPr="00BD5155">
        <w:rPr>
          <w:rStyle w:val="apple-converted-space"/>
          <w:rFonts w:eastAsia="Calibri"/>
        </w:rPr>
        <w:t> </w:t>
      </w:r>
      <w:hyperlink r:id="rId57" w:history="1">
        <w:r w:rsidRPr="00BD5155">
          <w:rPr>
            <w:rStyle w:val="a3"/>
            <w:color w:val="auto"/>
            <w:u w:val="none"/>
            <w:bdr w:val="none" w:sz="0" w:space="0" w:color="auto" w:frame="1"/>
          </w:rPr>
          <w:t>Правилами</w:t>
        </w:r>
      </w:hyperlink>
      <w:r w:rsidRPr="00BD5155">
        <w:t>, велосипедисты должны двигаться только в один ряд.</w:t>
      </w:r>
    </w:p>
    <w:p w:rsidR="0061480C" w:rsidRPr="00BD5155" w:rsidRDefault="0061480C" w:rsidP="0061480C">
      <w:pPr>
        <w:pStyle w:val="ad"/>
        <w:spacing w:before="0" w:beforeAutospacing="0" w:after="0" w:afterAutospacing="0"/>
        <w:jc w:val="both"/>
      </w:pPr>
      <w:r w:rsidRPr="00BD5155">
        <w:t>Допускается движение колонны велосипедистов в два ряда в случае, если габаритная ширина велосипедов не превышает 0,75 м.</w:t>
      </w:r>
    </w:p>
    <w:p w:rsidR="0061480C" w:rsidRPr="00BD5155" w:rsidRDefault="0061480C" w:rsidP="0061480C">
      <w:pPr>
        <w:pStyle w:val="ad"/>
        <w:spacing w:before="0" w:beforeAutospacing="0" w:after="0" w:afterAutospacing="0"/>
        <w:jc w:val="both"/>
      </w:pPr>
      <w:r w:rsidRPr="00BD5155">
        <w:t>Колонна велосипедистов должна быть разделена на группы по 10 велосипедистов в случае однорядного движения либо на группы по 10 пар в случае двухрядного движения. Для облегчения обгона расстояние между группами должно составлять 80 - 100 м.</w:t>
      </w:r>
    </w:p>
    <w:p w:rsidR="0061480C" w:rsidRPr="00BD5155" w:rsidRDefault="0061480C" w:rsidP="0061480C">
      <w:pPr>
        <w:pStyle w:val="ad"/>
        <w:spacing w:before="0" w:beforeAutospacing="0" w:after="0" w:afterAutospacing="0"/>
        <w:jc w:val="both"/>
      </w:pPr>
      <w:bookmarkStart w:id="31" w:name="24.6"/>
      <w:bookmarkEnd w:id="31"/>
      <w:r w:rsidRPr="00BD5155">
        <w:rPr>
          <w:rStyle w:val="ab"/>
        </w:rPr>
        <w:t>24.6.</w:t>
      </w:r>
      <w:r w:rsidRPr="00BD5155">
        <w:rPr>
          <w:rStyle w:val="apple-converted-space"/>
          <w:rFonts w:eastAsia="Calibri"/>
        </w:rPr>
        <w:t> </w:t>
      </w:r>
      <w:r w:rsidRPr="00BD5155">
        <w:t>Если движение велосипедиста по тротуару, пешеходной дорожке, обочине или в пределах пешеходных зон подвергает опасности или создает помехи для движения иных лиц, велосипедист должен спешиться и руководствоваться требованиями, предусмотренными настоящими Правилами для движения пешеходов.</w:t>
      </w:r>
    </w:p>
    <w:p w:rsidR="0061480C" w:rsidRPr="00BD5155" w:rsidRDefault="0061480C" w:rsidP="0061480C">
      <w:pPr>
        <w:pStyle w:val="ad"/>
        <w:spacing w:before="0" w:beforeAutospacing="0" w:after="0" w:afterAutospacing="0"/>
        <w:jc w:val="both"/>
      </w:pPr>
      <w:bookmarkStart w:id="32" w:name="24.7"/>
      <w:bookmarkEnd w:id="32"/>
      <w:r w:rsidRPr="00BD5155">
        <w:rPr>
          <w:rStyle w:val="ab"/>
        </w:rPr>
        <w:t>24.7.</w:t>
      </w:r>
      <w:r w:rsidRPr="00BD5155">
        <w:rPr>
          <w:rStyle w:val="apple-converted-space"/>
          <w:rFonts w:eastAsia="Calibri"/>
        </w:rPr>
        <w:t> </w:t>
      </w:r>
      <w:r w:rsidRPr="00BD5155">
        <w:t>Водители мопедов должны двигаться по правому краю проезжей части в один ряд либо по полосе для велосипедистов.</w:t>
      </w:r>
    </w:p>
    <w:p w:rsidR="0061480C" w:rsidRPr="00BD5155" w:rsidRDefault="0061480C" w:rsidP="0061480C">
      <w:pPr>
        <w:pStyle w:val="ad"/>
        <w:spacing w:before="0" w:beforeAutospacing="0" w:after="0" w:afterAutospacing="0"/>
        <w:jc w:val="both"/>
      </w:pPr>
      <w:r w:rsidRPr="00BD5155">
        <w:t>Допускается движение водителей мопедов по обочине, если это не создает помех пешеходам.</w:t>
      </w:r>
    </w:p>
    <w:p w:rsidR="0061480C" w:rsidRPr="00BD5155" w:rsidRDefault="0061480C" w:rsidP="0061480C">
      <w:pPr>
        <w:pStyle w:val="ad"/>
        <w:spacing w:before="0" w:beforeAutospacing="0" w:after="0" w:afterAutospacing="0"/>
        <w:jc w:val="both"/>
      </w:pPr>
      <w:bookmarkStart w:id="33" w:name="24.8"/>
      <w:bookmarkEnd w:id="33"/>
      <w:r w:rsidRPr="00BD5155">
        <w:rPr>
          <w:rStyle w:val="ab"/>
        </w:rPr>
        <w:t>24.8.</w:t>
      </w:r>
      <w:r w:rsidRPr="00BD5155">
        <w:rPr>
          <w:rStyle w:val="apple-converted-space"/>
          <w:rFonts w:eastAsia="Calibri"/>
        </w:rPr>
        <w:t> </w:t>
      </w:r>
      <w:r w:rsidRPr="00BD5155">
        <w:t>Велосипедистам и водителям мопедов запрещается:</w:t>
      </w:r>
    </w:p>
    <w:p w:rsidR="0061480C" w:rsidRPr="00BD5155" w:rsidRDefault="0061480C" w:rsidP="00C2512D">
      <w:pPr>
        <w:numPr>
          <w:ilvl w:val="0"/>
          <w:numId w:val="12"/>
        </w:numPr>
        <w:suppressAutoHyphens w:val="0"/>
        <w:spacing w:after="0" w:line="240" w:lineRule="auto"/>
        <w:ind w:left="450"/>
        <w:jc w:val="both"/>
        <w:rPr>
          <w:rFonts w:ascii="Times New Roman" w:hAnsi="Times New Roman" w:cs="Times New Roman"/>
          <w:sz w:val="24"/>
          <w:szCs w:val="24"/>
        </w:rPr>
      </w:pPr>
      <w:r w:rsidRPr="00BD5155">
        <w:rPr>
          <w:rFonts w:ascii="Times New Roman" w:hAnsi="Times New Roman" w:cs="Times New Roman"/>
          <w:sz w:val="24"/>
          <w:szCs w:val="24"/>
        </w:rPr>
        <w:t>управлять велосипедом, мопедом, не держась за руль хотя бы одной рукой;</w:t>
      </w:r>
    </w:p>
    <w:p w:rsidR="0061480C" w:rsidRPr="00BD5155" w:rsidRDefault="0061480C" w:rsidP="00C2512D">
      <w:pPr>
        <w:numPr>
          <w:ilvl w:val="0"/>
          <w:numId w:val="12"/>
        </w:numPr>
        <w:suppressAutoHyphens w:val="0"/>
        <w:spacing w:after="0" w:line="240" w:lineRule="auto"/>
        <w:ind w:left="450"/>
        <w:jc w:val="both"/>
        <w:rPr>
          <w:rFonts w:ascii="Times New Roman" w:hAnsi="Times New Roman" w:cs="Times New Roman"/>
          <w:sz w:val="24"/>
          <w:szCs w:val="24"/>
        </w:rPr>
      </w:pPr>
      <w:r w:rsidRPr="00BD5155">
        <w:rPr>
          <w:rFonts w:ascii="Times New Roman" w:hAnsi="Times New Roman" w:cs="Times New Roman"/>
          <w:sz w:val="24"/>
          <w:szCs w:val="24"/>
        </w:rPr>
        <w:t>перевозить груз, который выступает более чем на 0,5 м по длине или ширине за габариты, или груз, мешающий управлению;</w:t>
      </w:r>
    </w:p>
    <w:p w:rsidR="0061480C" w:rsidRPr="00BD5155" w:rsidRDefault="0061480C" w:rsidP="00C2512D">
      <w:pPr>
        <w:numPr>
          <w:ilvl w:val="0"/>
          <w:numId w:val="12"/>
        </w:numPr>
        <w:suppressAutoHyphens w:val="0"/>
        <w:spacing w:after="0" w:line="240" w:lineRule="auto"/>
        <w:ind w:left="450"/>
        <w:jc w:val="both"/>
        <w:rPr>
          <w:rFonts w:ascii="Times New Roman" w:hAnsi="Times New Roman" w:cs="Times New Roman"/>
          <w:sz w:val="24"/>
          <w:szCs w:val="24"/>
        </w:rPr>
      </w:pPr>
      <w:r w:rsidRPr="00BD5155">
        <w:rPr>
          <w:rFonts w:ascii="Times New Roman" w:hAnsi="Times New Roman" w:cs="Times New Roman"/>
          <w:sz w:val="24"/>
          <w:szCs w:val="24"/>
        </w:rPr>
        <w:t>перевозить пассажиров, если это не предусмотрено конструкцией транспортного средства;</w:t>
      </w:r>
    </w:p>
    <w:p w:rsidR="0061480C" w:rsidRPr="00BD5155" w:rsidRDefault="0061480C" w:rsidP="00C2512D">
      <w:pPr>
        <w:numPr>
          <w:ilvl w:val="0"/>
          <w:numId w:val="12"/>
        </w:numPr>
        <w:suppressAutoHyphens w:val="0"/>
        <w:spacing w:after="0" w:line="240" w:lineRule="auto"/>
        <w:ind w:left="450"/>
        <w:jc w:val="both"/>
        <w:rPr>
          <w:rFonts w:ascii="Times New Roman" w:hAnsi="Times New Roman" w:cs="Times New Roman"/>
          <w:sz w:val="24"/>
          <w:szCs w:val="24"/>
        </w:rPr>
      </w:pPr>
      <w:r w:rsidRPr="00BD5155">
        <w:rPr>
          <w:rFonts w:ascii="Times New Roman" w:hAnsi="Times New Roman" w:cs="Times New Roman"/>
          <w:sz w:val="24"/>
          <w:szCs w:val="24"/>
        </w:rPr>
        <w:t>перевозить детей до 7 лет при отсутствии специально оборудованных для них мест;</w:t>
      </w:r>
    </w:p>
    <w:p w:rsidR="0061480C" w:rsidRPr="00BD5155" w:rsidRDefault="0061480C" w:rsidP="00C2512D">
      <w:pPr>
        <w:numPr>
          <w:ilvl w:val="0"/>
          <w:numId w:val="12"/>
        </w:numPr>
        <w:suppressAutoHyphens w:val="0"/>
        <w:spacing w:after="0" w:line="240" w:lineRule="auto"/>
        <w:ind w:left="450"/>
        <w:jc w:val="both"/>
        <w:rPr>
          <w:rFonts w:ascii="Times New Roman" w:hAnsi="Times New Roman" w:cs="Times New Roman"/>
          <w:sz w:val="24"/>
          <w:szCs w:val="24"/>
        </w:rPr>
      </w:pPr>
      <w:r w:rsidRPr="00BD5155">
        <w:rPr>
          <w:rFonts w:ascii="Times New Roman" w:hAnsi="Times New Roman" w:cs="Times New Roman"/>
          <w:sz w:val="24"/>
          <w:szCs w:val="24"/>
        </w:rPr>
        <w:t>поворачивать налево или разворачиваться на дорогах с трамвайным движением и на дорогах, имеющих более одной полосы для движения в данном направлении;</w:t>
      </w:r>
    </w:p>
    <w:p w:rsidR="0061480C" w:rsidRPr="00BD5155" w:rsidRDefault="0061480C" w:rsidP="00C2512D">
      <w:pPr>
        <w:numPr>
          <w:ilvl w:val="0"/>
          <w:numId w:val="12"/>
        </w:numPr>
        <w:suppressAutoHyphens w:val="0"/>
        <w:spacing w:after="0" w:line="240" w:lineRule="auto"/>
        <w:ind w:left="450"/>
        <w:jc w:val="both"/>
        <w:rPr>
          <w:rFonts w:ascii="Times New Roman" w:hAnsi="Times New Roman" w:cs="Times New Roman"/>
          <w:sz w:val="24"/>
          <w:szCs w:val="24"/>
        </w:rPr>
      </w:pPr>
      <w:r w:rsidRPr="00BD5155">
        <w:rPr>
          <w:rFonts w:ascii="Times New Roman" w:hAnsi="Times New Roman" w:cs="Times New Roman"/>
          <w:sz w:val="24"/>
          <w:szCs w:val="24"/>
        </w:rPr>
        <w:t>двигаться по дороге без застегнутого мотошлема (для водителей мопедов);</w:t>
      </w:r>
    </w:p>
    <w:p w:rsidR="0061480C" w:rsidRPr="00BD5155" w:rsidRDefault="0061480C" w:rsidP="00C2512D">
      <w:pPr>
        <w:numPr>
          <w:ilvl w:val="0"/>
          <w:numId w:val="12"/>
        </w:numPr>
        <w:suppressAutoHyphens w:val="0"/>
        <w:spacing w:after="0" w:line="240" w:lineRule="auto"/>
        <w:ind w:left="450"/>
        <w:jc w:val="both"/>
        <w:rPr>
          <w:rFonts w:ascii="Times New Roman" w:hAnsi="Times New Roman" w:cs="Times New Roman"/>
          <w:sz w:val="24"/>
          <w:szCs w:val="24"/>
        </w:rPr>
      </w:pPr>
      <w:r w:rsidRPr="00BD5155">
        <w:rPr>
          <w:rFonts w:ascii="Times New Roman" w:hAnsi="Times New Roman" w:cs="Times New Roman"/>
          <w:sz w:val="24"/>
          <w:szCs w:val="24"/>
        </w:rPr>
        <w:t>пересекать дорогу по пешеходным переходам.</w:t>
      </w:r>
    </w:p>
    <w:p w:rsidR="0061480C" w:rsidRPr="00BD5155" w:rsidRDefault="0061480C" w:rsidP="0061480C">
      <w:pPr>
        <w:pStyle w:val="ad"/>
        <w:spacing w:before="0" w:beforeAutospacing="0" w:after="0" w:afterAutospacing="0"/>
        <w:jc w:val="both"/>
      </w:pPr>
      <w:bookmarkStart w:id="34" w:name="24.9"/>
      <w:bookmarkEnd w:id="34"/>
      <w:r w:rsidRPr="00BD5155">
        <w:rPr>
          <w:rStyle w:val="ab"/>
        </w:rPr>
        <w:lastRenderedPageBreak/>
        <w:t>24.9.</w:t>
      </w:r>
      <w:r w:rsidRPr="00BD5155">
        <w:rPr>
          <w:rStyle w:val="apple-converted-space"/>
          <w:rFonts w:eastAsia="Calibri"/>
        </w:rPr>
        <w:t> </w:t>
      </w:r>
      <w:r w:rsidRPr="00BD5155">
        <w:t>Запрещается буксировка велосипедов и мопедов, а также буксировка велосипедами и мопедами, кроме буксировки прицепа, предназначенного для эксплуатации с велосипедом или мопедом.</w:t>
      </w:r>
    </w:p>
    <w:p w:rsidR="0061480C" w:rsidRPr="00BD5155" w:rsidRDefault="0061480C" w:rsidP="0061480C">
      <w:pPr>
        <w:pStyle w:val="ad"/>
        <w:spacing w:before="0" w:beforeAutospacing="0" w:after="0" w:afterAutospacing="0"/>
        <w:jc w:val="both"/>
      </w:pPr>
      <w:bookmarkStart w:id="35" w:name="24.10"/>
      <w:bookmarkEnd w:id="35"/>
      <w:r w:rsidRPr="00BD5155">
        <w:rPr>
          <w:rStyle w:val="ab"/>
        </w:rPr>
        <w:t>24.10.</w:t>
      </w:r>
      <w:r w:rsidRPr="00BD5155">
        <w:rPr>
          <w:rStyle w:val="apple-converted-space"/>
          <w:rFonts w:eastAsia="Calibri"/>
        </w:rPr>
        <w:t> </w:t>
      </w:r>
      <w:r w:rsidRPr="00BD5155">
        <w:t xml:space="preserve">При движении в темное время суток или в условиях недостаточной видимости велосипедистам и водителям мопедов рекомендуется иметь при себе предметы со </w:t>
      </w:r>
      <w:proofErr w:type="spellStart"/>
      <w:r w:rsidRPr="00BD5155">
        <w:t>световозвращающими</w:t>
      </w:r>
      <w:proofErr w:type="spellEnd"/>
      <w:r w:rsidRPr="00BD5155">
        <w:t xml:space="preserve"> элементами и обеспечивать видимость этих предметов водителями других транспортных средств.</w:t>
      </w:r>
    </w:p>
    <w:p w:rsidR="00192712" w:rsidRPr="0061480C" w:rsidRDefault="00192712" w:rsidP="00192712">
      <w:pPr>
        <w:spacing w:after="0" w:line="240" w:lineRule="auto"/>
        <w:rPr>
          <w:rStyle w:val="afa"/>
          <w:rFonts w:ascii="Times New Roman" w:hAnsi="Times New Roman" w:cs="Times New Roman"/>
          <w:b/>
          <w:i w:val="0"/>
          <w:color w:val="auto"/>
          <w:sz w:val="24"/>
          <w:szCs w:val="24"/>
        </w:rPr>
      </w:pPr>
    </w:p>
    <w:p w:rsidR="00192712" w:rsidRDefault="00192712" w:rsidP="00192712">
      <w:pPr>
        <w:spacing w:after="0" w:line="240" w:lineRule="auto"/>
        <w:jc w:val="center"/>
        <w:rPr>
          <w:rStyle w:val="afa"/>
          <w:rFonts w:ascii="Times New Roman" w:hAnsi="Times New Roman" w:cs="Times New Roman"/>
          <w:b/>
          <w:i w:val="0"/>
          <w:color w:val="auto"/>
          <w:sz w:val="24"/>
          <w:szCs w:val="24"/>
        </w:rPr>
      </w:pPr>
      <w:r w:rsidRPr="00090249">
        <w:rPr>
          <w:rStyle w:val="afa"/>
          <w:rFonts w:ascii="Times New Roman" w:hAnsi="Times New Roman" w:cs="Times New Roman"/>
          <w:b/>
          <w:i w:val="0"/>
          <w:color w:val="auto"/>
          <w:sz w:val="24"/>
          <w:szCs w:val="24"/>
        </w:rPr>
        <w:t>Решить тесты по теме</w:t>
      </w:r>
    </w:p>
    <w:p w:rsidR="00FF7C95" w:rsidRDefault="00FF7C95" w:rsidP="00192712">
      <w:pPr>
        <w:spacing w:after="0" w:line="240" w:lineRule="auto"/>
        <w:jc w:val="center"/>
        <w:rPr>
          <w:rFonts w:ascii="Times New Roman" w:hAnsi="Times New Roman" w:cs="Times New Roman"/>
          <w:sz w:val="24"/>
          <w:szCs w:val="24"/>
        </w:rPr>
      </w:pPr>
    </w:p>
    <w:tbl>
      <w:tblPr>
        <w:tblStyle w:val="ac"/>
        <w:tblW w:w="0" w:type="auto"/>
        <w:tblLayout w:type="fixed"/>
        <w:tblLook w:val="04A0" w:firstRow="1" w:lastRow="0" w:firstColumn="1" w:lastColumn="0" w:noHBand="0" w:noVBand="1"/>
      </w:tblPr>
      <w:tblGrid>
        <w:gridCol w:w="4957"/>
        <w:gridCol w:w="5039"/>
      </w:tblGrid>
      <w:tr w:rsidR="00192712" w:rsidRPr="00090249" w:rsidTr="0085420E">
        <w:tc>
          <w:tcPr>
            <w:tcW w:w="4957" w:type="dxa"/>
          </w:tcPr>
          <w:p w:rsidR="00192712" w:rsidRPr="00090249" w:rsidRDefault="00192712" w:rsidP="0085420E">
            <w:pPr>
              <w:jc w:val="center"/>
              <w:rPr>
                <w:rFonts w:ascii="Times New Roman" w:hAnsi="Times New Roman" w:cs="Times New Roman"/>
                <w:sz w:val="24"/>
                <w:szCs w:val="24"/>
              </w:rPr>
            </w:pPr>
            <w:r w:rsidRPr="00090249">
              <w:rPr>
                <w:rFonts w:ascii="Times New Roman" w:hAnsi="Times New Roman" w:cs="Times New Roman"/>
                <w:noProof/>
                <w:sz w:val="24"/>
                <w:szCs w:val="24"/>
                <w:lang w:eastAsia="ru-RU"/>
              </w:rPr>
              <w:drawing>
                <wp:inline distT="0" distB="0" distL="0" distR="0" wp14:anchorId="35F5BE2E" wp14:editId="2F8DBEEF">
                  <wp:extent cx="2687349" cy="1011116"/>
                  <wp:effectExtent l="0" t="0" r="0" b="0"/>
                  <wp:docPr id="228" name="Рисунок 228" descr="http://carsguru.net/f/pdd/qpic-26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arsguru.net/f/pdd/qpic-262.jpg?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03506" cy="1017195"/>
                          </a:xfrm>
                          <a:prstGeom prst="rect">
                            <a:avLst/>
                          </a:prstGeom>
                          <a:noFill/>
                          <a:ln>
                            <a:noFill/>
                          </a:ln>
                        </pic:spPr>
                      </pic:pic>
                    </a:graphicData>
                  </a:graphic>
                </wp:inline>
              </w:drawing>
            </w:r>
          </w:p>
          <w:p w:rsidR="00192712" w:rsidRPr="00090249" w:rsidRDefault="00192712" w:rsidP="0085420E">
            <w:pPr>
              <w:rPr>
                <w:rFonts w:ascii="Times New Roman" w:hAnsi="Times New Roman" w:cs="Times New Roman"/>
                <w:b/>
                <w:sz w:val="24"/>
                <w:szCs w:val="24"/>
              </w:rPr>
            </w:pPr>
            <w:r>
              <w:rPr>
                <w:rFonts w:ascii="Times New Roman" w:hAnsi="Times New Roman" w:cs="Times New Roman"/>
                <w:b/>
                <w:sz w:val="24"/>
                <w:szCs w:val="24"/>
              </w:rPr>
              <w:t>1</w:t>
            </w:r>
            <w:r w:rsidRPr="00090249">
              <w:rPr>
                <w:rFonts w:ascii="Times New Roman" w:hAnsi="Times New Roman" w:cs="Times New Roman"/>
                <w:b/>
                <w:sz w:val="24"/>
                <w:szCs w:val="24"/>
              </w:rPr>
              <w:t>.</w:t>
            </w:r>
            <w:r w:rsidR="00FF7C95">
              <w:rPr>
                <w:rFonts w:ascii="Times New Roman" w:hAnsi="Times New Roman" w:cs="Times New Roman"/>
                <w:b/>
                <w:sz w:val="24"/>
                <w:szCs w:val="24"/>
              </w:rPr>
              <w:t xml:space="preserve"> </w:t>
            </w:r>
            <w:r w:rsidRPr="00090249">
              <w:rPr>
                <w:rFonts w:ascii="Times New Roman" w:hAnsi="Times New Roman" w:cs="Times New Roman"/>
                <w:b/>
                <w:sz w:val="24"/>
                <w:szCs w:val="24"/>
              </w:rPr>
              <w:t>Эти знаки предупреждают Вас о том, что:</w:t>
            </w:r>
          </w:p>
          <w:p w:rsidR="00192712" w:rsidRPr="00090249" w:rsidRDefault="00192712" w:rsidP="0085420E">
            <w:pPr>
              <w:shd w:val="clear" w:color="auto" w:fill="FFFFFF"/>
              <w:rPr>
                <w:rFonts w:ascii="Times New Roman" w:hAnsi="Times New Roman" w:cs="Times New Roman"/>
                <w:sz w:val="24"/>
                <w:szCs w:val="24"/>
              </w:rPr>
            </w:pPr>
            <w:r w:rsidRPr="00090249">
              <w:rPr>
                <w:rFonts w:ascii="Times New Roman" w:hAnsi="Times New Roman" w:cs="Times New Roman"/>
                <w:sz w:val="24"/>
                <w:szCs w:val="24"/>
              </w:rPr>
              <w:t xml:space="preserve">1. Остановка транспортных средств на обочине запрещена. </w:t>
            </w:r>
          </w:p>
          <w:p w:rsidR="00192712" w:rsidRPr="00090249" w:rsidRDefault="00192712" w:rsidP="0085420E">
            <w:pPr>
              <w:shd w:val="clear" w:color="auto" w:fill="FFFFFF"/>
              <w:rPr>
                <w:rFonts w:ascii="Times New Roman" w:hAnsi="Times New Roman" w:cs="Times New Roman"/>
                <w:sz w:val="24"/>
                <w:szCs w:val="24"/>
              </w:rPr>
            </w:pPr>
            <w:r w:rsidRPr="00090249">
              <w:rPr>
                <w:rFonts w:ascii="Times New Roman" w:hAnsi="Times New Roman" w:cs="Times New Roman"/>
                <w:sz w:val="24"/>
                <w:szCs w:val="24"/>
              </w:rPr>
              <w:t xml:space="preserve"> 2. Съезд на обочину опасен в связи с проведением на ней ремонтных работ.</w:t>
            </w:r>
          </w:p>
          <w:p w:rsidR="00192712" w:rsidRPr="00090249" w:rsidRDefault="00192712" w:rsidP="0085420E">
            <w:pPr>
              <w:shd w:val="clear" w:color="auto" w:fill="FFFFFF"/>
              <w:rPr>
                <w:rFonts w:ascii="Times New Roman" w:hAnsi="Times New Roman" w:cs="Times New Roman"/>
                <w:sz w:val="24"/>
                <w:szCs w:val="24"/>
              </w:rPr>
            </w:pPr>
            <w:r w:rsidRPr="00090249">
              <w:rPr>
                <w:rFonts w:ascii="Times New Roman" w:hAnsi="Times New Roman" w:cs="Times New Roman"/>
                <w:sz w:val="24"/>
                <w:szCs w:val="24"/>
              </w:rPr>
              <w:t>3. Остановка разрешена только на проезжей части.</w:t>
            </w:r>
          </w:p>
        </w:tc>
        <w:tc>
          <w:tcPr>
            <w:tcW w:w="5039" w:type="dxa"/>
          </w:tcPr>
          <w:p w:rsidR="00192712" w:rsidRPr="00090249" w:rsidRDefault="00192712" w:rsidP="0085420E">
            <w:pPr>
              <w:jc w:val="center"/>
              <w:rPr>
                <w:rFonts w:ascii="Times New Roman" w:hAnsi="Times New Roman" w:cs="Times New Roman"/>
                <w:b/>
                <w:sz w:val="24"/>
                <w:szCs w:val="24"/>
              </w:rPr>
            </w:pPr>
            <w:r w:rsidRPr="00090249">
              <w:rPr>
                <w:rFonts w:ascii="Times New Roman" w:hAnsi="Times New Roman" w:cs="Times New Roman"/>
                <w:noProof/>
                <w:sz w:val="24"/>
                <w:szCs w:val="24"/>
                <w:lang w:eastAsia="ru-RU"/>
              </w:rPr>
              <w:drawing>
                <wp:inline distT="0" distB="0" distL="0" distR="0" wp14:anchorId="6BE29097" wp14:editId="6DD1F2C7">
                  <wp:extent cx="2836523" cy="1067241"/>
                  <wp:effectExtent l="0" t="0" r="2540" b="0"/>
                  <wp:docPr id="229" name="Рисунок 229" descr="http://carsguru.net/f/pdd/qpic-32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arsguru.net/f/pdd/qpic-322.jpg?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54609" cy="1074046"/>
                          </a:xfrm>
                          <a:prstGeom prst="rect">
                            <a:avLst/>
                          </a:prstGeom>
                          <a:noFill/>
                          <a:ln>
                            <a:noFill/>
                          </a:ln>
                        </pic:spPr>
                      </pic:pic>
                    </a:graphicData>
                  </a:graphic>
                </wp:inline>
              </w:drawing>
            </w:r>
          </w:p>
          <w:p w:rsidR="00192712" w:rsidRPr="00090249" w:rsidRDefault="00192712" w:rsidP="0085420E">
            <w:pPr>
              <w:rPr>
                <w:rFonts w:ascii="Times New Roman" w:hAnsi="Times New Roman" w:cs="Times New Roman"/>
                <w:b/>
                <w:sz w:val="24"/>
                <w:szCs w:val="24"/>
              </w:rPr>
            </w:pPr>
            <w:r w:rsidRPr="00090249">
              <w:rPr>
                <w:rFonts w:ascii="Times New Roman" w:hAnsi="Times New Roman" w:cs="Times New Roman"/>
                <w:b/>
                <w:sz w:val="24"/>
                <w:szCs w:val="24"/>
              </w:rPr>
              <w:t>2.</w:t>
            </w:r>
            <w:r w:rsidR="00FF7C95">
              <w:rPr>
                <w:rFonts w:ascii="Times New Roman" w:hAnsi="Times New Roman" w:cs="Times New Roman"/>
                <w:b/>
                <w:sz w:val="24"/>
                <w:szCs w:val="24"/>
              </w:rPr>
              <w:t xml:space="preserve"> </w:t>
            </w:r>
            <w:r w:rsidRPr="00090249">
              <w:rPr>
                <w:rFonts w:ascii="Times New Roman" w:hAnsi="Times New Roman" w:cs="Times New Roman"/>
                <w:b/>
                <w:sz w:val="24"/>
                <w:szCs w:val="24"/>
              </w:rPr>
              <w:t>На каком расстоянии до неровного участка дороги устанавливается этот знак вне населенного пункта?</w:t>
            </w:r>
          </w:p>
          <w:p w:rsidR="00FF7C95" w:rsidRDefault="00FF7C95" w:rsidP="0085420E">
            <w:pPr>
              <w:shd w:val="clear" w:color="auto" w:fill="FFFFFF"/>
              <w:rPr>
                <w:rFonts w:ascii="Times New Roman" w:hAnsi="Times New Roman" w:cs="Times New Roman"/>
                <w:sz w:val="24"/>
                <w:szCs w:val="24"/>
              </w:rPr>
            </w:pPr>
            <w:r>
              <w:rPr>
                <w:rFonts w:ascii="Times New Roman" w:hAnsi="Times New Roman" w:cs="Times New Roman"/>
                <w:sz w:val="24"/>
                <w:szCs w:val="24"/>
              </w:rPr>
              <w:t>1. 150-300 м.</w:t>
            </w:r>
          </w:p>
          <w:p w:rsidR="00192712" w:rsidRPr="00090249" w:rsidRDefault="00FF7C95" w:rsidP="0085420E">
            <w:pPr>
              <w:shd w:val="clear" w:color="auto" w:fill="FFFFFF"/>
              <w:rPr>
                <w:rFonts w:ascii="Times New Roman" w:hAnsi="Times New Roman" w:cs="Times New Roman"/>
                <w:sz w:val="24"/>
                <w:szCs w:val="24"/>
              </w:rPr>
            </w:pPr>
            <w:r>
              <w:rPr>
                <w:rFonts w:ascii="Times New Roman" w:hAnsi="Times New Roman" w:cs="Times New Roman"/>
                <w:sz w:val="24"/>
                <w:szCs w:val="24"/>
              </w:rPr>
              <w:t>2. 50-</w:t>
            </w:r>
            <w:r w:rsidR="00192712" w:rsidRPr="00090249">
              <w:rPr>
                <w:rFonts w:ascii="Times New Roman" w:hAnsi="Times New Roman" w:cs="Times New Roman"/>
                <w:sz w:val="24"/>
                <w:szCs w:val="24"/>
              </w:rPr>
              <w:t>100 м.</w:t>
            </w:r>
          </w:p>
          <w:p w:rsidR="00192712" w:rsidRPr="00090249" w:rsidRDefault="00192712" w:rsidP="0085420E">
            <w:pPr>
              <w:shd w:val="clear" w:color="auto" w:fill="FFFFFF"/>
              <w:rPr>
                <w:rFonts w:ascii="Times New Roman" w:hAnsi="Times New Roman" w:cs="Times New Roman"/>
                <w:sz w:val="24"/>
                <w:szCs w:val="24"/>
              </w:rPr>
            </w:pPr>
            <w:r w:rsidRPr="00090249">
              <w:rPr>
                <w:rFonts w:ascii="Times New Roman" w:hAnsi="Times New Roman" w:cs="Times New Roman"/>
                <w:sz w:val="24"/>
                <w:szCs w:val="24"/>
              </w:rPr>
              <w:t>3. Непосредственно перед неровным участком дороги.</w:t>
            </w:r>
          </w:p>
        </w:tc>
      </w:tr>
      <w:tr w:rsidR="00192712" w:rsidRPr="00090249" w:rsidTr="0085420E">
        <w:tc>
          <w:tcPr>
            <w:tcW w:w="4957" w:type="dxa"/>
          </w:tcPr>
          <w:p w:rsidR="00192712" w:rsidRPr="00090249" w:rsidRDefault="00192712" w:rsidP="0085420E">
            <w:pPr>
              <w:jc w:val="center"/>
              <w:rPr>
                <w:rFonts w:ascii="Times New Roman" w:hAnsi="Times New Roman" w:cs="Times New Roman"/>
                <w:sz w:val="24"/>
                <w:szCs w:val="24"/>
              </w:rPr>
            </w:pPr>
            <w:r w:rsidRPr="00090249">
              <w:rPr>
                <w:rFonts w:ascii="Times New Roman" w:hAnsi="Times New Roman" w:cs="Times New Roman"/>
                <w:noProof/>
                <w:sz w:val="24"/>
                <w:szCs w:val="24"/>
                <w:lang w:eastAsia="ru-RU"/>
              </w:rPr>
              <w:drawing>
                <wp:inline distT="0" distB="0" distL="0" distR="0" wp14:anchorId="2A5BBB4C" wp14:editId="1C2D27F5">
                  <wp:extent cx="2750964" cy="1035050"/>
                  <wp:effectExtent l="0" t="0" r="0" b="0"/>
                  <wp:docPr id="230" name="Рисунок 230" descr="http://carsguru.net/f/pdd/qpic-34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carsguru.net/f/pdd/qpic-342.jpg?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71072" cy="1042616"/>
                          </a:xfrm>
                          <a:prstGeom prst="rect">
                            <a:avLst/>
                          </a:prstGeom>
                          <a:noFill/>
                          <a:ln>
                            <a:noFill/>
                          </a:ln>
                        </pic:spPr>
                      </pic:pic>
                    </a:graphicData>
                  </a:graphic>
                </wp:inline>
              </w:drawing>
            </w:r>
          </w:p>
          <w:p w:rsidR="00192712" w:rsidRPr="00090249" w:rsidRDefault="00192712" w:rsidP="0085420E">
            <w:pPr>
              <w:rPr>
                <w:rFonts w:ascii="Times New Roman" w:hAnsi="Times New Roman" w:cs="Times New Roman"/>
                <w:b/>
                <w:sz w:val="24"/>
                <w:szCs w:val="24"/>
              </w:rPr>
            </w:pPr>
            <w:r w:rsidRPr="00090249">
              <w:rPr>
                <w:rFonts w:ascii="Times New Roman" w:hAnsi="Times New Roman" w:cs="Times New Roman"/>
                <w:b/>
                <w:sz w:val="24"/>
                <w:szCs w:val="24"/>
              </w:rPr>
              <w:t>3. Этот дорожный знак предупреждает Вас:</w:t>
            </w:r>
          </w:p>
          <w:p w:rsidR="00192712" w:rsidRPr="00090249" w:rsidRDefault="00192712" w:rsidP="0085420E">
            <w:pPr>
              <w:shd w:val="clear" w:color="auto" w:fill="FFFFFF"/>
              <w:rPr>
                <w:rFonts w:ascii="Times New Roman" w:hAnsi="Times New Roman" w:cs="Times New Roman"/>
                <w:sz w:val="24"/>
                <w:szCs w:val="24"/>
              </w:rPr>
            </w:pPr>
            <w:r w:rsidRPr="00090249">
              <w:rPr>
                <w:rFonts w:ascii="Times New Roman" w:hAnsi="Times New Roman" w:cs="Times New Roman"/>
                <w:sz w:val="24"/>
                <w:szCs w:val="24"/>
              </w:rPr>
              <w:t>1. О приближении к скользкому участку дороги.</w:t>
            </w:r>
          </w:p>
          <w:p w:rsidR="00192712" w:rsidRPr="00090249" w:rsidRDefault="00192712" w:rsidP="0085420E">
            <w:pPr>
              <w:shd w:val="clear" w:color="auto" w:fill="FFFFFF"/>
              <w:rPr>
                <w:rFonts w:ascii="Times New Roman" w:hAnsi="Times New Roman" w:cs="Times New Roman"/>
                <w:sz w:val="24"/>
                <w:szCs w:val="24"/>
              </w:rPr>
            </w:pPr>
            <w:r w:rsidRPr="00090249">
              <w:rPr>
                <w:rFonts w:ascii="Times New Roman" w:hAnsi="Times New Roman" w:cs="Times New Roman"/>
                <w:sz w:val="24"/>
                <w:szCs w:val="24"/>
              </w:rPr>
              <w:t>2. О приближении к мокрому и загрязненному участку дороги.</w:t>
            </w:r>
          </w:p>
          <w:p w:rsidR="00192712" w:rsidRPr="00090249" w:rsidRDefault="00192712" w:rsidP="0085420E">
            <w:pPr>
              <w:shd w:val="clear" w:color="auto" w:fill="FFFFFF"/>
              <w:rPr>
                <w:rFonts w:ascii="Times New Roman" w:hAnsi="Times New Roman" w:cs="Times New Roman"/>
                <w:sz w:val="24"/>
                <w:szCs w:val="24"/>
              </w:rPr>
            </w:pPr>
            <w:r w:rsidRPr="00090249">
              <w:rPr>
                <w:rFonts w:ascii="Times New Roman" w:hAnsi="Times New Roman" w:cs="Times New Roman"/>
                <w:sz w:val="24"/>
                <w:szCs w:val="24"/>
              </w:rPr>
              <w:t>3. О приближении к участку дороги, где возможен выброс щебня из-под колес.</w:t>
            </w:r>
          </w:p>
        </w:tc>
        <w:tc>
          <w:tcPr>
            <w:tcW w:w="5039" w:type="dxa"/>
          </w:tcPr>
          <w:p w:rsidR="00192712" w:rsidRPr="00090249" w:rsidRDefault="00192712" w:rsidP="0085420E">
            <w:pPr>
              <w:jc w:val="center"/>
              <w:rPr>
                <w:rFonts w:ascii="Times New Roman" w:hAnsi="Times New Roman" w:cs="Times New Roman"/>
                <w:sz w:val="24"/>
                <w:szCs w:val="24"/>
              </w:rPr>
            </w:pPr>
            <w:r w:rsidRPr="00090249">
              <w:rPr>
                <w:rFonts w:ascii="Times New Roman" w:hAnsi="Times New Roman" w:cs="Times New Roman"/>
                <w:noProof/>
                <w:sz w:val="24"/>
                <w:szCs w:val="24"/>
                <w:lang w:eastAsia="ru-RU"/>
              </w:rPr>
              <w:drawing>
                <wp:inline distT="0" distB="0" distL="0" distR="0" wp14:anchorId="0B629136" wp14:editId="5F6988BA">
                  <wp:extent cx="2751992" cy="1035438"/>
                  <wp:effectExtent l="0" t="0" r="0" b="0"/>
                  <wp:docPr id="231" name="Рисунок 231" descr="http://carsguru.net/f/pdd/qpic-40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carsguru.net/f/pdd/qpic-402.jpg?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77655" cy="1045094"/>
                          </a:xfrm>
                          <a:prstGeom prst="rect">
                            <a:avLst/>
                          </a:prstGeom>
                          <a:noFill/>
                          <a:ln>
                            <a:noFill/>
                          </a:ln>
                        </pic:spPr>
                      </pic:pic>
                    </a:graphicData>
                  </a:graphic>
                </wp:inline>
              </w:drawing>
            </w:r>
          </w:p>
          <w:p w:rsidR="00192712" w:rsidRPr="00090249" w:rsidRDefault="00192712" w:rsidP="0085420E">
            <w:pPr>
              <w:rPr>
                <w:rFonts w:ascii="Times New Roman" w:hAnsi="Times New Roman" w:cs="Times New Roman"/>
                <w:b/>
                <w:sz w:val="24"/>
                <w:szCs w:val="24"/>
              </w:rPr>
            </w:pPr>
            <w:r w:rsidRPr="00090249">
              <w:rPr>
                <w:rFonts w:ascii="Times New Roman" w:hAnsi="Times New Roman" w:cs="Times New Roman"/>
                <w:b/>
                <w:sz w:val="24"/>
                <w:szCs w:val="24"/>
              </w:rPr>
              <w:t>4. Этот знак предупреждает о приближении к перекрестку, на котором Вы:</w:t>
            </w:r>
          </w:p>
          <w:p w:rsidR="00192712" w:rsidRPr="00090249" w:rsidRDefault="00192712" w:rsidP="0085420E">
            <w:pPr>
              <w:shd w:val="clear" w:color="auto" w:fill="FFFFFF"/>
              <w:rPr>
                <w:rFonts w:ascii="Times New Roman" w:hAnsi="Times New Roman" w:cs="Times New Roman"/>
                <w:sz w:val="24"/>
                <w:szCs w:val="24"/>
              </w:rPr>
            </w:pPr>
            <w:r w:rsidRPr="00090249">
              <w:rPr>
                <w:rFonts w:ascii="Times New Roman" w:hAnsi="Times New Roman" w:cs="Times New Roman"/>
                <w:sz w:val="24"/>
                <w:szCs w:val="24"/>
              </w:rPr>
              <w:t>1. Имеете право преимущественного проезда</w:t>
            </w:r>
          </w:p>
          <w:p w:rsidR="00192712" w:rsidRPr="00090249" w:rsidRDefault="00192712" w:rsidP="0085420E">
            <w:pPr>
              <w:shd w:val="clear" w:color="auto" w:fill="FFFFFF"/>
              <w:rPr>
                <w:rFonts w:ascii="Times New Roman" w:hAnsi="Times New Roman" w:cs="Times New Roman"/>
                <w:sz w:val="24"/>
                <w:szCs w:val="24"/>
              </w:rPr>
            </w:pPr>
            <w:r w:rsidRPr="00090249">
              <w:rPr>
                <w:rFonts w:ascii="Times New Roman" w:hAnsi="Times New Roman" w:cs="Times New Roman"/>
                <w:sz w:val="24"/>
                <w:szCs w:val="24"/>
              </w:rPr>
              <w:t>2. Должны уступить дорогу всем транспортным средствам, движущимся по пересекаемой дороге.</w:t>
            </w:r>
          </w:p>
          <w:p w:rsidR="00192712" w:rsidRPr="00090249" w:rsidRDefault="00192712" w:rsidP="0085420E">
            <w:pPr>
              <w:shd w:val="clear" w:color="auto" w:fill="FFFFFF"/>
              <w:rPr>
                <w:rFonts w:ascii="Times New Roman" w:hAnsi="Times New Roman" w:cs="Times New Roman"/>
                <w:sz w:val="24"/>
                <w:szCs w:val="24"/>
              </w:rPr>
            </w:pPr>
            <w:r w:rsidRPr="00090249">
              <w:rPr>
                <w:rFonts w:ascii="Times New Roman" w:hAnsi="Times New Roman" w:cs="Times New Roman"/>
                <w:sz w:val="24"/>
                <w:szCs w:val="24"/>
              </w:rPr>
              <w:t>3. Должны уступить дорогу только транспортным средствам, приближающимся справа.</w:t>
            </w:r>
          </w:p>
        </w:tc>
      </w:tr>
      <w:tr w:rsidR="00192712" w:rsidRPr="00090249" w:rsidTr="0085420E">
        <w:tc>
          <w:tcPr>
            <w:tcW w:w="4957" w:type="dxa"/>
          </w:tcPr>
          <w:p w:rsidR="00192712" w:rsidRPr="00090249" w:rsidRDefault="00192712" w:rsidP="0085420E">
            <w:pPr>
              <w:jc w:val="center"/>
              <w:rPr>
                <w:rFonts w:ascii="Times New Roman" w:hAnsi="Times New Roman" w:cs="Times New Roman"/>
                <w:sz w:val="24"/>
                <w:szCs w:val="24"/>
              </w:rPr>
            </w:pPr>
            <w:r w:rsidRPr="00090249">
              <w:rPr>
                <w:rFonts w:ascii="Times New Roman" w:hAnsi="Times New Roman" w:cs="Times New Roman"/>
                <w:noProof/>
                <w:sz w:val="24"/>
                <w:szCs w:val="24"/>
                <w:lang w:eastAsia="ru-RU"/>
              </w:rPr>
              <w:drawing>
                <wp:inline distT="0" distB="0" distL="0" distR="0" wp14:anchorId="6EAF25AD" wp14:editId="50456372">
                  <wp:extent cx="2743200" cy="1032129"/>
                  <wp:effectExtent l="0" t="0" r="0" b="0"/>
                  <wp:docPr id="232" name="Рисунок 232" descr="http://carsguru.net/f/pdd/qpic-44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carsguru.net/f/pdd/qpic-442.jpg?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786625" cy="1048468"/>
                          </a:xfrm>
                          <a:prstGeom prst="rect">
                            <a:avLst/>
                          </a:prstGeom>
                          <a:noFill/>
                          <a:ln>
                            <a:noFill/>
                          </a:ln>
                        </pic:spPr>
                      </pic:pic>
                    </a:graphicData>
                  </a:graphic>
                </wp:inline>
              </w:drawing>
            </w:r>
          </w:p>
          <w:p w:rsidR="00192712" w:rsidRPr="00090249" w:rsidRDefault="00192712" w:rsidP="0085420E">
            <w:pPr>
              <w:rPr>
                <w:rFonts w:ascii="Times New Roman" w:hAnsi="Times New Roman" w:cs="Times New Roman"/>
                <w:b/>
                <w:sz w:val="24"/>
                <w:szCs w:val="24"/>
              </w:rPr>
            </w:pPr>
            <w:r w:rsidRPr="00090249">
              <w:rPr>
                <w:rFonts w:ascii="Times New Roman" w:hAnsi="Times New Roman" w:cs="Times New Roman"/>
                <w:b/>
                <w:sz w:val="24"/>
                <w:szCs w:val="24"/>
              </w:rPr>
              <w:t>5. Этот дорожный знак:</w:t>
            </w:r>
          </w:p>
          <w:p w:rsidR="00192712" w:rsidRPr="00090249" w:rsidRDefault="00192712" w:rsidP="0085420E">
            <w:pPr>
              <w:shd w:val="clear" w:color="auto" w:fill="FFFFFF"/>
              <w:rPr>
                <w:rFonts w:ascii="Times New Roman" w:hAnsi="Times New Roman" w:cs="Times New Roman"/>
                <w:sz w:val="24"/>
                <w:szCs w:val="24"/>
              </w:rPr>
            </w:pPr>
            <w:r w:rsidRPr="00090249">
              <w:rPr>
                <w:rFonts w:ascii="Times New Roman" w:hAnsi="Times New Roman" w:cs="Times New Roman"/>
                <w:sz w:val="24"/>
                <w:szCs w:val="24"/>
              </w:rPr>
              <w:t>1. Предупреждает о приближении к месту пересечения с трамвайной линией.</w:t>
            </w:r>
          </w:p>
          <w:p w:rsidR="00192712" w:rsidRPr="00090249" w:rsidRDefault="00192712" w:rsidP="0085420E">
            <w:pPr>
              <w:shd w:val="clear" w:color="auto" w:fill="FFFFFF"/>
              <w:rPr>
                <w:rFonts w:ascii="Times New Roman" w:hAnsi="Times New Roman" w:cs="Times New Roman"/>
                <w:sz w:val="24"/>
                <w:szCs w:val="24"/>
              </w:rPr>
            </w:pPr>
            <w:r w:rsidRPr="00090249">
              <w:rPr>
                <w:rFonts w:ascii="Times New Roman" w:hAnsi="Times New Roman" w:cs="Times New Roman"/>
                <w:sz w:val="24"/>
                <w:szCs w:val="24"/>
              </w:rPr>
              <w:t>2. Предупреждает о приближении к трамвайной остановке.</w:t>
            </w:r>
          </w:p>
          <w:p w:rsidR="00192712" w:rsidRPr="00090249" w:rsidRDefault="00192712" w:rsidP="0085420E">
            <w:pPr>
              <w:shd w:val="clear" w:color="auto" w:fill="FFFFFF"/>
              <w:rPr>
                <w:rFonts w:ascii="Times New Roman" w:hAnsi="Times New Roman" w:cs="Times New Roman"/>
                <w:sz w:val="24"/>
                <w:szCs w:val="24"/>
              </w:rPr>
            </w:pPr>
            <w:r w:rsidRPr="00090249">
              <w:rPr>
                <w:rFonts w:ascii="Times New Roman" w:hAnsi="Times New Roman" w:cs="Times New Roman"/>
                <w:sz w:val="24"/>
                <w:szCs w:val="24"/>
              </w:rPr>
              <w:t>3. Обязывает Вас остановиться непосредственно перед пересечением с трамвайной линией.</w:t>
            </w:r>
          </w:p>
        </w:tc>
        <w:tc>
          <w:tcPr>
            <w:tcW w:w="5039" w:type="dxa"/>
          </w:tcPr>
          <w:p w:rsidR="00192712" w:rsidRPr="00090249" w:rsidRDefault="00192712" w:rsidP="0085420E">
            <w:pPr>
              <w:jc w:val="center"/>
              <w:rPr>
                <w:rFonts w:ascii="Times New Roman" w:hAnsi="Times New Roman" w:cs="Times New Roman"/>
                <w:sz w:val="24"/>
                <w:szCs w:val="24"/>
              </w:rPr>
            </w:pPr>
            <w:r w:rsidRPr="00090249">
              <w:rPr>
                <w:rFonts w:ascii="Times New Roman" w:hAnsi="Times New Roman" w:cs="Times New Roman"/>
                <w:noProof/>
                <w:sz w:val="24"/>
                <w:szCs w:val="24"/>
                <w:lang w:eastAsia="ru-RU"/>
              </w:rPr>
              <w:drawing>
                <wp:inline distT="0" distB="0" distL="0" distR="0" wp14:anchorId="1104E129" wp14:editId="033EA615">
                  <wp:extent cx="2962669" cy="1114705"/>
                  <wp:effectExtent l="0" t="0" r="0" b="9525"/>
                  <wp:docPr id="233" name="Рисунок 233" descr="http://carsguru.net/f/pdd/qpic-64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carsguru.net/f/pdd/qpic-642.jpg?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33128" cy="1141215"/>
                          </a:xfrm>
                          <a:prstGeom prst="rect">
                            <a:avLst/>
                          </a:prstGeom>
                          <a:noFill/>
                          <a:ln>
                            <a:noFill/>
                          </a:ln>
                        </pic:spPr>
                      </pic:pic>
                    </a:graphicData>
                  </a:graphic>
                </wp:inline>
              </w:drawing>
            </w:r>
          </w:p>
          <w:p w:rsidR="00192712" w:rsidRPr="00090249" w:rsidRDefault="00192712" w:rsidP="0085420E">
            <w:pPr>
              <w:rPr>
                <w:rFonts w:ascii="Times New Roman" w:hAnsi="Times New Roman" w:cs="Times New Roman"/>
                <w:b/>
                <w:sz w:val="24"/>
                <w:szCs w:val="24"/>
              </w:rPr>
            </w:pPr>
            <w:r w:rsidRPr="00090249">
              <w:rPr>
                <w:rFonts w:ascii="Times New Roman" w:hAnsi="Times New Roman" w:cs="Times New Roman"/>
                <w:b/>
                <w:sz w:val="24"/>
                <w:szCs w:val="24"/>
              </w:rPr>
              <w:t>6. Этот знак:</w:t>
            </w:r>
          </w:p>
          <w:p w:rsidR="00192712" w:rsidRPr="00090249" w:rsidRDefault="00192712" w:rsidP="0085420E">
            <w:pPr>
              <w:shd w:val="clear" w:color="auto" w:fill="FFFFFF"/>
              <w:rPr>
                <w:rFonts w:ascii="Times New Roman" w:hAnsi="Times New Roman" w:cs="Times New Roman"/>
                <w:sz w:val="24"/>
                <w:szCs w:val="24"/>
              </w:rPr>
            </w:pPr>
            <w:r w:rsidRPr="00090249">
              <w:rPr>
                <w:rFonts w:ascii="Times New Roman" w:hAnsi="Times New Roman" w:cs="Times New Roman"/>
                <w:sz w:val="24"/>
                <w:szCs w:val="24"/>
              </w:rPr>
              <w:t>1. Показывает направления движения на перекрестке.</w:t>
            </w:r>
          </w:p>
          <w:p w:rsidR="00192712" w:rsidRPr="00090249" w:rsidRDefault="00192712" w:rsidP="0085420E">
            <w:pPr>
              <w:shd w:val="clear" w:color="auto" w:fill="FFFFFF"/>
              <w:rPr>
                <w:rFonts w:ascii="Times New Roman" w:hAnsi="Times New Roman" w:cs="Times New Roman"/>
                <w:sz w:val="24"/>
                <w:szCs w:val="24"/>
              </w:rPr>
            </w:pPr>
            <w:r w:rsidRPr="00090249">
              <w:rPr>
                <w:rFonts w:ascii="Times New Roman" w:hAnsi="Times New Roman" w:cs="Times New Roman"/>
                <w:sz w:val="24"/>
                <w:szCs w:val="24"/>
              </w:rPr>
              <w:t>2. Указывает, что на пересекаемой дороге движение осуществляется по двум полосам.</w:t>
            </w:r>
          </w:p>
          <w:p w:rsidR="00192712" w:rsidRPr="00090249" w:rsidRDefault="00192712" w:rsidP="0085420E">
            <w:pPr>
              <w:rPr>
                <w:rFonts w:ascii="Times New Roman" w:hAnsi="Times New Roman" w:cs="Times New Roman"/>
                <w:b/>
                <w:sz w:val="24"/>
                <w:szCs w:val="24"/>
              </w:rPr>
            </w:pPr>
          </w:p>
        </w:tc>
      </w:tr>
      <w:tr w:rsidR="00192712" w:rsidRPr="00090249" w:rsidTr="0085420E">
        <w:tc>
          <w:tcPr>
            <w:tcW w:w="4957" w:type="dxa"/>
          </w:tcPr>
          <w:p w:rsidR="00192712" w:rsidRPr="00090249" w:rsidRDefault="00192712" w:rsidP="0085420E">
            <w:pPr>
              <w:jc w:val="center"/>
              <w:rPr>
                <w:rFonts w:ascii="Times New Roman" w:hAnsi="Times New Roman" w:cs="Times New Roman"/>
                <w:sz w:val="24"/>
                <w:szCs w:val="24"/>
              </w:rPr>
            </w:pPr>
            <w:r w:rsidRPr="00090249">
              <w:rPr>
                <w:rFonts w:ascii="Times New Roman" w:hAnsi="Times New Roman" w:cs="Times New Roman"/>
                <w:noProof/>
                <w:sz w:val="24"/>
                <w:szCs w:val="24"/>
                <w:lang w:eastAsia="ru-RU"/>
              </w:rPr>
              <w:lastRenderedPageBreak/>
              <w:drawing>
                <wp:inline distT="0" distB="0" distL="0" distR="0" wp14:anchorId="15763259" wp14:editId="72763515">
                  <wp:extent cx="2402039" cy="903767"/>
                  <wp:effectExtent l="0" t="0" r="0" b="0"/>
                  <wp:docPr id="234" name="Рисунок 234" descr="http://carsguru.net/f/pdd/qpic-52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carsguru.net/f/pdd/qpic-522.jpg?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08739" cy="906288"/>
                          </a:xfrm>
                          <a:prstGeom prst="rect">
                            <a:avLst/>
                          </a:prstGeom>
                          <a:noFill/>
                          <a:ln>
                            <a:noFill/>
                          </a:ln>
                        </pic:spPr>
                      </pic:pic>
                    </a:graphicData>
                  </a:graphic>
                </wp:inline>
              </w:drawing>
            </w:r>
          </w:p>
          <w:p w:rsidR="00192712" w:rsidRPr="00090249" w:rsidRDefault="00192712" w:rsidP="0085420E">
            <w:pPr>
              <w:rPr>
                <w:rFonts w:ascii="Times New Roman" w:hAnsi="Times New Roman" w:cs="Times New Roman"/>
                <w:b/>
                <w:sz w:val="24"/>
                <w:szCs w:val="24"/>
              </w:rPr>
            </w:pPr>
            <w:r w:rsidRPr="00090249">
              <w:rPr>
                <w:rFonts w:ascii="Times New Roman" w:hAnsi="Times New Roman" w:cs="Times New Roman"/>
                <w:b/>
                <w:sz w:val="24"/>
                <w:szCs w:val="24"/>
              </w:rPr>
              <w:t>7. Какой знак используется для обозначения границ искусственной неровности?</w:t>
            </w:r>
          </w:p>
          <w:p w:rsidR="00192712" w:rsidRPr="00090249" w:rsidRDefault="00192712" w:rsidP="0085420E">
            <w:pPr>
              <w:shd w:val="clear" w:color="auto" w:fill="FFFFFF"/>
              <w:rPr>
                <w:rFonts w:ascii="Times New Roman" w:hAnsi="Times New Roman" w:cs="Times New Roman"/>
                <w:sz w:val="24"/>
                <w:szCs w:val="24"/>
              </w:rPr>
            </w:pPr>
            <w:r w:rsidRPr="00090249">
              <w:rPr>
                <w:rFonts w:ascii="Times New Roman" w:hAnsi="Times New Roman" w:cs="Times New Roman"/>
                <w:sz w:val="24"/>
                <w:szCs w:val="24"/>
              </w:rPr>
              <w:t>1. Только А.2</w:t>
            </w:r>
          </w:p>
          <w:p w:rsidR="00192712" w:rsidRPr="00090249" w:rsidRDefault="00192712" w:rsidP="0085420E">
            <w:pPr>
              <w:shd w:val="clear" w:color="auto" w:fill="FFFFFF"/>
              <w:rPr>
                <w:rFonts w:ascii="Times New Roman" w:hAnsi="Times New Roman" w:cs="Times New Roman"/>
                <w:sz w:val="24"/>
                <w:szCs w:val="24"/>
              </w:rPr>
            </w:pPr>
            <w:r w:rsidRPr="00090249">
              <w:rPr>
                <w:rFonts w:ascii="Times New Roman" w:hAnsi="Times New Roman" w:cs="Times New Roman"/>
                <w:sz w:val="24"/>
                <w:szCs w:val="24"/>
              </w:rPr>
              <w:t>. Только Б.</w:t>
            </w:r>
          </w:p>
          <w:p w:rsidR="00192712" w:rsidRPr="00090249" w:rsidRDefault="00192712" w:rsidP="0085420E">
            <w:pPr>
              <w:shd w:val="clear" w:color="auto" w:fill="FFFFFF"/>
              <w:rPr>
                <w:rFonts w:ascii="Times New Roman" w:hAnsi="Times New Roman" w:cs="Times New Roman"/>
                <w:sz w:val="24"/>
                <w:szCs w:val="24"/>
              </w:rPr>
            </w:pPr>
            <w:r w:rsidRPr="00090249">
              <w:rPr>
                <w:rFonts w:ascii="Times New Roman" w:hAnsi="Times New Roman" w:cs="Times New Roman"/>
                <w:sz w:val="24"/>
                <w:szCs w:val="24"/>
              </w:rPr>
              <w:t>3. Б и В.</w:t>
            </w:r>
          </w:p>
        </w:tc>
        <w:tc>
          <w:tcPr>
            <w:tcW w:w="5039" w:type="dxa"/>
          </w:tcPr>
          <w:p w:rsidR="00192712" w:rsidRPr="00090249" w:rsidRDefault="00192712" w:rsidP="0085420E">
            <w:pPr>
              <w:jc w:val="center"/>
              <w:rPr>
                <w:rFonts w:ascii="Times New Roman" w:hAnsi="Times New Roman" w:cs="Times New Roman"/>
                <w:sz w:val="24"/>
                <w:szCs w:val="24"/>
              </w:rPr>
            </w:pPr>
            <w:r w:rsidRPr="00090249">
              <w:rPr>
                <w:rFonts w:ascii="Times New Roman" w:hAnsi="Times New Roman" w:cs="Times New Roman"/>
                <w:noProof/>
                <w:sz w:val="24"/>
                <w:szCs w:val="24"/>
                <w:lang w:eastAsia="ru-RU"/>
              </w:rPr>
              <w:drawing>
                <wp:inline distT="0" distB="0" distL="0" distR="0" wp14:anchorId="3BDF52AD" wp14:editId="01738DFE">
                  <wp:extent cx="2797674" cy="1052623"/>
                  <wp:effectExtent l="0" t="0" r="3175" b="0"/>
                  <wp:docPr id="235" name="Рисунок 235" descr="http://carsguru.net/f/pdd/qpic-62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carsguru.net/f/pdd/qpic-622.jpg?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799310" cy="1053238"/>
                          </a:xfrm>
                          <a:prstGeom prst="rect">
                            <a:avLst/>
                          </a:prstGeom>
                          <a:noFill/>
                          <a:ln>
                            <a:noFill/>
                          </a:ln>
                        </pic:spPr>
                      </pic:pic>
                    </a:graphicData>
                  </a:graphic>
                </wp:inline>
              </w:drawing>
            </w:r>
          </w:p>
          <w:p w:rsidR="00192712" w:rsidRPr="00090249" w:rsidRDefault="00192712" w:rsidP="0085420E">
            <w:pPr>
              <w:rPr>
                <w:rFonts w:ascii="Times New Roman" w:hAnsi="Times New Roman" w:cs="Times New Roman"/>
                <w:b/>
                <w:sz w:val="24"/>
                <w:szCs w:val="24"/>
              </w:rPr>
            </w:pPr>
            <w:r w:rsidRPr="00090249">
              <w:rPr>
                <w:rFonts w:ascii="Times New Roman" w:hAnsi="Times New Roman" w:cs="Times New Roman"/>
                <w:b/>
                <w:sz w:val="24"/>
                <w:szCs w:val="24"/>
              </w:rPr>
              <w:t>8. Какие знаки информируют Вас, что на перекрестке необходимо уступить дорогу транспортным средствам, приближающимся слева?</w:t>
            </w:r>
          </w:p>
          <w:p w:rsidR="00192712" w:rsidRPr="00090249" w:rsidRDefault="00192712" w:rsidP="0085420E">
            <w:pPr>
              <w:shd w:val="clear" w:color="auto" w:fill="FFFFFF"/>
              <w:rPr>
                <w:rFonts w:ascii="Times New Roman" w:hAnsi="Times New Roman" w:cs="Times New Roman"/>
                <w:sz w:val="24"/>
                <w:szCs w:val="24"/>
              </w:rPr>
            </w:pPr>
            <w:r w:rsidRPr="00090249">
              <w:rPr>
                <w:rFonts w:ascii="Times New Roman" w:hAnsi="Times New Roman" w:cs="Times New Roman"/>
                <w:sz w:val="24"/>
                <w:szCs w:val="24"/>
              </w:rPr>
              <w:t xml:space="preserve">1. Только А.  </w:t>
            </w:r>
          </w:p>
          <w:p w:rsidR="00192712" w:rsidRPr="00090249" w:rsidRDefault="00192712" w:rsidP="0085420E">
            <w:pPr>
              <w:shd w:val="clear" w:color="auto" w:fill="FFFFFF"/>
              <w:rPr>
                <w:rFonts w:ascii="Times New Roman" w:hAnsi="Times New Roman" w:cs="Times New Roman"/>
                <w:sz w:val="24"/>
                <w:szCs w:val="24"/>
              </w:rPr>
            </w:pPr>
            <w:r w:rsidRPr="00090249">
              <w:rPr>
                <w:rFonts w:ascii="Times New Roman" w:hAnsi="Times New Roman" w:cs="Times New Roman"/>
                <w:sz w:val="24"/>
                <w:szCs w:val="24"/>
              </w:rPr>
              <w:t xml:space="preserve">2. Только Б.  </w:t>
            </w:r>
          </w:p>
          <w:p w:rsidR="00192712" w:rsidRPr="00090249" w:rsidRDefault="00192712" w:rsidP="0085420E">
            <w:pPr>
              <w:shd w:val="clear" w:color="auto" w:fill="FFFFFF"/>
              <w:rPr>
                <w:rFonts w:ascii="Times New Roman" w:hAnsi="Times New Roman" w:cs="Times New Roman"/>
                <w:sz w:val="24"/>
                <w:szCs w:val="24"/>
              </w:rPr>
            </w:pPr>
            <w:r w:rsidRPr="00090249">
              <w:rPr>
                <w:rFonts w:ascii="Times New Roman" w:hAnsi="Times New Roman" w:cs="Times New Roman"/>
                <w:sz w:val="24"/>
                <w:szCs w:val="24"/>
              </w:rPr>
              <w:t xml:space="preserve">3. Только А и Б.  </w:t>
            </w:r>
          </w:p>
          <w:p w:rsidR="00192712" w:rsidRPr="00090249" w:rsidRDefault="00192712" w:rsidP="0085420E">
            <w:pPr>
              <w:shd w:val="clear" w:color="auto" w:fill="FFFFFF"/>
              <w:rPr>
                <w:rFonts w:ascii="Times New Roman" w:hAnsi="Times New Roman" w:cs="Times New Roman"/>
                <w:sz w:val="24"/>
                <w:szCs w:val="24"/>
              </w:rPr>
            </w:pPr>
            <w:r w:rsidRPr="00090249">
              <w:rPr>
                <w:rFonts w:ascii="Times New Roman" w:hAnsi="Times New Roman" w:cs="Times New Roman"/>
                <w:sz w:val="24"/>
                <w:szCs w:val="24"/>
              </w:rPr>
              <w:t>4. Все.</w:t>
            </w:r>
          </w:p>
        </w:tc>
      </w:tr>
      <w:tr w:rsidR="00192712" w:rsidRPr="00090249" w:rsidTr="0085420E">
        <w:tc>
          <w:tcPr>
            <w:tcW w:w="4957" w:type="dxa"/>
          </w:tcPr>
          <w:p w:rsidR="00192712" w:rsidRPr="00090249" w:rsidRDefault="00192712" w:rsidP="0085420E">
            <w:pPr>
              <w:jc w:val="center"/>
              <w:rPr>
                <w:rFonts w:ascii="Times New Roman" w:hAnsi="Times New Roman" w:cs="Times New Roman"/>
                <w:sz w:val="24"/>
                <w:szCs w:val="24"/>
              </w:rPr>
            </w:pPr>
            <w:r w:rsidRPr="00090249">
              <w:rPr>
                <w:rFonts w:ascii="Times New Roman" w:hAnsi="Times New Roman" w:cs="Times New Roman"/>
                <w:noProof/>
                <w:sz w:val="24"/>
                <w:szCs w:val="24"/>
                <w:lang w:eastAsia="ru-RU"/>
              </w:rPr>
              <w:drawing>
                <wp:inline distT="0" distB="0" distL="0" distR="0" wp14:anchorId="491B0644" wp14:editId="2CCC3300">
                  <wp:extent cx="2402036" cy="903767"/>
                  <wp:effectExtent l="0" t="0" r="0" b="0"/>
                  <wp:docPr id="236" name="Рисунок 236" descr="http://carsguru.net/f/pdd/qpic-50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carsguru.net/f/pdd/qpic-502.jpg?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428933" cy="913887"/>
                          </a:xfrm>
                          <a:prstGeom prst="rect">
                            <a:avLst/>
                          </a:prstGeom>
                          <a:noFill/>
                          <a:ln>
                            <a:noFill/>
                          </a:ln>
                        </pic:spPr>
                      </pic:pic>
                    </a:graphicData>
                  </a:graphic>
                </wp:inline>
              </w:drawing>
            </w:r>
          </w:p>
          <w:p w:rsidR="00192712" w:rsidRPr="00090249" w:rsidRDefault="00192712" w:rsidP="0085420E">
            <w:pPr>
              <w:rPr>
                <w:rFonts w:ascii="Times New Roman" w:hAnsi="Times New Roman" w:cs="Times New Roman"/>
                <w:b/>
                <w:sz w:val="24"/>
                <w:szCs w:val="24"/>
              </w:rPr>
            </w:pPr>
            <w:r w:rsidRPr="00090249">
              <w:rPr>
                <w:rFonts w:ascii="Times New Roman" w:hAnsi="Times New Roman" w:cs="Times New Roman"/>
                <w:b/>
                <w:sz w:val="24"/>
                <w:szCs w:val="24"/>
              </w:rPr>
              <w:t>9. Какие знаки требуют обязательной остановки?</w:t>
            </w:r>
          </w:p>
          <w:p w:rsidR="00192712" w:rsidRPr="00090249" w:rsidRDefault="00192712" w:rsidP="0085420E">
            <w:pPr>
              <w:shd w:val="clear" w:color="auto" w:fill="FFFFFF"/>
              <w:rPr>
                <w:rFonts w:ascii="Times New Roman" w:hAnsi="Times New Roman" w:cs="Times New Roman"/>
                <w:sz w:val="24"/>
                <w:szCs w:val="24"/>
              </w:rPr>
            </w:pPr>
            <w:r w:rsidRPr="00090249">
              <w:rPr>
                <w:rFonts w:ascii="Times New Roman" w:hAnsi="Times New Roman" w:cs="Times New Roman"/>
                <w:sz w:val="24"/>
                <w:szCs w:val="24"/>
              </w:rPr>
              <w:t>1. Только А и Б.2. Только Б.3. Только Б и В.4. Все.</w:t>
            </w:r>
          </w:p>
        </w:tc>
        <w:tc>
          <w:tcPr>
            <w:tcW w:w="5039" w:type="dxa"/>
          </w:tcPr>
          <w:p w:rsidR="00192712" w:rsidRPr="00090249" w:rsidRDefault="00192712" w:rsidP="0085420E">
            <w:pPr>
              <w:jc w:val="center"/>
              <w:rPr>
                <w:rFonts w:ascii="Times New Roman" w:hAnsi="Times New Roman" w:cs="Times New Roman"/>
                <w:sz w:val="24"/>
                <w:szCs w:val="24"/>
              </w:rPr>
            </w:pPr>
            <w:r w:rsidRPr="00090249">
              <w:rPr>
                <w:rFonts w:ascii="Times New Roman" w:hAnsi="Times New Roman" w:cs="Times New Roman"/>
                <w:noProof/>
                <w:sz w:val="24"/>
                <w:szCs w:val="24"/>
                <w:lang w:eastAsia="ru-RU"/>
              </w:rPr>
              <w:drawing>
                <wp:inline distT="0" distB="0" distL="0" distR="0" wp14:anchorId="30CD5334" wp14:editId="4FFDC150">
                  <wp:extent cx="2232483" cy="839972"/>
                  <wp:effectExtent l="0" t="0" r="0" b="0"/>
                  <wp:docPr id="237" name="Рисунок 237" descr="http://carsguru.net/f/pdd/qpic-56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carsguru.net/f/pdd/qpic-562.jpg?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245667" cy="844932"/>
                          </a:xfrm>
                          <a:prstGeom prst="rect">
                            <a:avLst/>
                          </a:prstGeom>
                          <a:noFill/>
                          <a:ln>
                            <a:noFill/>
                          </a:ln>
                        </pic:spPr>
                      </pic:pic>
                    </a:graphicData>
                  </a:graphic>
                </wp:inline>
              </w:drawing>
            </w:r>
          </w:p>
          <w:p w:rsidR="00192712" w:rsidRPr="00090249" w:rsidRDefault="00192712" w:rsidP="0085420E">
            <w:pPr>
              <w:rPr>
                <w:rFonts w:ascii="Times New Roman" w:hAnsi="Times New Roman" w:cs="Times New Roman"/>
                <w:b/>
                <w:sz w:val="24"/>
                <w:szCs w:val="24"/>
              </w:rPr>
            </w:pPr>
            <w:r>
              <w:rPr>
                <w:rFonts w:ascii="Times New Roman" w:hAnsi="Times New Roman" w:cs="Times New Roman"/>
                <w:b/>
                <w:sz w:val="24"/>
                <w:szCs w:val="24"/>
              </w:rPr>
              <w:t>1</w:t>
            </w:r>
            <w:r w:rsidRPr="00090249">
              <w:rPr>
                <w:rFonts w:ascii="Times New Roman" w:hAnsi="Times New Roman" w:cs="Times New Roman"/>
                <w:b/>
                <w:sz w:val="24"/>
                <w:szCs w:val="24"/>
              </w:rPr>
              <w:t>0. Какие знаки предоставляют Вам преимущество при проезде нерегулируемых перекрестков?</w:t>
            </w:r>
          </w:p>
          <w:p w:rsidR="00192712" w:rsidRPr="00090249" w:rsidRDefault="00192712" w:rsidP="0085420E">
            <w:pPr>
              <w:shd w:val="clear" w:color="auto" w:fill="FFFFFF"/>
              <w:rPr>
                <w:rFonts w:ascii="Times New Roman" w:hAnsi="Times New Roman" w:cs="Times New Roman"/>
                <w:sz w:val="24"/>
                <w:szCs w:val="24"/>
              </w:rPr>
            </w:pPr>
            <w:r w:rsidRPr="00090249">
              <w:rPr>
                <w:rFonts w:ascii="Times New Roman" w:hAnsi="Times New Roman" w:cs="Times New Roman"/>
                <w:sz w:val="24"/>
                <w:szCs w:val="24"/>
              </w:rPr>
              <w:t>1. Только А.2. А и В.3. Все.</w:t>
            </w:r>
          </w:p>
        </w:tc>
      </w:tr>
    </w:tbl>
    <w:p w:rsidR="00192712" w:rsidRPr="00090249" w:rsidRDefault="00192712" w:rsidP="00192712">
      <w:pPr>
        <w:spacing w:after="0" w:line="240" w:lineRule="auto"/>
        <w:jc w:val="center"/>
        <w:rPr>
          <w:rStyle w:val="afa"/>
          <w:rFonts w:ascii="Times New Roman" w:hAnsi="Times New Roman" w:cs="Times New Roman"/>
          <w:b/>
          <w:i w:val="0"/>
          <w:sz w:val="24"/>
          <w:szCs w:val="24"/>
        </w:rPr>
      </w:pPr>
    </w:p>
    <w:p w:rsidR="00192712" w:rsidRPr="00BD5155" w:rsidRDefault="00192712" w:rsidP="00192712">
      <w:pPr>
        <w:spacing w:after="0" w:line="240" w:lineRule="auto"/>
        <w:jc w:val="center"/>
        <w:rPr>
          <w:rStyle w:val="afa"/>
          <w:rFonts w:ascii="Times New Roman" w:hAnsi="Times New Roman" w:cs="Times New Roman"/>
          <w:b/>
          <w:i w:val="0"/>
          <w:color w:val="auto"/>
          <w:sz w:val="24"/>
          <w:szCs w:val="24"/>
        </w:rPr>
      </w:pPr>
      <w:r w:rsidRPr="00BD5155">
        <w:rPr>
          <w:rStyle w:val="afa"/>
          <w:rFonts w:ascii="Times New Roman" w:hAnsi="Times New Roman" w:cs="Times New Roman"/>
          <w:b/>
          <w:i w:val="0"/>
          <w:color w:val="auto"/>
          <w:sz w:val="24"/>
          <w:szCs w:val="24"/>
        </w:rPr>
        <w:t>Контрольные вопросы:</w:t>
      </w:r>
    </w:p>
    <w:p w:rsidR="00192712" w:rsidRPr="00BD5155" w:rsidRDefault="00192712" w:rsidP="00192712">
      <w:pPr>
        <w:spacing w:after="0" w:line="240" w:lineRule="auto"/>
        <w:rPr>
          <w:rStyle w:val="afa"/>
          <w:rFonts w:ascii="Times New Roman" w:hAnsi="Times New Roman" w:cs="Times New Roman"/>
          <w:i w:val="0"/>
          <w:color w:val="auto"/>
          <w:sz w:val="24"/>
          <w:szCs w:val="24"/>
        </w:rPr>
      </w:pPr>
    </w:p>
    <w:p w:rsidR="00192712" w:rsidRPr="00BD5155" w:rsidRDefault="00192712" w:rsidP="00FF7C95">
      <w:pPr>
        <w:spacing w:after="0" w:line="240" w:lineRule="auto"/>
        <w:rPr>
          <w:rStyle w:val="ab"/>
          <w:rFonts w:ascii="Times New Roman" w:hAnsi="Times New Roman" w:cs="Times New Roman"/>
          <w:b w:val="0"/>
          <w:spacing w:val="8"/>
          <w:sz w:val="24"/>
          <w:szCs w:val="24"/>
          <w:shd w:val="clear" w:color="auto" w:fill="FFFFFF"/>
        </w:rPr>
      </w:pPr>
      <w:r w:rsidRPr="00BD5155">
        <w:rPr>
          <w:rFonts w:ascii="Times New Roman" w:hAnsi="Times New Roman" w:cs="Times New Roman"/>
          <w:sz w:val="24"/>
          <w:szCs w:val="24"/>
        </w:rPr>
        <w:t xml:space="preserve">1. </w:t>
      </w:r>
      <w:r w:rsidR="00BE602B" w:rsidRPr="00BD5155">
        <w:rPr>
          <w:rStyle w:val="ab"/>
          <w:rFonts w:ascii="Times New Roman" w:hAnsi="Times New Roman" w:cs="Times New Roman"/>
          <w:b w:val="0"/>
          <w:spacing w:val="8"/>
          <w:sz w:val="24"/>
          <w:szCs w:val="24"/>
          <w:shd w:val="clear" w:color="auto" w:fill="FFFFFF"/>
        </w:rPr>
        <w:t>Виды двигателей внутреннего сгорания в зависимости от типа топлива.</w:t>
      </w:r>
    </w:p>
    <w:p w:rsidR="00BE602B" w:rsidRPr="00BD5155" w:rsidRDefault="00BE602B" w:rsidP="00FF7C95">
      <w:pPr>
        <w:spacing w:after="0" w:line="240" w:lineRule="auto"/>
        <w:rPr>
          <w:rStyle w:val="ab"/>
          <w:rFonts w:ascii="Times New Roman" w:hAnsi="Times New Roman" w:cs="Times New Roman"/>
          <w:b w:val="0"/>
          <w:spacing w:val="8"/>
          <w:sz w:val="24"/>
          <w:szCs w:val="24"/>
          <w:shd w:val="clear" w:color="auto" w:fill="FFFFFF"/>
        </w:rPr>
      </w:pPr>
      <w:r w:rsidRPr="00BD5155">
        <w:rPr>
          <w:rFonts w:ascii="Times New Roman" w:hAnsi="Times New Roman" w:cs="Times New Roman"/>
          <w:sz w:val="24"/>
          <w:szCs w:val="24"/>
          <w:shd w:val="clear" w:color="auto" w:fill="FFFFFF"/>
        </w:rPr>
        <w:t xml:space="preserve">2. </w:t>
      </w:r>
      <w:r w:rsidRPr="00BD5155">
        <w:rPr>
          <w:rStyle w:val="ab"/>
          <w:rFonts w:ascii="Times New Roman" w:hAnsi="Times New Roman" w:cs="Times New Roman"/>
          <w:b w:val="0"/>
          <w:spacing w:val="8"/>
          <w:sz w:val="24"/>
          <w:szCs w:val="24"/>
          <w:shd w:val="clear" w:color="auto" w:fill="FFFFFF"/>
        </w:rPr>
        <w:t>Перечислите основные детали ДВС.</w:t>
      </w:r>
    </w:p>
    <w:p w:rsidR="00BE602B" w:rsidRPr="00BD5155" w:rsidRDefault="00BE602B" w:rsidP="00FF7C95">
      <w:pPr>
        <w:spacing w:after="0" w:line="240" w:lineRule="auto"/>
        <w:rPr>
          <w:rStyle w:val="ab"/>
          <w:rFonts w:ascii="Times New Roman" w:hAnsi="Times New Roman" w:cs="Times New Roman"/>
          <w:b w:val="0"/>
          <w:spacing w:val="8"/>
          <w:sz w:val="24"/>
          <w:szCs w:val="24"/>
          <w:shd w:val="clear" w:color="auto" w:fill="FFFFFF"/>
        </w:rPr>
      </w:pPr>
      <w:r w:rsidRPr="00BD5155">
        <w:rPr>
          <w:rStyle w:val="ab"/>
          <w:rFonts w:ascii="Times New Roman" w:hAnsi="Times New Roman" w:cs="Times New Roman"/>
          <w:b w:val="0"/>
          <w:spacing w:val="8"/>
          <w:sz w:val="24"/>
          <w:szCs w:val="24"/>
          <w:shd w:val="clear" w:color="auto" w:fill="FFFFFF"/>
        </w:rPr>
        <w:t>3. Что называется рабочим объемом цилиндра.</w:t>
      </w:r>
    </w:p>
    <w:p w:rsidR="00BE602B" w:rsidRPr="00BD5155" w:rsidRDefault="00BE602B" w:rsidP="00FF7C95">
      <w:pPr>
        <w:spacing w:after="0" w:line="240" w:lineRule="auto"/>
        <w:rPr>
          <w:rStyle w:val="ab"/>
          <w:rFonts w:ascii="Times New Roman" w:hAnsi="Times New Roman" w:cs="Times New Roman"/>
          <w:b w:val="0"/>
          <w:spacing w:val="8"/>
          <w:sz w:val="24"/>
          <w:szCs w:val="24"/>
          <w:shd w:val="clear" w:color="auto" w:fill="FFFFFF"/>
        </w:rPr>
      </w:pPr>
      <w:r w:rsidRPr="00BD5155">
        <w:rPr>
          <w:rStyle w:val="ab"/>
          <w:rFonts w:ascii="Times New Roman" w:hAnsi="Times New Roman" w:cs="Times New Roman"/>
          <w:b w:val="0"/>
          <w:spacing w:val="8"/>
          <w:sz w:val="24"/>
          <w:szCs w:val="24"/>
          <w:shd w:val="clear" w:color="auto" w:fill="FFFFFF"/>
        </w:rPr>
        <w:t>4. Что называется литражом двигателя.</w:t>
      </w:r>
    </w:p>
    <w:p w:rsidR="00BE602B" w:rsidRPr="00BD5155" w:rsidRDefault="00BE602B" w:rsidP="00FF7C95">
      <w:pPr>
        <w:spacing w:after="0" w:line="240" w:lineRule="auto"/>
        <w:rPr>
          <w:rStyle w:val="ab"/>
          <w:rFonts w:ascii="Times New Roman" w:hAnsi="Times New Roman" w:cs="Times New Roman"/>
          <w:b w:val="0"/>
          <w:spacing w:val="8"/>
          <w:sz w:val="24"/>
          <w:szCs w:val="24"/>
          <w:shd w:val="clear" w:color="auto" w:fill="FFFFFF"/>
        </w:rPr>
      </w:pPr>
      <w:r w:rsidRPr="00BD5155">
        <w:rPr>
          <w:rStyle w:val="ab"/>
          <w:rFonts w:ascii="Times New Roman" w:hAnsi="Times New Roman" w:cs="Times New Roman"/>
          <w:b w:val="0"/>
          <w:spacing w:val="8"/>
          <w:sz w:val="24"/>
          <w:szCs w:val="24"/>
          <w:shd w:val="clear" w:color="auto" w:fill="FFFFFF"/>
        </w:rPr>
        <w:t>5. Что показывает степень сжатия.</w:t>
      </w:r>
    </w:p>
    <w:p w:rsidR="00BE602B" w:rsidRPr="00BD5155" w:rsidRDefault="00BE602B" w:rsidP="00FF7C95">
      <w:pPr>
        <w:spacing w:after="0" w:line="240" w:lineRule="auto"/>
        <w:rPr>
          <w:rStyle w:val="ab"/>
          <w:rFonts w:ascii="Times New Roman" w:hAnsi="Times New Roman" w:cs="Times New Roman"/>
          <w:b w:val="0"/>
          <w:spacing w:val="8"/>
          <w:sz w:val="24"/>
          <w:szCs w:val="24"/>
          <w:shd w:val="clear" w:color="auto" w:fill="FFFFFF"/>
        </w:rPr>
      </w:pPr>
      <w:r w:rsidRPr="00BD5155">
        <w:rPr>
          <w:rStyle w:val="ab"/>
          <w:rFonts w:ascii="Times New Roman" w:hAnsi="Times New Roman" w:cs="Times New Roman"/>
          <w:b w:val="0"/>
          <w:spacing w:val="8"/>
          <w:sz w:val="24"/>
          <w:szCs w:val="24"/>
          <w:shd w:val="clear" w:color="auto" w:fill="FFFFFF"/>
        </w:rPr>
        <w:t xml:space="preserve">6. В какой последовательности происходят такты в 4-х </w:t>
      </w:r>
      <w:proofErr w:type="spellStart"/>
      <w:r w:rsidRPr="00BD5155">
        <w:rPr>
          <w:rStyle w:val="ab"/>
          <w:rFonts w:ascii="Times New Roman" w:hAnsi="Times New Roman" w:cs="Times New Roman"/>
          <w:b w:val="0"/>
          <w:spacing w:val="8"/>
          <w:sz w:val="24"/>
          <w:szCs w:val="24"/>
          <w:shd w:val="clear" w:color="auto" w:fill="FFFFFF"/>
        </w:rPr>
        <w:t>тактном</w:t>
      </w:r>
      <w:proofErr w:type="spellEnd"/>
      <w:r w:rsidRPr="00BD5155">
        <w:rPr>
          <w:rStyle w:val="ab"/>
          <w:rFonts w:ascii="Times New Roman" w:hAnsi="Times New Roman" w:cs="Times New Roman"/>
          <w:b w:val="0"/>
          <w:spacing w:val="8"/>
          <w:sz w:val="24"/>
          <w:szCs w:val="24"/>
          <w:shd w:val="clear" w:color="auto" w:fill="FFFFFF"/>
        </w:rPr>
        <w:t xml:space="preserve"> ДВС.</w:t>
      </w:r>
    </w:p>
    <w:p w:rsidR="00BE602B" w:rsidRPr="00BD5155" w:rsidRDefault="00BE602B" w:rsidP="00FF7C95">
      <w:pPr>
        <w:spacing w:after="0" w:line="240" w:lineRule="auto"/>
        <w:rPr>
          <w:rStyle w:val="ab"/>
          <w:rFonts w:ascii="Times New Roman" w:hAnsi="Times New Roman" w:cs="Times New Roman"/>
          <w:b w:val="0"/>
          <w:spacing w:val="8"/>
          <w:sz w:val="24"/>
          <w:szCs w:val="24"/>
          <w:shd w:val="clear" w:color="auto" w:fill="FFFFFF"/>
        </w:rPr>
      </w:pPr>
      <w:r w:rsidRPr="00BD5155">
        <w:rPr>
          <w:rStyle w:val="ab"/>
          <w:rFonts w:ascii="Times New Roman" w:hAnsi="Times New Roman" w:cs="Times New Roman"/>
          <w:b w:val="0"/>
          <w:spacing w:val="8"/>
          <w:sz w:val="24"/>
          <w:szCs w:val="24"/>
          <w:shd w:val="clear" w:color="auto" w:fill="FFFFFF"/>
        </w:rPr>
        <w:t>7. Перечислите детали которые входят в КШМ.</w:t>
      </w:r>
    </w:p>
    <w:p w:rsidR="00BE602B" w:rsidRPr="00BD5155" w:rsidRDefault="00BE602B" w:rsidP="00FF7C95">
      <w:pPr>
        <w:spacing w:after="0" w:line="240" w:lineRule="auto"/>
        <w:rPr>
          <w:rStyle w:val="ab"/>
          <w:rFonts w:ascii="Times New Roman" w:hAnsi="Times New Roman" w:cs="Times New Roman"/>
          <w:b w:val="0"/>
          <w:spacing w:val="8"/>
          <w:sz w:val="24"/>
          <w:szCs w:val="24"/>
          <w:shd w:val="clear" w:color="auto" w:fill="FFFFFF"/>
        </w:rPr>
      </w:pPr>
      <w:r w:rsidRPr="00BD5155">
        <w:rPr>
          <w:rStyle w:val="ab"/>
          <w:rFonts w:ascii="Times New Roman" w:hAnsi="Times New Roman" w:cs="Times New Roman"/>
          <w:b w:val="0"/>
          <w:spacing w:val="8"/>
          <w:sz w:val="24"/>
          <w:szCs w:val="24"/>
          <w:shd w:val="clear" w:color="auto" w:fill="FFFFFF"/>
        </w:rPr>
        <w:t>8. Назначение маховика.</w:t>
      </w:r>
    </w:p>
    <w:p w:rsidR="00BE602B" w:rsidRPr="00BD5155" w:rsidRDefault="00BE602B" w:rsidP="00FF7C95">
      <w:pPr>
        <w:spacing w:after="0" w:line="240" w:lineRule="auto"/>
        <w:rPr>
          <w:rStyle w:val="ab"/>
          <w:rFonts w:ascii="Times New Roman" w:hAnsi="Times New Roman" w:cs="Times New Roman"/>
          <w:b w:val="0"/>
          <w:spacing w:val="8"/>
          <w:sz w:val="24"/>
          <w:szCs w:val="24"/>
          <w:shd w:val="clear" w:color="auto" w:fill="FFFFFF"/>
        </w:rPr>
      </w:pPr>
      <w:r w:rsidRPr="00BD5155">
        <w:rPr>
          <w:rStyle w:val="ab"/>
          <w:rFonts w:ascii="Times New Roman" w:hAnsi="Times New Roman" w:cs="Times New Roman"/>
          <w:b w:val="0"/>
          <w:spacing w:val="8"/>
          <w:sz w:val="24"/>
          <w:szCs w:val="24"/>
          <w:shd w:val="clear" w:color="auto" w:fill="FFFFFF"/>
        </w:rPr>
        <w:t>9. Назначение редукционного клапана масленого насоса.</w:t>
      </w:r>
    </w:p>
    <w:p w:rsidR="00BE602B" w:rsidRPr="00BD5155" w:rsidRDefault="00BE602B" w:rsidP="00FF7C95">
      <w:pPr>
        <w:spacing w:after="0" w:line="240" w:lineRule="auto"/>
        <w:rPr>
          <w:rFonts w:ascii="Times New Roman" w:hAnsi="Times New Roman" w:cs="Times New Roman"/>
          <w:sz w:val="24"/>
          <w:szCs w:val="24"/>
          <w:shd w:val="clear" w:color="auto" w:fill="FFFFFF"/>
        </w:rPr>
      </w:pPr>
      <w:r w:rsidRPr="00BD5155">
        <w:rPr>
          <w:rStyle w:val="ab"/>
          <w:rFonts w:ascii="Times New Roman" w:hAnsi="Times New Roman" w:cs="Times New Roman"/>
          <w:b w:val="0"/>
          <w:spacing w:val="8"/>
          <w:sz w:val="24"/>
          <w:szCs w:val="24"/>
          <w:shd w:val="clear" w:color="auto" w:fill="FFFFFF"/>
        </w:rPr>
        <w:t>10. За счет чего производится очистка масла в центробежном фильтре тонкой очистки.</w:t>
      </w:r>
    </w:p>
    <w:p w:rsidR="00192712" w:rsidRPr="00BD5155" w:rsidRDefault="00192712" w:rsidP="00192712">
      <w:pPr>
        <w:spacing w:after="0" w:line="240" w:lineRule="auto"/>
        <w:rPr>
          <w:rStyle w:val="afa"/>
          <w:rFonts w:ascii="Times New Roman" w:hAnsi="Times New Roman" w:cs="Times New Roman"/>
          <w:i w:val="0"/>
          <w:color w:val="auto"/>
          <w:sz w:val="24"/>
          <w:szCs w:val="24"/>
        </w:rPr>
      </w:pPr>
    </w:p>
    <w:p w:rsidR="00192712" w:rsidRPr="00BD5155" w:rsidRDefault="00192712" w:rsidP="00192712">
      <w:pPr>
        <w:tabs>
          <w:tab w:val="left" w:pos="720"/>
        </w:tabs>
        <w:spacing w:after="0" w:line="240" w:lineRule="auto"/>
        <w:jc w:val="center"/>
        <w:rPr>
          <w:rFonts w:ascii="Times New Roman" w:hAnsi="Times New Roman" w:cs="Times New Roman"/>
          <w:b/>
          <w:sz w:val="24"/>
          <w:szCs w:val="24"/>
        </w:rPr>
      </w:pPr>
      <w:r w:rsidRPr="00BD5155">
        <w:rPr>
          <w:rFonts w:ascii="Times New Roman" w:hAnsi="Times New Roman" w:cs="Times New Roman"/>
          <w:b/>
          <w:sz w:val="24"/>
          <w:szCs w:val="24"/>
        </w:rPr>
        <w:t>Ключи к тестам</w:t>
      </w:r>
    </w:p>
    <w:p w:rsidR="00192712" w:rsidRPr="00090249" w:rsidRDefault="00192712" w:rsidP="00192712">
      <w:pPr>
        <w:tabs>
          <w:tab w:val="left" w:pos="720"/>
        </w:tabs>
        <w:spacing w:after="0" w:line="240" w:lineRule="auto"/>
        <w:ind w:left="360"/>
        <w:jc w:val="center"/>
        <w:rPr>
          <w:rFonts w:ascii="Times New Roman" w:hAnsi="Times New Roman" w:cs="Times New Roman"/>
          <w:b/>
          <w:sz w:val="24"/>
          <w:szCs w:val="24"/>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
        <w:gridCol w:w="1006"/>
        <w:gridCol w:w="1006"/>
        <w:gridCol w:w="1006"/>
        <w:gridCol w:w="1006"/>
        <w:gridCol w:w="1006"/>
        <w:gridCol w:w="1006"/>
        <w:gridCol w:w="1006"/>
        <w:gridCol w:w="1006"/>
        <w:gridCol w:w="1006"/>
      </w:tblGrid>
      <w:tr w:rsidR="00192712" w:rsidRPr="00090249" w:rsidTr="00192712">
        <w:tc>
          <w:tcPr>
            <w:tcW w:w="1006" w:type="dxa"/>
            <w:tcBorders>
              <w:top w:val="single" w:sz="4" w:space="0" w:color="auto"/>
              <w:left w:val="single" w:sz="4" w:space="0" w:color="auto"/>
              <w:bottom w:val="single" w:sz="4" w:space="0" w:color="auto"/>
              <w:right w:val="single" w:sz="4" w:space="0" w:color="auto"/>
            </w:tcBorders>
            <w:hideMark/>
          </w:tcPr>
          <w:p w:rsidR="00192712" w:rsidRPr="00090249" w:rsidRDefault="00192712" w:rsidP="0085420E">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1</w:t>
            </w:r>
          </w:p>
        </w:tc>
        <w:tc>
          <w:tcPr>
            <w:tcW w:w="1006" w:type="dxa"/>
            <w:tcBorders>
              <w:top w:val="single" w:sz="4" w:space="0" w:color="auto"/>
              <w:left w:val="single" w:sz="4" w:space="0" w:color="auto"/>
              <w:bottom w:val="single" w:sz="4" w:space="0" w:color="auto"/>
              <w:right w:val="single" w:sz="4" w:space="0" w:color="auto"/>
            </w:tcBorders>
            <w:hideMark/>
          </w:tcPr>
          <w:p w:rsidR="00192712" w:rsidRPr="00090249" w:rsidRDefault="00192712" w:rsidP="0085420E">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b/>
                <w:sz w:val="24"/>
                <w:szCs w:val="24"/>
                <w:lang w:eastAsia="en-US"/>
              </w:rPr>
            </w:pPr>
            <w:r w:rsidRPr="00090249">
              <w:rPr>
                <w:rFonts w:ascii="Times New Roman" w:hAnsi="Times New Roman" w:cs="Times New Roman"/>
                <w:b/>
                <w:sz w:val="24"/>
                <w:szCs w:val="24"/>
                <w:lang w:eastAsia="en-US"/>
              </w:rPr>
              <w:t>2</w:t>
            </w:r>
          </w:p>
        </w:tc>
        <w:tc>
          <w:tcPr>
            <w:tcW w:w="1006" w:type="dxa"/>
            <w:tcBorders>
              <w:top w:val="single" w:sz="4" w:space="0" w:color="auto"/>
              <w:left w:val="single" w:sz="4" w:space="0" w:color="auto"/>
              <w:bottom w:val="single" w:sz="4" w:space="0" w:color="auto"/>
              <w:right w:val="single" w:sz="4" w:space="0" w:color="auto"/>
            </w:tcBorders>
            <w:hideMark/>
          </w:tcPr>
          <w:p w:rsidR="00192712" w:rsidRPr="00090249" w:rsidRDefault="00192712" w:rsidP="0085420E">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b/>
                <w:sz w:val="24"/>
                <w:szCs w:val="24"/>
                <w:lang w:eastAsia="en-US"/>
              </w:rPr>
            </w:pPr>
            <w:r w:rsidRPr="00090249">
              <w:rPr>
                <w:rFonts w:ascii="Times New Roman" w:hAnsi="Times New Roman" w:cs="Times New Roman"/>
                <w:b/>
                <w:sz w:val="24"/>
                <w:szCs w:val="24"/>
                <w:lang w:eastAsia="en-US"/>
              </w:rPr>
              <w:t>3</w:t>
            </w:r>
          </w:p>
        </w:tc>
        <w:tc>
          <w:tcPr>
            <w:tcW w:w="1006" w:type="dxa"/>
            <w:tcBorders>
              <w:top w:val="single" w:sz="4" w:space="0" w:color="auto"/>
              <w:left w:val="single" w:sz="4" w:space="0" w:color="auto"/>
              <w:bottom w:val="single" w:sz="4" w:space="0" w:color="auto"/>
              <w:right w:val="single" w:sz="4" w:space="0" w:color="auto"/>
            </w:tcBorders>
            <w:hideMark/>
          </w:tcPr>
          <w:p w:rsidR="00192712" w:rsidRPr="00090249" w:rsidRDefault="00192712" w:rsidP="0085420E">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b/>
                <w:sz w:val="24"/>
                <w:szCs w:val="24"/>
                <w:lang w:eastAsia="en-US"/>
              </w:rPr>
            </w:pPr>
            <w:r w:rsidRPr="00090249">
              <w:rPr>
                <w:rFonts w:ascii="Times New Roman" w:hAnsi="Times New Roman" w:cs="Times New Roman"/>
                <w:b/>
                <w:sz w:val="24"/>
                <w:szCs w:val="24"/>
                <w:lang w:eastAsia="en-US"/>
              </w:rPr>
              <w:t>4</w:t>
            </w:r>
          </w:p>
        </w:tc>
        <w:tc>
          <w:tcPr>
            <w:tcW w:w="1006" w:type="dxa"/>
            <w:tcBorders>
              <w:top w:val="single" w:sz="4" w:space="0" w:color="auto"/>
              <w:left w:val="single" w:sz="4" w:space="0" w:color="auto"/>
              <w:bottom w:val="single" w:sz="4" w:space="0" w:color="auto"/>
              <w:right w:val="single" w:sz="4" w:space="0" w:color="auto"/>
            </w:tcBorders>
            <w:hideMark/>
          </w:tcPr>
          <w:p w:rsidR="00192712" w:rsidRPr="00090249" w:rsidRDefault="00192712" w:rsidP="0085420E">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b/>
                <w:sz w:val="24"/>
                <w:szCs w:val="24"/>
                <w:lang w:eastAsia="en-US"/>
              </w:rPr>
            </w:pPr>
            <w:r w:rsidRPr="00090249">
              <w:rPr>
                <w:rFonts w:ascii="Times New Roman" w:hAnsi="Times New Roman" w:cs="Times New Roman"/>
                <w:b/>
                <w:sz w:val="24"/>
                <w:szCs w:val="24"/>
                <w:lang w:eastAsia="en-US"/>
              </w:rPr>
              <w:t>5</w:t>
            </w:r>
          </w:p>
        </w:tc>
        <w:tc>
          <w:tcPr>
            <w:tcW w:w="1006" w:type="dxa"/>
            <w:tcBorders>
              <w:top w:val="single" w:sz="4" w:space="0" w:color="auto"/>
              <w:left w:val="single" w:sz="4" w:space="0" w:color="auto"/>
              <w:bottom w:val="single" w:sz="4" w:space="0" w:color="auto"/>
              <w:right w:val="single" w:sz="4" w:space="0" w:color="auto"/>
            </w:tcBorders>
            <w:hideMark/>
          </w:tcPr>
          <w:p w:rsidR="00192712" w:rsidRPr="00090249" w:rsidRDefault="00192712" w:rsidP="0085420E">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b/>
                <w:sz w:val="24"/>
                <w:szCs w:val="24"/>
                <w:lang w:eastAsia="en-US"/>
              </w:rPr>
            </w:pPr>
            <w:r w:rsidRPr="00090249">
              <w:rPr>
                <w:rFonts w:ascii="Times New Roman" w:hAnsi="Times New Roman" w:cs="Times New Roman"/>
                <w:b/>
                <w:sz w:val="24"/>
                <w:szCs w:val="24"/>
                <w:lang w:eastAsia="en-US"/>
              </w:rPr>
              <w:t>6</w:t>
            </w:r>
          </w:p>
        </w:tc>
        <w:tc>
          <w:tcPr>
            <w:tcW w:w="1006" w:type="dxa"/>
            <w:tcBorders>
              <w:top w:val="single" w:sz="4" w:space="0" w:color="auto"/>
              <w:left w:val="single" w:sz="4" w:space="0" w:color="auto"/>
              <w:bottom w:val="single" w:sz="4" w:space="0" w:color="auto"/>
              <w:right w:val="single" w:sz="4" w:space="0" w:color="auto"/>
            </w:tcBorders>
            <w:hideMark/>
          </w:tcPr>
          <w:p w:rsidR="00192712" w:rsidRPr="00090249" w:rsidRDefault="00192712" w:rsidP="0085420E">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b/>
                <w:sz w:val="24"/>
                <w:szCs w:val="24"/>
                <w:lang w:eastAsia="en-US"/>
              </w:rPr>
            </w:pPr>
            <w:r w:rsidRPr="00090249">
              <w:rPr>
                <w:rFonts w:ascii="Times New Roman" w:hAnsi="Times New Roman" w:cs="Times New Roman"/>
                <w:b/>
                <w:sz w:val="24"/>
                <w:szCs w:val="24"/>
                <w:lang w:eastAsia="en-US"/>
              </w:rPr>
              <w:t>7</w:t>
            </w:r>
          </w:p>
        </w:tc>
        <w:tc>
          <w:tcPr>
            <w:tcW w:w="1006" w:type="dxa"/>
            <w:tcBorders>
              <w:top w:val="single" w:sz="4" w:space="0" w:color="auto"/>
              <w:left w:val="single" w:sz="4" w:space="0" w:color="auto"/>
              <w:bottom w:val="single" w:sz="4" w:space="0" w:color="auto"/>
              <w:right w:val="single" w:sz="4" w:space="0" w:color="auto"/>
            </w:tcBorders>
            <w:hideMark/>
          </w:tcPr>
          <w:p w:rsidR="00192712" w:rsidRPr="00090249" w:rsidRDefault="00192712" w:rsidP="0085420E">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b/>
                <w:sz w:val="24"/>
                <w:szCs w:val="24"/>
                <w:lang w:eastAsia="en-US"/>
              </w:rPr>
            </w:pPr>
            <w:r w:rsidRPr="00090249">
              <w:rPr>
                <w:rFonts w:ascii="Times New Roman" w:hAnsi="Times New Roman" w:cs="Times New Roman"/>
                <w:b/>
                <w:sz w:val="24"/>
                <w:szCs w:val="24"/>
                <w:lang w:eastAsia="en-US"/>
              </w:rPr>
              <w:t>8</w:t>
            </w:r>
          </w:p>
        </w:tc>
        <w:tc>
          <w:tcPr>
            <w:tcW w:w="1006" w:type="dxa"/>
            <w:tcBorders>
              <w:top w:val="single" w:sz="4" w:space="0" w:color="auto"/>
              <w:left w:val="single" w:sz="4" w:space="0" w:color="auto"/>
              <w:bottom w:val="single" w:sz="4" w:space="0" w:color="auto"/>
              <w:right w:val="single" w:sz="4" w:space="0" w:color="auto"/>
            </w:tcBorders>
            <w:hideMark/>
          </w:tcPr>
          <w:p w:rsidR="00192712" w:rsidRPr="00090249" w:rsidRDefault="00192712" w:rsidP="0085420E">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b/>
                <w:sz w:val="24"/>
                <w:szCs w:val="24"/>
                <w:lang w:eastAsia="en-US"/>
              </w:rPr>
            </w:pPr>
            <w:r w:rsidRPr="00090249">
              <w:rPr>
                <w:rFonts w:ascii="Times New Roman" w:hAnsi="Times New Roman" w:cs="Times New Roman"/>
                <w:b/>
                <w:sz w:val="24"/>
                <w:szCs w:val="24"/>
                <w:lang w:eastAsia="en-US"/>
              </w:rPr>
              <w:t>9</w:t>
            </w:r>
          </w:p>
        </w:tc>
        <w:tc>
          <w:tcPr>
            <w:tcW w:w="1006" w:type="dxa"/>
            <w:tcBorders>
              <w:top w:val="single" w:sz="4" w:space="0" w:color="auto"/>
              <w:left w:val="single" w:sz="4" w:space="0" w:color="auto"/>
              <w:bottom w:val="single" w:sz="4" w:space="0" w:color="auto"/>
              <w:right w:val="single" w:sz="4" w:space="0" w:color="auto"/>
            </w:tcBorders>
          </w:tcPr>
          <w:p w:rsidR="00192712" w:rsidRPr="00090249" w:rsidRDefault="00192712" w:rsidP="0085420E">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1</w:t>
            </w:r>
            <w:r w:rsidRPr="00090249">
              <w:rPr>
                <w:rFonts w:ascii="Times New Roman" w:hAnsi="Times New Roman" w:cs="Times New Roman"/>
                <w:b/>
                <w:sz w:val="24"/>
                <w:szCs w:val="24"/>
                <w:lang w:eastAsia="en-US"/>
              </w:rPr>
              <w:t>0</w:t>
            </w:r>
          </w:p>
        </w:tc>
      </w:tr>
      <w:tr w:rsidR="00192712" w:rsidRPr="00090249" w:rsidTr="00192712">
        <w:trPr>
          <w:trHeight w:val="82"/>
        </w:trPr>
        <w:tc>
          <w:tcPr>
            <w:tcW w:w="1006" w:type="dxa"/>
            <w:tcBorders>
              <w:top w:val="single" w:sz="4" w:space="0" w:color="auto"/>
              <w:left w:val="single" w:sz="4" w:space="0" w:color="auto"/>
              <w:bottom w:val="single" w:sz="4" w:space="0" w:color="auto"/>
              <w:right w:val="single" w:sz="4" w:space="0" w:color="auto"/>
            </w:tcBorders>
            <w:vAlign w:val="center"/>
            <w:hideMark/>
          </w:tcPr>
          <w:p w:rsidR="00192712" w:rsidRPr="00090249" w:rsidRDefault="00192712" w:rsidP="0085420E">
            <w:pPr>
              <w:spacing w:after="0" w:line="240" w:lineRule="auto"/>
              <w:jc w:val="center"/>
              <w:rPr>
                <w:rFonts w:ascii="Times New Roman" w:hAnsi="Times New Roman" w:cs="Times New Roman"/>
                <w:i/>
                <w:sz w:val="24"/>
                <w:szCs w:val="24"/>
              </w:rPr>
            </w:pPr>
            <w:r w:rsidRPr="00090249">
              <w:rPr>
                <w:rFonts w:ascii="Times New Roman" w:hAnsi="Times New Roman" w:cs="Times New Roman"/>
                <w:i/>
                <w:sz w:val="24"/>
                <w:szCs w:val="24"/>
              </w:rPr>
              <w:t>2</w:t>
            </w:r>
          </w:p>
        </w:tc>
        <w:tc>
          <w:tcPr>
            <w:tcW w:w="1006" w:type="dxa"/>
            <w:tcBorders>
              <w:top w:val="single" w:sz="4" w:space="0" w:color="auto"/>
              <w:left w:val="single" w:sz="4" w:space="0" w:color="auto"/>
              <w:bottom w:val="single" w:sz="4" w:space="0" w:color="auto"/>
              <w:right w:val="single" w:sz="4" w:space="0" w:color="auto"/>
            </w:tcBorders>
            <w:vAlign w:val="center"/>
            <w:hideMark/>
          </w:tcPr>
          <w:p w:rsidR="00192712" w:rsidRPr="00090249" w:rsidRDefault="00192712" w:rsidP="0085420E">
            <w:pPr>
              <w:spacing w:after="0" w:line="240" w:lineRule="auto"/>
              <w:jc w:val="center"/>
              <w:rPr>
                <w:rFonts w:ascii="Times New Roman" w:hAnsi="Times New Roman" w:cs="Times New Roman"/>
                <w:i/>
                <w:sz w:val="24"/>
                <w:szCs w:val="24"/>
              </w:rPr>
            </w:pPr>
            <w:r w:rsidRPr="00090249">
              <w:rPr>
                <w:rFonts w:ascii="Times New Roman" w:hAnsi="Times New Roman" w:cs="Times New Roman"/>
                <w:i/>
                <w:sz w:val="24"/>
                <w:szCs w:val="24"/>
              </w:rPr>
              <w:t>3</w:t>
            </w:r>
          </w:p>
        </w:tc>
        <w:tc>
          <w:tcPr>
            <w:tcW w:w="1006" w:type="dxa"/>
            <w:tcBorders>
              <w:top w:val="single" w:sz="4" w:space="0" w:color="auto"/>
              <w:left w:val="single" w:sz="4" w:space="0" w:color="auto"/>
              <w:bottom w:val="single" w:sz="4" w:space="0" w:color="auto"/>
              <w:right w:val="single" w:sz="4" w:space="0" w:color="auto"/>
            </w:tcBorders>
            <w:vAlign w:val="center"/>
            <w:hideMark/>
          </w:tcPr>
          <w:p w:rsidR="00192712" w:rsidRPr="00090249" w:rsidRDefault="00192712" w:rsidP="0085420E">
            <w:pPr>
              <w:spacing w:after="0" w:line="240" w:lineRule="auto"/>
              <w:jc w:val="center"/>
              <w:rPr>
                <w:rFonts w:ascii="Times New Roman" w:hAnsi="Times New Roman" w:cs="Times New Roman"/>
                <w:i/>
                <w:sz w:val="24"/>
                <w:szCs w:val="24"/>
              </w:rPr>
            </w:pPr>
            <w:r w:rsidRPr="00090249">
              <w:rPr>
                <w:rFonts w:ascii="Times New Roman" w:hAnsi="Times New Roman" w:cs="Times New Roman"/>
                <w:i/>
                <w:sz w:val="24"/>
                <w:szCs w:val="24"/>
              </w:rPr>
              <w:t>3</w:t>
            </w:r>
          </w:p>
        </w:tc>
        <w:tc>
          <w:tcPr>
            <w:tcW w:w="1006" w:type="dxa"/>
            <w:tcBorders>
              <w:top w:val="single" w:sz="4" w:space="0" w:color="auto"/>
              <w:left w:val="single" w:sz="4" w:space="0" w:color="auto"/>
              <w:bottom w:val="single" w:sz="4" w:space="0" w:color="auto"/>
              <w:right w:val="single" w:sz="4" w:space="0" w:color="auto"/>
            </w:tcBorders>
            <w:vAlign w:val="center"/>
            <w:hideMark/>
          </w:tcPr>
          <w:p w:rsidR="00192712" w:rsidRPr="00090249" w:rsidRDefault="00192712" w:rsidP="0085420E">
            <w:pPr>
              <w:spacing w:after="0" w:line="240" w:lineRule="auto"/>
              <w:jc w:val="center"/>
              <w:rPr>
                <w:rFonts w:ascii="Times New Roman" w:hAnsi="Times New Roman" w:cs="Times New Roman"/>
                <w:i/>
                <w:sz w:val="24"/>
                <w:szCs w:val="24"/>
              </w:rPr>
            </w:pPr>
            <w:r w:rsidRPr="00090249">
              <w:rPr>
                <w:rFonts w:ascii="Times New Roman" w:hAnsi="Times New Roman" w:cs="Times New Roman"/>
                <w:i/>
                <w:sz w:val="24"/>
                <w:szCs w:val="24"/>
              </w:rPr>
              <w:t>3</w:t>
            </w:r>
          </w:p>
        </w:tc>
        <w:tc>
          <w:tcPr>
            <w:tcW w:w="1006" w:type="dxa"/>
            <w:tcBorders>
              <w:top w:val="single" w:sz="4" w:space="0" w:color="auto"/>
              <w:left w:val="single" w:sz="4" w:space="0" w:color="auto"/>
              <w:bottom w:val="single" w:sz="4" w:space="0" w:color="auto"/>
              <w:right w:val="single" w:sz="4" w:space="0" w:color="auto"/>
            </w:tcBorders>
            <w:vAlign w:val="center"/>
            <w:hideMark/>
          </w:tcPr>
          <w:p w:rsidR="00192712" w:rsidRPr="00090249" w:rsidRDefault="00192712" w:rsidP="0085420E">
            <w:pPr>
              <w:spacing w:after="0" w:line="240" w:lineRule="auto"/>
              <w:jc w:val="center"/>
              <w:rPr>
                <w:rFonts w:ascii="Times New Roman" w:hAnsi="Times New Roman" w:cs="Times New Roman"/>
                <w:i/>
                <w:sz w:val="24"/>
                <w:szCs w:val="24"/>
              </w:rPr>
            </w:pPr>
            <w:r w:rsidRPr="00090249">
              <w:rPr>
                <w:rFonts w:ascii="Times New Roman" w:hAnsi="Times New Roman" w:cs="Times New Roman"/>
                <w:i/>
                <w:sz w:val="24"/>
                <w:szCs w:val="24"/>
              </w:rPr>
              <w:t>1</w:t>
            </w:r>
          </w:p>
        </w:tc>
        <w:tc>
          <w:tcPr>
            <w:tcW w:w="1006" w:type="dxa"/>
            <w:tcBorders>
              <w:top w:val="single" w:sz="4" w:space="0" w:color="auto"/>
              <w:left w:val="single" w:sz="4" w:space="0" w:color="auto"/>
              <w:bottom w:val="single" w:sz="4" w:space="0" w:color="auto"/>
              <w:right w:val="single" w:sz="4" w:space="0" w:color="auto"/>
            </w:tcBorders>
            <w:vAlign w:val="center"/>
            <w:hideMark/>
          </w:tcPr>
          <w:p w:rsidR="00192712" w:rsidRPr="00090249" w:rsidRDefault="00192712" w:rsidP="0085420E">
            <w:pPr>
              <w:spacing w:after="0" w:line="240" w:lineRule="auto"/>
              <w:jc w:val="center"/>
              <w:rPr>
                <w:rFonts w:ascii="Times New Roman" w:hAnsi="Times New Roman" w:cs="Times New Roman"/>
                <w:i/>
                <w:sz w:val="24"/>
                <w:szCs w:val="24"/>
              </w:rPr>
            </w:pPr>
            <w:r w:rsidRPr="00090249">
              <w:rPr>
                <w:rFonts w:ascii="Times New Roman" w:hAnsi="Times New Roman" w:cs="Times New Roman"/>
                <w:i/>
                <w:sz w:val="24"/>
                <w:szCs w:val="24"/>
              </w:rPr>
              <w:t>1</w:t>
            </w:r>
          </w:p>
        </w:tc>
        <w:tc>
          <w:tcPr>
            <w:tcW w:w="1006" w:type="dxa"/>
            <w:tcBorders>
              <w:top w:val="single" w:sz="4" w:space="0" w:color="auto"/>
              <w:left w:val="single" w:sz="4" w:space="0" w:color="auto"/>
              <w:bottom w:val="single" w:sz="4" w:space="0" w:color="auto"/>
              <w:right w:val="single" w:sz="4" w:space="0" w:color="auto"/>
            </w:tcBorders>
            <w:vAlign w:val="center"/>
            <w:hideMark/>
          </w:tcPr>
          <w:p w:rsidR="00192712" w:rsidRPr="00090249" w:rsidRDefault="00192712" w:rsidP="0085420E">
            <w:pPr>
              <w:spacing w:after="0" w:line="240" w:lineRule="auto"/>
              <w:jc w:val="center"/>
              <w:rPr>
                <w:rFonts w:ascii="Times New Roman" w:hAnsi="Times New Roman" w:cs="Times New Roman"/>
                <w:i/>
                <w:sz w:val="24"/>
                <w:szCs w:val="24"/>
              </w:rPr>
            </w:pPr>
            <w:r w:rsidRPr="00090249">
              <w:rPr>
                <w:rFonts w:ascii="Times New Roman" w:hAnsi="Times New Roman" w:cs="Times New Roman"/>
                <w:i/>
                <w:sz w:val="24"/>
                <w:szCs w:val="24"/>
              </w:rPr>
              <w:t>1</w:t>
            </w:r>
          </w:p>
        </w:tc>
        <w:tc>
          <w:tcPr>
            <w:tcW w:w="1006" w:type="dxa"/>
            <w:tcBorders>
              <w:top w:val="single" w:sz="4" w:space="0" w:color="auto"/>
              <w:left w:val="single" w:sz="4" w:space="0" w:color="auto"/>
              <w:bottom w:val="single" w:sz="4" w:space="0" w:color="auto"/>
              <w:right w:val="single" w:sz="4" w:space="0" w:color="auto"/>
            </w:tcBorders>
            <w:vAlign w:val="center"/>
            <w:hideMark/>
          </w:tcPr>
          <w:p w:rsidR="00192712" w:rsidRPr="00090249" w:rsidRDefault="00192712" w:rsidP="0085420E">
            <w:pPr>
              <w:spacing w:after="0" w:line="240" w:lineRule="auto"/>
              <w:jc w:val="center"/>
              <w:rPr>
                <w:rFonts w:ascii="Times New Roman" w:hAnsi="Times New Roman" w:cs="Times New Roman"/>
                <w:i/>
                <w:sz w:val="24"/>
                <w:szCs w:val="24"/>
              </w:rPr>
            </w:pPr>
            <w:r w:rsidRPr="00090249">
              <w:rPr>
                <w:rFonts w:ascii="Times New Roman" w:hAnsi="Times New Roman" w:cs="Times New Roman"/>
                <w:i/>
                <w:sz w:val="24"/>
                <w:szCs w:val="24"/>
              </w:rPr>
              <w:t>2</w:t>
            </w:r>
          </w:p>
        </w:tc>
        <w:tc>
          <w:tcPr>
            <w:tcW w:w="1006" w:type="dxa"/>
            <w:tcBorders>
              <w:top w:val="single" w:sz="4" w:space="0" w:color="auto"/>
              <w:left w:val="single" w:sz="4" w:space="0" w:color="auto"/>
              <w:bottom w:val="single" w:sz="4" w:space="0" w:color="auto"/>
              <w:right w:val="single" w:sz="4" w:space="0" w:color="auto"/>
            </w:tcBorders>
            <w:vAlign w:val="center"/>
            <w:hideMark/>
          </w:tcPr>
          <w:p w:rsidR="00192712" w:rsidRPr="00090249" w:rsidRDefault="00192712" w:rsidP="0085420E">
            <w:pPr>
              <w:spacing w:after="0" w:line="240" w:lineRule="auto"/>
              <w:jc w:val="center"/>
              <w:rPr>
                <w:rFonts w:ascii="Times New Roman" w:hAnsi="Times New Roman" w:cs="Times New Roman"/>
                <w:i/>
                <w:sz w:val="24"/>
                <w:szCs w:val="24"/>
              </w:rPr>
            </w:pPr>
            <w:r w:rsidRPr="00090249">
              <w:rPr>
                <w:rFonts w:ascii="Times New Roman" w:hAnsi="Times New Roman" w:cs="Times New Roman"/>
                <w:i/>
                <w:sz w:val="24"/>
                <w:szCs w:val="24"/>
              </w:rPr>
              <w:t>2</w:t>
            </w:r>
          </w:p>
        </w:tc>
        <w:tc>
          <w:tcPr>
            <w:tcW w:w="1006" w:type="dxa"/>
            <w:tcBorders>
              <w:top w:val="single" w:sz="4" w:space="0" w:color="auto"/>
              <w:left w:val="single" w:sz="4" w:space="0" w:color="auto"/>
              <w:bottom w:val="single" w:sz="4" w:space="0" w:color="auto"/>
              <w:right w:val="single" w:sz="4" w:space="0" w:color="auto"/>
            </w:tcBorders>
            <w:vAlign w:val="center"/>
          </w:tcPr>
          <w:p w:rsidR="00192712" w:rsidRPr="00090249" w:rsidRDefault="00192712" w:rsidP="0085420E">
            <w:pPr>
              <w:spacing w:after="0" w:line="240" w:lineRule="auto"/>
              <w:jc w:val="center"/>
              <w:rPr>
                <w:rFonts w:ascii="Times New Roman" w:hAnsi="Times New Roman" w:cs="Times New Roman"/>
                <w:i/>
                <w:sz w:val="24"/>
                <w:szCs w:val="24"/>
              </w:rPr>
            </w:pPr>
            <w:r w:rsidRPr="00090249">
              <w:rPr>
                <w:rFonts w:ascii="Times New Roman" w:hAnsi="Times New Roman" w:cs="Times New Roman"/>
                <w:i/>
                <w:sz w:val="24"/>
                <w:szCs w:val="24"/>
              </w:rPr>
              <w:t>2</w:t>
            </w:r>
          </w:p>
        </w:tc>
      </w:tr>
    </w:tbl>
    <w:p w:rsidR="00192712" w:rsidRPr="00BE602B" w:rsidRDefault="00192712" w:rsidP="00192712">
      <w:pPr>
        <w:spacing w:after="0" w:line="240" w:lineRule="auto"/>
        <w:jc w:val="center"/>
        <w:rPr>
          <w:rFonts w:ascii="Times New Roman" w:hAnsi="Times New Roman" w:cs="Times New Roman"/>
          <w:b/>
          <w:sz w:val="24"/>
          <w:szCs w:val="24"/>
        </w:rPr>
      </w:pPr>
    </w:p>
    <w:p w:rsidR="00192712" w:rsidRPr="00090249" w:rsidRDefault="00192712" w:rsidP="00192712">
      <w:pPr>
        <w:keepNext/>
        <w:widowControl w:val="0"/>
        <w:tabs>
          <w:tab w:val="left" w:pos="182"/>
        </w:tabs>
        <w:autoSpaceDE w:val="0"/>
        <w:autoSpaceDN w:val="0"/>
        <w:adjustRightInd w:val="0"/>
        <w:spacing w:after="0" w:line="240" w:lineRule="auto"/>
        <w:jc w:val="center"/>
        <w:rPr>
          <w:rFonts w:ascii="Times New Roman" w:hAnsi="Times New Roman" w:cs="Times New Roman"/>
          <w:b/>
          <w:bCs/>
          <w:color w:val="000000"/>
          <w:sz w:val="24"/>
          <w:szCs w:val="24"/>
        </w:rPr>
      </w:pPr>
      <w:r w:rsidRPr="00090249">
        <w:rPr>
          <w:rFonts w:ascii="Times New Roman" w:hAnsi="Times New Roman" w:cs="Times New Roman"/>
          <w:b/>
          <w:bCs/>
          <w:color w:val="000000"/>
          <w:sz w:val="24"/>
          <w:szCs w:val="24"/>
        </w:rPr>
        <w:t>Критерии оценивания</w:t>
      </w:r>
    </w:p>
    <w:p w:rsidR="00192712" w:rsidRPr="00090249" w:rsidRDefault="00192712" w:rsidP="00192712">
      <w:pPr>
        <w:keepNext/>
        <w:widowControl w:val="0"/>
        <w:tabs>
          <w:tab w:val="left" w:pos="0"/>
        </w:tabs>
        <w:autoSpaceDE w:val="0"/>
        <w:autoSpaceDN w:val="0"/>
        <w:adjustRightInd w:val="0"/>
        <w:spacing w:after="0" w:line="240" w:lineRule="auto"/>
        <w:ind w:firstLine="284"/>
        <w:jc w:val="both"/>
        <w:rPr>
          <w:rFonts w:ascii="Times New Roman" w:hAnsi="Times New Roman" w:cs="Times New Roman"/>
          <w:b/>
          <w:bCs/>
          <w:color w:val="000000"/>
          <w:sz w:val="24"/>
          <w:szCs w:val="24"/>
        </w:rPr>
      </w:pPr>
    </w:p>
    <w:p w:rsidR="00192712" w:rsidRPr="00090249" w:rsidRDefault="0061480C" w:rsidP="00192712">
      <w:pPr>
        <w:keepNext/>
        <w:widowControl w:val="0"/>
        <w:tabs>
          <w:tab w:val="left" w:pos="0"/>
        </w:tabs>
        <w:autoSpaceDE w:val="0"/>
        <w:autoSpaceDN w:val="0"/>
        <w:adjustRightInd w:val="0"/>
        <w:spacing w:after="0" w:line="240" w:lineRule="auto"/>
        <w:ind w:firstLine="284"/>
        <w:jc w:val="both"/>
        <w:rPr>
          <w:rFonts w:ascii="Times New Roman" w:hAnsi="Times New Roman" w:cs="Times New Roman"/>
          <w:b/>
          <w:bCs/>
          <w:color w:val="000000"/>
          <w:sz w:val="24"/>
          <w:szCs w:val="24"/>
          <w:lang w:eastAsia="en-US"/>
        </w:rPr>
      </w:pPr>
      <w:r>
        <w:rPr>
          <w:rFonts w:ascii="Times New Roman" w:hAnsi="Times New Roman" w:cs="Times New Roman"/>
          <w:b/>
          <w:bCs/>
          <w:color w:val="000000"/>
          <w:sz w:val="24"/>
          <w:szCs w:val="24"/>
        </w:rPr>
        <w:t>«</w:t>
      </w:r>
      <w:r w:rsidR="00192712" w:rsidRPr="00090249">
        <w:rPr>
          <w:rFonts w:ascii="Times New Roman" w:hAnsi="Times New Roman" w:cs="Times New Roman"/>
          <w:b/>
          <w:bCs/>
          <w:color w:val="000000"/>
          <w:sz w:val="24"/>
          <w:szCs w:val="24"/>
        </w:rPr>
        <w:t>Зачтено</w:t>
      </w:r>
      <w:r>
        <w:rPr>
          <w:rFonts w:ascii="Times New Roman" w:hAnsi="Times New Roman" w:cs="Times New Roman"/>
          <w:b/>
          <w:bCs/>
          <w:color w:val="000000"/>
          <w:sz w:val="24"/>
          <w:szCs w:val="24"/>
        </w:rPr>
        <w:t>»</w:t>
      </w:r>
    </w:p>
    <w:p w:rsidR="00192712" w:rsidRPr="00090249" w:rsidRDefault="00192712" w:rsidP="00192712">
      <w:pPr>
        <w:keepNext/>
        <w:widowControl w:val="0"/>
        <w:tabs>
          <w:tab w:val="left" w:pos="0"/>
        </w:tabs>
        <w:autoSpaceDE w:val="0"/>
        <w:autoSpaceDN w:val="0"/>
        <w:adjustRightInd w:val="0"/>
        <w:spacing w:after="0" w:line="240" w:lineRule="auto"/>
        <w:ind w:firstLine="284"/>
        <w:jc w:val="both"/>
        <w:rPr>
          <w:rFonts w:ascii="Times New Roman" w:hAnsi="Times New Roman" w:cs="Times New Roman"/>
          <w:b/>
          <w:bCs/>
          <w:color w:val="000000"/>
          <w:sz w:val="24"/>
          <w:szCs w:val="24"/>
          <w:lang w:eastAsia="en-US"/>
        </w:rPr>
      </w:pPr>
      <w:r w:rsidRPr="00090249">
        <w:rPr>
          <w:rFonts w:ascii="Times New Roman" w:hAnsi="Times New Roman" w:cs="Times New Roman"/>
          <w:b/>
          <w:bCs/>
          <w:color w:val="000000"/>
          <w:sz w:val="24"/>
          <w:szCs w:val="24"/>
          <w:lang w:eastAsia="en-US"/>
        </w:rPr>
        <w:t xml:space="preserve">5 </w:t>
      </w:r>
      <w:r w:rsidRPr="00090249">
        <w:rPr>
          <w:rFonts w:ascii="Times New Roman" w:hAnsi="Times New Roman" w:cs="Times New Roman"/>
          <w:b/>
          <w:bCs/>
          <w:color w:val="000000"/>
          <w:sz w:val="24"/>
          <w:szCs w:val="24"/>
        </w:rPr>
        <w:t>(отлично)</w:t>
      </w:r>
      <w:r w:rsidRPr="00090249">
        <w:rPr>
          <w:rFonts w:ascii="Times New Roman" w:hAnsi="Times New Roman" w:cs="Times New Roman"/>
          <w:bCs/>
          <w:color w:val="000000"/>
          <w:sz w:val="24"/>
          <w:szCs w:val="24"/>
        </w:rPr>
        <w:t xml:space="preserve"> – </w:t>
      </w:r>
      <w:r w:rsidRPr="00090249">
        <w:rPr>
          <w:rFonts w:ascii="Times New Roman" w:hAnsi="Times New Roman" w:cs="Times New Roman"/>
          <w:color w:val="000000"/>
          <w:sz w:val="24"/>
          <w:szCs w:val="24"/>
        </w:rPr>
        <w:t>работа, выполнена полностью без ошибок</w:t>
      </w:r>
      <w:r w:rsidRPr="00090249">
        <w:rPr>
          <w:rFonts w:ascii="Times New Roman" w:hAnsi="Times New Roman" w:cs="Times New Roman"/>
          <w:bCs/>
          <w:color w:val="000000"/>
          <w:sz w:val="24"/>
          <w:szCs w:val="24"/>
        </w:rPr>
        <w:t>.</w:t>
      </w:r>
    </w:p>
    <w:p w:rsidR="00192712" w:rsidRPr="00090249" w:rsidRDefault="00192712" w:rsidP="00192712">
      <w:pPr>
        <w:keepNext/>
        <w:widowControl w:val="0"/>
        <w:tabs>
          <w:tab w:val="left" w:pos="0"/>
        </w:tabs>
        <w:autoSpaceDE w:val="0"/>
        <w:autoSpaceDN w:val="0"/>
        <w:adjustRightInd w:val="0"/>
        <w:spacing w:after="0" w:line="240" w:lineRule="auto"/>
        <w:ind w:left="284"/>
        <w:jc w:val="both"/>
        <w:rPr>
          <w:rFonts w:ascii="Times New Roman" w:hAnsi="Times New Roman" w:cs="Times New Roman"/>
          <w:bCs/>
          <w:color w:val="000000"/>
          <w:sz w:val="24"/>
          <w:szCs w:val="24"/>
        </w:rPr>
      </w:pPr>
      <w:r w:rsidRPr="00090249">
        <w:rPr>
          <w:rFonts w:ascii="Times New Roman" w:hAnsi="Times New Roman" w:cs="Times New Roman"/>
          <w:b/>
          <w:bCs/>
          <w:color w:val="000000"/>
          <w:sz w:val="24"/>
          <w:szCs w:val="24"/>
        </w:rPr>
        <w:t>4 (хорошо) –</w:t>
      </w:r>
      <w:r w:rsidRPr="00090249">
        <w:rPr>
          <w:rFonts w:ascii="Times New Roman" w:hAnsi="Times New Roman" w:cs="Times New Roman"/>
          <w:bCs/>
          <w:color w:val="000000"/>
          <w:sz w:val="24"/>
          <w:szCs w:val="24"/>
        </w:rPr>
        <w:t xml:space="preserve"> </w:t>
      </w:r>
      <w:r w:rsidRPr="00090249">
        <w:rPr>
          <w:rFonts w:ascii="Times New Roman" w:hAnsi="Times New Roman" w:cs="Times New Roman"/>
          <w:color w:val="000000"/>
          <w:sz w:val="24"/>
          <w:szCs w:val="24"/>
        </w:rPr>
        <w:t>работа, выполнена полностью, но при наличии в ней не более трёх ошибок.</w:t>
      </w:r>
    </w:p>
    <w:p w:rsidR="00192712" w:rsidRPr="00090249" w:rsidRDefault="00192712" w:rsidP="00192712">
      <w:pPr>
        <w:keepNext/>
        <w:widowControl w:val="0"/>
        <w:tabs>
          <w:tab w:val="left" w:pos="0"/>
        </w:tabs>
        <w:autoSpaceDE w:val="0"/>
        <w:autoSpaceDN w:val="0"/>
        <w:adjustRightInd w:val="0"/>
        <w:spacing w:after="0" w:line="240" w:lineRule="auto"/>
        <w:ind w:firstLine="284"/>
        <w:jc w:val="both"/>
        <w:rPr>
          <w:rFonts w:ascii="Times New Roman" w:hAnsi="Times New Roman" w:cs="Times New Roman"/>
          <w:bCs/>
          <w:color w:val="000000"/>
          <w:sz w:val="24"/>
          <w:szCs w:val="24"/>
        </w:rPr>
      </w:pPr>
      <w:r w:rsidRPr="00090249">
        <w:rPr>
          <w:rFonts w:ascii="Times New Roman" w:hAnsi="Times New Roman" w:cs="Times New Roman"/>
          <w:b/>
          <w:bCs/>
          <w:color w:val="000000"/>
          <w:sz w:val="24"/>
          <w:szCs w:val="24"/>
        </w:rPr>
        <w:t xml:space="preserve">3 (удовлетворительно) – </w:t>
      </w:r>
      <w:r w:rsidRPr="00090249">
        <w:rPr>
          <w:rFonts w:ascii="Times New Roman" w:hAnsi="Times New Roman" w:cs="Times New Roman"/>
          <w:bCs/>
          <w:color w:val="000000"/>
          <w:sz w:val="24"/>
          <w:szCs w:val="24"/>
        </w:rPr>
        <w:t>работа выполнена</w:t>
      </w:r>
      <w:r w:rsidRPr="00090249">
        <w:rPr>
          <w:rFonts w:ascii="Times New Roman" w:hAnsi="Times New Roman" w:cs="Times New Roman"/>
          <w:b/>
          <w:bCs/>
          <w:color w:val="000000"/>
          <w:sz w:val="24"/>
          <w:szCs w:val="24"/>
        </w:rPr>
        <w:t xml:space="preserve"> </w:t>
      </w:r>
      <w:r w:rsidRPr="00090249">
        <w:rPr>
          <w:rFonts w:ascii="Times New Roman" w:hAnsi="Times New Roman" w:cs="Times New Roman"/>
          <w:color w:val="000000"/>
          <w:sz w:val="24"/>
          <w:szCs w:val="24"/>
        </w:rPr>
        <w:t>не менее 1/2 всего объема или допущено четыре-пять ошибок.</w:t>
      </w:r>
    </w:p>
    <w:p w:rsidR="00192712" w:rsidRPr="00090249" w:rsidRDefault="00192712" w:rsidP="00192712">
      <w:pPr>
        <w:keepNext/>
        <w:widowControl w:val="0"/>
        <w:tabs>
          <w:tab w:val="left" w:pos="0"/>
        </w:tabs>
        <w:autoSpaceDE w:val="0"/>
        <w:autoSpaceDN w:val="0"/>
        <w:adjustRightInd w:val="0"/>
        <w:spacing w:after="0" w:line="240" w:lineRule="auto"/>
        <w:ind w:firstLine="284"/>
        <w:jc w:val="both"/>
        <w:rPr>
          <w:rFonts w:ascii="Times New Roman" w:hAnsi="Times New Roman" w:cs="Times New Roman"/>
          <w:bCs/>
          <w:color w:val="000000"/>
          <w:sz w:val="24"/>
          <w:szCs w:val="24"/>
        </w:rPr>
      </w:pPr>
    </w:p>
    <w:p w:rsidR="00192712" w:rsidRPr="00090249" w:rsidRDefault="0061480C" w:rsidP="00192712">
      <w:pPr>
        <w:keepNext/>
        <w:widowControl w:val="0"/>
        <w:tabs>
          <w:tab w:val="left" w:pos="0"/>
        </w:tabs>
        <w:autoSpaceDE w:val="0"/>
        <w:autoSpaceDN w:val="0"/>
        <w:adjustRightInd w:val="0"/>
        <w:spacing w:after="0" w:line="240" w:lineRule="auto"/>
        <w:ind w:firstLine="284"/>
        <w:jc w:val="both"/>
        <w:rPr>
          <w:rFonts w:ascii="Times New Roman" w:hAnsi="Times New Roman" w:cs="Times New Roman"/>
          <w:b/>
          <w:bCs/>
          <w:color w:val="000000"/>
          <w:sz w:val="24"/>
          <w:szCs w:val="24"/>
        </w:rPr>
      </w:pPr>
      <w:r>
        <w:rPr>
          <w:rFonts w:ascii="Times New Roman" w:hAnsi="Times New Roman" w:cs="Times New Roman"/>
          <w:bCs/>
          <w:color w:val="000000"/>
          <w:sz w:val="24"/>
          <w:szCs w:val="24"/>
        </w:rPr>
        <w:t>«</w:t>
      </w:r>
      <w:r w:rsidR="00192712" w:rsidRPr="00090249">
        <w:rPr>
          <w:rFonts w:ascii="Times New Roman" w:hAnsi="Times New Roman" w:cs="Times New Roman"/>
          <w:b/>
          <w:bCs/>
          <w:color w:val="000000"/>
          <w:sz w:val="24"/>
          <w:szCs w:val="24"/>
        </w:rPr>
        <w:t>Не зачтено</w:t>
      </w:r>
      <w:r>
        <w:rPr>
          <w:rFonts w:ascii="Times New Roman" w:hAnsi="Times New Roman" w:cs="Times New Roman"/>
          <w:b/>
          <w:bCs/>
          <w:color w:val="000000"/>
          <w:sz w:val="24"/>
          <w:szCs w:val="24"/>
        </w:rPr>
        <w:t>»</w:t>
      </w:r>
    </w:p>
    <w:p w:rsidR="00192712" w:rsidRPr="00090249" w:rsidRDefault="00192712" w:rsidP="00192712">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line="240" w:lineRule="auto"/>
        <w:ind w:firstLine="284"/>
        <w:jc w:val="both"/>
        <w:rPr>
          <w:rFonts w:ascii="Times New Roman" w:eastAsia="Times New Roman" w:hAnsi="Times New Roman" w:cs="Times New Roman"/>
          <w:b/>
          <w:bCs/>
          <w:sz w:val="24"/>
          <w:szCs w:val="24"/>
          <w:lang w:eastAsia="ru-RU"/>
        </w:rPr>
      </w:pPr>
      <w:r w:rsidRPr="00090249">
        <w:rPr>
          <w:rFonts w:ascii="Times New Roman" w:hAnsi="Times New Roman" w:cs="Times New Roman"/>
          <w:b/>
          <w:bCs/>
          <w:color w:val="000000"/>
          <w:sz w:val="24"/>
          <w:szCs w:val="24"/>
        </w:rPr>
        <w:t>2 (неудовлетворительно)</w:t>
      </w:r>
      <w:r w:rsidRPr="00090249">
        <w:rPr>
          <w:rFonts w:ascii="Times New Roman" w:hAnsi="Times New Roman" w:cs="Times New Roman"/>
          <w:bCs/>
          <w:color w:val="000000"/>
          <w:sz w:val="24"/>
          <w:szCs w:val="24"/>
        </w:rPr>
        <w:t xml:space="preserve"> – </w:t>
      </w:r>
      <w:r w:rsidRPr="00090249">
        <w:rPr>
          <w:rFonts w:ascii="Times New Roman" w:hAnsi="Times New Roman" w:cs="Times New Roman"/>
          <w:color w:val="000000"/>
          <w:sz w:val="24"/>
          <w:szCs w:val="24"/>
        </w:rPr>
        <w:t>число ошибок и недочётов превысило норму для оценки 3 (удовлетворительно) или правильно выполнено менее 1/2 всей работы</w:t>
      </w:r>
      <w:r w:rsidRPr="00090249">
        <w:rPr>
          <w:rFonts w:ascii="Times New Roman" w:hAnsi="Times New Roman" w:cs="Times New Roman"/>
          <w:bCs/>
          <w:color w:val="000000"/>
          <w:sz w:val="24"/>
          <w:szCs w:val="24"/>
        </w:rPr>
        <w:t>.</w:t>
      </w:r>
    </w:p>
    <w:p w:rsidR="00192712" w:rsidRPr="00FF7C95" w:rsidRDefault="00192712" w:rsidP="00FF7C95">
      <w:pPr>
        <w:suppressAutoHyphens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br w:type="page"/>
      </w:r>
      <w:r w:rsidR="00FF7C95" w:rsidRPr="00FF7C95">
        <w:rPr>
          <w:rFonts w:ascii="Times New Roman" w:hAnsi="Times New Roman" w:cs="Times New Roman"/>
          <w:b/>
          <w:sz w:val="24"/>
          <w:szCs w:val="24"/>
        </w:rPr>
        <w:lastRenderedPageBreak/>
        <w:t xml:space="preserve">Раздел 6. </w:t>
      </w:r>
      <w:r w:rsidR="00FF7C95" w:rsidRPr="00FF7C95">
        <w:rPr>
          <w:rFonts w:ascii="Times New Roman" w:hAnsi="Times New Roman" w:cs="Times New Roman"/>
          <w:b/>
          <w:bCs/>
          <w:sz w:val="24"/>
          <w:szCs w:val="24"/>
        </w:rPr>
        <w:t xml:space="preserve"> Первоначальное обучение вождению</w:t>
      </w:r>
    </w:p>
    <w:p w:rsidR="00FF7C95" w:rsidRDefault="00FF7C95" w:rsidP="00FF7C95">
      <w:pPr>
        <w:spacing w:after="0" w:line="240" w:lineRule="auto"/>
        <w:rPr>
          <w:rFonts w:ascii="Times New Roman" w:hAnsi="Times New Roman" w:cs="Times New Roman"/>
          <w:b/>
          <w:sz w:val="24"/>
          <w:szCs w:val="24"/>
        </w:rPr>
      </w:pPr>
    </w:p>
    <w:p w:rsidR="00FF7C95" w:rsidRPr="00090249" w:rsidRDefault="00FF7C95" w:rsidP="00FF7C95">
      <w:pPr>
        <w:spacing w:after="0" w:line="240" w:lineRule="auto"/>
        <w:rPr>
          <w:rFonts w:ascii="Times New Roman" w:hAnsi="Times New Roman" w:cs="Times New Roman"/>
          <w:sz w:val="24"/>
          <w:szCs w:val="24"/>
        </w:rPr>
      </w:pPr>
      <w:r w:rsidRPr="00090249">
        <w:rPr>
          <w:rFonts w:ascii="Times New Roman" w:hAnsi="Times New Roman" w:cs="Times New Roman"/>
          <w:b/>
          <w:sz w:val="24"/>
          <w:szCs w:val="24"/>
        </w:rPr>
        <w:t xml:space="preserve">Форма текущего контроля: </w:t>
      </w:r>
      <w:r w:rsidRPr="00090249">
        <w:rPr>
          <w:rFonts w:ascii="Times New Roman" w:hAnsi="Times New Roman" w:cs="Times New Roman"/>
          <w:sz w:val="24"/>
          <w:szCs w:val="24"/>
        </w:rPr>
        <w:t>Практическая работа</w:t>
      </w:r>
    </w:p>
    <w:p w:rsidR="00FF7C95" w:rsidRPr="00090249" w:rsidRDefault="00FF7C95" w:rsidP="00FF7C95">
      <w:pPr>
        <w:spacing w:after="0" w:line="240" w:lineRule="auto"/>
        <w:rPr>
          <w:rFonts w:ascii="Times New Roman" w:hAnsi="Times New Roman" w:cs="Times New Roman"/>
          <w:sz w:val="24"/>
          <w:szCs w:val="24"/>
        </w:rPr>
      </w:pPr>
    </w:p>
    <w:p w:rsidR="00FF7C95" w:rsidRDefault="00FF7C95" w:rsidP="00DD76B1">
      <w:pPr>
        <w:spacing w:after="0" w:line="240" w:lineRule="auto"/>
        <w:rPr>
          <w:rFonts w:ascii="Times New Roman" w:hAnsi="Times New Roman" w:cs="Times New Roman"/>
          <w:sz w:val="24"/>
          <w:szCs w:val="24"/>
        </w:rPr>
      </w:pPr>
      <w:r w:rsidRPr="00090249">
        <w:rPr>
          <w:rFonts w:ascii="Times New Roman" w:hAnsi="Times New Roman" w:cs="Times New Roman"/>
          <w:b/>
          <w:sz w:val="24"/>
          <w:szCs w:val="24"/>
        </w:rPr>
        <w:t>Цель работы:</w:t>
      </w:r>
      <w:r w:rsidRPr="00090249">
        <w:rPr>
          <w:rFonts w:ascii="Times New Roman" w:hAnsi="Times New Roman" w:cs="Times New Roman"/>
          <w:sz w:val="24"/>
          <w:szCs w:val="24"/>
        </w:rPr>
        <w:t xml:space="preserve"> </w:t>
      </w:r>
      <w:r w:rsidR="00DD76B1">
        <w:rPr>
          <w:rFonts w:ascii="Times New Roman" w:hAnsi="Times New Roman" w:cs="Times New Roman"/>
          <w:b/>
          <w:sz w:val="24"/>
          <w:szCs w:val="24"/>
        </w:rPr>
        <w:t>з</w:t>
      </w:r>
      <w:r w:rsidR="00DD76B1" w:rsidRPr="00BE602B">
        <w:rPr>
          <w:rFonts w:ascii="Times New Roman" w:hAnsi="Times New Roman" w:cs="Times New Roman"/>
          <w:sz w:val="24"/>
          <w:szCs w:val="24"/>
        </w:rPr>
        <w:t>акрепление знаний по текущему разделу.</w:t>
      </w:r>
    </w:p>
    <w:p w:rsidR="00DD76B1" w:rsidRPr="00090249" w:rsidRDefault="00DD76B1" w:rsidP="00DD76B1">
      <w:pPr>
        <w:spacing w:after="0" w:line="240" w:lineRule="auto"/>
        <w:rPr>
          <w:rFonts w:ascii="Times New Roman" w:hAnsi="Times New Roman" w:cs="Times New Roman"/>
          <w:sz w:val="24"/>
          <w:szCs w:val="24"/>
        </w:rPr>
      </w:pPr>
    </w:p>
    <w:p w:rsidR="00FF7C95" w:rsidRPr="00090249" w:rsidRDefault="00FF7C95" w:rsidP="00FF7C95">
      <w:pPr>
        <w:spacing w:after="0" w:line="240" w:lineRule="auto"/>
        <w:rPr>
          <w:rFonts w:ascii="Times New Roman" w:hAnsi="Times New Roman" w:cs="Times New Roman"/>
          <w:b/>
          <w:sz w:val="24"/>
          <w:szCs w:val="24"/>
        </w:rPr>
      </w:pPr>
      <w:r w:rsidRPr="00090249">
        <w:rPr>
          <w:rFonts w:ascii="Times New Roman" w:hAnsi="Times New Roman" w:cs="Times New Roman"/>
          <w:b/>
          <w:sz w:val="24"/>
          <w:szCs w:val="24"/>
        </w:rPr>
        <w:t>План занятия:</w:t>
      </w:r>
    </w:p>
    <w:p w:rsidR="0085420E" w:rsidRPr="00BE602B" w:rsidRDefault="0085420E" w:rsidP="0085420E">
      <w:pPr>
        <w:spacing w:after="0" w:line="240" w:lineRule="auto"/>
        <w:rPr>
          <w:rFonts w:ascii="Times New Roman" w:hAnsi="Times New Roman" w:cs="Times New Roman"/>
          <w:sz w:val="24"/>
          <w:szCs w:val="24"/>
        </w:rPr>
      </w:pPr>
      <w:r>
        <w:rPr>
          <w:rFonts w:ascii="Times New Roman" w:hAnsi="Times New Roman" w:cs="Times New Roman"/>
          <w:sz w:val="24"/>
          <w:szCs w:val="24"/>
        </w:rPr>
        <w:t>1</w:t>
      </w:r>
      <w:r w:rsidRPr="00BE602B">
        <w:rPr>
          <w:rFonts w:ascii="Times New Roman" w:hAnsi="Times New Roman" w:cs="Times New Roman"/>
          <w:sz w:val="24"/>
          <w:szCs w:val="24"/>
        </w:rPr>
        <w:t xml:space="preserve">. </w:t>
      </w:r>
      <w:r w:rsidR="00070909">
        <w:rPr>
          <w:rFonts w:ascii="Times New Roman" w:hAnsi="Times New Roman" w:cs="Times New Roman"/>
          <w:sz w:val="24"/>
          <w:szCs w:val="24"/>
        </w:rPr>
        <w:t>Выписать определения;</w:t>
      </w:r>
    </w:p>
    <w:p w:rsidR="0085420E" w:rsidRPr="00BE602B" w:rsidRDefault="0085420E" w:rsidP="0085420E">
      <w:pPr>
        <w:spacing w:after="0" w:line="240" w:lineRule="auto"/>
        <w:rPr>
          <w:rFonts w:ascii="Times New Roman" w:hAnsi="Times New Roman" w:cs="Times New Roman"/>
          <w:sz w:val="24"/>
          <w:szCs w:val="24"/>
        </w:rPr>
      </w:pPr>
      <w:r w:rsidRPr="00BE602B">
        <w:rPr>
          <w:rFonts w:ascii="Times New Roman" w:hAnsi="Times New Roman" w:cs="Times New Roman"/>
          <w:sz w:val="24"/>
          <w:szCs w:val="24"/>
        </w:rPr>
        <w:t>2.</w:t>
      </w:r>
      <w:r>
        <w:rPr>
          <w:rFonts w:ascii="Times New Roman" w:hAnsi="Times New Roman" w:cs="Times New Roman"/>
          <w:sz w:val="24"/>
          <w:szCs w:val="24"/>
        </w:rPr>
        <w:t xml:space="preserve"> </w:t>
      </w:r>
      <w:r w:rsidRPr="00BE602B">
        <w:rPr>
          <w:rFonts w:ascii="Times New Roman" w:hAnsi="Times New Roman" w:cs="Times New Roman"/>
          <w:sz w:val="24"/>
          <w:szCs w:val="24"/>
        </w:rPr>
        <w:t>Реши</w:t>
      </w:r>
      <w:r>
        <w:rPr>
          <w:rFonts w:ascii="Times New Roman" w:hAnsi="Times New Roman" w:cs="Times New Roman"/>
          <w:sz w:val="24"/>
          <w:szCs w:val="24"/>
        </w:rPr>
        <w:t>ть тесты по теме;</w:t>
      </w:r>
    </w:p>
    <w:p w:rsidR="0085420E" w:rsidRDefault="0085420E" w:rsidP="0085420E">
      <w:pPr>
        <w:spacing w:after="0" w:line="240" w:lineRule="auto"/>
        <w:rPr>
          <w:rFonts w:ascii="Times New Roman" w:hAnsi="Times New Roman" w:cs="Times New Roman"/>
          <w:sz w:val="24"/>
          <w:szCs w:val="24"/>
        </w:rPr>
      </w:pPr>
      <w:r w:rsidRPr="00BE602B">
        <w:rPr>
          <w:rFonts w:ascii="Times New Roman" w:hAnsi="Times New Roman" w:cs="Times New Roman"/>
          <w:sz w:val="24"/>
          <w:szCs w:val="24"/>
        </w:rPr>
        <w:t>3.</w:t>
      </w:r>
      <w:r>
        <w:rPr>
          <w:rFonts w:ascii="Times New Roman" w:hAnsi="Times New Roman" w:cs="Times New Roman"/>
          <w:sz w:val="24"/>
          <w:szCs w:val="24"/>
        </w:rPr>
        <w:t xml:space="preserve"> Ответить на контрольные вопросы.</w:t>
      </w:r>
    </w:p>
    <w:p w:rsidR="00070909" w:rsidRDefault="00070909" w:rsidP="00070909">
      <w:pPr>
        <w:spacing w:after="0" w:line="240" w:lineRule="auto"/>
        <w:jc w:val="center"/>
        <w:rPr>
          <w:rFonts w:ascii="Times New Roman" w:hAnsi="Times New Roman" w:cs="Times New Roman"/>
          <w:b/>
          <w:sz w:val="24"/>
          <w:szCs w:val="24"/>
        </w:rPr>
      </w:pPr>
    </w:p>
    <w:p w:rsidR="00070909" w:rsidRPr="00090249" w:rsidRDefault="00070909" w:rsidP="00070909">
      <w:pPr>
        <w:spacing w:after="0" w:line="240" w:lineRule="auto"/>
        <w:jc w:val="center"/>
        <w:rPr>
          <w:rFonts w:ascii="Times New Roman" w:hAnsi="Times New Roman" w:cs="Times New Roman"/>
          <w:b/>
          <w:sz w:val="24"/>
          <w:szCs w:val="24"/>
        </w:rPr>
      </w:pPr>
      <w:r w:rsidRPr="00090249">
        <w:rPr>
          <w:rFonts w:ascii="Times New Roman" w:hAnsi="Times New Roman" w:cs="Times New Roman"/>
          <w:b/>
          <w:sz w:val="24"/>
          <w:szCs w:val="24"/>
        </w:rPr>
        <w:t>Разобрать определения</w:t>
      </w:r>
      <w:r w:rsidR="002A3A6F">
        <w:rPr>
          <w:rFonts w:ascii="Times New Roman" w:hAnsi="Times New Roman" w:cs="Times New Roman"/>
          <w:b/>
          <w:sz w:val="24"/>
          <w:szCs w:val="24"/>
        </w:rPr>
        <w:t xml:space="preserve"> понятий и</w:t>
      </w:r>
      <w:r w:rsidRPr="00090249">
        <w:rPr>
          <w:rFonts w:ascii="Times New Roman" w:hAnsi="Times New Roman" w:cs="Times New Roman"/>
          <w:b/>
          <w:sz w:val="24"/>
          <w:szCs w:val="24"/>
        </w:rPr>
        <w:t xml:space="preserve"> терминов:</w:t>
      </w:r>
    </w:p>
    <w:p w:rsidR="0061480C" w:rsidRDefault="0061480C" w:rsidP="00AF4D6D">
      <w:pPr>
        <w:pStyle w:val="ad"/>
        <w:spacing w:before="0" w:beforeAutospacing="0" w:after="0" w:afterAutospacing="0"/>
        <w:jc w:val="both"/>
        <w:rPr>
          <w:color w:val="333333"/>
        </w:rPr>
      </w:pPr>
    </w:p>
    <w:p w:rsidR="0061480C" w:rsidRPr="0061480C" w:rsidRDefault="0061480C" w:rsidP="0061480C">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w:t>
      </w:r>
      <w:r w:rsidRPr="0061480C">
        <w:rPr>
          <w:rFonts w:ascii="Times New Roman" w:hAnsi="Times New Roman" w:cs="Times New Roman"/>
          <w:b/>
          <w:sz w:val="24"/>
          <w:szCs w:val="24"/>
        </w:rPr>
        <w:t>Обгон</w:t>
      </w:r>
      <w:r>
        <w:rPr>
          <w:rFonts w:ascii="Times New Roman" w:hAnsi="Times New Roman" w:cs="Times New Roman"/>
          <w:b/>
          <w:sz w:val="24"/>
          <w:szCs w:val="24"/>
        </w:rPr>
        <w:t>»</w:t>
      </w:r>
      <w:r w:rsidRPr="0061480C">
        <w:rPr>
          <w:rFonts w:ascii="Times New Roman" w:hAnsi="Times New Roman" w:cs="Times New Roman"/>
          <w:sz w:val="24"/>
          <w:szCs w:val="24"/>
        </w:rPr>
        <w:t xml:space="preserve"> – опережение одного или нескольких движущихся транспортных средств, связанное с выездом из занимаемой полосы.</w:t>
      </w:r>
    </w:p>
    <w:p w:rsidR="0061480C" w:rsidRPr="0061480C" w:rsidRDefault="0061480C" w:rsidP="0061480C">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w:t>
      </w:r>
      <w:r w:rsidRPr="0061480C">
        <w:rPr>
          <w:rFonts w:ascii="Times New Roman" w:hAnsi="Times New Roman" w:cs="Times New Roman"/>
          <w:b/>
          <w:sz w:val="24"/>
          <w:szCs w:val="24"/>
        </w:rPr>
        <w:t>Обгон</w:t>
      </w:r>
      <w:r>
        <w:rPr>
          <w:rFonts w:ascii="Times New Roman" w:hAnsi="Times New Roman" w:cs="Times New Roman"/>
          <w:b/>
          <w:sz w:val="24"/>
          <w:szCs w:val="24"/>
        </w:rPr>
        <w:t>»</w:t>
      </w:r>
      <w:r w:rsidRPr="0061480C">
        <w:rPr>
          <w:rFonts w:ascii="Times New Roman" w:hAnsi="Times New Roman" w:cs="Times New Roman"/>
          <w:sz w:val="24"/>
          <w:szCs w:val="24"/>
        </w:rPr>
        <w:t xml:space="preserve"> – опережение одного или нескольких транспортных средств, связанное с выездом на полосу (сторону проезжей части), предназначенную для встречного движения, и последующим возвращением на ранее занимаемую полосу (сторону проезжей части).</w:t>
      </w:r>
    </w:p>
    <w:p w:rsidR="0061480C" w:rsidRPr="0061480C" w:rsidRDefault="0061480C" w:rsidP="0061480C">
      <w:pPr>
        <w:spacing w:after="0" w:line="240" w:lineRule="auto"/>
        <w:jc w:val="both"/>
        <w:rPr>
          <w:rFonts w:ascii="Times New Roman" w:hAnsi="Times New Roman" w:cs="Times New Roman"/>
          <w:b/>
          <w:sz w:val="24"/>
          <w:szCs w:val="24"/>
        </w:rPr>
      </w:pPr>
      <w:r w:rsidRPr="0061480C">
        <w:rPr>
          <w:rFonts w:ascii="Times New Roman" w:hAnsi="Times New Roman" w:cs="Times New Roman"/>
          <w:b/>
          <w:sz w:val="24"/>
          <w:szCs w:val="24"/>
        </w:rPr>
        <w:t>Обгон должен обладать следующими признаками:</w:t>
      </w:r>
    </w:p>
    <w:p w:rsidR="0061480C" w:rsidRPr="0061480C" w:rsidRDefault="0061480C" w:rsidP="0061480C">
      <w:pPr>
        <w:spacing w:after="0" w:line="240" w:lineRule="auto"/>
        <w:jc w:val="both"/>
        <w:rPr>
          <w:rFonts w:ascii="Times New Roman" w:hAnsi="Times New Roman" w:cs="Times New Roman"/>
          <w:sz w:val="24"/>
          <w:szCs w:val="24"/>
        </w:rPr>
      </w:pPr>
      <w:r w:rsidRPr="0061480C">
        <w:rPr>
          <w:rFonts w:ascii="Times New Roman" w:hAnsi="Times New Roman" w:cs="Times New Roman"/>
          <w:sz w:val="24"/>
          <w:szCs w:val="24"/>
        </w:rPr>
        <w:t>1. Обгон – это частный случай опережения. Т.е. любой обгон является опережением (понятие опережения приведено ниже в тексте этой статьи), но не любое опережение является обгоном.</w:t>
      </w:r>
    </w:p>
    <w:p w:rsidR="0061480C" w:rsidRPr="0061480C" w:rsidRDefault="0061480C" w:rsidP="0061480C">
      <w:pPr>
        <w:spacing w:after="0" w:line="240" w:lineRule="auto"/>
        <w:jc w:val="both"/>
        <w:rPr>
          <w:rFonts w:ascii="Times New Roman" w:hAnsi="Times New Roman" w:cs="Times New Roman"/>
          <w:sz w:val="24"/>
          <w:szCs w:val="24"/>
        </w:rPr>
      </w:pPr>
      <w:r w:rsidRPr="0061480C">
        <w:rPr>
          <w:rFonts w:ascii="Times New Roman" w:hAnsi="Times New Roman" w:cs="Times New Roman"/>
          <w:sz w:val="24"/>
          <w:szCs w:val="24"/>
        </w:rPr>
        <w:t>2. Обгон обязательно связан с выездом на полосу встречного движения.</w:t>
      </w:r>
    </w:p>
    <w:p w:rsidR="0061480C" w:rsidRPr="0061480C" w:rsidRDefault="0061480C" w:rsidP="0061480C">
      <w:pPr>
        <w:spacing w:after="0" w:line="240" w:lineRule="auto"/>
        <w:jc w:val="both"/>
        <w:rPr>
          <w:rFonts w:ascii="Times New Roman" w:hAnsi="Times New Roman" w:cs="Times New Roman"/>
          <w:sz w:val="24"/>
          <w:szCs w:val="24"/>
        </w:rPr>
      </w:pPr>
      <w:r w:rsidRPr="0061480C">
        <w:rPr>
          <w:rFonts w:ascii="Times New Roman" w:hAnsi="Times New Roman" w:cs="Times New Roman"/>
          <w:sz w:val="24"/>
          <w:szCs w:val="24"/>
        </w:rPr>
        <w:t>3. Обгон обязательно связан с возвращением на ранее занимаемую полосу.</w:t>
      </w:r>
    </w:p>
    <w:p w:rsidR="0061480C" w:rsidRPr="0061480C" w:rsidRDefault="0061480C" w:rsidP="0061480C">
      <w:pPr>
        <w:spacing w:after="0" w:line="240" w:lineRule="auto"/>
        <w:jc w:val="both"/>
        <w:rPr>
          <w:rFonts w:ascii="Times New Roman" w:hAnsi="Times New Roman" w:cs="Times New Roman"/>
          <w:sz w:val="24"/>
          <w:szCs w:val="24"/>
        </w:rPr>
      </w:pPr>
      <w:r w:rsidRPr="0061480C">
        <w:rPr>
          <w:rFonts w:ascii="Times New Roman" w:hAnsi="Times New Roman" w:cs="Times New Roman"/>
          <w:sz w:val="24"/>
          <w:szCs w:val="24"/>
        </w:rPr>
        <w:t>Чтобы лучше понять суть этого понятия, приведу несколько примеров обгона и несколько примеров маневра, который не является обгоном.</w:t>
      </w:r>
    </w:p>
    <w:p w:rsidR="0061480C" w:rsidRPr="0061480C" w:rsidRDefault="0061480C" w:rsidP="0061480C">
      <w:pPr>
        <w:spacing w:after="0" w:line="240" w:lineRule="auto"/>
        <w:jc w:val="both"/>
        <w:rPr>
          <w:rFonts w:ascii="Times New Roman" w:hAnsi="Times New Roman" w:cs="Times New Roman"/>
          <w:b/>
          <w:sz w:val="24"/>
          <w:szCs w:val="24"/>
        </w:rPr>
      </w:pPr>
      <w:r w:rsidRPr="0061480C">
        <w:rPr>
          <w:rFonts w:ascii="Times New Roman" w:hAnsi="Times New Roman" w:cs="Times New Roman"/>
          <w:b/>
          <w:sz w:val="24"/>
          <w:szCs w:val="24"/>
        </w:rPr>
        <w:t>Примеры обгона:</w:t>
      </w:r>
    </w:p>
    <w:p w:rsidR="0061480C" w:rsidRPr="0061480C" w:rsidRDefault="0061480C" w:rsidP="0061480C">
      <w:pPr>
        <w:spacing w:after="0" w:line="240" w:lineRule="auto"/>
        <w:jc w:val="both"/>
        <w:rPr>
          <w:rFonts w:ascii="Times New Roman" w:hAnsi="Times New Roman" w:cs="Times New Roman"/>
          <w:sz w:val="24"/>
          <w:szCs w:val="24"/>
        </w:rPr>
      </w:pPr>
      <w:r w:rsidRPr="0061480C">
        <w:rPr>
          <w:rFonts w:ascii="Times New Roman" w:hAnsi="Times New Roman" w:cs="Times New Roman"/>
          <w:sz w:val="24"/>
          <w:szCs w:val="24"/>
        </w:rPr>
        <w:t xml:space="preserve">1. </w:t>
      </w:r>
      <w:proofErr w:type="spellStart"/>
      <w:r w:rsidRPr="0061480C">
        <w:rPr>
          <w:rFonts w:ascii="Times New Roman" w:hAnsi="Times New Roman" w:cs="Times New Roman"/>
          <w:sz w:val="24"/>
          <w:szCs w:val="24"/>
        </w:rPr>
        <w:t>Двухполосная</w:t>
      </w:r>
      <w:proofErr w:type="spellEnd"/>
      <w:r w:rsidRPr="0061480C">
        <w:rPr>
          <w:rFonts w:ascii="Times New Roman" w:hAnsi="Times New Roman" w:cs="Times New Roman"/>
          <w:sz w:val="24"/>
          <w:szCs w:val="24"/>
        </w:rPr>
        <w:t xml:space="preserve"> дорога. Автомобиль выполняет опережение, выезжая при этом на левую половину дороги.</w:t>
      </w:r>
    </w:p>
    <w:p w:rsidR="0061480C" w:rsidRPr="0061480C" w:rsidRDefault="0061480C" w:rsidP="0061480C">
      <w:pPr>
        <w:spacing w:after="0" w:line="240" w:lineRule="auto"/>
        <w:jc w:val="both"/>
        <w:rPr>
          <w:rFonts w:ascii="Times New Roman" w:hAnsi="Times New Roman" w:cs="Times New Roman"/>
          <w:sz w:val="24"/>
          <w:szCs w:val="24"/>
        </w:rPr>
      </w:pPr>
      <w:r w:rsidRPr="0061480C">
        <w:rPr>
          <w:rFonts w:ascii="Times New Roman" w:hAnsi="Times New Roman" w:cs="Times New Roman"/>
          <w:sz w:val="24"/>
          <w:szCs w:val="24"/>
        </w:rPr>
        <w:t>2. Трехполосная дорога. Автомобиль выполняет опережение, выезжая при этом на среднюю полосу дороги.</w:t>
      </w:r>
    </w:p>
    <w:p w:rsidR="0061480C" w:rsidRPr="0061480C" w:rsidRDefault="0061480C" w:rsidP="0061480C">
      <w:pPr>
        <w:spacing w:after="0" w:line="240" w:lineRule="auto"/>
        <w:jc w:val="both"/>
        <w:rPr>
          <w:rFonts w:ascii="Times New Roman" w:hAnsi="Times New Roman" w:cs="Times New Roman"/>
          <w:sz w:val="24"/>
          <w:szCs w:val="24"/>
        </w:rPr>
      </w:pPr>
      <w:r w:rsidRPr="0061480C">
        <w:rPr>
          <w:rFonts w:ascii="Times New Roman" w:hAnsi="Times New Roman" w:cs="Times New Roman"/>
          <w:sz w:val="24"/>
          <w:szCs w:val="24"/>
        </w:rPr>
        <w:t>3. Четырех и более полосная дорога. Автомобиль выполняет опережение, выезжая при этом либо на левую половину дороги, если нет разметки, либо на встречную полосу, если разметка есть. Такой обгон наказывается лишением прав как при наличии разметки, так и при ее отсутствии.</w:t>
      </w:r>
    </w:p>
    <w:p w:rsidR="0061480C" w:rsidRPr="0061480C" w:rsidRDefault="0061480C" w:rsidP="0061480C">
      <w:pPr>
        <w:spacing w:after="0" w:line="240" w:lineRule="auto"/>
        <w:jc w:val="both"/>
        <w:rPr>
          <w:rFonts w:ascii="Times New Roman" w:hAnsi="Times New Roman" w:cs="Times New Roman"/>
          <w:sz w:val="24"/>
          <w:szCs w:val="24"/>
        </w:rPr>
      </w:pPr>
      <w:r w:rsidRPr="0061480C">
        <w:rPr>
          <w:rFonts w:ascii="Times New Roman" w:hAnsi="Times New Roman" w:cs="Times New Roman"/>
          <w:sz w:val="24"/>
          <w:szCs w:val="24"/>
        </w:rPr>
        <w:t>Пришло время рассмотреть новое понятие в правилах дорожного движения:</w:t>
      </w:r>
    </w:p>
    <w:p w:rsidR="0061480C" w:rsidRPr="0061480C" w:rsidRDefault="0061480C" w:rsidP="0061480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61480C">
        <w:rPr>
          <w:rFonts w:ascii="Times New Roman" w:hAnsi="Times New Roman" w:cs="Times New Roman"/>
          <w:sz w:val="24"/>
          <w:szCs w:val="24"/>
        </w:rPr>
        <w:t>Опережение</w:t>
      </w:r>
      <w:r>
        <w:rPr>
          <w:rFonts w:ascii="Times New Roman" w:hAnsi="Times New Roman" w:cs="Times New Roman"/>
          <w:sz w:val="24"/>
          <w:szCs w:val="24"/>
        </w:rPr>
        <w:t>»</w:t>
      </w:r>
      <w:r w:rsidRPr="0061480C">
        <w:rPr>
          <w:rFonts w:ascii="Times New Roman" w:hAnsi="Times New Roman" w:cs="Times New Roman"/>
          <w:sz w:val="24"/>
          <w:szCs w:val="24"/>
        </w:rPr>
        <w:t xml:space="preserve"> – движение транспортного средства со скоростью, большей скорости попутного транспортного средства.</w:t>
      </w:r>
    </w:p>
    <w:p w:rsidR="0061480C" w:rsidRPr="0061480C" w:rsidRDefault="0061480C" w:rsidP="0061480C">
      <w:pPr>
        <w:spacing w:after="0" w:line="240" w:lineRule="auto"/>
        <w:jc w:val="both"/>
        <w:rPr>
          <w:rFonts w:ascii="Times New Roman" w:hAnsi="Times New Roman" w:cs="Times New Roman"/>
          <w:sz w:val="24"/>
          <w:szCs w:val="24"/>
        </w:rPr>
      </w:pPr>
      <w:r w:rsidRPr="0061480C">
        <w:rPr>
          <w:rFonts w:ascii="Times New Roman" w:hAnsi="Times New Roman" w:cs="Times New Roman"/>
          <w:sz w:val="24"/>
          <w:szCs w:val="24"/>
        </w:rPr>
        <w:t>Как я уже писал выше, обгон является частным случаем опережения. Тем не менее, не все опережения являются обгонами.</w:t>
      </w:r>
    </w:p>
    <w:p w:rsidR="0061480C" w:rsidRPr="0061480C" w:rsidRDefault="0061480C" w:rsidP="0061480C">
      <w:pPr>
        <w:spacing w:after="0" w:line="240" w:lineRule="auto"/>
        <w:jc w:val="both"/>
        <w:rPr>
          <w:rFonts w:ascii="Times New Roman" w:hAnsi="Times New Roman" w:cs="Times New Roman"/>
          <w:b/>
          <w:sz w:val="24"/>
          <w:szCs w:val="24"/>
        </w:rPr>
      </w:pPr>
      <w:r w:rsidRPr="0061480C">
        <w:rPr>
          <w:rFonts w:ascii="Times New Roman" w:hAnsi="Times New Roman" w:cs="Times New Roman"/>
          <w:b/>
          <w:sz w:val="24"/>
          <w:szCs w:val="24"/>
        </w:rPr>
        <w:t>Примеры маневра, не являющегося обгоном</w:t>
      </w:r>
    </w:p>
    <w:p w:rsidR="0061480C" w:rsidRPr="0061480C" w:rsidRDefault="0061480C" w:rsidP="0061480C">
      <w:pPr>
        <w:spacing w:after="0" w:line="240" w:lineRule="auto"/>
        <w:jc w:val="both"/>
        <w:rPr>
          <w:rFonts w:ascii="Times New Roman" w:hAnsi="Times New Roman" w:cs="Times New Roman"/>
          <w:sz w:val="24"/>
          <w:szCs w:val="24"/>
        </w:rPr>
      </w:pPr>
      <w:r w:rsidRPr="0061480C">
        <w:rPr>
          <w:rFonts w:ascii="Times New Roman" w:hAnsi="Times New Roman" w:cs="Times New Roman"/>
          <w:sz w:val="24"/>
          <w:szCs w:val="24"/>
        </w:rPr>
        <w:t>1. Опережение в пределах одной полосы, т.е. опережение автомобиля без пересечения горизонтальной разметки, если такая разметка на дороге присутствует.</w:t>
      </w:r>
    </w:p>
    <w:p w:rsidR="0061480C" w:rsidRPr="0061480C" w:rsidRDefault="0061480C" w:rsidP="0061480C">
      <w:pPr>
        <w:spacing w:after="0" w:line="240" w:lineRule="auto"/>
        <w:jc w:val="both"/>
        <w:rPr>
          <w:rFonts w:ascii="Times New Roman" w:hAnsi="Times New Roman" w:cs="Times New Roman"/>
          <w:sz w:val="24"/>
          <w:szCs w:val="24"/>
        </w:rPr>
      </w:pPr>
      <w:r w:rsidRPr="0061480C">
        <w:rPr>
          <w:rFonts w:ascii="Times New Roman" w:hAnsi="Times New Roman" w:cs="Times New Roman"/>
          <w:sz w:val="24"/>
          <w:szCs w:val="24"/>
        </w:rPr>
        <w:t>2. Опережение в пределах правой половины дороги, т.е. опережение автомобиля без выезда на полосу встречного движения (как на дорогах с разметкой, так и без разметки).</w:t>
      </w:r>
    </w:p>
    <w:p w:rsidR="0061480C" w:rsidRPr="0061480C" w:rsidRDefault="0061480C" w:rsidP="0061480C">
      <w:pPr>
        <w:spacing w:after="0" w:line="240" w:lineRule="auto"/>
        <w:jc w:val="both"/>
        <w:rPr>
          <w:rFonts w:ascii="Times New Roman" w:hAnsi="Times New Roman" w:cs="Times New Roman"/>
          <w:sz w:val="24"/>
          <w:szCs w:val="24"/>
        </w:rPr>
      </w:pPr>
      <w:r w:rsidRPr="0061480C">
        <w:rPr>
          <w:rFonts w:ascii="Times New Roman" w:hAnsi="Times New Roman" w:cs="Times New Roman"/>
          <w:sz w:val="24"/>
          <w:szCs w:val="24"/>
        </w:rPr>
        <w:t>3. Опережение транспортного средства с выездом на полосу встречного движения, но без возвращения на сторону попутного движения.</w:t>
      </w:r>
    </w:p>
    <w:p w:rsidR="0061480C" w:rsidRPr="0061480C" w:rsidRDefault="0061480C" w:rsidP="0061480C">
      <w:pPr>
        <w:spacing w:after="0" w:line="240" w:lineRule="auto"/>
        <w:jc w:val="both"/>
        <w:rPr>
          <w:rFonts w:ascii="Times New Roman" w:hAnsi="Times New Roman" w:cs="Times New Roman"/>
          <w:b/>
          <w:sz w:val="24"/>
          <w:szCs w:val="24"/>
        </w:rPr>
      </w:pPr>
      <w:r w:rsidRPr="0061480C">
        <w:rPr>
          <w:rFonts w:ascii="Times New Roman" w:hAnsi="Times New Roman" w:cs="Times New Roman"/>
          <w:b/>
          <w:sz w:val="24"/>
          <w:szCs w:val="24"/>
        </w:rPr>
        <w:t>Обгон справа в новых правилах дорожного движения</w:t>
      </w:r>
    </w:p>
    <w:p w:rsidR="0061480C" w:rsidRPr="0061480C" w:rsidRDefault="0061480C" w:rsidP="0061480C">
      <w:pPr>
        <w:spacing w:after="0" w:line="240" w:lineRule="auto"/>
        <w:jc w:val="both"/>
        <w:rPr>
          <w:rFonts w:ascii="Times New Roman" w:hAnsi="Times New Roman" w:cs="Times New Roman"/>
          <w:sz w:val="24"/>
          <w:szCs w:val="24"/>
        </w:rPr>
      </w:pPr>
      <w:r w:rsidRPr="0061480C">
        <w:rPr>
          <w:rFonts w:ascii="Times New Roman" w:hAnsi="Times New Roman" w:cs="Times New Roman"/>
          <w:sz w:val="24"/>
          <w:szCs w:val="24"/>
        </w:rPr>
        <w:t xml:space="preserve">В действующей до 20 ноября 2010 года редакции правил дорожного движения существует понятие </w:t>
      </w:r>
      <w:r>
        <w:rPr>
          <w:rFonts w:ascii="Times New Roman" w:hAnsi="Times New Roman" w:cs="Times New Roman"/>
          <w:sz w:val="24"/>
          <w:szCs w:val="24"/>
        </w:rPr>
        <w:t>«</w:t>
      </w:r>
      <w:r w:rsidRPr="0061480C">
        <w:rPr>
          <w:rFonts w:ascii="Times New Roman" w:hAnsi="Times New Roman" w:cs="Times New Roman"/>
          <w:sz w:val="24"/>
          <w:szCs w:val="24"/>
        </w:rPr>
        <w:t>обгон справа</w:t>
      </w:r>
      <w:r>
        <w:rPr>
          <w:rFonts w:ascii="Times New Roman" w:hAnsi="Times New Roman" w:cs="Times New Roman"/>
          <w:sz w:val="24"/>
          <w:szCs w:val="24"/>
        </w:rPr>
        <w:t>»</w:t>
      </w:r>
      <w:r w:rsidRPr="0061480C">
        <w:rPr>
          <w:rFonts w:ascii="Times New Roman" w:hAnsi="Times New Roman" w:cs="Times New Roman"/>
          <w:sz w:val="24"/>
          <w:szCs w:val="24"/>
        </w:rPr>
        <w:t>:</w:t>
      </w:r>
    </w:p>
    <w:p w:rsidR="0061480C" w:rsidRPr="0061480C" w:rsidRDefault="0061480C" w:rsidP="0061480C">
      <w:pPr>
        <w:spacing w:after="0" w:line="240" w:lineRule="auto"/>
        <w:jc w:val="both"/>
        <w:rPr>
          <w:rFonts w:ascii="Times New Roman" w:hAnsi="Times New Roman" w:cs="Times New Roman"/>
          <w:sz w:val="24"/>
          <w:szCs w:val="24"/>
        </w:rPr>
      </w:pPr>
      <w:r w:rsidRPr="0061480C">
        <w:rPr>
          <w:rFonts w:ascii="Times New Roman" w:hAnsi="Times New Roman" w:cs="Times New Roman"/>
          <w:b/>
          <w:sz w:val="24"/>
          <w:szCs w:val="24"/>
        </w:rPr>
        <w:t>11.2</w:t>
      </w:r>
      <w:r w:rsidRPr="0061480C">
        <w:rPr>
          <w:rFonts w:ascii="Times New Roman" w:hAnsi="Times New Roman" w:cs="Times New Roman"/>
          <w:sz w:val="24"/>
          <w:szCs w:val="24"/>
        </w:rPr>
        <w:t>. Обгонять безрельсовое транспортное средство разрешается только с левой стороны. Однако обгон транспортного средства, водитель которого подал сигнал поворота налево и приступил к выполнению маневра, производится с правой стороны.</w:t>
      </w:r>
    </w:p>
    <w:p w:rsidR="0061480C" w:rsidRPr="0061480C" w:rsidRDefault="0061480C" w:rsidP="0061480C">
      <w:pPr>
        <w:spacing w:after="0" w:line="240" w:lineRule="auto"/>
        <w:jc w:val="both"/>
        <w:rPr>
          <w:rFonts w:ascii="Times New Roman" w:hAnsi="Times New Roman" w:cs="Times New Roman"/>
          <w:sz w:val="24"/>
          <w:szCs w:val="24"/>
        </w:rPr>
      </w:pPr>
      <w:r w:rsidRPr="0061480C">
        <w:rPr>
          <w:rFonts w:ascii="Times New Roman" w:hAnsi="Times New Roman" w:cs="Times New Roman"/>
          <w:sz w:val="24"/>
          <w:szCs w:val="24"/>
        </w:rPr>
        <w:t xml:space="preserve">Чуть выше я привел 3 признака, которыми обязательно должен обладать любой обгон. Один из этих признаков </w:t>
      </w:r>
      <w:r>
        <w:rPr>
          <w:rFonts w:ascii="Times New Roman" w:hAnsi="Times New Roman" w:cs="Times New Roman"/>
          <w:sz w:val="24"/>
          <w:szCs w:val="24"/>
        </w:rPr>
        <w:t>–</w:t>
      </w:r>
      <w:r w:rsidRPr="0061480C">
        <w:rPr>
          <w:rFonts w:ascii="Times New Roman" w:hAnsi="Times New Roman" w:cs="Times New Roman"/>
          <w:sz w:val="24"/>
          <w:szCs w:val="24"/>
        </w:rPr>
        <w:t xml:space="preserve"> выезд на полосу встречного движения. Поскольку движение в России </w:t>
      </w:r>
      <w:r w:rsidRPr="0061480C">
        <w:rPr>
          <w:rFonts w:ascii="Times New Roman" w:hAnsi="Times New Roman" w:cs="Times New Roman"/>
          <w:sz w:val="24"/>
          <w:szCs w:val="24"/>
        </w:rPr>
        <w:lastRenderedPageBreak/>
        <w:t xml:space="preserve">правостороннее (пункт 1.4. ПДД) очевидно, что по новым правилам выполнить обгон справа не представляется возможным. Поэтому пункт 11.2 в приведенной мной редакции исчезнет из </w:t>
      </w:r>
      <w:r>
        <w:rPr>
          <w:rFonts w:ascii="Times New Roman" w:hAnsi="Times New Roman" w:cs="Times New Roman"/>
          <w:sz w:val="24"/>
          <w:szCs w:val="24"/>
        </w:rPr>
        <w:t>ПДД</w:t>
      </w:r>
      <w:r w:rsidRPr="0061480C">
        <w:rPr>
          <w:rFonts w:ascii="Times New Roman" w:hAnsi="Times New Roman" w:cs="Times New Roman"/>
          <w:sz w:val="24"/>
          <w:szCs w:val="24"/>
        </w:rPr>
        <w:t xml:space="preserve"> после того, как изменения правил дорожного движения вступят в силу.</w:t>
      </w:r>
    </w:p>
    <w:p w:rsidR="0061480C" w:rsidRPr="0061480C" w:rsidRDefault="0061480C" w:rsidP="0061480C">
      <w:pPr>
        <w:spacing w:after="0" w:line="240" w:lineRule="auto"/>
        <w:jc w:val="both"/>
        <w:rPr>
          <w:rFonts w:ascii="Times New Roman" w:hAnsi="Times New Roman" w:cs="Times New Roman"/>
          <w:b/>
          <w:sz w:val="24"/>
          <w:szCs w:val="24"/>
        </w:rPr>
      </w:pPr>
      <w:r w:rsidRPr="0061480C">
        <w:rPr>
          <w:rFonts w:ascii="Times New Roman" w:hAnsi="Times New Roman" w:cs="Times New Roman"/>
          <w:b/>
          <w:sz w:val="24"/>
          <w:szCs w:val="24"/>
        </w:rPr>
        <w:t>Знаки, запрещающие обгон</w:t>
      </w:r>
    </w:p>
    <w:p w:rsidR="0061480C" w:rsidRPr="0061480C" w:rsidRDefault="0061480C" w:rsidP="0061480C">
      <w:pPr>
        <w:spacing w:after="0" w:line="240" w:lineRule="auto"/>
        <w:jc w:val="both"/>
        <w:rPr>
          <w:rFonts w:ascii="Times New Roman" w:hAnsi="Times New Roman" w:cs="Times New Roman"/>
          <w:sz w:val="24"/>
          <w:szCs w:val="24"/>
        </w:rPr>
      </w:pPr>
      <w:r w:rsidRPr="0061480C">
        <w:rPr>
          <w:rFonts w:ascii="Times New Roman" w:hAnsi="Times New Roman" w:cs="Times New Roman"/>
          <w:sz w:val="24"/>
          <w:szCs w:val="24"/>
        </w:rPr>
        <w:t xml:space="preserve">Грядущие изменения правил распространяются и на дорожные знаки, и одним из них оказался знак 3.20 </w:t>
      </w:r>
      <w:r>
        <w:rPr>
          <w:rFonts w:ascii="Times New Roman" w:hAnsi="Times New Roman" w:cs="Times New Roman"/>
          <w:sz w:val="24"/>
          <w:szCs w:val="24"/>
        </w:rPr>
        <w:t>«</w:t>
      </w:r>
      <w:r w:rsidRPr="0061480C">
        <w:rPr>
          <w:rFonts w:ascii="Times New Roman" w:hAnsi="Times New Roman" w:cs="Times New Roman"/>
          <w:sz w:val="24"/>
          <w:szCs w:val="24"/>
        </w:rPr>
        <w:t>обгон запрещен</w:t>
      </w:r>
      <w:r>
        <w:rPr>
          <w:rFonts w:ascii="Times New Roman" w:hAnsi="Times New Roman" w:cs="Times New Roman"/>
          <w:sz w:val="24"/>
          <w:szCs w:val="24"/>
        </w:rPr>
        <w:t>»</w:t>
      </w:r>
      <w:r w:rsidRPr="0061480C">
        <w:rPr>
          <w:rFonts w:ascii="Times New Roman" w:hAnsi="Times New Roman" w:cs="Times New Roman"/>
          <w:sz w:val="24"/>
          <w:szCs w:val="24"/>
        </w:rPr>
        <w:t>:</w:t>
      </w:r>
    </w:p>
    <w:p w:rsidR="0061480C" w:rsidRPr="0061480C" w:rsidRDefault="0061480C" w:rsidP="0061480C">
      <w:pPr>
        <w:spacing w:after="0" w:line="240" w:lineRule="auto"/>
        <w:jc w:val="both"/>
        <w:rPr>
          <w:rFonts w:ascii="Times New Roman" w:hAnsi="Times New Roman" w:cs="Times New Roman"/>
          <w:sz w:val="24"/>
          <w:szCs w:val="24"/>
        </w:rPr>
      </w:pPr>
      <w:r w:rsidRPr="0061480C">
        <w:rPr>
          <w:rFonts w:ascii="Times New Roman" w:hAnsi="Times New Roman" w:cs="Times New Roman"/>
          <w:b/>
          <w:sz w:val="24"/>
          <w:szCs w:val="24"/>
        </w:rPr>
        <w:t xml:space="preserve">3.20. </w:t>
      </w:r>
      <w:r>
        <w:rPr>
          <w:rFonts w:ascii="Times New Roman" w:hAnsi="Times New Roman" w:cs="Times New Roman"/>
          <w:b/>
          <w:sz w:val="24"/>
          <w:szCs w:val="24"/>
        </w:rPr>
        <w:t>«</w:t>
      </w:r>
      <w:r w:rsidRPr="0061480C">
        <w:rPr>
          <w:rFonts w:ascii="Times New Roman" w:hAnsi="Times New Roman" w:cs="Times New Roman"/>
          <w:b/>
          <w:sz w:val="24"/>
          <w:szCs w:val="24"/>
        </w:rPr>
        <w:t>Обгон запрещен</w:t>
      </w:r>
      <w:r>
        <w:rPr>
          <w:rFonts w:ascii="Times New Roman" w:hAnsi="Times New Roman" w:cs="Times New Roman"/>
          <w:b/>
          <w:sz w:val="24"/>
          <w:szCs w:val="24"/>
        </w:rPr>
        <w:t>»</w:t>
      </w:r>
      <w:r w:rsidRPr="0061480C">
        <w:rPr>
          <w:rFonts w:ascii="Times New Roman" w:hAnsi="Times New Roman" w:cs="Times New Roman"/>
          <w:b/>
          <w:sz w:val="24"/>
          <w:szCs w:val="24"/>
        </w:rPr>
        <w:t>.</w:t>
      </w:r>
      <w:r w:rsidRPr="0061480C">
        <w:rPr>
          <w:rFonts w:ascii="Times New Roman" w:hAnsi="Times New Roman" w:cs="Times New Roman"/>
          <w:sz w:val="24"/>
          <w:szCs w:val="24"/>
        </w:rPr>
        <w:t xml:space="preserve"> Запрещается обгон всех транспортных средств.</w:t>
      </w:r>
    </w:p>
    <w:p w:rsidR="0061480C" w:rsidRDefault="0061480C" w:rsidP="0061480C">
      <w:pPr>
        <w:spacing w:after="0" w:line="240" w:lineRule="auto"/>
        <w:jc w:val="both"/>
        <w:rPr>
          <w:rFonts w:ascii="Times New Roman" w:hAnsi="Times New Roman" w:cs="Times New Roman"/>
          <w:sz w:val="24"/>
          <w:szCs w:val="24"/>
        </w:rPr>
      </w:pPr>
      <w:r>
        <w:rPr>
          <w:rFonts w:ascii="Verdana" w:hAnsi="Verdana"/>
          <w:noProof/>
          <w:color w:val="333333"/>
          <w:sz w:val="18"/>
          <w:szCs w:val="18"/>
          <w:lang w:eastAsia="ru-RU"/>
        </w:rPr>
        <w:drawing>
          <wp:inline distT="0" distB="0" distL="0" distR="0" wp14:anchorId="4753A111" wp14:editId="6E56F2AC">
            <wp:extent cx="630555" cy="630555"/>
            <wp:effectExtent l="0" t="0" r="0" b="0"/>
            <wp:docPr id="676" name="Рисунок 676" descr="Знак 3.20 Обгон запрещ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descr="Знак 3.20 Обгон запрещен"/>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30555" cy="630555"/>
                    </a:xfrm>
                    <a:prstGeom prst="rect">
                      <a:avLst/>
                    </a:prstGeom>
                    <a:noFill/>
                    <a:ln>
                      <a:noFill/>
                    </a:ln>
                  </pic:spPr>
                </pic:pic>
              </a:graphicData>
            </a:graphic>
          </wp:inline>
        </w:drawing>
      </w:r>
    </w:p>
    <w:p w:rsidR="0061480C" w:rsidRPr="0061480C" w:rsidRDefault="0061480C" w:rsidP="0061480C">
      <w:pPr>
        <w:spacing w:after="0" w:line="240" w:lineRule="auto"/>
        <w:jc w:val="both"/>
        <w:rPr>
          <w:rFonts w:ascii="Times New Roman" w:hAnsi="Times New Roman" w:cs="Times New Roman"/>
          <w:sz w:val="24"/>
          <w:szCs w:val="24"/>
        </w:rPr>
      </w:pPr>
      <w:r w:rsidRPr="0061480C">
        <w:rPr>
          <w:rFonts w:ascii="Times New Roman" w:hAnsi="Times New Roman" w:cs="Times New Roman"/>
          <w:b/>
          <w:sz w:val="24"/>
          <w:szCs w:val="24"/>
        </w:rPr>
        <w:t xml:space="preserve">3.20 </w:t>
      </w:r>
      <w:r>
        <w:rPr>
          <w:rFonts w:ascii="Times New Roman" w:hAnsi="Times New Roman" w:cs="Times New Roman"/>
          <w:b/>
          <w:sz w:val="24"/>
          <w:szCs w:val="24"/>
        </w:rPr>
        <w:t>«</w:t>
      </w:r>
      <w:r w:rsidRPr="0061480C">
        <w:rPr>
          <w:rFonts w:ascii="Times New Roman" w:hAnsi="Times New Roman" w:cs="Times New Roman"/>
          <w:b/>
          <w:sz w:val="24"/>
          <w:szCs w:val="24"/>
        </w:rPr>
        <w:t>Обгон запрещен</w:t>
      </w:r>
      <w:r>
        <w:rPr>
          <w:rFonts w:ascii="Times New Roman" w:hAnsi="Times New Roman" w:cs="Times New Roman"/>
          <w:b/>
          <w:sz w:val="24"/>
          <w:szCs w:val="24"/>
        </w:rPr>
        <w:t>»</w:t>
      </w:r>
      <w:r w:rsidRPr="0061480C">
        <w:rPr>
          <w:rFonts w:ascii="Times New Roman" w:hAnsi="Times New Roman" w:cs="Times New Roman"/>
          <w:b/>
          <w:sz w:val="24"/>
          <w:szCs w:val="24"/>
        </w:rPr>
        <w:t>.</w:t>
      </w:r>
      <w:r w:rsidRPr="0061480C">
        <w:rPr>
          <w:rFonts w:ascii="Times New Roman" w:hAnsi="Times New Roman" w:cs="Times New Roman"/>
          <w:sz w:val="24"/>
          <w:szCs w:val="24"/>
        </w:rPr>
        <w:t xml:space="preserve"> Запрещается обгон всех транспортных средств, кроме тихоходных транспортных средств, гужевых повозок, мопедов и двухколесных мотоциклов без коляски. </w:t>
      </w:r>
    </w:p>
    <w:p w:rsidR="0061480C" w:rsidRPr="0061480C" w:rsidRDefault="0061480C" w:rsidP="0061480C">
      <w:pPr>
        <w:spacing w:after="0" w:line="240" w:lineRule="auto"/>
        <w:jc w:val="both"/>
        <w:rPr>
          <w:rFonts w:ascii="Times New Roman" w:hAnsi="Times New Roman" w:cs="Times New Roman"/>
          <w:sz w:val="24"/>
          <w:szCs w:val="24"/>
        </w:rPr>
      </w:pPr>
      <w:r w:rsidRPr="0061480C">
        <w:rPr>
          <w:rFonts w:ascii="Times New Roman" w:hAnsi="Times New Roman" w:cs="Times New Roman"/>
          <w:sz w:val="24"/>
          <w:szCs w:val="24"/>
        </w:rPr>
        <w:t>После введения изменений в правила появятся несколько послаблений по части обгонов. Если говорить конкретнее, то у водителей будет существовать возможность обгонять тихоходные транспортные средства (обозначены специальным знаком), гужевые повозки, мопеды и двухколесные мотоциклы без коляски, не дожидаясь знака, который разрешит им обгон.</w:t>
      </w:r>
    </w:p>
    <w:p w:rsidR="0061480C" w:rsidRPr="0061480C" w:rsidRDefault="0061480C" w:rsidP="0061480C">
      <w:pPr>
        <w:spacing w:after="0" w:line="240" w:lineRule="auto"/>
        <w:jc w:val="both"/>
        <w:rPr>
          <w:rFonts w:ascii="Times New Roman" w:hAnsi="Times New Roman" w:cs="Times New Roman"/>
          <w:sz w:val="24"/>
          <w:szCs w:val="24"/>
        </w:rPr>
      </w:pPr>
      <w:r w:rsidRPr="0061480C">
        <w:rPr>
          <w:rFonts w:ascii="Times New Roman" w:hAnsi="Times New Roman" w:cs="Times New Roman"/>
          <w:sz w:val="24"/>
          <w:szCs w:val="24"/>
        </w:rPr>
        <w:t>Отмечу, что знак 3.20 не запрещает выполнять опережение, т.е. в зоне действия знака 3.20 можно опережать любые транспортные средства без выезда на полосу встречного движения.</w:t>
      </w:r>
    </w:p>
    <w:p w:rsidR="0061480C" w:rsidRPr="0061480C" w:rsidRDefault="0061480C" w:rsidP="0061480C">
      <w:pPr>
        <w:spacing w:after="0" w:line="240" w:lineRule="auto"/>
        <w:jc w:val="both"/>
        <w:rPr>
          <w:rFonts w:ascii="Times New Roman" w:hAnsi="Times New Roman" w:cs="Times New Roman"/>
          <w:sz w:val="24"/>
          <w:szCs w:val="24"/>
        </w:rPr>
      </w:pPr>
      <w:r w:rsidRPr="0061480C">
        <w:rPr>
          <w:rFonts w:ascii="Times New Roman" w:hAnsi="Times New Roman" w:cs="Times New Roman"/>
          <w:sz w:val="24"/>
          <w:szCs w:val="24"/>
        </w:rPr>
        <w:t>Кроме этого, хочу обратить Ваше внимание на коренное различие знаков 3.20 и 3.22:</w:t>
      </w:r>
    </w:p>
    <w:p w:rsidR="0061480C" w:rsidRPr="0061480C" w:rsidRDefault="0061480C" w:rsidP="0061480C">
      <w:pPr>
        <w:spacing w:after="0" w:line="240" w:lineRule="auto"/>
        <w:jc w:val="both"/>
        <w:rPr>
          <w:rFonts w:ascii="Times New Roman" w:hAnsi="Times New Roman" w:cs="Times New Roman"/>
          <w:sz w:val="24"/>
          <w:szCs w:val="24"/>
        </w:rPr>
      </w:pPr>
      <w:r w:rsidRPr="0061480C">
        <w:rPr>
          <w:rFonts w:ascii="Times New Roman" w:hAnsi="Times New Roman" w:cs="Times New Roman"/>
          <w:b/>
          <w:sz w:val="24"/>
          <w:szCs w:val="24"/>
        </w:rPr>
        <w:t xml:space="preserve">3.22 </w:t>
      </w:r>
      <w:r>
        <w:rPr>
          <w:rFonts w:ascii="Times New Roman" w:hAnsi="Times New Roman" w:cs="Times New Roman"/>
          <w:b/>
          <w:sz w:val="24"/>
          <w:szCs w:val="24"/>
        </w:rPr>
        <w:t>«</w:t>
      </w:r>
      <w:r w:rsidRPr="0061480C">
        <w:rPr>
          <w:rFonts w:ascii="Times New Roman" w:hAnsi="Times New Roman" w:cs="Times New Roman"/>
          <w:b/>
          <w:sz w:val="24"/>
          <w:szCs w:val="24"/>
        </w:rPr>
        <w:t>Обгон грузовым автомобилям запрещен</w:t>
      </w:r>
      <w:r>
        <w:rPr>
          <w:rFonts w:ascii="Times New Roman" w:hAnsi="Times New Roman" w:cs="Times New Roman"/>
          <w:b/>
          <w:sz w:val="24"/>
          <w:szCs w:val="24"/>
        </w:rPr>
        <w:t>»</w:t>
      </w:r>
      <w:r w:rsidRPr="0061480C">
        <w:rPr>
          <w:rFonts w:ascii="Times New Roman" w:hAnsi="Times New Roman" w:cs="Times New Roman"/>
          <w:b/>
          <w:sz w:val="24"/>
          <w:szCs w:val="24"/>
        </w:rPr>
        <w:t>.</w:t>
      </w:r>
      <w:r w:rsidRPr="0061480C">
        <w:rPr>
          <w:rFonts w:ascii="Times New Roman" w:hAnsi="Times New Roman" w:cs="Times New Roman"/>
          <w:sz w:val="24"/>
          <w:szCs w:val="24"/>
        </w:rPr>
        <w:t xml:space="preserve"> Запрещается грузовым автомобилям с разрешенной максимальной массой более 3,5 т обгон всех транспортных средств.</w:t>
      </w:r>
    </w:p>
    <w:p w:rsidR="0061480C" w:rsidRPr="0061480C" w:rsidRDefault="0061480C" w:rsidP="0061480C">
      <w:pPr>
        <w:spacing w:after="0" w:line="240" w:lineRule="auto"/>
        <w:jc w:val="both"/>
        <w:rPr>
          <w:rFonts w:ascii="Times New Roman" w:hAnsi="Times New Roman" w:cs="Times New Roman"/>
          <w:sz w:val="24"/>
          <w:szCs w:val="24"/>
        </w:rPr>
      </w:pPr>
      <w:r w:rsidRPr="0061480C">
        <w:rPr>
          <w:rFonts w:ascii="Times New Roman" w:hAnsi="Times New Roman" w:cs="Times New Roman"/>
          <w:sz w:val="24"/>
          <w:szCs w:val="24"/>
        </w:rPr>
        <w:t xml:space="preserve"> </w:t>
      </w:r>
      <w:r>
        <w:rPr>
          <w:rFonts w:ascii="Verdana" w:hAnsi="Verdana"/>
          <w:noProof/>
          <w:color w:val="333333"/>
          <w:sz w:val="18"/>
          <w:szCs w:val="18"/>
          <w:lang w:eastAsia="ru-RU"/>
        </w:rPr>
        <w:drawing>
          <wp:inline distT="0" distB="0" distL="0" distR="0" wp14:anchorId="6D517891" wp14:editId="698B45D7">
            <wp:extent cx="630555" cy="630555"/>
            <wp:effectExtent l="0" t="0" r="0" b="0"/>
            <wp:docPr id="675" name="Рисунок 675" descr="Знак 3.22 Обгон грузовым автомобилям запрещ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descr="Знак 3.22 Обгон грузовым автомобилям запрещен"/>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30555" cy="630555"/>
                    </a:xfrm>
                    <a:prstGeom prst="rect">
                      <a:avLst/>
                    </a:prstGeom>
                    <a:noFill/>
                    <a:ln>
                      <a:noFill/>
                    </a:ln>
                  </pic:spPr>
                </pic:pic>
              </a:graphicData>
            </a:graphic>
          </wp:inline>
        </w:drawing>
      </w:r>
    </w:p>
    <w:p w:rsidR="0061480C" w:rsidRPr="0061480C" w:rsidRDefault="0061480C" w:rsidP="0061480C">
      <w:pPr>
        <w:spacing w:after="0" w:line="240" w:lineRule="auto"/>
        <w:jc w:val="both"/>
        <w:rPr>
          <w:rFonts w:ascii="Times New Roman" w:hAnsi="Times New Roman" w:cs="Times New Roman"/>
          <w:sz w:val="24"/>
          <w:szCs w:val="24"/>
        </w:rPr>
      </w:pPr>
      <w:r w:rsidRPr="0061480C">
        <w:rPr>
          <w:rFonts w:ascii="Times New Roman" w:hAnsi="Times New Roman" w:cs="Times New Roman"/>
          <w:b/>
          <w:sz w:val="24"/>
          <w:szCs w:val="24"/>
        </w:rPr>
        <w:t xml:space="preserve">3.22 </w:t>
      </w:r>
      <w:r>
        <w:rPr>
          <w:rFonts w:ascii="Times New Roman" w:hAnsi="Times New Roman" w:cs="Times New Roman"/>
          <w:b/>
          <w:sz w:val="24"/>
          <w:szCs w:val="24"/>
        </w:rPr>
        <w:t>«</w:t>
      </w:r>
      <w:r w:rsidRPr="0061480C">
        <w:rPr>
          <w:rFonts w:ascii="Times New Roman" w:hAnsi="Times New Roman" w:cs="Times New Roman"/>
          <w:b/>
          <w:sz w:val="24"/>
          <w:szCs w:val="24"/>
        </w:rPr>
        <w:t>Обгон</w:t>
      </w:r>
      <w:r>
        <w:rPr>
          <w:rFonts w:ascii="Times New Roman" w:hAnsi="Times New Roman" w:cs="Times New Roman"/>
          <w:b/>
          <w:sz w:val="24"/>
          <w:szCs w:val="24"/>
        </w:rPr>
        <w:t xml:space="preserve"> грузовым автомобилям запрещен» </w:t>
      </w:r>
      <w:r w:rsidRPr="0061480C">
        <w:rPr>
          <w:rFonts w:ascii="Times New Roman" w:hAnsi="Times New Roman" w:cs="Times New Roman"/>
          <w:sz w:val="24"/>
          <w:szCs w:val="24"/>
        </w:rPr>
        <w:t>не разрешает обгонять никого (даже тихоходные транспортные средства, гужевые повозки, мопеды и двухколесные мотоциклы без коляски), но также, как и знак 3.20 позволяет выполнить их опережение.</w:t>
      </w:r>
    </w:p>
    <w:p w:rsidR="0061480C" w:rsidRDefault="0061480C" w:rsidP="0061480C">
      <w:pPr>
        <w:suppressAutoHyphens w:val="0"/>
        <w:spacing w:after="0" w:line="240" w:lineRule="auto"/>
        <w:rPr>
          <w:rStyle w:val="afa"/>
          <w:rFonts w:ascii="Times New Roman" w:hAnsi="Times New Roman" w:cs="Times New Roman"/>
          <w:b/>
          <w:i w:val="0"/>
          <w:color w:val="auto"/>
          <w:sz w:val="24"/>
          <w:szCs w:val="24"/>
        </w:rPr>
      </w:pPr>
    </w:p>
    <w:p w:rsidR="00FF7C95" w:rsidRDefault="00FF7C95" w:rsidP="0061480C">
      <w:pPr>
        <w:suppressAutoHyphens w:val="0"/>
        <w:spacing w:after="0" w:line="240" w:lineRule="auto"/>
        <w:jc w:val="center"/>
        <w:rPr>
          <w:rStyle w:val="afa"/>
          <w:rFonts w:ascii="Times New Roman" w:hAnsi="Times New Roman" w:cs="Times New Roman"/>
          <w:b/>
          <w:i w:val="0"/>
          <w:color w:val="auto"/>
          <w:sz w:val="24"/>
          <w:szCs w:val="24"/>
        </w:rPr>
      </w:pPr>
      <w:r w:rsidRPr="00090249">
        <w:rPr>
          <w:rStyle w:val="afa"/>
          <w:rFonts w:ascii="Times New Roman" w:hAnsi="Times New Roman" w:cs="Times New Roman"/>
          <w:b/>
          <w:i w:val="0"/>
          <w:color w:val="auto"/>
          <w:sz w:val="24"/>
          <w:szCs w:val="24"/>
        </w:rPr>
        <w:t>Решить тесты по теме</w:t>
      </w:r>
    </w:p>
    <w:p w:rsidR="0085420E" w:rsidRDefault="0085420E" w:rsidP="00FF7C95">
      <w:pPr>
        <w:spacing w:after="0" w:line="240" w:lineRule="auto"/>
        <w:jc w:val="center"/>
        <w:rPr>
          <w:rFonts w:ascii="Times New Roman" w:hAnsi="Times New Roman" w:cs="Times New Roman"/>
          <w:sz w:val="24"/>
          <w:szCs w:val="24"/>
        </w:rPr>
      </w:pPr>
    </w:p>
    <w:tbl>
      <w:tblPr>
        <w:tblStyle w:val="ac"/>
        <w:tblW w:w="0" w:type="auto"/>
        <w:tblLayout w:type="fixed"/>
        <w:tblLook w:val="04A0" w:firstRow="1" w:lastRow="0" w:firstColumn="1" w:lastColumn="0" w:noHBand="0" w:noVBand="1"/>
      </w:tblPr>
      <w:tblGrid>
        <w:gridCol w:w="4957"/>
        <w:gridCol w:w="5039"/>
      </w:tblGrid>
      <w:tr w:rsidR="00FF7C95" w:rsidRPr="00090249" w:rsidTr="0085420E">
        <w:tc>
          <w:tcPr>
            <w:tcW w:w="4957" w:type="dxa"/>
          </w:tcPr>
          <w:p w:rsidR="00FF7C95" w:rsidRPr="0085420E" w:rsidRDefault="0085420E" w:rsidP="0085420E">
            <w:pPr>
              <w:shd w:val="clear" w:color="auto" w:fill="FFFFFF"/>
              <w:rPr>
                <w:rFonts w:ascii="Times New Roman" w:hAnsi="Times New Roman" w:cs="Times New Roman"/>
                <w:sz w:val="24"/>
                <w:szCs w:val="24"/>
              </w:rPr>
            </w:pPr>
            <w:r w:rsidRPr="0085420E">
              <w:rPr>
                <w:rFonts w:ascii="Times New Roman" w:hAnsi="Times New Roman" w:cs="Times New Roman"/>
                <w:noProof/>
                <w:sz w:val="24"/>
                <w:szCs w:val="24"/>
                <w:lang w:eastAsia="ru-RU"/>
              </w:rPr>
              <w:drawing>
                <wp:inline distT="0" distB="0" distL="0" distR="0" wp14:anchorId="275D2863" wp14:editId="3BE31616">
                  <wp:extent cx="2953385" cy="1116965"/>
                  <wp:effectExtent l="0" t="0" r="0" b="6985"/>
                  <wp:docPr id="251" name="Рисунок 251" descr="http://carsguru.net/f/pdd/qpic-14.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carsguru.net/f/pdd/qpic-14.jpg?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953385" cy="1116965"/>
                          </a:xfrm>
                          <a:prstGeom prst="rect">
                            <a:avLst/>
                          </a:prstGeom>
                          <a:noFill/>
                          <a:ln>
                            <a:noFill/>
                          </a:ln>
                        </pic:spPr>
                      </pic:pic>
                    </a:graphicData>
                  </a:graphic>
                </wp:inline>
              </w:drawing>
            </w:r>
          </w:p>
          <w:p w:rsidR="0085420E" w:rsidRPr="0085420E" w:rsidRDefault="0085420E" w:rsidP="0085420E">
            <w:pPr>
              <w:rPr>
                <w:rFonts w:ascii="Times New Roman" w:hAnsi="Times New Roman" w:cs="Times New Roman"/>
                <w:b/>
                <w:sz w:val="24"/>
                <w:szCs w:val="24"/>
              </w:rPr>
            </w:pPr>
            <w:r w:rsidRPr="0085420E">
              <w:rPr>
                <w:rFonts w:ascii="Times New Roman" w:hAnsi="Times New Roman" w:cs="Times New Roman"/>
                <w:b/>
                <w:sz w:val="24"/>
                <w:szCs w:val="24"/>
              </w:rPr>
              <w:t>1.</w:t>
            </w:r>
            <w:r>
              <w:rPr>
                <w:rFonts w:ascii="Times New Roman" w:hAnsi="Times New Roman" w:cs="Times New Roman"/>
                <w:b/>
                <w:sz w:val="24"/>
                <w:szCs w:val="24"/>
              </w:rPr>
              <w:t xml:space="preserve"> </w:t>
            </w:r>
            <w:r w:rsidRPr="0085420E">
              <w:rPr>
                <w:rFonts w:ascii="Times New Roman" w:hAnsi="Times New Roman" w:cs="Times New Roman"/>
                <w:b/>
                <w:sz w:val="24"/>
                <w:szCs w:val="24"/>
              </w:rPr>
              <w:t>Вы намерены проехать перекресток в прямом направлении. Ваши действия?</w:t>
            </w:r>
          </w:p>
          <w:p w:rsidR="0085420E" w:rsidRDefault="0085420E" w:rsidP="0085420E">
            <w:pPr>
              <w:shd w:val="clear" w:color="auto" w:fill="FFFFFF"/>
              <w:rPr>
                <w:rFonts w:ascii="Times New Roman" w:hAnsi="Times New Roman" w:cs="Times New Roman"/>
                <w:sz w:val="24"/>
                <w:szCs w:val="24"/>
              </w:rPr>
            </w:pPr>
            <w:r w:rsidRPr="0085420E">
              <w:rPr>
                <w:rFonts w:ascii="Times New Roman" w:hAnsi="Times New Roman" w:cs="Times New Roman"/>
                <w:sz w:val="24"/>
                <w:szCs w:val="24"/>
              </w:rPr>
              <w:t>1. Уступите дорогу легковому автомобилю, поскольку он первым въехал на перекресток.</w:t>
            </w:r>
          </w:p>
          <w:p w:rsidR="0085420E" w:rsidRPr="0085420E" w:rsidRDefault="0085420E" w:rsidP="0085420E">
            <w:pPr>
              <w:shd w:val="clear" w:color="auto" w:fill="FFFFFF"/>
              <w:rPr>
                <w:rFonts w:ascii="Times New Roman" w:hAnsi="Times New Roman" w:cs="Times New Roman"/>
                <w:sz w:val="24"/>
                <w:szCs w:val="24"/>
              </w:rPr>
            </w:pPr>
            <w:r w:rsidRPr="0085420E">
              <w:rPr>
                <w:rFonts w:ascii="Times New Roman" w:hAnsi="Times New Roman" w:cs="Times New Roman"/>
                <w:sz w:val="24"/>
                <w:szCs w:val="24"/>
              </w:rPr>
              <w:t>2. Убедитесь, что легковой автомобиль уступает дорогу, и проедете перекресток первым.</w:t>
            </w:r>
          </w:p>
        </w:tc>
        <w:tc>
          <w:tcPr>
            <w:tcW w:w="5039" w:type="dxa"/>
          </w:tcPr>
          <w:p w:rsidR="0085420E" w:rsidRPr="0085420E" w:rsidRDefault="0085420E" w:rsidP="0085420E">
            <w:pPr>
              <w:jc w:val="center"/>
              <w:rPr>
                <w:rFonts w:ascii="Times New Roman" w:hAnsi="Times New Roman" w:cs="Times New Roman"/>
                <w:sz w:val="24"/>
                <w:szCs w:val="24"/>
              </w:rPr>
            </w:pPr>
            <w:r w:rsidRPr="0085420E">
              <w:rPr>
                <w:rFonts w:ascii="Times New Roman" w:hAnsi="Times New Roman" w:cs="Times New Roman"/>
                <w:noProof/>
                <w:sz w:val="24"/>
                <w:szCs w:val="24"/>
                <w:lang w:eastAsia="ru-RU"/>
              </w:rPr>
              <w:drawing>
                <wp:inline distT="0" distB="0" distL="0" distR="0" wp14:anchorId="5BDCBC0E" wp14:editId="3E273E7A">
                  <wp:extent cx="3058795" cy="1149350"/>
                  <wp:effectExtent l="0" t="0" r="8255" b="0"/>
                  <wp:docPr id="252" name="Рисунок 252" descr="http://carsguru.net/f/pdd/qpic-15.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carsguru.net/f/pdd/qpic-15.jpg?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058795" cy="1149350"/>
                          </a:xfrm>
                          <a:prstGeom prst="rect">
                            <a:avLst/>
                          </a:prstGeom>
                          <a:noFill/>
                          <a:ln>
                            <a:noFill/>
                          </a:ln>
                        </pic:spPr>
                      </pic:pic>
                    </a:graphicData>
                  </a:graphic>
                </wp:inline>
              </w:drawing>
            </w:r>
          </w:p>
          <w:p w:rsidR="0085420E" w:rsidRPr="0085420E" w:rsidRDefault="0085420E" w:rsidP="0085420E">
            <w:pPr>
              <w:rPr>
                <w:rFonts w:ascii="Times New Roman" w:hAnsi="Times New Roman" w:cs="Times New Roman"/>
                <w:b/>
                <w:sz w:val="24"/>
                <w:szCs w:val="24"/>
              </w:rPr>
            </w:pPr>
            <w:r w:rsidRPr="0085420E">
              <w:rPr>
                <w:rFonts w:ascii="Times New Roman" w:hAnsi="Times New Roman" w:cs="Times New Roman"/>
                <w:b/>
                <w:sz w:val="24"/>
                <w:szCs w:val="24"/>
              </w:rPr>
              <w:t>2.</w:t>
            </w:r>
            <w:r>
              <w:rPr>
                <w:rFonts w:ascii="Times New Roman" w:hAnsi="Times New Roman" w:cs="Times New Roman"/>
                <w:b/>
                <w:sz w:val="24"/>
                <w:szCs w:val="24"/>
              </w:rPr>
              <w:t xml:space="preserve"> </w:t>
            </w:r>
            <w:r w:rsidRPr="0085420E">
              <w:rPr>
                <w:rFonts w:ascii="Times New Roman" w:hAnsi="Times New Roman" w:cs="Times New Roman"/>
                <w:b/>
                <w:sz w:val="24"/>
                <w:szCs w:val="24"/>
              </w:rPr>
              <w:t>Вы намерены повернуть налево. Кому следует уступить дорогу?</w:t>
            </w:r>
          </w:p>
          <w:p w:rsidR="0085420E" w:rsidRDefault="0085420E" w:rsidP="0085420E">
            <w:pPr>
              <w:shd w:val="clear" w:color="auto" w:fill="FFFFFF"/>
              <w:rPr>
                <w:rFonts w:ascii="Times New Roman" w:hAnsi="Times New Roman" w:cs="Times New Roman"/>
                <w:sz w:val="24"/>
                <w:szCs w:val="24"/>
              </w:rPr>
            </w:pPr>
            <w:r w:rsidRPr="0085420E">
              <w:rPr>
                <w:rFonts w:ascii="Times New Roman" w:hAnsi="Times New Roman" w:cs="Times New Roman"/>
                <w:sz w:val="24"/>
                <w:szCs w:val="24"/>
              </w:rPr>
              <w:t>1. Только автобусу.</w:t>
            </w:r>
          </w:p>
          <w:p w:rsidR="0085420E" w:rsidRDefault="0085420E" w:rsidP="0085420E">
            <w:pPr>
              <w:shd w:val="clear" w:color="auto" w:fill="FFFFFF"/>
              <w:rPr>
                <w:rFonts w:ascii="Times New Roman" w:hAnsi="Times New Roman" w:cs="Times New Roman"/>
                <w:sz w:val="24"/>
                <w:szCs w:val="24"/>
              </w:rPr>
            </w:pPr>
            <w:r w:rsidRPr="0085420E">
              <w:rPr>
                <w:rFonts w:ascii="Times New Roman" w:hAnsi="Times New Roman" w:cs="Times New Roman"/>
                <w:sz w:val="24"/>
                <w:szCs w:val="24"/>
              </w:rPr>
              <w:t>2. Только легковому автомобилю.</w:t>
            </w:r>
          </w:p>
          <w:p w:rsidR="0085420E" w:rsidRPr="0085420E" w:rsidRDefault="0085420E" w:rsidP="0085420E">
            <w:pPr>
              <w:shd w:val="clear" w:color="auto" w:fill="FFFFFF"/>
              <w:rPr>
                <w:rFonts w:ascii="Times New Roman" w:hAnsi="Times New Roman" w:cs="Times New Roman"/>
                <w:sz w:val="24"/>
                <w:szCs w:val="24"/>
              </w:rPr>
            </w:pPr>
            <w:r w:rsidRPr="0085420E">
              <w:rPr>
                <w:rFonts w:ascii="Times New Roman" w:hAnsi="Times New Roman" w:cs="Times New Roman"/>
                <w:sz w:val="24"/>
                <w:szCs w:val="24"/>
              </w:rPr>
              <w:t>3. Никому.</w:t>
            </w:r>
          </w:p>
          <w:p w:rsidR="00FF7C95" w:rsidRPr="0085420E" w:rsidRDefault="00FF7C95" w:rsidP="0085420E">
            <w:pPr>
              <w:shd w:val="clear" w:color="auto" w:fill="FFFFFF"/>
              <w:rPr>
                <w:rFonts w:ascii="Times New Roman" w:hAnsi="Times New Roman" w:cs="Times New Roman"/>
                <w:sz w:val="24"/>
                <w:szCs w:val="24"/>
              </w:rPr>
            </w:pPr>
          </w:p>
        </w:tc>
      </w:tr>
      <w:tr w:rsidR="00FF7C95" w:rsidRPr="00090249" w:rsidTr="0085420E">
        <w:tc>
          <w:tcPr>
            <w:tcW w:w="4957" w:type="dxa"/>
          </w:tcPr>
          <w:p w:rsidR="0085420E" w:rsidRPr="0085420E" w:rsidRDefault="0085420E" w:rsidP="0085420E">
            <w:pPr>
              <w:jc w:val="center"/>
              <w:rPr>
                <w:rFonts w:ascii="Times New Roman" w:hAnsi="Times New Roman" w:cs="Times New Roman"/>
                <w:sz w:val="24"/>
                <w:szCs w:val="24"/>
              </w:rPr>
            </w:pPr>
            <w:r w:rsidRPr="0085420E">
              <w:rPr>
                <w:rFonts w:ascii="Times New Roman" w:hAnsi="Times New Roman" w:cs="Times New Roman"/>
                <w:noProof/>
                <w:sz w:val="24"/>
                <w:szCs w:val="24"/>
                <w:lang w:eastAsia="ru-RU"/>
              </w:rPr>
              <w:drawing>
                <wp:inline distT="0" distB="0" distL="0" distR="0" wp14:anchorId="0D0B13FB" wp14:editId="7D0A2945">
                  <wp:extent cx="3058795" cy="1149350"/>
                  <wp:effectExtent l="0" t="0" r="8255" b="0"/>
                  <wp:docPr id="253" name="Рисунок 253" descr="http://carsguru.net/f/pdd/qpic-34.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carsguru.net/f/pdd/qpic-34.jpg?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058795" cy="1149350"/>
                          </a:xfrm>
                          <a:prstGeom prst="rect">
                            <a:avLst/>
                          </a:prstGeom>
                          <a:noFill/>
                          <a:ln>
                            <a:noFill/>
                          </a:ln>
                        </pic:spPr>
                      </pic:pic>
                    </a:graphicData>
                  </a:graphic>
                </wp:inline>
              </w:drawing>
            </w:r>
          </w:p>
          <w:p w:rsidR="0085420E" w:rsidRPr="0085420E" w:rsidRDefault="0085420E" w:rsidP="0085420E">
            <w:pPr>
              <w:rPr>
                <w:rFonts w:ascii="Times New Roman" w:hAnsi="Times New Roman" w:cs="Times New Roman"/>
                <w:b/>
                <w:sz w:val="24"/>
                <w:szCs w:val="24"/>
              </w:rPr>
            </w:pPr>
            <w:r w:rsidRPr="0085420E">
              <w:rPr>
                <w:rFonts w:ascii="Times New Roman" w:hAnsi="Times New Roman" w:cs="Times New Roman"/>
                <w:b/>
                <w:sz w:val="24"/>
                <w:szCs w:val="24"/>
              </w:rPr>
              <w:t>3.</w:t>
            </w:r>
            <w:r>
              <w:rPr>
                <w:rFonts w:ascii="Times New Roman" w:hAnsi="Times New Roman" w:cs="Times New Roman"/>
                <w:b/>
                <w:sz w:val="24"/>
                <w:szCs w:val="24"/>
              </w:rPr>
              <w:t xml:space="preserve"> </w:t>
            </w:r>
            <w:r w:rsidRPr="0085420E">
              <w:rPr>
                <w:rFonts w:ascii="Times New Roman" w:hAnsi="Times New Roman" w:cs="Times New Roman"/>
                <w:b/>
                <w:sz w:val="24"/>
                <w:szCs w:val="24"/>
              </w:rPr>
              <w:t>Вы намерены повернуть налево. Ваши действия?</w:t>
            </w:r>
          </w:p>
          <w:p w:rsidR="0085420E" w:rsidRDefault="0085420E" w:rsidP="0085420E">
            <w:pPr>
              <w:shd w:val="clear" w:color="auto" w:fill="FFFFFF"/>
              <w:rPr>
                <w:rFonts w:ascii="Times New Roman" w:hAnsi="Times New Roman" w:cs="Times New Roman"/>
                <w:sz w:val="24"/>
                <w:szCs w:val="24"/>
              </w:rPr>
            </w:pPr>
            <w:r w:rsidRPr="0085420E">
              <w:rPr>
                <w:rFonts w:ascii="Times New Roman" w:hAnsi="Times New Roman" w:cs="Times New Roman"/>
                <w:sz w:val="24"/>
                <w:szCs w:val="24"/>
              </w:rPr>
              <w:lastRenderedPageBreak/>
              <w:t>1. Проедете перекресток первым.</w:t>
            </w:r>
          </w:p>
          <w:p w:rsidR="00FF7C95" w:rsidRPr="0085420E" w:rsidRDefault="0085420E" w:rsidP="0085420E">
            <w:pPr>
              <w:shd w:val="clear" w:color="auto" w:fill="FFFFFF"/>
              <w:rPr>
                <w:rFonts w:ascii="Times New Roman" w:hAnsi="Times New Roman" w:cs="Times New Roman"/>
                <w:sz w:val="24"/>
                <w:szCs w:val="24"/>
              </w:rPr>
            </w:pPr>
            <w:r w:rsidRPr="0085420E">
              <w:rPr>
                <w:rFonts w:ascii="Times New Roman" w:hAnsi="Times New Roman" w:cs="Times New Roman"/>
                <w:sz w:val="24"/>
                <w:szCs w:val="24"/>
              </w:rPr>
              <w:t>2. Уступите дорогу автомобилю.</w:t>
            </w:r>
          </w:p>
        </w:tc>
        <w:tc>
          <w:tcPr>
            <w:tcW w:w="5039" w:type="dxa"/>
          </w:tcPr>
          <w:p w:rsidR="0085420E" w:rsidRPr="0085420E" w:rsidRDefault="0085420E" w:rsidP="0085420E">
            <w:pPr>
              <w:jc w:val="center"/>
              <w:rPr>
                <w:rFonts w:ascii="Times New Roman" w:hAnsi="Times New Roman" w:cs="Times New Roman"/>
                <w:sz w:val="24"/>
                <w:szCs w:val="24"/>
              </w:rPr>
            </w:pPr>
            <w:r w:rsidRPr="0085420E">
              <w:rPr>
                <w:rFonts w:ascii="Times New Roman" w:hAnsi="Times New Roman" w:cs="Times New Roman"/>
                <w:noProof/>
                <w:sz w:val="24"/>
                <w:szCs w:val="24"/>
                <w:lang w:eastAsia="ru-RU"/>
              </w:rPr>
              <w:lastRenderedPageBreak/>
              <w:drawing>
                <wp:inline distT="0" distB="0" distL="0" distR="0" wp14:anchorId="579C0B9B" wp14:editId="18760AD5">
                  <wp:extent cx="2953385" cy="1116965"/>
                  <wp:effectExtent l="0" t="0" r="0" b="6985"/>
                  <wp:docPr id="223" name="Рисунок 223" descr="http://carsguru.net/f/pdd/qpic-53.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http://carsguru.net/f/pdd/qpic-53.jpg?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953385" cy="1116965"/>
                          </a:xfrm>
                          <a:prstGeom prst="rect">
                            <a:avLst/>
                          </a:prstGeom>
                          <a:noFill/>
                          <a:ln>
                            <a:noFill/>
                          </a:ln>
                        </pic:spPr>
                      </pic:pic>
                    </a:graphicData>
                  </a:graphic>
                </wp:inline>
              </w:drawing>
            </w:r>
          </w:p>
          <w:p w:rsidR="0085420E" w:rsidRPr="0085420E" w:rsidRDefault="0085420E" w:rsidP="0085420E">
            <w:pPr>
              <w:rPr>
                <w:rFonts w:ascii="Times New Roman" w:hAnsi="Times New Roman" w:cs="Times New Roman"/>
                <w:b/>
                <w:sz w:val="24"/>
                <w:szCs w:val="24"/>
              </w:rPr>
            </w:pPr>
            <w:r w:rsidRPr="0085420E">
              <w:rPr>
                <w:rFonts w:ascii="Times New Roman" w:hAnsi="Times New Roman" w:cs="Times New Roman"/>
                <w:b/>
                <w:sz w:val="24"/>
                <w:szCs w:val="24"/>
              </w:rPr>
              <w:t>4.</w:t>
            </w:r>
            <w:r>
              <w:rPr>
                <w:rFonts w:ascii="Times New Roman" w:hAnsi="Times New Roman" w:cs="Times New Roman"/>
                <w:b/>
                <w:sz w:val="24"/>
                <w:szCs w:val="24"/>
              </w:rPr>
              <w:t xml:space="preserve"> </w:t>
            </w:r>
            <w:r w:rsidRPr="0085420E">
              <w:rPr>
                <w:rFonts w:ascii="Times New Roman" w:hAnsi="Times New Roman" w:cs="Times New Roman"/>
                <w:b/>
                <w:sz w:val="24"/>
                <w:szCs w:val="24"/>
              </w:rPr>
              <w:t>При движении прямо Вы:</w:t>
            </w:r>
          </w:p>
          <w:p w:rsidR="0085420E" w:rsidRDefault="0085420E" w:rsidP="0085420E">
            <w:pPr>
              <w:shd w:val="clear" w:color="auto" w:fill="FFFFFF"/>
              <w:rPr>
                <w:rFonts w:ascii="Times New Roman" w:hAnsi="Times New Roman" w:cs="Times New Roman"/>
                <w:sz w:val="24"/>
                <w:szCs w:val="24"/>
              </w:rPr>
            </w:pPr>
            <w:r w:rsidRPr="0085420E">
              <w:rPr>
                <w:rFonts w:ascii="Times New Roman" w:hAnsi="Times New Roman" w:cs="Times New Roman"/>
                <w:sz w:val="24"/>
                <w:szCs w:val="24"/>
              </w:rPr>
              <w:t>1. Должны остановиться перед стоп-линией.</w:t>
            </w:r>
          </w:p>
          <w:p w:rsidR="0085420E" w:rsidRDefault="0085420E" w:rsidP="0085420E">
            <w:pPr>
              <w:shd w:val="clear" w:color="auto" w:fill="FFFFFF"/>
              <w:rPr>
                <w:rFonts w:ascii="Times New Roman" w:hAnsi="Times New Roman" w:cs="Times New Roman"/>
                <w:sz w:val="24"/>
                <w:szCs w:val="24"/>
              </w:rPr>
            </w:pPr>
            <w:r w:rsidRPr="0085420E">
              <w:rPr>
                <w:rFonts w:ascii="Times New Roman" w:hAnsi="Times New Roman" w:cs="Times New Roman"/>
                <w:sz w:val="24"/>
                <w:szCs w:val="24"/>
              </w:rPr>
              <w:lastRenderedPageBreak/>
              <w:t>2. Можете продолжить движение через перекресток без остановки.</w:t>
            </w:r>
          </w:p>
          <w:p w:rsidR="00FF7C95" w:rsidRPr="0085420E" w:rsidRDefault="0085420E" w:rsidP="0085420E">
            <w:pPr>
              <w:shd w:val="clear" w:color="auto" w:fill="FFFFFF"/>
              <w:rPr>
                <w:rFonts w:ascii="Times New Roman" w:hAnsi="Times New Roman" w:cs="Times New Roman"/>
                <w:sz w:val="24"/>
                <w:szCs w:val="24"/>
              </w:rPr>
            </w:pPr>
            <w:r w:rsidRPr="0085420E">
              <w:rPr>
                <w:rFonts w:ascii="Times New Roman" w:hAnsi="Times New Roman" w:cs="Times New Roman"/>
                <w:sz w:val="24"/>
                <w:szCs w:val="24"/>
              </w:rPr>
              <w:t>3. Должны уступить</w:t>
            </w:r>
          </w:p>
        </w:tc>
      </w:tr>
      <w:tr w:rsidR="00FF7C95" w:rsidRPr="00090249" w:rsidTr="0085420E">
        <w:tc>
          <w:tcPr>
            <w:tcW w:w="4957" w:type="dxa"/>
          </w:tcPr>
          <w:p w:rsidR="0085420E" w:rsidRPr="0085420E" w:rsidRDefault="0085420E" w:rsidP="0085420E">
            <w:pPr>
              <w:jc w:val="center"/>
              <w:rPr>
                <w:rFonts w:ascii="Times New Roman" w:hAnsi="Times New Roman" w:cs="Times New Roman"/>
                <w:sz w:val="24"/>
                <w:szCs w:val="24"/>
              </w:rPr>
            </w:pPr>
            <w:r w:rsidRPr="0085420E">
              <w:rPr>
                <w:rFonts w:ascii="Times New Roman" w:hAnsi="Times New Roman" w:cs="Times New Roman"/>
                <w:noProof/>
                <w:sz w:val="24"/>
                <w:szCs w:val="24"/>
                <w:lang w:eastAsia="ru-RU"/>
              </w:rPr>
              <w:lastRenderedPageBreak/>
              <w:drawing>
                <wp:inline distT="0" distB="0" distL="0" distR="0" wp14:anchorId="7E3B7470" wp14:editId="49EEDFB4">
                  <wp:extent cx="2953385" cy="1114406"/>
                  <wp:effectExtent l="0" t="0" r="0" b="0"/>
                  <wp:docPr id="222" name="Рисунок 222" descr="http://carsguru.net/f/pdd/qpic-54.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http://carsguru.net/f/pdd/qpic-54.jpg?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959425" cy="1116685"/>
                          </a:xfrm>
                          <a:prstGeom prst="rect">
                            <a:avLst/>
                          </a:prstGeom>
                          <a:noFill/>
                          <a:ln>
                            <a:noFill/>
                          </a:ln>
                        </pic:spPr>
                      </pic:pic>
                    </a:graphicData>
                  </a:graphic>
                </wp:inline>
              </w:drawing>
            </w:r>
          </w:p>
          <w:p w:rsidR="0085420E" w:rsidRPr="0085420E" w:rsidRDefault="0085420E" w:rsidP="0085420E">
            <w:pPr>
              <w:rPr>
                <w:rFonts w:ascii="Times New Roman" w:hAnsi="Times New Roman" w:cs="Times New Roman"/>
                <w:b/>
                <w:sz w:val="24"/>
                <w:szCs w:val="24"/>
              </w:rPr>
            </w:pPr>
            <w:r w:rsidRPr="0085420E">
              <w:rPr>
                <w:rFonts w:ascii="Times New Roman" w:hAnsi="Times New Roman" w:cs="Times New Roman"/>
                <w:b/>
                <w:sz w:val="24"/>
                <w:szCs w:val="24"/>
              </w:rPr>
              <w:t>5.</w:t>
            </w:r>
            <w:r>
              <w:rPr>
                <w:rFonts w:ascii="Times New Roman" w:hAnsi="Times New Roman" w:cs="Times New Roman"/>
                <w:b/>
                <w:sz w:val="24"/>
                <w:szCs w:val="24"/>
              </w:rPr>
              <w:t xml:space="preserve"> </w:t>
            </w:r>
            <w:r w:rsidRPr="0085420E">
              <w:rPr>
                <w:rFonts w:ascii="Times New Roman" w:hAnsi="Times New Roman" w:cs="Times New Roman"/>
                <w:b/>
                <w:sz w:val="24"/>
                <w:szCs w:val="24"/>
              </w:rPr>
              <w:t>Вы намерены повернуть направо. Ваши действия?</w:t>
            </w:r>
          </w:p>
          <w:p w:rsidR="0085420E" w:rsidRDefault="0085420E" w:rsidP="0085420E">
            <w:pPr>
              <w:shd w:val="clear" w:color="auto" w:fill="FFFFFF"/>
              <w:rPr>
                <w:rFonts w:ascii="Times New Roman" w:hAnsi="Times New Roman" w:cs="Times New Roman"/>
                <w:sz w:val="24"/>
                <w:szCs w:val="24"/>
              </w:rPr>
            </w:pPr>
            <w:r w:rsidRPr="0085420E">
              <w:rPr>
                <w:rFonts w:ascii="Times New Roman" w:hAnsi="Times New Roman" w:cs="Times New Roman"/>
                <w:sz w:val="24"/>
                <w:szCs w:val="24"/>
              </w:rPr>
              <w:t>1. Проедете перекресток первым.</w:t>
            </w:r>
          </w:p>
          <w:p w:rsidR="00FF7C95" w:rsidRPr="0085420E" w:rsidRDefault="0085420E" w:rsidP="0085420E">
            <w:pPr>
              <w:shd w:val="clear" w:color="auto" w:fill="FFFFFF"/>
              <w:rPr>
                <w:rFonts w:ascii="Times New Roman" w:hAnsi="Times New Roman" w:cs="Times New Roman"/>
                <w:sz w:val="24"/>
                <w:szCs w:val="24"/>
              </w:rPr>
            </w:pPr>
            <w:r w:rsidRPr="0085420E">
              <w:rPr>
                <w:rFonts w:ascii="Times New Roman" w:hAnsi="Times New Roman" w:cs="Times New Roman"/>
                <w:sz w:val="24"/>
                <w:szCs w:val="24"/>
              </w:rPr>
              <w:t>2. Уступите дорогу легковому автомобилю.</w:t>
            </w:r>
          </w:p>
        </w:tc>
        <w:tc>
          <w:tcPr>
            <w:tcW w:w="5039" w:type="dxa"/>
          </w:tcPr>
          <w:p w:rsidR="0085420E" w:rsidRPr="0085420E" w:rsidRDefault="0085420E" w:rsidP="0085420E">
            <w:pPr>
              <w:jc w:val="center"/>
              <w:rPr>
                <w:rFonts w:ascii="Times New Roman" w:hAnsi="Times New Roman" w:cs="Times New Roman"/>
                <w:sz w:val="24"/>
                <w:szCs w:val="24"/>
              </w:rPr>
            </w:pPr>
            <w:r w:rsidRPr="0085420E">
              <w:rPr>
                <w:rFonts w:ascii="Times New Roman" w:hAnsi="Times New Roman" w:cs="Times New Roman"/>
                <w:noProof/>
                <w:sz w:val="24"/>
                <w:szCs w:val="24"/>
                <w:lang w:eastAsia="ru-RU"/>
              </w:rPr>
              <w:drawing>
                <wp:inline distT="0" distB="0" distL="0" distR="0" wp14:anchorId="495C5FB3" wp14:editId="77D032A3">
                  <wp:extent cx="2958221" cy="1113790"/>
                  <wp:effectExtent l="0" t="0" r="0" b="0"/>
                  <wp:docPr id="221" name="Рисунок 221" descr="http://carsguru.net/f/pdd/qpic-55.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http://carsguru.net/f/pdd/qpic-55.jpg?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960510" cy="1114652"/>
                          </a:xfrm>
                          <a:prstGeom prst="rect">
                            <a:avLst/>
                          </a:prstGeom>
                          <a:noFill/>
                          <a:ln>
                            <a:noFill/>
                          </a:ln>
                        </pic:spPr>
                      </pic:pic>
                    </a:graphicData>
                  </a:graphic>
                </wp:inline>
              </w:drawing>
            </w:r>
          </w:p>
          <w:p w:rsidR="0085420E" w:rsidRPr="0085420E" w:rsidRDefault="0085420E" w:rsidP="0085420E">
            <w:pPr>
              <w:rPr>
                <w:rFonts w:ascii="Times New Roman" w:hAnsi="Times New Roman" w:cs="Times New Roman"/>
                <w:b/>
                <w:sz w:val="24"/>
                <w:szCs w:val="24"/>
              </w:rPr>
            </w:pPr>
            <w:r w:rsidRPr="0085420E">
              <w:rPr>
                <w:rFonts w:ascii="Times New Roman" w:hAnsi="Times New Roman" w:cs="Times New Roman"/>
                <w:b/>
                <w:sz w:val="24"/>
                <w:szCs w:val="24"/>
              </w:rPr>
              <w:t>6.</w:t>
            </w:r>
            <w:r>
              <w:rPr>
                <w:rFonts w:ascii="Times New Roman" w:hAnsi="Times New Roman" w:cs="Times New Roman"/>
                <w:b/>
                <w:sz w:val="24"/>
                <w:szCs w:val="24"/>
              </w:rPr>
              <w:t xml:space="preserve"> </w:t>
            </w:r>
            <w:r w:rsidRPr="0085420E">
              <w:rPr>
                <w:rFonts w:ascii="Times New Roman" w:hAnsi="Times New Roman" w:cs="Times New Roman"/>
                <w:b/>
                <w:sz w:val="24"/>
                <w:szCs w:val="24"/>
              </w:rPr>
              <w:t>Вы намерены повернуть налево. Кому следует уступить дорогу?</w:t>
            </w:r>
          </w:p>
          <w:p w:rsidR="0085420E" w:rsidRDefault="0085420E" w:rsidP="0085420E">
            <w:pPr>
              <w:shd w:val="clear" w:color="auto" w:fill="FFFFFF"/>
              <w:rPr>
                <w:rFonts w:ascii="Times New Roman" w:hAnsi="Times New Roman" w:cs="Times New Roman"/>
                <w:sz w:val="24"/>
                <w:szCs w:val="24"/>
              </w:rPr>
            </w:pPr>
            <w:r w:rsidRPr="0085420E">
              <w:rPr>
                <w:rFonts w:ascii="Times New Roman" w:hAnsi="Times New Roman" w:cs="Times New Roman"/>
                <w:sz w:val="24"/>
                <w:szCs w:val="24"/>
              </w:rPr>
              <w:t>1. Трамваю А и легковому автомобилю.</w:t>
            </w:r>
          </w:p>
          <w:p w:rsidR="0085420E" w:rsidRPr="0085420E" w:rsidRDefault="0085420E" w:rsidP="0085420E">
            <w:pPr>
              <w:shd w:val="clear" w:color="auto" w:fill="FFFFFF"/>
              <w:rPr>
                <w:rFonts w:ascii="Times New Roman" w:hAnsi="Times New Roman" w:cs="Times New Roman"/>
                <w:sz w:val="24"/>
                <w:szCs w:val="24"/>
              </w:rPr>
            </w:pPr>
            <w:r w:rsidRPr="0085420E">
              <w:rPr>
                <w:rFonts w:ascii="Times New Roman" w:hAnsi="Times New Roman" w:cs="Times New Roman"/>
                <w:sz w:val="24"/>
                <w:szCs w:val="24"/>
              </w:rPr>
              <w:t>2. Только трамваю А.</w:t>
            </w:r>
          </w:p>
          <w:p w:rsidR="0085420E" w:rsidRDefault="0085420E" w:rsidP="0085420E">
            <w:pPr>
              <w:shd w:val="clear" w:color="auto" w:fill="FFFFFF"/>
              <w:rPr>
                <w:rFonts w:ascii="Times New Roman" w:hAnsi="Times New Roman" w:cs="Times New Roman"/>
                <w:sz w:val="24"/>
                <w:szCs w:val="24"/>
              </w:rPr>
            </w:pPr>
            <w:r w:rsidRPr="0085420E">
              <w:rPr>
                <w:rFonts w:ascii="Times New Roman" w:hAnsi="Times New Roman" w:cs="Times New Roman"/>
                <w:sz w:val="24"/>
                <w:szCs w:val="24"/>
              </w:rPr>
              <w:t>3. Всем транспортным средствам.</w:t>
            </w:r>
          </w:p>
          <w:p w:rsidR="00FF7C95" w:rsidRPr="0085420E" w:rsidRDefault="0085420E" w:rsidP="0085420E">
            <w:pPr>
              <w:shd w:val="clear" w:color="auto" w:fill="FFFFFF"/>
              <w:rPr>
                <w:rFonts w:ascii="Times New Roman" w:hAnsi="Times New Roman" w:cs="Times New Roman"/>
                <w:sz w:val="24"/>
                <w:szCs w:val="24"/>
              </w:rPr>
            </w:pPr>
            <w:r w:rsidRPr="0085420E">
              <w:rPr>
                <w:rFonts w:ascii="Times New Roman" w:hAnsi="Times New Roman" w:cs="Times New Roman"/>
                <w:sz w:val="24"/>
                <w:szCs w:val="24"/>
              </w:rPr>
              <w:t>4. Никому.</w:t>
            </w:r>
          </w:p>
        </w:tc>
      </w:tr>
      <w:tr w:rsidR="00FF7C95" w:rsidRPr="00090249" w:rsidTr="0085420E">
        <w:tc>
          <w:tcPr>
            <w:tcW w:w="4957" w:type="dxa"/>
          </w:tcPr>
          <w:p w:rsidR="0085420E" w:rsidRPr="0085420E" w:rsidRDefault="0085420E" w:rsidP="0085420E">
            <w:pPr>
              <w:jc w:val="center"/>
              <w:rPr>
                <w:rFonts w:ascii="Times New Roman" w:hAnsi="Times New Roman" w:cs="Times New Roman"/>
                <w:sz w:val="24"/>
                <w:szCs w:val="24"/>
              </w:rPr>
            </w:pPr>
            <w:r w:rsidRPr="0085420E">
              <w:rPr>
                <w:rFonts w:ascii="Times New Roman" w:hAnsi="Times New Roman" w:cs="Times New Roman"/>
                <w:noProof/>
                <w:sz w:val="24"/>
                <w:szCs w:val="24"/>
                <w:lang w:eastAsia="ru-RU"/>
              </w:rPr>
              <w:drawing>
                <wp:inline distT="0" distB="0" distL="0" distR="0" wp14:anchorId="000BB087" wp14:editId="5B7FD753">
                  <wp:extent cx="2962409" cy="1115367"/>
                  <wp:effectExtent l="0" t="0" r="0" b="8890"/>
                  <wp:docPr id="220" name="Рисунок 220" descr="http://carsguru.net/f/pdd/qpic-73.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http://carsguru.net/f/pdd/qpic-73.jpg?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965950" cy="1116700"/>
                          </a:xfrm>
                          <a:prstGeom prst="rect">
                            <a:avLst/>
                          </a:prstGeom>
                          <a:noFill/>
                          <a:ln>
                            <a:noFill/>
                          </a:ln>
                        </pic:spPr>
                      </pic:pic>
                    </a:graphicData>
                  </a:graphic>
                </wp:inline>
              </w:drawing>
            </w:r>
          </w:p>
          <w:p w:rsidR="0085420E" w:rsidRPr="0085420E" w:rsidRDefault="0085420E" w:rsidP="0085420E">
            <w:pPr>
              <w:rPr>
                <w:rFonts w:ascii="Times New Roman" w:hAnsi="Times New Roman" w:cs="Times New Roman"/>
                <w:b/>
                <w:sz w:val="24"/>
                <w:szCs w:val="24"/>
              </w:rPr>
            </w:pPr>
            <w:r w:rsidRPr="0085420E">
              <w:rPr>
                <w:rFonts w:ascii="Times New Roman" w:hAnsi="Times New Roman" w:cs="Times New Roman"/>
                <w:b/>
                <w:sz w:val="24"/>
                <w:szCs w:val="24"/>
              </w:rPr>
              <w:t>7.</w:t>
            </w:r>
            <w:r w:rsidR="00D127F6">
              <w:rPr>
                <w:rFonts w:ascii="Times New Roman" w:hAnsi="Times New Roman" w:cs="Times New Roman"/>
                <w:b/>
                <w:sz w:val="24"/>
                <w:szCs w:val="24"/>
              </w:rPr>
              <w:t xml:space="preserve"> </w:t>
            </w:r>
            <w:r w:rsidRPr="0085420E">
              <w:rPr>
                <w:rFonts w:ascii="Times New Roman" w:hAnsi="Times New Roman" w:cs="Times New Roman"/>
                <w:b/>
                <w:sz w:val="24"/>
                <w:szCs w:val="24"/>
              </w:rPr>
              <w:t>Вы намерены проехать перекресток в прямом направлении. Ваши действия?</w:t>
            </w:r>
          </w:p>
          <w:p w:rsidR="0085420E" w:rsidRDefault="0085420E" w:rsidP="0085420E">
            <w:pPr>
              <w:shd w:val="clear" w:color="auto" w:fill="FFFFFF"/>
              <w:rPr>
                <w:rFonts w:ascii="Times New Roman" w:hAnsi="Times New Roman" w:cs="Times New Roman"/>
                <w:sz w:val="24"/>
                <w:szCs w:val="24"/>
              </w:rPr>
            </w:pPr>
            <w:r w:rsidRPr="0085420E">
              <w:rPr>
                <w:rFonts w:ascii="Times New Roman" w:hAnsi="Times New Roman" w:cs="Times New Roman"/>
                <w:sz w:val="24"/>
                <w:szCs w:val="24"/>
              </w:rPr>
              <w:t>1. Проедете первым.</w:t>
            </w:r>
          </w:p>
          <w:p w:rsidR="0085420E" w:rsidRDefault="0085420E" w:rsidP="0085420E">
            <w:pPr>
              <w:shd w:val="clear" w:color="auto" w:fill="FFFFFF"/>
              <w:rPr>
                <w:rFonts w:ascii="Times New Roman" w:hAnsi="Times New Roman" w:cs="Times New Roman"/>
                <w:sz w:val="24"/>
                <w:szCs w:val="24"/>
              </w:rPr>
            </w:pPr>
            <w:r w:rsidRPr="0085420E">
              <w:rPr>
                <w:rFonts w:ascii="Times New Roman" w:hAnsi="Times New Roman" w:cs="Times New Roman"/>
                <w:sz w:val="24"/>
                <w:szCs w:val="24"/>
              </w:rPr>
              <w:t>2. Уступите дорогу только встречному автомобилю.</w:t>
            </w:r>
          </w:p>
          <w:p w:rsidR="0085420E" w:rsidRPr="0085420E" w:rsidRDefault="0085420E" w:rsidP="0085420E">
            <w:pPr>
              <w:shd w:val="clear" w:color="auto" w:fill="FFFFFF"/>
              <w:rPr>
                <w:rFonts w:ascii="Times New Roman" w:hAnsi="Times New Roman" w:cs="Times New Roman"/>
                <w:sz w:val="24"/>
                <w:szCs w:val="24"/>
              </w:rPr>
            </w:pPr>
            <w:r w:rsidRPr="0085420E">
              <w:rPr>
                <w:rFonts w:ascii="Times New Roman" w:hAnsi="Times New Roman" w:cs="Times New Roman"/>
                <w:sz w:val="24"/>
                <w:szCs w:val="24"/>
              </w:rPr>
              <w:t>3. Уступите дорогу только автомобилю с включенным проблесковым маячком и специальным звуковым сигналом.</w:t>
            </w:r>
          </w:p>
          <w:p w:rsidR="00FF7C95" w:rsidRPr="0085420E" w:rsidRDefault="0085420E" w:rsidP="0085420E">
            <w:pPr>
              <w:shd w:val="clear" w:color="auto" w:fill="FFFFFF"/>
              <w:rPr>
                <w:rFonts w:ascii="Times New Roman" w:hAnsi="Times New Roman" w:cs="Times New Roman"/>
                <w:sz w:val="24"/>
                <w:szCs w:val="24"/>
              </w:rPr>
            </w:pPr>
            <w:r w:rsidRPr="0085420E">
              <w:rPr>
                <w:rFonts w:ascii="Times New Roman" w:hAnsi="Times New Roman" w:cs="Times New Roman"/>
                <w:sz w:val="24"/>
                <w:szCs w:val="24"/>
              </w:rPr>
              <w:t>4. Уступите дорогу обоим транспортным средствам.</w:t>
            </w:r>
          </w:p>
        </w:tc>
        <w:tc>
          <w:tcPr>
            <w:tcW w:w="5039" w:type="dxa"/>
          </w:tcPr>
          <w:p w:rsidR="0085420E" w:rsidRPr="0085420E" w:rsidRDefault="0085420E" w:rsidP="0085420E">
            <w:pPr>
              <w:shd w:val="clear" w:color="auto" w:fill="FFFFFF"/>
              <w:jc w:val="center"/>
              <w:rPr>
                <w:rFonts w:ascii="Times New Roman" w:hAnsi="Times New Roman" w:cs="Times New Roman"/>
                <w:sz w:val="24"/>
                <w:szCs w:val="24"/>
              </w:rPr>
            </w:pPr>
            <w:r w:rsidRPr="0085420E">
              <w:rPr>
                <w:rFonts w:ascii="Times New Roman" w:hAnsi="Times New Roman" w:cs="Times New Roman"/>
                <w:noProof/>
                <w:sz w:val="24"/>
                <w:szCs w:val="24"/>
                <w:lang w:eastAsia="ru-RU"/>
              </w:rPr>
              <w:drawing>
                <wp:inline distT="0" distB="0" distL="0" distR="0" wp14:anchorId="3B1F00F5" wp14:editId="2F749018">
                  <wp:extent cx="2961594" cy="1115060"/>
                  <wp:effectExtent l="0" t="0" r="0" b="8890"/>
                  <wp:docPr id="219" name="Рисунок 219" descr="http://carsguru.net/f/pdd/qpic-74.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http://carsguru.net/f/pdd/qpic-74.jpg?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965821" cy="1116651"/>
                          </a:xfrm>
                          <a:prstGeom prst="rect">
                            <a:avLst/>
                          </a:prstGeom>
                          <a:noFill/>
                          <a:ln>
                            <a:noFill/>
                          </a:ln>
                        </pic:spPr>
                      </pic:pic>
                    </a:graphicData>
                  </a:graphic>
                </wp:inline>
              </w:drawing>
            </w:r>
          </w:p>
          <w:p w:rsidR="0085420E" w:rsidRPr="0085420E" w:rsidRDefault="0085420E" w:rsidP="0085420E">
            <w:pPr>
              <w:shd w:val="clear" w:color="auto" w:fill="FFFFFF"/>
              <w:rPr>
                <w:rFonts w:ascii="Times New Roman" w:hAnsi="Times New Roman" w:cs="Times New Roman"/>
                <w:b/>
                <w:sz w:val="24"/>
                <w:szCs w:val="24"/>
              </w:rPr>
            </w:pPr>
            <w:r w:rsidRPr="0085420E">
              <w:rPr>
                <w:rFonts w:ascii="Times New Roman" w:hAnsi="Times New Roman" w:cs="Times New Roman"/>
                <w:b/>
                <w:sz w:val="24"/>
                <w:szCs w:val="24"/>
              </w:rPr>
              <w:t>8.</w:t>
            </w:r>
            <w:r w:rsidR="00D127F6">
              <w:rPr>
                <w:rFonts w:ascii="Times New Roman" w:hAnsi="Times New Roman" w:cs="Times New Roman"/>
                <w:b/>
                <w:sz w:val="24"/>
                <w:szCs w:val="24"/>
              </w:rPr>
              <w:t xml:space="preserve"> </w:t>
            </w:r>
            <w:r w:rsidRPr="0085420E">
              <w:rPr>
                <w:rFonts w:ascii="Times New Roman" w:hAnsi="Times New Roman" w:cs="Times New Roman"/>
                <w:b/>
                <w:sz w:val="24"/>
                <w:szCs w:val="24"/>
              </w:rPr>
              <w:t>Вы намерены продолжить движение в прямом направлении. Ваши действия?</w:t>
            </w:r>
          </w:p>
          <w:p w:rsidR="0085420E" w:rsidRDefault="0085420E" w:rsidP="0085420E">
            <w:pPr>
              <w:shd w:val="clear" w:color="auto" w:fill="FFFFFF"/>
              <w:rPr>
                <w:rFonts w:ascii="Times New Roman" w:hAnsi="Times New Roman" w:cs="Times New Roman"/>
                <w:sz w:val="24"/>
                <w:szCs w:val="24"/>
              </w:rPr>
            </w:pPr>
            <w:r w:rsidRPr="0085420E">
              <w:rPr>
                <w:rFonts w:ascii="Times New Roman" w:hAnsi="Times New Roman" w:cs="Times New Roman"/>
                <w:sz w:val="24"/>
                <w:szCs w:val="24"/>
              </w:rPr>
              <w:t>1. Проедете перекресток первым.</w:t>
            </w:r>
          </w:p>
          <w:p w:rsidR="00FF7C95" w:rsidRPr="0085420E" w:rsidRDefault="0085420E" w:rsidP="0085420E">
            <w:pPr>
              <w:shd w:val="clear" w:color="auto" w:fill="FFFFFF"/>
              <w:rPr>
                <w:rFonts w:ascii="Times New Roman" w:hAnsi="Times New Roman" w:cs="Times New Roman"/>
                <w:sz w:val="24"/>
                <w:szCs w:val="24"/>
              </w:rPr>
            </w:pPr>
            <w:r w:rsidRPr="0085420E">
              <w:rPr>
                <w:rFonts w:ascii="Times New Roman" w:hAnsi="Times New Roman" w:cs="Times New Roman"/>
                <w:sz w:val="24"/>
                <w:szCs w:val="24"/>
              </w:rPr>
              <w:t>2. Продолжите движение только после выезда на перекресток легкового автомобиля.</w:t>
            </w:r>
          </w:p>
        </w:tc>
      </w:tr>
      <w:tr w:rsidR="00FF7C95" w:rsidRPr="00090249" w:rsidTr="0085420E">
        <w:tc>
          <w:tcPr>
            <w:tcW w:w="4957" w:type="dxa"/>
          </w:tcPr>
          <w:p w:rsidR="0085420E" w:rsidRPr="0085420E" w:rsidRDefault="0085420E" w:rsidP="0085420E">
            <w:pPr>
              <w:jc w:val="center"/>
              <w:rPr>
                <w:rFonts w:ascii="Times New Roman" w:hAnsi="Times New Roman" w:cs="Times New Roman"/>
                <w:sz w:val="24"/>
                <w:szCs w:val="24"/>
              </w:rPr>
            </w:pPr>
            <w:r w:rsidRPr="0085420E">
              <w:rPr>
                <w:rFonts w:ascii="Times New Roman" w:hAnsi="Times New Roman" w:cs="Times New Roman"/>
                <w:noProof/>
                <w:sz w:val="24"/>
                <w:szCs w:val="24"/>
                <w:lang w:eastAsia="ru-RU"/>
              </w:rPr>
              <w:drawing>
                <wp:inline distT="0" distB="0" distL="0" distR="0" wp14:anchorId="497D0D5A" wp14:editId="5D760FE8">
                  <wp:extent cx="2934609" cy="1104900"/>
                  <wp:effectExtent l="0" t="0" r="0" b="0"/>
                  <wp:docPr id="218" name="Рисунок 218" descr="http://carsguru.net/f/pdd/qpic-75.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http://carsguru.net/f/pdd/qpic-75.jpg?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935705" cy="1105313"/>
                          </a:xfrm>
                          <a:prstGeom prst="rect">
                            <a:avLst/>
                          </a:prstGeom>
                          <a:noFill/>
                          <a:ln>
                            <a:noFill/>
                          </a:ln>
                        </pic:spPr>
                      </pic:pic>
                    </a:graphicData>
                  </a:graphic>
                </wp:inline>
              </w:drawing>
            </w:r>
          </w:p>
          <w:p w:rsidR="0085420E" w:rsidRPr="0085420E" w:rsidRDefault="0085420E" w:rsidP="0085420E">
            <w:pPr>
              <w:rPr>
                <w:rFonts w:ascii="Times New Roman" w:hAnsi="Times New Roman" w:cs="Times New Roman"/>
                <w:b/>
                <w:sz w:val="24"/>
                <w:szCs w:val="24"/>
              </w:rPr>
            </w:pPr>
            <w:r w:rsidRPr="0085420E">
              <w:rPr>
                <w:rFonts w:ascii="Times New Roman" w:hAnsi="Times New Roman" w:cs="Times New Roman"/>
                <w:b/>
                <w:sz w:val="24"/>
                <w:szCs w:val="24"/>
              </w:rPr>
              <w:t>9.</w:t>
            </w:r>
            <w:r>
              <w:rPr>
                <w:rFonts w:ascii="Times New Roman" w:hAnsi="Times New Roman" w:cs="Times New Roman"/>
                <w:b/>
                <w:sz w:val="24"/>
                <w:szCs w:val="24"/>
              </w:rPr>
              <w:t xml:space="preserve"> </w:t>
            </w:r>
            <w:r w:rsidRPr="0085420E">
              <w:rPr>
                <w:rFonts w:ascii="Times New Roman" w:hAnsi="Times New Roman" w:cs="Times New Roman"/>
                <w:b/>
                <w:sz w:val="24"/>
                <w:szCs w:val="24"/>
              </w:rPr>
              <w:t>Вы намерены развернуться. Ваши действия?</w:t>
            </w:r>
          </w:p>
          <w:p w:rsidR="0085420E" w:rsidRDefault="0085420E" w:rsidP="0085420E">
            <w:pPr>
              <w:shd w:val="clear" w:color="auto" w:fill="FFFFFF"/>
              <w:rPr>
                <w:rFonts w:ascii="Times New Roman" w:hAnsi="Times New Roman" w:cs="Times New Roman"/>
                <w:sz w:val="24"/>
                <w:szCs w:val="24"/>
              </w:rPr>
            </w:pPr>
            <w:r w:rsidRPr="0085420E">
              <w:rPr>
                <w:rFonts w:ascii="Times New Roman" w:hAnsi="Times New Roman" w:cs="Times New Roman"/>
                <w:sz w:val="24"/>
                <w:szCs w:val="24"/>
              </w:rPr>
              <w:t>1. Уступите дорогу только легковому автомобилю и развернетесь.</w:t>
            </w:r>
          </w:p>
          <w:p w:rsidR="00FF7C95" w:rsidRPr="0085420E" w:rsidRDefault="0085420E" w:rsidP="0085420E">
            <w:pPr>
              <w:shd w:val="clear" w:color="auto" w:fill="FFFFFF"/>
              <w:rPr>
                <w:rFonts w:ascii="Times New Roman" w:hAnsi="Times New Roman" w:cs="Times New Roman"/>
                <w:sz w:val="24"/>
                <w:szCs w:val="24"/>
              </w:rPr>
            </w:pPr>
            <w:r w:rsidRPr="0085420E">
              <w:rPr>
                <w:rFonts w:ascii="Times New Roman" w:hAnsi="Times New Roman" w:cs="Times New Roman"/>
                <w:sz w:val="24"/>
                <w:szCs w:val="24"/>
              </w:rPr>
              <w:t>2. Уступите дорогу обоим транспортным средствам и развернетесь.</w:t>
            </w:r>
          </w:p>
        </w:tc>
        <w:tc>
          <w:tcPr>
            <w:tcW w:w="5039" w:type="dxa"/>
          </w:tcPr>
          <w:p w:rsidR="0085420E" w:rsidRPr="0085420E" w:rsidRDefault="0085420E" w:rsidP="0085420E">
            <w:pPr>
              <w:jc w:val="center"/>
              <w:rPr>
                <w:rFonts w:ascii="Times New Roman" w:hAnsi="Times New Roman" w:cs="Times New Roman"/>
                <w:sz w:val="24"/>
                <w:szCs w:val="24"/>
              </w:rPr>
            </w:pPr>
            <w:r w:rsidRPr="0085420E">
              <w:rPr>
                <w:rFonts w:ascii="Times New Roman" w:hAnsi="Times New Roman" w:cs="Times New Roman"/>
                <w:noProof/>
                <w:sz w:val="24"/>
                <w:szCs w:val="24"/>
                <w:lang w:eastAsia="ru-RU"/>
              </w:rPr>
              <w:drawing>
                <wp:inline distT="0" distB="0" distL="0" distR="0" wp14:anchorId="592E415E" wp14:editId="5E8E9D65">
                  <wp:extent cx="2935722" cy="1105319"/>
                  <wp:effectExtent l="0" t="0" r="0" b="0"/>
                  <wp:docPr id="217" name="Рисунок 217" descr="http://carsguru.net/f/pdd/qpic-94.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http://carsguru.net/f/pdd/qpic-94.jpg?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943751" cy="1108342"/>
                          </a:xfrm>
                          <a:prstGeom prst="rect">
                            <a:avLst/>
                          </a:prstGeom>
                          <a:noFill/>
                          <a:ln>
                            <a:noFill/>
                          </a:ln>
                        </pic:spPr>
                      </pic:pic>
                    </a:graphicData>
                  </a:graphic>
                </wp:inline>
              </w:drawing>
            </w:r>
          </w:p>
          <w:p w:rsidR="0085420E" w:rsidRPr="0085420E" w:rsidRDefault="0085420E" w:rsidP="0085420E">
            <w:pPr>
              <w:rPr>
                <w:rFonts w:ascii="Times New Roman" w:hAnsi="Times New Roman" w:cs="Times New Roman"/>
                <w:b/>
                <w:sz w:val="24"/>
                <w:szCs w:val="24"/>
              </w:rPr>
            </w:pPr>
            <w:r w:rsidRPr="0085420E">
              <w:rPr>
                <w:rFonts w:ascii="Times New Roman" w:hAnsi="Times New Roman" w:cs="Times New Roman"/>
                <w:b/>
                <w:sz w:val="24"/>
                <w:szCs w:val="24"/>
              </w:rPr>
              <w:t>10.</w:t>
            </w:r>
            <w:r>
              <w:rPr>
                <w:rFonts w:ascii="Times New Roman" w:hAnsi="Times New Roman" w:cs="Times New Roman"/>
                <w:b/>
                <w:sz w:val="24"/>
                <w:szCs w:val="24"/>
              </w:rPr>
              <w:t xml:space="preserve"> </w:t>
            </w:r>
            <w:r w:rsidRPr="0085420E">
              <w:rPr>
                <w:rFonts w:ascii="Times New Roman" w:hAnsi="Times New Roman" w:cs="Times New Roman"/>
                <w:b/>
                <w:sz w:val="24"/>
                <w:szCs w:val="24"/>
              </w:rPr>
              <w:t>Вы намерены проехать перекресток в прямом направлении. Кому следует уступить дорогу?</w:t>
            </w:r>
          </w:p>
          <w:p w:rsidR="0085420E" w:rsidRDefault="0085420E" w:rsidP="0085420E">
            <w:pPr>
              <w:shd w:val="clear" w:color="auto" w:fill="FFFFFF"/>
              <w:rPr>
                <w:rFonts w:ascii="Times New Roman" w:hAnsi="Times New Roman" w:cs="Times New Roman"/>
                <w:sz w:val="24"/>
                <w:szCs w:val="24"/>
              </w:rPr>
            </w:pPr>
            <w:r w:rsidRPr="0085420E">
              <w:rPr>
                <w:rFonts w:ascii="Times New Roman" w:hAnsi="Times New Roman" w:cs="Times New Roman"/>
                <w:sz w:val="24"/>
                <w:szCs w:val="24"/>
              </w:rPr>
              <w:t>1. Только трамваю.</w:t>
            </w:r>
          </w:p>
          <w:p w:rsidR="0085420E" w:rsidRPr="0085420E" w:rsidRDefault="0085420E" w:rsidP="0085420E">
            <w:pPr>
              <w:shd w:val="clear" w:color="auto" w:fill="FFFFFF"/>
              <w:rPr>
                <w:rFonts w:ascii="Times New Roman" w:hAnsi="Times New Roman" w:cs="Times New Roman"/>
                <w:sz w:val="24"/>
                <w:szCs w:val="24"/>
              </w:rPr>
            </w:pPr>
            <w:r w:rsidRPr="0085420E">
              <w:rPr>
                <w:rFonts w:ascii="Times New Roman" w:hAnsi="Times New Roman" w:cs="Times New Roman"/>
                <w:sz w:val="24"/>
                <w:szCs w:val="24"/>
              </w:rPr>
              <w:t>2. Только легковому автомобилю.</w:t>
            </w:r>
          </w:p>
          <w:p w:rsidR="00FF7C95" w:rsidRPr="0085420E" w:rsidRDefault="0085420E" w:rsidP="0085420E">
            <w:pPr>
              <w:shd w:val="clear" w:color="auto" w:fill="FFFFFF"/>
              <w:rPr>
                <w:rFonts w:ascii="Times New Roman" w:hAnsi="Times New Roman" w:cs="Times New Roman"/>
                <w:sz w:val="24"/>
                <w:szCs w:val="24"/>
              </w:rPr>
            </w:pPr>
            <w:r w:rsidRPr="0085420E">
              <w:rPr>
                <w:rFonts w:ascii="Times New Roman" w:hAnsi="Times New Roman" w:cs="Times New Roman"/>
                <w:sz w:val="24"/>
                <w:szCs w:val="24"/>
              </w:rPr>
              <w:t>3. Обоим транспортным средствам.</w:t>
            </w:r>
          </w:p>
        </w:tc>
      </w:tr>
    </w:tbl>
    <w:p w:rsidR="00FF7C95" w:rsidRDefault="00FF7C95" w:rsidP="00FF7C95">
      <w:pPr>
        <w:tabs>
          <w:tab w:val="left" w:pos="720"/>
        </w:tabs>
        <w:spacing w:after="0" w:line="240" w:lineRule="auto"/>
        <w:jc w:val="center"/>
        <w:rPr>
          <w:rFonts w:ascii="Times New Roman" w:hAnsi="Times New Roman" w:cs="Times New Roman"/>
          <w:b/>
          <w:sz w:val="24"/>
          <w:szCs w:val="24"/>
        </w:rPr>
      </w:pPr>
    </w:p>
    <w:p w:rsidR="00FF7C95" w:rsidRPr="00090249" w:rsidRDefault="00FF7C95" w:rsidP="00FF7C95">
      <w:pPr>
        <w:spacing w:after="0" w:line="240" w:lineRule="auto"/>
        <w:jc w:val="center"/>
        <w:rPr>
          <w:rStyle w:val="afa"/>
          <w:rFonts w:ascii="Times New Roman" w:hAnsi="Times New Roman" w:cs="Times New Roman"/>
          <w:b/>
          <w:i w:val="0"/>
          <w:sz w:val="24"/>
          <w:szCs w:val="24"/>
        </w:rPr>
      </w:pPr>
      <w:r w:rsidRPr="00090249">
        <w:rPr>
          <w:rStyle w:val="afa"/>
          <w:rFonts w:ascii="Times New Roman" w:hAnsi="Times New Roman" w:cs="Times New Roman"/>
          <w:b/>
          <w:i w:val="0"/>
          <w:sz w:val="24"/>
          <w:szCs w:val="24"/>
        </w:rPr>
        <w:t>Контрольные вопросы:</w:t>
      </w:r>
    </w:p>
    <w:p w:rsidR="00FF7C95" w:rsidRPr="00090249" w:rsidRDefault="00FF7C95" w:rsidP="00FF7C95">
      <w:pPr>
        <w:spacing w:after="0" w:line="240" w:lineRule="auto"/>
        <w:rPr>
          <w:rStyle w:val="afa"/>
          <w:rFonts w:ascii="Times New Roman" w:hAnsi="Times New Roman" w:cs="Times New Roman"/>
          <w:i w:val="0"/>
          <w:sz w:val="24"/>
          <w:szCs w:val="24"/>
        </w:rPr>
      </w:pPr>
    </w:p>
    <w:p w:rsidR="00FF7C95" w:rsidRPr="00DD76B1" w:rsidRDefault="00FF7C95" w:rsidP="00FF7C95">
      <w:pPr>
        <w:spacing w:after="0" w:line="240" w:lineRule="auto"/>
        <w:rPr>
          <w:rFonts w:ascii="Times New Roman" w:hAnsi="Times New Roman" w:cs="Times New Roman"/>
          <w:bCs/>
          <w:color w:val="000000"/>
          <w:sz w:val="24"/>
          <w:szCs w:val="24"/>
          <w:shd w:val="clear" w:color="auto" w:fill="FFFFFF"/>
        </w:rPr>
      </w:pPr>
      <w:r w:rsidRPr="00DD76B1">
        <w:rPr>
          <w:rFonts w:ascii="Times New Roman" w:hAnsi="Times New Roman" w:cs="Times New Roman"/>
          <w:sz w:val="24"/>
          <w:szCs w:val="24"/>
        </w:rPr>
        <w:t xml:space="preserve">1. </w:t>
      </w:r>
      <w:r w:rsidR="00DD76B1" w:rsidRPr="00DD76B1">
        <w:rPr>
          <w:rFonts w:ascii="Times New Roman" w:hAnsi="Times New Roman" w:cs="Times New Roman"/>
          <w:bCs/>
          <w:color w:val="000000"/>
          <w:sz w:val="24"/>
          <w:szCs w:val="24"/>
          <w:shd w:val="clear" w:color="auto" w:fill="FFFFFF"/>
        </w:rPr>
        <w:t>Приближаясь к неохраняемому железнодорожному переезду, водитель обязан для обеспечения безопасности…</w:t>
      </w:r>
    </w:p>
    <w:p w:rsidR="00DD76B1" w:rsidRPr="00DD76B1" w:rsidRDefault="00DD76B1" w:rsidP="00FF7C95">
      <w:pPr>
        <w:spacing w:after="0" w:line="240" w:lineRule="auto"/>
        <w:rPr>
          <w:rFonts w:ascii="Times New Roman" w:hAnsi="Times New Roman" w:cs="Times New Roman"/>
          <w:bCs/>
          <w:color w:val="000000"/>
          <w:sz w:val="24"/>
          <w:szCs w:val="24"/>
          <w:shd w:val="clear" w:color="auto" w:fill="FFFFFF"/>
        </w:rPr>
      </w:pPr>
      <w:r w:rsidRPr="00DD76B1">
        <w:rPr>
          <w:rFonts w:ascii="Times New Roman" w:hAnsi="Times New Roman" w:cs="Times New Roman"/>
          <w:color w:val="000000"/>
          <w:sz w:val="24"/>
          <w:szCs w:val="24"/>
          <w:shd w:val="clear" w:color="auto" w:fill="FFFFFF"/>
        </w:rPr>
        <w:t xml:space="preserve">2. </w:t>
      </w:r>
      <w:r w:rsidRPr="00DD76B1">
        <w:rPr>
          <w:rFonts w:ascii="Times New Roman" w:hAnsi="Times New Roman" w:cs="Times New Roman"/>
          <w:bCs/>
          <w:color w:val="000000"/>
          <w:sz w:val="24"/>
          <w:szCs w:val="24"/>
          <w:shd w:val="clear" w:color="auto" w:fill="FFFFFF"/>
        </w:rPr>
        <w:t>Противотуманные фары обеспечивают…</w:t>
      </w:r>
    </w:p>
    <w:p w:rsidR="00DD76B1" w:rsidRPr="00DD76B1" w:rsidRDefault="00DD76B1" w:rsidP="00DD76B1">
      <w:pPr>
        <w:pStyle w:val="ad"/>
        <w:shd w:val="clear" w:color="auto" w:fill="FFFFFF"/>
        <w:spacing w:before="0" w:beforeAutospacing="0" w:after="0" w:afterAutospacing="0"/>
        <w:rPr>
          <w:color w:val="000000"/>
        </w:rPr>
      </w:pPr>
      <w:r w:rsidRPr="00DD76B1">
        <w:rPr>
          <w:bCs/>
          <w:color w:val="000000"/>
          <w:shd w:val="clear" w:color="auto" w:fill="FFFFFF"/>
        </w:rPr>
        <w:t xml:space="preserve">3. </w:t>
      </w:r>
      <w:r w:rsidRPr="00DD76B1">
        <w:rPr>
          <w:bCs/>
          <w:color w:val="000000"/>
        </w:rPr>
        <w:t>При установке автомобиля на спуске дороги, где есть бордюрный камень, водителю рекомендуется…</w:t>
      </w:r>
    </w:p>
    <w:p w:rsidR="00DD76B1" w:rsidRPr="00DD76B1" w:rsidRDefault="00DD76B1" w:rsidP="00DD76B1">
      <w:pPr>
        <w:pStyle w:val="ad"/>
        <w:shd w:val="clear" w:color="auto" w:fill="FFFFFF"/>
        <w:spacing w:before="0" w:beforeAutospacing="0" w:after="0" w:afterAutospacing="0"/>
        <w:rPr>
          <w:bCs/>
          <w:color w:val="000000"/>
        </w:rPr>
      </w:pPr>
      <w:r w:rsidRPr="00DD76B1">
        <w:rPr>
          <w:bCs/>
          <w:color w:val="000000"/>
        </w:rPr>
        <w:t>4. Каковы отличительные признаки обгона?</w:t>
      </w:r>
    </w:p>
    <w:p w:rsidR="00DD76B1" w:rsidRPr="00DD76B1" w:rsidRDefault="00DD76B1" w:rsidP="00DD76B1">
      <w:pPr>
        <w:pStyle w:val="ad"/>
        <w:shd w:val="clear" w:color="auto" w:fill="FFFFFF"/>
        <w:spacing w:before="0" w:beforeAutospacing="0" w:after="0" w:afterAutospacing="0"/>
        <w:rPr>
          <w:color w:val="000000"/>
        </w:rPr>
      </w:pPr>
      <w:r w:rsidRPr="00DD76B1">
        <w:rPr>
          <w:bCs/>
          <w:color w:val="000000"/>
        </w:rPr>
        <w:lastRenderedPageBreak/>
        <w:t>5. Какой прием экстренного торможения на сухой дороге позволяет обеспечить кратчайший тормозной путь?</w:t>
      </w:r>
    </w:p>
    <w:p w:rsidR="00DD76B1" w:rsidRPr="00DD76B1" w:rsidRDefault="00DD76B1" w:rsidP="00DD76B1">
      <w:pPr>
        <w:pStyle w:val="ad"/>
        <w:shd w:val="clear" w:color="auto" w:fill="FFFFFF"/>
        <w:spacing w:before="0" w:beforeAutospacing="0" w:after="0" w:afterAutospacing="0"/>
        <w:rPr>
          <w:bCs/>
          <w:color w:val="000000"/>
        </w:rPr>
      </w:pPr>
      <w:r w:rsidRPr="00DD76B1">
        <w:rPr>
          <w:bCs/>
          <w:color w:val="000000"/>
        </w:rPr>
        <w:t>6. В чем состоит главная опасность проезда мимо остановок общественного транспорта?</w:t>
      </w:r>
    </w:p>
    <w:p w:rsidR="00DD76B1" w:rsidRPr="00DD76B1" w:rsidRDefault="00DD76B1" w:rsidP="00DD76B1">
      <w:pPr>
        <w:pStyle w:val="ad"/>
        <w:shd w:val="clear" w:color="auto" w:fill="FFFFFF"/>
        <w:spacing w:before="0" w:beforeAutospacing="0" w:after="0" w:afterAutospacing="0"/>
        <w:rPr>
          <w:color w:val="000000"/>
        </w:rPr>
      </w:pPr>
      <w:r w:rsidRPr="00DD76B1">
        <w:rPr>
          <w:bCs/>
          <w:color w:val="000000"/>
        </w:rPr>
        <w:t>7. При торможении рекомендуется наблюдать за дорожной обстановкой как впереди автомобиля, так и сзади через зеркало заднего вида…</w:t>
      </w:r>
    </w:p>
    <w:p w:rsidR="00DD76B1" w:rsidRPr="00DD76B1" w:rsidRDefault="00DD76B1" w:rsidP="00DD76B1">
      <w:pPr>
        <w:pStyle w:val="ad"/>
        <w:shd w:val="clear" w:color="auto" w:fill="FFFFFF"/>
        <w:spacing w:before="0" w:beforeAutospacing="0" w:after="0" w:afterAutospacing="0"/>
        <w:rPr>
          <w:color w:val="000000"/>
        </w:rPr>
      </w:pPr>
      <w:r w:rsidRPr="00DD76B1">
        <w:rPr>
          <w:bCs/>
          <w:color w:val="000000"/>
        </w:rPr>
        <w:t>8. В каком положении должен находиться рычаг переключения передач в начале торможения?</w:t>
      </w:r>
    </w:p>
    <w:p w:rsidR="00DD76B1" w:rsidRPr="00DD76B1" w:rsidRDefault="00DD76B1" w:rsidP="00DD76B1">
      <w:pPr>
        <w:pStyle w:val="ad"/>
        <w:shd w:val="clear" w:color="auto" w:fill="FFFFFF"/>
        <w:spacing w:before="0" w:beforeAutospacing="0" w:after="0" w:afterAutospacing="0"/>
        <w:rPr>
          <w:b/>
          <w:bCs/>
          <w:color w:val="000000"/>
        </w:rPr>
      </w:pPr>
      <w:r w:rsidRPr="00DD76B1">
        <w:rPr>
          <w:bCs/>
          <w:color w:val="000000"/>
        </w:rPr>
        <w:t>9.</w:t>
      </w:r>
      <w:r w:rsidRPr="00DD76B1">
        <w:rPr>
          <w:b/>
          <w:bCs/>
          <w:color w:val="000000"/>
        </w:rPr>
        <w:t xml:space="preserve"> </w:t>
      </w:r>
      <w:r w:rsidRPr="00DD76B1">
        <w:rPr>
          <w:rStyle w:val="ab"/>
          <w:b w:val="0"/>
          <w:color w:val="2B2727"/>
          <w:spacing w:val="8"/>
          <w:shd w:val="clear" w:color="auto" w:fill="FFFFFF"/>
        </w:rPr>
        <w:t>К чему может привести поломка термостата.</w:t>
      </w:r>
    </w:p>
    <w:p w:rsidR="00DD76B1" w:rsidRPr="00DD76B1" w:rsidRDefault="00DD76B1" w:rsidP="00DD76B1">
      <w:pPr>
        <w:pStyle w:val="ad"/>
        <w:shd w:val="clear" w:color="auto" w:fill="FFFFFF"/>
        <w:spacing w:before="0" w:beforeAutospacing="0" w:after="0" w:afterAutospacing="0"/>
        <w:rPr>
          <w:b/>
          <w:color w:val="000000"/>
        </w:rPr>
      </w:pPr>
      <w:r w:rsidRPr="00DD76B1">
        <w:rPr>
          <w:bCs/>
          <w:color w:val="000000"/>
        </w:rPr>
        <w:t>10.</w:t>
      </w:r>
      <w:r w:rsidRPr="00DD76B1">
        <w:rPr>
          <w:b/>
          <w:bCs/>
          <w:color w:val="000000"/>
        </w:rPr>
        <w:t xml:space="preserve"> </w:t>
      </w:r>
      <w:r w:rsidRPr="00DD76B1">
        <w:rPr>
          <w:rStyle w:val="ab"/>
          <w:b w:val="0"/>
          <w:color w:val="2B2727"/>
          <w:spacing w:val="8"/>
          <w:shd w:val="clear" w:color="auto" w:fill="FFFFFF"/>
        </w:rPr>
        <w:t>Какая горючая смесь называется нормальной.</w:t>
      </w:r>
    </w:p>
    <w:p w:rsidR="00DD76B1" w:rsidRDefault="00DD76B1" w:rsidP="00DD76B1">
      <w:pPr>
        <w:pStyle w:val="ad"/>
        <w:shd w:val="clear" w:color="auto" w:fill="FFFFFF"/>
        <w:spacing w:before="0" w:beforeAutospacing="0" w:after="0" w:afterAutospacing="0"/>
        <w:rPr>
          <w:rFonts w:ascii="Arial" w:hAnsi="Arial" w:cs="Arial"/>
          <w:color w:val="000000"/>
          <w:sz w:val="21"/>
          <w:szCs w:val="21"/>
        </w:rPr>
      </w:pPr>
    </w:p>
    <w:p w:rsidR="00FF7C95" w:rsidRPr="00090249" w:rsidRDefault="00FF7C95" w:rsidP="00FF7C95">
      <w:pPr>
        <w:tabs>
          <w:tab w:val="left" w:pos="720"/>
        </w:tabs>
        <w:spacing w:after="0" w:line="240" w:lineRule="auto"/>
        <w:jc w:val="center"/>
        <w:rPr>
          <w:rFonts w:ascii="Times New Roman" w:hAnsi="Times New Roman" w:cs="Times New Roman"/>
          <w:b/>
          <w:sz w:val="24"/>
          <w:szCs w:val="24"/>
        </w:rPr>
      </w:pPr>
      <w:r w:rsidRPr="00090249">
        <w:rPr>
          <w:rFonts w:ascii="Times New Roman" w:hAnsi="Times New Roman" w:cs="Times New Roman"/>
          <w:b/>
          <w:sz w:val="24"/>
          <w:szCs w:val="24"/>
        </w:rPr>
        <w:t>Ключи к тестам</w:t>
      </w:r>
    </w:p>
    <w:p w:rsidR="00FF7C95" w:rsidRPr="00090249" w:rsidRDefault="00FF7C95" w:rsidP="00FF7C95">
      <w:pPr>
        <w:tabs>
          <w:tab w:val="left" w:pos="720"/>
        </w:tabs>
        <w:spacing w:after="0" w:line="240" w:lineRule="auto"/>
        <w:ind w:left="360"/>
        <w:jc w:val="center"/>
        <w:rPr>
          <w:rFonts w:ascii="Times New Roman" w:hAnsi="Times New Roman" w:cs="Times New Roman"/>
          <w:b/>
          <w:sz w:val="24"/>
          <w:szCs w:val="24"/>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
        <w:gridCol w:w="1006"/>
        <w:gridCol w:w="1006"/>
        <w:gridCol w:w="1006"/>
        <w:gridCol w:w="1006"/>
        <w:gridCol w:w="1006"/>
        <w:gridCol w:w="1006"/>
        <w:gridCol w:w="1006"/>
        <w:gridCol w:w="1006"/>
        <w:gridCol w:w="1006"/>
      </w:tblGrid>
      <w:tr w:rsidR="00FF7C95" w:rsidRPr="00090249" w:rsidTr="0085420E">
        <w:tc>
          <w:tcPr>
            <w:tcW w:w="1006" w:type="dxa"/>
            <w:tcBorders>
              <w:top w:val="single" w:sz="4" w:space="0" w:color="auto"/>
              <w:left w:val="single" w:sz="4" w:space="0" w:color="auto"/>
              <w:bottom w:val="single" w:sz="4" w:space="0" w:color="auto"/>
              <w:right w:val="single" w:sz="4" w:space="0" w:color="auto"/>
            </w:tcBorders>
            <w:hideMark/>
          </w:tcPr>
          <w:p w:rsidR="00FF7C95" w:rsidRPr="00090249" w:rsidRDefault="00FF7C95" w:rsidP="0085420E">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1</w:t>
            </w:r>
          </w:p>
        </w:tc>
        <w:tc>
          <w:tcPr>
            <w:tcW w:w="1006" w:type="dxa"/>
            <w:tcBorders>
              <w:top w:val="single" w:sz="4" w:space="0" w:color="auto"/>
              <w:left w:val="single" w:sz="4" w:space="0" w:color="auto"/>
              <w:bottom w:val="single" w:sz="4" w:space="0" w:color="auto"/>
              <w:right w:val="single" w:sz="4" w:space="0" w:color="auto"/>
            </w:tcBorders>
            <w:hideMark/>
          </w:tcPr>
          <w:p w:rsidR="00FF7C95" w:rsidRPr="00090249" w:rsidRDefault="00FF7C95" w:rsidP="0085420E">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b/>
                <w:sz w:val="24"/>
                <w:szCs w:val="24"/>
                <w:lang w:eastAsia="en-US"/>
              </w:rPr>
            </w:pPr>
            <w:r w:rsidRPr="00090249">
              <w:rPr>
                <w:rFonts w:ascii="Times New Roman" w:hAnsi="Times New Roman" w:cs="Times New Roman"/>
                <w:b/>
                <w:sz w:val="24"/>
                <w:szCs w:val="24"/>
                <w:lang w:eastAsia="en-US"/>
              </w:rPr>
              <w:t>2</w:t>
            </w:r>
          </w:p>
        </w:tc>
        <w:tc>
          <w:tcPr>
            <w:tcW w:w="1006" w:type="dxa"/>
            <w:tcBorders>
              <w:top w:val="single" w:sz="4" w:space="0" w:color="auto"/>
              <w:left w:val="single" w:sz="4" w:space="0" w:color="auto"/>
              <w:bottom w:val="single" w:sz="4" w:space="0" w:color="auto"/>
              <w:right w:val="single" w:sz="4" w:space="0" w:color="auto"/>
            </w:tcBorders>
            <w:hideMark/>
          </w:tcPr>
          <w:p w:rsidR="00FF7C95" w:rsidRPr="00090249" w:rsidRDefault="00FF7C95" w:rsidP="0085420E">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b/>
                <w:sz w:val="24"/>
                <w:szCs w:val="24"/>
                <w:lang w:eastAsia="en-US"/>
              </w:rPr>
            </w:pPr>
            <w:r w:rsidRPr="00090249">
              <w:rPr>
                <w:rFonts w:ascii="Times New Roman" w:hAnsi="Times New Roman" w:cs="Times New Roman"/>
                <w:b/>
                <w:sz w:val="24"/>
                <w:szCs w:val="24"/>
                <w:lang w:eastAsia="en-US"/>
              </w:rPr>
              <w:t>3</w:t>
            </w:r>
          </w:p>
        </w:tc>
        <w:tc>
          <w:tcPr>
            <w:tcW w:w="1006" w:type="dxa"/>
            <w:tcBorders>
              <w:top w:val="single" w:sz="4" w:space="0" w:color="auto"/>
              <w:left w:val="single" w:sz="4" w:space="0" w:color="auto"/>
              <w:bottom w:val="single" w:sz="4" w:space="0" w:color="auto"/>
              <w:right w:val="single" w:sz="4" w:space="0" w:color="auto"/>
            </w:tcBorders>
            <w:hideMark/>
          </w:tcPr>
          <w:p w:rsidR="00FF7C95" w:rsidRPr="00090249" w:rsidRDefault="00FF7C95" w:rsidP="0085420E">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b/>
                <w:sz w:val="24"/>
                <w:szCs w:val="24"/>
                <w:lang w:eastAsia="en-US"/>
              </w:rPr>
            </w:pPr>
            <w:r w:rsidRPr="00090249">
              <w:rPr>
                <w:rFonts w:ascii="Times New Roman" w:hAnsi="Times New Roman" w:cs="Times New Roman"/>
                <w:b/>
                <w:sz w:val="24"/>
                <w:szCs w:val="24"/>
                <w:lang w:eastAsia="en-US"/>
              </w:rPr>
              <w:t>4</w:t>
            </w:r>
          </w:p>
        </w:tc>
        <w:tc>
          <w:tcPr>
            <w:tcW w:w="1006" w:type="dxa"/>
            <w:tcBorders>
              <w:top w:val="single" w:sz="4" w:space="0" w:color="auto"/>
              <w:left w:val="single" w:sz="4" w:space="0" w:color="auto"/>
              <w:bottom w:val="single" w:sz="4" w:space="0" w:color="auto"/>
              <w:right w:val="single" w:sz="4" w:space="0" w:color="auto"/>
            </w:tcBorders>
            <w:hideMark/>
          </w:tcPr>
          <w:p w:rsidR="00FF7C95" w:rsidRPr="00090249" w:rsidRDefault="00FF7C95" w:rsidP="0085420E">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b/>
                <w:sz w:val="24"/>
                <w:szCs w:val="24"/>
                <w:lang w:eastAsia="en-US"/>
              </w:rPr>
            </w:pPr>
            <w:r w:rsidRPr="00090249">
              <w:rPr>
                <w:rFonts w:ascii="Times New Roman" w:hAnsi="Times New Roman" w:cs="Times New Roman"/>
                <w:b/>
                <w:sz w:val="24"/>
                <w:szCs w:val="24"/>
                <w:lang w:eastAsia="en-US"/>
              </w:rPr>
              <w:t>5</w:t>
            </w:r>
          </w:p>
        </w:tc>
        <w:tc>
          <w:tcPr>
            <w:tcW w:w="1006" w:type="dxa"/>
            <w:tcBorders>
              <w:top w:val="single" w:sz="4" w:space="0" w:color="auto"/>
              <w:left w:val="single" w:sz="4" w:space="0" w:color="auto"/>
              <w:bottom w:val="single" w:sz="4" w:space="0" w:color="auto"/>
              <w:right w:val="single" w:sz="4" w:space="0" w:color="auto"/>
            </w:tcBorders>
            <w:hideMark/>
          </w:tcPr>
          <w:p w:rsidR="00FF7C95" w:rsidRPr="00090249" w:rsidRDefault="00FF7C95" w:rsidP="0085420E">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b/>
                <w:sz w:val="24"/>
                <w:szCs w:val="24"/>
                <w:lang w:eastAsia="en-US"/>
              </w:rPr>
            </w:pPr>
            <w:r w:rsidRPr="00090249">
              <w:rPr>
                <w:rFonts w:ascii="Times New Roman" w:hAnsi="Times New Roman" w:cs="Times New Roman"/>
                <w:b/>
                <w:sz w:val="24"/>
                <w:szCs w:val="24"/>
                <w:lang w:eastAsia="en-US"/>
              </w:rPr>
              <w:t>6</w:t>
            </w:r>
          </w:p>
        </w:tc>
        <w:tc>
          <w:tcPr>
            <w:tcW w:w="1006" w:type="dxa"/>
            <w:tcBorders>
              <w:top w:val="single" w:sz="4" w:space="0" w:color="auto"/>
              <w:left w:val="single" w:sz="4" w:space="0" w:color="auto"/>
              <w:bottom w:val="single" w:sz="4" w:space="0" w:color="auto"/>
              <w:right w:val="single" w:sz="4" w:space="0" w:color="auto"/>
            </w:tcBorders>
            <w:hideMark/>
          </w:tcPr>
          <w:p w:rsidR="00FF7C95" w:rsidRPr="00090249" w:rsidRDefault="00FF7C95" w:rsidP="0085420E">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b/>
                <w:sz w:val="24"/>
                <w:szCs w:val="24"/>
                <w:lang w:eastAsia="en-US"/>
              </w:rPr>
            </w:pPr>
            <w:r w:rsidRPr="00090249">
              <w:rPr>
                <w:rFonts w:ascii="Times New Roman" w:hAnsi="Times New Roman" w:cs="Times New Roman"/>
                <w:b/>
                <w:sz w:val="24"/>
                <w:szCs w:val="24"/>
                <w:lang w:eastAsia="en-US"/>
              </w:rPr>
              <w:t>7</w:t>
            </w:r>
          </w:p>
        </w:tc>
        <w:tc>
          <w:tcPr>
            <w:tcW w:w="1006" w:type="dxa"/>
            <w:tcBorders>
              <w:top w:val="single" w:sz="4" w:space="0" w:color="auto"/>
              <w:left w:val="single" w:sz="4" w:space="0" w:color="auto"/>
              <w:bottom w:val="single" w:sz="4" w:space="0" w:color="auto"/>
              <w:right w:val="single" w:sz="4" w:space="0" w:color="auto"/>
            </w:tcBorders>
            <w:hideMark/>
          </w:tcPr>
          <w:p w:rsidR="00FF7C95" w:rsidRPr="00090249" w:rsidRDefault="00FF7C95" w:rsidP="0085420E">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b/>
                <w:sz w:val="24"/>
                <w:szCs w:val="24"/>
                <w:lang w:eastAsia="en-US"/>
              </w:rPr>
            </w:pPr>
            <w:r w:rsidRPr="00090249">
              <w:rPr>
                <w:rFonts w:ascii="Times New Roman" w:hAnsi="Times New Roman" w:cs="Times New Roman"/>
                <w:b/>
                <w:sz w:val="24"/>
                <w:szCs w:val="24"/>
                <w:lang w:eastAsia="en-US"/>
              </w:rPr>
              <w:t>8</w:t>
            </w:r>
          </w:p>
        </w:tc>
        <w:tc>
          <w:tcPr>
            <w:tcW w:w="1006" w:type="dxa"/>
            <w:tcBorders>
              <w:top w:val="single" w:sz="4" w:space="0" w:color="auto"/>
              <w:left w:val="single" w:sz="4" w:space="0" w:color="auto"/>
              <w:bottom w:val="single" w:sz="4" w:space="0" w:color="auto"/>
              <w:right w:val="single" w:sz="4" w:space="0" w:color="auto"/>
            </w:tcBorders>
            <w:hideMark/>
          </w:tcPr>
          <w:p w:rsidR="00FF7C95" w:rsidRPr="00090249" w:rsidRDefault="00FF7C95" w:rsidP="0085420E">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b/>
                <w:sz w:val="24"/>
                <w:szCs w:val="24"/>
                <w:lang w:eastAsia="en-US"/>
              </w:rPr>
            </w:pPr>
            <w:r w:rsidRPr="00090249">
              <w:rPr>
                <w:rFonts w:ascii="Times New Roman" w:hAnsi="Times New Roman" w:cs="Times New Roman"/>
                <w:b/>
                <w:sz w:val="24"/>
                <w:szCs w:val="24"/>
                <w:lang w:eastAsia="en-US"/>
              </w:rPr>
              <w:t>9</w:t>
            </w:r>
          </w:p>
        </w:tc>
        <w:tc>
          <w:tcPr>
            <w:tcW w:w="1006" w:type="dxa"/>
            <w:tcBorders>
              <w:top w:val="single" w:sz="4" w:space="0" w:color="auto"/>
              <w:left w:val="single" w:sz="4" w:space="0" w:color="auto"/>
              <w:bottom w:val="single" w:sz="4" w:space="0" w:color="auto"/>
              <w:right w:val="single" w:sz="4" w:space="0" w:color="auto"/>
            </w:tcBorders>
          </w:tcPr>
          <w:p w:rsidR="00FF7C95" w:rsidRPr="00090249" w:rsidRDefault="00FF7C95" w:rsidP="0085420E">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1</w:t>
            </w:r>
            <w:r w:rsidRPr="00090249">
              <w:rPr>
                <w:rFonts w:ascii="Times New Roman" w:hAnsi="Times New Roman" w:cs="Times New Roman"/>
                <w:b/>
                <w:sz w:val="24"/>
                <w:szCs w:val="24"/>
                <w:lang w:eastAsia="en-US"/>
              </w:rPr>
              <w:t>0</w:t>
            </w:r>
          </w:p>
        </w:tc>
      </w:tr>
      <w:tr w:rsidR="00FF7C95" w:rsidRPr="00090249" w:rsidTr="00FF7C95">
        <w:trPr>
          <w:trHeight w:val="82"/>
        </w:trPr>
        <w:tc>
          <w:tcPr>
            <w:tcW w:w="1006" w:type="dxa"/>
            <w:tcBorders>
              <w:top w:val="single" w:sz="4" w:space="0" w:color="auto"/>
              <w:left w:val="single" w:sz="4" w:space="0" w:color="auto"/>
              <w:bottom w:val="single" w:sz="4" w:space="0" w:color="auto"/>
              <w:right w:val="single" w:sz="4" w:space="0" w:color="auto"/>
            </w:tcBorders>
            <w:vAlign w:val="center"/>
          </w:tcPr>
          <w:p w:rsidR="00FF7C95" w:rsidRPr="00090249" w:rsidRDefault="0085420E" w:rsidP="0085420E">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2</w:t>
            </w:r>
          </w:p>
        </w:tc>
        <w:tc>
          <w:tcPr>
            <w:tcW w:w="1006" w:type="dxa"/>
            <w:tcBorders>
              <w:top w:val="single" w:sz="4" w:space="0" w:color="auto"/>
              <w:left w:val="single" w:sz="4" w:space="0" w:color="auto"/>
              <w:bottom w:val="single" w:sz="4" w:space="0" w:color="auto"/>
              <w:right w:val="single" w:sz="4" w:space="0" w:color="auto"/>
            </w:tcBorders>
            <w:vAlign w:val="center"/>
          </w:tcPr>
          <w:p w:rsidR="00FF7C95" w:rsidRPr="00090249" w:rsidRDefault="0085420E" w:rsidP="0085420E">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3</w:t>
            </w:r>
          </w:p>
        </w:tc>
        <w:tc>
          <w:tcPr>
            <w:tcW w:w="1006" w:type="dxa"/>
            <w:tcBorders>
              <w:top w:val="single" w:sz="4" w:space="0" w:color="auto"/>
              <w:left w:val="single" w:sz="4" w:space="0" w:color="auto"/>
              <w:bottom w:val="single" w:sz="4" w:space="0" w:color="auto"/>
              <w:right w:val="single" w:sz="4" w:space="0" w:color="auto"/>
            </w:tcBorders>
            <w:vAlign w:val="center"/>
          </w:tcPr>
          <w:p w:rsidR="00FF7C95" w:rsidRPr="00090249" w:rsidRDefault="0085420E" w:rsidP="0085420E">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2</w:t>
            </w:r>
          </w:p>
        </w:tc>
        <w:tc>
          <w:tcPr>
            <w:tcW w:w="1006" w:type="dxa"/>
            <w:tcBorders>
              <w:top w:val="single" w:sz="4" w:space="0" w:color="auto"/>
              <w:left w:val="single" w:sz="4" w:space="0" w:color="auto"/>
              <w:bottom w:val="single" w:sz="4" w:space="0" w:color="auto"/>
              <w:right w:val="single" w:sz="4" w:space="0" w:color="auto"/>
            </w:tcBorders>
            <w:vAlign w:val="center"/>
          </w:tcPr>
          <w:p w:rsidR="00FF7C95" w:rsidRPr="00090249" w:rsidRDefault="0085420E" w:rsidP="0085420E">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2</w:t>
            </w:r>
          </w:p>
        </w:tc>
        <w:tc>
          <w:tcPr>
            <w:tcW w:w="1006" w:type="dxa"/>
            <w:tcBorders>
              <w:top w:val="single" w:sz="4" w:space="0" w:color="auto"/>
              <w:left w:val="single" w:sz="4" w:space="0" w:color="auto"/>
              <w:bottom w:val="single" w:sz="4" w:space="0" w:color="auto"/>
              <w:right w:val="single" w:sz="4" w:space="0" w:color="auto"/>
            </w:tcBorders>
            <w:vAlign w:val="center"/>
          </w:tcPr>
          <w:p w:rsidR="00FF7C95" w:rsidRPr="00090249" w:rsidRDefault="0085420E" w:rsidP="0085420E">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1</w:t>
            </w:r>
          </w:p>
        </w:tc>
        <w:tc>
          <w:tcPr>
            <w:tcW w:w="1006" w:type="dxa"/>
            <w:tcBorders>
              <w:top w:val="single" w:sz="4" w:space="0" w:color="auto"/>
              <w:left w:val="single" w:sz="4" w:space="0" w:color="auto"/>
              <w:bottom w:val="single" w:sz="4" w:space="0" w:color="auto"/>
              <w:right w:val="single" w:sz="4" w:space="0" w:color="auto"/>
            </w:tcBorders>
            <w:vAlign w:val="center"/>
          </w:tcPr>
          <w:p w:rsidR="00FF7C95" w:rsidRPr="00090249" w:rsidRDefault="0085420E" w:rsidP="0085420E">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2</w:t>
            </w:r>
          </w:p>
        </w:tc>
        <w:tc>
          <w:tcPr>
            <w:tcW w:w="1006" w:type="dxa"/>
            <w:tcBorders>
              <w:top w:val="single" w:sz="4" w:space="0" w:color="auto"/>
              <w:left w:val="single" w:sz="4" w:space="0" w:color="auto"/>
              <w:bottom w:val="single" w:sz="4" w:space="0" w:color="auto"/>
              <w:right w:val="single" w:sz="4" w:space="0" w:color="auto"/>
            </w:tcBorders>
            <w:vAlign w:val="center"/>
          </w:tcPr>
          <w:p w:rsidR="00FF7C95" w:rsidRPr="00090249" w:rsidRDefault="00070909" w:rsidP="0085420E">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3</w:t>
            </w:r>
          </w:p>
        </w:tc>
        <w:tc>
          <w:tcPr>
            <w:tcW w:w="1006" w:type="dxa"/>
            <w:tcBorders>
              <w:top w:val="single" w:sz="4" w:space="0" w:color="auto"/>
              <w:left w:val="single" w:sz="4" w:space="0" w:color="auto"/>
              <w:bottom w:val="single" w:sz="4" w:space="0" w:color="auto"/>
              <w:right w:val="single" w:sz="4" w:space="0" w:color="auto"/>
            </w:tcBorders>
            <w:vAlign w:val="center"/>
          </w:tcPr>
          <w:p w:rsidR="00FF7C95" w:rsidRPr="00090249" w:rsidRDefault="00070909" w:rsidP="0085420E">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2</w:t>
            </w:r>
          </w:p>
        </w:tc>
        <w:tc>
          <w:tcPr>
            <w:tcW w:w="1006" w:type="dxa"/>
            <w:tcBorders>
              <w:top w:val="single" w:sz="4" w:space="0" w:color="auto"/>
              <w:left w:val="single" w:sz="4" w:space="0" w:color="auto"/>
              <w:bottom w:val="single" w:sz="4" w:space="0" w:color="auto"/>
              <w:right w:val="single" w:sz="4" w:space="0" w:color="auto"/>
            </w:tcBorders>
            <w:vAlign w:val="center"/>
          </w:tcPr>
          <w:p w:rsidR="00FF7C95" w:rsidRPr="00090249" w:rsidRDefault="00070909" w:rsidP="0085420E">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2</w:t>
            </w:r>
          </w:p>
        </w:tc>
        <w:tc>
          <w:tcPr>
            <w:tcW w:w="1006" w:type="dxa"/>
            <w:tcBorders>
              <w:top w:val="single" w:sz="4" w:space="0" w:color="auto"/>
              <w:left w:val="single" w:sz="4" w:space="0" w:color="auto"/>
              <w:bottom w:val="single" w:sz="4" w:space="0" w:color="auto"/>
              <w:right w:val="single" w:sz="4" w:space="0" w:color="auto"/>
            </w:tcBorders>
            <w:vAlign w:val="center"/>
          </w:tcPr>
          <w:p w:rsidR="00FF7C95" w:rsidRPr="00090249" w:rsidRDefault="00070909" w:rsidP="0085420E">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1</w:t>
            </w:r>
          </w:p>
        </w:tc>
      </w:tr>
    </w:tbl>
    <w:p w:rsidR="00FF7C95" w:rsidRPr="00DD76B1" w:rsidRDefault="00FF7C95" w:rsidP="00FF7C95">
      <w:pPr>
        <w:spacing w:after="0" w:line="240" w:lineRule="auto"/>
        <w:jc w:val="center"/>
        <w:rPr>
          <w:rFonts w:ascii="Times New Roman" w:hAnsi="Times New Roman" w:cs="Times New Roman"/>
          <w:b/>
          <w:sz w:val="24"/>
          <w:szCs w:val="24"/>
        </w:rPr>
      </w:pPr>
    </w:p>
    <w:p w:rsidR="00FF7C95" w:rsidRPr="00090249" w:rsidRDefault="00FF7C95" w:rsidP="00FF7C95">
      <w:pPr>
        <w:keepNext/>
        <w:widowControl w:val="0"/>
        <w:tabs>
          <w:tab w:val="left" w:pos="182"/>
        </w:tabs>
        <w:autoSpaceDE w:val="0"/>
        <w:autoSpaceDN w:val="0"/>
        <w:adjustRightInd w:val="0"/>
        <w:spacing w:after="0" w:line="240" w:lineRule="auto"/>
        <w:jc w:val="center"/>
        <w:rPr>
          <w:rFonts w:ascii="Times New Roman" w:hAnsi="Times New Roman" w:cs="Times New Roman"/>
          <w:b/>
          <w:bCs/>
          <w:color w:val="000000"/>
          <w:sz w:val="24"/>
          <w:szCs w:val="24"/>
        </w:rPr>
      </w:pPr>
      <w:r w:rsidRPr="00090249">
        <w:rPr>
          <w:rFonts w:ascii="Times New Roman" w:hAnsi="Times New Roman" w:cs="Times New Roman"/>
          <w:b/>
          <w:bCs/>
          <w:color w:val="000000"/>
          <w:sz w:val="24"/>
          <w:szCs w:val="24"/>
        </w:rPr>
        <w:t>Критерии оценивания</w:t>
      </w:r>
    </w:p>
    <w:p w:rsidR="00FF7C95" w:rsidRPr="00090249" w:rsidRDefault="00FF7C95" w:rsidP="00FF7C95">
      <w:pPr>
        <w:keepNext/>
        <w:widowControl w:val="0"/>
        <w:tabs>
          <w:tab w:val="left" w:pos="0"/>
        </w:tabs>
        <w:autoSpaceDE w:val="0"/>
        <w:autoSpaceDN w:val="0"/>
        <w:adjustRightInd w:val="0"/>
        <w:spacing w:after="0" w:line="240" w:lineRule="auto"/>
        <w:ind w:firstLine="284"/>
        <w:jc w:val="both"/>
        <w:rPr>
          <w:rFonts w:ascii="Times New Roman" w:hAnsi="Times New Roman" w:cs="Times New Roman"/>
          <w:b/>
          <w:bCs/>
          <w:color w:val="000000"/>
          <w:sz w:val="24"/>
          <w:szCs w:val="24"/>
        </w:rPr>
      </w:pPr>
    </w:p>
    <w:p w:rsidR="00FF7C95" w:rsidRPr="00090249" w:rsidRDefault="0061480C" w:rsidP="00FF7C95">
      <w:pPr>
        <w:keepNext/>
        <w:widowControl w:val="0"/>
        <w:tabs>
          <w:tab w:val="left" w:pos="0"/>
        </w:tabs>
        <w:autoSpaceDE w:val="0"/>
        <w:autoSpaceDN w:val="0"/>
        <w:adjustRightInd w:val="0"/>
        <w:spacing w:after="0" w:line="240" w:lineRule="auto"/>
        <w:ind w:firstLine="284"/>
        <w:jc w:val="both"/>
        <w:rPr>
          <w:rFonts w:ascii="Times New Roman" w:hAnsi="Times New Roman" w:cs="Times New Roman"/>
          <w:b/>
          <w:bCs/>
          <w:color w:val="000000"/>
          <w:sz w:val="24"/>
          <w:szCs w:val="24"/>
          <w:lang w:eastAsia="en-US"/>
        </w:rPr>
      </w:pPr>
      <w:r>
        <w:rPr>
          <w:rFonts w:ascii="Times New Roman" w:hAnsi="Times New Roman" w:cs="Times New Roman"/>
          <w:b/>
          <w:bCs/>
          <w:color w:val="000000"/>
          <w:sz w:val="24"/>
          <w:szCs w:val="24"/>
        </w:rPr>
        <w:t>«</w:t>
      </w:r>
      <w:r w:rsidR="00FF7C95" w:rsidRPr="00090249">
        <w:rPr>
          <w:rFonts w:ascii="Times New Roman" w:hAnsi="Times New Roman" w:cs="Times New Roman"/>
          <w:b/>
          <w:bCs/>
          <w:color w:val="000000"/>
          <w:sz w:val="24"/>
          <w:szCs w:val="24"/>
        </w:rPr>
        <w:t>Зачтено</w:t>
      </w:r>
      <w:r>
        <w:rPr>
          <w:rFonts w:ascii="Times New Roman" w:hAnsi="Times New Roman" w:cs="Times New Roman"/>
          <w:b/>
          <w:bCs/>
          <w:color w:val="000000"/>
          <w:sz w:val="24"/>
          <w:szCs w:val="24"/>
        </w:rPr>
        <w:t>»</w:t>
      </w:r>
    </w:p>
    <w:p w:rsidR="00FF7C95" w:rsidRPr="00090249" w:rsidRDefault="00FF7C95" w:rsidP="00FF7C95">
      <w:pPr>
        <w:keepNext/>
        <w:widowControl w:val="0"/>
        <w:tabs>
          <w:tab w:val="left" w:pos="0"/>
        </w:tabs>
        <w:autoSpaceDE w:val="0"/>
        <w:autoSpaceDN w:val="0"/>
        <w:adjustRightInd w:val="0"/>
        <w:spacing w:after="0" w:line="240" w:lineRule="auto"/>
        <w:ind w:firstLine="284"/>
        <w:jc w:val="both"/>
        <w:rPr>
          <w:rFonts w:ascii="Times New Roman" w:hAnsi="Times New Roman" w:cs="Times New Roman"/>
          <w:b/>
          <w:bCs/>
          <w:color w:val="000000"/>
          <w:sz w:val="24"/>
          <w:szCs w:val="24"/>
          <w:lang w:eastAsia="en-US"/>
        </w:rPr>
      </w:pPr>
      <w:r w:rsidRPr="00090249">
        <w:rPr>
          <w:rFonts w:ascii="Times New Roman" w:hAnsi="Times New Roman" w:cs="Times New Roman"/>
          <w:b/>
          <w:bCs/>
          <w:color w:val="000000"/>
          <w:sz w:val="24"/>
          <w:szCs w:val="24"/>
          <w:lang w:eastAsia="en-US"/>
        </w:rPr>
        <w:t xml:space="preserve">5 </w:t>
      </w:r>
      <w:r w:rsidRPr="00090249">
        <w:rPr>
          <w:rFonts w:ascii="Times New Roman" w:hAnsi="Times New Roman" w:cs="Times New Roman"/>
          <w:b/>
          <w:bCs/>
          <w:color w:val="000000"/>
          <w:sz w:val="24"/>
          <w:szCs w:val="24"/>
        </w:rPr>
        <w:t>(отлично)</w:t>
      </w:r>
      <w:r w:rsidRPr="00090249">
        <w:rPr>
          <w:rFonts w:ascii="Times New Roman" w:hAnsi="Times New Roman" w:cs="Times New Roman"/>
          <w:bCs/>
          <w:color w:val="000000"/>
          <w:sz w:val="24"/>
          <w:szCs w:val="24"/>
        </w:rPr>
        <w:t xml:space="preserve"> – </w:t>
      </w:r>
      <w:r w:rsidRPr="00090249">
        <w:rPr>
          <w:rFonts w:ascii="Times New Roman" w:hAnsi="Times New Roman" w:cs="Times New Roman"/>
          <w:color w:val="000000"/>
          <w:sz w:val="24"/>
          <w:szCs w:val="24"/>
        </w:rPr>
        <w:t>работа, выполнена полностью без ошибок</w:t>
      </w:r>
      <w:r w:rsidRPr="00090249">
        <w:rPr>
          <w:rFonts w:ascii="Times New Roman" w:hAnsi="Times New Roman" w:cs="Times New Roman"/>
          <w:bCs/>
          <w:color w:val="000000"/>
          <w:sz w:val="24"/>
          <w:szCs w:val="24"/>
        </w:rPr>
        <w:t>.</w:t>
      </w:r>
    </w:p>
    <w:p w:rsidR="00FF7C95" w:rsidRPr="00090249" w:rsidRDefault="00FF7C95" w:rsidP="00FF7C95">
      <w:pPr>
        <w:keepNext/>
        <w:widowControl w:val="0"/>
        <w:tabs>
          <w:tab w:val="left" w:pos="0"/>
        </w:tabs>
        <w:autoSpaceDE w:val="0"/>
        <w:autoSpaceDN w:val="0"/>
        <w:adjustRightInd w:val="0"/>
        <w:spacing w:after="0" w:line="240" w:lineRule="auto"/>
        <w:ind w:left="284"/>
        <w:jc w:val="both"/>
        <w:rPr>
          <w:rFonts w:ascii="Times New Roman" w:hAnsi="Times New Roman" w:cs="Times New Roman"/>
          <w:bCs/>
          <w:color w:val="000000"/>
          <w:sz w:val="24"/>
          <w:szCs w:val="24"/>
        </w:rPr>
      </w:pPr>
      <w:r w:rsidRPr="00090249">
        <w:rPr>
          <w:rFonts w:ascii="Times New Roman" w:hAnsi="Times New Roman" w:cs="Times New Roman"/>
          <w:b/>
          <w:bCs/>
          <w:color w:val="000000"/>
          <w:sz w:val="24"/>
          <w:szCs w:val="24"/>
        </w:rPr>
        <w:t>4 (хорошо) –</w:t>
      </w:r>
      <w:r w:rsidRPr="00090249">
        <w:rPr>
          <w:rFonts w:ascii="Times New Roman" w:hAnsi="Times New Roman" w:cs="Times New Roman"/>
          <w:bCs/>
          <w:color w:val="000000"/>
          <w:sz w:val="24"/>
          <w:szCs w:val="24"/>
        </w:rPr>
        <w:t xml:space="preserve"> </w:t>
      </w:r>
      <w:r w:rsidRPr="00090249">
        <w:rPr>
          <w:rFonts w:ascii="Times New Roman" w:hAnsi="Times New Roman" w:cs="Times New Roman"/>
          <w:color w:val="000000"/>
          <w:sz w:val="24"/>
          <w:szCs w:val="24"/>
        </w:rPr>
        <w:t>работа, выполнена полностью, но при наличии в ней не более трёх ошибок.</w:t>
      </w:r>
    </w:p>
    <w:p w:rsidR="00FF7C95" w:rsidRPr="00090249" w:rsidRDefault="00FF7C95" w:rsidP="00FF7C95">
      <w:pPr>
        <w:keepNext/>
        <w:widowControl w:val="0"/>
        <w:tabs>
          <w:tab w:val="left" w:pos="0"/>
        </w:tabs>
        <w:autoSpaceDE w:val="0"/>
        <w:autoSpaceDN w:val="0"/>
        <w:adjustRightInd w:val="0"/>
        <w:spacing w:after="0" w:line="240" w:lineRule="auto"/>
        <w:ind w:firstLine="284"/>
        <w:jc w:val="both"/>
        <w:rPr>
          <w:rFonts w:ascii="Times New Roman" w:hAnsi="Times New Roman" w:cs="Times New Roman"/>
          <w:bCs/>
          <w:color w:val="000000"/>
          <w:sz w:val="24"/>
          <w:szCs w:val="24"/>
        </w:rPr>
      </w:pPr>
      <w:r w:rsidRPr="00090249">
        <w:rPr>
          <w:rFonts w:ascii="Times New Roman" w:hAnsi="Times New Roman" w:cs="Times New Roman"/>
          <w:b/>
          <w:bCs/>
          <w:color w:val="000000"/>
          <w:sz w:val="24"/>
          <w:szCs w:val="24"/>
        </w:rPr>
        <w:t xml:space="preserve">3 (удовлетворительно) – </w:t>
      </w:r>
      <w:r w:rsidRPr="00090249">
        <w:rPr>
          <w:rFonts w:ascii="Times New Roman" w:hAnsi="Times New Roman" w:cs="Times New Roman"/>
          <w:bCs/>
          <w:color w:val="000000"/>
          <w:sz w:val="24"/>
          <w:szCs w:val="24"/>
        </w:rPr>
        <w:t>работа выполнена</w:t>
      </w:r>
      <w:r w:rsidRPr="00090249">
        <w:rPr>
          <w:rFonts w:ascii="Times New Roman" w:hAnsi="Times New Roman" w:cs="Times New Roman"/>
          <w:b/>
          <w:bCs/>
          <w:color w:val="000000"/>
          <w:sz w:val="24"/>
          <w:szCs w:val="24"/>
        </w:rPr>
        <w:t xml:space="preserve"> </w:t>
      </w:r>
      <w:r w:rsidRPr="00090249">
        <w:rPr>
          <w:rFonts w:ascii="Times New Roman" w:hAnsi="Times New Roman" w:cs="Times New Roman"/>
          <w:color w:val="000000"/>
          <w:sz w:val="24"/>
          <w:szCs w:val="24"/>
        </w:rPr>
        <w:t>не менее 1/2 всего объема или допущено четыре-пять ошибок.</w:t>
      </w:r>
    </w:p>
    <w:p w:rsidR="00FF7C95" w:rsidRPr="00090249" w:rsidRDefault="00FF7C95" w:rsidP="00FF7C95">
      <w:pPr>
        <w:keepNext/>
        <w:widowControl w:val="0"/>
        <w:tabs>
          <w:tab w:val="left" w:pos="0"/>
        </w:tabs>
        <w:autoSpaceDE w:val="0"/>
        <w:autoSpaceDN w:val="0"/>
        <w:adjustRightInd w:val="0"/>
        <w:spacing w:after="0" w:line="240" w:lineRule="auto"/>
        <w:ind w:firstLine="284"/>
        <w:jc w:val="both"/>
        <w:rPr>
          <w:rFonts w:ascii="Times New Roman" w:hAnsi="Times New Roman" w:cs="Times New Roman"/>
          <w:bCs/>
          <w:color w:val="000000"/>
          <w:sz w:val="24"/>
          <w:szCs w:val="24"/>
        </w:rPr>
      </w:pPr>
    </w:p>
    <w:p w:rsidR="00FF7C95" w:rsidRPr="00090249" w:rsidRDefault="0061480C" w:rsidP="00FF7C95">
      <w:pPr>
        <w:keepNext/>
        <w:widowControl w:val="0"/>
        <w:tabs>
          <w:tab w:val="left" w:pos="0"/>
        </w:tabs>
        <w:autoSpaceDE w:val="0"/>
        <w:autoSpaceDN w:val="0"/>
        <w:adjustRightInd w:val="0"/>
        <w:spacing w:after="0" w:line="240" w:lineRule="auto"/>
        <w:ind w:firstLine="284"/>
        <w:jc w:val="both"/>
        <w:rPr>
          <w:rFonts w:ascii="Times New Roman" w:hAnsi="Times New Roman" w:cs="Times New Roman"/>
          <w:b/>
          <w:bCs/>
          <w:color w:val="000000"/>
          <w:sz w:val="24"/>
          <w:szCs w:val="24"/>
        </w:rPr>
      </w:pPr>
      <w:r>
        <w:rPr>
          <w:rFonts w:ascii="Times New Roman" w:hAnsi="Times New Roman" w:cs="Times New Roman"/>
          <w:bCs/>
          <w:color w:val="000000"/>
          <w:sz w:val="24"/>
          <w:szCs w:val="24"/>
        </w:rPr>
        <w:t>«</w:t>
      </w:r>
      <w:r w:rsidR="00FF7C95" w:rsidRPr="00090249">
        <w:rPr>
          <w:rFonts w:ascii="Times New Roman" w:hAnsi="Times New Roman" w:cs="Times New Roman"/>
          <w:b/>
          <w:bCs/>
          <w:color w:val="000000"/>
          <w:sz w:val="24"/>
          <w:szCs w:val="24"/>
        </w:rPr>
        <w:t>Не зачтено</w:t>
      </w:r>
      <w:r>
        <w:rPr>
          <w:rFonts w:ascii="Times New Roman" w:hAnsi="Times New Roman" w:cs="Times New Roman"/>
          <w:b/>
          <w:bCs/>
          <w:color w:val="000000"/>
          <w:sz w:val="24"/>
          <w:szCs w:val="24"/>
        </w:rPr>
        <w:t>»</w:t>
      </w:r>
    </w:p>
    <w:p w:rsidR="00FF7C95" w:rsidRPr="00090249" w:rsidRDefault="00FF7C95" w:rsidP="00FF7C95">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line="240" w:lineRule="auto"/>
        <w:ind w:firstLine="284"/>
        <w:jc w:val="both"/>
        <w:rPr>
          <w:rFonts w:ascii="Times New Roman" w:eastAsia="Times New Roman" w:hAnsi="Times New Roman" w:cs="Times New Roman"/>
          <w:b/>
          <w:bCs/>
          <w:sz w:val="24"/>
          <w:szCs w:val="24"/>
          <w:lang w:eastAsia="ru-RU"/>
        </w:rPr>
      </w:pPr>
      <w:r w:rsidRPr="00090249">
        <w:rPr>
          <w:rFonts w:ascii="Times New Roman" w:hAnsi="Times New Roman" w:cs="Times New Roman"/>
          <w:b/>
          <w:bCs/>
          <w:color w:val="000000"/>
          <w:sz w:val="24"/>
          <w:szCs w:val="24"/>
        </w:rPr>
        <w:t>2 (неудовлетворительно)</w:t>
      </w:r>
      <w:r w:rsidRPr="00090249">
        <w:rPr>
          <w:rFonts w:ascii="Times New Roman" w:hAnsi="Times New Roman" w:cs="Times New Roman"/>
          <w:bCs/>
          <w:color w:val="000000"/>
          <w:sz w:val="24"/>
          <w:szCs w:val="24"/>
        </w:rPr>
        <w:t xml:space="preserve"> – </w:t>
      </w:r>
      <w:r w:rsidRPr="00090249">
        <w:rPr>
          <w:rFonts w:ascii="Times New Roman" w:hAnsi="Times New Roman" w:cs="Times New Roman"/>
          <w:color w:val="000000"/>
          <w:sz w:val="24"/>
          <w:szCs w:val="24"/>
        </w:rPr>
        <w:t>число ошибок и недочётов превысило норму для оценки 3 (удовлетворительно) или правильно выполнено менее 1/2 всей работы</w:t>
      </w:r>
      <w:r w:rsidRPr="00090249">
        <w:rPr>
          <w:rFonts w:ascii="Times New Roman" w:hAnsi="Times New Roman" w:cs="Times New Roman"/>
          <w:bCs/>
          <w:color w:val="000000"/>
          <w:sz w:val="24"/>
          <w:szCs w:val="24"/>
        </w:rPr>
        <w:t>.</w:t>
      </w:r>
    </w:p>
    <w:p w:rsidR="00FF7C95" w:rsidRDefault="00FF7C95">
      <w:pPr>
        <w:suppressAutoHyphens w:val="0"/>
        <w:rPr>
          <w:rFonts w:ascii="Times New Roman" w:hAnsi="Times New Roman"/>
          <w:b/>
          <w:bCs/>
          <w:color w:val="000000"/>
          <w:sz w:val="24"/>
          <w:szCs w:val="24"/>
        </w:rPr>
      </w:pPr>
    </w:p>
    <w:p w:rsidR="00FF7C95" w:rsidRDefault="00FF7C95">
      <w:pPr>
        <w:suppressAutoHyphens w:val="0"/>
        <w:rPr>
          <w:rFonts w:ascii="Times New Roman" w:hAnsi="Times New Roman"/>
          <w:b/>
          <w:bCs/>
          <w:color w:val="000000"/>
          <w:sz w:val="24"/>
          <w:szCs w:val="24"/>
        </w:rPr>
      </w:pPr>
    </w:p>
    <w:p w:rsidR="00FF7C95" w:rsidRDefault="00FF7C95">
      <w:pPr>
        <w:suppressAutoHyphens w:val="0"/>
        <w:rPr>
          <w:rFonts w:ascii="Times New Roman" w:hAnsi="Times New Roman"/>
          <w:b/>
          <w:bCs/>
          <w:color w:val="000000"/>
          <w:sz w:val="24"/>
          <w:szCs w:val="24"/>
        </w:rPr>
      </w:pPr>
      <w:r>
        <w:rPr>
          <w:rFonts w:ascii="Times New Roman" w:hAnsi="Times New Roman"/>
          <w:b/>
          <w:bCs/>
          <w:color w:val="000000"/>
          <w:sz w:val="24"/>
          <w:szCs w:val="24"/>
        </w:rPr>
        <w:br w:type="page"/>
      </w:r>
    </w:p>
    <w:p w:rsidR="00DE5E6C" w:rsidRPr="005157E1" w:rsidRDefault="00DE5E6C" w:rsidP="0061480C">
      <w:pPr>
        <w:suppressAutoHyphens w:val="0"/>
        <w:jc w:val="center"/>
        <w:rPr>
          <w:rFonts w:ascii="Times New Roman" w:eastAsia="Times New Roman" w:hAnsi="Times New Roman" w:cs="Times New Roman"/>
          <w:b/>
          <w:bCs/>
          <w:sz w:val="24"/>
          <w:szCs w:val="24"/>
          <w:lang w:eastAsia="ru-RU"/>
        </w:rPr>
      </w:pPr>
      <w:r w:rsidRPr="005157E1">
        <w:rPr>
          <w:rFonts w:ascii="Times New Roman" w:eastAsia="Times New Roman" w:hAnsi="Times New Roman" w:cs="Times New Roman"/>
          <w:b/>
          <w:bCs/>
          <w:sz w:val="24"/>
          <w:szCs w:val="24"/>
          <w:lang w:eastAsia="ru-RU"/>
        </w:rPr>
        <w:lastRenderedPageBreak/>
        <w:t xml:space="preserve">Перечень </w:t>
      </w:r>
      <w:r w:rsidR="00DD7DF0">
        <w:rPr>
          <w:rFonts w:ascii="Times New Roman" w:eastAsia="Times New Roman" w:hAnsi="Times New Roman" w:cs="Times New Roman"/>
          <w:b/>
          <w:bCs/>
          <w:sz w:val="24"/>
          <w:szCs w:val="24"/>
          <w:lang w:eastAsia="ru-RU"/>
        </w:rPr>
        <w:t>рекомендованных учебных изданий и</w:t>
      </w:r>
      <w:r w:rsidRPr="005157E1">
        <w:rPr>
          <w:rFonts w:ascii="Times New Roman" w:eastAsia="Times New Roman" w:hAnsi="Times New Roman" w:cs="Times New Roman"/>
          <w:b/>
          <w:bCs/>
          <w:sz w:val="24"/>
          <w:szCs w:val="24"/>
          <w:lang w:eastAsia="ru-RU"/>
        </w:rPr>
        <w:t xml:space="preserve"> дополнительной литературы</w:t>
      </w:r>
    </w:p>
    <w:p w:rsidR="00A00524" w:rsidRPr="005157E1" w:rsidRDefault="00A00524" w:rsidP="005157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line="240" w:lineRule="auto"/>
        <w:ind w:firstLine="283"/>
        <w:jc w:val="both"/>
        <w:rPr>
          <w:rFonts w:ascii="Times New Roman" w:eastAsia="Times New Roman" w:hAnsi="Times New Roman" w:cs="Times New Roman"/>
          <w:b/>
          <w:bCs/>
          <w:sz w:val="24"/>
          <w:szCs w:val="24"/>
          <w:lang w:eastAsia="ru-RU"/>
        </w:rPr>
      </w:pPr>
    </w:p>
    <w:p w:rsidR="0066095F" w:rsidRPr="00F02824" w:rsidRDefault="0066095F" w:rsidP="006609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line="240" w:lineRule="auto"/>
        <w:ind w:firstLine="426"/>
        <w:jc w:val="both"/>
        <w:rPr>
          <w:rFonts w:ascii="Times New Roman" w:eastAsia="Times New Roman" w:hAnsi="Times New Roman" w:cs="Times New Roman"/>
          <w:b/>
          <w:sz w:val="24"/>
          <w:szCs w:val="24"/>
          <w:lang w:eastAsia="ru-RU"/>
        </w:rPr>
      </w:pPr>
      <w:r w:rsidRPr="00F02824">
        <w:rPr>
          <w:rFonts w:ascii="Times New Roman" w:eastAsia="Times New Roman" w:hAnsi="Times New Roman" w:cs="Times New Roman"/>
          <w:b/>
          <w:sz w:val="24"/>
          <w:szCs w:val="24"/>
          <w:lang w:eastAsia="ru-RU"/>
        </w:rPr>
        <w:t>Основные источники:</w:t>
      </w:r>
    </w:p>
    <w:p w:rsidR="0066095F" w:rsidRPr="00D9576E" w:rsidRDefault="0066095F" w:rsidP="00C2512D">
      <w:pPr>
        <w:pStyle w:val="a8"/>
        <w:numPr>
          <w:ilvl w:val="0"/>
          <w:numId w:val="3"/>
        </w:numPr>
        <w:tabs>
          <w:tab w:val="left" w:pos="336"/>
          <w:tab w:val="left" w:pos="364"/>
          <w:tab w:val="left" w:pos="532"/>
          <w:tab w:val="left" w:pos="709"/>
          <w:tab w:val="left" w:pos="1418"/>
        </w:tabs>
        <w:suppressAutoHyphens w:val="0"/>
        <w:spacing w:after="0" w:line="240" w:lineRule="auto"/>
        <w:ind w:left="0" w:firstLine="426"/>
        <w:contextualSpacing/>
        <w:rPr>
          <w:rFonts w:ascii="Times New Roman" w:hAnsi="Times New Roman" w:cs="Times New Roman"/>
          <w:bCs/>
          <w:sz w:val="24"/>
          <w:szCs w:val="24"/>
        </w:rPr>
      </w:pPr>
      <w:proofErr w:type="spellStart"/>
      <w:r w:rsidRPr="00D9576E">
        <w:rPr>
          <w:rFonts w:ascii="Times New Roman" w:hAnsi="Times New Roman" w:cs="Times New Roman"/>
          <w:bCs/>
          <w:kern w:val="36"/>
          <w:sz w:val="24"/>
          <w:szCs w:val="24"/>
        </w:rPr>
        <w:t>Жульнев</w:t>
      </w:r>
      <w:proofErr w:type="spellEnd"/>
      <w:r w:rsidRPr="00D9576E">
        <w:rPr>
          <w:rFonts w:ascii="Times New Roman" w:hAnsi="Times New Roman" w:cs="Times New Roman"/>
          <w:bCs/>
          <w:kern w:val="36"/>
          <w:sz w:val="24"/>
          <w:szCs w:val="24"/>
        </w:rPr>
        <w:t xml:space="preserve"> Н.Я. </w:t>
      </w:r>
      <w:r w:rsidRPr="00D9576E">
        <w:rPr>
          <w:rFonts w:ascii="Times New Roman" w:eastAsia="Times New Roman" w:hAnsi="Times New Roman" w:cs="Times New Roman"/>
          <w:bCs/>
          <w:kern w:val="36"/>
          <w:sz w:val="24"/>
          <w:szCs w:val="24"/>
          <w:lang w:eastAsia="ru-RU"/>
        </w:rPr>
        <w:t>Правила дорожного движения с комментариями и иллюстрациями на 2020 год</w:t>
      </w:r>
      <w:r w:rsidRPr="00D9576E">
        <w:rPr>
          <w:rFonts w:ascii="Times New Roman" w:hAnsi="Times New Roman" w:cs="Times New Roman"/>
          <w:bCs/>
          <w:kern w:val="36"/>
          <w:sz w:val="24"/>
          <w:szCs w:val="24"/>
        </w:rPr>
        <w:t>. – М.: АСТ, 2019.</w:t>
      </w:r>
    </w:p>
    <w:p w:rsidR="0066095F" w:rsidRPr="008F6B9C" w:rsidRDefault="0066095F" w:rsidP="00C2512D">
      <w:pPr>
        <w:pStyle w:val="a8"/>
        <w:numPr>
          <w:ilvl w:val="0"/>
          <w:numId w:val="3"/>
        </w:numPr>
        <w:tabs>
          <w:tab w:val="left" w:pos="336"/>
          <w:tab w:val="left" w:pos="364"/>
          <w:tab w:val="left" w:pos="532"/>
          <w:tab w:val="left" w:pos="709"/>
          <w:tab w:val="left" w:pos="1418"/>
        </w:tabs>
        <w:suppressAutoHyphens w:val="0"/>
        <w:spacing w:after="0" w:line="240" w:lineRule="auto"/>
        <w:ind w:left="0" w:firstLine="426"/>
        <w:contextualSpacing/>
        <w:rPr>
          <w:rFonts w:ascii="Times New Roman" w:hAnsi="Times New Roman" w:cs="Times New Roman"/>
          <w:bCs/>
          <w:sz w:val="24"/>
          <w:szCs w:val="24"/>
        </w:rPr>
      </w:pPr>
      <w:r w:rsidRPr="008F4379">
        <w:rPr>
          <w:rFonts w:ascii="Times New Roman" w:hAnsi="Times New Roman" w:cs="Times New Roman"/>
          <w:sz w:val="24"/>
          <w:szCs w:val="24"/>
          <w:shd w:val="clear" w:color="auto" w:fill="FFFFFF"/>
        </w:rPr>
        <w:t>Королев А.Н. Комментарий к Правилам дорожного движения Российской Федерации</w:t>
      </w:r>
      <w:r>
        <w:rPr>
          <w:rFonts w:ascii="Times New Roman" w:hAnsi="Times New Roman" w:cs="Times New Roman"/>
          <w:sz w:val="24"/>
          <w:szCs w:val="24"/>
          <w:shd w:val="clear" w:color="auto" w:fill="FFFFFF"/>
        </w:rPr>
        <w:t>.</w:t>
      </w:r>
      <w:r w:rsidRPr="008F4379">
        <w:rPr>
          <w:rFonts w:ascii="Times New Roman" w:hAnsi="Times New Roman" w:cs="Times New Roman"/>
          <w:sz w:val="24"/>
          <w:szCs w:val="24"/>
          <w:shd w:val="clear" w:color="auto" w:fill="FFFFFF"/>
        </w:rPr>
        <w:t xml:space="preserve"> / А.Н. Королев, Б.В. </w:t>
      </w:r>
      <w:proofErr w:type="spellStart"/>
      <w:r w:rsidRPr="008F4379">
        <w:rPr>
          <w:rFonts w:ascii="Times New Roman" w:hAnsi="Times New Roman" w:cs="Times New Roman"/>
          <w:sz w:val="24"/>
          <w:szCs w:val="24"/>
          <w:shd w:val="clear" w:color="auto" w:fill="FFFFFF"/>
        </w:rPr>
        <w:t>Россинский</w:t>
      </w:r>
      <w:proofErr w:type="spellEnd"/>
      <w:r w:rsidRPr="008F4379">
        <w:rPr>
          <w:rFonts w:ascii="Times New Roman" w:hAnsi="Times New Roman" w:cs="Times New Roman"/>
          <w:sz w:val="24"/>
          <w:szCs w:val="24"/>
          <w:shd w:val="clear" w:color="auto" w:fill="FFFFFF"/>
        </w:rPr>
        <w:t xml:space="preserve">. - 2-e изд., пересмотр. – М.: Норма, 2017. </w:t>
      </w:r>
      <w:hyperlink r:id="rId80" w:history="1">
        <w:r w:rsidRPr="008F6B9C">
          <w:rPr>
            <w:rStyle w:val="a3"/>
            <w:rFonts w:ascii="Times New Roman" w:hAnsi="Times New Roman" w:cs="Times New Roman"/>
            <w:sz w:val="24"/>
            <w:szCs w:val="24"/>
          </w:rPr>
          <w:t>https://znanium.com/catalog/document?id=138241</w:t>
        </w:r>
      </w:hyperlink>
    </w:p>
    <w:p w:rsidR="0066095F" w:rsidRPr="008F4379" w:rsidRDefault="0066095F" w:rsidP="00C2512D">
      <w:pPr>
        <w:pStyle w:val="a8"/>
        <w:numPr>
          <w:ilvl w:val="0"/>
          <w:numId w:val="3"/>
        </w:numPr>
        <w:tabs>
          <w:tab w:val="left" w:pos="336"/>
          <w:tab w:val="left" w:pos="364"/>
          <w:tab w:val="left" w:pos="532"/>
          <w:tab w:val="left" w:pos="709"/>
          <w:tab w:val="left" w:pos="1418"/>
        </w:tabs>
        <w:suppressAutoHyphens w:val="0"/>
        <w:spacing w:after="0" w:line="240" w:lineRule="auto"/>
        <w:ind w:left="0" w:firstLine="426"/>
        <w:contextualSpacing/>
        <w:rPr>
          <w:rFonts w:ascii="Times New Roman" w:hAnsi="Times New Roman" w:cs="Times New Roman"/>
          <w:bCs/>
          <w:sz w:val="24"/>
          <w:szCs w:val="24"/>
        </w:rPr>
      </w:pPr>
      <w:proofErr w:type="spellStart"/>
      <w:r w:rsidRPr="00D9576E">
        <w:rPr>
          <w:rFonts w:ascii="Times New Roman" w:hAnsi="Times New Roman" w:cs="Times New Roman"/>
          <w:sz w:val="24"/>
          <w:szCs w:val="24"/>
          <w:shd w:val="clear" w:color="auto" w:fill="FFFFFF"/>
        </w:rPr>
        <w:t>Стуканов</w:t>
      </w:r>
      <w:proofErr w:type="spellEnd"/>
      <w:r w:rsidRPr="00D9576E">
        <w:rPr>
          <w:rFonts w:ascii="Times New Roman" w:hAnsi="Times New Roman" w:cs="Times New Roman"/>
          <w:sz w:val="24"/>
          <w:szCs w:val="24"/>
          <w:shd w:val="clear" w:color="auto" w:fill="FFFFFF"/>
        </w:rPr>
        <w:t xml:space="preserve"> В.А. Устройство автомобилей: учебное пособие / В.А. </w:t>
      </w:r>
      <w:proofErr w:type="spellStart"/>
      <w:r w:rsidRPr="00D9576E">
        <w:rPr>
          <w:rFonts w:ascii="Times New Roman" w:hAnsi="Times New Roman" w:cs="Times New Roman"/>
          <w:sz w:val="24"/>
          <w:szCs w:val="24"/>
          <w:shd w:val="clear" w:color="auto" w:fill="FFFFFF"/>
        </w:rPr>
        <w:t>Стуканов</w:t>
      </w:r>
      <w:proofErr w:type="spellEnd"/>
      <w:r w:rsidRPr="00D9576E">
        <w:rPr>
          <w:rFonts w:ascii="Times New Roman" w:hAnsi="Times New Roman" w:cs="Times New Roman"/>
          <w:sz w:val="24"/>
          <w:szCs w:val="24"/>
          <w:shd w:val="clear" w:color="auto" w:fill="FFFFFF"/>
        </w:rPr>
        <w:t xml:space="preserve">, К.Н. Леонтьев. – М.: ИД </w:t>
      </w:r>
      <w:r w:rsidR="0061480C">
        <w:rPr>
          <w:rFonts w:ascii="Times New Roman" w:hAnsi="Times New Roman" w:cs="Times New Roman"/>
          <w:sz w:val="24"/>
          <w:szCs w:val="24"/>
          <w:shd w:val="clear" w:color="auto" w:fill="FFFFFF"/>
        </w:rPr>
        <w:t>«</w:t>
      </w:r>
      <w:r w:rsidRPr="00D9576E">
        <w:rPr>
          <w:rFonts w:ascii="Times New Roman" w:hAnsi="Times New Roman" w:cs="Times New Roman"/>
          <w:sz w:val="24"/>
          <w:szCs w:val="24"/>
          <w:shd w:val="clear" w:color="auto" w:fill="FFFFFF"/>
        </w:rPr>
        <w:t>ФОРУМ</w:t>
      </w:r>
      <w:r w:rsidR="0061480C">
        <w:rPr>
          <w:rFonts w:ascii="Times New Roman" w:hAnsi="Times New Roman" w:cs="Times New Roman"/>
          <w:sz w:val="24"/>
          <w:szCs w:val="24"/>
          <w:shd w:val="clear" w:color="auto" w:fill="FFFFFF"/>
        </w:rPr>
        <w:t>»</w:t>
      </w:r>
      <w:r w:rsidRPr="00D9576E">
        <w:rPr>
          <w:rFonts w:ascii="Times New Roman" w:hAnsi="Times New Roman" w:cs="Times New Roman"/>
          <w:sz w:val="24"/>
          <w:szCs w:val="24"/>
          <w:shd w:val="clear" w:color="auto" w:fill="FFFFFF"/>
        </w:rPr>
        <w:t>, ИНФРА-</w:t>
      </w:r>
      <w:r w:rsidRPr="008F4379">
        <w:rPr>
          <w:rFonts w:ascii="Times New Roman" w:hAnsi="Times New Roman" w:cs="Times New Roman"/>
          <w:color w:val="001329"/>
          <w:sz w:val="24"/>
          <w:szCs w:val="24"/>
          <w:shd w:val="clear" w:color="auto" w:fill="FFFFFF"/>
        </w:rPr>
        <w:t>М, 2020. </w:t>
      </w:r>
      <w:hyperlink r:id="rId81" w:history="1">
        <w:r w:rsidRPr="008F4379">
          <w:rPr>
            <w:rStyle w:val="a3"/>
            <w:rFonts w:ascii="Times New Roman" w:hAnsi="Times New Roman" w:cs="Times New Roman"/>
            <w:sz w:val="24"/>
            <w:szCs w:val="24"/>
          </w:rPr>
          <w:t>https://znanium.com/catalog/document?id=346848</w:t>
        </w:r>
      </w:hyperlink>
    </w:p>
    <w:p w:rsidR="0066095F" w:rsidRPr="008F4379" w:rsidRDefault="0066095F" w:rsidP="00C2512D">
      <w:pPr>
        <w:pStyle w:val="a8"/>
        <w:numPr>
          <w:ilvl w:val="0"/>
          <w:numId w:val="3"/>
        </w:numPr>
        <w:tabs>
          <w:tab w:val="left" w:pos="336"/>
          <w:tab w:val="left" w:pos="364"/>
          <w:tab w:val="left" w:pos="532"/>
          <w:tab w:val="left" w:pos="709"/>
          <w:tab w:val="left" w:pos="1418"/>
        </w:tabs>
        <w:suppressAutoHyphens w:val="0"/>
        <w:spacing w:after="0" w:line="240" w:lineRule="auto"/>
        <w:ind w:left="0" w:firstLine="426"/>
        <w:contextualSpacing/>
        <w:rPr>
          <w:rFonts w:ascii="Times New Roman" w:hAnsi="Times New Roman" w:cs="Times New Roman"/>
          <w:bCs/>
          <w:sz w:val="24"/>
          <w:szCs w:val="24"/>
        </w:rPr>
      </w:pPr>
      <w:r w:rsidRPr="00BB364E">
        <w:rPr>
          <w:rFonts w:ascii="Times New Roman" w:hAnsi="Times New Roman" w:cs="Times New Roman"/>
          <w:sz w:val="24"/>
          <w:szCs w:val="24"/>
          <w:shd w:val="clear" w:color="auto" w:fill="FFFFFF"/>
        </w:rPr>
        <w:t xml:space="preserve">Зинченко Т.В. Основы первой помощи пострадавшим при дорожно-транспортном происшествии: учебное пособие. / Зинченко Т.В., </w:t>
      </w:r>
      <w:proofErr w:type="spellStart"/>
      <w:r w:rsidRPr="00BB364E">
        <w:rPr>
          <w:rFonts w:ascii="Times New Roman" w:hAnsi="Times New Roman" w:cs="Times New Roman"/>
          <w:sz w:val="24"/>
          <w:szCs w:val="24"/>
          <w:shd w:val="clear" w:color="auto" w:fill="FFFFFF"/>
        </w:rPr>
        <w:t>Домаев</w:t>
      </w:r>
      <w:proofErr w:type="spellEnd"/>
      <w:r w:rsidRPr="00BB364E">
        <w:rPr>
          <w:rFonts w:ascii="Times New Roman" w:hAnsi="Times New Roman" w:cs="Times New Roman"/>
          <w:sz w:val="24"/>
          <w:szCs w:val="24"/>
          <w:shd w:val="clear" w:color="auto" w:fill="FFFFFF"/>
        </w:rPr>
        <w:t xml:space="preserve"> Е.В., Москвин Н.В. – Железногорск: ФГБОУ ВО СПСА ГПС МЧС России, 2017. </w:t>
      </w:r>
      <w:hyperlink r:id="rId82" w:history="1">
        <w:r w:rsidRPr="008F4379">
          <w:rPr>
            <w:rStyle w:val="a3"/>
            <w:rFonts w:ascii="Times New Roman" w:hAnsi="Times New Roman" w:cs="Times New Roman"/>
            <w:sz w:val="24"/>
            <w:szCs w:val="24"/>
          </w:rPr>
          <w:t>https://znanium.com/catalog/document?id=104124</w:t>
        </w:r>
      </w:hyperlink>
    </w:p>
    <w:p w:rsidR="0066095F" w:rsidRDefault="0066095F" w:rsidP="006609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line="240" w:lineRule="auto"/>
        <w:ind w:firstLine="426"/>
        <w:jc w:val="both"/>
        <w:rPr>
          <w:rFonts w:ascii="Times New Roman" w:eastAsia="Times New Roman" w:hAnsi="Times New Roman" w:cs="Times New Roman"/>
          <w:b/>
          <w:sz w:val="24"/>
          <w:szCs w:val="24"/>
          <w:lang w:eastAsia="ru-RU"/>
        </w:rPr>
      </w:pPr>
    </w:p>
    <w:p w:rsidR="0066095F" w:rsidRPr="00F02824" w:rsidRDefault="0066095F" w:rsidP="006609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line="240" w:lineRule="auto"/>
        <w:ind w:firstLine="426"/>
        <w:jc w:val="both"/>
        <w:rPr>
          <w:rFonts w:ascii="Times New Roman" w:eastAsia="Times New Roman" w:hAnsi="Times New Roman" w:cs="Times New Roman"/>
          <w:b/>
          <w:sz w:val="24"/>
          <w:szCs w:val="24"/>
          <w:lang w:eastAsia="ru-RU"/>
        </w:rPr>
      </w:pPr>
      <w:r w:rsidRPr="00F02824">
        <w:rPr>
          <w:rFonts w:ascii="Times New Roman" w:eastAsia="Times New Roman" w:hAnsi="Times New Roman" w:cs="Times New Roman"/>
          <w:b/>
          <w:sz w:val="24"/>
          <w:szCs w:val="24"/>
          <w:lang w:eastAsia="ru-RU"/>
        </w:rPr>
        <w:t>Дополнительные источники:</w:t>
      </w:r>
    </w:p>
    <w:p w:rsidR="0066095F" w:rsidRPr="00925C8A" w:rsidRDefault="0066095F" w:rsidP="00C2512D">
      <w:pPr>
        <w:pStyle w:val="ad"/>
        <w:numPr>
          <w:ilvl w:val="0"/>
          <w:numId w:val="4"/>
        </w:numPr>
        <w:spacing w:before="0" w:beforeAutospacing="0" w:after="0" w:afterAutospacing="0"/>
        <w:ind w:left="0" w:firstLine="426"/>
        <w:rPr>
          <w:sz w:val="18"/>
        </w:rPr>
      </w:pPr>
      <w:proofErr w:type="spellStart"/>
      <w:r w:rsidRPr="00BA6303">
        <w:t>Копусов-Долинин</w:t>
      </w:r>
      <w:proofErr w:type="spellEnd"/>
      <w:r w:rsidRPr="00BA6303">
        <w:t xml:space="preserve"> А.И. </w:t>
      </w:r>
      <w:r w:rsidRPr="00925C8A">
        <w:rPr>
          <w:szCs w:val="36"/>
        </w:rPr>
        <w:t xml:space="preserve">Экзамен в ГИБДД. Категории А, В, M, подкатегории A1. B1. Особая система запоминания с самыми последними изменениями и дополнениями на 2020 год. – М.: </w:t>
      </w:r>
      <w:hyperlink r:id="rId83" w:history="1">
        <w:proofErr w:type="spellStart"/>
        <w:r w:rsidRPr="00925C8A">
          <w:rPr>
            <w:rStyle w:val="a3"/>
            <w:color w:val="auto"/>
            <w:u w:val="none"/>
          </w:rPr>
          <w:t>Эксмо</w:t>
        </w:r>
        <w:proofErr w:type="spellEnd"/>
      </w:hyperlink>
      <w:r w:rsidRPr="00BA6303">
        <w:t>, 2020.</w:t>
      </w:r>
    </w:p>
    <w:p w:rsidR="0066095F" w:rsidRPr="008F4379" w:rsidRDefault="0066095F" w:rsidP="00C2512D">
      <w:pPr>
        <w:pStyle w:val="ad"/>
        <w:numPr>
          <w:ilvl w:val="0"/>
          <w:numId w:val="4"/>
        </w:numPr>
        <w:spacing w:before="0" w:beforeAutospacing="0" w:after="0" w:afterAutospacing="0"/>
        <w:ind w:left="0" w:firstLine="426"/>
      </w:pPr>
      <w:r w:rsidRPr="00D9576E">
        <w:rPr>
          <w:shd w:val="clear" w:color="auto" w:fill="FFFFFF"/>
        </w:rPr>
        <w:t>Беженцев А. А. Безопасность дорожного движения: учебное пособие / А.А. Беженцев. – М.: Вузовский учебник</w:t>
      </w:r>
      <w:r>
        <w:rPr>
          <w:shd w:val="clear" w:color="auto" w:fill="FFFFFF"/>
        </w:rPr>
        <w:t>,</w:t>
      </w:r>
      <w:r w:rsidRPr="00D9576E">
        <w:rPr>
          <w:shd w:val="clear" w:color="auto" w:fill="FFFFFF"/>
        </w:rPr>
        <w:t xml:space="preserve"> ИНФРА-М</w:t>
      </w:r>
      <w:r w:rsidRPr="008F4379">
        <w:rPr>
          <w:shd w:val="clear" w:color="auto" w:fill="FFFFFF"/>
        </w:rPr>
        <w:t xml:space="preserve">, 2020. </w:t>
      </w:r>
      <w:hyperlink r:id="rId84" w:history="1">
        <w:r w:rsidRPr="008F4379">
          <w:rPr>
            <w:rStyle w:val="a3"/>
          </w:rPr>
          <w:t>https://znanium.com/catalog/document?id=344632</w:t>
        </w:r>
      </w:hyperlink>
      <w:r w:rsidRPr="008F4379">
        <w:rPr>
          <w:color w:val="001329"/>
          <w:shd w:val="clear" w:color="auto" w:fill="FFFFFF"/>
        </w:rPr>
        <w:t> </w:t>
      </w:r>
    </w:p>
    <w:p w:rsidR="0066095F" w:rsidRPr="008F4379" w:rsidRDefault="0066095F" w:rsidP="00C2512D">
      <w:pPr>
        <w:pStyle w:val="ad"/>
        <w:numPr>
          <w:ilvl w:val="0"/>
          <w:numId w:val="4"/>
        </w:numPr>
        <w:spacing w:before="0" w:beforeAutospacing="0" w:after="0" w:afterAutospacing="0"/>
        <w:ind w:left="0" w:firstLine="426"/>
        <w:rPr>
          <w:sz w:val="18"/>
        </w:rPr>
      </w:pPr>
      <w:r w:rsidRPr="00D9576E">
        <w:rPr>
          <w:bCs/>
        </w:rPr>
        <w:t>Законодательство об ответственности за нарушение Правил дорожного движения в состоянии алкогольного и наркотического опьянения: н</w:t>
      </w:r>
      <w:r w:rsidRPr="00D9576E">
        <w:rPr>
          <w:shd w:val="clear" w:color="auto" w:fill="FFFFFF"/>
        </w:rPr>
        <w:t>ауч.-</w:t>
      </w:r>
      <w:proofErr w:type="spellStart"/>
      <w:r w:rsidRPr="00D9576E">
        <w:rPr>
          <w:shd w:val="clear" w:color="auto" w:fill="FFFFFF"/>
        </w:rPr>
        <w:t>практ</w:t>
      </w:r>
      <w:proofErr w:type="spellEnd"/>
      <w:r w:rsidRPr="00D9576E">
        <w:rPr>
          <w:shd w:val="clear" w:color="auto" w:fill="FFFFFF"/>
        </w:rPr>
        <w:t xml:space="preserve">. пос. / </w:t>
      </w:r>
      <w:r>
        <w:rPr>
          <w:shd w:val="clear" w:color="auto" w:fill="FFFFFF"/>
        </w:rPr>
        <w:t>о</w:t>
      </w:r>
      <w:r w:rsidRPr="00D9576E">
        <w:rPr>
          <w:shd w:val="clear" w:color="auto" w:fill="FFFFFF"/>
        </w:rPr>
        <w:t xml:space="preserve">тв. ред. </w:t>
      </w:r>
      <w:proofErr w:type="spellStart"/>
      <w:r w:rsidRPr="00D9576E">
        <w:rPr>
          <w:shd w:val="clear" w:color="auto" w:fill="FFFFFF"/>
        </w:rPr>
        <w:t>Ноздрачев</w:t>
      </w:r>
      <w:proofErr w:type="spellEnd"/>
      <w:r w:rsidRPr="00D9576E">
        <w:rPr>
          <w:shd w:val="clear" w:color="auto" w:fill="FFFFFF"/>
        </w:rPr>
        <w:t xml:space="preserve"> А.Ф. – М.: НИЦ ИНФРА-М, 2016</w:t>
      </w:r>
      <w:r w:rsidRPr="008F4379">
        <w:rPr>
          <w:color w:val="001329"/>
          <w:shd w:val="clear" w:color="auto" w:fill="FFFFFF"/>
        </w:rPr>
        <w:t xml:space="preserve">. </w:t>
      </w:r>
      <w:hyperlink r:id="rId85" w:history="1">
        <w:r w:rsidRPr="008F6B9C">
          <w:rPr>
            <w:rStyle w:val="a3"/>
          </w:rPr>
          <w:t>https://znanium.com/catalog/document?id=180455</w:t>
        </w:r>
      </w:hyperlink>
    </w:p>
    <w:p w:rsidR="0066095F" w:rsidRPr="008F4379" w:rsidRDefault="0066095F" w:rsidP="00C2512D">
      <w:pPr>
        <w:pStyle w:val="ad"/>
        <w:numPr>
          <w:ilvl w:val="0"/>
          <w:numId w:val="4"/>
        </w:numPr>
        <w:spacing w:before="0" w:beforeAutospacing="0" w:after="0" w:afterAutospacing="0"/>
        <w:ind w:left="0" w:firstLine="426"/>
      </w:pPr>
      <w:r w:rsidRPr="00D9576E">
        <w:rPr>
          <w:shd w:val="clear" w:color="auto" w:fill="FFFFFF"/>
        </w:rPr>
        <w:t>Молчанов П.В. Административно-правовое обеспечение безопасности дорожного движения в Российс</w:t>
      </w:r>
      <w:r>
        <w:rPr>
          <w:shd w:val="clear" w:color="auto" w:fill="FFFFFF"/>
        </w:rPr>
        <w:t>кой Федерации: монография</w:t>
      </w:r>
      <w:r w:rsidRPr="00D9576E">
        <w:rPr>
          <w:shd w:val="clear" w:color="auto" w:fill="FFFFFF"/>
        </w:rPr>
        <w:t xml:space="preserve">. – М.: Норма, ИНФРАМ, 2020. </w:t>
      </w:r>
      <w:hyperlink r:id="rId86" w:history="1">
        <w:r w:rsidRPr="008F4379">
          <w:rPr>
            <w:rStyle w:val="a3"/>
          </w:rPr>
          <w:t>https://znanium.com/catalog/document?id=358425</w:t>
        </w:r>
      </w:hyperlink>
    </w:p>
    <w:p w:rsidR="0066095F" w:rsidRPr="008F4379" w:rsidRDefault="0066095F" w:rsidP="00C2512D">
      <w:pPr>
        <w:pStyle w:val="ad"/>
        <w:numPr>
          <w:ilvl w:val="0"/>
          <w:numId w:val="4"/>
        </w:numPr>
        <w:spacing w:before="0" w:beforeAutospacing="0" w:after="0" w:afterAutospacing="0"/>
        <w:ind w:left="0" w:firstLine="426"/>
      </w:pPr>
      <w:proofErr w:type="spellStart"/>
      <w:r w:rsidRPr="00D9576E">
        <w:rPr>
          <w:shd w:val="clear" w:color="auto" w:fill="FFFFFF"/>
        </w:rPr>
        <w:t>Стуканов</w:t>
      </w:r>
      <w:proofErr w:type="spellEnd"/>
      <w:r w:rsidRPr="00D9576E">
        <w:rPr>
          <w:shd w:val="clear" w:color="auto" w:fill="FFFFFF"/>
        </w:rPr>
        <w:t xml:space="preserve"> В.А. Устройство автомобилей. Сборник тестовых заданий: учебное пособие. – М.: ИД </w:t>
      </w:r>
      <w:r w:rsidR="0061480C">
        <w:rPr>
          <w:shd w:val="clear" w:color="auto" w:fill="FFFFFF"/>
        </w:rPr>
        <w:t>«</w:t>
      </w:r>
      <w:r w:rsidRPr="00D9576E">
        <w:rPr>
          <w:shd w:val="clear" w:color="auto" w:fill="FFFFFF"/>
        </w:rPr>
        <w:t>ФОРУМ</w:t>
      </w:r>
      <w:r w:rsidR="0061480C">
        <w:rPr>
          <w:shd w:val="clear" w:color="auto" w:fill="FFFFFF"/>
        </w:rPr>
        <w:t>»</w:t>
      </w:r>
      <w:r w:rsidRPr="00D9576E">
        <w:rPr>
          <w:shd w:val="clear" w:color="auto" w:fill="FFFFFF"/>
        </w:rPr>
        <w:t>, ИНФРА-М, 2020. </w:t>
      </w:r>
      <w:hyperlink r:id="rId87" w:history="1">
        <w:r w:rsidRPr="008F4379">
          <w:rPr>
            <w:rStyle w:val="a3"/>
          </w:rPr>
          <w:t>https://znanium.com/catalog/document?id=356123</w:t>
        </w:r>
      </w:hyperlink>
    </w:p>
    <w:p w:rsidR="0066095F" w:rsidRPr="00F02824" w:rsidRDefault="0066095F" w:rsidP="006609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p>
    <w:p w:rsidR="0066095F" w:rsidRDefault="0066095F" w:rsidP="006609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line="240" w:lineRule="auto"/>
        <w:ind w:firstLine="425"/>
        <w:jc w:val="both"/>
        <w:rPr>
          <w:rFonts w:ascii="Times New Roman" w:eastAsia="Times New Roman" w:hAnsi="Times New Roman" w:cs="Times New Roman"/>
          <w:b/>
          <w:sz w:val="24"/>
          <w:szCs w:val="24"/>
          <w:lang w:eastAsia="ru-RU"/>
        </w:rPr>
      </w:pPr>
      <w:r w:rsidRPr="00F02824">
        <w:rPr>
          <w:rFonts w:ascii="Times New Roman" w:eastAsia="Times New Roman" w:hAnsi="Times New Roman" w:cs="Times New Roman"/>
          <w:b/>
          <w:sz w:val="24"/>
          <w:szCs w:val="24"/>
          <w:lang w:eastAsia="ru-RU"/>
        </w:rPr>
        <w:t>Нормативные и правовые документы:</w:t>
      </w:r>
    </w:p>
    <w:p w:rsidR="0066095F" w:rsidRDefault="0066095F" w:rsidP="006609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line="240" w:lineRule="auto"/>
        <w:ind w:firstLine="425"/>
        <w:jc w:val="both"/>
        <w:rPr>
          <w:rFonts w:ascii="Times New Roman" w:hAnsi="Times New Roman"/>
          <w:sz w:val="24"/>
          <w:szCs w:val="24"/>
        </w:rPr>
      </w:pPr>
      <w:r w:rsidRPr="008F6B9C">
        <w:rPr>
          <w:rFonts w:ascii="Times New Roman" w:eastAsia="Times New Roman" w:hAnsi="Times New Roman" w:cs="Times New Roman"/>
          <w:sz w:val="24"/>
          <w:szCs w:val="24"/>
          <w:lang w:eastAsia="ru-RU"/>
        </w:rPr>
        <w:t xml:space="preserve">1. </w:t>
      </w:r>
      <w:r w:rsidRPr="008F6B9C">
        <w:rPr>
          <w:rFonts w:ascii="Times New Roman" w:hAnsi="Times New Roman"/>
          <w:sz w:val="24"/>
          <w:szCs w:val="24"/>
        </w:rPr>
        <w:t>Постановление Правительства РФ от 23.10.19</w:t>
      </w:r>
      <w:r>
        <w:rPr>
          <w:rFonts w:ascii="Times New Roman" w:hAnsi="Times New Roman"/>
          <w:sz w:val="24"/>
          <w:szCs w:val="24"/>
        </w:rPr>
        <w:t xml:space="preserve">93 N 1090 (ред. от 26.03.2020) </w:t>
      </w:r>
      <w:r w:rsidR="0061480C">
        <w:rPr>
          <w:rFonts w:ascii="Times New Roman" w:hAnsi="Times New Roman"/>
          <w:sz w:val="24"/>
          <w:szCs w:val="24"/>
        </w:rPr>
        <w:t>«</w:t>
      </w:r>
      <w:r w:rsidRPr="008F6B9C">
        <w:rPr>
          <w:rFonts w:ascii="Times New Roman" w:hAnsi="Times New Roman"/>
          <w:sz w:val="24"/>
          <w:szCs w:val="24"/>
        </w:rPr>
        <w:t>О Правилах дорожного движения</w:t>
      </w:r>
      <w:r w:rsidR="0061480C">
        <w:rPr>
          <w:rFonts w:ascii="Times New Roman" w:hAnsi="Times New Roman"/>
          <w:sz w:val="24"/>
          <w:szCs w:val="24"/>
        </w:rPr>
        <w:t>»</w:t>
      </w:r>
      <w:r>
        <w:rPr>
          <w:rFonts w:ascii="Times New Roman" w:hAnsi="Times New Roman"/>
          <w:sz w:val="24"/>
          <w:szCs w:val="24"/>
        </w:rPr>
        <w:t xml:space="preserve"> (вместе с </w:t>
      </w:r>
      <w:r w:rsidR="0061480C">
        <w:rPr>
          <w:rFonts w:ascii="Times New Roman" w:hAnsi="Times New Roman"/>
          <w:sz w:val="24"/>
          <w:szCs w:val="24"/>
        </w:rPr>
        <w:t>«</w:t>
      </w:r>
      <w:r w:rsidRPr="008F6B9C">
        <w:rPr>
          <w:rFonts w:ascii="Times New Roman" w:hAnsi="Times New Roman"/>
          <w:sz w:val="24"/>
          <w:szCs w:val="24"/>
        </w:rPr>
        <w:t>Основными положениями по допуску транспортных средств к эксплуатации и обязанности должностных лиц по обеспечению безопасности дорожного движения</w:t>
      </w:r>
      <w:r w:rsidR="0061480C">
        <w:rPr>
          <w:rFonts w:ascii="Times New Roman" w:hAnsi="Times New Roman"/>
          <w:sz w:val="24"/>
          <w:szCs w:val="24"/>
        </w:rPr>
        <w:t>»</w:t>
      </w:r>
      <w:r w:rsidRPr="008F6B9C">
        <w:rPr>
          <w:rFonts w:ascii="Times New Roman" w:hAnsi="Times New Roman"/>
          <w:sz w:val="24"/>
          <w:szCs w:val="24"/>
        </w:rPr>
        <w:t>)</w:t>
      </w:r>
      <w:r w:rsidRPr="00F02824">
        <w:rPr>
          <w:rFonts w:ascii="Times New Roman" w:hAnsi="Times New Roman"/>
          <w:sz w:val="24"/>
          <w:szCs w:val="24"/>
        </w:rPr>
        <w:t xml:space="preserve">. </w:t>
      </w:r>
    </w:p>
    <w:p w:rsidR="0066095F" w:rsidRPr="003B062E" w:rsidRDefault="0066095F" w:rsidP="006609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line="240" w:lineRule="auto"/>
        <w:ind w:firstLine="425"/>
        <w:jc w:val="both"/>
        <w:rPr>
          <w:rFonts w:ascii="Times New Roman" w:hAnsi="Times New Roman"/>
          <w:sz w:val="24"/>
          <w:szCs w:val="24"/>
        </w:rPr>
      </w:pPr>
      <w:r w:rsidRPr="00F02824">
        <w:rPr>
          <w:rFonts w:ascii="Times New Roman" w:hAnsi="Times New Roman"/>
          <w:sz w:val="24"/>
          <w:szCs w:val="24"/>
        </w:rPr>
        <w:t xml:space="preserve">Форма доступа: </w:t>
      </w:r>
      <w:hyperlink r:id="rId88" w:history="1">
        <w:r w:rsidRPr="007E20EB">
          <w:rPr>
            <w:rStyle w:val="a3"/>
            <w:rFonts w:ascii="Times New Roman" w:hAnsi="Times New Roman"/>
            <w:sz w:val="24"/>
          </w:rPr>
          <w:t>http://www.consultant.ru/document/cons_doc_LAW_2709</w:t>
        </w:r>
      </w:hyperlink>
    </w:p>
    <w:p w:rsidR="0066095F" w:rsidRDefault="0066095F" w:rsidP="0066095F">
      <w:pPr>
        <w:pStyle w:val="1"/>
        <w:shd w:val="clear" w:color="auto" w:fill="FFFFFF"/>
        <w:spacing w:before="0" w:beforeAutospacing="0" w:after="0" w:afterAutospacing="0"/>
        <w:ind w:firstLine="425"/>
        <w:rPr>
          <w:b w:val="0"/>
          <w:color w:val="333333"/>
          <w:sz w:val="24"/>
          <w:szCs w:val="24"/>
        </w:rPr>
      </w:pPr>
      <w:r w:rsidRPr="003B062E">
        <w:rPr>
          <w:b w:val="0"/>
          <w:sz w:val="24"/>
        </w:rPr>
        <w:t xml:space="preserve">2. </w:t>
      </w:r>
      <w:r w:rsidRPr="003B062E">
        <w:rPr>
          <w:b w:val="0"/>
          <w:color w:val="333333"/>
          <w:sz w:val="24"/>
          <w:szCs w:val="24"/>
        </w:rPr>
        <w:t xml:space="preserve">Федеральный закон </w:t>
      </w:r>
      <w:r w:rsidR="0061480C">
        <w:rPr>
          <w:b w:val="0"/>
          <w:color w:val="333333"/>
          <w:sz w:val="24"/>
          <w:szCs w:val="24"/>
        </w:rPr>
        <w:t>«</w:t>
      </w:r>
      <w:r w:rsidRPr="003B062E">
        <w:rPr>
          <w:b w:val="0"/>
          <w:color w:val="333333"/>
          <w:sz w:val="24"/>
          <w:szCs w:val="24"/>
        </w:rPr>
        <w:t>О безопасности дорожного движения</w:t>
      </w:r>
      <w:r w:rsidR="0061480C">
        <w:rPr>
          <w:b w:val="0"/>
          <w:color w:val="333333"/>
          <w:sz w:val="24"/>
          <w:szCs w:val="24"/>
        </w:rPr>
        <w:t>»</w:t>
      </w:r>
      <w:r w:rsidRPr="003B062E">
        <w:rPr>
          <w:b w:val="0"/>
          <w:color w:val="333333"/>
          <w:sz w:val="24"/>
          <w:szCs w:val="24"/>
        </w:rPr>
        <w:t xml:space="preserve"> от 10.12.1995 N 196-ФЗ (последняя редакция)</w:t>
      </w:r>
      <w:r>
        <w:rPr>
          <w:b w:val="0"/>
          <w:color w:val="333333"/>
          <w:sz w:val="24"/>
          <w:szCs w:val="24"/>
        </w:rPr>
        <w:t>.</w:t>
      </w:r>
    </w:p>
    <w:p w:rsidR="0066095F" w:rsidRDefault="0066095F" w:rsidP="0066095F">
      <w:pPr>
        <w:pStyle w:val="1"/>
        <w:shd w:val="clear" w:color="auto" w:fill="FFFFFF"/>
        <w:spacing w:before="0" w:beforeAutospacing="0" w:after="0" w:afterAutospacing="0"/>
        <w:ind w:firstLine="425"/>
        <w:rPr>
          <w:b w:val="0"/>
          <w:sz w:val="24"/>
        </w:rPr>
      </w:pPr>
      <w:r w:rsidRPr="003B062E">
        <w:rPr>
          <w:b w:val="0"/>
          <w:sz w:val="24"/>
          <w:szCs w:val="24"/>
        </w:rPr>
        <w:t>Форма доступа:</w:t>
      </w:r>
      <w:r>
        <w:rPr>
          <w:b w:val="0"/>
          <w:sz w:val="24"/>
          <w:szCs w:val="24"/>
        </w:rPr>
        <w:t xml:space="preserve"> </w:t>
      </w:r>
      <w:hyperlink r:id="rId89" w:history="1">
        <w:r w:rsidRPr="007E20EB">
          <w:rPr>
            <w:rStyle w:val="a3"/>
            <w:b w:val="0"/>
            <w:sz w:val="24"/>
          </w:rPr>
          <w:t>http://www.consultant.ru/document/cons_doc_LAW_8585</w:t>
        </w:r>
      </w:hyperlink>
    </w:p>
    <w:p w:rsidR="0066095F" w:rsidRPr="00F02824" w:rsidRDefault="0066095F" w:rsidP="006609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p>
    <w:p w:rsidR="0066095F" w:rsidRPr="00F02824" w:rsidRDefault="0066095F" w:rsidP="006609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line="240" w:lineRule="auto"/>
        <w:ind w:firstLine="426"/>
        <w:jc w:val="both"/>
        <w:rPr>
          <w:rFonts w:ascii="Times New Roman" w:eastAsia="Times New Roman" w:hAnsi="Times New Roman" w:cs="Times New Roman"/>
          <w:b/>
          <w:sz w:val="24"/>
          <w:szCs w:val="24"/>
          <w:lang w:eastAsia="ru-RU"/>
        </w:rPr>
      </w:pPr>
      <w:r w:rsidRPr="00F02824">
        <w:rPr>
          <w:rFonts w:ascii="Times New Roman" w:eastAsia="Times New Roman" w:hAnsi="Times New Roman" w:cs="Times New Roman"/>
          <w:b/>
          <w:sz w:val="24"/>
          <w:szCs w:val="24"/>
          <w:lang w:eastAsia="ru-RU"/>
        </w:rPr>
        <w:t>Интернет – источники:</w:t>
      </w:r>
    </w:p>
    <w:p w:rsidR="0066095F" w:rsidRDefault="0066095F" w:rsidP="00C2512D">
      <w:pPr>
        <w:pStyle w:val="ad"/>
        <w:numPr>
          <w:ilvl w:val="0"/>
          <w:numId w:val="5"/>
        </w:numPr>
        <w:tabs>
          <w:tab w:val="left" w:pos="709"/>
        </w:tabs>
        <w:spacing w:before="0" w:beforeAutospacing="0" w:after="0" w:afterAutospacing="0"/>
        <w:ind w:left="0" w:firstLine="426"/>
      </w:pPr>
      <w:r w:rsidRPr="003B062E">
        <w:rPr>
          <w:color w:val="333333"/>
          <w:szCs w:val="74"/>
        </w:rPr>
        <w:t>ПДД 2020 онлайн экзамен России</w:t>
      </w:r>
      <w:r>
        <w:t>. Форма доступа:</w:t>
      </w:r>
      <w:r w:rsidRPr="005157E1">
        <w:t xml:space="preserve"> </w:t>
      </w:r>
      <w:hyperlink r:id="rId90" w:history="1">
        <w:r w:rsidRPr="007E20EB">
          <w:rPr>
            <w:rStyle w:val="a3"/>
          </w:rPr>
          <w:t>https://www.pddrussia.com</w:t>
        </w:r>
      </w:hyperlink>
    </w:p>
    <w:p w:rsidR="0066095F" w:rsidRDefault="0066095F" w:rsidP="00C2512D">
      <w:pPr>
        <w:pStyle w:val="ad"/>
        <w:numPr>
          <w:ilvl w:val="0"/>
          <w:numId w:val="5"/>
        </w:numPr>
        <w:tabs>
          <w:tab w:val="left" w:pos="709"/>
        </w:tabs>
        <w:spacing w:before="0" w:beforeAutospacing="0" w:after="0" w:afterAutospacing="0"/>
        <w:ind w:left="0" w:firstLine="426"/>
        <w:rPr>
          <w:sz w:val="8"/>
        </w:rPr>
      </w:pPr>
      <w:r w:rsidRPr="003B062E">
        <w:rPr>
          <w:color w:val="000000"/>
          <w:szCs w:val="54"/>
        </w:rPr>
        <w:t>ПДД 2020: правила дорожного движения, билеты и экзамен.</w:t>
      </w:r>
      <w:r>
        <w:rPr>
          <w:sz w:val="8"/>
        </w:rPr>
        <w:t xml:space="preserve"> </w:t>
      </w:r>
    </w:p>
    <w:p w:rsidR="0066095F" w:rsidRPr="003B062E" w:rsidRDefault="0066095F" w:rsidP="0066095F">
      <w:pPr>
        <w:pStyle w:val="ad"/>
        <w:tabs>
          <w:tab w:val="left" w:pos="709"/>
        </w:tabs>
        <w:spacing w:before="0" w:beforeAutospacing="0" w:after="0" w:afterAutospacing="0"/>
        <w:rPr>
          <w:sz w:val="8"/>
        </w:rPr>
      </w:pPr>
      <w:r>
        <w:t xml:space="preserve">Форма доступа: </w:t>
      </w:r>
      <w:hyperlink r:id="rId91" w:history="1">
        <w:r w:rsidRPr="007E20EB">
          <w:rPr>
            <w:rStyle w:val="a3"/>
          </w:rPr>
          <w:t>https://www.drom.ru/pdd</w:t>
        </w:r>
      </w:hyperlink>
    </w:p>
    <w:p w:rsidR="0066095F" w:rsidRPr="00BB364E" w:rsidRDefault="0066095F" w:rsidP="00C2512D">
      <w:pPr>
        <w:pStyle w:val="ad"/>
        <w:numPr>
          <w:ilvl w:val="0"/>
          <w:numId w:val="5"/>
        </w:numPr>
        <w:tabs>
          <w:tab w:val="left" w:pos="709"/>
        </w:tabs>
        <w:spacing w:before="0" w:beforeAutospacing="0" w:after="0" w:afterAutospacing="0"/>
        <w:ind w:left="0" w:firstLine="426"/>
      </w:pPr>
      <w:r w:rsidRPr="00BB364E">
        <w:rPr>
          <w:color w:val="2D2D2D"/>
          <w:spacing w:val="2"/>
          <w:shd w:val="clear" w:color="auto" w:fill="FFFFFF"/>
        </w:rPr>
        <w:t xml:space="preserve">Официальный интернет-портал правовой информации. </w:t>
      </w:r>
      <w:r w:rsidRPr="00BB364E">
        <w:t>Форма доступа:</w:t>
      </w:r>
      <w:r w:rsidRPr="00BB364E">
        <w:rPr>
          <w:color w:val="2D2D2D"/>
          <w:spacing w:val="2"/>
          <w:shd w:val="clear" w:color="auto" w:fill="FFFFFF"/>
        </w:rPr>
        <w:t xml:space="preserve"> </w:t>
      </w:r>
      <w:hyperlink r:id="rId92" w:history="1">
        <w:r w:rsidRPr="00BB364E">
          <w:rPr>
            <w:rStyle w:val="a3"/>
            <w:spacing w:val="2"/>
            <w:shd w:val="clear" w:color="auto" w:fill="FFFFFF"/>
          </w:rPr>
          <w:t>www.pravo.gov.ru</w:t>
        </w:r>
      </w:hyperlink>
    </w:p>
    <w:sectPr w:rsidR="0066095F" w:rsidRPr="00BB364E" w:rsidSect="008A36F1">
      <w:footerReference w:type="default" r:id="rId93"/>
      <w:footnotePr>
        <w:pos w:val="beneathText"/>
      </w:footnotePr>
      <w:pgSz w:w="11905" w:h="16837"/>
      <w:pgMar w:top="1134" w:right="765" w:bottom="851" w:left="1134" w:header="709" w:footer="2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512D" w:rsidRDefault="00C2512D">
      <w:pPr>
        <w:spacing w:after="0" w:line="240" w:lineRule="auto"/>
      </w:pPr>
      <w:r>
        <w:separator/>
      </w:r>
    </w:p>
  </w:endnote>
  <w:endnote w:type="continuationSeparator" w:id="0">
    <w:p w:rsidR="00C2512D" w:rsidRDefault="00C251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Liberation Serif">
    <w:altName w:val="Times New Roman"/>
    <w:charset w:val="CC"/>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9955118"/>
      <w:docPartObj>
        <w:docPartGallery w:val="Page Numbers (Bottom of Page)"/>
        <w:docPartUnique/>
      </w:docPartObj>
    </w:sdtPr>
    <w:sdtEndPr/>
    <w:sdtContent>
      <w:p w:rsidR="0085420E" w:rsidRDefault="0085420E">
        <w:pPr>
          <w:pStyle w:val="a6"/>
          <w:jc w:val="center"/>
        </w:pPr>
        <w:r>
          <w:fldChar w:fldCharType="begin"/>
        </w:r>
        <w:r>
          <w:instrText>PAGE   \* MERGEFORMAT</w:instrText>
        </w:r>
        <w:r>
          <w:fldChar w:fldCharType="separate"/>
        </w:r>
        <w:r w:rsidR="00BD5155">
          <w:rPr>
            <w:noProof/>
          </w:rPr>
          <w:t>11</w:t>
        </w:r>
        <w:r>
          <w:fldChar w:fldCharType="end"/>
        </w:r>
      </w:p>
    </w:sdtContent>
  </w:sdt>
  <w:p w:rsidR="0085420E" w:rsidRPr="00DD7DF0" w:rsidRDefault="0085420E" w:rsidP="00DD7DF0">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512D" w:rsidRDefault="00C2512D">
      <w:pPr>
        <w:spacing w:after="0" w:line="240" w:lineRule="auto"/>
      </w:pPr>
      <w:r>
        <w:separator/>
      </w:r>
    </w:p>
  </w:footnote>
  <w:footnote w:type="continuationSeparator" w:id="0">
    <w:p w:rsidR="00C2512D" w:rsidRDefault="00C251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577AF"/>
    <w:multiLevelType w:val="multilevel"/>
    <w:tmpl w:val="75CA6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F651A0"/>
    <w:multiLevelType w:val="hybridMultilevel"/>
    <w:tmpl w:val="6DA4C742"/>
    <w:lvl w:ilvl="0" w:tplc="DE70E8CE">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6E4673C"/>
    <w:multiLevelType w:val="multilevel"/>
    <w:tmpl w:val="83389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963BC4"/>
    <w:multiLevelType w:val="multilevel"/>
    <w:tmpl w:val="1AA46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F3178F"/>
    <w:multiLevelType w:val="multilevel"/>
    <w:tmpl w:val="D9923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631368"/>
    <w:multiLevelType w:val="multilevel"/>
    <w:tmpl w:val="79063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B8754B"/>
    <w:multiLevelType w:val="multilevel"/>
    <w:tmpl w:val="051C4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2C2007C"/>
    <w:multiLevelType w:val="multilevel"/>
    <w:tmpl w:val="880CC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AD07883"/>
    <w:multiLevelType w:val="multilevel"/>
    <w:tmpl w:val="02B42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FCA6D80"/>
    <w:multiLevelType w:val="hybridMultilevel"/>
    <w:tmpl w:val="E7A6474E"/>
    <w:lvl w:ilvl="0" w:tplc="1274618E">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ACA5E9C"/>
    <w:multiLevelType w:val="hybridMultilevel"/>
    <w:tmpl w:val="A5760E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C9C3D36"/>
    <w:multiLevelType w:val="multilevel"/>
    <w:tmpl w:val="F552E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DE75040"/>
    <w:multiLevelType w:val="multilevel"/>
    <w:tmpl w:val="FBE65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97517CD"/>
    <w:multiLevelType w:val="multilevel"/>
    <w:tmpl w:val="72000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1BA3C14"/>
    <w:multiLevelType w:val="hybridMultilevel"/>
    <w:tmpl w:val="F1A4E7A0"/>
    <w:lvl w:ilvl="0" w:tplc="DE70E8CE">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2642BF5"/>
    <w:multiLevelType w:val="hybridMultilevel"/>
    <w:tmpl w:val="A6FCA498"/>
    <w:lvl w:ilvl="0" w:tplc="E612D99A">
      <w:start w:val="1"/>
      <w:numFmt w:val="decimal"/>
      <w:lvlText w:val="%1."/>
      <w:lvlJc w:val="left"/>
      <w:pPr>
        <w:ind w:left="720" w:hanging="360"/>
      </w:pPr>
      <w:rPr>
        <w:rFonts w:ascii="Times New Roman" w:hAnsi="Times New Roman" w:cs="Times New Roman" w:hint="default"/>
        <w:color w:val="00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79A921C6"/>
    <w:multiLevelType w:val="multilevel"/>
    <w:tmpl w:val="C2C8E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1"/>
  </w:num>
  <w:num w:numId="3">
    <w:abstractNumId w:val="10"/>
  </w:num>
  <w:num w:numId="4">
    <w:abstractNumId w:val="9"/>
  </w:num>
  <w:num w:numId="5">
    <w:abstractNumId w:val="15"/>
  </w:num>
  <w:num w:numId="6">
    <w:abstractNumId w:val="12"/>
  </w:num>
  <w:num w:numId="7">
    <w:abstractNumId w:val="13"/>
  </w:num>
  <w:num w:numId="8">
    <w:abstractNumId w:val="3"/>
  </w:num>
  <w:num w:numId="9">
    <w:abstractNumId w:val="0"/>
  </w:num>
  <w:num w:numId="10">
    <w:abstractNumId w:val="8"/>
  </w:num>
  <w:num w:numId="11">
    <w:abstractNumId w:val="11"/>
  </w:num>
  <w:num w:numId="12">
    <w:abstractNumId w:val="2"/>
  </w:num>
  <w:num w:numId="13">
    <w:abstractNumId w:val="4"/>
  </w:num>
  <w:num w:numId="14">
    <w:abstractNumId w:val="5"/>
  </w:num>
  <w:num w:numId="15">
    <w:abstractNumId w:val="7"/>
  </w:num>
  <w:num w:numId="16">
    <w:abstractNumId w:val="16"/>
  </w:num>
  <w:num w:numId="17">
    <w:abstractNumId w:val="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characterSpacingControl w:val="doNotCompress"/>
  <w:hdrShapeDefaults>
    <o:shapedefaults v:ext="edit" spidmax="10241"/>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5E6C"/>
    <w:rsid w:val="00001812"/>
    <w:rsid w:val="00005F54"/>
    <w:rsid w:val="0002661D"/>
    <w:rsid w:val="00061CA5"/>
    <w:rsid w:val="00062458"/>
    <w:rsid w:val="00070909"/>
    <w:rsid w:val="00090249"/>
    <w:rsid w:val="000D57E1"/>
    <w:rsid w:val="000E154B"/>
    <w:rsid w:val="000E5A3D"/>
    <w:rsid w:val="001019FC"/>
    <w:rsid w:val="0014509F"/>
    <w:rsid w:val="001454B9"/>
    <w:rsid w:val="00192712"/>
    <w:rsid w:val="001A046D"/>
    <w:rsid w:val="002161DC"/>
    <w:rsid w:val="00230F66"/>
    <w:rsid w:val="00233C07"/>
    <w:rsid w:val="00247160"/>
    <w:rsid w:val="002510A0"/>
    <w:rsid w:val="002646C1"/>
    <w:rsid w:val="0029775D"/>
    <w:rsid w:val="002A272D"/>
    <w:rsid w:val="002A3A6F"/>
    <w:rsid w:val="002A46C4"/>
    <w:rsid w:val="002A7882"/>
    <w:rsid w:val="002C558F"/>
    <w:rsid w:val="002D115B"/>
    <w:rsid w:val="002D5D23"/>
    <w:rsid w:val="002E5075"/>
    <w:rsid w:val="002F3EFF"/>
    <w:rsid w:val="003125F9"/>
    <w:rsid w:val="00326D02"/>
    <w:rsid w:val="00327FB3"/>
    <w:rsid w:val="00331350"/>
    <w:rsid w:val="00343239"/>
    <w:rsid w:val="00371C51"/>
    <w:rsid w:val="00375644"/>
    <w:rsid w:val="00385E5A"/>
    <w:rsid w:val="003D76FA"/>
    <w:rsid w:val="00405956"/>
    <w:rsid w:val="00451132"/>
    <w:rsid w:val="004752E1"/>
    <w:rsid w:val="004F5490"/>
    <w:rsid w:val="004F56B2"/>
    <w:rsid w:val="005157E1"/>
    <w:rsid w:val="00527FC0"/>
    <w:rsid w:val="00542C55"/>
    <w:rsid w:val="00561572"/>
    <w:rsid w:val="00562507"/>
    <w:rsid w:val="00570FB2"/>
    <w:rsid w:val="00580002"/>
    <w:rsid w:val="00583B9C"/>
    <w:rsid w:val="005A101C"/>
    <w:rsid w:val="005B1778"/>
    <w:rsid w:val="005B302F"/>
    <w:rsid w:val="005E0EA9"/>
    <w:rsid w:val="005E3A9F"/>
    <w:rsid w:val="006129B2"/>
    <w:rsid w:val="0061480C"/>
    <w:rsid w:val="0062303E"/>
    <w:rsid w:val="0062783C"/>
    <w:rsid w:val="00657BF9"/>
    <w:rsid w:val="0066095F"/>
    <w:rsid w:val="00672A53"/>
    <w:rsid w:val="006B0A0E"/>
    <w:rsid w:val="006B5B37"/>
    <w:rsid w:val="006D50D5"/>
    <w:rsid w:val="006E0319"/>
    <w:rsid w:val="007447FE"/>
    <w:rsid w:val="007515A1"/>
    <w:rsid w:val="007636A9"/>
    <w:rsid w:val="00784F4B"/>
    <w:rsid w:val="00795B93"/>
    <w:rsid w:val="007B739B"/>
    <w:rsid w:val="007F5277"/>
    <w:rsid w:val="007F7054"/>
    <w:rsid w:val="0085420E"/>
    <w:rsid w:val="00897022"/>
    <w:rsid w:val="00897605"/>
    <w:rsid w:val="008A2802"/>
    <w:rsid w:val="008A36F1"/>
    <w:rsid w:val="008B2162"/>
    <w:rsid w:val="008C6F88"/>
    <w:rsid w:val="008D46F6"/>
    <w:rsid w:val="009105C3"/>
    <w:rsid w:val="00930D75"/>
    <w:rsid w:val="00954895"/>
    <w:rsid w:val="00962C45"/>
    <w:rsid w:val="0098364C"/>
    <w:rsid w:val="00991C9C"/>
    <w:rsid w:val="009975A6"/>
    <w:rsid w:val="009A576F"/>
    <w:rsid w:val="009C0D55"/>
    <w:rsid w:val="009D5BA8"/>
    <w:rsid w:val="009E7725"/>
    <w:rsid w:val="009F5636"/>
    <w:rsid w:val="00A00524"/>
    <w:rsid w:val="00A16ECD"/>
    <w:rsid w:val="00A33D74"/>
    <w:rsid w:val="00A35DF4"/>
    <w:rsid w:val="00A62170"/>
    <w:rsid w:val="00A754C6"/>
    <w:rsid w:val="00A82277"/>
    <w:rsid w:val="00AC2029"/>
    <w:rsid w:val="00AD26DA"/>
    <w:rsid w:val="00AF4D6D"/>
    <w:rsid w:val="00B01D96"/>
    <w:rsid w:val="00B0625D"/>
    <w:rsid w:val="00B576E1"/>
    <w:rsid w:val="00B8311F"/>
    <w:rsid w:val="00BC23EA"/>
    <w:rsid w:val="00BD5155"/>
    <w:rsid w:val="00BE42B2"/>
    <w:rsid w:val="00BE602B"/>
    <w:rsid w:val="00C2221B"/>
    <w:rsid w:val="00C248A0"/>
    <w:rsid w:val="00C2512D"/>
    <w:rsid w:val="00C63854"/>
    <w:rsid w:val="00C754D2"/>
    <w:rsid w:val="00C8159F"/>
    <w:rsid w:val="00CA0401"/>
    <w:rsid w:val="00CB7752"/>
    <w:rsid w:val="00CD5673"/>
    <w:rsid w:val="00D00593"/>
    <w:rsid w:val="00D127F6"/>
    <w:rsid w:val="00D20BB5"/>
    <w:rsid w:val="00D35490"/>
    <w:rsid w:val="00D72AEC"/>
    <w:rsid w:val="00D80C2B"/>
    <w:rsid w:val="00D84993"/>
    <w:rsid w:val="00DA5155"/>
    <w:rsid w:val="00DB2133"/>
    <w:rsid w:val="00DC5FE1"/>
    <w:rsid w:val="00DD76B1"/>
    <w:rsid w:val="00DD7DF0"/>
    <w:rsid w:val="00DE5E6C"/>
    <w:rsid w:val="00DE6142"/>
    <w:rsid w:val="00DE7F3D"/>
    <w:rsid w:val="00E07FF5"/>
    <w:rsid w:val="00E41C85"/>
    <w:rsid w:val="00E4668F"/>
    <w:rsid w:val="00E51FEC"/>
    <w:rsid w:val="00E63E2A"/>
    <w:rsid w:val="00E702AE"/>
    <w:rsid w:val="00E834CA"/>
    <w:rsid w:val="00EA09F9"/>
    <w:rsid w:val="00EC0067"/>
    <w:rsid w:val="00EC6704"/>
    <w:rsid w:val="00EE0881"/>
    <w:rsid w:val="00EE26BF"/>
    <w:rsid w:val="00F02824"/>
    <w:rsid w:val="00F05AF1"/>
    <w:rsid w:val="00F50991"/>
    <w:rsid w:val="00F709CE"/>
    <w:rsid w:val="00F74DBB"/>
    <w:rsid w:val="00F84DE2"/>
    <w:rsid w:val="00FA23EC"/>
    <w:rsid w:val="00FC6F5D"/>
    <w:rsid w:val="00FF7C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5DED4BC6-A6B4-49BA-8C6F-C8C599F48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E5E6C"/>
    <w:pPr>
      <w:suppressAutoHyphens/>
    </w:pPr>
    <w:rPr>
      <w:rFonts w:ascii="Calibri" w:eastAsia="Calibri" w:hAnsi="Calibri" w:cs="Calibri"/>
      <w:lang w:eastAsia="ar-SA"/>
    </w:rPr>
  </w:style>
  <w:style w:type="paragraph" w:styleId="1">
    <w:name w:val="heading 1"/>
    <w:basedOn w:val="a"/>
    <w:link w:val="10"/>
    <w:uiPriority w:val="9"/>
    <w:qFormat/>
    <w:rsid w:val="0066095F"/>
    <w:pPr>
      <w:suppressAutoHyphens w:val="0"/>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E834C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07090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DE5E6C"/>
    <w:rPr>
      <w:color w:val="0000FF"/>
      <w:u w:val="single"/>
    </w:rPr>
  </w:style>
  <w:style w:type="paragraph" w:styleId="a4">
    <w:name w:val="Body Text"/>
    <w:basedOn w:val="a"/>
    <w:link w:val="a5"/>
    <w:semiHidden/>
    <w:rsid w:val="00DE5E6C"/>
    <w:pPr>
      <w:spacing w:after="120"/>
    </w:pPr>
  </w:style>
  <w:style w:type="character" w:customStyle="1" w:styleId="a5">
    <w:name w:val="Основной текст Знак"/>
    <w:basedOn w:val="a0"/>
    <w:link w:val="a4"/>
    <w:semiHidden/>
    <w:rsid w:val="00DE5E6C"/>
    <w:rPr>
      <w:rFonts w:ascii="Calibri" w:eastAsia="Calibri" w:hAnsi="Calibri" w:cs="Calibri"/>
      <w:lang w:eastAsia="ar-SA"/>
    </w:rPr>
  </w:style>
  <w:style w:type="paragraph" w:styleId="a6">
    <w:name w:val="footer"/>
    <w:basedOn w:val="a"/>
    <w:link w:val="11"/>
    <w:uiPriority w:val="99"/>
    <w:rsid w:val="00DE5E6C"/>
    <w:pPr>
      <w:spacing w:after="0" w:line="240" w:lineRule="auto"/>
    </w:pPr>
  </w:style>
  <w:style w:type="character" w:customStyle="1" w:styleId="a7">
    <w:name w:val="Нижний колонтитул Знак"/>
    <w:basedOn w:val="a0"/>
    <w:uiPriority w:val="99"/>
    <w:rsid w:val="00DE5E6C"/>
    <w:rPr>
      <w:rFonts w:ascii="Calibri" w:eastAsia="Calibri" w:hAnsi="Calibri" w:cs="Calibri"/>
      <w:lang w:eastAsia="ar-SA"/>
    </w:rPr>
  </w:style>
  <w:style w:type="character" w:customStyle="1" w:styleId="11">
    <w:name w:val="Нижний колонтитул Знак1"/>
    <w:basedOn w:val="a0"/>
    <w:link w:val="a6"/>
    <w:semiHidden/>
    <w:rsid w:val="00DE5E6C"/>
    <w:rPr>
      <w:rFonts w:ascii="Calibri" w:eastAsia="Calibri" w:hAnsi="Calibri" w:cs="Calibri"/>
      <w:lang w:eastAsia="ar-SA"/>
    </w:rPr>
  </w:style>
  <w:style w:type="paragraph" w:customStyle="1" w:styleId="31">
    <w:name w:val="Основной текст с отступом 31"/>
    <w:basedOn w:val="a"/>
    <w:rsid w:val="00DE5E6C"/>
    <w:pPr>
      <w:spacing w:after="0" w:line="240" w:lineRule="auto"/>
      <w:ind w:right="-185" w:firstLine="540"/>
      <w:jc w:val="both"/>
    </w:pPr>
    <w:rPr>
      <w:rFonts w:ascii="Times New Roman" w:eastAsia="Times New Roman" w:hAnsi="Times New Roman" w:cs="Times New Roman"/>
      <w:sz w:val="24"/>
      <w:szCs w:val="24"/>
    </w:rPr>
  </w:style>
  <w:style w:type="paragraph" w:styleId="a8">
    <w:name w:val="List Paragraph"/>
    <w:basedOn w:val="a"/>
    <w:uiPriority w:val="34"/>
    <w:qFormat/>
    <w:rsid w:val="00DE5E6C"/>
    <w:pPr>
      <w:ind w:left="720"/>
    </w:pPr>
  </w:style>
  <w:style w:type="paragraph" w:customStyle="1" w:styleId="12">
    <w:name w:val="Текст1"/>
    <w:basedOn w:val="a"/>
    <w:rsid w:val="00DE5E6C"/>
    <w:pPr>
      <w:spacing w:after="0" w:line="240" w:lineRule="auto"/>
    </w:pPr>
    <w:rPr>
      <w:rFonts w:ascii="Courier New" w:eastAsia="Times New Roman" w:hAnsi="Courier New" w:cs="Times New Roman"/>
      <w:sz w:val="20"/>
      <w:szCs w:val="20"/>
    </w:rPr>
  </w:style>
  <w:style w:type="paragraph" w:styleId="a9">
    <w:name w:val="header"/>
    <w:basedOn w:val="a"/>
    <w:link w:val="13"/>
    <w:semiHidden/>
    <w:rsid w:val="00DE5E6C"/>
    <w:pPr>
      <w:spacing w:after="0" w:line="240" w:lineRule="auto"/>
    </w:pPr>
  </w:style>
  <w:style w:type="character" w:customStyle="1" w:styleId="aa">
    <w:name w:val="Верхний колонтитул Знак"/>
    <w:basedOn w:val="a0"/>
    <w:uiPriority w:val="99"/>
    <w:semiHidden/>
    <w:rsid w:val="00DE5E6C"/>
    <w:rPr>
      <w:rFonts w:ascii="Calibri" w:eastAsia="Calibri" w:hAnsi="Calibri" w:cs="Calibri"/>
      <w:lang w:eastAsia="ar-SA"/>
    </w:rPr>
  </w:style>
  <w:style w:type="character" w:customStyle="1" w:styleId="13">
    <w:name w:val="Верхний колонтитул Знак1"/>
    <w:basedOn w:val="a0"/>
    <w:link w:val="a9"/>
    <w:semiHidden/>
    <w:rsid w:val="00DE5E6C"/>
    <w:rPr>
      <w:rFonts w:ascii="Calibri" w:eastAsia="Calibri" w:hAnsi="Calibri" w:cs="Calibri"/>
      <w:lang w:eastAsia="ar-SA"/>
    </w:rPr>
  </w:style>
  <w:style w:type="character" w:styleId="ab">
    <w:name w:val="Strong"/>
    <w:uiPriority w:val="22"/>
    <w:qFormat/>
    <w:rsid w:val="00DE5E6C"/>
    <w:rPr>
      <w:b/>
      <w:bCs/>
    </w:rPr>
  </w:style>
  <w:style w:type="table" w:styleId="ac">
    <w:name w:val="Table Grid"/>
    <w:basedOn w:val="a1"/>
    <w:uiPriority w:val="59"/>
    <w:rsid w:val="00DE5E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rmal (Web)"/>
    <w:basedOn w:val="a"/>
    <w:uiPriority w:val="99"/>
    <w:unhideWhenUsed/>
    <w:rsid w:val="00DE5E6C"/>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e">
    <w:name w:val="Balloon Text"/>
    <w:basedOn w:val="a"/>
    <w:link w:val="af"/>
    <w:uiPriority w:val="99"/>
    <w:semiHidden/>
    <w:unhideWhenUsed/>
    <w:rsid w:val="00B576E1"/>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B576E1"/>
    <w:rPr>
      <w:rFonts w:ascii="Segoe UI" w:eastAsia="Calibri" w:hAnsi="Segoe UI" w:cs="Segoe UI"/>
      <w:sz w:val="18"/>
      <w:szCs w:val="18"/>
      <w:lang w:eastAsia="ar-SA"/>
    </w:rPr>
  </w:style>
  <w:style w:type="paragraph" w:customStyle="1" w:styleId="s1">
    <w:name w:val="s_1"/>
    <w:basedOn w:val="a"/>
    <w:rsid w:val="002A272D"/>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
    <w:rsid w:val="00247160"/>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F74DBB"/>
    <w:pPr>
      <w:widowControl w:val="0"/>
      <w:autoSpaceDE w:val="0"/>
      <w:autoSpaceDN w:val="0"/>
      <w:spacing w:after="0" w:line="240" w:lineRule="auto"/>
    </w:pPr>
    <w:rPr>
      <w:rFonts w:ascii="Calibri" w:eastAsia="Times New Roman" w:hAnsi="Calibri" w:cs="Calibri"/>
      <w:szCs w:val="20"/>
      <w:lang w:eastAsia="ru-RU"/>
    </w:rPr>
  </w:style>
  <w:style w:type="paragraph" w:styleId="af0">
    <w:name w:val="footnote text"/>
    <w:basedOn w:val="a"/>
    <w:link w:val="af1"/>
    <w:uiPriority w:val="99"/>
    <w:rsid w:val="008D46F6"/>
    <w:pPr>
      <w:suppressAutoHyphens w:val="0"/>
      <w:spacing w:after="0" w:line="240" w:lineRule="auto"/>
    </w:pPr>
    <w:rPr>
      <w:rFonts w:ascii="Times New Roman" w:eastAsia="Times New Roman" w:hAnsi="Times New Roman" w:cs="Times New Roman"/>
      <w:sz w:val="20"/>
      <w:szCs w:val="20"/>
      <w:lang w:eastAsia="ru-RU"/>
    </w:rPr>
  </w:style>
  <w:style w:type="character" w:customStyle="1" w:styleId="af1">
    <w:name w:val="Текст сноски Знак"/>
    <w:basedOn w:val="a0"/>
    <w:link w:val="af0"/>
    <w:uiPriority w:val="99"/>
    <w:rsid w:val="008D46F6"/>
    <w:rPr>
      <w:rFonts w:ascii="Times New Roman" w:eastAsia="Times New Roman" w:hAnsi="Times New Roman" w:cs="Times New Roman"/>
      <w:sz w:val="20"/>
      <w:szCs w:val="20"/>
      <w:lang w:eastAsia="ru-RU"/>
    </w:rPr>
  </w:style>
  <w:style w:type="character" w:styleId="af2">
    <w:name w:val="footnote reference"/>
    <w:uiPriority w:val="99"/>
    <w:rsid w:val="008D46F6"/>
    <w:rPr>
      <w:rFonts w:cs="Times New Roman"/>
      <w:vertAlign w:val="superscript"/>
    </w:rPr>
  </w:style>
  <w:style w:type="paragraph" w:styleId="32">
    <w:name w:val="Body Text Indent 3"/>
    <w:basedOn w:val="a"/>
    <w:link w:val="33"/>
    <w:uiPriority w:val="99"/>
    <w:unhideWhenUsed/>
    <w:rsid w:val="00DD7DF0"/>
    <w:pPr>
      <w:spacing w:after="120"/>
      <w:ind w:left="283"/>
    </w:pPr>
    <w:rPr>
      <w:sz w:val="16"/>
      <w:szCs w:val="16"/>
    </w:rPr>
  </w:style>
  <w:style w:type="character" w:customStyle="1" w:styleId="33">
    <w:name w:val="Основной текст с отступом 3 Знак"/>
    <w:basedOn w:val="a0"/>
    <w:link w:val="32"/>
    <w:uiPriority w:val="99"/>
    <w:rsid w:val="00DD7DF0"/>
    <w:rPr>
      <w:rFonts w:ascii="Calibri" w:eastAsia="Calibri" w:hAnsi="Calibri" w:cs="Calibri"/>
      <w:sz w:val="16"/>
      <w:szCs w:val="16"/>
      <w:lang w:eastAsia="ar-SA"/>
    </w:rPr>
  </w:style>
  <w:style w:type="character" w:customStyle="1" w:styleId="apple-converted-space">
    <w:name w:val="apple-converted-space"/>
    <w:basedOn w:val="a0"/>
    <w:rsid w:val="00DD7DF0"/>
  </w:style>
  <w:style w:type="paragraph" w:customStyle="1" w:styleId="Default">
    <w:name w:val="Default"/>
    <w:rsid w:val="00DD7DF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BookAntiqua">
    <w:name w:val="Основной текст + Book Antiqua"/>
    <w:aliases w:val="10,5 pt,Основной текст + Candara,5 pt22,Не полужирный29,Основной текст + 7,Интервал 2 pt,Основной текст + 12"/>
    <w:basedOn w:val="a5"/>
    <w:rsid w:val="00DD7DF0"/>
    <w:rPr>
      <w:rFonts w:ascii="Book Antiqua" w:eastAsia="Times New Roman" w:hAnsi="Book Antiqua" w:cs="Book Antiqua"/>
      <w:sz w:val="21"/>
      <w:szCs w:val="21"/>
      <w:lang w:eastAsia="ar-SA" w:bidi="ar-SA"/>
    </w:rPr>
  </w:style>
  <w:style w:type="character" w:customStyle="1" w:styleId="10">
    <w:name w:val="Заголовок 1 Знак"/>
    <w:basedOn w:val="a0"/>
    <w:link w:val="1"/>
    <w:uiPriority w:val="9"/>
    <w:rsid w:val="0066095F"/>
    <w:rPr>
      <w:rFonts w:ascii="Times New Roman" w:eastAsia="Times New Roman" w:hAnsi="Times New Roman" w:cs="Times New Roman"/>
      <w:b/>
      <w:bCs/>
      <w:kern w:val="36"/>
      <w:sz w:val="48"/>
      <w:szCs w:val="48"/>
      <w:lang w:eastAsia="ru-RU"/>
    </w:rPr>
  </w:style>
  <w:style w:type="numbering" w:customStyle="1" w:styleId="14">
    <w:name w:val="Нет списка1"/>
    <w:next w:val="a2"/>
    <w:uiPriority w:val="99"/>
    <w:semiHidden/>
    <w:unhideWhenUsed/>
    <w:rsid w:val="005A101C"/>
  </w:style>
  <w:style w:type="paragraph" w:styleId="af3">
    <w:name w:val="Block Text"/>
    <w:basedOn w:val="a"/>
    <w:rsid w:val="005A101C"/>
    <w:pPr>
      <w:widowControl w:val="0"/>
      <w:suppressAutoHyphens w:val="0"/>
      <w:spacing w:after="0" w:line="340" w:lineRule="auto"/>
      <w:ind w:left="2280" w:right="2200"/>
      <w:jc w:val="center"/>
    </w:pPr>
    <w:rPr>
      <w:rFonts w:ascii="Courier New" w:eastAsia="Times New Roman" w:hAnsi="Courier New" w:cs="Times New Roman"/>
      <w:snapToGrid w:val="0"/>
      <w:sz w:val="24"/>
      <w:szCs w:val="20"/>
      <w:lang w:eastAsia="ru-RU"/>
    </w:rPr>
  </w:style>
  <w:style w:type="paragraph" w:styleId="af4">
    <w:name w:val="No Spacing"/>
    <w:uiPriority w:val="1"/>
    <w:qFormat/>
    <w:rsid w:val="005A101C"/>
    <w:pPr>
      <w:spacing w:after="0" w:line="240" w:lineRule="auto"/>
    </w:pPr>
    <w:rPr>
      <w:rFonts w:ascii="Calibri" w:eastAsia="Calibri" w:hAnsi="Calibri" w:cs="Times New Roman"/>
      <w:b/>
    </w:rPr>
  </w:style>
  <w:style w:type="paragraph" w:styleId="af5">
    <w:name w:val="Body Text Indent"/>
    <w:aliases w:val="текст,Основной текст 1,Основной текст 1 Знак Знак Знак,Основной текст 1 Знак"/>
    <w:basedOn w:val="a"/>
    <w:link w:val="af6"/>
    <w:rsid w:val="005A101C"/>
    <w:pPr>
      <w:suppressAutoHyphens w:val="0"/>
      <w:spacing w:after="120" w:line="240" w:lineRule="auto"/>
      <w:ind w:left="283"/>
    </w:pPr>
    <w:rPr>
      <w:rFonts w:ascii="Times New Roman" w:eastAsia="Times New Roman" w:hAnsi="Times New Roman" w:cs="Times New Roman"/>
      <w:sz w:val="24"/>
      <w:szCs w:val="24"/>
      <w:lang w:eastAsia="en-US"/>
    </w:rPr>
  </w:style>
  <w:style w:type="character" w:customStyle="1" w:styleId="af6">
    <w:name w:val="Основной текст с отступом Знак"/>
    <w:aliases w:val="текст Знак,Основной текст 1 Знак1,Основной текст 1 Знак Знак Знак Знак,Основной текст 1 Знак Знак"/>
    <w:basedOn w:val="a0"/>
    <w:link w:val="af5"/>
    <w:rsid w:val="005A101C"/>
    <w:rPr>
      <w:rFonts w:ascii="Times New Roman" w:eastAsia="Times New Roman" w:hAnsi="Times New Roman" w:cs="Times New Roman"/>
      <w:sz w:val="24"/>
      <w:szCs w:val="24"/>
    </w:rPr>
  </w:style>
  <w:style w:type="character" w:customStyle="1" w:styleId="34">
    <w:name w:val="Основной текст (3)"/>
    <w:rsid w:val="005A101C"/>
    <w:rPr>
      <w:rFonts w:ascii="Times New Roman" w:eastAsia="Times New Roman" w:hAnsi="Times New Roman" w:cs="Times New Roman"/>
      <w:b w:val="0"/>
      <w:bCs w:val="0"/>
      <w:i w:val="0"/>
      <w:iCs w:val="0"/>
      <w:smallCaps w:val="0"/>
      <w:strike w:val="0"/>
      <w:spacing w:val="0"/>
      <w:sz w:val="28"/>
      <w:szCs w:val="28"/>
      <w:u w:val="single"/>
      <w:lang w:val="en-US"/>
    </w:rPr>
  </w:style>
  <w:style w:type="paragraph" w:styleId="21">
    <w:name w:val="List 2"/>
    <w:basedOn w:val="a"/>
    <w:uiPriority w:val="99"/>
    <w:rsid w:val="005A101C"/>
    <w:pPr>
      <w:suppressAutoHyphens w:val="0"/>
      <w:spacing w:after="0" w:line="240" w:lineRule="auto"/>
      <w:ind w:left="566" w:hanging="283"/>
    </w:pPr>
    <w:rPr>
      <w:rFonts w:ascii="Times New Roman" w:eastAsia="Times New Roman" w:hAnsi="Times New Roman" w:cs="Times New Roman"/>
      <w:sz w:val="24"/>
      <w:szCs w:val="24"/>
      <w:lang w:eastAsia="ru-RU"/>
    </w:rPr>
  </w:style>
  <w:style w:type="paragraph" w:customStyle="1" w:styleId="ConsNormal">
    <w:name w:val="ConsNormal"/>
    <w:uiPriority w:val="99"/>
    <w:rsid w:val="005A101C"/>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Standard">
    <w:name w:val="Standard"/>
    <w:rsid w:val="005A101C"/>
    <w:pPr>
      <w:suppressAutoHyphens/>
      <w:spacing w:after="0" w:line="240" w:lineRule="auto"/>
      <w:textAlignment w:val="baseline"/>
    </w:pPr>
    <w:rPr>
      <w:rFonts w:ascii="Liberation Serif" w:eastAsia="SimSun" w:hAnsi="Liberation Serif" w:cs="Mangal"/>
      <w:kern w:val="1"/>
      <w:sz w:val="24"/>
      <w:szCs w:val="24"/>
      <w:lang w:eastAsia="zh-CN" w:bidi="hi-IN"/>
    </w:rPr>
  </w:style>
  <w:style w:type="paragraph" w:styleId="af7">
    <w:name w:val="caption"/>
    <w:basedOn w:val="a"/>
    <w:next w:val="a"/>
    <w:uiPriority w:val="35"/>
    <w:semiHidden/>
    <w:unhideWhenUsed/>
    <w:qFormat/>
    <w:rsid w:val="008C6F88"/>
    <w:pPr>
      <w:suppressAutoHyphens w:val="0"/>
      <w:spacing w:line="240" w:lineRule="auto"/>
    </w:pPr>
    <w:rPr>
      <w:rFonts w:ascii="Times New Roman" w:eastAsia="Times New Roman" w:hAnsi="Times New Roman" w:cs="Times New Roman"/>
      <w:b/>
      <w:bCs/>
      <w:color w:val="4F81BD" w:themeColor="accent1"/>
      <w:sz w:val="18"/>
      <w:szCs w:val="18"/>
      <w:lang w:eastAsia="ru-RU"/>
    </w:rPr>
  </w:style>
  <w:style w:type="character" w:customStyle="1" w:styleId="20">
    <w:name w:val="Заголовок 2 Знак"/>
    <w:basedOn w:val="a0"/>
    <w:link w:val="2"/>
    <w:uiPriority w:val="9"/>
    <w:rsid w:val="00E834CA"/>
    <w:rPr>
      <w:rFonts w:asciiTheme="majorHAnsi" w:eastAsiaTheme="majorEastAsia" w:hAnsiTheme="majorHAnsi" w:cstheme="majorBidi"/>
      <w:color w:val="365F91" w:themeColor="accent1" w:themeShade="BF"/>
      <w:sz w:val="26"/>
      <w:szCs w:val="26"/>
      <w:lang w:eastAsia="ar-SA"/>
    </w:rPr>
  </w:style>
  <w:style w:type="paragraph" w:styleId="af8">
    <w:name w:val="Subtitle"/>
    <w:basedOn w:val="a"/>
    <w:next w:val="a"/>
    <w:link w:val="af9"/>
    <w:uiPriority w:val="11"/>
    <w:qFormat/>
    <w:rsid w:val="00E834C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af9">
    <w:name w:val="Подзаголовок Знак"/>
    <w:basedOn w:val="a0"/>
    <w:link w:val="af8"/>
    <w:uiPriority w:val="11"/>
    <w:rsid w:val="00E834CA"/>
    <w:rPr>
      <w:rFonts w:eastAsiaTheme="minorEastAsia"/>
      <w:color w:val="5A5A5A" w:themeColor="text1" w:themeTint="A5"/>
      <w:spacing w:val="15"/>
      <w:lang w:eastAsia="ar-SA"/>
    </w:rPr>
  </w:style>
  <w:style w:type="character" w:styleId="afa">
    <w:name w:val="Subtle Emphasis"/>
    <w:basedOn w:val="a0"/>
    <w:uiPriority w:val="19"/>
    <w:qFormat/>
    <w:rsid w:val="00E834CA"/>
    <w:rPr>
      <w:i/>
      <w:iCs/>
      <w:color w:val="404040" w:themeColor="text1" w:themeTint="BF"/>
    </w:rPr>
  </w:style>
  <w:style w:type="character" w:styleId="afb">
    <w:name w:val="Emphasis"/>
    <w:basedOn w:val="a0"/>
    <w:uiPriority w:val="20"/>
    <w:qFormat/>
    <w:rsid w:val="0085420E"/>
    <w:rPr>
      <w:i/>
      <w:iCs/>
    </w:rPr>
  </w:style>
  <w:style w:type="character" w:customStyle="1" w:styleId="30">
    <w:name w:val="Заголовок 3 Знак"/>
    <w:basedOn w:val="a0"/>
    <w:link w:val="3"/>
    <w:uiPriority w:val="9"/>
    <w:semiHidden/>
    <w:rsid w:val="00070909"/>
    <w:rPr>
      <w:rFonts w:asciiTheme="majorHAnsi" w:eastAsiaTheme="majorEastAsia" w:hAnsiTheme="majorHAnsi" w:cstheme="majorBidi"/>
      <w:color w:val="243F60" w:themeColor="accent1" w:themeShade="7F"/>
      <w:sz w:val="24"/>
      <w:szCs w:val="24"/>
      <w:lang w:eastAsia="ar-SA"/>
    </w:rPr>
  </w:style>
  <w:style w:type="character" w:customStyle="1" w:styleId="caps">
    <w:name w:val="caps"/>
    <w:basedOn w:val="a0"/>
    <w:rsid w:val="000709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4458763">
      <w:bodyDiv w:val="1"/>
      <w:marLeft w:val="0"/>
      <w:marRight w:val="0"/>
      <w:marTop w:val="0"/>
      <w:marBottom w:val="0"/>
      <w:divBdr>
        <w:top w:val="none" w:sz="0" w:space="0" w:color="auto"/>
        <w:left w:val="none" w:sz="0" w:space="0" w:color="auto"/>
        <w:bottom w:val="none" w:sz="0" w:space="0" w:color="auto"/>
        <w:right w:val="none" w:sz="0" w:space="0" w:color="auto"/>
      </w:divBdr>
    </w:div>
    <w:div w:id="1047221695">
      <w:bodyDiv w:val="1"/>
      <w:marLeft w:val="0"/>
      <w:marRight w:val="0"/>
      <w:marTop w:val="0"/>
      <w:marBottom w:val="0"/>
      <w:divBdr>
        <w:top w:val="none" w:sz="0" w:space="0" w:color="auto"/>
        <w:left w:val="none" w:sz="0" w:space="0" w:color="auto"/>
        <w:bottom w:val="none" w:sz="0" w:space="0" w:color="auto"/>
        <w:right w:val="none" w:sz="0" w:space="0" w:color="auto"/>
      </w:divBdr>
      <w:divsChild>
        <w:div w:id="487401234">
          <w:marLeft w:val="0"/>
          <w:marRight w:val="0"/>
          <w:marTop w:val="0"/>
          <w:marBottom w:val="0"/>
          <w:divBdr>
            <w:top w:val="none" w:sz="0" w:space="0" w:color="auto"/>
            <w:left w:val="none" w:sz="0" w:space="0" w:color="auto"/>
            <w:bottom w:val="none" w:sz="0" w:space="0" w:color="auto"/>
            <w:right w:val="none" w:sz="0" w:space="0" w:color="auto"/>
          </w:divBdr>
          <w:divsChild>
            <w:div w:id="879052742">
              <w:marLeft w:val="0"/>
              <w:marRight w:val="0"/>
              <w:marTop w:val="0"/>
              <w:marBottom w:val="0"/>
              <w:divBdr>
                <w:top w:val="single" w:sz="6" w:space="2" w:color="FFFFFF"/>
                <w:left w:val="none" w:sz="0" w:space="0" w:color="auto"/>
                <w:bottom w:val="single" w:sz="6" w:space="2" w:color="000000"/>
                <w:right w:val="none" w:sz="0" w:space="0" w:color="auto"/>
              </w:divBdr>
            </w:div>
            <w:div w:id="587231297">
              <w:marLeft w:val="0"/>
              <w:marRight w:val="0"/>
              <w:marTop w:val="0"/>
              <w:marBottom w:val="0"/>
              <w:divBdr>
                <w:top w:val="none" w:sz="0" w:space="0" w:color="auto"/>
                <w:left w:val="none" w:sz="0" w:space="0" w:color="auto"/>
                <w:bottom w:val="none" w:sz="0" w:space="0" w:color="auto"/>
                <w:right w:val="none" w:sz="0" w:space="0" w:color="auto"/>
              </w:divBdr>
            </w:div>
          </w:divsChild>
        </w:div>
        <w:div w:id="2048023120">
          <w:marLeft w:val="0"/>
          <w:marRight w:val="0"/>
          <w:marTop w:val="0"/>
          <w:marBottom w:val="0"/>
          <w:divBdr>
            <w:top w:val="none" w:sz="0" w:space="0" w:color="auto"/>
            <w:left w:val="none" w:sz="0" w:space="0" w:color="auto"/>
            <w:bottom w:val="none" w:sz="0" w:space="0" w:color="auto"/>
            <w:right w:val="none" w:sz="0" w:space="0" w:color="auto"/>
          </w:divBdr>
          <w:divsChild>
            <w:div w:id="2126340873">
              <w:marLeft w:val="0"/>
              <w:marRight w:val="0"/>
              <w:marTop w:val="0"/>
              <w:marBottom w:val="0"/>
              <w:divBdr>
                <w:top w:val="single" w:sz="6" w:space="2" w:color="FFFFFF"/>
                <w:left w:val="none" w:sz="0" w:space="0" w:color="auto"/>
                <w:bottom w:val="single" w:sz="6" w:space="2" w:color="000000"/>
                <w:right w:val="none" w:sz="0" w:space="0" w:color="auto"/>
              </w:divBdr>
            </w:div>
            <w:div w:id="472410179">
              <w:marLeft w:val="0"/>
              <w:marRight w:val="0"/>
              <w:marTop w:val="0"/>
              <w:marBottom w:val="0"/>
              <w:divBdr>
                <w:top w:val="none" w:sz="0" w:space="0" w:color="auto"/>
                <w:left w:val="none" w:sz="0" w:space="0" w:color="auto"/>
                <w:bottom w:val="none" w:sz="0" w:space="0" w:color="auto"/>
                <w:right w:val="none" w:sz="0" w:space="0" w:color="auto"/>
              </w:divBdr>
            </w:div>
          </w:divsChild>
        </w:div>
        <w:div w:id="1826624439">
          <w:marLeft w:val="0"/>
          <w:marRight w:val="0"/>
          <w:marTop w:val="0"/>
          <w:marBottom w:val="0"/>
          <w:divBdr>
            <w:top w:val="none" w:sz="0" w:space="0" w:color="auto"/>
            <w:left w:val="none" w:sz="0" w:space="0" w:color="auto"/>
            <w:bottom w:val="none" w:sz="0" w:space="0" w:color="auto"/>
            <w:right w:val="none" w:sz="0" w:space="0" w:color="auto"/>
          </w:divBdr>
          <w:divsChild>
            <w:div w:id="1494377203">
              <w:marLeft w:val="0"/>
              <w:marRight w:val="0"/>
              <w:marTop w:val="0"/>
              <w:marBottom w:val="0"/>
              <w:divBdr>
                <w:top w:val="single" w:sz="6" w:space="2" w:color="FFFFFF"/>
                <w:left w:val="none" w:sz="0" w:space="0" w:color="auto"/>
                <w:bottom w:val="single" w:sz="6" w:space="2" w:color="000000"/>
                <w:right w:val="none" w:sz="0" w:space="0" w:color="auto"/>
              </w:divBdr>
            </w:div>
            <w:div w:id="565187585">
              <w:marLeft w:val="0"/>
              <w:marRight w:val="0"/>
              <w:marTop w:val="0"/>
              <w:marBottom w:val="0"/>
              <w:divBdr>
                <w:top w:val="none" w:sz="0" w:space="0" w:color="auto"/>
                <w:left w:val="none" w:sz="0" w:space="0" w:color="auto"/>
                <w:bottom w:val="none" w:sz="0" w:space="0" w:color="auto"/>
                <w:right w:val="none" w:sz="0" w:space="0" w:color="auto"/>
              </w:divBdr>
            </w:div>
          </w:divsChild>
        </w:div>
        <w:div w:id="2080856856">
          <w:marLeft w:val="0"/>
          <w:marRight w:val="0"/>
          <w:marTop w:val="0"/>
          <w:marBottom w:val="0"/>
          <w:divBdr>
            <w:top w:val="none" w:sz="0" w:space="0" w:color="auto"/>
            <w:left w:val="none" w:sz="0" w:space="0" w:color="auto"/>
            <w:bottom w:val="none" w:sz="0" w:space="0" w:color="auto"/>
            <w:right w:val="none" w:sz="0" w:space="0" w:color="auto"/>
          </w:divBdr>
          <w:divsChild>
            <w:div w:id="1367102548">
              <w:marLeft w:val="0"/>
              <w:marRight w:val="0"/>
              <w:marTop w:val="0"/>
              <w:marBottom w:val="0"/>
              <w:divBdr>
                <w:top w:val="single" w:sz="6" w:space="2" w:color="FFFFFF"/>
                <w:left w:val="none" w:sz="0" w:space="0" w:color="auto"/>
                <w:bottom w:val="single" w:sz="6" w:space="2" w:color="000000"/>
                <w:right w:val="none" w:sz="0" w:space="0" w:color="auto"/>
              </w:divBdr>
            </w:div>
            <w:div w:id="578174710">
              <w:marLeft w:val="0"/>
              <w:marRight w:val="0"/>
              <w:marTop w:val="0"/>
              <w:marBottom w:val="0"/>
              <w:divBdr>
                <w:top w:val="none" w:sz="0" w:space="0" w:color="auto"/>
                <w:left w:val="none" w:sz="0" w:space="0" w:color="auto"/>
                <w:bottom w:val="none" w:sz="0" w:space="0" w:color="auto"/>
                <w:right w:val="none" w:sz="0" w:space="0" w:color="auto"/>
              </w:divBdr>
            </w:div>
          </w:divsChild>
        </w:div>
        <w:div w:id="145628630">
          <w:marLeft w:val="0"/>
          <w:marRight w:val="0"/>
          <w:marTop w:val="0"/>
          <w:marBottom w:val="0"/>
          <w:divBdr>
            <w:top w:val="none" w:sz="0" w:space="0" w:color="auto"/>
            <w:left w:val="none" w:sz="0" w:space="0" w:color="auto"/>
            <w:bottom w:val="none" w:sz="0" w:space="0" w:color="auto"/>
            <w:right w:val="none" w:sz="0" w:space="0" w:color="auto"/>
          </w:divBdr>
          <w:divsChild>
            <w:div w:id="1535118531">
              <w:marLeft w:val="0"/>
              <w:marRight w:val="0"/>
              <w:marTop w:val="0"/>
              <w:marBottom w:val="0"/>
              <w:divBdr>
                <w:top w:val="single" w:sz="6" w:space="2" w:color="FFFFFF"/>
                <w:left w:val="none" w:sz="0" w:space="0" w:color="auto"/>
                <w:bottom w:val="single" w:sz="6" w:space="2" w:color="000000"/>
                <w:right w:val="none" w:sz="0" w:space="0" w:color="auto"/>
              </w:divBdr>
            </w:div>
            <w:div w:id="890309002">
              <w:marLeft w:val="0"/>
              <w:marRight w:val="0"/>
              <w:marTop w:val="0"/>
              <w:marBottom w:val="0"/>
              <w:divBdr>
                <w:top w:val="none" w:sz="0" w:space="0" w:color="auto"/>
                <w:left w:val="none" w:sz="0" w:space="0" w:color="auto"/>
                <w:bottom w:val="none" w:sz="0" w:space="0" w:color="auto"/>
                <w:right w:val="none" w:sz="0" w:space="0" w:color="auto"/>
              </w:divBdr>
            </w:div>
          </w:divsChild>
        </w:div>
        <w:div w:id="1697925222">
          <w:marLeft w:val="0"/>
          <w:marRight w:val="0"/>
          <w:marTop w:val="0"/>
          <w:marBottom w:val="0"/>
          <w:divBdr>
            <w:top w:val="none" w:sz="0" w:space="0" w:color="auto"/>
            <w:left w:val="none" w:sz="0" w:space="0" w:color="auto"/>
            <w:bottom w:val="none" w:sz="0" w:space="0" w:color="auto"/>
            <w:right w:val="none" w:sz="0" w:space="0" w:color="auto"/>
          </w:divBdr>
          <w:divsChild>
            <w:div w:id="869925327">
              <w:marLeft w:val="0"/>
              <w:marRight w:val="0"/>
              <w:marTop w:val="0"/>
              <w:marBottom w:val="0"/>
              <w:divBdr>
                <w:top w:val="single" w:sz="6" w:space="2" w:color="FFFFFF"/>
                <w:left w:val="none" w:sz="0" w:space="0" w:color="auto"/>
                <w:bottom w:val="single" w:sz="6" w:space="2" w:color="000000"/>
                <w:right w:val="none" w:sz="0" w:space="0" w:color="auto"/>
              </w:divBdr>
            </w:div>
            <w:div w:id="349188435">
              <w:marLeft w:val="0"/>
              <w:marRight w:val="0"/>
              <w:marTop w:val="0"/>
              <w:marBottom w:val="0"/>
              <w:divBdr>
                <w:top w:val="none" w:sz="0" w:space="0" w:color="auto"/>
                <w:left w:val="none" w:sz="0" w:space="0" w:color="auto"/>
                <w:bottom w:val="none" w:sz="0" w:space="0" w:color="auto"/>
                <w:right w:val="none" w:sz="0" w:space="0" w:color="auto"/>
              </w:divBdr>
            </w:div>
          </w:divsChild>
        </w:div>
        <w:div w:id="1820420697">
          <w:marLeft w:val="0"/>
          <w:marRight w:val="0"/>
          <w:marTop w:val="0"/>
          <w:marBottom w:val="0"/>
          <w:divBdr>
            <w:top w:val="none" w:sz="0" w:space="0" w:color="auto"/>
            <w:left w:val="none" w:sz="0" w:space="0" w:color="auto"/>
            <w:bottom w:val="none" w:sz="0" w:space="0" w:color="auto"/>
            <w:right w:val="none" w:sz="0" w:space="0" w:color="auto"/>
          </w:divBdr>
          <w:divsChild>
            <w:div w:id="380253879">
              <w:marLeft w:val="0"/>
              <w:marRight w:val="0"/>
              <w:marTop w:val="0"/>
              <w:marBottom w:val="0"/>
              <w:divBdr>
                <w:top w:val="single" w:sz="6" w:space="2" w:color="FFFFFF"/>
                <w:left w:val="none" w:sz="0" w:space="0" w:color="auto"/>
                <w:bottom w:val="single" w:sz="6" w:space="2" w:color="000000"/>
                <w:right w:val="none" w:sz="0" w:space="0" w:color="auto"/>
              </w:divBdr>
            </w:div>
            <w:div w:id="237832686">
              <w:marLeft w:val="0"/>
              <w:marRight w:val="0"/>
              <w:marTop w:val="0"/>
              <w:marBottom w:val="0"/>
              <w:divBdr>
                <w:top w:val="none" w:sz="0" w:space="0" w:color="auto"/>
                <w:left w:val="none" w:sz="0" w:space="0" w:color="auto"/>
                <w:bottom w:val="none" w:sz="0" w:space="0" w:color="auto"/>
                <w:right w:val="none" w:sz="0" w:space="0" w:color="auto"/>
              </w:divBdr>
            </w:div>
          </w:divsChild>
        </w:div>
        <w:div w:id="737634818">
          <w:marLeft w:val="0"/>
          <w:marRight w:val="0"/>
          <w:marTop w:val="0"/>
          <w:marBottom w:val="0"/>
          <w:divBdr>
            <w:top w:val="none" w:sz="0" w:space="0" w:color="auto"/>
            <w:left w:val="none" w:sz="0" w:space="0" w:color="auto"/>
            <w:bottom w:val="none" w:sz="0" w:space="0" w:color="auto"/>
            <w:right w:val="none" w:sz="0" w:space="0" w:color="auto"/>
          </w:divBdr>
          <w:divsChild>
            <w:div w:id="206601977">
              <w:marLeft w:val="0"/>
              <w:marRight w:val="0"/>
              <w:marTop w:val="0"/>
              <w:marBottom w:val="0"/>
              <w:divBdr>
                <w:top w:val="single" w:sz="6" w:space="2" w:color="FFFFFF"/>
                <w:left w:val="none" w:sz="0" w:space="0" w:color="auto"/>
                <w:bottom w:val="single" w:sz="6" w:space="2" w:color="000000"/>
                <w:right w:val="none" w:sz="0" w:space="0" w:color="auto"/>
              </w:divBdr>
            </w:div>
            <w:div w:id="891041370">
              <w:marLeft w:val="0"/>
              <w:marRight w:val="0"/>
              <w:marTop w:val="0"/>
              <w:marBottom w:val="0"/>
              <w:divBdr>
                <w:top w:val="none" w:sz="0" w:space="0" w:color="auto"/>
                <w:left w:val="none" w:sz="0" w:space="0" w:color="auto"/>
                <w:bottom w:val="none" w:sz="0" w:space="0" w:color="auto"/>
                <w:right w:val="none" w:sz="0" w:space="0" w:color="auto"/>
              </w:divBdr>
            </w:div>
          </w:divsChild>
        </w:div>
        <w:div w:id="332418442">
          <w:marLeft w:val="0"/>
          <w:marRight w:val="0"/>
          <w:marTop w:val="0"/>
          <w:marBottom w:val="0"/>
          <w:divBdr>
            <w:top w:val="none" w:sz="0" w:space="0" w:color="auto"/>
            <w:left w:val="none" w:sz="0" w:space="0" w:color="auto"/>
            <w:bottom w:val="none" w:sz="0" w:space="0" w:color="auto"/>
            <w:right w:val="none" w:sz="0" w:space="0" w:color="auto"/>
          </w:divBdr>
          <w:divsChild>
            <w:div w:id="2025783617">
              <w:marLeft w:val="0"/>
              <w:marRight w:val="0"/>
              <w:marTop w:val="0"/>
              <w:marBottom w:val="0"/>
              <w:divBdr>
                <w:top w:val="single" w:sz="6" w:space="2" w:color="FFFFFF"/>
                <w:left w:val="none" w:sz="0" w:space="0" w:color="auto"/>
                <w:bottom w:val="single" w:sz="6" w:space="2" w:color="000000"/>
                <w:right w:val="none" w:sz="0" w:space="0" w:color="auto"/>
              </w:divBdr>
            </w:div>
          </w:divsChild>
        </w:div>
      </w:divsChild>
    </w:div>
    <w:div w:id="1095859674">
      <w:bodyDiv w:val="1"/>
      <w:marLeft w:val="0"/>
      <w:marRight w:val="0"/>
      <w:marTop w:val="0"/>
      <w:marBottom w:val="0"/>
      <w:divBdr>
        <w:top w:val="none" w:sz="0" w:space="0" w:color="auto"/>
        <w:left w:val="none" w:sz="0" w:space="0" w:color="auto"/>
        <w:bottom w:val="none" w:sz="0" w:space="0" w:color="auto"/>
        <w:right w:val="none" w:sz="0" w:space="0" w:color="auto"/>
      </w:divBdr>
    </w:div>
    <w:div w:id="1114864340">
      <w:bodyDiv w:val="1"/>
      <w:marLeft w:val="0"/>
      <w:marRight w:val="0"/>
      <w:marTop w:val="0"/>
      <w:marBottom w:val="0"/>
      <w:divBdr>
        <w:top w:val="none" w:sz="0" w:space="0" w:color="auto"/>
        <w:left w:val="none" w:sz="0" w:space="0" w:color="auto"/>
        <w:bottom w:val="none" w:sz="0" w:space="0" w:color="auto"/>
        <w:right w:val="none" w:sz="0" w:space="0" w:color="auto"/>
      </w:divBdr>
    </w:div>
    <w:div w:id="1228227816">
      <w:bodyDiv w:val="1"/>
      <w:marLeft w:val="0"/>
      <w:marRight w:val="0"/>
      <w:marTop w:val="0"/>
      <w:marBottom w:val="0"/>
      <w:divBdr>
        <w:top w:val="none" w:sz="0" w:space="0" w:color="auto"/>
        <w:left w:val="none" w:sz="0" w:space="0" w:color="auto"/>
        <w:bottom w:val="none" w:sz="0" w:space="0" w:color="auto"/>
        <w:right w:val="none" w:sz="0" w:space="0" w:color="auto"/>
      </w:divBdr>
    </w:div>
    <w:div w:id="1335571131">
      <w:bodyDiv w:val="1"/>
      <w:marLeft w:val="0"/>
      <w:marRight w:val="0"/>
      <w:marTop w:val="0"/>
      <w:marBottom w:val="0"/>
      <w:divBdr>
        <w:top w:val="none" w:sz="0" w:space="0" w:color="auto"/>
        <w:left w:val="none" w:sz="0" w:space="0" w:color="auto"/>
        <w:bottom w:val="none" w:sz="0" w:space="0" w:color="auto"/>
        <w:right w:val="none" w:sz="0" w:space="0" w:color="auto"/>
      </w:divBdr>
    </w:div>
    <w:div w:id="1419209355">
      <w:bodyDiv w:val="1"/>
      <w:marLeft w:val="0"/>
      <w:marRight w:val="0"/>
      <w:marTop w:val="0"/>
      <w:marBottom w:val="0"/>
      <w:divBdr>
        <w:top w:val="none" w:sz="0" w:space="0" w:color="auto"/>
        <w:left w:val="none" w:sz="0" w:space="0" w:color="auto"/>
        <w:bottom w:val="none" w:sz="0" w:space="0" w:color="auto"/>
        <w:right w:val="none" w:sz="0" w:space="0" w:color="auto"/>
      </w:divBdr>
    </w:div>
    <w:div w:id="1588535798">
      <w:bodyDiv w:val="1"/>
      <w:marLeft w:val="0"/>
      <w:marRight w:val="0"/>
      <w:marTop w:val="0"/>
      <w:marBottom w:val="0"/>
      <w:divBdr>
        <w:top w:val="none" w:sz="0" w:space="0" w:color="auto"/>
        <w:left w:val="none" w:sz="0" w:space="0" w:color="auto"/>
        <w:bottom w:val="none" w:sz="0" w:space="0" w:color="auto"/>
        <w:right w:val="none" w:sz="0" w:space="0" w:color="auto"/>
      </w:divBdr>
    </w:div>
    <w:div w:id="1657953456">
      <w:bodyDiv w:val="1"/>
      <w:marLeft w:val="0"/>
      <w:marRight w:val="0"/>
      <w:marTop w:val="0"/>
      <w:marBottom w:val="0"/>
      <w:divBdr>
        <w:top w:val="none" w:sz="0" w:space="0" w:color="auto"/>
        <w:left w:val="none" w:sz="0" w:space="0" w:color="auto"/>
        <w:bottom w:val="none" w:sz="0" w:space="0" w:color="auto"/>
        <w:right w:val="none" w:sz="0" w:space="0" w:color="auto"/>
      </w:divBdr>
    </w:div>
    <w:div w:id="1859850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hyperlink" Target="http://pddmaster.ru/documents/pdd/prilozhenie-1-dorozhnye-znaki-8-znaki-dopolnitelnoj-informacii-tablichki-tekst-pdd" TargetMode="External"/><Relationship Id="rId50" Type="http://schemas.openxmlformats.org/officeDocument/2006/relationships/image" Target="media/image37.jpeg"/><Relationship Id="rId55" Type="http://schemas.openxmlformats.org/officeDocument/2006/relationships/image" Target="media/image42.jpeg"/><Relationship Id="rId63" Type="http://schemas.openxmlformats.org/officeDocument/2006/relationships/image" Target="media/image48.jpeg"/><Relationship Id="rId68" Type="http://schemas.openxmlformats.org/officeDocument/2006/relationships/image" Target="media/image53.jpeg"/><Relationship Id="rId76" Type="http://schemas.openxmlformats.org/officeDocument/2006/relationships/image" Target="media/image61.jpeg"/><Relationship Id="rId84" Type="http://schemas.openxmlformats.org/officeDocument/2006/relationships/hyperlink" Target="https://znanium.com/catalog/document?id=344632" TargetMode="External"/><Relationship Id="rId89" Type="http://schemas.openxmlformats.org/officeDocument/2006/relationships/hyperlink" Target="http://www.consultant.ru/document/cons_doc_LAW_8585" TargetMode="External"/><Relationship Id="rId7" Type="http://schemas.openxmlformats.org/officeDocument/2006/relationships/endnotes" Target="endnotes.xml"/><Relationship Id="rId71" Type="http://schemas.openxmlformats.org/officeDocument/2006/relationships/image" Target="media/image56.jpeg"/><Relationship Id="rId92" Type="http://schemas.openxmlformats.org/officeDocument/2006/relationships/hyperlink" Target="http://www.pravo.gov.ru" TargetMode="Externa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hyperlink" Target="http://pddmaster.ru/documents/pdd/10-skorost-dvizheniya-tekst-pdd" TargetMode="External"/><Relationship Id="rId53" Type="http://schemas.openxmlformats.org/officeDocument/2006/relationships/image" Target="media/image40.jpeg"/><Relationship Id="rId58" Type="http://schemas.openxmlformats.org/officeDocument/2006/relationships/image" Target="media/image43.jpeg"/><Relationship Id="rId66" Type="http://schemas.openxmlformats.org/officeDocument/2006/relationships/image" Target="media/image51.jpeg"/><Relationship Id="rId74" Type="http://schemas.openxmlformats.org/officeDocument/2006/relationships/image" Target="media/image59.jpeg"/><Relationship Id="rId79" Type="http://schemas.openxmlformats.org/officeDocument/2006/relationships/image" Target="media/image64.jpeg"/><Relationship Id="rId87" Type="http://schemas.openxmlformats.org/officeDocument/2006/relationships/hyperlink" Target="https://znanium.com/catalog/document?id=356123" TargetMode="External"/><Relationship Id="rId5" Type="http://schemas.openxmlformats.org/officeDocument/2006/relationships/webSettings" Target="webSettings.xml"/><Relationship Id="rId61" Type="http://schemas.openxmlformats.org/officeDocument/2006/relationships/image" Target="media/image46.jpeg"/><Relationship Id="rId82" Type="http://schemas.openxmlformats.org/officeDocument/2006/relationships/hyperlink" Target="https://znanium.com/catalog/document?id=104124" TargetMode="External"/><Relationship Id="rId90" Type="http://schemas.openxmlformats.org/officeDocument/2006/relationships/hyperlink" Target="https://www.pddrussia.com" TargetMode="External"/><Relationship Id="rId95" Type="http://schemas.openxmlformats.org/officeDocument/2006/relationships/theme" Target="theme/theme1.xm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gif"/><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hyperlink" Target="http://pddmaster.ru/documents/pdd/prilozhenie-1-dorozhnye-znaki-1-preduprezhdayushhie-znaki-tekst-pdd" TargetMode="External"/><Relationship Id="rId48" Type="http://schemas.openxmlformats.org/officeDocument/2006/relationships/hyperlink" Target="http://pddmaster.ru/documents/pdd" TargetMode="External"/><Relationship Id="rId56" Type="http://schemas.openxmlformats.org/officeDocument/2006/relationships/hyperlink" Target="http://pddmaster.ru/documents/pdd/19-polzovanie-vneshnimi-svetovymi-priborami-i-zvukovymi-signalami-tekst-pdd" TargetMode="External"/><Relationship Id="rId64" Type="http://schemas.openxmlformats.org/officeDocument/2006/relationships/image" Target="media/image49.jpeg"/><Relationship Id="rId69" Type="http://schemas.openxmlformats.org/officeDocument/2006/relationships/image" Target="media/image54.jpeg"/><Relationship Id="rId77" Type="http://schemas.openxmlformats.org/officeDocument/2006/relationships/image" Target="media/image62.jpeg"/><Relationship Id="rId8" Type="http://schemas.openxmlformats.org/officeDocument/2006/relationships/image" Target="media/image1.gif"/><Relationship Id="rId51" Type="http://schemas.openxmlformats.org/officeDocument/2006/relationships/image" Target="media/image38.jpeg"/><Relationship Id="rId72" Type="http://schemas.openxmlformats.org/officeDocument/2006/relationships/image" Target="media/image57.jpeg"/><Relationship Id="rId80" Type="http://schemas.openxmlformats.org/officeDocument/2006/relationships/hyperlink" Target="https://znanium.com/catalog/document?id=138241" TargetMode="External"/><Relationship Id="rId85" Type="http://schemas.openxmlformats.org/officeDocument/2006/relationships/hyperlink" Target="https://znanium.com/catalog/document?id=180455" TargetMode="External"/><Relationship Id="rId93"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hyperlink" Target="http://pddmaster.ru/documents/pdd/10-skorost-dvizheniya-tekst-pdd" TargetMode="External"/><Relationship Id="rId59" Type="http://schemas.openxmlformats.org/officeDocument/2006/relationships/image" Target="media/image44.jpeg"/><Relationship Id="rId67" Type="http://schemas.openxmlformats.org/officeDocument/2006/relationships/image" Target="media/image52.jpeg"/><Relationship Id="rId20" Type="http://schemas.openxmlformats.org/officeDocument/2006/relationships/image" Target="media/image13.gif"/><Relationship Id="rId41" Type="http://schemas.openxmlformats.org/officeDocument/2006/relationships/image" Target="media/image34.jpeg"/><Relationship Id="rId54" Type="http://schemas.openxmlformats.org/officeDocument/2006/relationships/image" Target="media/image41.jpeg"/><Relationship Id="rId62" Type="http://schemas.openxmlformats.org/officeDocument/2006/relationships/image" Target="media/image47.jpeg"/><Relationship Id="rId70" Type="http://schemas.openxmlformats.org/officeDocument/2006/relationships/image" Target="media/image55.jpeg"/><Relationship Id="rId75" Type="http://schemas.openxmlformats.org/officeDocument/2006/relationships/image" Target="media/image60.jpeg"/><Relationship Id="rId83" Type="http://schemas.openxmlformats.org/officeDocument/2006/relationships/hyperlink" Target="https://www.chitai-gorod.ru/books/publishers/eksmo/" TargetMode="External"/><Relationship Id="rId88" Type="http://schemas.openxmlformats.org/officeDocument/2006/relationships/hyperlink" Target="http://www.consultant.ru/document/cons_doc_LAW_2709" TargetMode="External"/><Relationship Id="rId91" Type="http://schemas.openxmlformats.org/officeDocument/2006/relationships/hyperlink" Target="https://www.drom.ru/pdd"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36.jpeg"/><Relationship Id="rId57" Type="http://schemas.openxmlformats.org/officeDocument/2006/relationships/hyperlink" Target="http://pddmaster.ru/documents/pdd" TargetMode="External"/><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hyperlink" Target="http://pddmaster.ru/documents/pdd/prilozhenie-1-dorozhnye-znaki-3-zapreshhayushhie-znaki-tekst-pdd" TargetMode="External"/><Relationship Id="rId52" Type="http://schemas.openxmlformats.org/officeDocument/2006/relationships/image" Target="media/image39.jpeg"/><Relationship Id="rId60" Type="http://schemas.openxmlformats.org/officeDocument/2006/relationships/image" Target="media/image45.jpeg"/><Relationship Id="rId65" Type="http://schemas.openxmlformats.org/officeDocument/2006/relationships/image" Target="media/image50.jpeg"/><Relationship Id="rId73" Type="http://schemas.openxmlformats.org/officeDocument/2006/relationships/image" Target="media/image58.jpeg"/><Relationship Id="rId78" Type="http://schemas.openxmlformats.org/officeDocument/2006/relationships/image" Target="media/image63.jpeg"/><Relationship Id="rId81" Type="http://schemas.openxmlformats.org/officeDocument/2006/relationships/hyperlink" Target="https://znanium.com/catalog/document?id=346848" TargetMode="External"/><Relationship Id="rId86" Type="http://schemas.openxmlformats.org/officeDocument/2006/relationships/hyperlink" Target="https://znanium.com/catalog/document?id=358425"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A3B0DE-AB34-4EA1-976A-31CC3778AC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417</TotalTime>
  <Pages>32</Pages>
  <Words>9400</Words>
  <Characters>53582</Characters>
  <Application>Microsoft Office Word</Application>
  <DocSecurity>0</DocSecurity>
  <Lines>446</Lines>
  <Paragraphs>125</Paragraphs>
  <ScaleCrop>false</ScaleCrop>
  <HeadingPairs>
    <vt:vector size="2" baseType="variant">
      <vt:variant>
        <vt:lpstr>Название</vt:lpstr>
      </vt:variant>
      <vt:variant>
        <vt:i4>1</vt:i4>
      </vt:variant>
    </vt:vector>
  </HeadingPairs>
  <TitlesOfParts>
    <vt:vector size="1" baseType="lpstr">
      <vt:lpstr>20.02.04 ПМ.04 Обучение водителя категории В ФОС ТК</vt:lpstr>
    </vt:vector>
  </TitlesOfParts>
  <Company>ТПСК им. В.М. Максимчука</Company>
  <LinksUpToDate>false</LinksUpToDate>
  <CharactersWithSpaces>62857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20.02.04 ПМ.04 Обучение водителя категории В ФОС ТК</dc:title>
  <dc:subject>20.02.04 ПМ.04 Обучение водителя категории В ФОС ТК</dc:subject>
  <dc:creator>Рейтер Кирилл Александрович</dc:creator>
  <cp:lastModifiedBy>Кирилл Александрович Рейтер</cp:lastModifiedBy>
  <cp:revision>5</cp:revision>
  <cp:lastPrinted>2020-11-17T12:35:00Z</cp:lastPrinted>
  <dcterms:created xsi:type="dcterms:W3CDTF">2018-04-06T07:18:00Z</dcterms:created>
  <dcterms:modified xsi:type="dcterms:W3CDTF">2021-06-08T08:33:00Z</dcterms:modified>
  <cp:category>ФОС</cp:category>
</cp:coreProperties>
</file>