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28" w:rsidRPr="001204D0" w:rsidRDefault="001204D0" w:rsidP="001204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4D0">
        <w:rPr>
          <w:rFonts w:ascii="Times New Roman" w:hAnsi="Times New Roman" w:cs="Times New Roman"/>
          <w:b/>
          <w:bCs/>
          <w:sz w:val="24"/>
          <w:szCs w:val="24"/>
        </w:rPr>
        <w:t>Удивительное 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Татарстан</w:t>
      </w:r>
    </w:p>
    <w:p w:rsidR="00A56F9B" w:rsidRDefault="00A56F9B" w:rsidP="0012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Автор – Чернядьева Анастасия Романовна, ученица 7д класса МОАУ «Лицей № 21 г. Кирова»</w:t>
      </w:r>
    </w:p>
    <w:p w:rsidR="00A56F9B" w:rsidRDefault="00A56F9B" w:rsidP="0012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Пантюхина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Ирина Владимировна, учитель географии </w:t>
      </w:r>
      <w:r>
        <w:rPr>
          <w:rFonts w:ascii="Times New Roman" w:hAnsi="Times New Roman" w:cs="Times New Roman"/>
          <w:bCs/>
          <w:sz w:val="24"/>
          <w:szCs w:val="24"/>
        </w:rPr>
        <w:t>МОАУ «Лицей № 21 г. Кирова»</w:t>
      </w:r>
    </w:p>
    <w:p w:rsidR="00A56F9B" w:rsidRDefault="00A56F9B" w:rsidP="0012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F9B" w:rsidRPr="00A56F9B" w:rsidRDefault="00A56F9B" w:rsidP="00A56F9B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56F9B">
        <w:rPr>
          <w:rFonts w:ascii="Times New Roman" w:hAnsi="Times New Roman" w:cs="Times New Roman"/>
          <w:bCs/>
          <w:i/>
          <w:sz w:val="24"/>
          <w:szCs w:val="24"/>
        </w:rPr>
        <w:t>«…</w:t>
      </w:r>
      <w:r w:rsidRPr="00A56F9B">
        <w:rPr>
          <w:rFonts w:ascii="Times New Roman" w:hAnsi="Times New Roman" w:cs="Times New Roman"/>
          <w:bCs/>
          <w:i/>
          <w:sz w:val="24"/>
          <w:szCs w:val="24"/>
        </w:rPr>
        <w:t>Есть и созданная красота человеческим гением,</w:t>
      </w:r>
    </w:p>
    <w:p w:rsidR="00A56F9B" w:rsidRPr="00A56F9B" w:rsidRDefault="00A56F9B" w:rsidP="00A56F9B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56F9B">
        <w:rPr>
          <w:rFonts w:ascii="Times New Roman" w:hAnsi="Times New Roman" w:cs="Times New Roman"/>
          <w:bCs/>
          <w:i/>
          <w:sz w:val="24"/>
          <w:szCs w:val="24"/>
        </w:rPr>
        <w:t>Сколько фресок, икон и картин мастера нам оставили,</w:t>
      </w:r>
    </w:p>
    <w:p w:rsidR="00A56F9B" w:rsidRPr="00A56F9B" w:rsidRDefault="00A56F9B" w:rsidP="00A56F9B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56F9B">
        <w:rPr>
          <w:rFonts w:ascii="Times New Roman" w:hAnsi="Times New Roman" w:cs="Times New Roman"/>
          <w:bCs/>
          <w:i/>
          <w:sz w:val="24"/>
          <w:szCs w:val="24"/>
        </w:rPr>
        <w:t>Храм, мечеть, шамбала, синагога освящают знамением,</w:t>
      </w:r>
    </w:p>
    <w:p w:rsidR="00A56F9B" w:rsidRPr="00A56F9B" w:rsidRDefault="00A56F9B" w:rsidP="00A56F9B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56F9B">
        <w:rPr>
          <w:rFonts w:ascii="Times New Roman" w:hAnsi="Times New Roman" w:cs="Times New Roman"/>
          <w:bCs/>
          <w:i/>
          <w:sz w:val="24"/>
          <w:szCs w:val="24"/>
        </w:rPr>
        <w:t>Нашу землю, чтоб мы красоту для потомков прибавили</w:t>
      </w:r>
      <w:r w:rsidRPr="00A56F9B">
        <w:rPr>
          <w:rFonts w:ascii="Times New Roman" w:hAnsi="Times New Roman" w:cs="Times New Roman"/>
          <w:bCs/>
          <w:i/>
          <w:sz w:val="24"/>
          <w:szCs w:val="24"/>
        </w:rPr>
        <w:t>».</w:t>
      </w:r>
    </w:p>
    <w:p w:rsidR="00A56F9B" w:rsidRDefault="00A56F9B" w:rsidP="0012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0FA" w:rsidRDefault="00BD1E07" w:rsidP="0012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4D0">
        <w:rPr>
          <w:rFonts w:ascii="Times New Roman" w:hAnsi="Times New Roman" w:cs="Times New Roman"/>
          <w:bCs/>
          <w:sz w:val="24"/>
          <w:szCs w:val="24"/>
        </w:rPr>
        <w:t xml:space="preserve">Этим летом </w:t>
      </w:r>
      <w:r w:rsidR="00702928" w:rsidRPr="001204D0">
        <w:rPr>
          <w:rFonts w:ascii="Times New Roman" w:hAnsi="Times New Roman" w:cs="Times New Roman"/>
          <w:bCs/>
          <w:sz w:val="24"/>
          <w:szCs w:val="24"/>
        </w:rPr>
        <w:t>я</w:t>
      </w:r>
      <w:r w:rsidRPr="001204D0">
        <w:rPr>
          <w:rFonts w:ascii="Times New Roman" w:hAnsi="Times New Roman" w:cs="Times New Roman"/>
          <w:bCs/>
          <w:sz w:val="24"/>
          <w:szCs w:val="24"/>
        </w:rPr>
        <w:t xml:space="preserve"> ездил</w:t>
      </w:r>
      <w:r w:rsidR="00702928" w:rsidRPr="001204D0">
        <w:rPr>
          <w:rFonts w:ascii="Times New Roman" w:hAnsi="Times New Roman" w:cs="Times New Roman"/>
          <w:bCs/>
          <w:sz w:val="24"/>
          <w:szCs w:val="24"/>
        </w:rPr>
        <w:t>а</w:t>
      </w:r>
      <w:r w:rsidRPr="001204D0">
        <w:rPr>
          <w:rFonts w:ascii="Times New Roman" w:hAnsi="Times New Roman" w:cs="Times New Roman"/>
          <w:bCs/>
          <w:sz w:val="24"/>
          <w:szCs w:val="24"/>
        </w:rPr>
        <w:t xml:space="preserve"> в Казань. Во время поездки </w:t>
      </w:r>
      <w:r w:rsidR="00702928" w:rsidRPr="001204D0">
        <w:rPr>
          <w:rFonts w:ascii="Times New Roman" w:hAnsi="Times New Roman" w:cs="Times New Roman"/>
          <w:bCs/>
          <w:sz w:val="24"/>
          <w:szCs w:val="24"/>
        </w:rPr>
        <w:t>мне посчастливилось</w:t>
      </w:r>
      <w:r w:rsidRPr="001204D0">
        <w:rPr>
          <w:rFonts w:ascii="Times New Roman" w:hAnsi="Times New Roman" w:cs="Times New Roman"/>
          <w:bCs/>
          <w:sz w:val="24"/>
          <w:szCs w:val="24"/>
        </w:rPr>
        <w:t xml:space="preserve"> посети</w:t>
      </w:r>
      <w:r w:rsidR="00702928" w:rsidRPr="001204D0">
        <w:rPr>
          <w:rFonts w:ascii="Times New Roman" w:hAnsi="Times New Roman" w:cs="Times New Roman"/>
          <w:bCs/>
          <w:sz w:val="24"/>
          <w:szCs w:val="24"/>
        </w:rPr>
        <w:t>ть</w:t>
      </w:r>
      <w:r w:rsidRPr="001204D0">
        <w:rPr>
          <w:rFonts w:ascii="Times New Roman" w:hAnsi="Times New Roman" w:cs="Times New Roman"/>
          <w:bCs/>
          <w:sz w:val="24"/>
          <w:szCs w:val="24"/>
        </w:rPr>
        <w:t xml:space="preserve"> настоящий шедевр современного религиозного зодчества – </w:t>
      </w:r>
      <w:r w:rsidR="00702928" w:rsidRPr="001204D0">
        <w:rPr>
          <w:rFonts w:ascii="Times New Roman" w:hAnsi="Times New Roman" w:cs="Times New Roman"/>
          <w:bCs/>
          <w:sz w:val="24"/>
          <w:szCs w:val="24"/>
        </w:rPr>
        <w:t>Б</w:t>
      </w:r>
      <w:r w:rsidRPr="001204D0">
        <w:rPr>
          <w:rFonts w:ascii="Times New Roman" w:hAnsi="Times New Roman" w:cs="Times New Roman"/>
          <w:bCs/>
          <w:sz w:val="24"/>
          <w:szCs w:val="24"/>
        </w:rPr>
        <w:t>елую мечеть</w:t>
      </w:r>
      <w:r w:rsidR="00A56F9B">
        <w:rPr>
          <w:rFonts w:ascii="Times New Roman" w:hAnsi="Times New Roman" w:cs="Times New Roman"/>
          <w:bCs/>
          <w:sz w:val="24"/>
          <w:szCs w:val="24"/>
        </w:rPr>
        <w:t xml:space="preserve"> (рис.1)</w:t>
      </w:r>
      <w:r w:rsidRPr="001204D0">
        <w:rPr>
          <w:rFonts w:ascii="Times New Roman" w:hAnsi="Times New Roman" w:cs="Times New Roman"/>
          <w:bCs/>
          <w:sz w:val="24"/>
          <w:szCs w:val="24"/>
        </w:rPr>
        <w:t>.</w:t>
      </w:r>
    </w:p>
    <w:p w:rsidR="00A56F9B" w:rsidRDefault="00A56F9B" w:rsidP="0012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F9B" w:rsidRDefault="00A56F9B" w:rsidP="00A56F9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0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D6C502" wp14:editId="4050E173">
            <wp:extent cx="3084123" cy="2778869"/>
            <wp:effectExtent l="0" t="0" r="2540" b="2540"/>
            <wp:docPr id="1" name="Рисунок 1" descr="https://sun9-74.userapi.com/impg/UdJP4yCt_zf_cbnQ77mBzK9PEXr_wxPPUr3adA/CA9Vn79OURY.jpg?size=957x1280&amp;quality=96&amp;sign=190942418945df7e99a949b9b76f56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impg/UdJP4yCt_zf_cbnQ77mBzK9PEXr_wxPPUr3adA/CA9Vn79OURY.jpg?size=957x1280&amp;quality=96&amp;sign=190942418945df7e99a949b9b76f56a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20" r="44" b="14045"/>
                    <a:stretch/>
                  </pic:blipFill>
                  <pic:spPr bwMode="auto">
                    <a:xfrm>
                      <a:off x="0" y="0"/>
                      <a:ext cx="3090090" cy="2784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F9B" w:rsidRDefault="00A56F9B" w:rsidP="00A56F9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Рис. 1. Белая мечеть</w:t>
      </w:r>
    </w:p>
    <w:p w:rsidR="00A56F9B" w:rsidRPr="001204D0" w:rsidRDefault="00A56F9B" w:rsidP="0012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E07" w:rsidRPr="001204D0" w:rsidRDefault="00BD1E07" w:rsidP="001204D0">
      <w:pPr>
        <w:pStyle w:val="a3"/>
        <w:spacing w:before="0" w:beforeAutospacing="0" w:after="0" w:afterAutospacing="0" w:line="360" w:lineRule="auto"/>
        <w:ind w:firstLine="709"/>
        <w:jc w:val="both"/>
      </w:pPr>
      <w:r w:rsidRPr="001204D0">
        <w:t xml:space="preserve">«Белая </w:t>
      </w:r>
      <w:r w:rsidR="00702928" w:rsidRPr="001204D0">
        <w:t>м</w:t>
      </w:r>
      <w:r w:rsidRPr="001204D0">
        <w:t xml:space="preserve">ечеть» по-татарски звучит как «Ак </w:t>
      </w:r>
      <w:proofErr w:type="spellStart"/>
      <w:r w:rsidRPr="001204D0">
        <w:t>Мэчет</w:t>
      </w:r>
      <w:proofErr w:type="spellEnd"/>
      <w:r w:rsidRPr="001204D0">
        <w:t xml:space="preserve">». </w:t>
      </w:r>
      <w:r w:rsidR="00F54483" w:rsidRPr="001204D0">
        <w:t xml:space="preserve">Название «Белая мечеть» обозначает чистоту помыслов, совести и души. </w:t>
      </w:r>
    </w:p>
    <w:p w:rsidR="00F54483" w:rsidRPr="001204D0" w:rsidRDefault="00BD1E07" w:rsidP="001204D0">
      <w:pPr>
        <w:pStyle w:val="a3"/>
        <w:spacing w:before="0" w:beforeAutospacing="0" w:after="0" w:afterAutospacing="0" w:line="360" w:lineRule="auto"/>
        <w:ind w:firstLine="709"/>
        <w:jc w:val="both"/>
      </w:pPr>
      <w:r w:rsidRPr="001204D0">
        <w:t xml:space="preserve">Построена такая красота относительно недавно, в 2012 году в рамках реализации программы республиканского Фонда сохранения и развития исторических памятников на территории </w:t>
      </w:r>
      <w:proofErr w:type="spellStart"/>
      <w:r w:rsidRPr="001204D0">
        <w:t>Болгара</w:t>
      </w:r>
      <w:proofErr w:type="spellEnd"/>
      <w:r w:rsidRPr="001204D0">
        <w:t xml:space="preserve">. </w:t>
      </w:r>
      <w:r w:rsidR="00F54483" w:rsidRPr="001204D0">
        <w:t xml:space="preserve">Возрожденная святыня древнего </w:t>
      </w:r>
      <w:proofErr w:type="spellStart"/>
      <w:r w:rsidR="00F54483" w:rsidRPr="001204D0">
        <w:t>Болгара</w:t>
      </w:r>
      <w:proofErr w:type="spellEnd"/>
      <w:r w:rsidR="00F54483" w:rsidRPr="001204D0">
        <w:t xml:space="preserve"> символизирует мир, добро и справедливость. </w:t>
      </w:r>
    </w:p>
    <w:p w:rsidR="00154E04" w:rsidRPr="00154E04" w:rsidRDefault="00F54483" w:rsidP="00E23CD7">
      <w:pPr>
        <w:pStyle w:val="a3"/>
        <w:spacing w:before="0" w:beforeAutospacing="0" w:after="0" w:afterAutospacing="0" w:line="360" w:lineRule="auto"/>
        <w:ind w:firstLine="709"/>
        <w:jc w:val="both"/>
      </w:pPr>
      <w:r w:rsidRPr="00154E04">
        <w:t xml:space="preserve">Попадая на территорию святыни, возникает ощущение, что оказываешься в настоящей восточной сказке. В роли образца строительства применялись лучшие </w:t>
      </w:r>
      <w:r w:rsidRPr="00154E04">
        <w:lastRenderedPageBreak/>
        <w:t xml:space="preserve">произведения мировой исламской культуры. Архитектура здания тесно связана с особенностями здешней природы. Она основывалась на раскопках Древнего города Болгар. </w:t>
      </w:r>
      <w:r w:rsidR="00BD1E07" w:rsidRPr="00154E04">
        <w:t xml:space="preserve">Здание мечети – из белого камня, который в лучах солнца и в зависимости от освещения может менять оттенки на желтоватый или розоватый – </w:t>
      </w:r>
      <w:r w:rsidRPr="00154E04">
        <w:t xml:space="preserve">это </w:t>
      </w:r>
      <w:r w:rsidR="00BD1E07" w:rsidRPr="00154E04">
        <w:t>очень красиво. Имеет три купола с двумя высокими минаретами – это башни, с которых священник призывает верующих на молитву. Потолок главного купола украшен витражными окнами</w:t>
      </w:r>
      <w:r w:rsidR="00630AF1">
        <w:t xml:space="preserve"> </w:t>
      </w:r>
      <w:r w:rsidR="00630AF1">
        <w:t>(рис.2)</w:t>
      </w:r>
      <w:r w:rsidR="00BD1E07" w:rsidRPr="00154E04">
        <w:t xml:space="preserve">, </w:t>
      </w:r>
      <w:r w:rsidR="00630AF1">
        <w:t xml:space="preserve">их </w:t>
      </w:r>
      <w:r w:rsidR="00BD1E07" w:rsidRPr="00154E04">
        <w:t>шестнадцать.</w:t>
      </w:r>
      <w:r w:rsidR="00154E04">
        <w:t xml:space="preserve"> Возможно </w:t>
      </w:r>
      <w:r w:rsidR="00E23CD7">
        <w:t xml:space="preserve">использовано это число </w:t>
      </w:r>
      <w:r w:rsidR="00154E04">
        <w:t>потому, что ш</w:t>
      </w:r>
      <w:r w:rsidR="00154E04" w:rsidRPr="00154E04">
        <w:t>естнадцать, то есть четыре в квадрате, означает достижение материальной власти. Это также сумма трех первых нечетных чисел</w:t>
      </w:r>
      <w:r w:rsidR="00E23CD7">
        <w:t xml:space="preserve"> (1+2+3+5+</w:t>
      </w:r>
      <w:r w:rsidR="00154E04" w:rsidRPr="00154E04">
        <w:t>7 = 16), что при теософском сложении дает священное число семь (1 + 6 = 7).</w:t>
      </w:r>
    </w:p>
    <w:p w:rsidR="00630AF1" w:rsidRDefault="00630AF1" w:rsidP="001204D0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630AF1" w:rsidRPr="001204D0" w:rsidRDefault="00630AF1" w:rsidP="00630AF1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noProof/>
        </w:rPr>
        <w:drawing>
          <wp:inline distT="0" distB="0" distL="0" distR="0">
            <wp:extent cx="3246906" cy="2163660"/>
            <wp:effectExtent l="0" t="0" r="0" b="8255"/>
            <wp:docPr id="2" name="Рисунок 2" descr="https://avatars.mds.yandex.net/get-zen_doc/108057/pub_5d395857e3062c00adbd0cd4_5d3959578600e100ad74af3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08057/pub_5d395857e3062c00adbd0cd4_5d3959578600e100ad74af3c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12" cy="2165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0AF1" w:rsidRDefault="00630AF1" w:rsidP="00630AF1">
      <w:pPr>
        <w:pStyle w:val="a3"/>
        <w:spacing w:before="0" w:beforeAutospacing="0" w:after="0" w:afterAutospacing="0" w:line="360" w:lineRule="auto"/>
        <w:ind w:firstLine="709"/>
        <w:jc w:val="center"/>
      </w:pPr>
      <w:r>
        <w:t>Рис. Витражные окна</w:t>
      </w:r>
    </w:p>
    <w:p w:rsidR="00630AF1" w:rsidRDefault="00630AF1" w:rsidP="001204D0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BD1E07" w:rsidRDefault="00BD1E07" w:rsidP="001204D0">
      <w:pPr>
        <w:pStyle w:val="a3"/>
        <w:spacing w:before="0" w:beforeAutospacing="0" w:after="0" w:afterAutospacing="0" w:line="360" w:lineRule="auto"/>
        <w:ind w:firstLine="709"/>
        <w:jc w:val="both"/>
      </w:pPr>
      <w:r w:rsidRPr="001204D0">
        <w:t>Внутри стены мечети украшены тюльпанами, надписями на</w:t>
      </w:r>
      <w:r w:rsidR="00F54483" w:rsidRPr="001204D0">
        <w:t xml:space="preserve"> </w:t>
      </w:r>
      <w:r w:rsidRPr="001204D0">
        <w:t>арабском</w:t>
      </w:r>
      <w:r w:rsidR="00F54483" w:rsidRPr="001204D0">
        <w:t xml:space="preserve"> </w:t>
      </w:r>
      <w:r w:rsidR="00154E04">
        <w:t xml:space="preserve">(рис.3) </w:t>
      </w:r>
      <w:r w:rsidR="00F54483" w:rsidRPr="001204D0">
        <w:t>–</w:t>
      </w:r>
      <w:r w:rsidRPr="001204D0">
        <w:t xml:space="preserve"> это традиционное восточное украшение. Солнечный свет, преломляющийся в</w:t>
      </w:r>
      <w:r w:rsidR="00F54483" w:rsidRPr="001204D0">
        <w:t xml:space="preserve"> </w:t>
      </w:r>
      <w:r w:rsidRPr="001204D0">
        <w:t>витражных окнах и</w:t>
      </w:r>
      <w:r w:rsidR="00F54483" w:rsidRPr="001204D0">
        <w:t xml:space="preserve"> </w:t>
      </w:r>
      <w:r w:rsidRPr="001204D0">
        <w:t>исходящее от</w:t>
      </w:r>
      <w:r w:rsidR="00F54483" w:rsidRPr="001204D0">
        <w:t xml:space="preserve"> </w:t>
      </w:r>
      <w:r w:rsidRPr="001204D0">
        <w:t>люстры свечение придаёт таинственности и</w:t>
      </w:r>
      <w:r w:rsidR="00F54483" w:rsidRPr="001204D0">
        <w:t xml:space="preserve"> </w:t>
      </w:r>
      <w:r w:rsidRPr="001204D0">
        <w:t>величия двухуровневому залу.</w:t>
      </w:r>
    </w:p>
    <w:p w:rsidR="00154E04" w:rsidRDefault="00154E04" w:rsidP="001204D0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154E04" w:rsidRDefault="00154E04" w:rsidP="00154E04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noProof/>
        </w:rPr>
        <w:drawing>
          <wp:inline distT="0" distB="0" distL="0" distR="0">
            <wp:extent cx="3415075" cy="2275768"/>
            <wp:effectExtent l="0" t="0" r="0" b="0"/>
            <wp:docPr id="3" name="Рисунок 3" descr="http://blusiki.bluesystem.world/bx/images/fs1101100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usiki.bluesystem.world/bx/images/fs1101100-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320" cy="2280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4E04" w:rsidRDefault="00154E04" w:rsidP="00154E04">
      <w:pPr>
        <w:pStyle w:val="a3"/>
        <w:spacing w:before="0" w:beforeAutospacing="0" w:after="0" w:afterAutospacing="0" w:line="360" w:lineRule="auto"/>
        <w:ind w:firstLine="709"/>
        <w:jc w:val="center"/>
      </w:pPr>
      <w:r>
        <w:t>Рис.3. Мечеть внутри</w:t>
      </w:r>
    </w:p>
    <w:p w:rsidR="00BD1E07" w:rsidRPr="001204D0" w:rsidRDefault="00F54483" w:rsidP="001204D0">
      <w:pPr>
        <w:pStyle w:val="a3"/>
        <w:spacing w:before="0" w:beforeAutospacing="0" w:after="0" w:afterAutospacing="0" w:line="360" w:lineRule="auto"/>
        <w:ind w:firstLine="709"/>
        <w:jc w:val="both"/>
      </w:pPr>
      <w:bookmarkStart w:id="0" w:name="_GoBack"/>
      <w:bookmarkEnd w:id="0"/>
      <w:r w:rsidRPr="001204D0">
        <w:lastRenderedPageBreak/>
        <w:t xml:space="preserve">Все входы в </w:t>
      </w:r>
      <w:r w:rsidR="00BD1E07" w:rsidRPr="001204D0">
        <w:t>здание обрамляют колонны, на</w:t>
      </w:r>
      <w:r w:rsidRPr="001204D0">
        <w:t xml:space="preserve"> </w:t>
      </w:r>
      <w:r w:rsidR="00BD1E07" w:rsidRPr="001204D0">
        <w:t>вершине которых установлены полумесяцы.</w:t>
      </w:r>
    </w:p>
    <w:p w:rsidR="00154E04" w:rsidRDefault="00BD1E07" w:rsidP="001204D0">
      <w:pPr>
        <w:pStyle w:val="a3"/>
        <w:spacing w:before="0" w:beforeAutospacing="0" w:after="0" w:afterAutospacing="0" w:line="360" w:lineRule="auto"/>
        <w:ind w:firstLine="709"/>
        <w:jc w:val="both"/>
      </w:pPr>
      <w:r w:rsidRPr="001204D0">
        <w:t>Здания мечети расположены в</w:t>
      </w:r>
      <w:r w:rsidR="00F54483" w:rsidRPr="001204D0">
        <w:t xml:space="preserve"> </w:t>
      </w:r>
      <w:r w:rsidRPr="001204D0">
        <w:t>виде буквы «П». Площадь между ними гранитная. В</w:t>
      </w:r>
      <w:r w:rsidR="00F54483" w:rsidRPr="001204D0">
        <w:t xml:space="preserve"> </w:t>
      </w:r>
      <w:r w:rsidRPr="001204D0">
        <w:t>центре площади</w:t>
      </w:r>
      <w:r w:rsidR="00F54483" w:rsidRPr="001204D0">
        <w:t xml:space="preserve"> –</w:t>
      </w:r>
      <w:r w:rsidRPr="001204D0">
        <w:t xml:space="preserve"> искусственный водоем, зеркально отражающий всю мечеть</w:t>
      </w:r>
      <w:r w:rsidR="00154E04">
        <w:t xml:space="preserve"> (рис.4)</w:t>
      </w:r>
      <w:r w:rsidRPr="001204D0">
        <w:t xml:space="preserve">. </w:t>
      </w:r>
    </w:p>
    <w:p w:rsidR="00154E04" w:rsidRDefault="00154E04" w:rsidP="00154E04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noProof/>
        </w:rPr>
        <w:drawing>
          <wp:inline distT="0" distB="0" distL="0" distR="0">
            <wp:extent cx="3234851" cy="2155669"/>
            <wp:effectExtent l="0" t="0" r="3810" b="0"/>
            <wp:docPr id="4" name="Рисунок 4" descr="https://avatars.mds.yandex.net/get-zen_doc/1900266/pub_5fb3d5a6268198734d7f3c4c_5fb3ea9e268198734da7663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900266/pub_5fb3d5a6268198734d7f3c4c_5fb3ea9e268198734da7663e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64" cy="2157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4E04" w:rsidRDefault="00154E04" w:rsidP="00154E04">
      <w:pPr>
        <w:pStyle w:val="a3"/>
        <w:spacing w:before="0" w:beforeAutospacing="0" w:after="0" w:afterAutospacing="0" w:line="360" w:lineRule="auto"/>
        <w:ind w:firstLine="709"/>
        <w:jc w:val="center"/>
      </w:pPr>
      <w:r>
        <w:t>Рис.4. Водоем перед мечетью</w:t>
      </w:r>
    </w:p>
    <w:p w:rsidR="00154E04" w:rsidRDefault="00154E04" w:rsidP="00154E04">
      <w:pPr>
        <w:pStyle w:val="a3"/>
        <w:spacing w:before="0" w:beforeAutospacing="0" w:after="0" w:afterAutospacing="0" w:line="360" w:lineRule="auto"/>
        <w:ind w:firstLine="709"/>
        <w:jc w:val="center"/>
      </w:pPr>
    </w:p>
    <w:p w:rsidR="00BD1E07" w:rsidRDefault="00BD1E07" w:rsidP="001204D0">
      <w:pPr>
        <w:pStyle w:val="a3"/>
        <w:spacing w:before="0" w:beforeAutospacing="0" w:after="0" w:afterAutospacing="0" w:line="360" w:lineRule="auto"/>
        <w:ind w:firstLine="709"/>
        <w:jc w:val="both"/>
      </w:pPr>
      <w:r w:rsidRPr="001204D0">
        <w:t>«Белая мечеть» и</w:t>
      </w:r>
      <w:r w:rsidR="00F54483" w:rsidRPr="001204D0">
        <w:t xml:space="preserve"> </w:t>
      </w:r>
      <w:r w:rsidRPr="001204D0">
        <w:t>бассейн перед ней очень напоминают всем известный вид на</w:t>
      </w:r>
      <w:r w:rsidR="00F54483" w:rsidRPr="001204D0">
        <w:t xml:space="preserve"> индийскую святыню – </w:t>
      </w:r>
      <w:r w:rsidRPr="001204D0">
        <w:t>одно из</w:t>
      </w:r>
      <w:r w:rsidR="00F54483" w:rsidRPr="001204D0">
        <w:t xml:space="preserve"> </w:t>
      </w:r>
      <w:r w:rsidRPr="001204D0">
        <w:t>чудес света</w:t>
      </w:r>
      <w:r w:rsidR="00F54483" w:rsidRPr="001204D0">
        <w:t xml:space="preserve"> –</w:t>
      </w:r>
      <w:r w:rsidRPr="001204D0">
        <w:t xml:space="preserve"> </w:t>
      </w:r>
      <w:proofErr w:type="spellStart"/>
      <w:r w:rsidRPr="001204D0">
        <w:t>Агрский</w:t>
      </w:r>
      <w:proofErr w:type="spellEnd"/>
      <w:r w:rsidRPr="001204D0">
        <w:t xml:space="preserve"> мавзолей Тадж-Махал</w:t>
      </w:r>
      <w:r w:rsidR="00154E04">
        <w:t xml:space="preserve"> (рис.5)</w:t>
      </w:r>
      <w:r w:rsidRPr="001204D0">
        <w:t>.</w:t>
      </w:r>
    </w:p>
    <w:p w:rsidR="00154E04" w:rsidRDefault="00154E04" w:rsidP="00154E04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noProof/>
        </w:rPr>
        <w:drawing>
          <wp:inline distT="0" distB="0" distL="0" distR="0">
            <wp:extent cx="3397311" cy="2260241"/>
            <wp:effectExtent l="0" t="0" r="0" b="6985"/>
            <wp:docPr id="5" name="Рисунок 5" descr="https://ourmiddleagedgapyear.files.wordpress.com/2017/10/img_1529.jpg?w=2216&amp;h=1474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urmiddleagedgapyear.files.wordpress.com/2017/10/img_1529.jpg?w=2216&amp;h=1474&amp;crop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992" cy="2262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4E04" w:rsidRDefault="00154E04" w:rsidP="00154E04">
      <w:pPr>
        <w:pStyle w:val="a3"/>
        <w:spacing w:before="0" w:beforeAutospacing="0" w:after="0" w:afterAutospacing="0" w:line="360" w:lineRule="auto"/>
        <w:ind w:firstLine="709"/>
        <w:jc w:val="center"/>
      </w:pPr>
      <w:r>
        <w:t>Рис.5. М</w:t>
      </w:r>
      <w:r w:rsidRPr="001204D0">
        <w:t>авзолей Тадж-Махал</w:t>
      </w:r>
    </w:p>
    <w:p w:rsidR="00154E04" w:rsidRPr="001204D0" w:rsidRDefault="00154E04" w:rsidP="001204D0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1204D0" w:rsidRDefault="00F54483" w:rsidP="00120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храмового комплекса всегда много туристов. Кто-то останавливается полюбоваться красивым видом, кто-то делает фотографии</w:t>
      </w:r>
      <w:r w:rsidR="00154E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кто-то приехал посетить святые места</w:t>
      </w:r>
      <w:r w:rsidRPr="0012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Восхищаться им хочется бесконечно долго, настолько оно колоритно и оригинально. </w:t>
      </w:r>
      <w:r w:rsidR="0012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уместны в заключении строки Нины </w:t>
      </w:r>
      <w:proofErr w:type="spellStart"/>
      <w:r w:rsidR="00120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Ортаевой</w:t>
      </w:r>
      <w:proofErr w:type="spellEnd"/>
      <w:r w:rsidR="00154E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4D0" w:rsidRPr="001204D0" w:rsidRDefault="001204D0" w:rsidP="0012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4D0">
        <w:rPr>
          <w:rFonts w:ascii="Times New Roman" w:hAnsi="Times New Roman" w:cs="Times New Roman"/>
          <w:bCs/>
          <w:sz w:val="24"/>
          <w:szCs w:val="24"/>
        </w:rPr>
        <w:t xml:space="preserve">Белая мечеть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1204D0">
        <w:rPr>
          <w:rFonts w:ascii="Times New Roman" w:hAnsi="Times New Roman" w:cs="Times New Roman"/>
          <w:bCs/>
          <w:sz w:val="24"/>
          <w:szCs w:val="24"/>
        </w:rPr>
        <w:t xml:space="preserve"> это символ богатства,</w:t>
      </w:r>
    </w:p>
    <w:p w:rsidR="001204D0" w:rsidRPr="001204D0" w:rsidRDefault="001204D0" w:rsidP="0012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4D0">
        <w:rPr>
          <w:rFonts w:ascii="Times New Roman" w:hAnsi="Times New Roman" w:cs="Times New Roman"/>
          <w:bCs/>
          <w:sz w:val="24"/>
          <w:szCs w:val="24"/>
        </w:rPr>
        <w:t>Высокой культуры и величия государства,</w:t>
      </w:r>
    </w:p>
    <w:p w:rsidR="001204D0" w:rsidRPr="001204D0" w:rsidRDefault="001204D0" w:rsidP="0012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4D0">
        <w:rPr>
          <w:rFonts w:ascii="Times New Roman" w:hAnsi="Times New Roman" w:cs="Times New Roman"/>
          <w:bCs/>
          <w:sz w:val="24"/>
          <w:szCs w:val="24"/>
        </w:rPr>
        <w:t>Когда созерцают такое мастерство,</w:t>
      </w:r>
    </w:p>
    <w:p w:rsidR="00F54483" w:rsidRPr="001204D0" w:rsidRDefault="001204D0" w:rsidP="0012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4D0">
        <w:rPr>
          <w:rFonts w:ascii="Times New Roman" w:hAnsi="Times New Roman" w:cs="Times New Roman"/>
          <w:bCs/>
          <w:sz w:val="24"/>
          <w:szCs w:val="24"/>
        </w:rPr>
        <w:t>То чувствуют невесомое шейха крыло.</w:t>
      </w:r>
    </w:p>
    <w:p w:rsidR="001204D0" w:rsidRPr="001204D0" w:rsidRDefault="001204D0" w:rsidP="0012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4D0" w:rsidRPr="00154E04" w:rsidRDefault="001204D0" w:rsidP="00154E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E04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</w:t>
      </w:r>
    </w:p>
    <w:p w:rsidR="00630AF1" w:rsidRPr="00630AF1" w:rsidRDefault="00630AF1" w:rsidP="00630A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Белая мечеть </w:t>
      </w:r>
      <w:r w:rsidRPr="0063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ресурс]. – </w:t>
      </w:r>
      <w:r w:rsidRPr="00630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630A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8A00C0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http://bolgar.photokzn.ru/places/1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30AF1" w:rsidRPr="00630AF1" w:rsidRDefault="00630AF1" w:rsidP="00630A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AF1">
        <w:rPr>
          <w:rFonts w:ascii="Times New Roman" w:hAnsi="Times New Roman" w:cs="Times New Roman"/>
          <w:bCs/>
          <w:sz w:val="24"/>
          <w:szCs w:val="24"/>
        </w:rPr>
        <w:t xml:space="preserve">Белая мечеть в древнем </w:t>
      </w:r>
      <w:proofErr w:type="spellStart"/>
      <w:r w:rsidRPr="00630AF1">
        <w:rPr>
          <w:rFonts w:ascii="Times New Roman" w:hAnsi="Times New Roman" w:cs="Times New Roman"/>
          <w:bCs/>
          <w:sz w:val="24"/>
          <w:szCs w:val="24"/>
        </w:rPr>
        <w:t>Болгаре</w:t>
      </w:r>
      <w:proofErr w:type="spellEnd"/>
      <w:r w:rsidRPr="00630AF1">
        <w:rPr>
          <w:rFonts w:ascii="Times New Roman" w:hAnsi="Times New Roman" w:cs="Times New Roman"/>
          <w:bCs/>
          <w:sz w:val="24"/>
          <w:szCs w:val="24"/>
        </w:rPr>
        <w:t>. Татарстан</w:t>
      </w:r>
      <w:r w:rsidRPr="0063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ресурс]. – </w:t>
      </w:r>
      <w:r w:rsidRPr="00630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630A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Pr="00630AF1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https://chemodannoenastroenie.tourister.ru/photoalbum/46046</w:t>
        </w:r>
      </w:hyperlink>
      <w:r w:rsidRPr="00630AF1">
        <w:rPr>
          <w:rFonts w:ascii="Times New Roman" w:hAnsi="Times New Roman" w:cs="Times New Roman"/>
          <w:bCs/>
          <w:sz w:val="24"/>
          <w:szCs w:val="24"/>
        </w:rPr>
        <w:t>.</w:t>
      </w:r>
    </w:p>
    <w:p w:rsidR="00630AF1" w:rsidRDefault="00630AF1" w:rsidP="00A56F9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Красота </w:t>
      </w:r>
      <w:r w:rsidRPr="001204D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</w:t>
      </w:r>
      <w:r w:rsidRPr="001204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1204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8A00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https://www.sunhome.ru/poetry/mechetj?p=9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AF1" w:rsidRDefault="00630AF1" w:rsidP="001204D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Белая мечеть. Миниатюра в стихах </w:t>
      </w:r>
      <w:r w:rsidRPr="001204D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</w:t>
      </w:r>
      <w:r w:rsidRPr="001204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12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8A00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https://proza.ru/2016/04/07/1577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AF1" w:rsidRDefault="00630AF1" w:rsidP="00630A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F9B">
        <w:rPr>
          <w:rFonts w:ascii="Times New Roman" w:hAnsi="Times New Roman" w:cs="Times New Roman"/>
          <w:sz w:val="24"/>
          <w:szCs w:val="24"/>
        </w:rPr>
        <w:t>Российский Тадж-Махал. Белая Мечеть в Татарстане</w:t>
      </w:r>
      <w:r w:rsidRPr="00A56F9B">
        <w:rPr>
          <w:rFonts w:ascii="Times New Roman" w:hAnsi="Times New Roman" w:cs="Times New Roman"/>
          <w:sz w:val="24"/>
          <w:szCs w:val="24"/>
        </w:rPr>
        <w:t xml:space="preserve"> </w:t>
      </w:r>
      <w:r w:rsidRPr="00A5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ресурс]. – </w:t>
      </w:r>
      <w:r w:rsidRPr="00A56F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5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Pr="00A56F9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https://www.tourister.ru/responses/id_32195</w:t>
        </w:r>
      </w:hyperlink>
      <w:r w:rsidRPr="00A56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CD7" w:rsidRDefault="00E23CD7" w:rsidP="00E23CD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16 </w:t>
      </w:r>
      <w:r w:rsidRPr="00A5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ресурс]. – </w:t>
      </w:r>
      <w:r w:rsidRPr="00A56F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56F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8A00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http://www.symbolarium.ru/index.php/%D0%A7%D0%B8%D1%81%D0%BB%D0%BE_16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CD7" w:rsidRDefault="00E23CD7" w:rsidP="00E23CD7">
      <w:pPr>
        <w:pStyle w:val="a4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0299"/>
    <w:multiLevelType w:val="hybridMultilevel"/>
    <w:tmpl w:val="BB52CAC0"/>
    <w:lvl w:ilvl="0" w:tplc="FCFC0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3258C1"/>
    <w:multiLevelType w:val="hybridMultilevel"/>
    <w:tmpl w:val="17BAA01C"/>
    <w:lvl w:ilvl="0" w:tplc="6F464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183F8F"/>
    <w:multiLevelType w:val="hybridMultilevel"/>
    <w:tmpl w:val="BB52CAC0"/>
    <w:lvl w:ilvl="0" w:tplc="FCFC0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E657BA"/>
    <w:multiLevelType w:val="multilevel"/>
    <w:tmpl w:val="9606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AA"/>
    <w:rsid w:val="001204D0"/>
    <w:rsid w:val="00154E04"/>
    <w:rsid w:val="003E2568"/>
    <w:rsid w:val="00630AF1"/>
    <w:rsid w:val="00702928"/>
    <w:rsid w:val="007710FA"/>
    <w:rsid w:val="008A79AA"/>
    <w:rsid w:val="00A56F9B"/>
    <w:rsid w:val="00BD1E07"/>
    <w:rsid w:val="00CB066C"/>
    <w:rsid w:val="00E23CD7"/>
    <w:rsid w:val="00F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414E-77FC-4F1B-A6A1-6B0E6878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29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F9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6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unhome.ru/poetry/mechetj?p=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chemodannoenastroenie.tourister.ru/photoalbum/4604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ymbolarium.ru/index.php/%D0%A7%D0%B8%D1%81%D0%BB%D0%BE_1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olgar.photokzn.ru/places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urister.ru/responses/id_32195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proza.ru/2016/04/07/1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E224-05FE-4FBF-ABDB-8385F4EA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</dc:creator>
  <cp:keywords/>
  <dc:description/>
  <cp:lastModifiedBy>Romm</cp:lastModifiedBy>
  <cp:revision>2</cp:revision>
  <cp:lastPrinted>2021-09-18T06:09:00Z</cp:lastPrinted>
  <dcterms:created xsi:type="dcterms:W3CDTF">2021-09-18T07:02:00Z</dcterms:created>
  <dcterms:modified xsi:type="dcterms:W3CDTF">2021-09-18T07:02:00Z</dcterms:modified>
</cp:coreProperties>
</file>