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CE" w:rsidRPr="00DC52CE" w:rsidRDefault="00DC52CE" w:rsidP="00DC52C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DC52C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ВЦИОМ пров</w:t>
      </w:r>
      <w:r w:rsidR="00BA30A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ё</w:t>
      </w:r>
      <w:r w:rsidRPr="00DC52C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л о</w:t>
      </w:r>
      <w:r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прос среди родителей школьников</w:t>
      </w:r>
    </w:p>
    <w:p w:rsidR="00DC52CE" w:rsidRDefault="00DC52CE" w:rsidP="00DC52C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C52CE" w:rsidRPr="00B04A86" w:rsidRDefault="00DC52CE" w:rsidP="00DC52C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4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Каждый второй опрошенный родитель считает </w:t>
      </w:r>
      <w:proofErr w:type="gramStart"/>
      <w:r w:rsidRPr="00B04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цифровое</w:t>
      </w:r>
      <w:proofErr w:type="gramEnd"/>
      <w:r w:rsidRPr="00B04A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портфолио небезопасным.</w:t>
      </w:r>
    </w:p>
    <w:p w:rsidR="00DC52CE" w:rsidRPr="00DC52CE" w:rsidRDefault="00DC52CE" w:rsidP="00DC52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2CE">
        <w:rPr>
          <w:rFonts w:ascii="Times New Roman" w:hAnsi="Times New Roman" w:cs="Times New Roman"/>
          <w:sz w:val="28"/>
          <w:szCs w:val="28"/>
        </w:rPr>
        <w:t>Всероссийский центр изучения общественного мнения пров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C52CE">
        <w:rPr>
          <w:rFonts w:ascii="Times New Roman" w:hAnsi="Times New Roman" w:cs="Times New Roman"/>
          <w:sz w:val="28"/>
          <w:szCs w:val="28"/>
        </w:rPr>
        <w:t xml:space="preserve">л среди родителей школьников </w:t>
      </w:r>
      <w:r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Pr="00DC52CE">
        <w:rPr>
          <w:rFonts w:ascii="Times New Roman" w:hAnsi="Times New Roman" w:cs="Times New Roman"/>
          <w:sz w:val="28"/>
          <w:szCs w:val="28"/>
        </w:rPr>
        <w:t xml:space="preserve">опрос, чтобы выяснить, как они относятся к идее ввести для детей </w:t>
      </w:r>
      <w:proofErr w:type="gramStart"/>
      <w:r w:rsidRPr="00DC52CE">
        <w:rPr>
          <w:rFonts w:ascii="Times New Roman" w:hAnsi="Times New Roman" w:cs="Times New Roman"/>
          <w:sz w:val="28"/>
          <w:szCs w:val="28"/>
        </w:rPr>
        <w:t>цифровое</w:t>
      </w:r>
      <w:proofErr w:type="gramEnd"/>
      <w:r w:rsidRPr="00DC52CE">
        <w:rPr>
          <w:rFonts w:ascii="Times New Roman" w:hAnsi="Times New Roman" w:cs="Times New Roman"/>
          <w:sz w:val="28"/>
          <w:szCs w:val="28"/>
        </w:rPr>
        <w:t xml:space="preserve"> портфолио. Оказалось, что каждый второй опрошенный считает его небезопасным. По их мнению, сервис могут взломать, а данные украсть. При этом к самой инициативе большинство родителей относятся положительно. Они считают, что портфолио может пригодиться для поступления в вузы. Наоборот, против создания цифрового профиля школьника выступил каждый третий опрошенный.</w:t>
      </w:r>
    </w:p>
    <w:p w:rsidR="00DC52CE" w:rsidRPr="00DC52CE" w:rsidRDefault="00DC52CE" w:rsidP="00DC52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сообщению </w:t>
      </w:r>
      <w:r w:rsidRPr="00DC52CE">
        <w:rPr>
          <w:rFonts w:ascii="Times New Roman" w:hAnsi="Times New Roman" w:cs="Times New Roman"/>
          <w:sz w:val="28"/>
          <w:szCs w:val="28"/>
        </w:rPr>
        <w:t xml:space="preserve">ВЦИОМ </w:t>
      </w:r>
      <w:r>
        <w:rPr>
          <w:rFonts w:ascii="Times New Roman" w:hAnsi="Times New Roman" w:cs="Times New Roman"/>
          <w:sz w:val="28"/>
          <w:szCs w:val="28"/>
        </w:rPr>
        <w:t>– о</w:t>
      </w:r>
      <w:r w:rsidRPr="00DC52CE">
        <w:rPr>
          <w:rFonts w:ascii="Times New Roman" w:hAnsi="Times New Roman" w:cs="Times New Roman"/>
          <w:sz w:val="28"/>
          <w:szCs w:val="28"/>
        </w:rPr>
        <w:t xml:space="preserve">коло трети россиян, у которых в семье есть школьники (31%), считают электронный формат хранения портфолио школьников надежным и безопасным. 57% опасаются, что электронный сервис может быть взломан, а данные </w:t>
      </w:r>
      <w:r w:rsidR="00BA30AA">
        <w:rPr>
          <w:rFonts w:ascii="Times New Roman" w:hAnsi="Times New Roman" w:cs="Times New Roman"/>
          <w:sz w:val="28"/>
          <w:szCs w:val="28"/>
        </w:rPr>
        <w:t>–</w:t>
      </w:r>
      <w:r w:rsidRPr="00DC52CE">
        <w:rPr>
          <w:rFonts w:ascii="Times New Roman" w:hAnsi="Times New Roman" w:cs="Times New Roman"/>
          <w:sz w:val="28"/>
          <w:szCs w:val="28"/>
        </w:rPr>
        <w:t xml:space="preserve"> ук</w:t>
      </w:r>
      <w:r w:rsidR="00BA30AA">
        <w:rPr>
          <w:rFonts w:ascii="Times New Roman" w:hAnsi="Times New Roman" w:cs="Times New Roman"/>
          <w:sz w:val="28"/>
          <w:szCs w:val="28"/>
        </w:rPr>
        <w:t>радены»</w:t>
      </w:r>
      <w:r w:rsidRPr="00DC52CE">
        <w:rPr>
          <w:rFonts w:ascii="Times New Roman" w:hAnsi="Times New Roman" w:cs="Times New Roman"/>
          <w:sz w:val="28"/>
          <w:szCs w:val="28"/>
        </w:rPr>
        <w:t>.</w:t>
      </w:r>
    </w:p>
    <w:p w:rsidR="00DC52CE" w:rsidRPr="00DC52CE" w:rsidRDefault="00BA30AA" w:rsidP="00DC52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0AA">
        <w:rPr>
          <w:rFonts w:ascii="Times New Roman" w:hAnsi="Times New Roman" w:cs="Times New Roman"/>
          <w:sz w:val="28"/>
          <w:szCs w:val="28"/>
        </w:rPr>
        <w:t xml:space="preserve">Как отмечает Евгения Матвеева – эксперт Среднерусского института управления – филиала РАНХиГС – </w:t>
      </w:r>
      <w:r w:rsidR="00DC52CE" w:rsidRPr="00DC52CE">
        <w:rPr>
          <w:rFonts w:ascii="Times New Roman" w:hAnsi="Times New Roman" w:cs="Times New Roman"/>
          <w:sz w:val="28"/>
          <w:szCs w:val="28"/>
        </w:rPr>
        <w:t>в июне в Министерстве просвещения сообщили о с</w:t>
      </w:r>
      <w:r w:rsidR="00BA0B29">
        <w:rPr>
          <w:rFonts w:ascii="Times New Roman" w:hAnsi="Times New Roman" w:cs="Times New Roman"/>
          <w:sz w:val="28"/>
          <w:szCs w:val="28"/>
        </w:rPr>
        <w:t xml:space="preserve">оздании цифрового портфолио в </w:t>
      </w:r>
      <w:r w:rsidR="00DC52CE" w:rsidRPr="00DC52CE">
        <w:rPr>
          <w:rFonts w:ascii="Times New Roman" w:hAnsi="Times New Roman" w:cs="Times New Roman"/>
          <w:sz w:val="28"/>
          <w:szCs w:val="28"/>
        </w:rPr>
        <w:t>рамках реализации цифровой образовательной среды. Эксперимент по е</w:t>
      </w:r>
      <w:r w:rsidR="00BA0B29">
        <w:rPr>
          <w:rFonts w:ascii="Times New Roman" w:hAnsi="Times New Roman" w:cs="Times New Roman"/>
          <w:sz w:val="28"/>
          <w:szCs w:val="28"/>
        </w:rPr>
        <w:t>ё</w:t>
      </w:r>
      <w:r w:rsidR="00DC52CE" w:rsidRPr="00DC52CE">
        <w:rPr>
          <w:rFonts w:ascii="Times New Roman" w:hAnsi="Times New Roman" w:cs="Times New Roman"/>
          <w:sz w:val="28"/>
          <w:szCs w:val="28"/>
        </w:rPr>
        <w:t xml:space="preserve"> внедрению продлится до 31 декабря 2022 года. Сервис упростит процесс поступления в вузы и поможет с выбором дальнейшей образовательной траектории. В министерстве также сообщали, что портфолио не будет обязательным.</w:t>
      </w:r>
    </w:p>
    <w:p w:rsidR="00D90A2D" w:rsidRPr="00DC52CE" w:rsidRDefault="00DC52CE" w:rsidP="00DC52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2CE">
        <w:rPr>
          <w:rFonts w:ascii="Times New Roman" w:hAnsi="Times New Roman" w:cs="Times New Roman"/>
          <w:sz w:val="28"/>
          <w:szCs w:val="28"/>
        </w:rPr>
        <w:t xml:space="preserve">Ранее глава </w:t>
      </w:r>
      <w:proofErr w:type="spellStart"/>
      <w:r w:rsidRPr="00DC52C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C52CE">
        <w:rPr>
          <w:rFonts w:ascii="Times New Roman" w:hAnsi="Times New Roman" w:cs="Times New Roman"/>
          <w:sz w:val="28"/>
          <w:szCs w:val="28"/>
        </w:rPr>
        <w:t xml:space="preserve"> прокомментировал идею введения цифрового портфолио школьников. По мнению главы </w:t>
      </w:r>
      <w:proofErr w:type="spellStart"/>
      <w:r w:rsidRPr="00DC52C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C52CE">
        <w:rPr>
          <w:rFonts w:ascii="Times New Roman" w:hAnsi="Times New Roman" w:cs="Times New Roman"/>
          <w:sz w:val="28"/>
          <w:szCs w:val="28"/>
        </w:rPr>
        <w:t xml:space="preserve"> Валерия </w:t>
      </w:r>
      <w:proofErr w:type="spellStart"/>
      <w:r w:rsidRPr="00DC52CE">
        <w:rPr>
          <w:rFonts w:ascii="Times New Roman" w:hAnsi="Times New Roman" w:cs="Times New Roman"/>
          <w:sz w:val="28"/>
          <w:szCs w:val="28"/>
        </w:rPr>
        <w:t>Фалькова</w:t>
      </w:r>
      <w:proofErr w:type="spellEnd"/>
      <w:r w:rsidRPr="00DC52CE">
        <w:rPr>
          <w:rFonts w:ascii="Times New Roman" w:hAnsi="Times New Roman" w:cs="Times New Roman"/>
          <w:sz w:val="28"/>
          <w:szCs w:val="28"/>
        </w:rPr>
        <w:t xml:space="preserve">, сама идея введения цифрового портфолио хорошая. Она позволит школьнику накапливать все свои достижения в период обучения в школе. «На каждом следующем этапе учебы это будет помогать в принятии каких-то решений, в определении дальнейшего пути», </w:t>
      </w:r>
      <w:r w:rsidR="00BA0B29" w:rsidRPr="00BA30AA">
        <w:rPr>
          <w:rFonts w:ascii="Times New Roman" w:hAnsi="Times New Roman" w:cs="Times New Roman"/>
          <w:sz w:val="28"/>
          <w:szCs w:val="28"/>
        </w:rPr>
        <w:t>–</w:t>
      </w:r>
      <w:r w:rsidRPr="00DC52CE">
        <w:rPr>
          <w:rFonts w:ascii="Times New Roman" w:hAnsi="Times New Roman" w:cs="Times New Roman"/>
          <w:sz w:val="28"/>
          <w:szCs w:val="28"/>
        </w:rPr>
        <w:t xml:space="preserve"> считает министр. Однако он уверен, что такое портфолио не сможет стать альте</w:t>
      </w:r>
      <w:bookmarkStart w:id="0" w:name="_GoBack"/>
      <w:bookmarkEnd w:id="0"/>
      <w:r w:rsidRPr="00DC52CE">
        <w:rPr>
          <w:rFonts w:ascii="Times New Roman" w:hAnsi="Times New Roman" w:cs="Times New Roman"/>
          <w:sz w:val="28"/>
          <w:szCs w:val="28"/>
        </w:rPr>
        <w:t>рнативой ЕГЭ.</w:t>
      </w:r>
    </w:p>
    <w:sectPr w:rsidR="00D90A2D" w:rsidRPr="00DC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E4"/>
    <w:rsid w:val="00B04A86"/>
    <w:rsid w:val="00BA0B29"/>
    <w:rsid w:val="00BA30AA"/>
    <w:rsid w:val="00CB16E4"/>
    <w:rsid w:val="00D90A2D"/>
    <w:rsid w:val="00DC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5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52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ournal-boxpre">
    <w:name w:val="journal-box__pre"/>
    <w:basedOn w:val="a"/>
    <w:rsid w:val="00DC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5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52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ournal-boxpre">
    <w:name w:val="journal-box__pre"/>
    <w:basedOn w:val="a"/>
    <w:rsid w:val="00DC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</dc:creator>
  <cp:keywords/>
  <dc:description/>
  <cp:lastModifiedBy>Приемная</cp:lastModifiedBy>
  <cp:revision>3</cp:revision>
  <dcterms:created xsi:type="dcterms:W3CDTF">2021-07-06T13:05:00Z</dcterms:created>
  <dcterms:modified xsi:type="dcterms:W3CDTF">2021-07-19T06:43:00Z</dcterms:modified>
</cp:coreProperties>
</file>