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EC98C" w14:textId="77777777" w:rsidR="007C1642" w:rsidRDefault="007C1642" w:rsidP="00D909CA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СПИНАЛЬНАЯ АНЕСТЕЗИЯ – </w:t>
      </w:r>
    </w:p>
    <w:p w14:paraId="5DF2A6D4" w14:textId="359F6EC4" w:rsidR="007C1642" w:rsidRDefault="007C1642" w:rsidP="00D909CA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КАК МЕТОД РЕГИОНАРНОЙ АНЕСТЕЗИИ</w:t>
      </w:r>
    </w:p>
    <w:p w14:paraId="40691CD6" w14:textId="77777777" w:rsidR="007E1651" w:rsidRDefault="007E1651" w:rsidP="00D909CA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14:paraId="5902CCB1" w14:textId="6E242CF3" w:rsidR="007C1642" w:rsidRDefault="007C1642" w:rsidP="007C1642">
      <w:pPr>
        <w:spacing w:line="360" w:lineRule="auto"/>
        <w:jc w:val="right"/>
        <w:outlineLvl w:val="0"/>
        <w:rPr>
          <w:b/>
          <w:sz w:val="28"/>
          <w:szCs w:val="28"/>
        </w:rPr>
      </w:pPr>
      <w:r w:rsidRPr="007C1642">
        <w:rPr>
          <w:b/>
          <w:sz w:val="28"/>
          <w:szCs w:val="28"/>
        </w:rPr>
        <w:t>Федоров Павел Дмитриевич</w:t>
      </w:r>
    </w:p>
    <w:p w14:paraId="48B113EC" w14:textId="293C939C" w:rsidR="007E1651" w:rsidRDefault="007C1642" w:rsidP="007E1651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ГБ</w:t>
      </w:r>
      <w:r w:rsidR="007E1651">
        <w:rPr>
          <w:sz w:val="28"/>
          <w:szCs w:val="28"/>
        </w:rPr>
        <w:t>ПОУ</w:t>
      </w:r>
      <w:r>
        <w:rPr>
          <w:sz w:val="28"/>
          <w:szCs w:val="28"/>
        </w:rPr>
        <w:t xml:space="preserve"> РС(Я) «Якутский медицинский колледж»,</w:t>
      </w:r>
    </w:p>
    <w:p w14:paraId="7CDD61D5" w14:textId="041C60D5" w:rsidR="007C1642" w:rsidRDefault="007E1651" w:rsidP="007E1651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преподаватель, </w:t>
      </w:r>
      <w:r w:rsidR="007C1642">
        <w:rPr>
          <w:sz w:val="28"/>
          <w:szCs w:val="28"/>
        </w:rPr>
        <w:t>врач анестезиолог-реаниматолог</w:t>
      </w:r>
      <w:r w:rsidR="007C1642" w:rsidRPr="007C1642">
        <w:rPr>
          <w:sz w:val="28"/>
          <w:szCs w:val="28"/>
        </w:rPr>
        <w:t xml:space="preserve"> </w:t>
      </w:r>
    </w:p>
    <w:p w14:paraId="33841815" w14:textId="77777777" w:rsidR="007E1651" w:rsidRPr="007C1642" w:rsidRDefault="007E1651" w:rsidP="007C1642">
      <w:pPr>
        <w:spacing w:line="360" w:lineRule="auto"/>
        <w:jc w:val="right"/>
        <w:outlineLvl w:val="0"/>
        <w:rPr>
          <w:sz w:val="28"/>
          <w:szCs w:val="28"/>
        </w:rPr>
      </w:pPr>
    </w:p>
    <w:p w14:paraId="59639C6A" w14:textId="04441891" w:rsidR="00D909CA" w:rsidRDefault="00D909CA" w:rsidP="00D909C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6F25">
        <w:rPr>
          <w:b/>
          <w:sz w:val="28"/>
          <w:szCs w:val="28"/>
        </w:rPr>
        <w:t>Аннотация:</w:t>
      </w:r>
      <w:r w:rsidR="00824A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Спинальная анестезия – наиболее часто применяемая методика регионарной анестезии в современной анестезиологической практике. На ранних этапах применение спинальной анестезии сдерживалось сильной головной болью, гипотонией, ограниченным набором фармакологических средств и инфекционными осложнениями. Каждое из этих препятствий сегодня в значительной степени преодолено. Благодаря применению спинальных игл с концом карандашной заточки частота постпункционной головной боли снизилась</w:t>
      </w:r>
      <w:r w:rsidR="000E0277">
        <w:rPr>
          <w:sz w:val="28"/>
          <w:szCs w:val="28"/>
        </w:rPr>
        <w:t xml:space="preserve"> </w:t>
      </w:r>
      <w:r>
        <w:rPr>
          <w:sz w:val="28"/>
          <w:szCs w:val="28"/>
        </w:rPr>
        <w:t>(2,5%)</w:t>
      </w:r>
      <w:r w:rsidR="000E0277">
        <w:rPr>
          <w:sz w:val="28"/>
          <w:szCs w:val="28"/>
        </w:rPr>
        <w:t xml:space="preserve">. </w:t>
      </w:r>
      <w:r>
        <w:rPr>
          <w:sz w:val="28"/>
          <w:szCs w:val="28"/>
        </w:rPr>
        <w:t>Инфузионная терапия и разумное использование вазопрессоров позволили просто и эффективно купировать гипотонию, развившуюся в результате спинальной анестезии. Большое количество имеющихся сегодня фармакологических средств позволяют адаптировать уровень и длительность блокады к потребностям хирургического вмешательства. Наконец, внедрение асептических методик и специальных наборов для спинальной анестезии одноразового использования позволили избавиться от инфекционных осложнений</w:t>
      </w:r>
      <w:r w:rsidR="00824A0C">
        <w:rPr>
          <w:sz w:val="28"/>
          <w:szCs w:val="28"/>
        </w:rPr>
        <w:t xml:space="preserve"> </w:t>
      </w:r>
      <w:r>
        <w:rPr>
          <w:sz w:val="28"/>
          <w:szCs w:val="28"/>
        </w:rPr>
        <w:t>[1].</w:t>
      </w:r>
      <w:r w:rsidR="00C7433E">
        <w:rPr>
          <w:sz w:val="28"/>
          <w:szCs w:val="28"/>
        </w:rPr>
        <w:t xml:space="preserve"> </w:t>
      </w:r>
      <w:r>
        <w:rPr>
          <w:sz w:val="28"/>
          <w:szCs w:val="28"/>
        </w:rPr>
        <w:t>Инъекция местного анестетика в легко идентифицируемое спинномозговое пространство обеспечивает полноценный доступ для воздействия на спинномозговые нервы, в результате чего развивается быстрая, глубокая и предсказуемая анестезия</w:t>
      </w:r>
      <w:r w:rsidR="00C743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14:paraId="56668968" w14:textId="2681A2EB" w:rsidR="00D909CA" w:rsidRPr="00C7433E" w:rsidRDefault="00D909CA" w:rsidP="00D909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90CCD">
        <w:rPr>
          <w:b/>
          <w:sz w:val="28"/>
          <w:szCs w:val="28"/>
        </w:rPr>
        <w:t>ктуальность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Спинальная анестезия</w:t>
      </w:r>
      <w:r w:rsidR="00824A0C">
        <w:rPr>
          <w:sz w:val="28"/>
          <w:szCs w:val="28"/>
        </w:rPr>
        <w:t xml:space="preserve"> – </w:t>
      </w:r>
      <w:r>
        <w:rPr>
          <w:sz w:val="28"/>
          <w:szCs w:val="28"/>
        </w:rPr>
        <w:t>наиболее</w:t>
      </w:r>
      <w:r w:rsidR="00824A0C">
        <w:rPr>
          <w:sz w:val="28"/>
          <w:szCs w:val="28"/>
        </w:rPr>
        <w:t xml:space="preserve"> </w:t>
      </w:r>
      <w:r>
        <w:rPr>
          <w:sz w:val="28"/>
          <w:szCs w:val="28"/>
        </w:rPr>
        <w:t>часто применяемая методика регионарной анестезии в современной анестезиологической практике. Она соединяет в себе многие благоприятные стороны идеальной регионарной анестезии, включая техническую простоту, низкий процент осложнений и способность устранять послеоперационную боль</w:t>
      </w:r>
      <w:r w:rsidR="00FE5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[1]. Учитывая </w:t>
      </w:r>
      <w:r>
        <w:rPr>
          <w:sz w:val="28"/>
          <w:szCs w:val="28"/>
        </w:rPr>
        <w:lastRenderedPageBreak/>
        <w:t>все возрастающее количество операций на нижних конечностях, в том числе эндопротезирований тазобедренного и коленного суставов, сопутствующие патологии, превалирующий возраст пациентов за 50 – 60 лет,</w:t>
      </w:r>
      <w:r w:rsidR="00FE55B4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регионарный</w:t>
      </w:r>
      <w:r w:rsidR="00FE55B4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обезболивания, при отсутствии противопоказаний, остается единственной и эффективной альтернативой к общему обезболиванию.</w:t>
      </w:r>
    </w:p>
    <w:p w14:paraId="36B2482D" w14:textId="4DC67781" w:rsidR="00D909CA" w:rsidRDefault="00D909CA" w:rsidP="00D909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AE548B">
        <w:rPr>
          <w:b/>
          <w:sz w:val="28"/>
          <w:szCs w:val="28"/>
        </w:rPr>
        <w:t>ель</w:t>
      </w:r>
      <w:r>
        <w:rPr>
          <w:b/>
          <w:sz w:val="28"/>
          <w:szCs w:val="28"/>
        </w:rPr>
        <w:t xml:space="preserve">: </w:t>
      </w:r>
      <w:r w:rsidR="00FE55B4">
        <w:rPr>
          <w:sz w:val="28"/>
          <w:szCs w:val="28"/>
        </w:rPr>
        <w:t>и</w:t>
      </w:r>
      <w:r>
        <w:rPr>
          <w:sz w:val="28"/>
          <w:szCs w:val="28"/>
        </w:rPr>
        <w:t>зучение спинномозговой анестезии – как метода обезболивания при травматолого-ортопедических операциях на нижних конечностях и тазобедренном суставе, ее основных показаний и противопоказаний, определить возможные побочные эффекты и осложнения, выяснить меры их профилактики и лечения</w:t>
      </w:r>
      <w:r w:rsidR="00FE55B4">
        <w:rPr>
          <w:sz w:val="28"/>
          <w:szCs w:val="28"/>
        </w:rPr>
        <w:t>.</w:t>
      </w:r>
    </w:p>
    <w:p w14:paraId="7087C7AD" w14:textId="77777777" w:rsidR="00D909CA" w:rsidRDefault="00D909CA" w:rsidP="00D909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2404362E" w14:textId="6535907C" w:rsidR="00D909CA" w:rsidRDefault="00FE55B4" w:rsidP="00D909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</w:t>
      </w:r>
      <w:r w:rsidR="00D909CA">
        <w:rPr>
          <w:sz w:val="28"/>
          <w:szCs w:val="28"/>
        </w:rPr>
        <w:t xml:space="preserve"> анестезиологически</w:t>
      </w:r>
      <w:r>
        <w:rPr>
          <w:sz w:val="28"/>
          <w:szCs w:val="28"/>
        </w:rPr>
        <w:t xml:space="preserve">е </w:t>
      </w:r>
      <w:r w:rsidR="00D909CA">
        <w:rPr>
          <w:sz w:val="28"/>
          <w:szCs w:val="28"/>
        </w:rPr>
        <w:t>пособи</w:t>
      </w:r>
      <w:r>
        <w:rPr>
          <w:sz w:val="28"/>
          <w:szCs w:val="28"/>
        </w:rPr>
        <w:t>я</w:t>
      </w:r>
      <w:r w:rsidR="00D909CA">
        <w:rPr>
          <w:sz w:val="28"/>
          <w:szCs w:val="28"/>
        </w:rPr>
        <w:t xml:space="preserve"> при оперативных вмешательствах на примере травматолого-ортопедического отделения РБ №2 ЦЭМП за период с 20</w:t>
      </w:r>
      <w:r w:rsidR="003A0661">
        <w:rPr>
          <w:sz w:val="28"/>
          <w:szCs w:val="28"/>
        </w:rPr>
        <w:t>1</w:t>
      </w:r>
      <w:r w:rsidR="00034430">
        <w:rPr>
          <w:sz w:val="28"/>
          <w:szCs w:val="28"/>
        </w:rPr>
        <w:t>6</w:t>
      </w:r>
      <w:r w:rsidR="00A41465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по 20</w:t>
      </w:r>
      <w:r w:rsidR="003A0661">
        <w:rPr>
          <w:sz w:val="28"/>
          <w:szCs w:val="28"/>
        </w:rPr>
        <w:t>1</w:t>
      </w:r>
      <w:r w:rsidR="006D5DBE">
        <w:rPr>
          <w:sz w:val="28"/>
          <w:szCs w:val="28"/>
        </w:rPr>
        <w:t>7</w:t>
      </w:r>
      <w:r w:rsidR="003A0661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 xml:space="preserve">гг.; </w:t>
      </w:r>
    </w:p>
    <w:p w14:paraId="509F3FC7" w14:textId="56C75B78" w:rsidR="00D909CA" w:rsidRDefault="00FE55B4" w:rsidP="00D909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09CA">
        <w:rPr>
          <w:sz w:val="28"/>
          <w:szCs w:val="28"/>
        </w:rPr>
        <w:t>пределить эффективность спинальной анестезии при травматологических, ортопедических операциях на нижних конечностях и тазобедренном суставе;</w:t>
      </w:r>
    </w:p>
    <w:p w14:paraId="085E908F" w14:textId="5814BDC1" w:rsidR="00D909CA" w:rsidRDefault="002F31B0" w:rsidP="00D909C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09CA">
        <w:rPr>
          <w:sz w:val="28"/>
          <w:szCs w:val="28"/>
        </w:rPr>
        <w:t>ровести сравнение спинномозговой анестезии и комбинированного эндотрахеального наркоза при травматолого-ортопедических операциях на нижних конечностях и тазобедренном суставе</w:t>
      </w:r>
      <w:r>
        <w:rPr>
          <w:sz w:val="28"/>
          <w:szCs w:val="28"/>
        </w:rPr>
        <w:t>.</w:t>
      </w:r>
    </w:p>
    <w:p w14:paraId="366B1E47" w14:textId="37F6E9C7" w:rsidR="0069173E" w:rsidRDefault="002F31B0" w:rsidP="0069173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Клиническое применение</w:t>
      </w:r>
      <w:r w:rsidR="00A90CCD">
        <w:rPr>
          <w:sz w:val="28"/>
          <w:szCs w:val="28"/>
        </w:rPr>
        <w:t xml:space="preserve">. </w:t>
      </w:r>
      <w:r w:rsidR="00D909CA">
        <w:rPr>
          <w:b/>
          <w:sz w:val="28"/>
          <w:szCs w:val="28"/>
        </w:rPr>
        <w:t>Показания</w:t>
      </w:r>
      <w:r w:rsidR="00C7433E">
        <w:rPr>
          <w:b/>
          <w:sz w:val="28"/>
          <w:szCs w:val="28"/>
        </w:rPr>
        <w:t>:</w:t>
      </w:r>
      <w:r w:rsidR="00A90CCD">
        <w:rPr>
          <w:sz w:val="28"/>
          <w:szCs w:val="28"/>
        </w:rPr>
        <w:t xml:space="preserve"> м</w:t>
      </w:r>
      <w:r w:rsidR="00D909CA">
        <w:rPr>
          <w:sz w:val="28"/>
          <w:szCs w:val="28"/>
        </w:rPr>
        <w:t xml:space="preserve">естные анестетики в субарахноидальном пространстве в целом вызывают тотальную нервную блокаду каудальнее места инъекции; анестезия в цефалическом направлении от места инъекции бывает различной по глубине и зависит от положения пациента, общей дозы введенного препарата и плотности раствора местного анестетика. Симпатические волокна блокируются более низкими концентрациями препарата и поэтому (в зависимости от введенного препарата), анестезия может наблюдаться на 2 – 6 сегментов выше, чем анестезия чувствительных волокон. Таким образом, уровень сенсорной анестезии может быть на 2 дерматома выше, чем уровень двигательной </w:t>
      </w:r>
      <w:r w:rsidR="00D909CA">
        <w:rPr>
          <w:sz w:val="28"/>
          <w:szCs w:val="28"/>
        </w:rPr>
        <w:lastRenderedPageBreak/>
        <w:t>блокады, которая требует наибольших концентраций местного анестетика.</w:t>
      </w:r>
      <w:r w:rsidR="00C7433E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Спинномозговая анестезия низкого уровня (</w:t>
      </w:r>
      <w:r w:rsidR="00D909CA">
        <w:rPr>
          <w:sz w:val="28"/>
          <w:szCs w:val="28"/>
          <w:lang w:val="en-US"/>
        </w:rPr>
        <w:t>L</w:t>
      </w:r>
      <w:r w:rsidR="00D909CA">
        <w:rPr>
          <w:sz w:val="28"/>
          <w:szCs w:val="28"/>
        </w:rPr>
        <w:t>-</w:t>
      </w:r>
      <w:r w:rsidR="00D909CA">
        <w:rPr>
          <w:sz w:val="28"/>
          <w:szCs w:val="28"/>
          <w:lang w:val="en-US"/>
        </w:rPr>
        <w:t>I</w:t>
      </w:r>
      <w:r w:rsidR="00D909CA">
        <w:rPr>
          <w:sz w:val="28"/>
          <w:szCs w:val="28"/>
        </w:rPr>
        <w:t xml:space="preserve">) или седловидный блок используются для хирургических манипуляций промежностной и перианальной областях. Блокада среднего уровня (чувствительный дерматом </w:t>
      </w:r>
      <w:r w:rsidR="00D909CA">
        <w:rPr>
          <w:sz w:val="28"/>
          <w:szCs w:val="28"/>
          <w:lang w:val="en-US"/>
        </w:rPr>
        <w:t>Th</w:t>
      </w:r>
      <w:r w:rsidR="00D909CA">
        <w:rPr>
          <w:sz w:val="28"/>
          <w:szCs w:val="28"/>
        </w:rPr>
        <w:t>-</w:t>
      </w:r>
      <w:r w:rsidR="00D909CA">
        <w:rPr>
          <w:sz w:val="28"/>
          <w:szCs w:val="28"/>
          <w:lang w:val="en-US"/>
        </w:rPr>
        <w:t>X</w:t>
      </w:r>
      <w:r w:rsidR="00D909CA">
        <w:rPr>
          <w:sz w:val="28"/>
          <w:szCs w:val="28"/>
        </w:rPr>
        <w:t>) – для хирургических операций на бедре и других отделах нижней конечности, включая стопу. Более высокие уровни спинномозговой анестезии (</w:t>
      </w:r>
      <w:r w:rsidR="00D909CA">
        <w:rPr>
          <w:sz w:val="28"/>
          <w:szCs w:val="28"/>
          <w:lang w:val="en-US"/>
        </w:rPr>
        <w:t>Th</w:t>
      </w:r>
      <w:r w:rsidR="00D909CA">
        <w:rPr>
          <w:sz w:val="28"/>
          <w:szCs w:val="28"/>
        </w:rPr>
        <w:t>-</w:t>
      </w:r>
      <w:r w:rsidR="00D909CA">
        <w:rPr>
          <w:sz w:val="28"/>
          <w:szCs w:val="28"/>
          <w:lang w:val="en-US"/>
        </w:rPr>
        <w:t>V</w:t>
      </w:r>
      <w:r w:rsidR="00D909CA">
        <w:rPr>
          <w:sz w:val="28"/>
          <w:szCs w:val="28"/>
        </w:rPr>
        <w:t xml:space="preserve">- </w:t>
      </w:r>
      <w:r w:rsidR="00D909CA">
        <w:rPr>
          <w:sz w:val="28"/>
          <w:szCs w:val="28"/>
          <w:lang w:val="en-US"/>
        </w:rPr>
        <w:t>Th</w:t>
      </w:r>
      <w:r w:rsidR="00D909CA">
        <w:rPr>
          <w:sz w:val="28"/>
          <w:szCs w:val="28"/>
        </w:rPr>
        <w:t>-</w:t>
      </w:r>
      <w:r w:rsidR="00D909CA">
        <w:rPr>
          <w:sz w:val="28"/>
          <w:szCs w:val="28"/>
          <w:lang w:val="en-US"/>
        </w:rPr>
        <w:t>VI</w:t>
      </w:r>
      <w:r w:rsidR="00D909CA">
        <w:rPr>
          <w:sz w:val="28"/>
          <w:szCs w:val="28"/>
        </w:rPr>
        <w:t>) предназначены для</w:t>
      </w:r>
      <w:r w:rsidR="00C7433E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оперативных вмешательств на нижних отделах брюшной полости, таких</w:t>
      </w:r>
      <w:r w:rsidR="00C7433E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как паховая герниорафия, аппендэктомия, кесарево сечение и абдоминальная гистерэктомия</w:t>
      </w:r>
      <w:r w:rsidR="0069173E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 xml:space="preserve">[2,3,]. </w:t>
      </w:r>
    </w:p>
    <w:p w14:paraId="01F7D3C9" w14:textId="77777777" w:rsidR="003F2086" w:rsidRDefault="00D909CA" w:rsidP="003F20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Противопоказания</w:t>
      </w:r>
      <w:r w:rsidR="0069173E">
        <w:rPr>
          <w:b/>
          <w:sz w:val="28"/>
          <w:szCs w:val="28"/>
        </w:rPr>
        <w:t>:</w:t>
      </w:r>
      <w:r w:rsidR="00A90CCD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определенного числа пациентов спинномозговая анестезия не должна выполняться.  К таким случаям относится наличие инфекции в месте инъекции, нелеченый сепсис, выраженная гиповолемия или </w:t>
      </w:r>
      <w:r w:rsidR="0069173E">
        <w:rPr>
          <w:sz w:val="28"/>
          <w:szCs w:val="28"/>
        </w:rPr>
        <w:t>к</w:t>
      </w:r>
      <w:r>
        <w:rPr>
          <w:sz w:val="28"/>
          <w:szCs w:val="28"/>
        </w:rPr>
        <w:t>оагулопатия. Неперспективными кандидатами для выраженной симпатической блокады являются пациенты с высоким венозным давлением (например, при стенозе аорты). Если проводится соответствующее лечение, лихорадка сама по себе не является противопоказанием к выполнению спинномозговой анестезии.</w:t>
      </w:r>
    </w:p>
    <w:p w14:paraId="01062CE2" w14:textId="77777777" w:rsidR="003F2086" w:rsidRDefault="00D909CA" w:rsidP="00D909C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и безопасность.</w:t>
      </w:r>
    </w:p>
    <w:p w14:paraId="551574DA" w14:textId="77777777" w:rsidR="003F2086" w:rsidRDefault="003F2086" w:rsidP="00D90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9CA">
        <w:rPr>
          <w:sz w:val="28"/>
          <w:szCs w:val="28"/>
        </w:rPr>
        <w:t>Спинномозговую анестезию нужно выполнять только в операционной, полностью оснащенной оборудованием для мониторинга, общей анестезии и реанимационных мероприятий.</w:t>
      </w:r>
    </w:p>
    <w:p w14:paraId="3F38F419" w14:textId="6DF9A29E" w:rsidR="00A90CCD" w:rsidRDefault="003F2086" w:rsidP="00D90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9CA">
        <w:rPr>
          <w:sz w:val="28"/>
          <w:szCs w:val="28"/>
        </w:rPr>
        <w:t>Спинальные иглы: отличаются формой кончика иглы и среза. «Стандартной» является игла Квинке-Бэбкока, которая имеет средней длины срез с острыми краями, острым концом и отверстием на конце. Две другие модели – это иглы Грини и Уайтэкра. Игла Грини имеет длинный срез с острыми краями с закругленным концом, отверстие на конце. Игла Уайтэкра «карандашного типа» имеет срез с закругленными, нережущими краями и</w:t>
      </w:r>
      <w:r w:rsidR="00A90CCD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отверстие сбоку, в проксимальном отделе среза иглы.</w:t>
      </w:r>
      <w:r w:rsidR="0090797B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Выпускаются</w:t>
      </w:r>
      <w:r w:rsidR="00A90CCD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различных размеров – от 16</w:t>
      </w:r>
      <w:r w:rsidR="00D909CA">
        <w:rPr>
          <w:sz w:val="28"/>
          <w:szCs w:val="28"/>
          <w:lang w:val="en-US"/>
        </w:rPr>
        <w:t>G</w:t>
      </w:r>
      <w:r w:rsidR="00D909CA" w:rsidRPr="00D909CA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до 30</w:t>
      </w:r>
      <w:r w:rsidR="00D909CA">
        <w:rPr>
          <w:sz w:val="28"/>
          <w:szCs w:val="28"/>
          <w:lang w:val="en-US"/>
        </w:rPr>
        <w:t>G</w:t>
      </w:r>
      <w:r w:rsidR="002F31B0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[3,2].</w:t>
      </w:r>
      <w:r w:rsidR="00A90CCD">
        <w:rPr>
          <w:sz w:val="28"/>
          <w:szCs w:val="28"/>
        </w:rPr>
        <w:t xml:space="preserve"> </w:t>
      </w:r>
    </w:p>
    <w:p w14:paraId="69600110" w14:textId="57CF00DA" w:rsidR="00D909CA" w:rsidRDefault="0090797B" w:rsidP="00D909C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Выбор лекарственных препаратов</w:t>
      </w:r>
      <w:r w:rsidR="003F2086">
        <w:rPr>
          <w:b/>
          <w:sz w:val="28"/>
          <w:szCs w:val="28"/>
        </w:rPr>
        <w:t>.</w:t>
      </w:r>
      <w:r w:rsidR="003F2086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Наиболее</w:t>
      </w:r>
      <w:r w:rsidR="003F2086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широко применяемым местным анестетиком</w:t>
      </w:r>
      <w:r w:rsidR="002F31B0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 xml:space="preserve">для спинномозговой анестезии является лидокаин: 50 мг препарата вызывают блок на уровне </w:t>
      </w:r>
      <w:r w:rsidR="00D909CA">
        <w:rPr>
          <w:sz w:val="28"/>
          <w:szCs w:val="28"/>
          <w:lang w:val="en-US"/>
        </w:rPr>
        <w:t>Th</w:t>
      </w:r>
      <w:r w:rsidR="00D909CA">
        <w:rPr>
          <w:sz w:val="28"/>
          <w:szCs w:val="28"/>
        </w:rPr>
        <w:t>-</w:t>
      </w:r>
      <w:r w:rsidR="00D909CA">
        <w:rPr>
          <w:sz w:val="28"/>
          <w:szCs w:val="28"/>
          <w:lang w:val="en-US"/>
        </w:rPr>
        <w:t>VI</w:t>
      </w:r>
      <w:r w:rsidR="00D909CA">
        <w:rPr>
          <w:sz w:val="28"/>
          <w:szCs w:val="28"/>
        </w:rPr>
        <w:t xml:space="preserve"> – </w:t>
      </w:r>
      <w:r w:rsidR="00D909CA">
        <w:rPr>
          <w:sz w:val="28"/>
          <w:szCs w:val="28"/>
          <w:lang w:val="en-US"/>
        </w:rPr>
        <w:t>Th</w:t>
      </w:r>
      <w:r w:rsidR="00D909CA">
        <w:rPr>
          <w:sz w:val="28"/>
          <w:szCs w:val="28"/>
        </w:rPr>
        <w:t xml:space="preserve">-X продолжительностью приблизительно от 45 до 60 минут. Для нижних </w:t>
      </w:r>
      <w:r w:rsidR="002F31B0">
        <w:rPr>
          <w:sz w:val="28"/>
          <w:szCs w:val="28"/>
        </w:rPr>
        <w:t>–</w:t>
      </w:r>
      <w:r w:rsidR="00D909CA">
        <w:rPr>
          <w:sz w:val="28"/>
          <w:szCs w:val="28"/>
        </w:rPr>
        <w:t xml:space="preserve"> это</w:t>
      </w:r>
      <w:r w:rsidR="002F31B0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 xml:space="preserve">время составит 120 минут. Более низкие дозы, такие как 20-25мг вызывают блок на уровне </w:t>
      </w:r>
      <w:r w:rsidR="00D909CA">
        <w:rPr>
          <w:sz w:val="28"/>
          <w:szCs w:val="28"/>
          <w:lang w:val="en-US"/>
        </w:rPr>
        <w:t>Th</w:t>
      </w:r>
      <w:r w:rsidR="00D909CA">
        <w:rPr>
          <w:sz w:val="28"/>
          <w:szCs w:val="28"/>
        </w:rPr>
        <w:t>-</w:t>
      </w:r>
      <w:r w:rsidR="00D909CA">
        <w:rPr>
          <w:sz w:val="28"/>
          <w:szCs w:val="28"/>
          <w:lang w:val="en-US"/>
        </w:rPr>
        <w:t>X</w:t>
      </w:r>
      <w:r w:rsidR="00D909CA">
        <w:rPr>
          <w:sz w:val="28"/>
          <w:szCs w:val="28"/>
        </w:rPr>
        <w:t>, не столь продолжительный, который лучшим образом подходит при выполнении артроскопии коленного сустава</w:t>
      </w:r>
      <w:r w:rsidR="002F31B0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[7,3,2,1].</w:t>
      </w:r>
      <w:r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 xml:space="preserve">Желательной альтернативой для более длительной блокады является Бупивакаин (маркаин-спинал). Выраженность и продолжительность его действия зависит от дозы. Доза 5мг вызывает блок на уровне </w:t>
      </w:r>
      <w:r w:rsidR="00D909CA">
        <w:rPr>
          <w:sz w:val="28"/>
          <w:szCs w:val="28"/>
          <w:lang w:val="en-US"/>
        </w:rPr>
        <w:t>Th</w:t>
      </w:r>
      <w:r w:rsidR="00D909CA">
        <w:rPr>
          <w:sz w:val="28"/>
          <w:szCs w:val="28"/>
        </w:rPr>
        <w:t>-</w:t>
      </w:r>
      <w:r w:rsidR="00D909CA">
        <w:rPr>
          <w:sz w:val="28"/>
          <w:szCs w:val="28"/>
          <w:lang w:val="en-US"/>
        </w:rPr>
        <w:t>X</w:t>
      </w:r>
      <w:r w:rsidR="00D909CA">
        <w:rPr>
          <w:sz w:val="28"/>
          <w:szCs w:val="28"/>
        </w:rPr>
        <w:t xml:space="preserve"> на протяжении около 90 минут. Доза в 10мг вызывает анестезию на уровне мезогастрия на протяжении от 2 до 3 часов. Препарат, выпущенный в промышленных условиях, является гипербарическим, однако его 0,5% раствор по существу является изобарическим.</w:t>
      </w:r>
      <w:r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 xml:space="preserve">Несмотря на то, что общая доза является основным фактором, определяющим окончательное распространение спинномозговой анестезии, на этот процесс оказывает влияние множество других факторов: объем спинномозговой жидкости у пациента, положение пациента и баричность раствора местного анестетика. </w:t>
      </w:r>
    </w:p>
    <w:p w14:paraId="03E5994C" w14:textId="57221364" w:rsidR="00D909CA" w:rsidRDefault="0090797B" w:rsidP="0090797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спинномозговой анестезии</w:t>
      </w:r>
    </w:p>
    <w:p w14:paraId="16C77758" w14:textId="4795337C" w:rsidR="00D909CA" w:rsidRPr="0090797B" w:rsidRDefault="00D909CA" w:rsidP="00D909C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выполнения спинальной анестезии могут быть использованы положения на боку, сидя и лежа на животе.</w:t>
      </w:r>
      <w:r w:rsidR="009079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Место пункции: пункция субдурального</w:t>
      </w:r>
      <w:r w:rsidR="00907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пространства обычно выполняется ниже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чтобы избежать повреждения спинного мозга,</w:t>
      </w:r>
      <w:r w:rsidR="009079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оканчивающегося на уровне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Хотя существуют индивидуальные различия, проведенная между гребнями подвздошных костей проходит на уровне промежутка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[3,6].</w:t>
      </w:r>
    </w:p>
    <w:p w14:paraId="2DEED2BF" w14:textId="22B165D4" w:rsidR="00D909CA" w:rsidRPr="00713DD5" w:rsidRDefault="00713DD5" w:rsidP="00713DD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Нежелательные эффекты. Меры их профилактики и нивелирования</w:t>
      </w:r>
      <w:r w:rsidR="003F208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09CA">
        <w:rPr>
          <w:b/>
          <w:sz w:val="28"/>
          <w:szCs w:val="28"/>
        </w:rPr>
        <w:t>Гипотония</w:t>
      </w:r>
      <w:r>
        <w:rPr>
          <w:b/>
          <w:sz w:val="28"/>
          <w:szCs w:val="28"/>
        </w:rPr>
        <w:t xml:space="preserve">. </w:t>
      </w:r>
      <w:r w:rsidR="00D909CA">
        <w:rPr>
          <w:sz w:val="28"/>
          <w:szCs w:val="28"/>
        </w:rPr>
        <w:t xml:space="preserve">Наиболее частый побочный эффект при спинномозговой анестезии и вызвана прямым следствием венозного застоя и артериолярной дилатации, вызванной симпатической блокадой. Снижение давления может быть уменьшено путем предварительного введения, по меньшей мере, 250 – </w:t>
      </w:r>
      <w:r w:rsidR="00D909CA">
        <w:rPr>
          <w:sz w:val="28"/>
          <w:szCs w:val="28"/>
        </w:rPr>
        <w:lastRenderedPageBreak/>
        <w:t>500мл кристаллоидного раствора.  Внутривенное дробное введение эпинефрина в дозах 5 – 10мг является средством выбора, поскольку этот препарат вызывает не только вазоконстрикцию, но и повышает сердечный выброс. Фенилэфрин является вторым обоснованным выбором, этот препарат вызывает вазоконстрикцию с минимальным повышением (или снижением) сердечного выброса</w:t>
      </w:r>
      <w:r w:rsidR="006C6CC6">
        <w:rPr>
          <w:sz w:val="28"/>
          <w:szCs w:val="28"/>
        </w:rPr>
        <w:t xml:space="preserve"> </w:t>
      </w:r>
      <w:r w:rsidR="00D909CA">
        <w:rPr>
          <w:sz w:val="28"/>
          <w:szCs w:val="28"/>
        </w:rPr>
        <w:t>[6,3,4].</w:t>
      </w:r>
    </w:p>
    <w:p w14:paraId="714C0F99" w14:textId="77777777" w:rsidR="00713DD5" w:rsidRDefault="00D909CA" w:rsidP="00713DD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Брадикардия. </w:t>
      </w:r>
      <w:r>
        <w:rPr>
          <w:sz w:val="28"/>
          <w:szCs w:val="28"/>
        </w:rPr>
        <w:t>Даже в отсутствии гипотонии или гипоксии во время спинномозговой анестезии и даже на 30 – 45 минуте после ее начала может наблюдаться независимое возникновение брадикардии (редко). При уровне спинномозговой</w:t>
      </w:r>
      <w:r w:rsidR="006C6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анестезии, достигающем </w:t>
      </w:r>
      <w:r>
        <w:rPr>
          <w:sz w:val="28"/>
          <w:szCs w:val="28"/>
          <w:lang w:val="en-US"/>
        </w:rPr>
        <w:t>Th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 блокируются сердечные симпатические волокна, и действие вагуса становится не компенсированным. При частоте сердечных сокращений, замедленной до 60 – 50 или 45 ударов в минуту сердечный выброс падает до того уровня, на котором становится неадекватным миокардиальный кровоток и происходит его быстрое ухудшение. Брадикардия с частотой ниже 50-ти ударов в минуту отмечается у 13% обычных пациентов и даже может быстро прогрессировать до асистолии и остановки сердца. Ранним лечением является введение атропина (от 0,6 до 1,0мг) и эфедрина, что может разорвать этот порочный круг.</w:t>
      </w:r>
      <w:r w:rsidR="00713D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Раннее распознавание этого осложнения является необходимым, так как превентивное или раннее лечение легче и менее драматично, чем компрессия грудной клетки в операционной. Использование от 0,4 до 0.6мг атропина целесообразно всякий раз, когда пульс замедляется ниже 60 ударов в минуту</w:t>
      </w:r>
      <w:r w:rsidR="006C6CC6">
        <w:rPr>
          <w:sz w:val="28"/>
          <w:szCs w:val="28"/>
        </w:rPr>
        <w:t xml:space="preserve"> </w:t>
      </w:r>
      <w:r>
        <w:rPr>
          <w:sz w:val="28"/>
          <w:szCs w:val="28"/>
        </w:rPr>
        <w:t>[3, 10,].</w:t>
      </w:r>
    </w:p>
    <w:p w14:paraId="03F5BA8F" w14:textId="77777777" w:rsidR="00713DD5" w:rsidRDefault="00D909CA" w:rsidP="00713DD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Тотальная спинномозговая анестезия.</w:t>
      </w:r>
      <w:r>
        <w:rPr>
          <w:sz w:val="28"/>
          <w:szCs w:val="28"/>
        </w:rPr>
        <w:t xml:space="preserve"> Этот уровень блокады обычно возникает непреднамеренно в результате неожиданных движений пациента, неправильного позиционирования или неправильной дозировки. Основными последствиями являются потеря сознания, выраженная брадикардия, гипотония и остановка дыхания. Остановка дыхания обычно развивается вследствие ухудшения кровоснабжения ядра дыхательного центра. Лечение тотальной спинномозговой анестезии – симптоматическое. Поддерживающая </w:t>
      </w:r>
      <w:r>
        <w:rPr>
          <w:sz w:val="28"/>
          <w:szCs w:val="28"/>
        </w:rPr>
        <w:lastRenderedPageBreak/>
        <w:t>вентиляция легких должна быть обеспечена немедленно. Для поддержки сердечного выброса быстро вводится атропин, эфедрин и внутривенная инфузия.</w:t>
      </w:r>
      <w:r w:rsidR="00713DD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Целесообразно принятие профилактических мер. После инъекции избегать значительных перемещений и положений с запрокинутой головой (при гипербарических растворах).</w:t>
      </w:r>
    </w:p>
    <w:p w14:paraId="015371CE" w14:textId="0E62EB9E" w:rsidR="00D909CA" w:rsidRDefault="00D909CA" w:rsidP="00713DD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Тошнота. </w:t>
      </w:r>
      <w:r>
        <w:rPr>
          <w:sz w:val="28"/>
          <w:szCs w:val="28"/>
        </w:rPr>
        <w:t>Может возникать вследствие гипотонии, брадикардии или гипоксии. Атропин является первым средством помощи. Если спинномозговая анестезия выполнялась в связи с «полным» желудком, лечение тошноты сильными седативными средствами необходимо избегать. Это повышает риск аспирации рвотного содержимого.</w:t>
      </w:r>
    </w:p>
    <w:p w14:paraId="79418E00" w14:textId="16C3F0DC" w:rsidR="00D909CA" w:rsidRDefault="00D909CA" w:rsidP="00713DD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Постпункционная головная боль.</w:t>
      </w:r>
      <w:r>
        <w:rPr>
          <w:sz w:val="28"/>
          <w:szCs w:val="28"/>
        </w:rPr>
        <w:t xml:space="preserve"> Боль возникает вследствие подтекания спинномозговой жидкости через не закрывшееся пункционное отверстие твердой спинномозговой оболочки. Имеет постуральный характер.  Обычно проходит самостоятельно. Стандартное лечение включает в себя постельный режим, прием анальгетиков, а также питьевой режим. Специфическое лечение – формирование эпидуральной кровяной пломбы. Профилактика – самое дешевое лечение. Использование спинальных игл с наименьшим диаметром и с закругленным срезом (иглы с Ø 25 – 27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), с кончиком типа Уайтэкра и расположение среза иглы при пункции</w:t>
      </w:r>
      <w:r w:rsidR="00510A3D">
        <w:rPr>
          <w:sz w:val="28"/>
          <w:szCs w:val="28"/>
        </w:rPr>
        <w:t>.</w:t>
      </w:r>
    </w:p>
    <w:p w14:paraId="2356BC95" w14:textId="77777777" w:rsidR="00713DD5" w:rsidRDefault="00D909CA" w:rsidP="00713DD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Нейропатия. </w:t>
      </w:r>
      <w:r>
        <w:rPr>
          <w:sz w:val="28"/>
          <w:szCs w:val="28"/>
        </w:rPr>
        <w:t>Повреждение нервов непосредственным введением препарата встречается исключительно редко. Повреждение нерва может наблюдаться при непосредственном введении иглы в нервный корешок, что обычно вызывает выраженную парестезию во время проведения блокады. Интраневральная инъекция, проявляющаяся парестезией во время введения препарата, приводит к повреждению нерва. При появлении парестезии следует сменить положение и глубин</w:t>
      </w:r>
      <w:r w:rsidR="006C6CC6">
        <w:rPr>
          <w:sz w:val="28"/>
          <w:szCs w:val="28"/>
        </w:rPr>
        <w:t>у</w:t>
      </w:r>
      <w:r>
        <w:rPr>
          <w:sz w:val="28"/>
          <w:szCs w:val="28"/>
        </w:rPr>
        <w:t xml:space="preserve"> иглы в субарахноидальном пространстве. Профилактика зависит от правильного выполнения анестезии.</w:t>
      </w:r>
    </w:p>
    <w:p w14:paraId="6F530547" w14:textId="77777777" w:rsidR="00713DD5" w:rsidRDefault="00D909CA" w:rsidP="00713DD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Эпидуральная или спинномозговая гематома. </w:t>
      </w:r>
      <w:r>
        <w:rPr>
          <w:sz w:val="28"/>
          <w:szCs w:val="28"/>
        </w:rPr>
        <w:t xml:space="preserve"> Является исключительно редким, но потенциально опасным осложнением, поскольку длительная компрессия нервов может привести к их постоянному повреждению. </w:t>
      </w:r>
      <w:r>
        <w:rPr>
          <w:sz w:val="28"/>
          <w:szCs w:val="28"/>
        </w:rPr>
        <w:lastRenderedPageBreak/>
        <w:t>Возникает спонтанно у пациентов с нарушением свертываемости крови или у лиц, получающих антикоагулянты. Подозрение на гематому, когда действие анестетика продолжается необычно долго.  Диагностика – компьютерная или магнитно-резонансная томография спинномозгового канала. Лечение – ранняя хирургическая декомпрессия.</w:t>
      </w:r>
    </w:p>
    <w:p w14:paraId="0FBD0548" w14:textId="1BB44F4D" w:rsidR="00D909CA" w:rsidRDefault="00D909CA" w:rsidP="00713DD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Спинномозговой абсцесс или менингит.</w:t>
      </w:r>
      <w:r>
        <w:rPr>
          <w:sz w:val="28"/>
          <w:szCs w:val="28"/>
        </w:rPr>
        <w:t xml:space="preserve">  Отмеченные случаи загрязнения цереброспинальной жидкости кожными бактериями или через инструментарий являются единичными. Развитие менингита после люмбальной пункции у пациентов с бактериемией возникает более часто. Диагностика – компьютерная и магнитно-резонансная томография.</w:t>
      </w:r>
    </w:p>
    <w:p w14:paraId="618055D3" w14:textId="3A8546F0" w:rsidR="00D909CA" w:rsidRDefault="00D909CA" w:rsidP="00713DD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 в спине. </w:t>
      </w:r>
      <w:r>
        <w:rPr>
          <w:sz w:val="28"/>
          <w:szCs w:val="28"/>
        </w:rPr>
        <w:t>Боль в спине в месте инъекции может быть связана с множественной выраженной периостальной травмой, однако более часто причина боли в спине после спинномозговой анестезии является неспецифической и связана с натяжением связок, которое отмечается при релаксации мышц спины. Это также наблюдается после общей анестезии в положении на спине. В любом случае согревание и отдых обычно приносят облегчение через 1 – 2 дня.</w:t>
      </w:r>
    </w:p>
    <w:p w14:paraId="6A7893E0" w14:textId="49F6FA2D" w:rsidR="00D909CA" w:rsidRPr="00CD36A4" w:rsidRDefault="00D909CA" w:rsidP="00713DD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Снижение слуха.  </w:t>
      </w:r>
      <w:r>
        <w:rPr>
          <w:sz w:val="28"/>
          <w:szCs w:val="28"/>
        </w:rPr>
        <w:t>После спинномозговой анестезии описаны случаи транзиторного непродолжительного снижения слуха. Механизм этого явления неясен и может быть связан с временным снижением давления черепно-мозговой жидкости или тракцией внутричерепных нервов. Частота этого осложнения повышается при использовании игл относительно большого диаметра. Это осложнение является временным и невыраженным</w:t>
      </w:r>
      <w:r w:rsidR="00044129">
        <w:rPr>
          <w:sz w:val="28"/>
          <w:szCs w:val="28"/>
        </w:rPr>
        <w:t xml:space="preserve"> </w:t>
      </w:r>
      <w:r w:rsidRPr="00660561">
        <w:rPr>
          <w:sz w:val="28"/>
          <w:szCs w:val="28"/>
        </w:rPr>
        <w:t>[3,6]</w:t>
      </w:r>
      <w:r>
        <w:rPr>
          <w:sz w:val="28"/>
          <w:szCs w:val="28"/>
        </w:rPr>
        <w:t>.</w:t>
      </w:r>
    </w:p>
    <w:p w14:paraId="750C6B06" w14:textId="43AE0E13" w:rsidR="00D26F45" w:rsidRDefault="00660561" w:rsidP="00D26F45">
      <w:pPr>
        <w:spacing w:line="360" w:lineRule="auto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КЛИНИЧЕСКИЙ МАТЕРИАЛ</w:t>
      </w:r>
    </w:p>
    <w:p w14:paraId="7872C741" w14:textId="159853E9" w:rsidR="00D26F45" w:rsidRDefault="00D26F45" w:rsidP="00D26F4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анестезиологических пособий по материалам ОАРИТ </w:t>
      </w:r>
      <w:r w:rsidR="00186144">
        <w:rPr>
          <w:b/>
          <w:sz w:val="28"/>
          <w:szCs w:val="28"/>
        </w:rPr>
        <w:t xml:space="preserve">ГБУ РС(Я) </w:t>
      </w:r>
      <w:r>
        <w:rPr>
          <w:b/>
          <w:sz w:val="28"/>
          <w:szCs w:val="28"/>
        </w:rPr>
        <w:t>РБ №2 ЦЭМП, на примере травматолого-ортопедического отделения за период с 20</w:t>
      </w:r>
      <w:r w:rsidR="00660561">
        <w:rPr>
          <w:b/>
          <w:sz w:val="28"/>
          <w:szCs w:val="28"/>
        </w:rPr>
        <w:t>1</w:t>
      </w:r>
      <w:r w:rsidR="00186144">
        <w:rPr>
          <w:b/>
          <w:sz w:val="28"/>
          <w:szCs w:val="28"/>
        </w:rPr>
        <w:t>6</w:t>
      </w:r>
      <w:r w:rsidR="006605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20</w:t>
      </w:r>
      <w:r w:rsidR="00660561">
        <w:rPr>
          <w:b/>
          <w:sz w:val="28"/>
          <w:szCs w:val="28"/>
        </w:rPr>
        <w:t>1</w:t>
      </w:r>
      <w:r w:rsidR="00D47E27">
        <w:rPr>
          <w:b/>
          <w:sz w:val="28"/>
          <w:szCs w:val="28"/>
        </w:rPr>
        <w:t>7</w:t>
      </w:r>
      <w:r w:rsidR="006605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гг.</w:t>
      </w:r>
    </w:p>
    <w:p w14:paraId="6652EF0A" w14:textId="77777777" w:rsidR="00D26F45" w:rsidRDefault="00D26F45" w:rsidP="00D26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решения поставленной цели были проработаны и проанализированы: </w:t>
      </w:r>
    </w:p>
    <w:p w14:paraId="16A9382A" w14:textId="686870E4" w:rsidR="00D26F45" w:rsidRDefault="00D26F45" w:rsidP="00D26F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наркозные карты по травматолого-ортопедическому отделению за 20</w:t>
      </w:r>
      <w:r w:rsidR="00D83E87">
        <w:rPr>
          <w:sz w:val="28"/>
          <w:szCs w:val="28"/>
        </w:rPr>
        <w:t>1</w:t>
      </w:r>
      <w:r w:rsidR="00D47E27">
        <w:rPr>
          <w:sz w:val="28"/>
          <w:szCs w:val="28"/>
        </w:rPr>
        <w:t>6</w:t>
      </w:r>
      <w:r>
        <w:rPr>
          <w:sz w:val="28"/>
          <w:szCs w:val="28"/>
        </w:rPr>
        <w:t xml:space="preserve"> и 20</w:t>
      </w:r>
      <w:r w:rsidR="00D83E87">
        <w:rPr>
          <w:sz w:val="28"/>
          <w:szCs w:val="28"/>
        </w:rPr>
        <w:t>1</w:t>
      </w:r>
      <w:r w:rsidR="00D47E27">
        <w:rPr>
          <w:sz w:val="28"/>
          <w:szCs w:val="28"/>
        </w:rPr>
        <w:t>7</w:t>
      </w:r>
      <w:r>
        <w:rPr>
          <w:sz w:val="28"/>
          <w:szCs w:val="28"/>
        </w:rPr>
        <w:t xml:space="preserve"> гг., </w:t>
      </w:r>
    </w:p>
    <w:p w14:paraId="74DC5B73" w14:textId="77777777" w:rsidR="00D26F45" w:rsidRDefault="00D26F45" w:rsidP="00D26F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собственные предоперационные и послеоперационные осмотры пациентов травматолого-ортопедического отделения РБ №2 ЦЭМП,</w:t>
      </w:r>
    </w:p>
    <w:p w14:paraId="44AD53D2" w14:textId="77777777" w:rsidR="00D26F45" w:rsidRDefault="00D26F45" w:rsidP="00D26F4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анестезиологических пособий, в частности – спинномозговой анестезии.</w:t>
      </w:r>
    </w:p>
    <w:p w14:paraId="721D90D2" w14:textId="6A8F6F06" w:rsidR="00713DD5" w:rsidRDefault="00D26F45" w:rsidP="00D26F4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результатам проведенной работы за 20</w:t>
      </w:r>
      <w:r w:rsidR="0018785C">
        <w:rPr>
          <w:sz w:val="28"/>
          <w:szCs w:val="28"/>
        </w:rPr>
        <w:t>1</w:t>
      </w:r>
      <w:r w:rsidR="00954EAE">
        <w:rPr>
          <w:sz w:val="28"/>
          <w:szCs w:val="28"/>
        </w:rPr>
        <w:t>6</w:t>
      </w:r>
      <w:r>
        <w:rPr>
          <w:sz w:val="28"/>
          <w:szCs w:val="28"/>
        </w:rPr>
        <w:t xml:space="preserve"> – 20</w:t>
      </w:r>
      <w:r w:rsidR="0018785C">
        <w:rPr>
          <w:sz w:val="28"/>
          <w:szCs w:val="28"/>
        </w:rPr>
        <w:t>1</w:t>
      </w:r>
      <w:r w:rsidR="00954EAE">
        <w:rPr>
          <w:sz w:val="28"/>
          <w:szCs w:val="28"/>
        </w:rPr>
        <w:t>7</w:t>
      </w:r>
      <w:r w:rsidR="00187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гг. в травматолого-ортопедическом отделении на оперативные вмешательства было проведено 933 анестезиологических пособий. Из них: 917 пациентов прооперированы в плановом порядке, 16 пациентов прооперированы по экстренным показаниям. </w:t>
      </w:r>
      <w:r>
        <w:rPr>
          <w:b/>
          <w:sz w:val="28"/>
          <w:szCs w:val="28"/>
        </w:rPr>
        <w:t>Распределение анестезий по видам за 20</w:t>
      </w:r>
      <w:r w:rsidR="000014D5">
        <w:rPr>
          <w:b/>
          <w:sz w:val="28"/>
          <w:szCs w:val="28"/>
        </w:rPr>
        <w:t>1</w:t>
      </w:r>
      <w:r w:rsidR="00954EA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</w:t>
      </w:r>
      <w:r w:rsidR="000014D5">
        <w:rPr>
          <w:b/>
          <w:sz w:val="28"/>
          <w:szCs w:val="28"/>
        </w:rPr>
        <w:t>1</w:t>
      </w:r>
      <w:r w:rsidR="00954EAE">
        <w:rPr>
          <w:b/>
          <w:sz w:val="28"/>
          <w:szCs w:val="28"/>
        </w:rPr>
        <w:t>7</w:t>
      </w:r>
      <w:r w:rsidR="00001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гг. </w:t>
      </w:r>
    </w:p>
    <w:p w14:paraId="2BD4CE3B" w14:textId="4240FE37" w:rsidR="00D26F45" w:rsidRPr="00713DD5" w:rsidRDefault="00D26F45" w:rsidP="00B6422D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</w:t>
      </w:r>
      <w:r w:rsidR="00D1319D">
        <w:rPr>
          <w:sz w:val="28"/>
          <w:szCs w:val="28"/>
        </w:rPr>
        <w:t>1</w:t>
      </w:r>
      <w:r w:rsidR="00954EAE">
        <w:rPr>
          <w:sz w:val="28"/>
          <w:szCs w:val="28"/>
        </w:rPr>
        <w:t>6</w:t>
      </w:r>
      <w:r>
        <w:rPr>
          <w:sz w:val="28"/>
          <w:szCs w:val="28"/>
        </w:rPr>
        <w:t xml:space="preserve"> год удельный вес плановых оперативных вмешательств составил – 99,1%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(431), а экстренных – 0,9%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(4). За 20</w:t>
      </w:r>
      <w:r w:rsidR="00D1319D">
        <w:rPr>
          <w:sz w:val="28"/>
          <w:szCs w:val="28"/>
        </w:rPr>
        <w:t>1</w:t>
      </w:r>
      <w:r w:rsidR="00954EAE">
        <w:rPr>
          <w:sz w:val="28"/>
          <w:szCs w:val="28"/>
        </w:rPr>
        <w:t>7</w:t>
      </w:r>
      <w:r>
        <w:rPr>
          <w:sz w:val="28"/>
          <w:szCs w:val="28"/>
        </w:rPr>
        <w:t xml:space="preserve"> год эти показатели составили; 98,9%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(486) и 0,7%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(12) соответственно</w:t>
      </w:r>
      <w:r w:rsidR="00A90CCD">
        <w:rPr>
          <w:sz w:val="28"/>
          <w:szCs w:val="28"/>
        </w:rPr>
        <w:t xml:space="preserve">. </w:t>
      </w:r>
      <w:r>
        <w:rPr>
          <w:sz w:val="28"/>
          <w:szCs w:val="28"/>
        </w:rPr>
        <w:t>В целом за 2 года удельный вес плановых операций составил - 98,3%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(917), экстренных операций – 1,7%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(16).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спинномозговой анестезии в целом за 2 года удельный вес плановых оперативных вмешательств составил – 99,1%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(628), а экстренных – 0,9%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(6). За 20</w:t>
      </w:r>
      <w:r w:rsidR="00D1319D">
        <w:rPr>
          <w:sz w:val="28"/>
          <w:szCs w:val="28"/>
        </w:rPr>
        <w:t>1</w:t>
      </w:r>
      <w:r w:rsidR="00954EAE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99,3%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(270) и 0,7%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(2), за 20</w:t>
      </w:r>
      <w:r w:rsidR="00DF4CB2">
        <w:rPr>
          <w:sz w:val="28"/>
          <w:szCs w:val="28"/>
        </w:rPr>
        <w:t>1</w:t>
      </w:r>
      <w:r w:rsidR="00954EAE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97,6%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(358) и 2,4%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(6), соответственно.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Если разделить пациентов, прооперированных под спинномозговой анестезией на городских и сельских жителей, то</w:t>
      </w:r>
      <w:r w:rsidR="00044129">
        <w:rPr>
          <w:sz w:val="28"/>
          <w:szCs w:val="28"/>
        </w:rPr>
        <w:t xml:space="preserve"> </w:t>
      </w:r>
      <w:r>
        <w:rPr>
          <w:sz w:val="28"/>
          <w:szCs w:val="28"/>
        </w:rPr>
        <w:t>преобладающее большинство составляют городские жители, по половому признаку – чаша весов падает в сторону мужского населения.</w:t>
      </w:r>
      <w:r w:rsidR="00A90CCD">
        <w:rPr>
          <w:sz w:val="28"/>
          <w:szCs w:val="28"/>
        </w:rPr>
        <w:t xml:space="preserve"> </w:t>
      </w:r>
      <w:r>
        <w:rPr>
          <w:sz w:val="28"/>
          <w:szCs w:val="28"/>
        </w:rPr>
        <w:t>По возрастной категории превалирующее значение имеют пациенты от 40-ка до 60-ти лет.</w:t>
      </w:r>
      <w:r w:rsidR="009D602F">
        <w:rPr>
          <w:sz w:val="28"/>
          <w:szCs w:val="28"/>
        </w:rPr>
        <w:t xml:space="preserve"> </w:t>
      </w:r>
      <w:r w:rsidR="00CD36A4">
        <w:rPr>
          <w:sz w:val="28"/>
          <w:szCs w:val="28"/>
        </w:rPr>
        <w:t>И</w:t>
      </w:r>
      <w:r>
        <w:rPr>
          <w:sz w:val="28"/>
          <w:szCs w:val="28"/>
        </w:rPr>
        <w:t>з всех нежелательных эффектов преобладает гипотония.  В сравнении 20</w:t>
      </w:r>
      <w:r w:rsidR="003F7F42">
        <w:rPr>
          <w:sz w:val="28"/>
          <w:szCs w:val="28"/>
        </w:rPr>
        <w:t>1</w:t>
      </w:r>
      <w:r w:rsidR="00954EAE">
        <w:rPr>
          <w:sz w:val="28"/>
          <w:szCs w:val="28"/>
        </w:rPr>
        <w:t>6</w:t>
      </w:r>
      <w:r>
        <w:rPr>
          <w:sz w:val="28"/>
          <w:szCs w:val="28"/>
        </w:rPr>
        <w:t xml:space="preserve"> и 20</w:t>
      </w:r>
      <w:r w:rsidR="003F7F42">
        <w:rPr>
          <w:sz w:val="28"/>
          <w:szCs w:val="28"/>
        </w:rPr>
        <w:t>1</w:t>
      </w:r>
      <w:r w:rsidR="00954EAE">
        <w:rPr>
          <w:sz w:val="28"/>
          <w:szCs w:val="28"/>
        </w:rPr>
        <w:t>7</w:t>
      </w:r>
      <w:r>
        <w:rPr>
          <w:sz w:val="28"/>
          <w:szCs w:val="28"/>
        </w:rPr>
        <w:t xml:space="preserve"> гг. идет тенденция роста показателей, за счет увеличения количества оперированных.  Удельный вес гипотонии по сравнению с 20</w:t>
      </w:r>
      <w:r w:rsidR="003F7F42">
        <w:rPr>
          <w:sz w:val="28"/>
          <w:szCs w:val="28"/>
        </w:rPr>
        <w:t>1</w:t>
      </w:r>
      <w:r w:rsidR="00954EAE">
        <w:rPr>
          <w:sz w:val="28"/>
          <w:szCs w:val="28"/>
        </w:rPr>
        <w:t>6</w:t>
      </w:r>
      <w:r>
        <w:rPr>
          <w:sz w:val="28"/>
          <w:szCs w:val="28"/>
        </w:rPr>
        <w:t xml:space="preserve"> годом, в 20</w:t>
      </w:r>
      <w:r w:rsidR="003F7F42">
        <w:rPr>
          <w:sz w:val="28"/>
          <w:szCs w:val="28"/>
        </w:rPr>
        <w:t>1</w:t>
      </w:r>
      <w:r w:rsidR="00954EAE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снизился.</w:t>
      </w:r>
    </w:p>
    <w:p w14:paraId="5C19042E" w14:textId="7AAFADBF" w:rsidR="00D26F45" w:rsidRPr="00B6422D" w:rsidRDefault="00D26F45" w:rsidP="00B6422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Клинические примеры спинномозговой анестезии</w:t>
      </w:r>
      <w:r w:rsidR="00B6422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А).</w:t>
      </w:r>
      <w:r w:rsidR="000518F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Пациентка Г.,</w:t>
      </w:r>
      <w:r w:rsidR="009812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21г.,</w:t>
      </w:r>
      <w:r>
        <w:rPr>
          <w:sz w:val="28"/>
          <w:szCs w:val="28"/>
        </w:rPr>
        <w:t xml:space="preserve"> поступила в стационар с </w:t>
      </w:r>
      <w:r>
        <w:rPr>
          <w:sz w:val="28"/>
          <w:szCs w:val="28"/>
          <w:lang w:val="en-US"/>
        </w:rPr>
        <w:t>DS</w:t>
      </w:r>
      <w:r>
        <w:rPr>
          <w:sz w:val="28"/>
          <w:szCs w:val="28"/>
        </w:rPr>
        <w:t>-ом:</w:t>
      </w:r>
      <w:r w:rsidR="00981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Остеокостобластома правой подвздошной кости. Проведено оперативное вмешательство в объеме краевой резекции правой подвздошной кости с заполнением полости аллотрансплантантом «перфоост». Длительность оперативного вмешательства – 2ч35мин. Исходное </w:t>
      </w:r>
      <w:r>
        <w:rPr>
          <w:sz w:val="28"/>
          <w:szCs w:val="28"/>
        </w:rPr>
        <w:lastRenderedPageBreak/>
        <w:t xml:space="preserve">АД-120/80 мм.рт.ст., </w:t>
      </w:r>
      <w:r>
        <w:rPr>
          <w:sz w:val="28"/>
          <w:szCs w:val="28"/>
          <w:lang w:val="en-US"/>
        </w:rPr>
        <w:t>PS</w:t>
      </w:r>
      <w:r>
        <w:rPr>
          <w:sz w:val="28"/>
          <w:szCs w:val="28"/>
        </w:rPr>
        <w:t xml:space="preserve">-80 уд. в 1 мин., </w:t>
      </w:r>
      <w:r>
        <w:rPr>
          <w:sz w:val="28"/>
          <w:szCs w:val="28"/>
          <w:lang w:val="en-US"/>
        </w:rPr>
        <w:t>Sat</w:t>
      </w:r>
      <w:r>
        <w:rPr>
          <w:sz w:val="28"/>
          <w:szCs w:val="28"/>
        </w:rPr>
        <w:t xml:space="preserve"> О2-98%. По анализам: Эр-3,8; Нв-115; Ц/п-0,9; Н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-0,32; свертываемость - 7мин30сек. по Ли-Уайт. Была проведена спинальная анестезия бупивакаином (0,5% маркаин-спинал), на уровне </w:t>
      </w:r>
      <w:r>
        <w:rPr>
          <w:sz w:val="28"/>
          <w:szCs w:val="28"/>
          <w:lang w:val="en-US"/>
        </w:rPr>
        <w:t>L</w:t>
      </w:r>
      <w:r w:rsidRPr="00D26F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L</w:t>
      </w:r>
      <w:r w:rsidRPr="00D26F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, спинальной иглой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-22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. Предварительная инфузия кристаллоидов – 500,0. Гемодинамические показатели за время анестезии в пределах: АД – 120/70 – 110/60 – 100/60 – 110/60  – 120/80 мм.рт.ст., </w:t>
      </w:r>
      <w:r>
        <w:rPr>
          <w:sz w:val="28"/>
          <w:szCs w:val="28"/>
          <w:lang w:val="en-US"/>
        </w:rPr>
        <w:t>PS</w:t>
      </w:r>
      <w:r>
        <w:rPr>
          <w:sz w:val="28"/>
          <w:szCs w:val="28"/>
        </w:rPr>
        <w:t xml:space="preserve"> – 80 – 82 – 78 – 72 – 64 – 71 – 72 в 1 мин., </w:t>
      </w:r>
      <w:r>
        <w:rPr>
          <w:sz w:val="28"/>
          <w:szCs w:val="28"/>
          <w:lang w:val="en-US"/>
        </w:rPr>
        <w:t>Sat</w:t>
      </w:r>
      <w:r>
        <w:rPr>
          <w:sz w:val="28"/>
          <w:szCs w:val="28"/>
        </w:rPr>
        <w:t xml:space="preserve"> О2 – 98% - 97% - 98% - 99%. Вазоконстрикторы не вводились, седация не проводилась. Кровопотеря за операцию: ~ 800,0. Проводилась гемотрансфузия: Эр. масса – 636,0(2 гем.), ПСЗ – 320,0(1 гем.). Перелито жидкости – 2000,0. Диурез – 250,0, св/желтого цвета. После операции переведена в профильное отделение с АД – 120/80 мм.рт.ст., </w:t>
      </w:r>
      <w:r>
        <w:rPr>
          <w:sz w:val="28"/>
          <w:szCs w:val="28"/>
          <w:lang w:val="en-US"/>
        </w:rPr>
        <w:t>PS</w:t>
      </w:r>
      <w:r>
        <w:rPr>
          <w:sz w:val="28"/>
          <w:szCs w:val="28"/>
        </w:rPr>
        <w:t xml:space="preserve"> – 72 в 1 мин., ЧДД – 18 в 1 мин. Картина красной крови в послеоперационном периоде: Эр-3,6; Нв-110; </w:t>
      </w:r>
      <w:r>
        <w:rPr>
          <w:sz w:val="28"/>
          <w:szCs w:val="28"/>
          <w:lang w:val="en-US"/>
        </w:rPr>
        <w:t>Ht</w:t>
      </w:r>
      <w:r>
        <w:rPr>
          <w:sz w:val="28"/>
          <w:szCs w:val="28"/>
        </w:rPr>
        <w:t>-0,30; Ц/п-0,89. На вторые сутки после операции беспокоили умеренные головные боли, расцененные как постпункционная головная боль. На 3-тьи сутки головные боли прошли самостоятельно без медикаментозной терапии.</w:t>
      </w:r>
    </w:p>
    <w:p w14:paraId="14609E7E" w14:textId="6CBC3535" w:rsidR="000518F5" w:rsidRPr="003F2086" w:rsidRDefault="00D26F45" w:rsidP="003F208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Б).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Пациентка Г., 68л.,</w:t>
      </w:r>
      <w:r>
        <w:rPr>
          <w:sz w:val="28"/>
          <w:szCs w:val="28"/>
        </w:rPr>
        <w:t xml:space="preserve"> поступила в стационар с </w:t>
      </w:r>
      <w:r>
        <w:rPr>
          <w:sz w:val="28"/>
          <w:szCs w:val="28"/>
          <w:lang w:val="en-US"/>
        </w:rPr>
        <w:t>DS</w:t>
      </w:r>
      <w:r>
        <w:rPr>
          <w:sz w:val="28"/>
          <w:szCs w:val="28"/>
        </w:rPr>
        <w:t xml:space="preserve">-ом: Правосторонний деформирующий гонартроз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степ., варусная деформация с контрактурой правого коленного сустава. Проведенное оперативное лечение: тотальное эндопротезирование правого коленного сустава эндопротезом «биомет». Сопутствующие заболевания: Артериальная гипертензия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риск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ИБС. Стенокардия напряжения. Диффузный пневмосклероз. Длительность оперативного вмешательства – 2ч30минут. Исходное АД-150/80 мм.рт.ст., </w:t>
      </w:r>
      <w:r>
        <w:rPr>
          <w:sz w:val="28"/>
          <w:szCs w:val="28"/>
          <w:lang w:val="en-US"/>
        </w:rPr>
        <w:t>PS</w:t>
      </w:r>
      <w:r>
        <w:rPr>
          <w:sz w:val="28"/>
          <w:szCs w:val="28"/>
        </w:rPr>
        <w:t xml:space="preserve">-62 в 1 мин. </w:t>
      </w:r>
      <w:r>
        <w:rPr>
          <w:sz w:val="28"/>
          <w:szCs w:val="28"/>
          <w:lang w:val="en-US"/>
        </w:rPr>
        <w:t>Sat</w:t>
      </w:r>
      <w:r w:rsidRPr="00D26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О2- 96%. По анализам: Эр-3,5; Нв-113; </w:t>
      </w:r>
      <w:r>
        <w:rPr>
          <w:sz w:val="28"/>
          <w:szCs w:val="28"/>
          <w:lang w:val="en-US"/>
        </w:rPr>
        <w:t>Ht</w:t>
      </w:r>
      <w:r>
        <w:rPr>
          <w:sz w:val="28"/>
          <w:szCs w:val="28"/>
        </w:rPr>
        <w:t xml:space="preserve">-0,34; Ц/п-0,89; Свертываемость-6мин 30сек по ЛИ-Уайт. Была проведена спинальная анестезия (0,5% маркаин-спинал) на уровне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спинальной иглой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-22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. Предварительная инфузия-500,0 кристаллоидов.  Гемодинамика за время анестезии: АД-140/80 – 130/70 – 120/60 – 90/50 - 100/60 – 130/80; </w:t>
      </w:r>
      <w:r>
        <w:rPr>
          <w:sz w:val="28"/>
          <w:szCs w:val="28"/>
          <w:lang w:val="en-US"/>
        </w:rPr>
        <w:t>PS</w:t>
      </w:r>
      <w:r>
        <w:rPr>
          <w:sz w:val="28"/>
          <w:szCs w:val="28"/>
        </w:rPr>
        <w:t xml:space="preserve">- 62 – 64 – 50 – 63 – 68 – 72 – 80 – 76; </w:t>
      </w:r>
      <w:r>
        <w:rPr>
          <w:sz w:val="28"/>
          <w:szCs w:val="28"/>
          <w:lang w:val="en-US"/>
        </w:rPr>
        <w:t>Sat</w:t>
      </w:r>
      <w:r>
        <w:rPr>
          <w:sz w:val="28"/>
          <w:szCs w:val="28"/>
        </w:rPr>
        <w:t xml:space="preserve"> О2-96% - 95% - 96% - 97%; ЧДД-18 – 20 в 1 мин. На 30-ой минуте после спинальной пункции, инъекции местного анестетика </w:t>
      </w:r>
      <w:r>
        <w:rPr>
          <w:sz w:val="28"/>
          <w:szCs w:val="28"/>
        </w:rPr>
        <w:lastRenderedPageBreak/>
        <w:t xml:space="preserve">наблюдалось снижение АД до 90/50 мм.рт.ст. и брадикардия до 50 уд. в 1 мин. В/в болюсно сделано 1 </w:t>
      </w:r>
      <w:r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 xml:space="preserve"> 0,1% раствора атропина и в целях предупреждения дальнейшей гипотонии – в/в капельно фенилэфрин 5</w:t>
      </w:r>
      <w:r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 xml:space="preserve"> на 200,0 физиологического раствора. В/в седация – </w:t>
      </w:r>
      <w:r>
        <w:rPr>
          <w:sz w:val="28"/>
          <w:szCs w:val="28"/>
          <w:lang w:val="en-US"/>
        </w:rPr>
        <w:t>sol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Sibazoni</w:t>
      </w:r>
      <w:r>
        <w:rPr>
          <w:sz w:val="28"/>
          <w:szCs w:val="28"/>
        </w:rPr>
        <w:t xml:space="preserve"> 10 </w:t>
      </w:r>
      <w:r>
        <w:rPr>
          <w:sz w:val="28"/>
          <w:szCs w:val="28"/>
          <w:lang w:val="en-US"/>
        </w:rPr>
        <w:t>mg</w:t>
      </w:r>
      <w:r>
        <w:rPr>
          <w:sz w:val="28"/>
          <w:szCs w:val="28"/>
        </w:rPr>
        <w:t xml:space="preserve">. Кровопотеря за операцию: ~500,0. Гемотрансфузия: Эритр. масса – 263,0(1 гемак.), ПСЗ – 290,0. Перелито жидкости -1.700,0. Диурез-150,0, св/желтого цвета. После операции переведена в профильное отделение с АД-130/80 мм.рт.ст., </w:t>
      </w:r>
      <w:r>
        <w:rPr>
          <w:sz w:val="28"/>
          <w:szCs w:val="28"/>
          <w:lang w:val="en-US"/>
        </w:rPr>
        <w:t>PS</w:t>
      </w:r>
      <w:r>
        <w:rPr>
          <w:sz w:val="28"/>
          <w:szCs w:val="28"/>
        </w:rPr>
        <w:t xml:space="preserve">-76уд. в 1 мин., ЧДД-20 в мин.  Послеоперационный период протекал гладко. Осложнений после спинальной анестезии не наблюдалось.  </w:t>
      </w:r>
    </w:p>
    <w:p w14:paraId="18101C99" w14:textId="0BC629EB" w:rsidR="00D26F45" w:rsidRPr="003F2086" w:rsidRDefault="000518F5" w:rsidP="003F2086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3F2086">
        <w:rPr>
          <w:sz w:val="28"/>
          <w:szCs w:val="28"/>
        </w:rPr>
        <w:t xml:space="preserve">: </w:t>
      </w:r>
      <w:r w:rsidR="00D26F45">
        <w:rPr>
          <w:sz w:val="28"/>
          <w:szCs w:val="28"/>
        </w:rPr>
        <w:t>Спинальная анестезия остается наиболее часто выполняемой разновидностью регионарной анестезии. Имея опыт исполнения, а также касающиеся данной методики знания фармакологии и физиологии, эту блокаду можно выполнять безопасно, надежно и рационально.</w:t>
      </w:r>
      <w:r>
        <w:rPr>
          <w:sz w:val="28"/>
          <w:szCs w:val="28"/>
        </w:rPr>
        <w:t xml:space="preserve"> </w:t>
      </w:r>
      <w:r w:rsidR="00D26F45">
        <w:rPr>
          <w:sz w:val="28"/>
          <w:szCs w:val="28"/>
        </w:rPr>
        <w:t>Местные анестетики в субарахноидальном пространстве в целом вызывают тотальную нервную блокаду каудальнее места инъекции</w:t>
      </w:r>
      <w:r w:rsidR="00981276">
        <w:rPr>
          <w:sz w:val="28"/>
          <w:szCs w:val="28"/>
        </w:rPr>
        <w:t xml:space="preserve">. </w:t>
      </w:r>
      <w:r w:rsidR="00D26F45">
        <w:rPr>
          <w:sz w:val="28"/>
          <w:szCs w:val="28"/>
        </w:rPr>
        <w:t>У определенного числа пациентов спинномозговая анестезия не должна выполняться. К таким случаям относится наличие инфекции в месте инъекции, нелеченый сепсис, выраженная гиповолемия или коагулопатия. Не перспективными кандидатами для выраженной симпатической блокады являются пациенты с высоким венозным давлением (например, при стенозе аорты). Если проводится соответствующее лечение, лихорадка сама по себе не является противопоказанием к выполнению спинномозговой анестезии.</w:t>
      </w:r>
      <w:r>
        <w:rPr>
          <w:sz w:val="28"/>
          <w:szCs w:val="28"/>
        </w:rPr>
        <w:t xml:space="preserve"> </w:t>
      </w:r>
      <w:r w:rsidR="00D26F45">
        <w:rPr>
          <w:sz w:val="28"/>
          <w:szCs w:val="28"/>
        </w:rPr>
        <w:t>Спинальная анестезия применяется для обеспечения операций на нижних конечностях и урогенитальной зоне. Операции в нижнем отделе живота – кесарево сечение, послеродовая перевязка труб, неосложненная гистерэктомия – также хорошо выполняются под спинальной анестезией.</w:t>
      </w:r>
    </w:p>
    <w:p w14:paraId="411CE251" w14:textId="3A9637E8" w:rsidR="00D26F45" w:rsidRDefault="00D26F45" w:rsidP="00CD36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518F5">
        <w:rPr>
          <w:b/>
          <w:sz w:val="28"/>
          <w:szCs w:val="28"/>
        </w:rPr>
        <w:t>ыводы</w:t>
      </w:r>
      <w:r>
        <w:rPr>
          <w:b/>
          <w:sz w:val="28"/>
          <w:szCs w:val="28"/>
        </w:rPr>
        <w:t>:</w:t>
      </w:r>
    </w:p>
    <w:p w14:paraId="4BBD5E7A" w14:textId="77777777" w:rsidR="00B773BD" w:rsidRPr="00B773BD" w:rsidRDefault="00B773BD" w:rsidP="00B773BD">
      <w:pPr>
        <w:jc w:val="center"/>
        <w:rPr>
          <w:b/>
          <w:sz w:val="28"/>
          <w:szCs w:val="28"/>
        </w:rPr>
      </w:pPr>
    </w:p>
    <w:p w14:paraId="3FD0F773" w14:textId="0A4D9172" w:rsidR="003A0661" w:rsidRDefault="00D26F45" w:rsidP="00D26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 При травматолого-ортопедических операциях на нижних конечностях и тазобедренном суставе преобладает спинальная анестезия, удельный вес </w:t>
      </w:r>
      <w:r>
        <w:rPr>
          <w:sz w:val="28"/>
          <w:szCs w:val="28"/>
        </w:rPr>
        <w:lastRenderedPageBreak/>
        <w:t>которой составил в 20</w:t>
      </w:r>
      <w:r w:rsidR="00C534DA">
        <w:rPr>
          <w:sz w:val="28"/>
          <w:szCs w:val="28"/>
        </w:rPr>
        <w:t>1</w:t>
      </w:r>
      <w:r w:rsidR="00E01029">
        <w:rPr>
          <w:sz w:val="28"/>
          <w:szCs w:val="28"/>
        </w:rPr>
        <w:t>6</w:t>
      </w:r>
      <w:r w:rsidR="00C534DA">
        <w:rPr>
          <w:sz w:val="28"/>
          <w:szCs w:val="28"/>
        </w:rPr>
        <w:t xml:space="preserve"> </w:t>
      </w:r>
      <w:r>
        <w:rPr>
          <w:sz w:val="28"/>
          <w:szCs w:val="28"/>
        </w:rPr>
        <w:t>г. – 62,5% (272 анестезии), в 20</w:t>
      </w:r>
      <w:r w:rsidR="00C534DA">
        <w:rPr>
          <w:sz w:val="28"/>
          <w:szCs w:val="28"/>
        </w:rPr>
        <w:t>1</w:t>
      </w:r>
      <w:r w:rsidR="00E01029">
        <w:rPr>
          <w:sz w:val="28"/>
          <w:szCs w:val="28"/>
        </w:rPr>
        <w:t>7</w:t>
      </w:r>
      <w:r w:rsidR="00C534DA">
        <w:rPr>
          <w:sz w:val="28"/>
          <w:szCs w:val="28"/>
        </w:rPr>
        <w:t xml:space="preserve"> </w:t>
      </w:r>
      <w:r>
        <w:rPr>
          <w:sz w:val="28"/>
          <w:szCs w:val="28"/>
        </w:rPr>
        <w:t>г. – 72,7% (362 анестезии).</w:t>
      </w:r>
    </w:p>
    <w:p w14:paraId="26E839AE" w14:textId="4F670FAB" w:rsidR="00D26F45" w:rsidRDefault="00D26F45" w:rsidP="00D26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Спинальная анестезия при операциях на нижних конечностях и тазобедренном суставе является методом выбора благодаря стресс-протективному действию местных анестетиков, снижению интраоперационной кровопотери, риска тромбообразования в послеоперационном периоде и частоты послеоперационных инфекционных осложнений.</w:t>
      </w:r>
    </w:p>
    <w:p w14:paraId="430A3292" w14:textId="71D30444" w:rsidR="00D26F45" w:rsidRDefault="00D26F45" w:rsidP="00D26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  Спинальная анестезия по сравнению с комбинированным эндотрахеальным наркозом отличается высокой эффективностью, стабильным течением во время операции и ранней активизацией пациента в послеоперационном периоде.</w:t>
      </w:r>
    </w:p>
    <w:p w14:paraId="14DDAE3A" w14:textId="47578942" w:rsidR="00D26F45" w:rsidRDefault="00D26F45" w:rsidP="00D26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При проведении спинальной анестезии должны учитываться общее состояние пациента, его соматический статус, а также объем оперативного вмешательства.</w:t>
      </w:r>
    </w:p>
    <w:p w14:paraId="7994837D" w14:textId="1F66A4AA" w:rsidR="0056764D" w:rsidRDefault="00D26F45" w:rsidP="003F20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F2086">
        <w:rPr>
          <w:b/>
          <w:sz w:val="28"/>
          <w:szCs w:val="28"/>
        </w:rPr>
        <w:t>рактические рекомендации</w:t>
      </w:r>
      <w:r>
        <w:rPr>
          <w:b/>
          <w:sz w:val="28"/>
          <w:szCs w:val="28"/>
        </w:rPr>
        <w:t>:</w:t>
      </w:r>
    </w:p>
    <w:p w14:paraId="3FC7E02E" w14:textId="77777777" w:rsidR="003F2086" w:rsidRDefault="003F2086" w:rsidP="003F2086">
      <w:pPr>
        <w:rPr>
          <w:b/>
          <w:sz w:val="28"/>
          <w:szCs w:val="28"/>
        </w:rPr>
      </w:pPr>
    </w:p>
    <w:p w14:paraId="4D09D9BA" w14:textId="77777777" w:rsidR="00D26F45" w:rsidRDefault="00D26F45" w:rsidP="00D26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 целью снижения и сведения к минимуму частоты постпункционной головной боли целесообразно приобретение и использование спинальных игл с закругленными концами (игла Грини), «карандашного типа» (игла Уайтэкра) или «стандартные» (иглы Квинке-Бэбкока) с диаметрами от 22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до 29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.</w:t>
      </w:r>
    </w:p>
    <w:p w14:paraId="2BB8D60E" w14:textId="77777777" w:rsidR="00D26F45" w:rsidRDefault="00D26F45" w:rsidP="00D26F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Для предупреждения высокой спинномозговой блокады желательно применение изо - и гипербарических растворов местных анестетиков;</w:t>
      </w:r>
    </w:p>
    <w:p w14:paraId="62A21484" w14:textId="6BFD7959" w:rsidR="0056764D" w:rsidRPr="000518F5" w:rsidRDefault="00D26F45" w:rsidP="000518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Для профилактики, ранней диагностики и успешного лечения тяжелых осложнений необходимо придерживаться тех же стандартов основного мониторинга, которые приняты для общей анестезии</w:t>
      </w:r>
      <w:r w:rsidR="000518F5">
        <w:rPr>
          <w:sz w:val="28"/>
          <w:szCs w:val="28"/>
        </w:rPr>
        <w:t>.</w:t>
      </w:r>
    </w:p>
    <w:p w14:paraId="48D6B64A" w14:textId="71F0170E" w:rsidR="00D26F45" w:rsidRPr="00CD36A4" w:rsidRDefault="00D26F45" w:rsidP="00CD36A4">
      <w:pPr>
        <w:tabs>
          <w:tab w:val="left" w:pos="4074"/>
        </w:tabs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 w:rsidR="003F2086">
        <w:rPr>
          <w:b/>
          <w:sz w:val="28"/>
          <w:szCs w:val="28"/>
        </w:rPr>
        <w:t>:</w:t>
      </w:r>
    </w:p>
    <w:p w14:paraId="701C0534" w14:textId="77777777" w:rsidR="00D26F45" w:rsidRDefault="00D26F45" w:rsidP="00D26F45">
      <w:pPr>
        <w:numPr>
          <w:ilvl w:val="0"/>
          <w:numId w:val="2"/>
        </w:numPr>
        <w:tabs>
          <w:tab w:val="left" w:pos="40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Регионарная анестезия. Самое необходимое в анестезиологии. Джеймс П. Рамфелл, Джозеф М. Нил, Кристофер М. Вискоуми. Перевод с английского под общей редакцией А. П. Зильбера, В. В. Мальцева. Москва «МЕДпресс-информ» 2007. С. 151 – 167.</w:t>
      </w:r>
    </w:p>
    <w:p w14:paraId="7E00914D" w14:textId="77777777" w:rsidR="00D26F45" w:rsidRDefault="00D26F45" w:rsidP="00D26F45">
      <w:pPr>
        <w:numPr>
          <w:ilvl w:val="0"/>
          <w:numId w:val="2"/>
        </w:numPr>
        <w:tabs>
          <w:tab w:val="left" w:pos="40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Клиническая анестезиология. Книга первая. Дж. Эдвард Морган-мл., Мэгид С. Михаил. Перевод с английского под редакцией академика РАМН А. А. Бунятяна, канд. мед. наук А. М. Цейтлина издание 2-е исправленное. Издательство Бином Москва, Невский Диалект Санкт - Петербург.2001. С. 259 – 273.</w:t>
      </w:r>
    </w:p>
    <w:p w14:paraId="76D32916" w14:textId="77777777" w:rsidR="00D26F45" w:rsidRDefault="00D26F45" w:rsidP="00D26F45">
      <w:pPr>
        <w:numPr>
          <w:ilvl w:val="0"/>
          <w:numId w:val="2"/>
        </w:numPr>
        <w:tabs>
          <w:tab w:val="left" w:pos="40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Местная анестезия. Майкл Малрой. Иллюстрированное практическое руководство. Перевод с английского С. А. Панфилова, под реакцией профессора С. И. Емельянова. Москва БИНОМ. Лаборатория знаний 2003. С. 72 – 95.</w:t>
      </w:r>
    </w:p>
    <w:p w14:paraId="1DDC2369" w14:textId="16B15BB8" w:rsidR="00D26F45" w:rsidRDefault="00D26F45" w:rsidP="00D26F45">
      <w:pPr>
        <w:numPr>
          <w:ilvl w:val="0"/>
          <w:numId w:val="2"/>
        </w:numPr>
        <w:tabs>
          <w:tab w:val="left" w:pos="40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Спинальная анестезия изобарическим наропином при трансуретральных онкоурологических вмешательствах. Е. С. Горобец, К. П. Кузнецов, В. Е. Груздев.</w:t>
      </w:r>
      <w:r w:rsidR="00981276">
        <w:rPr>
          <w:sz w:val="28"/>
          <w:szCs w:val="28"/>
        </w:rPr>
        <w:t xml:space="preserve"> </w:t>
      </w:r>
      <w:r>
        <w:rPr>
          <w:sz w:val="28"/>
          <w:szCs w:val="28"/>
        </w:rPr>
        <w:t>// Регионарная анестезия и лечение острой боли. 2008. Т. 2, № 2. С. 12 – 18.</w:t>
      </w:r>
    </w:p>
    <w:p w14:paraId="214734B6" w14:textId="2D186E32" w:rsidR="00D26F45" w:rsidRDefault="00D26F45" w:rsidP="00D26F45">
      <w:pPr>
        <w:numPr>
          <w:ilvl w:val="0"/>
          <w:numId w:val="2"/>
        </w:numPr>
        <w:tabs>
          <w:tab w:val="left" w:pos="40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Косаченко В. М., Федоровский Н. М., Сравнительный анализ влияния общей и регионарной анестезии на состояние отдельных звеньев иммунитета при абдоминальных операциях у пожилых больных.</w:t>
      </w:r>
      <w:r w:rsidR="00981276">
        <w:rPr>
          <w:sz w:val="28"/>
          <w:szCs w:val="28"/>
        </w:rPr>
        <w:t xml:space="preserve"> </w:t>
      </w:r>
      <w:r>
        <w:rPr>
          <w:sz w:val="28"/>
          <w:szCs w:val="28"/>
        </w:rPr>
        <w:t>// Регионарная анестезия и лечение боли; Тематический сборник. Москва – Тверь, 2004. С. 37 – 4</w:t>
      </w:r>
    </w:p>
    <w:p w14:paraId="43BDDB1F" w14:textId="77777777" w:rsidR="00D26F45" w:rsidRDefault="00D26F45" w:rsidP="00D26F45">
      <w:pPr>
        <w:numPr>
          <w:ilvl w:val="0"/>
          <w:numId w:val="2"/>
        </w:numPr>
        <w:tabs>
          <w:tab w:val="left" w:pos="40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Морган Дж. Э., Михаил М. С. Клиническая анестезиология: кн. 2-я: пер. с англ. М.; СПб.: Бином-Невский Диалект, 2000. С. 343.</w:t>
      </w:r>
    </w:p>
    <w:p w14:paraId="658C0628" w14:textId="77777777" w:rsidR="00D26F45" w:rsidRDefault="00D26F45" w:rsidP="00D26F45">
      <w:pPr>
        <w:numPr>
          <w:ilvl w:val="0"/>
          <w:numId w:val="2"/>
        </w:numPr>
        <w:tabs>
          <w:tab w:val="left" w:pos="40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Калви Т. Н., Уильямс Н. Е. Фармакология для анестезиолога: пер. с англ. М.: Бином, 2007. С. 115-135.</w:t>
      </w:r>
    </w:p>
    <w:p w14:paraId="47D51AD3" w14:textId="1D485187" w:rsidR="00D26F45" w:rsidRDefault="00D26F45" w:rsidP="00D26F45">
      <w:pPr>
        <w:numPr>
          <w:ilvl w:val="0"/>
          <w:numId w:val="2"/>
        </w:numPr>
        <w:tabs>
          <w:tab w:val="left" w:pos="40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Любошевский П. А., Артамонова Н. И., Забусов А. В., Денисенко И. Л. Эпидуральная анестезия и стресс-ответ системы гомеостаза при абдоминальных операциях высокой травматичности// Регионарная анестезия и лечение острой боли. 2007. Т. 1, №4. С. 31- 37.</w:t>
      </w:r>
    </w:p>
    <w:p w14:paraId="5572F8E0" w14:textId="7A6C67F4" w:rsidR="00D26F45" w:rsidRDefault="00D26F45" w:rsidP="00D26F45">
      <w:pPr>
        <w:numPr>
          <w:ilvl w:val="0"/>
          <w:numId w:val="2"/>
        </w:numPr>
        <w:tabs>
          <w:tab w:val="left" w:pos="40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К. В. Попов, Е. В. Григорьев, Комбинированная эпидуральная анестезия в онкохирургии // Регионарная анестезия и лечение острой боли. 2008. Т. 2, №2. С. 26-32.</w:t>
      </w:r>
    </w:p>
    <w:p w14:paraId="36C29C9E" w14:textId="77777777" w:rsidR="00D26F45" w:rsidRDefault="00D26F45" w:rsidP="00D26F45">
      <w:pPr>
        <w:numPr>
          <w:ilvl w:val="0"/>
          <w:numId w:val="2"/>
        </w:numPr>
        <w:tabs>
          <w:tab w:val="left" w:pos="40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Назаров И. П. Анестезиология и реаниматология. Ростов н/Д.: Феникс; Красноярск: Издательские проекты, 2007. С. 308-314.  </w:t>
      </w:r>
    </w:p>
    <w:p w14:paraId="7DDDAA00" w14:textId="77777777" w:rsidR="00D87E98" w:rsidRDefault="00D87E98"/>
    <w:sectPr w:rsidR="00D8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B14CD"/>
    <w:multiLevelType w:val="hybridMultilevel"/>
    <w:tmpl w:val="3D4015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882720"/>
    <w:multiLevelType w:val="hybridMultilevel"/>
    <w:tmpl w:val="4476C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049D2"/>
    <w:multiLevelType w:val="hybridMultilevel"/>
    <w:tmpl w:val="5A54C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138B8"/>
    <w:multiLevelType w:val="multilevel"/>
    <w:tmpl w:val="4D620F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76185046"/>
    <w:multiLevelType w:val="multilevel"/>
    <w:tmpl w:val="C73E39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7D3476C3"/>
    <w:multiLevelType w:val="hybridMultilevel"/>
    <w:tmpl w:val="71AC74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3D"/>
    <w:rsid w:val="000014D5"/>
    <w:rsid w:val="00034430"/>
    <w:rsid w:val="000356DD"/>
    <w:rsid w:val="00044129"/>
    <w:rsid w:val="000518F5"/>
    <w:rsid w:val="00080110"/>
    <w:rsid w:val="000E0277"/>
    <w:rsid w:val="00186144"/>
    <w:rsid w:val="0018785C"/>
    <w:rsid w:val="00240457"/>
    <w:rsid w:val="002F31B0"/>
    <w:rsid w:val="00337F02"/>
    <w:rsid w:val="0034194F"/>
    <w:rsid w:val="003A0661"/>
    <w:rsid w:val="003A5E05"/>
    <w:rsid w:val="003F2086"/>
    <w:rsid w:val="003F7F42"/>
    <w:rsid w:val="00510A3D"/>
    <w:rsid w:val="00566F25"/>
    <w:rsid w:val="0056764D"/>
    <w:rsid w:val="00660561"/>
    <w:rsid w:val="00674BCD"/>
    <w:rsid w:val="0069173E"/>
    <w:rsid w:val="006C6CC6"/>
    <w:rsid w:val="006D5DBE"/>
    <w:rsid w:val="00713DD5"/>
    <w:rsid w:val="007B057F"/>
    <w:rsid w:val="007C1642"/>
    <w:rsid w:val="007E1651"/>
    <w:rsid w:val="00824A0C"/>
    <w:rsid w:val="0090797B"/>
    <w:rsid w:val="00954EAE"/>
    <w:rsid w:val="00981276"/>
    <w:rsid w:val="009D602F"/>
    <w:rsid w:val="00A41465"/>
    <w:rsid w:val="00A90CCD"/>
    <w:rsid w:val="00AE548B"/>
    <w:rsid w:val="00B6422D"/>
    <w:rsid w:val="00B773BD"/>
    <w:rsid w:val="00C534DA"/>
    <w:rsid w:val="00C7433E"/>
    <w:rsid w:val="00CD36A4"/>
    <w:rsid w:val="00CF2C3D"/>
    <w:rsid w:val="00D1319D"/>
    <w:rsid w:val="00D26F45"/>
    <w:rsid w:val="00D47E27"/>
    <w:rsid w:val="00D83E87"/>
    <w:rsid w:val="00D87E98"/>
    <w:rsid w:val="00D909CA"/>
    <w:rsid w:val="00DF4CB2"/>
    <w:rsid w:val="00E01029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2518"/>
  <w15:chartTrackingRefBased/>
  <w15:docId w15:val="{DD8D1DD0-44B3-45AE-941D-2095B9DD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3340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Байытаан Павлович</dc:creator>
  <cp:keywords/>
  <dc:description/>
  <cp:lastModifiedBy>pavel</cp:lastModifiedBy>
  <cp:revision>45</cp:revision>
  <dcterms:created xsi:type="dcterms:W3CDTF">2020-01-03T03:10:00Z</dcterms:created>
  <dcterms:modified xsi:type="dcterms:W3CDTF">2021-07-14T04:21:00Z</dcterms:modified>
</cp:coreProperties>
</file>